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6C16AE" w14:textId="77777777" w:rsidR="009F1579" w:rsidRPr="00F629B4" w:rsidRDefault="009F1579" w:rsidP="00C8469F">
      <w:pPr>
        <w:pStyle w:val="Kop1"/>
        <w:tabs>
          <w:tab w:val="left" w:pos="426"/>
        </w:tabs>
        <w:spacing w:line="276" w:lineRule="auto"/>
        <w:ind w:left="567" w:right="-261" w:hanging="567"/>
        <w:rPr>
          <w:rFonts w:cs="Arial"/>
          <w:sz w:val="22"/>
          <w:szCs w:val="22"/>
          <w:lang w:val="nl-NL"/>
        </w:rPr>
      </w:pPr>
      <w:proofErr w:type="gramStart"/>
      <w:r w:rsidRPr="00F629B4">
        <w:rPr>
          <w:rFonts w:cs="Arial"/>
          <w:sz w:val="22"/>
          <w:szCs w:val="22"/>
          <w:lang w:val="nl-NL"/>
        </w:rPr>
        <w:t>Vwo examen</w:t>
      </w:r>
      <w:proofErr w:type="gramEnd"/>
      <w:r w:rsidRPr="00F629B4">
        <w:rPr>
          <w:rFonts w:cs="Arial"/>
          <w:spacing w:val="22"/>
          <w:sz w:val="22"/>
          <w:szCs w:val="22"/>
          <w:lang w:val="nl-NL"/>
        </w:rPr>
        <w:t xml:space="preserve"> </w:t>
      </w:r>
      <w:r w:rsidR="00476517" w:rsidRPr="00F629B4">
        <w:rPr>
          <w:rFonts w:cs="Arial"/>
          <w:spacing w:val="19"/>
          <w:w w:val="95"/>
          <w:sz w:val="22"/>
          <w:szCs w:val="22"/>
          <w:lang w:val="nl-NL"/>
        </w:rPr>
        <w:t xml:space="preserve">2010 </w:t>
      </w:r>
      <w:r w:rsidR="00683E72" w:rsidRPr="00F629B4">
        <w:rPr>
          <w:rFonts w:cs="Arial"/>
          <w:spacing w:val="19"/>
          <w:w w:val="95"/>
          <w:sz w:val="22"/>
          <w:szCs w:val="22"/>
          <w:lang w:val="nl-NL"/>
        </w:rPr>
        <w:t>- I</w:t>
      </w:r>
    </w:p>
    <w:p w14:paraId="70AF17A1"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082A7699" w14:textId="00BE9931" w:rsidR="009F1579" w:rsidRPr="00F629B4" w:rsidRDefault="009F1579" w:rsidP="00C8469F">
      <w:pPr>
        <w:pStyle w:val="Kop1"/>
        <w:tabs>
          <w:tab w:val="left" w:pos="426"/>
        </w:tabs>
        <w:spacing w:line="276" w:lineRule="auto"/>
        <w:ind w:left="567" w:right="-261" w:hanging="567"/>
        <w:rPr>
          <w:rFonts w:cs="Arial"/>
          <w:sz w:val="22"/>
          <w:szCs w:val="22"/>
          <w:lang w:val="nl-NL"/>
        </w:rPr>
      </w:pPr>
      <w:r w:rsidRPr="00F629B4">
        <w:rPr>
          <w:rFonts w:cs="Arial"/>
          <w:spacing w:val="6"/>
          <w:sz w:val="22"/>
          <w:szCs w:val="22"/>
          <w:lang w:val="nl-NL"/>
        </w:rPr>
        <w:t>Opgave</w:t>
      </w:r>
      <w:r w:rsidRPr="00F629B4">
        <w:rPr>
          <w:rFonts w:cs="Arial"/>
          <w:spacing w:val="17"/>
          <w:sz w:val="22"/>
          <w:szCs w:val="22"/>
          <w:lang w:val="nl-NL"/>
        </w:rPr>
        <w:t xml:space="preserve"> </w:t>
      </w:r>
      <w:r w:rsidRPr="00F629B4">
        <w:rPr>
          <w:rFonts w:cs="Arial"/>
          <w:sz w:val="22"/>
          <w:szCs w:val="22"/>
          <w:lang w:val="nl-NL"/>
        </w:rPr>
        <w:t xml:space="preserve">1 - </w:t>
      </w:r>
      <w:r w:rsidRPr="00F629B4">
        <w:rPr>
          <w:rFonts w:cs="Arial"/>
          <w:spacing w:val="5"/>
          <w:sz w:val="22"/>
          <w:szCs w:val="22"/>
          <w:lang w:val="nl-NL"/>
        </w:rPr>
        <w:t xml:space="preserve">Kabeljauw </w:t>
      </w:r>
      <w:r w:rsidRPr="00F629B4">
        <w:rPr>
          <w:rFonts w:cs="Arial"/>
          <w:spacing w:val="3"/>
          <w:sz w:val="22"/>
          <w:szCs w:val="22"/>
          <w:lang w:val="nl-NL"/>
        </w:rPr>
        <w:t xml:space="preserve">in </w:t>
      </w:r>
      <w:r w:rsidRPr="00F629B4">
        <w:rPr>
          <w:rFonts w:cs="Arial"/>
          <w:spacing w:val="4"/>
          <w:sz w:val="22"/>
          <w:szCs w:val="22"/>
          <w:lang w:val="nl-NL"/>
        </w:rPr>
        <w:t>het</w:t>
      </w:r>
      <w:r w:rsidRPr="00F629B4">
        <w:rPr>
          <w:rFonts w:cs="Arial"/>
          <w:spacing w:val="27"/>
          <w:sz w:val="22"/>
          <w:szCs w:val="22"/>
          <w:lang w:val="nl-NL"/>
        </w:rPr>
        <w:t xml:space="preserve"> </w:t>
      </w:r>
      <w:r w:rsidRPr="00F629B4">
        <w:rPr>
          <w:rFonts w:cs="Arial"/>
          <w:spacing w:val="6"/>
          <w:sz w:val="22"/>
          <w:szCs w:val="22"/>
          <w:lang w:val="nl-NL"/>
        </w:rPr>
        <w:t>nauw</w:t>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t>(hoofdstuk 4 en 10)</w:t>
      </w:r>
    </w:p>
    <w:p w14:paraId="60148FD7" w14:textId="77777777" w:rsidR="009F1579" w:rsidRPr="00F629B4" w:rsidRDefault="009F1579" w:rsidP="00C8469F">
      <w:pPr>
        <w:pStyle w:val="Kop1"/>
        <w:tabs>
          <w:tab w:val="left" w:pos="-142"/>
        </w:tabs>
        <w:spacing w:line="276" w:lineRule="auto"/>
        <w:ind w:left="567" w:right="-261" w:hanging="567"/>
        <w:rPr>
          <w:rFonts w:cs="Arial"/>
          <w:b w:val="0"/>
          <w:sz w:val="22"/>
          <w:szCs w:val="22"/>
          <w:lang w:val="nl-NL"/>
        </w:rPr>
      </w:pPr>
      <w:r w:rsidRPr="00F629B4">
        <w:rPr>
          <w:rFonts w:cs="Arial"/>
          <w:b w:val="0"/>
          <w:spacing w:val="4"/>
          <w:sz w:val="22"/>
          <w:szCs w:val="22"/>
          <w:lang w:val="nl-NL"/>
        </w:rPr>
        <w:tab/>
        <w:t xml:space="preserve">Door </w:t>
      </w:r>
      <w:r w:rsidRPr="00F629B4">
        <w:rPr>
          <w:rFonts w:cs="Arial"/>
          <w:b w:val="0"/>
          <w:spacing w:val="5"/>
          <w:sz w:val="22"/>
          <w:szCs w:val="22"/>
          <w:lang w:val="nl-NL"/>
        </w:rPr>
        <w:t xml:space="preserve">langdurige overbevissing </w:t>
      </w:r>
      <w:r w:rsidRPr="00F629B4">
        <w:rPr>
          <w:rFonts w:cs="Arial"/>
          <w:b w:val="0"/>
          <w:spacing w:val="3"/>
          <w:sz w:val="22"/>
          <w:szCs w:val="22"/>
          <w:lang w:val="nl-NL"/>
        </w:rPr>
        <w:t xml:space="preserve">is </w:t>
      </w:r>
      <w:r w:rsidRPr="00F629B4">
        <w:rPr>
          <w:rFonts w:cs="Arial"/>
          <w:b w:val="0"/>
          <w:spacing w:val="5"/>
          <w:sz w:val="22"/>
          <w:szCs w:val="22"/>
          <w:lang w:val="nl-NL"/>
        </w:rPr>
        <w:t xml:space="preserve">kabeljauw </w:t>
      </w:r>
      <w:r w:rsidRPr="00F629B4">
        <w:rPr>
          <w:rFonts w:cs="Arial"/>
          <w:b w:val="0"/>
          <w:spacing w:val="3"/>
          <w:sz w:val="22"/>
          <w:szCs w:val="22"/>
          <w:lang w:val="nl-NL"/>
        </w:rPr>
        <w:t xml:space="preserve">een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4"/>
          <w:sz w:val="22"/>
          <w:szCs w:val="22"/>
          <w:lang w:val="nl-NL"/>
        </w:rPr>
        <w:t xml:space="preserve">meest </w:t>
      </w:r>
      <w:r w:rsidRPr="00F629B4">
        <w:rPr>
          <w:rFonts w:cs="Arial"/>
          <w:b w:val="0"/>
          <w:spacing w:val="6"/>
          <w:sz w:val="22"/>
          <w:szCs w:val="22"/>
          <w:lang w:val="nl-NL"/>
        </w:rPr>
        <w:t xml:space="preserve">bedreigde </w:t>
      </w:r>
      <w:r w:rsidRPr="00F629B4">
        <w:rPr>
          <w:rFonts w:cs="Arial"/>
          <w:b w:val="0"/>
          <w:spacing w:val="5"/>
          <w:sz w:val="22"/>
          <w:szCs w:val="22"/>
          <w:lang w:val="nl-NL"/>
        </w:rPr>
        <w:t xml:space="preserve">vissoorten </w:t>
      </w:r>
      <w:r w:rsidRPr="00F629B4">
        <w:rPr>
          <w:rFonts w:cs="Arial"/>
          <w:b w:val="0"/>
          <w:spacing w:val="3"/>
          <w:sz w:val="22"/>
          <w:szCs w:val="22"/>
          <w:lang w:val="nl-NL"/>
        </w:rPr>
        <w:t xml:space="preserve">in </w:t>
      </w:r>
      <w:r w:rsidRPr="00F629B4">
        <w:rPr>
          <w:rFonts w:cs="Arial"/>
          <w:b w:val="0"/>
          <w:spacing w:val="5"/>
          <w:sz w:val="22"/>
          <w:szCs w:val="22"/>
          <w:lang w:val="nl-NL"/>
        </w:rPr>
        <w:t xml:space="preserve">Europa geworden. Daardoor </w:t>
      </w:r>
      <w:r w:rsidRPr="00F629B4">
        <w:rPr>
          <w:rFonts w:cs="Arial"/>
          <w:b w:val="0"/>
          <w:spacing w:val="4"/>
          <w:sz w:val="22"/>
          <w:szCs w:val="22"/>
          <w:lang w:val="nl-NL"/>
        </w:rPr>
        <w:t xml:space="preserve">wordt niet alleen het </w:t>
      </w:r>
      <w:r w:rsidRPr="00F629B4">
        <w:rPr>
          <w:rFonts w:cs="Arial"/>
          <w:b w:val="0"/>
          <w:spacing w:val="5"/>
          <w:sz w:val="22"/>
          <w:szCs w:val="22"/>
          <w:lang w:val="nl-NL"/>
        </w:rPr>
        <w:t xml:space="preserve">voortbestaan </w:t>
      </w:r>
      <w:r w:rsidRPr="00F629B4">
        <w:rPr>
          <w:rFonts w:cs="Arial"/>
          <w:b w:val="0"/>
          <w:spacing w:val="6"/>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kabeljauw ernstig bedreigd, </w:t>
      </w:r>
      <w:r w:rsidRPr="00F629B4">
        <w:rPr>
          <w:rFonts w:cs="Arial"/>
          <w:b w:val="0"/>
          <w:spacing w:val="4"/>
          <w:sz w:val="22"/>
          <w:szCs w:val="22"/>
          <w:lang w:val="nl-NL"/>
        </w:rPr>
        <w:t xml:space="preserve">maar ook dat van veel </w:t>
      </w:r>
      <w:r w:rsidRPr="00F629B4">
        <w:rPr>
          <w:rFonts w:cs="Arial"/>
          <w:b w:val="0"/>
          <w:spacing w:val="5"/>
          <w:sz w:val="22"/>
          <w:szCs w:val="22"/>
          <w:lang w:val="nl-NL"/>
        </w:rPr>
        <w:t xml:space="preserve">andere </w:t>
      </w:r>
      <w:r w:rsidRPr="00F629B4">
        <w:rPr>
          <w:rFonts w:cs="Arial"/>
          <w:b w:val="0"/>
          <w:spacing w:val="6"/>
          <w:sz w:val="22"/>
          <w:szCs w:val="22"/>
          <w:lang w:val="nl-NL"/>
        </w:rPr>
        <w:t xml:space="preserve">vissoorten. </w:t>
      </w:r>
      <w:r w:rsidRPr="00F629B4">
        <w:rPr>
          <w:rFonts w:cs="Arial"/>
          <w:b w:val="0"/>
          <w:spacing w:val="5"/>
          <w:sz w:val="22"/>
          <w:szCs w:val="22"/>
          <w:lang w:val="nl-NL"/>
        </w:rPr>
        <w:t xml:space="preserve">Verschillende deskundigen waarschuwen </w:t>
      </w:r>
      <w:r w:rsidRPr="00F629B4">
        <w:rPr>
          <w:rFonts w:cs="Arial"/>
          <w:b w:val="0"/>
          <w:spacing w:val="4"/>
          <w:sz w:val="22"/>
          <w:szCs w:val="22"/>
          <w:lang w:val="nl-NL"/>
        </w:rPr>
        <w:t xml:space="preserve">dat </w:t>
      </w:r>
      <w:r w:rsidRPr="00F629B4">
        <w:rPr>
          <w:rFonts w:cs="Arial"/>
          <w:b w:val="0"/>
          <w:spacing w:val="5"/>
          <w:sz w:val="22"/>
          <w:szCs w:val="22"/>
          <w:lang w:val="nl-NL"/>
        </w:rPr>
        <w:t xml:space="preserve">daardoor </w:t>
      </w:r>
      <w:r w:rsidRPr="00F629B4">
        <w:rPr>
          <w:rFonts w:cs="Arial"/>
          <w:b w:val="0"/>
          <w:spacing w:val="4"/>
          <w:sz w:val="22"/>
          <w:szCs w:val="22"/>
          <w:lang w:val="nl-NL"/>
        </w:rPr>
        <w:t xml:space="preserve">het </w:t>
      </w:r>
      <w:r w:rsidRPr="00F629B4">
        <w:rPr>
          <w:rFonts w:cs="Arial"/>
          <w:b w:val="0"/>
          <w:spacing w:val="5"/>
          <w:sz w:val="22"/>
          <w:szCs w:val="22"/>
          <w:lang w:val="nl-NL"/>
        </w:rPr>
        <w:t xml:space="preserve">biologisch </w:t>
      </w:r>
      <w:r w:rsidRPr="00F629B4">
        <w:rPr>
          <w:rFonts w:cs="Arial"/>
          <w:b w:val="0"/>
          <w:spacing w:val="6"/>
          <w:sz w:val="22"/>
          <w:szCs w:val="22"/>
          <w:lang w:val="nl-NL"/>
        </w:rPr>
        <w:t xml:space="preserve">evenwicht </w:t>
      </w:r>
      <w:r w:rsidRPr="00F629B4">
        <w:rPr>
          <w:rFonts w:cs="Arial"/>
          <w:b w:val="0"/>
          <w:spacing w:val="3"/>
          <w:sz w:val="22"/>
          <w:szCs w:val="22"/>
          <w:lang w:val="nl-NL"/>
        </w:rPr>
        <w:t xml:space="preserve">in de </w:t>
      </w:r>
      <w:r w:rsidRPr="00F629B4">
        <w:rPr>
          <w:rFonts w:cs="Arial"/>
          <w:b w:val="0"/>
          <w:spacing w:val="5"/>
          <w:sz w:val="22"/>
          <w:szCs w:val="22"/>
          <w:lang w:val="nl-NL"/>
        </w:rPr>
        <w:t xml:space="preserve">oceanen ernstig verstoord </w:t>
      </w:r>
      <w:r w:rsidRPr="00F629B4">
        <w:rPr>
          <w:rFonts w:cs="Arial"/>
          <w:b w:val="0"/>
          <w:spacing w:val="4"/>
          <w:sz w:val="22"/>
          <w:szCs w:val="22"/>
          <w:lang w:val="nl-NL"/>
        </w:rPr>
        <w:t xml:space="preserve">dreigt </w:t>
      </w:r>
      <w:r w:rsidRPr="00F629B4">
        <w:rPr>
          <w:rFonts w:cs="Arial"/>
          <w:b w:val="0"/>
          <w:spacing w:val="3"/>
          <w:sz w:val="22"/>
          <w:szCs w:val="22"/>
          <w:lang w:val="nl-NL"/>
        </w:rPr>
        <w:t xml:space="preserve">te </w:t>
      </w:r>
      <w:r w:rsidRPr="00F629B4">
        <w:rPr>
          <w:rFonts w:cs="Arial"/>
          <w:b w:val="0"/>
          <w:spacing w:val="4"/>
          <w:sz w:val="22"/>
          <w:szCs w:val="22"/>
          <w:lang w:val="nl-NL"/>
        </w:rPr>
        <w:t xml:space="preserve">raken. </w:t>
      </w:r>
      <w:r w:rsidRPr="00F629B4">
        <w:rPr>
          <w:rFonts w:cs="Arial"/>
          <w:b w:val="0"/>
          <w:spacing w:val="3"/>
          <w:sz w:val="22"/>
          <w:szCs w:val="22"/>
          <w:lang w:val="nl-NL"/>
        </w:rPr>
        <w:t xml:space="preserve">De </w:t>
      </w:r>
      <w:r w:rsidRPr="00F629B4">
        <w:rPr>
          <w:rFonts w:cs="Arial"/>
          <w:b w:val="0"/>
          <w:spacing w:val="5"/>
          <w:sz w:val="22"/>
          <w:szCs w:val="22"/>
          <w:lang w:val="nl-NL"/>
        </w:rPr>
        <w:t xml:space="preserve">Europese autoriteiten </w:t>
      </w:r>
      <w:r w:rsidRPr="00F629B4">
        <w:rPr>
          <w:rFonts w:cs="Arial"/>
          <w:b w:val="0"/>
          <w:spacing w:val="6"/>
          <w:sz w:val="22"/>
          <w:szCs w:val="22"/>
          <w:lang w:val="nl-NL"/>
        </w:rPr>
        <w:t xml:space="preserve">willen </w:t>
      </w:r>
      <w:r w:rsidRPr="00F629B4">
        <w:rPr>
          <w:rFonts w:cs="Arial"/>
          <w:b w:val="0"/>
          <w:spacing w:val="4"/>
          <w:sz w:val="22"/>
          <w:szCs w:val="22"/>
          <w:lang w:val="nl-NL"/>
        </w:rPr>
        <w:t xml:space="preserve">dat </w:t>
      </w:r>
      <w:r w:rsidRPr="00F629B4">
        <w:rPr>
          <w:rFonts w:cs="Arial"/>
          <w:b w:val="0"/>
          <w:spacing w:val="5"/>
          <w:sz w:val="22"/>
          <w:szCs w:val="22"/>
          <w:lang w:val="nl-NL"/>
        </w:rPr>
        <w:t xml:space="preserve">proberen </w:t>
      </w:r>
      <w:r w:rsidRPr="00F629B4">
        <w:rPr>
          <w:rFonts w:cs="Arial"/>
          <w:b w:val="0"/>
          <w:spacing w:val="3"/>
          <w:sz w:val="22"/>
          <w:szCs w:val="22"/>
          <w:lang w:val="nl-NL"/>
        </w:rPr>
        <w:t xml:space="preserve">te </w:t>
      </w:r>
      <w:r w:rsidRPr="00F629B4">
        <w:rPr>
          <w:rFonts w:cs="Arial"/>
          <w:b w:val="0"/>
          <w:spacing w:val="5"/>
          <w:sz w:val="22"/>
          <w:szCs w:val="22"/>
          <w:lang w:val="nl-NL"/>
        </w:rPr>
        <w:t xml:space="preserve">voorkomen </w:t>
      </w:r>
      <w:r w:rsidRPr="00F629B4">
        <w:rPr>
          <w:rFonts w:cs="Arial"/>
          <w:b w:val="0"/>
          <w:spacing w:val="3"/>
          <w:sz w:val="22"/>
          <w:szCs w:val="22"/>
          <w:lang w:val="nl-NL"/>
        </w:rPr>
        <w:t xml:space="preserve">en </w:t>
      </w:r>
      <w:r w:rsidRPr="00F629B4">
        <w:rPr>
          <w:rFonts w:cs="Arial"/>
          <w:b w:val="0"/>
          <w:spacing w:val="5"/>
          <w:sz w:val="22"/>
          <w:szCs w:val="22"/>
          <w:lang w:val="nl-NL"/>
        </w:rPr>
        <w:t xml:space="preserve">vragen </w:t>
      </w:r>
      <w:r w:rsidRPr="00F629B4">
        <w:rPr>
          <w:rFonts w:cs="Arial"/>
          <w:b w:val="0"/>
          <w:spacing w:val="4"/>
          <w:sz w:val="22"/>
          <w:szCs w:val="22"/>
          <w:lang w:val="nl-NL"/>
        </w:rPr>
        <w:t xml:space="preserve">aan een panel van </w:t>
      </w:r>
      <w:r w:rsidRPr="00F629B4">
        <w:rPr>
          <w:rFonts w:cs="Arial"/>
          <w:b w:val="0"/>
          <w:spacing w:val="5"/>
          <w:sz w:val="22"/>
          <w:szCs w:val="22"/>
          <w:lang w:val="nl-NL"/>
        </w:rPr>
        <w:t xml:space="preserve">deskundigen </w:t>
      </w:r>
      <w:r w:rsidRPr="00F629B4">
        <w:rPr>
          <w:rFonts w:cs="Arial"/>
          <w:b w:val="0"/>
          <w:spacing w:val="6"/>
          <w:sz w:val="22"/>
          <w:szCs w:val="22"/>
          <w:lang w:val="nl-NL"/>
        </w:rPr>
        <w:t>een advies.</w:t>
      </w:r>
    </w:p>
    <w:p w14:paraId="0FDF1728" w14:textId="77777777" w:rsidR="009F1579" w:rsidRPr="00F629B4" w:rsidRDefault="009F1579" w:rsidP="00C8469F">
      <w:pPr>
        <w:pStyle w:val="Kop1"/>
        <w:tabs>
          <w:tab w:val="left" w:pos="426"/>
        </w:tabs>
        <w:spacing w:line="276" w:lineRule="auto"/>
        <w:ind w:left="567" w:right="-261" w:hanging="567"/>
        <w:rPr>
          <w:rFonts w:cs="Arial"/>
          <w:b w:val="0"/>
          <w:spacing w:val="6"/>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De </w:t>
      </w:r>
      <w:r w:rsidRPr="00F629B4">
        <w:rPr>
          <w:rFonts w:cs="Arial"/>
          <w:b w:val="0"/>
          <w:spacing w:val="5"/>
          <w:sz w:val="22"/>
          <w:szCs w:val="22"/>
          <w:lang w:val="nl-NL"/>
        </w:rPr>
        <w:t xml:space="preserve">economen </w:t>
      </w:r>
      <w:r w:rsidRPr="00F629B4">
        <w:rPr>
          <w:rFonts w:cs="Arial"/>
          <w:b w:val="0"/>
          <w:spacing w:val="3"/>
          <w:sz w:val="22"/>
          <w:szCs w:val="22"/>
          <w:lang w:val="nl-NL"/>
        </w:rPr>
        <w:t xml:space="preserve">in </w:t>
      </w:r>
      <w:r w:rsidRPr="00F629B4">
        <w:rPr>
          <w:rFonts w:cs="Arial"/>
          <w:b w:val="0"/>
          <w:spacing w:val="4"/>
          <w:sz w:val="22"/>
          <w:szCs w:val="22"/>
          <w:lang w:val="nl-NL"/>
        </w:rPr>
        <w:t xml:space="preserve">dat panel </w:t>
      </w:r>
      <w:r w:rsidRPr="00F629B4">
        <w:rPr>
          <w:rFonts w:cs="Arial"/>
          <w:b w:val="0"/>
          <w:spacing w:val="5"/>
          <w:sz w:val="22"/>
          <w:szCs w:val="22"/>
          <w:lang w:val="nl-NL"/>
        </w:rPr>
        <w:t xml:space="preserve">stellen </w:t>
      </w:r>
      <w:r w:rsidRPr="00F629B4">
        <w:rPr>
          <w:rFonts w:cs="Arial"/>
          <w:b w:val="0"/>
          <w:spacing w:val="4"/>
          <w:sz w:val="22"/>
          <w:szCs w:val="22"/>
          <w:lang w:val="nl-NL"/>
        </w:rPr>
        <w:t xml:space="preserve">voor het </w:t>
      </w:r>
      <w:r w:rsidRPr="00F629B4">
        <w:rPr>
          <w:rFonts w:cs="Arial"/>
          <w:b w:val="0"/>
          <w:spacing w:val="5"/>
          <w:sz w:val="22"/>
          <w:szCs w:val="22"/>
          <w:lang w:val="nl-NL"/>
        </w:rPr>
        <w:t xml:space="preserve">marktmechanisme </w:t>
      </w:r>
      <w:r w:rsidRPr="00F629B4">
        <w:rPr>
          <w:rFonts w:cs="Arial"/>
          <w:b w:val="0"/>
          <w:spacing w:val="4"/>
          <w:sz w:val="22"/>
          <w:szCs w:val="22"/>
          <w:lang w:val="nl-NL"/>
        </w:rPr>
        <w:t xml:space="preserve">een deel van </w:t>
      </w:r>
      <w:r w:rsidRPr="00F629B4">
        <w:rPr>
          <w:rFonts w:cs="Arial"/>
          <w:b w:val="0"/>
          <w:spacing w:val="6"/>
          <w:sz w:val="22"/>
          <w:szCs w:val="22"/>
          <w:lang w:val="nl-NL"/>
        </w:rPr>
        <w:t xml:space="preserve">het </w:t>
      </w:r>
      <w:r w:rsidRPr="00F629B4">
        <w:rPr>
          <w:rFonts w:cs="Arial"/>
          <w:b w:val="0"/>
          <w:spacing w:val="4"/>
          <w:sz w:val="22"/>
          <w:szCs w:val="22"/>
          <w:lang w:val="nl-NL"/>
        </w:rPr>
        <w:t xml:space="preserve">werk </w:t>
      </w:r>
      <w:r w:rsidRPr="00F629B4">
        <w:rPr>
          <w:rFonts w:cs="Arial"/>
          <w:b w:val="0"/>
          <w:spacing w:val="3"/>
          <w:sz w:val="22"/>
          <w:szCs w:val="22"/>
          <w:lang w:val="nl-NL"/>
        </w:rPr>
        <w:t xml:space="preserve">te </w:t>
      </w:r>
      <w:r w:rsidRPr="00F629B4">
        <w:rPr>
          <w:rFonts w:cs="Arial"/>
          <w:b w:val="0"/>
          <w:spacing w:val="4"/>
          <w:sz w:val="22"/>
          <w:szCs w:val="22"/>
          <w:lang w:val="nl-NL"/>
        </w:rPr>
        <w:t xml:space="preserve">laten doen. Door het </w:t>
      </w:r>
      <w:r w:rsidRPr="00F629B4">
        <w:rPr>
          <w:rFonts w:cs="Arial"/>
          <w:b w:val="0"/>
          <w:spacing w:val="5"/>
          <w:sz w:val="22"/>
          <w:szCs w:val="22"/>
          <w:lang w:val="nl-NL"/>
        </w:rPr>
        <w:t xml:space="preserve">instellen </w:t>
      </w:r>
      <w:r w:rsidRPr="00F629B4">
        <w:rPr>
          <w:rFonts w:cs="Arial"/>
          <w:b w:val="0"/>
          <w:spacing w:val="4"/>
          <w:sz w:val="22"/>
          <w:szCs w:val="22"/>
          <w:lang w:val="nl-NL"/>
        </w:rPr>
        <w:t xml:space="preserve">van een </w:t>
      </w:r>
      <w:r w:rsidRPr="00F629B4">
        <w:rPr>
          <w:rFonts w:cs="Arial"/>
          <w:b w:val="0"/>
          <w:spacing w:val="5"/>
          <w:sz w:val="22"/>
          <w:szCs w:val="22"/>
          <w:lang w:val="nl-NL"/>
        </w:rPr>
        <w:t xml:space="preserve">accijns </w:t>
      </w:r>
      <w:r w:rsidRPr="00F629B4">
        <w:rPr>
          <w:rFonts w:cs="Arial"/>
          <w:b w:val="0"/>
          <w:spacing w:val="3"/>
          <w:sz w:val="22"/>
          <w:szCs w:val="22"/>
          <w:lang w:val="nl-NL"/>
        </w:rPr>
        <w:t xml:space="preserve">op </w:t>
      </w:r>
      <w:r w:rsidRPr="00F629B4">
        <w:rPr>
          <w:rFonts w:cs="Arial"/>
          <w:b w:val="0"/>
          <w:spacing w:val="5"/>
          <w:sz w:val="22"/>
          <w:szCs w:val="22"/>
          <w:lang w:val="nl-NL"/>
        </w:rPr>
        <w:t xml:space="preserve">kabeljauw </w:t>
      </w:r>
      <w:r w:rsidRPr="00F629B4">
        <w:rPr>
          <w:rFonts w:cs="Arial"/>
          <w:b w:val="0"/>
          <w:spacing w:val="4"/>
          <w:sz w:val="22"/>
          <w:szCs w:val="22"/>
          <w:lang w:val="nl-NL"/>
        </w:rPr>
        <w:t xml:space="preserve">zal </w:t>
      </w:r>
      <w:r w:rsidRPr="00F629B4">
        <w:rPr>
          <w:rFonts w:cs="Arial"/>
          <w:b w:val="0"/>
          <w:spacing w:val="6"/>
          <w:sz w:val="22"/>
          <w:szCs w:val="22"/>
          <w:lang w:val="nl-NL"/>
        </w:rPr>
        <w:t xml:space="preserve">volgens </w:t>
      </w:r>
      <w:r w:rsidRPr="00F629B4">
        <w:rPr>
          <w:rFonts w:cs="Arial"/>
          <w:b w:val="0"/>
          <w:spacing w:val="4"/>
          <w:sz w:val="22"/>
          <w:szCs w:val="22"/>
          <w:lang w:val="nl-NL"/>
        </w:rPr>
        <w:t xml:space="preserve">hen </w:t>
      </w:r>
      <w:r w:rsidRPr="00F629B4">
        <w:rPr>
          <w:rFonts w:cs="Arial"/>
          <w:b w:val="0"/>
          <w:spacing w:val="3"/>
          <w:sz w:val="22"/>
          <w:szCs w:val="22"/>
          <w:lang w:val="nl-NL"/>
        </w:rPr>
        <w:t xml:space="preserve">de </w:t>
      </w:r>
      <w:r w:rsidRPr="00F629B4">
        <w:rPr>
          <w:rFonts w:cs="Arial"/>
          <w:b w:val="0"/>
          <w:spacing w:val="5"/>
          <w:sz w:val="22"/>
          <w:szCs w:val="22"/>
          <w:lang w:val="nl-NL"/>
        </w:rPr>
        <w:t xml:space="preserve">overbevissing worden afgeremd. </w:t>
      </w:r>
      <w:r w:rsidRPr="00F629B4">
        <w:rPr>
          <w:rFonts w:cs="Arial"/>
          <w:b w:val="0"/>
          <w:spacing w:val="4"/>
          <w:sz w:val="22"/>
          <w:szCs w:val="22"/>
          <w:lang w:val="nl-NL"/>
        </w:rPr>
        <w:t xml:space="preserve">Zij </w:t>
      </w:r>
      <w:r w:rsidRPr="00F629B4">
        <w:rPr>
          <w:rFonts w:cs="Arial"/>
          <w:b w:val="0"/>
          <w:spacing w:val="5"/>
          <w:sz w:val="22"/>
          <w:szCs w:val="22"/>
          <w:lang w:val="nl-NL"/>
        </w:rPr>
        <w:t xml:space="preserve">illustreren </w:t>
      </w:r>
      <w:r w:rsidRPr="00F629B4">
        <w:rPr>
          <w:rFonts w:cs="Arial"/>
          <w:b w:val="0"/>
          <w:spacing w:val="4"/>
          <w:sz w:val="22"/>
          <w:szCs w:val="22"/>
          <w:lang w:val="nl-NL"/>
        </w:rPr>
        <w:t xml:space="preserve">hun </w:t>
      </w:r>
      <w:r w:rsidRPr="00F629B4">
        <w:rPr>
          <w:rFonts w:cs="Arial"/>
          <w:b w:val="0"/>
          <w:spacing w:val="5"/>
          <w:sz w:val="22"/>
          <w:szCs w:val="22"/>
          <w:lang w:val="nl-NL"/>
        </w:rPr>
        <w:t xml:space="preserve">voorstel </w:t>
      </w:r>
      <w:r w:rsidRPr="00F629B4">
        <w:rPr>
          <w:rFonts w:cs="Arial"/>
          <w:b w:val="0"/>
          <w:spacing w:val="4"/>
          <w:sz w:val="22"/>
          <w:szCs w:val="22"/>
          <w:lang w:val="nl-NL"/>
        </w:rPr>
        <w:t xml:space="preserve">met </w:t>
      </w:r>
      <w:r w:rsidRPr="00F629B4">
        <w:rPr>
          <w:rFonts w:cs="Arial"/>
          <w:b w:val="0"/>
          <w:spacing w:val="6"/>
          <w:sz w:val="22"/>
          <w:szCs w:val="22"/>
          <w:lang w:val="nl-NL"/>
        </w:rPr>
        <w:t xml:space="preserve">de </w:t>
      </w:r>
      <w:r w:rsidRPr="00F629B4">
        <w:rPr>
          <w:rFonts w:cs="Arial"/>
          <w:b w:val="0"/>
          <w:spacing w:val="5"/>
          <w:sz w:val="22"/>
          <w:szCs w:val="22"/>
          <w:lang w:val="nl-NL"/>
        </w:rPr>
        <w:t>onderstaande</w:t>
      </w:r>
      <w:r w:rsidRPr="00F629B4">
        <w:rPr>
          <w:rFonts w:cs="Arial"/>
          <w:b w:val="0"/>
          <w:spacing w:val="13"/>
          <w:sz w:val="22"/>
          <w:szCs w:val="22"/>
          <w:lang w:val="nl-NL"/>
        </w:rPr>
        <w:t xml:space="preserve"> </w:t>
      </w:r>
      <w:r w:rsidRPr="00F629B4">
        <w:rPr>
          <w:rFonts w:cs="Arial"/>
          <w:b w:val="0"/>
          <w:spacing w:val="6"/>
          <w:sz w:val="22"/>
          <w:szCs w:val="22"/>
          <w:lang w:val="nl-NL"/>
        </w:rPr>
        <w:t>figuur.</w:t>
      </w:r>
    </w:p>
    <w:p w14:paraId="7C880A28" w14:textId="77777777" w:rsidR="009F1579" w:rsidRPr="00F629B4" w:rsidRDefault="009F1579" w:rsidP="00C8469F">
      <w:pPr>
        <w:pStyle w:val="Kop1"/>
        <w:tabs>
          <w:tab w:val="left" w:pos="426"/>
        </w:tabs>
        <w:spacing w:line="276" w:lineRule="auto"/>
        <w:ind w:left="567" w:right="-261" w:hanging="567"/>
        <w:rPr>
          <w:rFonts w:cs="Arial"/>
          <w:b w:val="0"/>
          <w:spacing w:val="6"/>
          <w:sz w:val="22"/>
          <w:szCs w:val="22"/>
          <w:lang w:val="nl-NL"/>
        </w:rPr>
      </w:pPr>
      <w:r w:rsidRPr="00F629B4">
        <w:rPr>
          <w:rFonts w:cs="Arial"/>
          <w:b w:val="0"/>
          <w:noProof/>
          <w:spacing w:val="6"/>
          <w:sz w:val="22"/>
          <w:szCs w:val="22"/>
          <w:lang w:eastAsia="nl-NL"/>
        </w:rPr>
        <w:drawing>
          <wp:inline distT="0" distB="0" distL="0" distR="0" wp14:anchorId="0FB1F271" wp14:editId="38AEA1E2">
            <wp:extent cx="6011748" cy="3400459"/>
            <wp:effectExtent l="0"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11888" cy="3400538"/>
                    </a:xfrm>
                    <a:prstGeom prst="rect">
                      <a:avLst/>
                    </a:prstGeom>
                    <a:noFill/>
                    <a:ln>
                      <a:noFill/>
                    </a:ln>
                  </pic:spPr>
                </pic:pic>
              </a:graphicData>
            </a:graphic>
          </wp:inline>
        </w:drawing>
      </w:r>
    </w:p>
    <w:p w14:paraId="09FA9C51"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Op </w:t>
      </w:r>
      <w:r w:rsidRPr="00F629B4">
        <w:rPr>
          <w:rFonts w:cs="Arial"/>
          <w:b w:val="0"/>
          <w:spacing w:val="4"/>
          <w:sz w:val="22"/>
          <w:szCs w:val="22"/>
          <w:lang w:val="nl-NL"/>
        </w:rPr>
        <w:t xml:space="preserve">het </w:t>
      </w:r>
      <w:r w:rsidRPr="00F629B4">
        <w:rPr>
          <w:rFonts w:cs="Arial"/>
          <w:b w:val="0"/>
          <w:spacing w:val="5"/>
          <w:sz w:val="22"/>
          <w:szCs w:val="22"/>
          <w:lang w:val="nl-NL"/>
        </w:rPr>
        <w:t xml:space="preserve">internetforum </w:t>
      </w:r>
      <w:r w:rsidRPr="00F629B4">
        <w:rPr>
          <w:rFonts w:cs="Arial"/>
          <w:b w:val="0"/>
          <w:spacing w:val="4"/>
          <w:sz w:val="22"/>
          <w:szCs w:val="22"/>
          <w:lang w:val="nl-NL"/>
        </w:rPr>
        <w:t xml:space="preserve">van het panel komen </w:t>
      </w:r>
      <w:r w:rsidRPr="00F629B4">
        <w:rPr>
          <w:rFonts w:cs="Arial"/>
          <w:b w:val="0"/>
          <w:spacing w:val="5"/>
          <w:sz w:val="22"/>
          <w:szCs w:val="22"/>
          <w:lang w:val="nl-NL"/>
        </w:rPr>
        <w:t xml:space="preserve">reacties binnen </w:t>
      </w:r>
      <w:r w:rsidRPr="00F629B4">
        <w:rPr>
          <w:rFonts w:cs="Arial"/>
          <w:b w:val="0"/>
          <w:spacing w:val="3"/>
          <w:sz w:val="22"/>
          <w:szCs w:val="22"/>
          <w:lang w:val="nl-NL"/>
        </w:rPr>
        <w:t xml:space="preserve">op </w:t>
      </w:r>
      <w:r w:rsidRPr="00F629B4">
        <w:rPr>
          <w:rFonts w:cs="Arial"/>
          <w:b w:val="0"/>
          <w:spacing w:val="4"/>
          <w:sz w:val="22"/>
          <w:szCs w:val="22"/>
          <w:lang w:val="nl-NL"/>
        </w:rPr>
        <w:t xml:space="preserve">het </w:t>
      </w:r>
      <w:r w:rsidRPr="00F629B4">
        <w:rPr>
          <w:rFonts w:cs="Arial"/>
          <w:b w:val="0"/>
          <w:spacing w:val="5"/>
          <w:sz w:val="22"/>
          <w:szCs w:val="22"/>
          <w:lang w:val="nl-NL"/>
        </w:rPr>
        <w:t xml:space="preserve">voorstel </w:t>
      </w:r>
      <w:r w:rsidRPr="00F629B4">
        <w:rPr>
          <w:rFonts w:cs="Arial"/>
          <w:b w:val="0"/>
          <w:spacing w:val="6"/>
          <w:sz w:val="22"/>
          <w:szCs w:val="22"/>
          <w:lang w:val="nl-NL"/>
        </w:rPr>
        <w:t xml:space="preserve">van </w:t>
      </w:r>
      <w:r w:rsidRPr="00F629B4">
        <w:rPr>
          <w:rFonts w:cs="Arial"/>
          <w:b w:val="0"/>
          <w:spacing w:val="3"/>
          <w:sz w:val="22"/>
          <w:szCs w:val="22"/>
          <w:lang w:val="nl-NL"/>
        </w:rPr>
        <w:t xml:space="preserve">de </w:t>
      </w:r>
      <w:proofErr w:type="spellStart"/>
      <w:r w:rsidRPr="00F629B4">
        <w:rPr>
          <w:rFonts w:cs="Arial"/>
          <w:b w:val="0"/>
          <w:spacing w:val="5"/>
          <w:sz w:val="22"/>
          <w:szCs w:val="22"/>
          <w:lang w:val="nl-NL"/>
        </w:rPr>
        <w:t>conomen</w:t>
      </w:r>
      <w:proofErr w:type="spellEnd"/>
      <w:r w:rsidRPr="00F629B4">
        <w:rPr>
          <w:rFonts w:cs="Arial"/>
          <w:b w:val="0"/>
          <w:spacing w:val="5"/>
          <w:sz w:val="22"/>
          <w:szCs w:val="22"/>
          <w:lang w:val="nl-NL"/>
        </w:rPr>
        <w:t xml:space="preserve">. </w:t>
      </w:r>
      <w:r w:rsidRPr="00F629B4">
        <w:rPr>
          <w:rFonts w:cs="Arial"/>
          <w:b w:val="0"/>
          <w:spacing w:val="3"/>
          <w:sz w:val="22"/>
          <w:szCs w:val="22"/>
          <w:lang w:val="nl-NL"/>
        </w:rPr>
        <w:t xml:space="preserve">De </w:t>
      </w:r>
      <w:r w:rsidRPr="00F629B4">
        <w:rPr>
          <w:rFonts w:cs="Arial"/>
          <w:b w:val="0"/>
          <w:spacing w:val="5"/>
          <w:sz w:val="22"/>
          <w:szCs w:val="22"/>
          <w:lang w:val="nl-NL"/>
        </w:rPr>
        <w:t xml:space="preserve">vissersorganisatie ‘Leven </w:t>
      </w:r>
      <w:r w:rsidRPr="00F629B4">
        <w:rPr>
          <w:rFonts w:cs="Arial"/>
          <w:b w:val="0"/>
          <w:spacing w:val="4"/>
          <w:sz w:val="22"/>
          <w:szCs w:val="22"/>
          <w:lang w:val="nl-NL"/>
        </w:rPr>
        <w:t xml:space="preserve">van vis’ </w:t>
      </w:r>
      <w:r w:rsidRPr="00F629B4">
        <w:rPr>
          <w:rFonts w:cs="Arial"/>
          <w:b w:val="0"/>
          <w:spacing w:val="5"/>
          <w:sz w:val="22"/>
          <w:szCs w:val="22"/>
          <w:lang w:val="nl-NL"/>
        </w:rPr>
        <w:t xml:space="preserve">schrijft </w:t>
      </w:r>
      <w:r w:rsidRPr="00F629B4">
        <w:rPr>
          <w:rFonts w:cs="Arial"/>
          <w:b w:val="0"/>
          <w:spacing w:val="4"/>
          <w:sz w:val="22"/>
          <w:szCs w:val="22"/>
          <w:lang w:val="nl-NL"/>
        </w:rPr>
        <w:t xml:space="preserve">boos dat </w:t>
      </w:r>
      <w:r w:rsidRPr="00F629B4">
        <w:rPr>
          <w:rFonts w:cs="Arial"/>
          <w:b w:val="0"/>
          <w:spacing w:val="6"/>
          <w:sz w:val="22"/>
          <w:szCs w:val="22"/>
          <w:lang w:val="nl-NL"/>
        </w:rPr>
        <w:t xml:space="preserve">het </w:t>
      </w:r>
      <w:r w:rsidRPr="00F629B4">
        <w:rPr>
          <w:rFonts w:cs="Arial"/>
          <w:b w:val="0"/>
          <w:spacing w:val="5"/>
          <w:sz w:val="22"/>
          <w:szCs w:val="22"/>
          <w:lang w:val="nl-NL"/>
        </w:rPr>
        <w:t xml:space="preserve">voorgestelde beleid </w:t>
      </w:r>
      <w:r w:rsidRPr="00F629B4">
        <w:rPr>
          <w:rFonts w:cs="Arial"/>
          <w:b w:val="0"/>
          <w:spacing w:val="3"/>
          <w:sz w:val="22"/>
          <w:szCs w:val="22"/>
          <w:lang w:val="nl-NL"/>
        </w:rPr>
        <w:t xml:space="preserve">zal </w:t>
      </w:r>
      <w:r w:rsidRPr="00F629B4">
        <w:rPr>
          <w:rFonts w:cs="Arial"/>
          <w:b w:val="0"/>
          <w:spacing w:val="5"/>
          <w:sz w:val="22"/>
          <w:szCs w:val="22"/>
          <w:lang w:val="nl-NL"/>
        </w:rPr>
        <w:t xml:space="preserve">leiden </w:t>
      </w:r>
      <w:r w:rsidRPr="00F629B4">
        <w:rPr>
          <w:rFonts w:cs="Arial"/>
          <w:b w:val="0"/>
          <w:spacing w:val="4"/>
          <w:sz w:val="22"/>
          <w:szCs w:val="22"/>
          <w:lang w:val="nl-NL"/>
        </w:rPr>
        <w:t xml:space="preserve">tot </w:t>
      </w:r>
      <w:r w:rsidRPr="00F629B4">
        <w:rPr>
          <w:rFonts w:cs="Arial"/>
          <w:b w:val="0"/>
          <w:spacing w:val="5"/>
          <w:sz w:val="22"/>
          <w:szCs w:val="22"/>
          <w:lang w:val="nl-NL"/>
        </w:rPr>
        <w:t xml:space="preserve">afnemende welvaart. </w:t>
      </w:r>
      <w:r w:rsidRPr="00F629B4">
        <w:rPr>
          <w:rFonts w:cs="Arial"/>
          <w:b w:val="0"/>
          <w:spacing w:val="3"/>
          <w:sz w:val="22"/>
          <w:szCs w:val="22"/>
          <w:lang w:val="nl-NL"/>
        </w:rPr>
        <w:t xml:space="preserve">De </w:t>
      </w:r>
      <w:r w:rsidRPr="00F629B4">
        <w:rPr>
          <w:rFonts w:cs="Arial"/>
          <w:b w:val="0"/>
          <w:spacing w:val="6"/>
          <w:sz w:val="22"/>
          <w:szCs w:val="22"/>
          <w:lang w:val="nl-NL"/>
        </w:rPr>
        <w:t xml:space="preserve">milieuorganisatie </w:t>
      </w:r>
      <w:r w:rsidRPr="00F629B4">
        <w:rPr>
          <w:rFonts w:cs="Arial"/>
          <w:b w:val="0"/>
          <w:spacing w:val="5"/>
          <w:sz w:val="22"/>
          <w:szCs w:val="22"/>
          <w:lang w:val="nl-NL"/>
        </w:rPr>
        <w:t xml:space="preserve">‘Leven </w:t>
      </w:r>
      <w:r w:rsidRPr="00F629B4">
        <w:rPr>
          <w:rFonts w:cs="Arial"/>
          <w:b w:val="0"/>
          <w:spacing w:val="4"/>
          <w:sz w:val="22"/>
          <w:szCs w:val="22"/>
          <w:lang w:val="nl-NL"/>
        </w:rPr>
        <w:t xml:space="preserve">met vis’ </w:t>
      </w:r>
      <w:r w:rsidRPr="00F629B4">
        <w:rPr>
          <w:rFonts w:cs="Arial"/>
          <w:b w:val="0"/>
          <w:spacing w:val="5"/>
          <w:sz w:val="22"/>
          <w:szCs w:val="22"/>
          <w:lang w:val="nl-NL"/>
        </w:rPr>
        <w:t xml:space="preserve">schrijft </w:t>
      </w:r>
      <w:r w:rsidRPr="00F629B4">
        <w:rPr>
          <w:rFonts w:cs="Arial"/>
          <w:b w:val="0"/>
          <w:spacing w:val="3"/>
          <w:sz w:val="22"/>
          <w:szCs w:val="22"/>
          <w:lang w:val="nl-NL"/>
        </w:rPr>
        <w:t xml:space="preserve">in te </w:t>
      </w:r>
      <w:r w:rsidRPr="00F629B4">
        <w:rPr>
          <w:rFonts w:cs="Arial"/>
          <w:b w:val="0"/>
          <w:spacing w:val="5"/>
          <w:sz w:val="22"/>
          <w:szCs w:val="22"/>
          <w:lang w:val="nl-NL"/>
        </w:rPr>
        <w:t xml:space="preserve">stemmen </w:t>
      </w:r>
      <w:r w:rsidRPr="00F629B4">
        <w:rPr>
          <w:rFonts w:cs="Arial"/>
          <w:b w:val="0"/>
          <w:spacing w:val="4"/>
          <w:sz w:val="22"/>
          <w:szCs w:val="22"/>
          <w:lang w:val="nl-NL"/>
        </w:rPr>
        <w:t xml:space="preserve">met het </w:t>
      </w:r>
      <w:r w:rsidRPr="00F629B4">
        <w:rPr>
          <w:rFonts w:cs="Arial"/>
          <w:b w:val="0"/>
          <w:spacing w:val="5"/>
          <w:sz w:val="22"/>
          <w:szCs w:val="22"/>
          <w:lang w:val="nl-NL"/>
        </w:rPr>
        <w:t xml:space="preserve">voorstel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economen aangezien </w:t>
      </w:r>
      <w:r w:rsidRPr="00F629B4">
        <w:rPr>
          <w:rFonts w:cs="Arial"/>
          <w:b w:val="0"/>
          <w:spacing w:val="4"/>
          <w:sz w:val="22"/>
          <w:szCs w:val="22"/>
          <w:lang w:val="nl-NL"/>
        </w:rPr>
        <w:t xml:space="preserve">dat zal leiden tot </w:t>
      </w:r>
      <w:r w:rsidRPr="00F629B4">
        <w:rPr>
          <w:rFonts w:cs="Arial"/>
          <w:b w:val="0"/>
          <w:spacing w:val="5"/>
          <w:sz w:val="22"/>
          <w:szCs w:val="22"/>
          <w:lang w:val="nl-NL"/>
        </w:rPr>
        <w:t>toenemende</w:t>
      </w:r>
      <w:r w:rsidRPr="00F629B4">
        <w:rPr>
          <w:rFonts w:cs="Arial"/>
          <w:b w:val="0"/>
          <w:spacing w:val="51"/>
          <w:sz w:val="22"/>
          <w:szCs w:val="22"/>
          <w:lang w:val="nl-NL"/>
        </w:rPr>
        <w:t xml:space="preserve"> </w:t>
      </w:r>
      <w:r w:rsidRPr="00F629B4">
        <w:rPr>
          <w:rFonts w:cs="Arial"/>
          <w:b w:val="0"/>
          <w:spacing w:val="6"/>
          <w:sz w:val="22"/>
          <w:szCs w:val="22"/>
          <w:lang w:val="nl-NL"/>
        </w:rPr>
        <w:t>welvaart.</w:t>
      </w:r>
    </w:p>
    <w:p w14:paraId="6E4B8599"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5"/>
          <w:sz w:val="22"/>
          <w:szCs w:val="22"/>
          <w:lang w:val="nl-NL"/>
        </w:rPr>
        <w:tab/>
      </w:r>
      <w:r w:rsidRPr="00F629B4">
        <w:rPr>
          <w:rFonts w:cs="Arial"/>
          <w:b w:val="0"/>
          <w:spacing w:val="5"/>
          <w:sz w:val="22"/>
          <w:szCs w:val="22"/>
          <w:lang w:val="nl-NL"/>
        </w:rPr>
        <w:tab/>
        <w:t xml:space="preserve">Tijdens </w:t>
      </w:r>
      <w:r w:rsidRPr="00F629B4">
        <w:rPr>
          <w:rFonts w:cs="Arial"/>
          <w:b w:val="0"/>
          <w:spacing w:val="4"/>
          <w:sz w:val="22"/>
          <w:szCs w:val="22"/>
          <w:lang w:val="nl-NL"/>
        </w:rPr>
        <w:t xml:space="preserve">een </w:t>
      </w:r>
      <w:r w:rsidRPr="00F629B4">
        <w:rPr>
          <w:rFonts w:cs="Arial"/>
          <w:b w:val="0"/>
          <w:spacing w:val="5"/>
          <w:sz w:val="22"/>
          <w:szCs w:val="22"/>
          <w:lang w:val="nl-NL"/>
        </w:rPr>
        <w:t xml:space="preserve">werkbespreking lichten </w:t>
      </w:r>
      <w:r w:rsidRPr="00F629B4">
        <w:rPr>
          <w:rFonts w:cs="Arial"/>
          <w:b w:val="0"/>
          <w:spacing w:val="3"/>
          <w:sz w:val="22"/>
          <w:szCs w:val="22"/>
          <w:lang w:val="nl-NL"/>
        </w:rPr>
        <w:t xml:space="preserve">de </w:t>
      </w:r>
      <w:r w:rsidRPr="00F629B4">
        <w:rPr>
          <w:rFonts w:cs="Arial"/>
          <w:b w:val="0"/>
          <w:spacing w:val="5"/>
          <w:sz w:val="22"/>
          <w:szCs w:val="22"/>
          <w:lang w:val="nl-NL"/>
        </w:rPr>
        <w:t xml:space="preserve">economen </w:t>
      </w:r>
      <w:r w:rsidRPr="00F629B4">
        <w:rPr>
          <w:rFonts w:cs="Arial"/>
          <w:b w:val="0"/>
          <w:spacing w:val="4"/>
          <w:sz w:val="22"/>
          <w:szCs w:val="22"/>
          <w:lang w:val="nl-NL"/>
        </w:rPr>
        <w:t xml:space="preserve">hun </w:t>
      </w:r>
      <w:r w:rsidRPr="00F629B4">
        <w:rPr>
          <w:rFonts w:cs="Arial"/>
          <w:b w:val="0"/>
          <w:spacing w:val="5"/>
          <w:sz w:val="22"/>
          <w:szCs w:val="22"/>
          <w:lang w:val="nl-NL"/>
        </w:rPr>
        <w:t xml:space="preserve">voorstel </w:t>
      </w:r>
      <w:r w:rsidRPr="00F629B4">
        <w:rPr>
          <w:rFonts w:cs="Arial"/>
          <w:b w:val="0"/>
          <w:spacing w:val="4"/>
          <w:sz w:val="22"/>
          <w:szCs w:val="22"/>
          <w:lang w:val="nl-NL"/>
        </w:rPr>
        <w:t xml:space="preserve">toe. </w:t>
      </w:r>
      <w:r w:rsidRPr="00F629B4">
        <w:rPr>
          <w:rFonts w:cs="Arial"/>
          <w:b w:val="0"/>
          <w:sz w:val="22"/>
          <w:szCs w:val="22"/>
          <w:lang w:val="nl-NL"/>
        </w:rPr>
        <w:t xml:space="preserve">In </w:t>
      </w:r>
      <w:r w:rsidRPr="00F629B4">
        <w:rPr>
          <w:rFonts w:cs="Arial"/>
          <w:b w:val="0"/>
          <w:spacing w:val="6"/>
          <w:sz w:val="22"/>
          <w:szCs w:val="22"/>
          <w:lang w:val="nl-NL"/>
        </w:rPr>
        <w:t xml:space="preserve">de </w:t>
      </w:r>
      <w:r w:rsidRPr="00F629B4">
        <w:rPr>
          <w:rFonts w:cs="Arial"/>
          <w:b w:val="0"/>
          <w:spacing w:val="5"/>
          <w:sz w:val="22"/>
          <w:szCs w:val="22"/>
          <w:lang w:val="nl-NL"/>
        </w:rPr>
        <w:t xml:space="preserve">rondvraag </w:t>
      </w:r>
      <w:r w:rsidRPr="00F629B4">
        <w:rPr>
          <w:rFonts w:cs="Arial"/>
          <w:b w:val="0"/>
          <w:spacing w:val="4"/>
          <w:sz w:val="22"/>
          <w:szCs w:val="22"/>
          <w:lang w:val="nl-NL"/>
        </w:rPr>
        <w:t xml:space="preserve">stelt </w:t>
      </w:r>
      <w:r w:rsidRPr="00F629B4">
        <w:rPr>
          <w:rFonts w:cs="Arial"/>
          <w:b w:val="0"/>
          <w:spacing w:val="3"/>
          <w:sz w:val="22"/>
          <w:szCs w:val="22"/>
          <w:lang w:val="nl-NL"/>
        </w:rPr>
        <w:t xml:space="preserve">de </w:t>
      </w:r>
      <w:r w:rsidRPr="00F629B4">
        <w:rPr>
          <w:rFonts w:cs="Arial"/>
          <w:b w:val="0"/>
          <w:spacing w:val="5"/>
          <w:sz w:val="22"/>
          <w:szCs w:val="22"/>
          <w:lang w:val="nl-NL"/>
        </w:rPr>
        <w:t xml:space="preserve">voorzitter </w:t>
      </w:r>
      <w:r w:rsidRPr="00F629B4">
        <w:rPr>
          <w:rFonts w:cs="Arial"/>
          <w:b w:val="0"/>
          <w:spacing w:val="4"/>
          <w:sz w:val="22"/>
          <w:szCs w:val="22"/>
          <w:lang w:val="nl-NL"/>
        </w:rPr>
        <w:t xml:space="preserve">van het panel </w:t>
      </w:r>
      <w:r w:rsidRPr="00F629B4">
        <w:rPr>
          <w:rFonts w:cs="Arial"/>
          <w:b w:val="0"/>
          <w:spacing w:val="3"/>
          <w:sz w:val="22"/>
          <w:szCs w:val="22"/>
          <w:lang w:val="nl-NL"/>
        </w:rPr>
        <w:t xml:space="preserve">aan de </w:t>
      </w:r>
      <w:r w:rsidRPr="00F629B4">
        <w:rPr>
          <w:rFonts w:cs="Arial"/>
          <w:b w:val="0"/>
          <w:spacing w:val="5"/>
          <w:sz w:val="22"/>
          <w:szCs w:val="22"/>
          <w:lang w:val="nl-NL"/>
        </w:rPr>
        <w:t xml:space="preserve">economen </w:t>
      </w:r>
      <w:r w:rsidRPr="00F629B4">
        <w:rPr>
          <w:rFonts w:cs="Arial"/>
          <w:b w:val="0"/>
          <w:spacing w:val="4"/>
          <w:sz w:val="22"/>
          <w:szCs w:val="22"/>
          <w:lang w:val="nl-NL"/>
        </w:rPr>
        <w:t xml:space="preserve">nog </w:t>
      </w:r>
      <w:r w:rsidRPr="00F629B4">
        <w:rPr>
          <w:rFonts w:cs="Arial"/>
          <w:b w:val="0"/>
          <w:spacing w:val="3"/>
          <w:sz w:val="22"/>
          <w:szCs w:val="22"/>
          <w:lang w:val="nl-NL"/>
        </w:rPr>
        <w:t xml:space="preserve">de </w:t>
      </w:r>
      <w:r w:rsidRPr="00F629B4">
        <w:rPr>
          <w:rFonts w:cs="Arial"/>
          <w:b w:val="0"/>
          <w:spacing w:val="4"/>
          <w:sz w:val="22"/>
          <w:szCs w:val="22"/>
          <w:lang w:val="nl-NL"/>
        </w:rPr>
        <w:t xml:space="preserve">vraag </w:t>
      </w:r>
      <w:r w:rsidRPr="00F629B4">
        <w:rPr>
          <w:rFonts w:cs="Arial"/>
          <w:b w:val="0"/>
          <w:spacing w:val="6"/>
          <w:sz w:val="22"/>
          <w:szCs w:val="22"/>
          <w:lang w:val="nl-NL"/>
        </w:rPr>
        <w:t xml:space="preserve">hoe </w:t>
      </w:r>
      <w:r w:rsidRPr="00F629B4">
        <w:rPr>
          <w:rFonts w:cs="Arial"/>
          <w:b w:val="0"/>
          <w:spacing w:val="4"/>
          <w:sz w:val="22"/>
          <w:szCs w:val="22"/>
          <w:lang w:val="nl-NL"/>
        </w:rPr>
        <w:t xml:space="preserve">het kan dat hun </w:t>
      </w:r>
      <w:r w:rsidRPr="00F629B4">
        <w:rPr>
          <w:rFonts w:cs="Arial"/>
          <w:b w:val="0"/>
          <w:spacing w:val="5"/>
          <w:sz w:val="22"/>
          <w:szCs w:val="22"/>
          <w:lang w:val="nl-NL"/>
        </w:rPr>
        <w:t xml:space="preserve">voorstel volgens </w:t>
      </w:r>
      <w:r w:rsidRPr="00F629B4">
        <w:rPr>
          <w:rFonts w:cs="Arial"/>
          <w:b w:val="0"/>
          <w:spacing w:val="2"/>
          <w:sz w:val="22"/>
          <w:szCs w:val="22"/>
          <w:lang w:val="nl-NL"/>
        </w:rPr>
        <w:t xml:space="preserve">de </w:t>
      </w:r>
      <w:r w:rsidRPr="00F629B4">
        <w:rPr>
          <w:rFonts w:cs="Arial"/>
          <w:b w:val="0"/>
          <w:spacing w:val="4"/>
          <w:sz w:val="22"/>
          <w:szCs w:val="22"/>
          <w:lang w:val="nl-NL"/>
        </w:rPr>
        <w:t xml:space="preserve">ene </w:t>
      </w:r>
      <w:r w:rsidRPr="00F629B4">
        <w:rPr>
          <w:rFonts w:cs="Arial"/>
          <w:b w:val="0"/>
          <w:spacing w:val="5"/>
          <w:sz w:val="22"/>
          <w:szCs w:val="22"/>
          <w:lang w:val="nl-NL"/>
        </w:rPr>
        <w:t xml:space="preserve">organisatie </w:t>
      </w:r>
      <w:r w:rsidRPr="00F629B4">
        <w:rPr>
          <w:rFonts w:cs="Arial"/>
          <w:b w:val="0"/>
          <w:spacing w:val="4"/>
          <w:sz w:val="22"/>
          <w:szCs w:val="22"/>
          <w:lang w:val="nl-NL"/>
        </w:rPr>
        <w:t xml:space="preserve">tot </w:t>
      </w:r>
      <w:r w:rsidRPr="00F629B4">
        <w:rPr>
          <w:rFonts w:cs="Arial"/>
          <w:b w:val="0"/>
          <w:spacing w:val="5"/>
          <w:sz w:val="22"/>
          <w:szCs w:val="22"/>
          <w:lang w:val="nl-NL"/>
        </w:rPr>
        <w:t xml:space="preserve">afnemende </w:t>
      </w:r>
      <w:r w:rsidRPr="00F629B4">
        <w:rPr>
          <w:rFonts w:cs="Arial"/>
          <w:b w:val="0"/>
          <w:spacing w:val="3"/>
          <w:sz w:val="22"/>
          <w:szCs w:val="22"/>
          <w:lang w:val="nl-NL"/>
        </w:rPr>
        <w:t xml:space="preserve">en </w:t>
      </w:r>
      <w:r w:rsidRPr="00F629B4">
        <w:rPr>
          <w:rFonts w:cs="Arial"/>
          <w:b w:val="0"/>
          <w:spacing w:val="6"/>
          <w:sz w:val="22"/>
          <w:szCs w:val="22"/>
          <w:lang w:val="nl-NL"/>
        </w:rPr>
        <w:t xml:space="preserve">volgens </w:t>
      </w:r>
      <w:r w:rsidRPr="00F629B4">
        <w:rPr>
          <w:rFonts w:cs="Arial"/>
          <w:b w:val="0"/>
          <w:spacing w:val="3"/>
          <w:sz w:val="22"/>
          <w:szCs w:val="22"/>
          <w:lang w:val="nl-NL"/>
        </w:rPr>
        <w:t xml:space="preserve">de </w:t>
      </w:r>
      <w:r w:rsidRPr="00F629B4">
        <w:rPr>
          <w:rFonts w:cs="Arial"/>
          <w:b w:val="0"/>
          <w:spacing w:val="5"/>
          <w:sz w:val="22"/>
          <w:szCs w:val="22"/>
          <w:lang w:val="nl-NL"/>
        </w:rPr>
        <w:t xml:space="preserve">andere organisatie </w:t>
      </w:r>
      <w:r w:rsidRPr="00F629B4">
        <w:rPr>
          <w:rFonts w:cs="Arial"/>
          <w:b w:val="0"/>
          <w:spacing w:val="4"/>
          <w:sz w:val="22"/>
          <w:szCs w:val="22"/>
          <w:lang w:val="nl-NL"/>
        </w:rPr>
        <w:t xml:space="preserve">tot </w:t>
      </w:r>
      <w:r w:rsidRPr="00F629B4">
        <w:rPr>
          <w:rFonts w:cs="Arial"/>
          <w:b w:val="0"/>
          <w:spacing w:val="5"/>
          <w:sz w:val="22"/>
          <w:szCs w:val="22"/>
          <w:lang w:val="nl-NL"/>
        </w:rPr>
        <w:t>toenemende welvaart</w:t>
      </w:r>
      <w:r w:rsidRPr="00F629B4">
        <w:rPr>
          <w:rFonts w:cs="Arial"/>
          <w:b w:val="0"/>
          <w:spacing w:val="50"/>
          <w:sz w:val="22"/>
          <w:szCs w:val="22"/>
          <w:lang w:val="nl-NL"/>
        </w:rPr>
        <w:t xml:space="preserve"> </w:t>
      </w:r>
      <w:r w:rsidRPr="00F629B4">
        <w:rPr>
          <w:rFonts w:cs="Arial"/>
          <w:b w:val="0"/>
          <w:spacing w:val="6"/>
          <w:sz w:val="22"/>
          <w:szCs w:val="22"/>
          <w:lang w:val="nl-NL"/>
        </w:rPr>
        <w:t>leidt.</w:t>
      </w:r>
    </w:p>
    <w:p w14:paraId="625124EF" w14:textId="77777777" w:rsidR="009F1579" w:rsidRPr="00F629B4" w:rsidRDefault="009F1579" w:rsidP="00C8469F">
      <w:pPr>
        <w:pStyle w:val="Kop1"/>
        <w:tabs>
          <w:tab w:val="left" w:pos="426"/>
        </w:tabs>
        <w:spacing w:line="276" w:lineRule="auto"/>
        <w:ind w:left="567" w:right="-261" w:hanging="567"/>
        <w:rPr>
          <w:rFonts w:cs="Arial"/>
          <w:b w:val="0"/>
          <w:spacing w:val="3"/>
          <w:w w:val="95"/>
          <w:sz w:val="22"/>
          <w:szCs w:val="22"/>
          <w:lang w:val="nl-NL"/>
        </w:rPr>
      </w:pPr>
    </w:p>
    <w:p w14:paraId="5E02C375"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z w:val="22"/>
          <w:szCs w:val="22"/>
          <w:lang w:val="nl-NL"/>
        </w:rPr>
        <w:t>1</w:t>
      </w:r>
      <w:r w:rsidRPr="00F629B4">
        <w:rPr>
          <w:rFonts w:cs="Arial"/>
          <w:b w:val="0"/>
          <w:sz w:val="22"/>
          <w:szCs w:val="22"/>
          <w:lang w:val="nl-NL"/>
        </w:rPr>
        <w:tab/>
      </w:r>
      <w:r w:rsidRPr="00F629B4">
        <w:rPr>
          <w:rFonts w:cs="Arial"/>
          <w:b w:val="0"/>
          <w:sz w:val="22"/>
          <w:szCs w:val="22"/>
          <w:lang w:val="nl-NL"/>
        </w:rPr>
        <w:tab/>
      </w:r>
      <w:r w:rsidRPr="00F629B4">
        <w:rPr>
          <w:rFonts w:cs="Arial"/>
          <w:b w:val="0"/>
          <w:spacing w:val="5"/>
          <w:sz w:val="22"/>
          <w:szCs w:val="22"/>
          <w:lang w:val="nl-NL"/>
        </w:rPr>
        <w:t xml:space="preserve">Beschrijf </w:t>
      </w:r>
      <w:r w:rsidRPr="00F629B4">
        <w:rPr>
          <w:rFonts w:cs="Arial"/>
          <w:b w:val="0"/>
          <w:spacing w:val="4"/>
          <w:sz w:val="22"/>
          <w:szCs w:val="22"/>
          <w:lang w:val="nl-NL"/>
        </w:rPr>
        <w:t xml:space="preserve">langs </w:t>
      </w:r>
      <w:r w:rsidRPr="00F629B4">
        <w:rPr>
          <w:rFonts w:cs="Arial"/>
          <w:b w:val="0"/>
          <w:spacing w:val="5"/>
          <w:sz w:val="22"/>
          <w:szCs w:val="22"/>
          <w:lang w:val="nl-NL"/>
        </w:rPr>
        <w:t xml:space="preserve">economische </w:t>
      </w:r>
      <w:r w:rsidRPr="00F629B4">
        <w:rPr>
          <w:rFonts w:cs="Arial"/>
          <w:b w:val="0"/>
          <w:spacing w:val="4"/>
          <w:sz w:val="22"/>
          <w:szCs w:val="22"/>
          <w:lang w:val="nl-NL"/>
        </w:rPr>
        <w:t xml:space="preserve">weg hoe </w:t>
      </w:r>
      <w:r w:rsidRPr="00F629B4">
        <w:rPr>
          <w:rFonts w:cs="Arial"/>
          <w:b w:val="0"/>
          <w:spacing w:val="5"/>
          <w:sz w:val="22"/>
          <w:szCs w:val="22"/>
          <w:lang w:val="nl-NL"/>
        </w:rPr>
        <w:t xml:space="preserve">overbevissing </w:t>
      </w:r>
      <w:r w:rsidRPr="00F629B4">
        <w:rPr>
          <w:rFonts w:cs="Arial"/>
          <w:b w:val="0"/>
          <w:spacing w:val="4"/>
          <w:sz w:val="22"/>
          <w:szCs w:val="22"/>
          <w:lang w:val="nl-NL"/>
        </w:rPr>
        <w:t xml:space="preserve">bij </w:t>
      </w:r>
      <w:r w:rsidRPr="00F629B4">
        <w:rPr>
          <w:rFonts w:cs="Arial"/>
          <w:b w:val="0"/>
          <w:spacing w:val="5"/>
          <w:sz w:val="22"/>
          <w:szCs w:val="22"/>
          <w:lang w:val="nl-NL"/>
        </w:rPr>
        <w:t>kabeljauw</w:t>
      </w:r>
      <w:r w:rsidRPr="00F629B4">
        <w:rPr>
          <w:rFonts w:cs="Arial"/>
          <w:b w:val="0"/>
          <w:spacing w:val="70"/>
          <w:sz w:val="22"/>
          <w:szCs w:val="22"/>
          <w:lang w:val="nl-NL"/>
        </w:rPr>
        <w:t xml:space="preserve"> </w:t>
      </w:r>
      <w:r w:rsidRPr="00F629B4">
        <w:rPr>
          <w:rFonts w:cs="Arial"/>
          <w:b w:val="0"/>
          <w:spacing w:val="4"/>
          <w:sz w:val="22"/>
          <w:szCs w:val="22"/>
          <w:lang w:val="nl-NL"/>
        </w:rPr>
        <w:t>ook</w:t>
      </w:r>
      <w:r w:rsidRPr="00F629B4">
        <w:rPr>
          <w:rFonts w:cs="Arial"/>
          <w:b w:val="0"/>
          <w:spacing w:val="12"/>
          <w:sz w:val="22"/>
          <w:szCs w:val="22"/>
          <w:lang w:val="nl-NL"/>
        </w:rPr>
        <w:t xml:space="preserve"> </w:t>
      </w:r>
      <w:r w:rsidRPr="00F629B4">
        <w:rPr>
          <w:rFonts w:cs="Arial"/>
          <w:b w:val="0"/>
          <w:spacing w:val="6"/>
          <w:sz w:val="22"/>
          <w:szCs w:val="22"/>
          <w:lang w:val="nl-NL"/>
        </w:rPr>
        <w:t>het</w:t>
      </w:r>
      <w:r w:rsidRPr="00F629B4">
        <w:rPr>
          <w:rFonts w:cs="Arial"/>
          <w:b w:val="0"/>
          <w:spacing w:val="6"/>
          <w:w w:val="99"/>
          <w:sz w:val="22"/>
          <w:szCs w:val="22"/>
          <w:lang w:val="nl-NL"/>
        </w:rPr>
        <w:t xml:space="preserve"> </w:t>
      </w:r>
      <w:r w:rsidRPr="00F629B4">
        <w:rPr>
          <w:rFonts w:cs="Arial"/>
          <w:b w:val="0"/>
          <w:spacing w:val="5"/>
          <w:sz w:val="22"/>
          <w:szCs w:val="22"/>
          <w:lang w:val="nl-NL"/>
        </w:rPr>
        <w:t xml:space="preserve">voortbestaan </w:t>
      </w:r>
      <w:r w:rsidRPr="00F629B4">
        <w:rPr>
          <w:rFonts w:cs="Arial"/>
          <w:b w:val="0"/>
          <w:spacing w:val="4"/>
          <w:sz w:val="22"/>
          <w:szCs w:val="22"/>
          <w:lang w:val="nl-NL"/>
        </w:rPr>
        <w:t xml:space="preserve">van </w:t>
      </w:r>
      <w:r w:rsidRPr="00F629B4">
        <w:rPr>
          <w:rFonts w:cs="Arial"/>
          <w:b w:val="0"/>
          <w:spacing w:val="5"/>
          <w:sz w:val="22"/>
          <w:szCs w:val="22"/>
          <w:lang w:val="nl-NL"/>
        </w:rPr>
        <w:t xml:space="preserve">andere vissoorten </w:t>
      </w:r>
      <w:r w:rsidRPr="00F629B4">
        <w:rPr>
          <w:rFonts w:cs="Arial"/>
          <w:b w:val="0"/>
          <w:spacing w:val="4"/>
          <w:sz w:val="22"/>
          <w:szCs w:val="22"/>
          <w:lang w:val="nl-NL"/>
        </w:rPr>
        <w:t>kan</w:t>
      </w:r>
      <w:r w:rsidRPr="00F629B4">
        <w:rPr>
          <w:rFonts w:cs="Arial"/>
          <w:b w:val="0"/>
          <w:spacing w:val="50"/>
          <w:sz w:val="22"/>
          <w:szCs w:val="22"/>
          <w:lang w:val="nl-NL"/>
        </w:rPr>
        <w:t xml:space="preserve"> </w:t>
      </w:r>
      <w:r w:rsidRPr="00F629B4">
        <w:rPr>
          <w:rFonts w:cs="Arial"/>
          <w:b w:val="0"/>
          <w:spacing w:val="5"/>
          <w:sz w:val="22"/>
          <w:szCs w:val="22"/>
          <w:lang w:val="nl-NL"/>
        </w:rPr>
        <w:t>bedreigen.</w:t>
      </w:r>
    </w:p>
    <w:p w14:paraId="2B114928"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51303B5A"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z w:val="22"/>
          <w:szCs w:val="22"/>
          <w:lang w:val="nl-NL"/>
        </w:rPr>
        <w:t>2</w:t>
      </w:r>
      <w:r w:rsidRPr="00F629B4">
        <w:rPr>
          <w:rFonts w:cs="Arial"/>
          <w:b w:val="0"/>
          <w:sz w:val="22"/>
          <w:szCs w:val="22"/>
          <w:lang w:val="nl-NL"/>
        </w:rPr>
        <w:t xml:space="preserve">     </w:t>
      </w:r>
      <w:r w:rsidRPr="00F629B4">
        <w:rPr>
          <w:rFonts w:cs="Arial"/>
          <w:b w:val="0"/>
          <w:sz w:val="22"/>
          <w:szCs w:val="22"/>
          <w:lang w:val="nl-NL"/>
        </w:rPr>
        <w:tab/>
      </w:r>
      <w:r w:rsidRPr="00F629B4">
        <w:rPr>
          <w:rFonts w:cs="Arial"/>
          <w:b w:val="0"/>
          <w:spacing w:val="5"/>
          <w:sz w:val="22"/>
          <w:szCs w:val="22"/>
          <w:lang w:val="nl-NL"/>
        </w:rPr>
        <w:t xml:space="preserve">Beschrijf </w:t>
      </w:r>
      <w:r w:rsidRPr="00F629B4">
        <w:rPr>
          <w:rFonts w:cs="Arial"/>
          <w:b w:val="0"/>
          <w:spacing w:val="3"/>
          <w:sz w:val="22"/>
          <w:szCs w:val="22"/>
          <w:lang w:val="nl-NL"/>
        </w:rPr>
        <w:t xml:space="preserve">hoe </w:t>
      </w:r>
      <w:r w:rsidRPr="00F629B4">
        <w:rPr>
          <w:rFonts w:cs="Arial"/>
          <w:b w:val="0"/>
          <w:spacing w:val="5"/>
          <w:sz w:val="22"/>
          <w:szCs w:val="22"/>
          <w:lang w:val="nl-NL"/>
        </w:rPr>
        <w:t xml:space="preserve">volgens </w:t>
      </w:r>
      <w:r w:rsidRPr="00F629B4">
        <w:rPr>
          <w:rFonts w:cs="Arial"/>
          <w:b w:val="0"/>
          <w:spacing w:val="3"/>
          <w:sz w:val="22"/>
          <w:szCs w:val="22"/>
          <w:lang w:val="nl-NL"/>
        </w:rPr>
        <w:t xml:space="preserve">de </w:t>
      </w:r>
      <w:r w:rsidRPr="00F629B4">
        <w:rPr>
          <w:rFonts w:cs="Arial"/>
          <w:b w:val="0"/>
          <w:spacing w:val="5"/>
          <w:sz w:val="22"/>
          <w:szCs w:val="22"/>
          <w:lang w:val="nl-NL"/>
        </w:rPr>
        <w:t xml:space="preserve">economen </w:t>
      </w:r>
      <w:r w:rsidRPr="00F629B4">
        <w:rPr>
          <w:rFonts w:cs="Arial"/>
          <w:b w:val="0"/>
          <w:spacing w:val="4"/>
          <w:sz w:val="22"/>
          <w:szCs w:val="22"/>
          <w:lang w:val="nl-NL"/>
        </w:rPr>
        <w:t xml:space="preserve">hun </w:t>
      </w:r>
      <w:r w:rsidRPr="00F629B4">
        <w:rPr>
          <w:rFonts w:cs="Arial"/>
          <w:b w:val="0"/>
          <w:spacing w:val="5"/>
          <w:sz w:val="22"/>
          <w:szCs w:val="22"/>
          <w:lang w:val="nl-NL"/>
        </w:rPr>
        <w:t xml:space="preserve">voorstel </w:t>
      </w:r>
      <w:r w:rsidRPr="00F629B4">
        <w:rPr>
          <w:rFonts w:cs="Arial"/>
          <w:b w:val="0"/>
          <w:spacing w:val="4"/>
          <w:sz w:val="22"/>
          <w:szCs w:val="22"/>
          <w:lang w:val="nl-NL"/>
        </w:rPr>
        <w:t xml:space="preserve">leidt tot </w:t>
      </w:r>
      <w:r w:rsidRPr="00F629B4">
        <w:rPr>
          <w:rFonts w:cs="Arial"/>
          <w:b w:val="0"/>
          <w:spacing w:val="5"/>
          <w:sz w:val="22"/>
          <w:szCs w:val="22"/>
          <w:lang w:val="nl-NL"/>
        </w:rPr>
        <w:t xml:space="preserve">minder </w:t>
      </w:r>
      <w:proofErr w:type="gramStart"/>
      <w:r w:rsidRPr="00F629B4">
        <w:rPr>
          <w:rFonts w:cs="Arial"/>
          <w:b w:val="0"/>
          <w:spacing w:val="6"/>
          <w:sz w:val="22"/>
          <w:szCs w:val="22"/>
          <w:lang w:val="nl-NL"/>
        </w:rPr>
        <w:t xml:space="preserve">overbevissing  </w:t>
      </w:r>
      <w:r w:rsidRPr="00F629B4">
        <w:rPr>
          <w:rFonts w:cs="Arial"/>
          <w:b w:val="0"/>
          <w:spacing w:val="4"/>
          <w:sz w:val="22"/>
          <w:szCs w:val="22"/>
          <w:lang w:val="nl-NL"/>
        </w:rPr>
        <w:t>bij</w:t>
      </w:r>
      <w:proofErr w:type="gramEnd"/>
      <w:r w:rsidRPr="00F629B4">
        <w:rPr>
          <w:rFonts w:cs="Arial"/>
          <w:b w:val="0"/>
          <w:spacing w:val="4"/>
          <w:sz w:val="22"/>
          <w:szCs w:val="22"/>
          <w:lang w:val="nl-NL"/>
        </w:rPr>
        <w:t xml:space="preserve"> </w:t>
      </w:r>
      <w:r w:rsidRPr="00F629B4">
        <w:rPr>
          <w:rFonts w:cs="Arial"/>
          <w:b w:val="0"/>
          <w:spacing w:val="5"/>
          <w:sz w:val="22"/>
          <w:szCs w:val="22"/>
          <w:lang w:val="nl-NL"/>
        </w:rPr>
        <w:t xml:space="preserve">kabeljauw. Gebruik </w:t>
      </w:r>
      <w:r w:rsidRPr="00F629B4">
        <w:rPr>
          <w:rFonts w:cs="Arial"/>
          <w:b w:val="0"/>
          <w:spacing w:val="3"/>
          <w:sz w:val="22"/>
          <w:szCs w:val="22"/>
          <w:lang w:val="nl-NL"/>
        </w:rPr>
        <w:t xml:space="preserve">in </w:t>
      </w:r>
      <w:r w:rsidRPr="00F629B4">
        <w:rPr>
          <w:rFonts w:cs="Arial"/>
          <w:b w:val="0"/>
          <w:spacing w:val="4"/>
          <w:sz w:val="22"/>
          <w:szCs w:val="22"/>
          <w:lang w:val="nl-NL"/>
        </w:rPr>
        <w:t xml:space="preserve">het </w:t>
      </w:r>
      <w:r w:rsidRPr="00F629B4">
        <w:rPr>
          <w:rFonts w:cs="Arial"/>
          <w:b w:val="0"/>
          <w:spacing w:val="5"/>
          <w:sz w:val="22"/>
          <w:szCs w:val="22"/>
          <w:lang w:val="nl-NL"/>
        </w:rPr>
        <w:t xml:space="preserve">antwoord </w:t>
      </w:r>
      <w:r w:rsidRPr="00F629B4">
        <w:rPr>
          <w:rFonts w:cs="Arial"/>
          <w:b w:val="0"/>
          <w:spacing w:val="3"/>
          <w:sz w:val="22"/>
          <w:szCs w:val="22"/>
          <w:lang w:val="nl-NL"/>
        </w:rPr>
        <w:t xml:space="preserve">in </w:t>
      </w:r>
      <w:r w:rsidRPr="00F629B4">
        <w:rPr>
          <w:rFonts w:cs="Arial"/>
          <w:b w:val="0"/>
          <w:spacing w:val="4"/>
          <w:sz w:val="22"/>
          <w:szCs w:val="22"/>
          <w:lang w:val="nl-NL"/>
        </w:rPr>
        <w:t xml:space="preserve">elk geval </w:t>
      </w:r>
      <w:r w:rsidRPr="00F629B4">
        <w:rPr>
          <w:rFonts w:cs="Arial"/>
          <w:b w:val="0"/>
          <w:spacing w:val="3"/>
          <w:sz w:val="22"/>
          <w:szCs w:val="22"/>
          <w:lang w:val="nl-NL"/>
        </w:rPr>
        <w:t xml:space="preserve">de </w:t>
      </w:r>
      <w:r w:rsidRPr="00F629B4">
        <w:rPr>
          <w:rFonts w:cs="Arial"/>
          <w:b w:val="0"/>
          <w:spacing w:val="5"/>
          <w:sz w:val="22"/>
          <w:szCs w:val="22"/>
          <w:lang w:val="nl-NL"/>
        </w:rPr>
        <w:t xml:space="preserve">begrippen afwenteling </w:t>
      </w:r>
      <w:r w:rsidRPr="00F629B4">
        <w:rPr>
          <w:rFonts w:cs="Arial"/>
          <w:b w:val="0"/>
          <w:spacing w:val="6"/>
          <w:sz w:val="22"/>
          <w:szCs w:val="22"/>
          <w:lang w:val="nl-NL"/>
        </w:rPr>
        <w:t xml:space="preserve">en </w:t>
      </w:r>
      <w:r w:rsidRPr="00F629B4">
        <w:rPr>
          <w:rFonts w:cs="Arial"/>
          <w:b w:val="0"/>
          <w:spacing w:val="5"/>
          <w:sz w:val="22"/>
          <w:szCs w:val="22"/>
          <w:lang w:val="nl-NL"/>
        </w:rPr>
        <w:t>betalingsbereidheid.</w:t>
      </w:r>
    </w:p>
    <w:p w14:paraId="4261D1E6"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3DBE351A"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z w:val="22"/>
          <w:szCs w:val="22"/>
          <w:lang w:val="nl-NL"/>
        </w:rPr>
        <w:t>3</w:t>
      </w:r>
      <w:r w:rsidRPr="00F629B4">
        <w:rPr>
          <w:rFonts w:cs="Arial"/>
          <w:b w:val="0"/>
          <w:sz w:val="22"/>
          <w:szCs w:val="22"/>
          <w:lang w:val="nl-NL"/>
        </w:rPr>
        <w:t xml:space="preserve">    </w:t>
      </w:r>
      <w:r w:rsidRPr="00F629B4">
        <w:rPr>
          <w:rFonts w:cs="Arial"/>
          <w:b w:val="0"/>
          <w:sz w:val="22"/>
          <w:szCs w:val="22"/>
          <w:lang w:val="nl-NL"/>
        </w:rPr>
        <w:tab/>
      </w:r>
      <w:r w:rsidRPr="00F629B4">
        <w:rPr>
          <w:rFonts w:cs="Arial"/>
          <w:b w:val="0"/>
          <w:sz w:val="22"/>
          <w:szCs w:val="22"/>
          <w:lang w:val="nl-NL"/>
        </w:rPr>
        <w:tab/>
      </w:r>
      <w:r w:rsidRPr="00F629B4">
        <w:rPr>
          <w:rFonts w:cs="Arial"/>
          <w:b w:val="0"/>
          <w:spacing w:val="5"/>
          <w:sz w:val="22"/>
          <w:szCs w:val="22"/>
          <w:lang w:val="nl-NL"/>
        </w:rPr>
        <w:t xml:space="preserve">Bereken </w:t>
      </w:r>
      <w:r w:rsidRPr="00F629B4">
        <w:rPr>
          <w:rFonts w:cs="Arial"/>
          <w:b w:val="0"/>
          <w:spacing w:val="4"/>
          <w:sz w:val="22"/>
          <w:szCs w:val="22"/>
          <w:lang w:val="nl-NL"/>
        </w:rPr>
        <w:t xml:space="preserve">met </w:t>
      </w:r>
      <w:r w:rsidRPr="00F629B4">
        <w:rPr>
          <w:rFonts w:cs="Arial"/>
          <w:b w:val="0"/>
          <w:spacing w:val="5"/>
          <w:sz w:val="22"/>
          <w:szCs w:val="22"/>
          <w:lang w:val="nl-NL"/>
        </w:rPr>
        <w:t xml:space="preserve">hoeveel procent </w:t>
      </w:r>
      <w:r w:rsidRPr="00F629B4">
        <w:rPr>
          <w:rFonts w:cs="Arial"/>
          <w:b w:val="0"/>
          <w:spacing w:val="3"/>
          <w:sz w:val="22"/>
          <w:szCs w:val="22"/>
          <w:lang w:val="nl-NL"/>
        </w:rPr>
        <w:t xml:space="preserve">de </w:t>
      </w:r>
      <w:r w:rsidRPr="00F629B4">
        <w:rPr>
          <w:rFonts w:cs="Arial"/>
          <w:b w:val="0"/>
          <w:spacing w:val="5"/>
          <w:sz w:val="22"/>
          <w:szCs w:val="22"/>
          <w:lang w:val="nl-NL"/>
        </w:rPr>
        <w:t xml:space="preserve">hoeveelheid gevangen kabeljauw afneemt </w:t>
      </w:r>
      <w:proofErr w:type="gramStart"/>
      <w:r w:rsidRPr="00F629B4">
        <w:rPr>
          <w:rFonts w:cs="Arial"/>
          <w:b w:val="0"/>
          <w:spacing w:val="6"/>
          <w:sz w:val="22"/>
          <w:szCs w:val="22"/>
          <w:lang w:val="nl-NL"/>
        </w:rPr>
        <w:t xml:space="preserve">als  </w:t>
      </w:r>
      <w:r w:rsidRPr="00F629B4">
        <w:rPr>
          <w:rFonts w:cs="Arial"/>
          <w:b w:val="0"/>
          <w:spacing w:val="4"/>
          <w:sz w:val="22"/>
          <w:szCs w:val="22"/>
          <w:lang w:val="nl-NL"/>
        </w:rPr>
        <w:t>het</w:t>
      </w:r>
      <w:proofErr w:type="gramEnd"/>
      <w:r w:rsidRPr="00F629B4">
        <w:rPr>
          <w:rFonts w:cs="Arial"/>
          <w:b w:val="0"/>
          <w:spacing w:val="4"/>
          <w:sz w:val="22"/>
          <w:szCs w:val="22"/>
          <w:lang w:val="nl-NL"/>
        </w:rPr>
        <w:t xml:space="preserve"> </w:t>
      </w:r>
      <w:r w:rsidRPr="00F629B4">
        <w:rPr>
          <w:rFonts w:cs="Arial"/>
          <w:b w:val="0"/>
          <w:spacing w:val="5"/>
          <w:sz w:val="22"/>
          <w:szCs w:val="22"/>
          <w:lang w:val="nl-NL"/>
        </w:rPr>
        <w:t xml:space="preserve">voorstel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economen </w:t>
      </w:r>
      <w:r w:rsidRPr="00F629B4">
        <w:rPr>
          <w:rFonts w:cs="Arial"/>
          <w:b w:val="0"/>
          <w:spacing w:val="4"/>
          <w:sz w:val="22"/>
          <w:szCs w:val="22"/>
          <w:lang w:val="nl-NL"/>
        </w:rPr>
        <w:t>wordt</w:t>
      </w:r>
      <w:r w:rsidRPr="00F629B4">
        <w:rPr>
          <w:rFonts w:cs="Arial"/>
          <w:b w:val="0"/>
          <w:spacing w:val="50"/>
          <w:sz w:val="22"/>
          <w:szCs w:val="22"/>
          <w:lang w:val="nl-NL"/>
        </w:rPr>
        <w:t xml:space="preserve"> </w:t>
      </w:r>
      <w:r w:rsidRPr="00F629B4">
        <w:rPr>
          <w:rFonts w:cs="Arial"/>
          <w:b w:val="0"/>
          <w:spacing w:val="6"/>
          <w:sz w:val="22"/>
          <w:szCs w:val="22"/>
          <w:lang w:val="nl-NL"/>
        </w:rPr>
        <w:t>uitgevoerd.</w:t>
      </w:r>
    </w:p>
    <w:p w14:paraId="45080A66"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6083D0BB"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z w:val="22"/>
          <w:szCs w:val="22"/>
          <w:lang w:val="nl-NL"/>
        </w:rPr>
        <w:t>4</w:t>
      </w:r>
      <w:r w:rsidRPr="00F629B4">
        <w:rPr>
          <w:rFonts w:cs="Arial"/>
          <w:b w:val="0"/>
          <w:sz w:val="22"/>
          <w:szCs w:val="22"/>
          <w:lang w:val="nl-NL"/>
        </w:rPr>
        <w:tab/>
      </w:r>
      <w:r w:rsidRPr="00F629B4">
        <w:rPr>
          <w:rFonts w:cs="Arial"/>
          <w:b w:val="0"/>
          <w:sz w:val="22"/>
          <w:szCs w:val="22"/>
          <w:lang w:val="nl-NL"/>
        </w:rPr>
        <w:tab/>
      </w:r>
      <w:r w:rsidRPr="00F629B4">
        <w:rPr>
          <w:rFonts w:cs="Arial"/>
          <w:b w:val="0"/>
          <w:spacing w:val="5"/>
          <w:sz w:val="22"/>
          <w:szCs w:val="22"/>
          <w:lang w:val="nl-NL"/>
        </w:rPr>
        <w:t xml:space="preserve">Formuleer </w:t>
      </w:r>
      <w:r w:rsidRPr="00F629B4">
        <w:rPr>
          <w:rFonts w:cs="Arial"/>
          <w:b w:val="0"/>
          <w:spacing w:val="4"/>
          <w:sz w:val="22"/>
          <w:szCs w:val="22"/>
          <w:lang w:val="nl-NL"/>
        </w:rPr>
        <w:t xml:space="preserve">het </w:t>
      </w:r>
      <w:r w:rsidRPr="00F629B4">
        <w:rPr>
          <w:rFonts w:cs="Arial"/>
          <w:b w:val="0"/>
          <w:spacing w:val="5"/>
          <w:sz w:val="22"/>
          <w:szCs w:val="22"/>
          <w:lang w:val="nl-NL"/>
        </w:rPr>
        <w:t xml:space="preserve">antwoord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economen </w:t>
      </w:r>
      <w:r w:rsidRPr="00F629B4">
        <w:rPr>
          <w:rFonts w:cs="Arial"/>
          <w:b w:val="0"/>
          <w:spacing w:val="3"/>
          <w:sz w:val="22"/>
          <w:szCs w:val="22"/>
          <w:lang w:val="nl-NL"/>
        </w:rPr>
        <w:t xml:space="preserve">in </w:t>
      </w:r>
      <w:r w:rsidRPr="00F629B4">
        <w:rPr>
          <w:rFonts w:cs="Arial"/>
          <w:b w:val="0"/>
          <w:spacing w:val="4"/>
          <w:sz w:val="22"/>
          <w:szCs w:val="22"/>
          <w:lang w:val="nl-NL"/>
        </w:rPr>
        <w:t xml:space="preserve">het panel </w:t>
      </w:r>
      <w:r w:rsidRPr="00F629B4">
        <w:rPr>
          <w:rFonts w:cs="Arial"/>
          <w:b w:val="0"/>
          <w:spacing w:val="3"/>
          <w:sz w:val="22"/>
          <w:szCs w:val="22"/>
          <w:lang w:val="nl-NL"/>
        </w:rPr>
        <w:t xml:space="preserve">aan </w:t>
      </w:r>
      <w:proofErr w:type="gramStart"/>
      <w:r w:rsidRPr="00F629B4">
        <w:rPr>
          <w:rFonts w:cs="Arial"/>
          <w:b w:val="0"/>
          <w:spacing w:val="4"/>
          <w:sz w:val="22"/>
          <w:szCs w:val="22"/>
          <w:lang w:val="nl-NL"/>
        </w:rPr>
        <w:t xml:space="preserve">hun </w:t>
      </w:r>
      <w:r w:rsidRPr="00F629B4">
        <w:rPr>
          <w:rFonts w:cs="Arial"/>
          <w:b w:val="0"/>
          <w:spacing w:val="26"/>
          <w:sz w:val="22"/>
          <w:szCs w:val="22"/>
          <w:lang w:val="nl-NL"/>
        </w:rPr>
        <w:t xml:space="preserve"> </w:t>
      </w:r>
      <w:r w:rsidRPr="00F629B4">
        <w:rPr>
          <w:rFonts w:cs="Arial"/>
          <w:b w:val="0"/>
          <w:spacing w:val="6"/>
          <w:sz w:val="22"/>
          <w:szCs w:val="22"/>
          <w:lang w:val="nl-NL"/>
        </w:rPr>
        <w:t>voorzitter</w:t>
      </w:r>
      <w:proofErr w:type="gramEnd"/>
      <w:r w:rsidRPr="00F629B4">
        <w:rPr>
          <w:rFonts w:cs="Arial"/>
          <w:b w:val="0"/>
          <w:spacing w:val="6"/>
          <w:sz w:val="22"/>
          <w:szCs w:val="22"/>
          <w:lang w:val="nl-NL"/>
        </w:rPr>
        <w:t>.</w:t>
      </w:r>
    </w:p>
    <w:p w14:paraId="3BEB826E"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5"/>
          <w:sz w:val="22"/>
          <w:szCs w:val="22"/>
          <w:lang w:val="nl-NL"/>
        </w:rPr>
        <w:tab/>
      </w:r>
      <w:r w:rsidRPr="00F629B4">
        <w:rPr>
          <w:rFonts w:cs="Arial"/>
          <w:b w:val="0"/>
          <w:spacing w:val="5"/>
          <w:sz w:val="22"/>
          <w:szCs w:val="22"/>
          <w:lang w:val="nl-NL"/>
        </w:rPr>
        <w:tab/>
        <w:t xml:space="preserve">Betrek daarin </w:t>
      </w:r>
      <w:r w:rsidRPr="00F629B4">
        <w:rPr>
          <w:rFonts w:cs="Arial"/>
          <w:b w:val="0"/>
          <w:spacing w:val="4"/>
          <w:sz w:val="22"/>
          <w:szCs w:val="22"/>
          <w:lang w:val="nl-NL"/>
        </w:rPr>
        <w:t xml:space="preserve">beide door </w:t>
      </w:r>
      <w:r w:rsidRPr="00F629B4">
        <w:rPr>
          <w:rFonts w:cs="Arial"/>
          <w:b w:val="0"/>
          <w:spacing w:val="3"/>
          <w:sz w:val="22"/>
          <w:szCs w:val="22"/>
          <w:lang w:val="nl-NL"/>
        </w:rPr>
        <w:t xml:space="preserve">de </w:t>
      </w:r>
      <w:r w:rsidRPr="00F629B4">
        <w:rPr>
          <w:rFonts w:cs="Arial"/>
          <w:b w:val="0"/>
          <w:spacing w:val="5"/>
          <w:sz w:val="22"/>
          <w:szCs w:val="22"/>
          <w:lang w:val="nl-NL"/>
        </w:rPr>
        <w:t xml:space="preserve">voorzitter aangehaalde organisaties. </w:t>
      </w:r>
      <w:r w:rsidRPr="00F629B4">
        <w:rPr>
          <w:rFonts w:cs="Arial"/>
          <w:b w:val="0"/>
          <w:spacing w:val="4"/>
          <w:sz w:val="22"/>
          <w:szCs w:val="22"/>
          <w:lang w:val="nl-NL"/>
        </w:rPr>
        <w:t xml:space="preserve">Het </w:t>
      </w:r>
      <w:r w:rsidRPr="00F629B4">
        <w:rPr>
          <w:rFonts w:cs="Arial"/>
          <w:b w:val="0"/>
          <w:spacing w:val="6"/>
          <w:sz w:val="22"/>
          <w:szCs w:val="22"/>
          <w:lang w:val="nl-NL"/>
        </w:rPr>
        <w:t xml:space="preserve">antwoord </w:t>
      </w:r>
      <w:r w:rsidRPr="00F629B4">
        <w:rPr>
          <w:rFonts w:cs="Arial"/>
          <w:b w:val="0"/>
          <w:spacing w:val="4"/>
          <w:sz w:val="22"/>
          <w:szCs w:val="22"/>
          <w:lang w:val="nl-NL"/>
        </w:rPr>
        <w:t xml:space="preserve">moet </w:t>
      </w:r>
      <w:r w:rsidRPr="00F629B4">
        <w:rPr>
          <w:rFonts w:cs="Arial"/>
          <w:b w:val="0"/>
          <w:spacing w:val="5"/>
          <w:sz w:val="22"/>
          <w:szCs w:val="22"/>
          <w:lang w:val="nl-NL"/>
        </w:rPr>
        <w:t xml:space="preserve">passen </w:t>
      </w:r>
      <w:r w:rsidRPr="00F629B4">
        <w:rPr>
          <w:rFonts w:cs="Arial"/>
          <w:b w:val="0"/>
          <w:spacing w:val="3"/>
          <w:sz w:val="22"/>
          <w:szCs w:val="22"/>
          <w:lang w:val="nl-NL"/>
        </w:rPr>
        <w:t xml:space="preserve">in de </w:t>
      </w:r>
      <w:r w:rsidRPr="00F629B4">
        <w:rPr>
          <w:rFonts w:cs="Arial"/>
          <w:b w:val="0"/>
          <w:spacing w:val="5"/>
          <w:sz w:val="22"/>
          <w:szCs w:val="22"/>
          <w:lang w:val="nl-NL"/>
        </w:rPr>
        <w:t xml:space="preserve">gegeven context. Gebruik ongeveer </w:t>
      </w:r>
      <w:proofErr w:type="gramStart"/>
      <w:r w:rsidRPr="00F629B4">
        <w:rPr>
          <w:rFonts w:cs="Arial"/>
          <w:b w:val="0"/>
          <w:spacing w:val="3"/>
          <w:sz w:val="22"/>
          <w:szCs w:val="22"/>
          <w:lang w:val="nl-NL"/>
        </w:rPr>
        <w:t xml:space="preserve">75  </w:t>
      </w:r>
      <w:r w:rsidRPr="00F629B4">
        <w:rPr>
          <w:rFonts w:cs="Arial"/>
          <w:b w:val="0"/>
          <w:spacing w:val="6"/>
          <w:sz w:val="22"/>
          <w:szCs w:val="22"/>
          <w:lang w:val="nl-NL"/>
        </w:rPr>
        <w:t>woorden</w:t>
      </w:r>
      <w:proofErr w:type="gramEnd"/>
      <w:r w:rsidRPr="00F629B4">
        <w:rPr>
          <w:rFonts w:cs="Arial"/>
          <w:b w:val="0"/>
          <w:spacing w:val="6"/>
          <w:sz w:val="22"/>
          <w:szCs w:val="22"/>
          <w:lang w:val="nl-NL"/>
        </w:rPr>
        <w:t>.</w:t>
      </w:r>
    </w:p>
    <w:p w14:paraId="54F79066"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386B7C1C" w14:textId="5E9115FB" w:rsidR="009F1579" w:rsidRPr="00F629B4" w:rsidRDefault="009F1579" w:rsidP="00C8469F">
      <w:pPr>
        <w:pStyle w:val="Kop1"/>
        <w:tabs>
          <w:tab w:val="left" w:pos="426"/>
        </w:tabs>
        <w:spacing w:line="276" w:lineRule="auto"/>
        <w:ind w:left="567" w:right="-261" w:hanging="567"/>
        <w:rPr>
          <w:rFonts w:cs="Arial"/>
          <w:sz w:val="22"/>
          <w:szCs w:val="22"/>
          <w:lang w:val="nl-NL"/>
        </w:rPr>
      </w:pPr>
      <w:r w:rsidRPr="00F629B4">
        <w:rPr>
          <w:rFonts w:cs="Arial"/>
          <w:spacing w:val="6"/>
          <w:sz w:val="22"/>
          <w:szCs w:val="22"/>
          <w:lang w:val="nl-NL"/>
        </w:rPr>
        <w:t>Opgave</w:t>
      </w:r>
      <w:r w:rsidRPr="00F629B4">
        <w:rPr>
          <w:rFonts w:cs="Arial"/>
          <w:spacing w:val="17"/>
          <w:sz w:val="22"/>
          <w:szCs w:val="22"/>
          <w:lang w:val="nl-NL"/>
        </w:rPr>
        <w:t xml:space="preserve"> </w:t>
      </w:r>
      <w:r w:rsidRPr="00F629B4">
        <w:rPr>
          <w:rFonts w:cs="Arial"/>
          <w:sz w:val="22"/>
          <w:szCs w:val="22"/>
          <w:lang w:val="nl-NL"/>
        </w:rPr>
        <w:t>2</w:t>
      </w:r>
      <w:r w:rsidRPr="00F629B4">
        <w:rPr>
          <w:rFonts w:cs="Arial"/>
          <w:sz w:val="22"/>
          <w:szCs w:val="22"/>
          <w:lang w:val="nl-NL"/>
        </w:rPr>
        <w:tab/>
      </w:r>
      <w:r w:rsidRPr="00F629B4">
        <w:rPr>
          <w:rFonts w:cs="Arial"/>
          <w:spacing w:val="5"/>
          <w:sz w:val="22"/>
          <w:szCs w:val="22"/>
          <w:lang w:val="nl-NL"/>
        </w:rPr>
        <w:t xml:space="preserve">Schade </w:t>
      </w:r>
      <w:r w:rsidRPr="00F629B4">
        <w:rPr>
          <w:rFonts w:cs="Arial"/>
          <w:spacing w:val="4"/>
          <w:sz w:val="22"/>
          <w:szCs w:val="22"/>
          <w:lang w:val="nl-NL"/>
        </w:rPr>
        <w:t>door</w:t>
      </w:r>
      <w:r w:rsidRPr="00F629B4">
        <w:rPr>
          <w:rFonts w:cs="Arial"/>
          <w:spacing w:val="14"/>
          <w:sz w:val="22"/>
          <w:szCs w:val="22"/>
          <w:lang w:val="nl-NL"/>
        </w:rPr>
        <w:t xml:space="preserve"> </w:t>
      </w:r>
      <w:r w:rsidRPr="00F629B4">
        <w:rPr>
          <w:rFonts w:cs="Arial"/>
          <w:spacing w:val="6"/>
          <w:sz w:val="22"/>
          <w:szCs w:val="22"/>
          <w:lang w:val="nl-NL"/>
        </w:rPr>
        <w:t>bonusbeschermer?</w:t>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t>(Hoofdstuk 9)</w:t>
      </w:r>
    </w:p>
    <w:p w14:paraId="0E851CF6"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In </w:t>
      </w:r>
      <w:r w:rsidRPr="00F629B4">
        <w:rPr>
          <w:rFonts w:cs="Arial"/>
          <w:b w:val="0"/>
          <w:spacing w:val="5"/>
          <w:sz w:val="22"/>
          <w:szCs w:val="22"/>
          <w:lang w:val="nl-NL"/>
        </w:rPr>
        <w:t xml:space="preserve">Nederland </w:t>
      </w:r>
      <w:r w:rsidRPr="00F629B4">
        <w:rPr>
          <w:rFonts w:cs="Arial"/>
          <w:b w:val="0"/>
          <w:spacing w:val="3"/>
          <w:sz w:val="22"/>
          <w:szCs w:val="22"/>
          <w:lang w:val="nl-NL"/>
        </w:rPr>
        <w:t xml:space="preserve">is </w:t>
      </w:r>
      <w:r w:rsidRPr="00F629B4">
        <w:rPr>
          <w:rFonts w:cs="Arial"/>
          <w:b w:val="0"/>
          <w:spacing w:val="5"/>
          <w:sz w:val="22"/>
          <w:szCs w:val="22"/>
          <w:lang w:val="nl-NL"/>
        </w:rPr>
        <w:t xml:space="preserve">iedere eigenaar verplicht </w:t>
      </w:r>
      <w:r w:rsidRPr="00F629B4">
        <w:rPr>
          <w:rFonts w:cs="Arial"/>
          <w:b w:val="0"/>
          <w:spacing w:val="4"/>
          <w:sz w:val="22"/>
          <w:szCs w:val="22"/>
          <w:lang w:val="nl-NL"/>
        </w:rPr>
        <w:t xml:space="preserve">zijn auto </w:t>
      </w:r>
      <w:r w:rsidRPr="00F629B4">
        <w:rPr>
          <w:rFonts w:cs="Arial"/>
          <w:b w:val="0"/>
          <w:spacing w:val="3"/>
          <w:sz w:val="22"/>
          <w:szCs w:val="22"/>
          <w:lang w:val="nl-NL"/>
        </w:rPr>
        <w:t xml:space="preserve">te </w:t>
      </w:r>
      <w:r w:rsidRPr="00F629B4">
        <w:rPr>
          <w:rFonts w:cs="Arial"/>
          <w:b w:val="0"/>
          <w:spacing w:val="5"/>
          <w:sz w:val="22"/>
          <w:szCs w:val="22"/>
          <w:lang w:val="nl-NL"/>
        </w:rPr>
        <w:t xml:space="preserve">verzekeren </w:t>
      </w:r>
      <w:r w:rsidRPr="00F629B4">
        <w:rPr>
          <w:rFonts w:cs="Arial"/>
          <w:b w:val="0"/>
          <w:spacing w:val="4"/>
          <w:sz w:val="22"/>
          <w:szCs w:val="22"/>
          <w:lang w:val="nl-NL"/>
        </w:rPr>
        <w:t xml:space="preserve">tegen </w:t>
      </w:r>
      <w:r w:rsidRPr="00F629B4">
        <w:rPr>
          <w:rFonts w:cs="Arial"/>
          <w:b w:val="0"/>
          <w:spacing w:val="6"/>
          <w:sz w:val="22"/>
          <w:szCs w:val="22"/>
          <w:lang w:val="nl-NL"/>
        </w:rPr>
        <w:t xml:space="preserve">wettelijke </w:t>
      </w:r>
      <w:r w:rsidRPr="00F629B4">
        <w:rPr>
          <w:rFonts w:cs="Arial"/>
          <w:b w:val="0"/>
          <w:spacing w:val="5"/>
          <w:sz w:val="22"/>
          <w:szCs w:val="22"/>
          <w:lang w:val="nl-NL"/>
        </w:rPr>
        <w:t xml:space="preserve">aansprakelijkheid </w:t>
      </w:r>
      <w:r w:rsidRPr="00F629B4">
        <w:rPr>
          <w:rFonts w:cs="Arial"/>
          <w:b w:val="0"/>
          <w:spacing w:val="4"/>
          <w:sz w:val="22"/>
          <w:szCs w:val="22"/>
          <w:lang w:val="nl-NL"/>
        </w:rPr>
        <w:t xml:space="preserve">(WA). Deze </w:t>
      </w:r>
      <w:r w:rsidRPr="00F629B4">
        <w:rPr>
          <w:rFonts w:cs="Arial"/>
          <w:b w:val="0"/>
          <w:spacing w:val="5"/>
          <w:sz w:val="22"/>
          <w:szCs w:val="22"/>
          <w:lang w:val="nl-NL"/>
        </w:rPr>
        <w:t xml:space="preserve">verzekering </w:t>
      </w:r>
      <w:r w:rsidRPr="00F629B4">
        <w:rPr>
          <w:rFonts w:cs="Arial"/>
          <w:b w:val="0"/>
          <w:spacing w:val="4"/>
          <w:sz w:val="22"/>
          <w:szCs w:val="22"/>
          <w:lang w:val="nl-NL"/>
        </w:rPr>
        <w:t xml:space="preserve">keert uit </w:t>
      </w:r>
      <w:r w:rsidRPr="00F629B4">
        <w:rPr>
          <w:rFonts w:cs="Arial"/>
          <w:b w:val="0"/>
          <w:spacing w:val="5"/>
          <w:sz w:val="22"/>
          <w:szCs w:val="22"/>
          <w:lang w:val="nl-NL"/>
        </w:rPr>
        <w:t xml:space="preserve">indien </w:t>
      </w:r>
      <w:r w:rsidRPr="00F629B4">
        <w:rPr>
          <w:rFonts w:cs="Arial"/>
          <w:b w:val="0"/>
          <w:spacing w:val="3"/>
          <w:sz w:val="22"/>
          <w:szCs w:val="22"/>
          <w:lang w:val="nl-NL"/>
        </w:rPr>
        <w:t xml:space="preserve">de </w:t>
      </w:r>
      <w:r w:rsidRPr="00F629B4">
        <w:rPr>
          <w:rFonts w:cs="Arial"/>
          <w:b w:val="0"/>
          <w:spacing w:val="5"/>
          <w:sz w:val="22"/>
          <w:szCs w:val="22"/>
          <w:lang w:val="nl-NL"/>
        </w:rPr>
        <w:t xml:space="preserve">verzekerde </w:t>
      </w:r>
      <w:r w:rsidRPr="00F629B4">
        <w:rPr>
          <w:rFonts w:cs="Arial"/>
          <w:b w:val="0"/>
          <w:spacing w:val="6"/>
          <w:sz w:val="22"/>
          <w:szCs w:val="22"/>
          <w:lang w:val="nl-NL"/>
        </w:rPr>
        <w:t xml:space="preserve">met </w:t>
      </w:r>
      <w:r w:rsidRPr="00F629B4">
        <w:rPr>
          <w:rFonts w:cs="Arial"/>
          <w:b w:val="0"/>
          <w:spacing w:val="4"/>
          <w:sz w:val="22"/>
          <w:szCs w:val="22"/>
          <w:lang w:val="nl-NL"/>
        </w:rPr>
        <w:t xml:space="preserve">zijn </w:t>
      </w:r>
      <w:proofErr w:type="gramStart"/>
      <w:r w:rsidRPr="00F629B4">
        <w:rPr>
          <w:rFonts w:cs="Arial"/>
          <w:b w:val="0"/>
          <w:spacing w:val="4"/>
          <w:sz w:val="22"/>
          <w:szCs w:val="22"/>
          <w:lang w:val="nl-NL"/>
        </w:rPr>
        <w:t xml:space="preserve">auto </w:t>
      </w:r>
      <w:r w:rsidRPr="00F629B4">
        <w:rPr>
          <w:rFonts w:cs="Arial"/>
          <w:b w:val="0"/>
          <w:spacing w:val="5"/>
          <w:sz w:val="22"/>
          <w:szCs w:val="22"/>
          <w:lang w:val="nl-NL"/>
        </w:rPr>
        <w:t>schade</w:t>
      </w:r>
      <w:proofErr w:type="gramEnd"/>
      <w:r w:rsidRPr="00F629B4">
        <w:rPr>
          <w:rFonts w:cs="Arial"/>
          <w:b w:val="0"/>
          <w:spacing w:val="5"/>
          <w:sz w:val="22"/>
          <w:szCs w:val="22"/>
          <w:lang w:val="nl-NL"/>
        </w:rPr>
        <w:t xml:space="preserve"> toebrengt </w:t>
      </w:r>
      <w:r w:rsidRPr="00F629B4">
        <w:rPr>
          <w:rFonts w:cs="Arial"/>
          <w:b w:val="0"/>
          <w:spacing w:val="4"/>
          <w:sz w:val="22"/>
          <w:szCs w:val="22"/>
          <w:lang w:val="nl-NL"/>
        </w:rPr>
        <w:t xml:space="preserve">aan </w:t>
      </w:r>
      <w:r w:rsidRPr="00F629B4">
        <w:rPr>
          <w:rFonts w:cs="Arial"/>
          <w:b w:val="0"/>
          <w:spacing w:val="5"/>
          <w:sz w:val="22"/>
          <w:szCs w:val="22"/>
          <w:lang w:val="nl-NL"/>
        </w:rPr>
        <w:t xml:space="preserve">anderen. </w:t>
      </w:r>
      <w:r w:rsidRPr="00F629B4">
        <w:rPr>
          <w:rFonts w:cs="Arial"/>
          <w:b w:val="0"/>
          <w:spacing w:val="3"/>
          <w:sz w:val="22"/>
          <w:szCs w:val="22"/>
          <w:lang w:val="nl-NL"/>
        </w:rPr>
        <w:t xml:space="preserve">De </w:t>
      </w:r>
      <w:r w:rsidRPr="00F629B4">
        <w:rPr>
          <w:rFonts w:cs="Arial"/>
          <w:b w:val="0"/>
          <w:spacing w:val="5"/>
          <w:sz w:val="22"/>
          <w:szCs w:val="22"/>
          <w:lang w:val="nl-NL"/>
        </w:rPr>
        <w:t xml:space="preserve">auto-eigenaar </w:t>
      </w:r>
      <w:r w:rsidRPr="00F629B4">
        <w:rPr>
          <w:rFonts w:cs="Arial"/>
          <w:b w:val="0"/>
          <w:spacing w:val="4"/>
          <w:sz w:val="22"/>
          <w:szCs w:val="22"/>
          <w:lang w:val="nl-NL"/>
        </w:rPr>
        <w:t xml:space="preserve">mag zelf </w:t>
      </w:r>
      <w:r w:rsidRPr="00F629B4">
        <w:rPr>
          <w:rFonts w:cs="Arial"/>
          <w:b w:val="0"/>
          <w:spacing w:val="6"/>
          <w:sz w:val="22"/>
          <w:szCs w:val="22"/>
          <w:lang w:val="nl-NL"/>
        </w:rPr>
        <w:t xml:space="preserve">een </w:t>
      </w:r>
      <w:r w:rsidRPr="00F629B4">
        <w:rPr>
          <w:rFonts w:cs="Arial"/>
          <w:b w:val="0"/>
          <w:spacing w:val="5"/>
          <w:sz w:val="22"/>
          <w:szCs w:val="22"/>
          <w:lang w:val="nl-NL"/>
        </w:rPr>
        <w:t xml:space="preserve">maatschappij kiezen. </w:t>
      </w:r>
      <w:r w:rsidRPr="00F629B4">
        <w:rPr>
          <w:rFonts w:cs="Arial"/>
          <w:b w:val="0"/>
          <w:spacing w:val="3"/>
          <w:sz w:val="22"/>
          <w:szCs w:val="22"/>
          <w:lang w:val="nl-NL"/>
        </w:rPr>
        <w:t xml:space="preserve">De </w:t>
      </w:r>
      <w:r w:rsidRPr="00F629B4">
        <w:rPr>
          <w:rFonts w:cs="Arial"/>
          <w:b w:val="0"/>
          <w:spacing w:val="5"/>
          <w:sz w:val="22"/>
          <w:szCs w:val="22"/>
          <w:lang w:val="nl-NL"/>
        </w:rPr>
        <w:t xml:space="preserve">verzekeringsmaatschappijen bepalen </w:t>
      </w:r>
      <w:r w:rsidRPr="00F629B4">
        <w:rPr>
          <w:rFonts w:cs="Arial"/>
          <w:b w:val="0"/>
          <w:spacing w:val="4"/>
          <w:sz w:val="22"/>
          <w:szCs w:val="22"/>
          <w:lang w:val="nl-NL"/>
        </w:rPr>
        <w:t xml:space="preserve">onder </w:t>
      </w:r>
      <w:r w:rsidRPr="00F629B4">
        <w:rPr>
          <w:rFonts w:cs="Arial"/>
          <w:b w:val="0"/>
          <w:spacing w:val="6"/>
          <w:sz w:val="22"/>
          <w:szCs w:val="22"/>
          <w:lang w:val="nl-NL"/>
        </w:rPr>
        <w:t xml:space="preserve">welke </w:t>
      </w:r>
      <w:r w:rsidRPr="00F629B4">
        <w:rPr>
          <w:rFonts w:cs="Arial"/>
          <w:b w:val="0"/>
          <w:spacing w:val="5"/>
          <w:sz w:val="22"/>
          <w:szCs w:val="22"/>
          <w:lang w:val="nl-NL"/>
        </w:rPr>
        <w:t xml:space="preserve">voorwaarden </w:t>
      </w:r>
      <w:r w:rsidRPr="00F629B4">
        <w:rPr>
          <w:rFonts w:cs="Arial"/>
          <w:b w:val="0"/>
          <w:spacing w:val="4"/>
          <w:sz w:val="22"/>
          <w:szCs w:val="22"/>
          <w:lang w:val="nl-NL"/>
        </w:rPr>
        <w:t xml:space="preserve">zij iemand </w:t>
      </w:r>
      <w:r w:rsidRPr="00F629B4">
        <w:rPr>
          <w:rFonts w:cs="Arial"/>
          <w:b w:val="0"/>
          <w:spacing w:val="5"/>
          <w:sz w:val="22"/>
          <w:szCs w:val="22"/>
          <w:lang w:val="nl-NL"/>
        </w:rPr>
        <w:t>willen verzekeren. Autoverzekeraars hanteren</w:t>
      </w:r>
      <w:r w:rsidRPr="00F629B4">
        <w:rPr>
          <w:rFonts w:cs="Arial"/>
          <w:b w:val="0"/>
          <w:spacing w:val="69"/>
          <w:sz w:val="22"/>
          <w:szCs w:val="22"/>
          <w:lang w:val="nl-NL"/>
        </w:rPr>
        <w:t xml:space="preserve"> </w:t>
      </w:r>
      <w:r w:rsidRPr="00F629B4">
        <w:rPr>
          <w:rFonts w:cs="Arial"/>
          <w:b w:val="0"/>
          <w:spacing w:val="6"/>
          <w:sz w:val="22"/>
          <w:szCs w:val="22"/>
          <w:lang w:val="nl-NL"/>
        </w:rPr>
        <w:t xml:space="preserve">een </w:t>
      </w:r>
      <w:r w:rsidRPr="00F629B4">
        <w:rPr>
          <w:rFonts w:cs="Arial"/>
          <w:b w:val="0"/>
          <w:spacing w:val="5"/>
          <w:sz w:val="22"/>
          <w:szCs w:val="22"/>
          <w:lang w:val="nl-NL"/>
        </w:rPr>
        <w:t xml:space="preserve">bonus-malusregeling. </w:t>
      </w:r>
      <w:r w:rsidRPr="00F629B4">
        <w:rPr>
          <w:rFonts w:cs="Arial"/>
          <w:b w:val="0"/>
          <w:sz w:val="22"/>
          <w:szCs w:val="22"/>
          <w:lang w:val="nl-NL"/>
        </w:rPr>
        <w:t xml:space="preserve">In </w:t>
      </w:r>
      <w:r w:rsidRPr="00F629B4">
        <w:rPr>
          <w:rFonts w:cs="Arial"/>
          <w:b w:val="0"/>
          <w:spacing w:val="4"/>
          <w:sz w:val="22"/>
          <w:szCs w:val="22"/>
          <w:lang w:val="nl-NL"/>
        </w:rPr>
        <w:t xml:space="preserve">bron </w:t>
      </w:r>
      <w:r w:rsidRPr="00F629B4">
        <w:rPr>
          <w:rFonts w:cs="Arial"/>
          <w:b w:val="0"/>
          <w:sz w:val="22"/>
          <w:szCs w:val="22"/>
          <w:lang w:val="nl-NL"/>
        </w:rPr>
        <w:t xml:space="preserve">1 </w:t>
      </w:r>
      <w:r w:rsidRPr="00F629B4">
        <w:rPr>
          <w:rFonts w:cs="Arial"/>
          <w:b w:val="0"/>
          <w:spacing w:val="3"/>
          <w:sz w:val="22"/>
          <w:szCs w:val="22"/>
          <w:lang w:val="nl-NL"/>
        </w:rPr>
        <w:t xml:space="preserve">is de </w:t>
      </w:r>
      <w:r w:rsidRPr="00F629B4">
        <w:rPr>
          <w:rFonts w:cs="Arial"/>
          <w:b w:val="0"/>
          <w:spacing w:val="5"/>
          <w:sz w:val="22"/>
          <w:szCs w:val="22"/>
          <w:lang w:val="nl-NL"/>
        </w:rPr>
        <w:t xml:space="preserve">bonus-malusregeling </w:t>
      </w:r>
      <w:r w:rsidRPr="00F629B4">
        <w:rPr>
          <w:rFonts w:cs="Arial"/>
          <w:b w:val="0"/>
          <w:spacing w:val="4"/>
          <w:sz w:val="22"/>
          <w:szCs w:val="22"/>
          <w:lang w:val="nl-NL"/>
        </w:rPr>
        <w:t xml:space="preserve">van </w:t>
      </w:r>
      <w:r w:rsidRPr="00F629B4">
        <w:rPr>
          <w:rFonts w:cs="Arial"/>
          <w:b w:val="0"/>
          <w:spacing w:val="6"/>
          <w:sz w:val="22"/>
          <w:szCs w:val="22"/>
          <w:lang w:val="nl-NL"/>
        </w:rPr>
        <w:t xml:space="preserve">autoverzekeraar </w:t>
      </w:r>
      <w:r w:rsidRPr="00F629B4">
        <w:rPr>
          <w:rFonts w:cs="Arial"/>
          <w:b w:val="0"/>
          <w:spacing w:val="5"/>
          <w:sz w:val="22"/>
          <w:szCs w:val="22"/>
          <w:lang w:val="nl-NL"/>
        </w:rPr>
        <w:t>Mobielsafe</w:t>
      </w:r>
      <w:r w:rsidRPr="00F629B4">
        <w:rPr>
          <w:rFonts w:cs="Arial"/>
          <w:b w:val="0"/>
          <w:spacing w:val="10"/>
          <w:sz w:val="22"/>
          <w:szCs w:val="22"/>
          <w:lang w:val="nl-NL"/>
        </w:rPr>
        <w:t xml:space="preserve"> </w:t>
      </w:r>
      <w:r w:rsidRPr="00F629B4">
        <w:rPr>
          <w:rFonts w:cs="Arial"/>
          <w:b w:val="0"/>
          <w:spacing w:val="6"/>
          <w:sz w:val="22"/>
          <w:szCs w:val="22"/>
          <w:lang w:val="nl-NL"/>
        </w:rPr>
        <w:t>opgenomen.</w:t>
      </w:r>
    </w:p>
    <w:p w14:paraId="23B4B43A"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6672EB03"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5"/>
          <w:sz w:val="22"/>
          <w:szCs w:val="22"/>
          <w:lang w:val="nl-NL"/>
        </w:rPr>
        <w:tab/>
      </w:r>
      <w:r w:rsidRPr="00F629B4">
        <w:rPr>
          <w:rFonts w:cs="Arial"/>
          <w:b w:val="0"/>
          <w:spacing w:val="5"/>
          <w:sz w:val="22"/>
          <w:szCs w:val="22"/>
          <w:lang w:val="nl-NL"/>
        </w:rPr>
        <w:tab/>
        <w:t xml:space="preserve">Enkele autoverzekeraars bieden klanten </w:t>
      </w:r>
      <w:r w:rsidRPr="00F629B4">
        <w:rPr>
          <w:rFonts w:cs="Arial"/>
          <w:b w:val="0"/>
          <w:spacing w:val="4"/>
          <w:sz w:val="22"/>
          <w:szCs w:val="22"/>
          <w:lang w:val="nl-NL"/>
        </w:rPr>
        <w:t xml:space="preserve">die bij </w:t>
      </w:r>
      <w:r w:rsidRPr="00F629B4">
        <w:rPr>
          <w:rFonts w:cs="Arial"/>
          <w:b w:val="0"/>
          <w:spacing w:val="3"/>
          <w:sz w:val="22"/>
          <w:szCs w:val="22"/>
          <w:lang w:val="nl-NL"/>
        </w:rPr>
        <w:t xml:space="preserve">de </w:t>
      </w:r>
      <w:r w:rsidRPr="00F629B4">
        <w:rPr>
          <w:rFonts w:cs="Arial"/>
          <w:b w:val="0"/>
          <w:spacing w:val="5"/>
          <w:sz w:val="22"/>
          <w:szCs w:val="22"/>
          <w:lang w:val="nl-NL"/>
        </w:rPr>
        <w:t xml:space="preserve">maatschappij </w:t>
      </w:r>
      <w:r w:rsidRPr="00F629B4">
        <w:rPr>
          <w:rFonts w:cs="Arial"/>
          <w:b w:val="0"/>
          <w:spacing w:val="6"/>
          <w:sz w:val="22"/>
          <w:szCs w:val="22"/>
          <w:lang w:val="nl-NL"/>
        </w:rPr>
        <w:t xml:space="preserve">een </w:t>
      </w:r>
      <w:r w:rsidRPr="00F629B4">
        <w:rPr>
          <w:rFonts w:cs="Arial"/>
          <w:b w:val="0"/>
          <w:spacing w:val="5"/>
          <w:sz w:val="22"/>
          <w:szCs w:val="22"/>
          <w:lang w:val="nl-NL"/>
        </w:rPr>
        <w:t xml:space="preserve">autoverzekering hebben, </w:t>
      </w:r>
      <w:r w:rsidRPr="00F629B4">
        <w:rPr>
          <w:rFonts w:cs="Arial"/>
          <w:b w:val="0"/>
          <w:spacing w:val="4"/>
          <w:sz w:val="22"/>
          <w:szCs w:val="22"/>
          <w:lang w:val="nl-NL"/>
        </w:rPr>
        <w:t xml:space="preserve">een </w:t>
      </w:r>
      <w:r w:rsidRPr="00F629B4">
        <w:rPr>
          <w:rFonts w:cs="Arial"/>
          <w:b w:val="0"/>
          <w:spacing w:val="5"/>
          <w:sz w:val="22"/>
          <w:szCs w:val="22"/>
          <w:lang w:val="nl-NL"/>
        </w:rPr>
        <w:t xml:space="preserve">zogenaamde bonusbeschermer </w:t>
      </w:r>
      <w:r w:rsidRPr="00F629B4">
        <w:rPr>
          <w:rFonts w:cs="Arial"/>
          <w:b w:val="0"/>
          <w:spacing w:val="4"/>
          <w:sz w:val="22"/>
          <w:szCs w:val="22"/>
          <w:lang w:val="nl-NL"/>
        </w:rPr>
        <w:t>aan.</w:t>
      </w:r>
      <w:r w:rsidRPr="00F629B4">
        <w:rPr>
          <w:rFonts w:cs="Arial"/>
          <w:b w:val="0"/>
          <w:spacing w:val="58"/>
          <w:sz w:val="22"/>
          <w:szCs w:val="22"/>
          <w:lang w:val="nl-NL"/>
        </w:rPr>
        <w:t xml:space="preserve"> </w:t>
      </w:r>
      <w:r w:rsidRPr="00F629B4">
        <w:rPr>
          <w:rFonts w:cs="Arial"/>
          <w:b w:val="0"/>
          <w:spacing w:val="6"/>
          <w:sz w:val="22"/>
          <w:szCs w:val="22"/>
          <w:lang w:val="nl-NL"/>
        </w:rPr>
        <w:t xml:space="preserve">De </w:t>
      </w:r>
      <w:r w:rsidRPr="00F629B4">
        <w:rPr>
          <w:rFonts w:cs="Arial"/>
          <w:b w:val="0"/>
          <w:spacing w:val="5"/>
          <w:sz w:val="22"/>
          <w:szCs w:val="22"/>
          <w:lang w:val="nl-NL"/>
        </w:rPr>
        <w:t xml:space="preserve">bonusbeschermer </w:t>
      </w:r>
      <w:r w:rsidRPr="00F629B4">
        <w:rPr>
          <w:rFonts w:cs="Arial"/>
          <w:b w:val="0"/>
          <w:spacing w:val="3"/>
          <w:sz w:val="22"/>
          <w:szCs w:val="22"/>
          <w:lang w:val="nl-NL"/>
        </w:rPr>
        <w:t xml:space="preserve">is </w:t>
      </w:r>
      <w:r w:rsidRPr="00F629B4">
        <w:rPr>
          <w:rFonts w:cs="Arial"/>
          <w:b w:val="0"/>
          <w:spacing w:val="4"/>
          <w:sz w:val="22"/>
          <w:szCs w:val="22"/>
          <w:lang w:val="nl-NL"/>
        </w:rPr>
        <w:t xml:space="preserve">een </w:t>
      </w:r>
      <w:r w:rsidRPr="00F629B4">
        <w:rPr>
          <w:rFonts w:cs="Arial"/>
          <w:b w:val="0"/>
          <w:spacing w:val="5"/>
          <w:sz w:val="22"/>
          <w:szCs w:val="22"/>
          <w:lang w:val="nl-NL"/>
        </w:rPr>
        <w:t xml:space="preserve">verzekering </w:t>
      </w:r>
      <w:r w:rsidRPr="00F629B4">
        <w:rPr>
          <w:rFonts w:cs="Arial"/>
          <w:b w:val="0"/>
          <w:spacing w:val="4"/>
          <w:sz w:val="22"/>
          <w:szCs w:val="22"/>
          <w:lang w:val="nl-NL"/>
        </w:rPr>
        <w:t xml:space="preserve">die het </w:t>
      </w:r>
      <w:r w:rsidRPr="00F629B4">
        <w:rPr>
          <w:rFonts w:cs="Arial"/>
          <w:b w:val="0"/>
          <w:spacing w:val="5"/>
          <w:sz w:val="22"/>
          <w:szCs w:val="22"/>
          <w:lang w:val="nl-NL"/>
        </w:rPr>
        <w:t xml:space="preserve">verlagen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korting </w:t>
      </w:r>
      <w:r w:rsidRPr="00F629B4">
        <w:rPr>
          <w:rFonts w:cs="Arial"/>
          <w:b w:val="0"/>
          <w:spacing w:val="6"/>
          <w:sz w:val="22"/>
          <w:szCs w:val="22"/>
          <w:lang w:val="nl-NL"/>
        </w:rPr>
        <w:t xml:space="preserve">beperkt </w:t>
      </w:r>
      <w:r w:rsidRPr="00F629B4">
        <w:rPr>
          <w:rFonts w:cs="Arial"/>
          <w:b w:val="0"/>
          <w:spacing w:val="5"/>
          <w:sz w:val="22"/>
          <w:szCs w:val="22"/>
          <w:lang w:val="nl-NL"/>
        </w:rPr>
        <w:t xml:space="preserve">indien </w:t>
      </w:r>
      <w:r w:rsidRPr="00F629B4">
        <w:rPr>
          <w:rFonts w:cs="Arial"/>
          <w:b w:val="0"/>
          <w:spacing w:val="3"/>
          <w:sz w:val="22"/>
          <w:szCs w:val="22"/>
          <w:lang w:val="nl-NL"/>
        </w:rPr>
        <w:t xml:space="preserve">de </w:t>
      </w:r>
      <w:r w:rsidRPr="00F629B4">
        <w:rPr>
          <w:rFonts w:cs="Arial"/>
          <w:b w:val="0"/>
          <w:spacing w:val="5"/>
          <w:sz w:val="22"/>
          <w:szCs w:val="22"/>
          <w:lang w:val="nl-NL"/>
        </w:rPr>
        <w:t xml:space="preserve">verzekerde schade claimt. </w:t>
      </w:r>
      <w:r w:rsidRPr="00F629B4">
        <w:rPr>
          <w:rFonts w:cs="Arial"/>
          <w:b w:val="0"/>
          <w:spacing w:val="3"/>
          <w:sz w:val="22"/>
          <w:szCs w:val="22"/>
          <w:lang w:val="nl-NL"/>
        </w:rPr>
        <w:t xml:space="preserve">In </w:t>
      </w:r>
      <w:r w:rsidRPr="00F629B4">
        <w:rPr>
          <w:rFonts w:cs="Arial"/>
          <w:b w:val="0"/>
          <w:spacing w:val="4"/>
          <w:sz w:val="22"/>
          <w:szCs w:val="22"/>
          <w:lang w:val="nl-NL"/>
        </w:rPr>
        <w:t xml:space="preserve">bron </w:t>
      </w:r>
      <w:r w:rsidRPr="00F629B4">
        <w:rPr>
          <w:rFonts w:cs="Arial"/>
          <w:b w:val="0"/>
          <w:sz w:val="22"/>
          <w:szCs w:val="22"/>
          <w:lang w:val="nl-NL"/>
        </w:rPr>
        <w:t xml:space="preserve">2 </w:t>
      </w:r>
      <w:r w:rsidRPr="00F629B4">
        <w:rPr>
          <w:rFonts w:cs="Arial"/>
          <w:b w:val="0"/>
          <w:spacing w:val="3"/>
          <w:sz w:val="22"/>
          <w:szCs w:val="22"/>
          <w:lang w:val="nl-NL"/>
        </w:rPr>
        <w:t xml:space="preserve">is de </w:t>
      </w:r>
      <w:r w:rsidRPr="00F629B4">
        <w:rPr>
          <w:rFonts w:cs="Arial"/>
          <w:b w:val="0"/>
          <w:spacing w:val="5"/>
          <w:sz w:val="22"/>
          <w:szCs w:val="22"/>
          <w:lang w:val="nl-NL"/>
        </w:rPr>
        <w:t xml:space="preserve">bonusbeschermer </w:t>
      </w:r>
      <w:r w:rsidRPr="00F629B4">
        <w:rPr>
          <w:rFonts w:cs="Arial"/>
          <w:b w:val="0"/>
          <w:spacing w:val="6"/>
          <w:sz w:val="22"/>
          <w:szCs w:val="22"/>
          <w:lang w:val="nl-NL"/>
        </w:rPr>
        <w:t xml:space="preserve">van </w:t>
      </w:r>
      <w:r w:rsidRPr="00F629B4">
        <w:rPr>
          <w:rFonts w:cs="Arial"/>
          <w:b w:val="0"/>
          <w:spacing w:val="5"/>
          <w:sz w:val="22"/>
          <w:szCs w:val="22"/>
          <w:lang w:val="nl-NL"/>
        </w:rPr>
        <w:t>autoverzekeraar Mobielsafe</w:t>
      </w:r>
      <w:r w:rsidRPr="00F629B4">
        <w:rPr>
          <w:rFonts w:cs="Arial"/>
          <w:b w:val="0"/>
          <w:spacing w:val="34"/>
          <w:sz w:val="22"/>
          <w:szCs w:val="22"/>
          <w:lang w:val="nl-NL"/>
        </w:rPr>
        <w:t xml:space="preserve"> </w:t>
      </w:r>
      <w:r w:rsidRPr="00F629B4">
        <w:rPr>
          <w:rFonts w:cs="Arial"/>
          <w:b w:val="0"/>
          <w:spacing w:val="5"/>
          <w:sz w:val="22"/>
          <w:szCs w:val="22"/>
          <w:lang w:val="nl-NL"/>
        </w:rPr>
        <w:t>opgenomen.</w:t>
      </w:r>
    </w:p>
    <w:p w14:paraId="61AEB90A"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5"/>
          <w:sz w:val="22"/>
          <w:szCs w:val="22"/>
          <w:lang w:val="nl-NL"/>
        </w:rPr>
        <w:tab/>
      </w:r>
      <w:r w:rsidRPr="00F629B4">
        <w:rPr>
          <w:rFonts w:cs="Arial"/>
          <w:b w:val="0"/>
          <w:spacing w:val="5"/>
          <w:sz w:val="22"/>
          <w:szCs w:val="22"/>
          <w:lang w:val="nl-NL"/>
        </w:rPr>
        <w:tab/>
        <w:t xml:space="preserve">Janssen </w:t>
      </w:r>
      <w:r w:rsidRPr="00F629B4">
        <w:rPr>
          <w:rFonts w:cs="Arial"/>
          <w:b w:val="0"/>
          <w:spacing w:val="4"/>
          <w:sz w:val="22"/>
          <w:szCs w:val="22"/>
          <w:lang w:val="nl-NL"/>
        </w:rPr>
        <w:t xml:space="preserve">heeft een </w:t>
      </w:r>
      <w:r w:rsidRPr="00F629B4">
        <w:rPr>
          <w:rFonts w:cs="Arial"/>
          <w:b w:val="0"/>
          <w:spacing w:val="5"/>
          <w:sz w:val="22"/>
          <w:szCs w:val="22"/>
          <w:lang w:val="nl-NL"/>
        </w:rPr>
        <w:t xml:space="preserve">WA-autoverzekering </w:t>
      </w:r>
      <w:r w:rsidRPr="00F629B4">
        <w:rPr>
          <w:rFonts w:cs="Arial"/>
          <w:b w:val="0"/>
          <w:spacing w:val="4"/>
          <w:sz w:val="22"/>
          <w:szCs w:val="22"/>
          <w:lang w:val="nl-NL"/>
        </w:rPr>
        <w:t xml:space="preserve">bij </w:t>
      </w:r>
      <w:r w:rsidRPr="00F629B4">
        <w:rPr>
          <w:rFonts w:cs="Arial"/>
          <w:b w:val="0"/>
          <w:spacing w:val="5"/>
          <w:sz w:val="22"/>
          <w:szCs w:val="22"/>
          <w:lang w:val="nl-NL"/>
        </w:rPr>
        <w:t xml:space="preserve">Mobielsafe. </w:t>
      </w:r>
      <w:r w:rsidRPr="00F629B4">
        <w:rPr>
          <w:rFonts w:cs="Arial"/>
          <w:b w:val="0"/>
          <w:spacing w:val="4"/>
          <w:sz w:val="22"/>
          <w:szCs w:val="22"/>
          <w:lang w:val="nl-NL"/>
        </w:rPr>
        <w:t xml:space="preserve">Hij zit </w:t>
      </w:r>
      <w:r w:rsidRPr="00F629B4">
        <w:rPr>
          <w:rFonts w:cs="Arial"/>
          <w:b w:val="0"/>
          <w:spacing w:val="3"/>
          <w:sz w:val="22"/>
          <w:szCs w:val="22"/>
          <w:lang w:val="nl-NL"/>
        </w:rPr>
        <w:t xml:space="preserve">nu in b-m </w:t>
      </w:r>
      <w:r w:rsidRPr="00F629B4">
        <w:rPr>
          <w:rFonts w:cs="Arial"/>
          <w:b w:val="0"/>
          <w:spacing w:val="4"/>
          <w:sz w:val="22"/>
          <w:szCs w:val="22"/>
          <w:lang w:val="nl-NL"/>
        </w:rPr>
        <w:t xml:space="preserve">trede </w:t>
      </w:r>
      <w:r w:rsidRPr="00F629B4">
        <w:rPr>
          <w:rFonts w:cs="Arial"/>
          <w:b w:val="0"/>
          <w:spacing w:val="6"/>
          <w:sz w:val="22"/>
          <w:szCs w:val="22"/>
          <w:lang w:val="nl-NL"/>
        </w:rPr>
        <w:t>18.</w:t>
      </w:r>
    </w:p>
    <w:p w14:paraId="06FDA481"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4"/>
          <w:sz w:val="22"/>
          <w:szCs w:val="22"/>
          <w:lang w:val="nl-NL"/>
        </w:rPr>
        <w:tab/>
      </w:r>
      <w:r w:rsidRPr="00F629B4">
        <w:rPr>
          <w:rFonts w:cs="Arial"/>
          <w:b w:val="0"/>
          <w:spacing w:val="4"/>
          <w:sz w:val="22"/>
          <w:szCs w:val="22"/>
          <w:lang w:val="nl-NL"/>
        </w:rPr>
        <w:tab/>
        <w:t xml:space="preserve">Hij wil </w:t>
      </w:r>
      <w:r w:rsidRPr="00F629B4">
        <w:rPr>
          <w:rFonts w:cs="Arial"/>
          <w:b w:val="0"/>
          <w:spacing w:val="5"/>
          <w:sz w:val="22"/>
          <w:szCs w:val="22"/>
          <w:lang w:val="nl-NL"/>
        </w:rPr>
        <w:t xml:space="preserve">berekenen hoeveel </w:t>
      </w:r>
      <w:r w:rsidRPr="00F629B4">
        <w:rPr>
          <w:rFonts w:cs="Arial"/>
          <w:b w:val="0"/>
          <w:spacing w:val="4"/>
          <w:sz w:val="22"/>
          <w:szCs w:val="22"/>
          <w:lang w:val="nl-NL"/>
        </w:rPr>
        <w:t xml:space="preserve">hij </w:t>
      </w:r>
      <w:r w:rsidRPr="00F629B4">
        <w:rPr>
          <w:rFonts w:cs="Arial"/>
          <w:b w:val="0"/>
          <w:spacing w:val="3"/>
          <w:sz w:val="22"/>
          <w:szCs w:val="22"/>
          <w:lang w:val="nl-NL"/>
        </w:rPr>
        <w:t xml:space="preserve">zal </w:t>
      </w:r>
      <w:r w:rsidRPr="00F629B4">
        <w:rPr>
          <w:rFonts w:cs="Arial"/>
          <w:b w:val="0"/>
          <w:spacing w:val="5"/>
          <w:sz w:val="22"/>
          <w:szCs w:val="22"/>
          <w:lang w:val="nl-NL"/>
        </w:rPr>
        <w:t xml:space="preserve">besparen </w:t>
      </w:r>
      <w:r w:rsidRPr="00F629B4">
        <w:rPr>
          <w:rFonts w:cs="Arial"/>
          <w:b w:val="0"/>
          <w:spacing w:val="3"/>
          <w:sz w:val="22"/>
          <w:szCs w:val="22"/>
          <w:lang w:val="nl-NL"/>
        </w:rPr>
        <w:t xml:space="preserve">op </w:t>
      </w:r>
      <w:r w:rsidRPr="00F629B4">
        <w:rPr>
          <w:rFonts w:cs="Arial"/>
          <w:b w:val="0"/>
          <w:spacing w:val="4"/>
          <w:sz w:val="22"/>
          <w:szCs w:val="22"/>
          <w:lang w:val="nl-NL"/>
        </w:rPr>
        <w:t xml:space="preserve">zijn </w:t>
      </w:r>
      <w:r w:rsidRPr="00F629B4">
        <w:rPr>
          <w:rFonts w:cs="Arial"/>
          <w:b w:val="0"/>
          <w:spacing w:val="5"/>
          <w:sz w:val="22"/>
          <w:szCs w:val="22"/>
          <w:lang w:val="nl-NL"/>
        </w:rPr>
        <w:t xml:space="preserve">autoverzekering </w:t>
      </w:r>
      <w:r w:rsidRPr="00F629B4">
        <w:rPr>
          <w:rFonts w:cs="Arial"/>
          <w:b w:val="0"/>
          <w:spacing w:val="3"/>
          <w:sz w:val="22"/>
          <w:szCs w:val="22"/>
          <w:lang w:val="nl-NL"/>
        </w:rPr>
        <w:t xml:space="preserve">van </w:t>
      </w:r>
      <w:r w:rsidRPr="00F629B4">
        <w:rPr>
          <w:rFonts w:cs="Arial"/>
          <w:b w:val="0"/>
          <w:spacing w:val="6"/>
          <w:sz w:val="22"/>
          <w:szCs w:val="22"/>
          <w:lang w:val="nl-NL"/>
        </w:rPr>
        <w:t xml:space="preserve">volgend </w:t>
      </w:r>
      <w:r w:rsidRPr="00F629B4">
        <w:rPr>
          <w:rFonts w:cs="Arial"/>
          <w:b w:val="0"/>
          <w:spacing w:val="4"/>
          <w:sz w:val="22"/>
          <w:szCs w:val="22"/>
          <w:lang w:val="nl-NL"/>
        </w:rPr>
        <w:t xml:space="preserve">jaar als hij </w:t>
      </w:r>
      <w:r w:rsidRPr="00F629B4">
        <w:rPr>
          <w:rFonts w:cs="Arial"/>
          <w:b w:val="0"/>
          <w:spacing w:val="3"/>
          <w:sz w:val="22"/>
          <w:szCs w:val="22"/>
          <w:lang w:val="nl-NL"/>
        </w:rPr>
        <w:t xml:space="preserve">de </w:t>
      </w:r>
      <w:r w:rsidRPr="00F629B4">
        <w:rPr>
          <w:rFonts w:cs="Arial"/>
          <w:b w:val="0"/>
          <w:spacing w:val="5"/>
          <w:sz w:val="22"/>
          <w:szCs w:val="22"/>
          <w:lang w:val="nl-NL"/>
        </w:rPr>
        <w:t xml:space="preserve">bonusbeschermer neemt. </w:t>
      </w:r>
      <w:r w:rsidRPr="00F629B4">
        <w:rPr>
          <w:rFonts w:cs="Arial"/>
          <w:b w:val="0"/>
          <w:spacing w:val="4"/>
          <w:sz w:val="22"/>
          <w:szCs w:val="22"/>
          <w:lang w:val="nl-NL"/>
        </w:rPr>
        <w:t xml:space="preserve">Hij gaat </w:t>
      </w:r>
      <w:r w:rsidRPr="00F629B4">
        <w:rPr>
          <w:rFonts w:cs="Arial"/>
          <w:b w:val="0"/>
          <w:spacing w:val="3"/>
          <w:sz w:val="22"/>
          <w:szCs w:val="22"/>
          <w:lang w:val="nl-NL"/>
        </w:rPr>
        <w:t xml:space="preserve">er </w:t>
      </w:r>
      <w:r w:rsidRPr="00F629B4">
        <w:rPr>
          <w:rFonts w:cs="Arial"/>
          <w:b w:val="0"/>
          <w:spacing w:val="5"/>
          <w:sz w:val="22"/>
          <w:szCs w:val="22"/>
          <w:lang w:val="nl-NL"/>
        </w:rPr>
        <w:t xml:space="preserve">vanuit </w:t>
      </w:r>
      <w:r w:rsidRPr="00F629B4">
        <w:rPr>
          <w:rFonts w:cs="Arial"/>
          <w:b w:val="0"/>
          <w:spacing w:val="4"/>
          <w:sz w:val="22"/>
          <w:szCs w:val="22"/>
          <w:lang w:val="nl-NL"/>
        </w:rPr>
        <w:t xml:space="preserve">dat </w:t>
      </w:r>
      <w:proofErr w:type="gramStart"/>
      <w:r w:rsidRPr="00F629B4">
        <w:rPr>
          <w:rFonts w:cs="Arial"/>
          <w:b w:val="0"/>
          <w:spacing w:val="3"/>
          <w:sz w:val="22"/>
          <w:szCs w:val="22"/>
          <w:lang w:val="nl-NL"/>
        </w:rPr>
        <w:t xml:space="preserve">de </w:t>
      </w:r>
      <w:r w:rsidRPr="00F629B4">
        <w:rPr>
          <w:rFonts w:cs="Arial"/>
          <w:b w:val="0"/>
          <w:spacing w:val="33"/>
          <w:sz w:val="22"/>
          <w:szCs w:val="22"/>
          <w:lang w:val="nl-NL"/>
        </w:rPr>
        <w:t xml:space="preserve"> </w:t>
      </w:r>
      <w:r w:rsidRPr="00F629B4">
        <w:rPr>
          <w:rFonts w:cs="Arial"/>
          <w:b w:val="0"/>
          <w:spacing w:val="6"/>
          <w:sz w:val="22"/>
          <w:szCs w:val="22"/>
          <w:lang w:val="nl-NL"/>
        </w:rPr>
        <w:t>basispremie</w:t>
      </w:r>
      <w:proofErr w:type="gramEnd"/>
      <w:r w:rsidRPr="00F629B4">
        <w:rPr>
          <w:rFonts w:cs="Arial"/>
          <w:b w:val="0"/>
          <w:spacing w:val="6"/>
          <w:sz w:val="22"/>
          <w:szCs w:val="22"/>
          <w:lang w:val="nl-NL"/>
        </w:rPr>
        <w:t xml:space="preserve"> </w:t>
      </w:r>
      <w:r w:rsidRPr="00F629B4">
        <w:rPr>
          <w:rFonts w:cs="Arial"/>
          <w:b w:val="0"/>
          <w:spacing w:val="5"/>
          <w:sz w:val="22"/>
          <w:szCs w:val="22"/>
          <w:lang w:val="nl-NL"/>
        </w:rPr>
        <w:t xml:space="preserve">ongewijzigd blijft </w:t>
      </w:r>
      <w:r w:rsidRPr="00F629B4">
        <w:rPr>
          <w:rFonts w:cs="Arial"/>
          <w:b w:val="0"/>
          <w:spacing w:val="3"/>
          <w:sz w:val="22"/>
          <w:szCs w:val="22"/>
          <w:lang w:val="nl-NL"/>
        </w:rPr>
        <w:t xml:space="preserve">en </w:t>
      </w:r>
      <w:r w:rsidRPr="00F629B4">
        <w:rPr>
          <w:rFonts w:cs="Arial"/>
          <w:b w:val="0"/>
          <w:spacing w:val="4"/>
          <w:sz w:val="22"/>
          <w:szCs w:val="22"/>
          <w:lang w:val="nl-NL"/>
        </w:rPr>
        <w:t xml:space="preserve">dat hij dit jaar twee schades </w:t>
      </w:r>
      <w:r w:rsidRPr="00F629B4">
        <w:rPr>
          <w:rFonts w:cs="Arial"/>
          <w:b w:val="0"/>
          <w:spacing w:val="6"/>
          <w:sz w:val="22"/>
          <w:szCs w:val="22"/>
          <w:lang w:val="nl-NL"/>
        </w:rPr>
        <w:t>claimt.</w:t>
      </w:r>
    </w:p>
    <w:p w14:paraId="4B9CA39B"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z w:val="22"/>
          <w:szCs w:val="22"/>
          <w:lang w:val="nl-NL"/>
        </w:rPr>
        <w:t>5</w:t>
      </w:r>
      <w:r w:rsidRPr="00F629B4">
        <w:rPr>
          <w:rFonts w:cs="Arial"/>
          <w:b w:val="0"/>
          <w:sz w:val="22"/>
          <w:szCs w:val="22"/>
          <w:lang w:val="nl-NL"/>
        </w:rPr>
        <w:tab/>
      </w:r>
      <w:r w:rsidRPr="00F629B4">
        <w:rPr>
          <w:rFonts w:cs="Arial"/>
          <w:b w:val="0"/>
          <w:sz w:val="22"/>
          <w:szCs w:val="22"/>
          <w:lang w:val="nl-NL"/>
        </w:rPr>
        <w:tab/>
      </w:r>
      <w:r w:rsidRPr="00F629B4">
        <w:rPr>
          <w:rFonts w:cs="Arial"/>
          <w:b w:val="0"/>
          <w:spacing w:val="5"/>
          <w:sz w:val="22"/>
          <w:szCs w:val="22"/>
          <w:lang w:val="nl-NL"/>
        </w:rPr>
        <w:t xml:space="preserve">Bereken hoeveel procent Janssen </w:t>
      </w:r>
      <w:r w:rsidRPr="00F629B4">
        <w:rPr>
          <w:rFonts w:cs="Arial"/>
          <w:b w:val="0"/>
          <w:spacing w:val="4"/>
          <w:sz w:val="22"/>
          <w:szCs w:val="22"/>
          <w:lang w:val="nl-NL"/>
        </w:rPr>
        <w:t xml:space="preserve">met </w:t>
      </w:r>
      <w:r w:rsidRPr="00F629B4">
        <w:rPr>
          <w:rFonts w:cs="Arial"/>
          <w:b w:val="0"/>
          <w:spacing w:val="3"/>
          <w:sz w:val="22"/>
          <w:szCs w:val="22"/>
          <w:lang w:val="nl-NL"/>
        </w:rPr>
        <w:t xml:space="preserve">de </w:t>
      </w:r>
      <w:r w:rsidRPr="00F629B4">
        <w:rPr>
          <w:rFonts w:cs="Arial"/>
          <w:b w:val="0"/>
          <w:spacing w:val="5"/>
          <w:sz w:val="22"/>
          <w:szCs w:val="22"/>
          <w:lang w:val="nl-NL"/>
        </w:rPr>
        <w:t xml:space="preserve">bonusbeschermer </w:t>
      </w:r>
      <w:r w:rsidRPr="00F629B4">
        <w:rPr>
          <w:rFonts w:cs="Arial"/>
          <w:b w:val="0"/>
          <w:spacing w:val="4"/>
          <w:sz w:val="22"/>
          <w:szCs w:val="22"/>
          <w:lang w:val="nl-NL"/>
        </w:rPr>
        <w:t xml:space="preserve">kan </w:t>
      </w:r>
      <w:r w:rsidRPr="00F629B4">
        <w:rPr>
          <w:rFonts w:cs="Arial"/>
          <w:b w:val="0"/>
          <w:spacing w:val="5"/>
          <w:sz w:val="22"/>
          <w:szCs w:val="22"/>
          <w:lang w:val="nl-NL"/>
        </w:rPr>
        <w:t xml:space="preserve">besparen </w:t>
      </w:r>
      <w:r w:rsidRPr="00F629B4">
        <w:rPr>
          <w:rFonts w:cs="Arial"/>
          <w:b w:val="0"/>
          <w:spacing w:val="3"/>
          <w:sz w:val="22"/>
          <w:szCs w:val="22"/>
          <w:lang w:val="nl-NL"/>
        </w:rPr>
        <w:t>op</w:t>
      </w:r>
      <w:r w:rsidRPr="00F629B4">
        <w:rPr>
          <w:rFonts w:cs="Arial"/>
          <w:b w:val="0"/>
          <w:spacing w:val="12"/>
          <w:sz w:val="22"/>
          <w:szCs w:val="22"/>
          <w:lang w:val="nl-NL"/>
        </w:rPr>
        <w:t xml:space="preserve"> </w:t>
      </w:r>
      <w:r w:rsidRPr="00F629B4">
        <w:rPr>
          <w:rFonts w:cs="Arial"/>
          <w:b w:val="0"/>
          <w:spacing w:val="2"/>
          <w:sz w:val="22"/>
          <w:szCs w:val="22"/>
          <w:lang w:val="nl-NL"/>
        </w:rPr>
        <w:t>de</w:t>
      </w:r>
      <w:r w:rsidRPr="00F629B4">
        <w:rPr>
          <w:rFonts w:cs="Arial"/>
          <w:b w:val="0"/>
          <w:w w:val="99"/>
          <w:sz w:val="22"/>
          <w:szCs w:val="22"/>
          <w:lang w:val="nl-NL"/>
        </w:rPr>
        <w:t xml:space="preserve"> </w:t>
      </w:r>
      <w:r w:rsidRPr="00F629B4">
        <w:rPr>
          <w:rFonts w:cs="Arial"/>
          <w:b w:val="0"/>
          <w:spacing w:val="5"/>
          <w:sz w:val="22"/>
          <w:szCs w:val="22"/>
          <w:lang w:val="nl-NL"/>
        </w:rPr>
        <w:t xml:space="preserve">kosten </w:t>
      </w:r>
      <w:r w:rsidRPr="00F629B4">
        <w:rPr>
          <w:rFonts w:cs="Arial"/>
          <w:b w:val="0"/>
          <w:spacing w:val="4"/>
          <w:sz w:val="22"/>
          <w:szCs w:val="22"/>
          <w:lang w:val="nl-NL"/>
        </w:rPr>
        <w:t xml:space="preserve">van zijn </w:t>
      </w:r>
      <w:r w:rsidRPr="00F629B4">
        <w:rPr>
          <w:rFonts w:cs="Arial"/>
          <w:b w:val="0"/>
          <w:spacing w:val="5"/>
          <w:sz w:val="22"/>
          <w:szCs w:val="22"/>
          <w:lang w:val="nl-NL"/>
        </w:rPr>
        <w:t xml:space="preserve">autoverzekering </w:t>
      </w:r>
      <w:r w:rsidRPr="00F629B4">
        <w:rPr>
          <w:rFonts w:cs="Arial"/>
          <w:b w:val="0"/>
          <w:spacing w:val="3"/>
          <w:sz w:val="22"/>
          <w:szCs w:val="22"/>
          <w:lang w:val="nl-NL"/>
        </w:rPr>
        <w:t xml:space="preserve">van </w:t>
      </w:r>
      <w:r w:rsidRPr="00F629B4">
        <w:rPr>
          <w:rFonts w:cs="Arial"/>
          <w:b w:val="0"/>
          <w:spacing w:val="5"/>
          <w:sz w:val="22"/>
          <w:szCs w:val="22"/>
          <w:lang w:val="nl-NL"/>
        </w:rPr>
        <w:t>volgend</w:t>
      </w:r>
      <w:r w:rsidRPr="00F629B4">
        <w:rPr>
          <w:rFonts w:cs="Arial"/>
          <w:b w:val="0"/>
          <w:spacing w:val="55"/>
          <w:sz w:val="22"/>
          <w:szCs w:val="22"/>
          <w:lang w:val="nl-NL"/>
        </w:rPr>
        <w:t xml:space="preserve"> </w:t>
      </w:r>
      <w:r w:rsidRPr="00F629B4">
        <w:rPr>
          <w:rFonts w:cs="Arial"/>
          <w:b w:val="0"/>
          <w:spacing w:val="6"/>
          <w:sz w:val="22"/>
          <w:szCs w:val="22"/>
          <w:lang w:val="nl-NL"/>
        </w:rPr>
        <w:t>jaar.</w:t>
      </w:r>
    </w:p>
    <w:p w14:paraId="533D5ABB"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73CEA793"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4"/>
          <w:sz w:val="22"/>
          <w:szCs w:val="22"/>
          <w:lang w:val="nl-NL"/>
        </w:rPr>
        <w:tab/>
      </w:r>
      <w:r w:rsidRPr="00F629B4">
        <w:rPr>
          <w:rFonts w:cs="Arial"/>
          <w:b w:val="0"/>
          <w:spacing w:val="4"/>
          <w:sz w:val="22"/>
          <w:szCs w:val="22"/>
          <w:lang w:val="nl-NL"/>
        </w:rPr>
        <w:tab/>
        <w:t xml:space="preserve">Een </w:t>
      </w:r>
      <w:r w:rsidRPr="00F629B4">
        <w:rPr>
          <w:rFonts w:cs="Arial"/>
          <w:b w:val="0"/>
          <w:spacing w:val="5"/>
          <w:sz w:val="22"/>
          <w:szCs w:val="22"/>
          <w:lang w:val="nl-NL"/>
        </w:rPr>
        <w:t xml:space="preserve">wezenlijk probleem </w:t>
      </w:r>
      <w:r w:rsidRPr="00F629B4">
        <w:rPr>
          <w:rFonts w:cs="Arial"/>
          <w:b w:val="0"/>
          <w:spacing w:val="4"/>
          <w:sz w:val="22"/>
          <w:szCs w:val="22"/>
          <w:lang w:val="nl-NL"/>
        </w:rPr>
        <w:t xml:space="preserve">van elke </w:t>
      </w:r>
      <w:r w:rsidRPr="00F629B4">
        <w:rPr>
          <w:rFonts w:cs="Arial"/>
          <w:b w:val="0"/>
          <w:spacing w:val="5"/>
          <w:sz w:val="22"/>
          <w:szCs w:val="22"/>
          <w:lang w:val="nl-NL"/>
        </w:rPr>
        <w:t xml:space="preserve">WA-verzekering </w:t>
      </w:r>
      <w:r w:rsidRPr="00F629B4">
        <w:rPr>
          <w:rFonts w:cs="Arial"/>
          <w:b w:val="0"/>
          <w:spacing w:val="3"/>
          <w:sz w:val="22"/>
          <w:szCs w:val="22"/>
          <w:lang w:val="nl-NL"/>
        </w:rPr>
        <w:t xml:space="preserve">is </w:t>
      </w:r>
      <w:r w:rsidRPr="00F629B4">
        <w:rPr>
          <w:rFonts w:cs="Arial"/>
          <w:b w:val="0"/>
          <w:spacing w:val="4"/>
          <w:sz w:val="22"/>
          <w:szCs w:val="22"/>
          <w:lang w:val="nl-NL"/>
        </w:rPr>
        <w:t xml:space="preserve">het </w:t>
      </w:r>
      <w:r w:rsidRPr="00F629B4">
        <w:rPr>
          <w:rFonts w:cs="Arial"/>
          <w:b w:val="0"/>
          <w:spacing w:val="5"/>
          <w:sz w:val="22"/>
          <w:szCs w:val="22"/>
          <w:lang w:val="nl-NL"/>
        </w:rPr>
        <w:t xml:space="preserve">bestaan </w:t>
      </w:r>
      <w:r w:rsidRPr="00F629B4">
        <w:rPr>
          <w:rFonts w:cs="Arial"/>
          <w:b w:val="0"/>
          <w:spacing w:val="6"/>
          <w:sz w:val="22"/>
          <w:szCs w:val="22"/>
          <w:lang w:val="nl-NL"/>
        </w:rPr>
        <w:t xml:space="preserve">van </w:t>
      </w:r>
      <w:r w:rsidRPr="00F629B4">
        <w:rPr>
          <w:rFonts w:cs="Arial"/>
          <w:b w:val="0"/>
          <w:spacing w:val="5"/>
          <w:sz w:val="22"/>
          <w:szCs w:val="22"/>
          <w:lang w:val="nl-NL"/>
        </w:rPr>
        <w:t xml:space="preserve">asymmetrische informatie. </w:t>
      </w:r>
      <w:r w:rsidRPr="00F629B4">
        <w:rPr>
          <w:rFonts w:cs="Arial"/>
          <w:b w:val="0"/>
          <w:spacing w:val="4"/>
          <w:sz w:val="22"/>
          <w:szCs w:val="22"/>
          <w:lang w:val="nl-NL"/>
        </w:rPr>
        <w:t xml:space="preserve">Een </w:t>
      </w:r>
      <w:r w:rsidRPr="00F629B4">
        <w:rPr>
          <w:rFonts w:cs="Arial"/>
          <w:b w:val="0"/>
          <w:spacing w:val="5"/>
          <w:sz w:val="22"/>
          <w:szCs w:val="22"/>
          <w:lang w:val="nl-NL"/>
        </w:rPr>
        <w:t xml:space="preserve">woordvoerder </w:t>
      </w:r>
      <w:r w:rsidRPr="00F629B4">
        <w:rPr>
          <w:rFonts w:cs="Arial"/>
          <w:b w:val="0"/>
          <w:spacing w:val="4"/>
          <w:sz w:val="22"/>
          <w:szCs w:val="22"/>
          <w:lang w:val="nl-NL"/>
        </w:rPr>
        <w:t xml:space="preserve">van het </w:t>
      </w:r>
      <w:r w:rsidRPr="00F629B4">
        <w:rPr>
          <w:rFonts w:cs="Arial"/>
          <w:b w:val="0"/>
          <w:spacing w:val="5"/>
          <w:sz w:val="22"/>
          <w:szCs w:val="22"/>
          <w:lang w:val="nl-NL"/>
        </w:rPr>
        <w:t xml:space="preserve">Verbond </w:t>
      </w:r>
      <w:r w:rsidRPr="00F629B4">
        <w:rPr>
          <w:rFonts w:cs="Arial"/>
          <w:b w:val="0"/>
          <w:spacing w:val="6"/>
          <w:sz w:val="22"/>
          <w:szCs w:val="22"/>
          <w:lang w:val="nl-NL"/>
        </w:rPr>
        <w:t xml:space="preserve">van </w:t>
      </w:r>
      <w:r w:rsidRPr="00F629B4">
        <w:rPr>
          <w:rFonts w:cs="Arial"/>
          <w:b w:val="0"/>
          <w:spacing w:val="5"/>
          <w:sz w:val="22"/>
          <w:szCs w:val="22"/>
          <w:lang w:val="nl-NL"/>
        </w:rPr>
        <w:t xml:space="preserve">Verzekeraars </w:t>
      </w:r>
      <w:r w:rsidRPr="00F629B4">
        <w:rPr>
          <w:rFonts w:cs="Arial"/>
          <w:b w:val="0"/>
          <w:spacing w:val="4"/>
          <w:sz w:val="22"/>
          <w:szCs w:val="22"/>
          <w:lang w:val="nl-NL"/>
        </w:rPr>
        <w:t xml:space="preserve">stelt </w:t>
      </w:r>
      <w:r w:rsidRPr="00F629B4">
        <w:rPr>
          <w:rFonts w:cs="Arial"/>
          <w:b w:val="0"/>
          <w:spacing w:val="3"/>
          <w:sz w:val="22"/>
          <w:szCs w:val="22"/>
          <w:lang w:val="nl-NL"/>
        </w:rPr>
        <w:t xml:space="preserve">in dat </w:t>
      </w:r>
      <w:r w:rsidRPr="00F629B4">
        <w:rPr>
          <w:rFonts w:cs="Arial"/>
          <w:b w:val="0"/>
          <w:spacing w:val="5"/>
          <w:sz w:val="22"/>
          <w:szCs w:val="22"/>
          <w:lang w:val="nl-NL"/>
        </w:rPr>
        <w:t xml:space="preserve">verband </w:t>
      </w:r>
      <w:r w:rsidRPr="00F629B4">
        <w:rPr>
          <w:rFonts w:cs="Arial"/>
          <w:b w:val="0"/>
          <w:spacing w:val="4"/>
          <w:sz w:val="22"/>
          <w:szCs w:val="22"/>
          <w:lang w:val="nl-NL"/>
        </w:rPr>
        <w:t xml:space="preserve">dat het </w:t>
      </w:r>
      <w:r w:rsidRPr="00F629B4">
        <w:rPr>
          <w:rFonts w:cs="Arial"/>
          <w:b w:val="0"/>
          <w:spacing w:val="3"/>
          <w:sz w:val="22"/>
          <w:szCs w:val="22"/>
          <w:lang w:val="nl-NL"/>
        </w:rPr>
        <w:t xml:space="preserve">in het </w:t>
      </w:r>
      <w:r w:rsidRPr="00F629B4">
        <w:rPr>
          <w:rFonts w:cs="Arial"/>
          <w:b w:val="0"/>
          <w:spacing w:val="5"/>
          <w:sz w:val="22"/>
          <w:szCs w:val="22"/>
          <w:lang w:val="nl-NL"/>
        </w:rPr>
        <w:t xml:space="preserve">belang </w:t>
      </w:r>
      <w:r w:rsidRPr="00F629B4">
        <w:rPr>
          <w:rFonts w:cs="Arial"/>
          <w:b w:val="0"/>
          <w:spacing w:val="4"/>
          <w:sz w:val="22"/>
          <w:szCs w:val="22"/>
          <w:lang w:val="nl-NL"/>
        </w:rPr>
        <w:t xml:space="preserve">van </w:t>
      </w:r>
      <w:r w:rsidRPr="00F629B4">
        <w:rPr>
          <w:rFonts w:cs="Arial"/>
          <w:b w:val="0"/>
          <w:spacing w:val="6"/>
          <w:sz w:val="22"/>
          <w:szCs w:val="22"/>
          <w:lang w:val="nl-NL"/>
        </w:rPr>
        <w:t xml:space="preserve">de </w:t>
      </w:r>
      <w:r w:rsidRPr="00F629B4">
        <w:rPr>
          <w:rFonts w:cs="Arial"/>
          <w:b w:val="0"/>
          <w:spacing w:val="5"/>
          <w:sz w:val="22"/>
          <w:szCs w:val="22"/>
          <w:lang w:val="nl-NL"/>
        </w:rPr>
        <w:t xml:space="preserve">verzekeringsbranche </w:t>
      </w:r>
      <w:r w:rsidRPr="00F629B4">
        <w:rPr>
          <w:rFonts w:cs="Arial"/>
          <w:b w:val="0"/>
          <w:spacing w:val="4"/>
          <w:sz w:val="22"/>
          <w:szCs w:val="22"/>
          <w:lang w:val="nl-NL"/>
        </w:rPr>
        <w:t xml:space="preserve">zou zijn als </w:t>
      </w:r>
      <w:r w:rsidRPr="00F629B4">
        <w:rPr>
          <w:rFonts w:cs="Arial"/>
          <w:b w:val="0"/>
          <w:spacing w:val="5"/>
          <w:sz w:val="22"/>
          <w:szCs w:val="22"/>
          <w:lang w:val="nl-NL"/>
        </w:rPr>
        <w:t xml:space="preserve">verzekeraars </w:t>
      </w:r>
      <w:r w:rsidRPr="00F629B4">
        <w:rPr>
          <w:rFonts w:cs="Arial"/>
          <w:b w:val="0"/>
          <w:spacing w:val="3"/>
          <w:sz w:val="22"/>
          <w:szCs w:val="22"/>
          <w:lang w:val="nl-NL"/>
        </w:rPr>
        <w:t xml:space="preserve">de </w:t>
      </w:r>
      <w:r w:rsidRPr="00F629B4">
        <w:rPr>
          <w:rFonts w:cs="Arial"/>
          <w:b w:val="0"/>
          <w:spacing w:val="5"/>
          <w:sz w:val="22"/>
          <w:szCs w:val="22"/>
          <w:lang w:val="nl-NL"/>
        </w:rPr>
        <w:t xml:space="preserve">bonusbeschermer </w:t>
      </w:r>
      <w:r w:rsidRPr="00F629B4">
        <w:rPr>
          <w:rFonts w:cs="Arial"/>
          <w:b w:val="0"/>
          <w:spacing w:val="4"/>
          <w:sz w:val="22"/>
          <w:szCs w:val="22"/>
          <w:lang w:val="nl-NL"/>
        </w:rPr>
        <w:t xml:space="preserve">niet </w:t>
      </w:r>
      <w:r w:rsidRPr="00F629B4">
        <w:rPr>
          <w:rFonts w:cs="Arial"/>
          <w:b w:val="0"/>
          <w:spacing w:val="6"/>
          <w:sz w:val="22"/>
          <w:szCs w:val="22"/>
          <w:lang w:val="nl-NL"/>
        </w:rPr>
        <w:t xml:space="preserve">meer </w:t>
      </w:r>
      <w:r w:rsidRPr="00F629B4">
        <w:rPr>
          <w:rFonts w:cs="Arial"/>
          <w:b w:val="0"/>
          <w:spacing w:val="5"/>
          <w:sz w:val="22"/>
          <w:szCs w:val="22"/>
          <w:lang w:val="nl-NL"/>
        </w:rPr>
        <w:t xml:space="preserve">zouden aanbieden. </w:t>
      </w:r>
      <w:r w:rsidRPr="00F629B4">
        <w:rPr>
          <w:rFonts w:cs="Arial"/>
          <w:b w:val="0"/>
          <w:spacing w:val="4"/>
          <w:sz w:val="22"/>
          <w:szCs w:val="22"/>
          <w:lang w:val="nl-NL"/>
        </w:rPr>
        <w:t xml:space="preserve">Hij heeft twee </w:t>
      </w:r>
      <w:r w:rsidRPr="00F629B4">
        <w:rPr>
          <w:rFonts w:cs="Arial"/>
          <w:b w:val="0"/>
          <w:spacing w:val="5"/>
          <w:sz w:val="22"/>
          <w:szCs w:val="22"/>
          <w:lang w:val="nl-NL"/>
        </w:rPr>
        <w:t xml:space="preserve">bezwaren </w:t>
      </w:r>
      <w:r w:rsidRPr="00F629B4">
        <w:rPr>
          <w:rFonts w:cs="Arial"/>
          <w:b w:val="0"/>
          <w:spacing w:val="4"/>
          <w:sz w:val="22"/>
          <w:szCs w:val="22"/>
          <w:lang w:val="nl-NL"/>
        </w:rPr>
        <w:t xml:space="preserve">tegen </w:t>
      </w:r>
      <w:proofErr w:type="gramStart"/>
      <w:r w:rsidRPr="00F629B4">
        <w:rPr>
          <w:rFonts w:cs="Arial"/>
          <w:b w:val="0"/>
          <w:spacing w:val="3"/>
          <w:sz w:val="22"/>
          <w:szCs w:val="22"/>
          <w:lang w:val="nl-NL"/>
        </w:rPr>
        <w:t xml:space="preserve">de </w:t>
      </w:r>
      <w:r w:rsidRPr="00F629B4">
        <w:rPr>
          <w:rFonts w:cs="Arial"/>
          <w:b w:val="0"/>
          <w:spacing w:val="17"/>
          <w:sz w:val="22"/>
          <w:szCs w:val="22"/>
          <w:lang w:val="nl-NL"/>
        </w:rPr>
        <w:t xml:space="preserve"> </w:t>
      </w:r>
      <w:r w:rsidRPr="00F629B4">
        <w:rPr>
          <w:rFonts w:cs="Arial"/>
          <w:b w:val="0"/>
          <w:spacing w:val="5"/>
          <w:sz w:val="22"/>
          <w:szCs w:val="22"/>
          <w:lang w:val="nl-NL"/>
        </w:rPr>
        <w:t>bonusbeschermer</w:t>
      </w:r>
      <w:proofErr w:type="gramEnd"/>
      <w:r w:rsidRPr="00F629B4">
        <w:rPr>
          <w:rFonts w:cs="Arial"/>
          <w:b w:val="0"/>
          <w:spacing w:val="5"/>
          <w:sz w:val="22"/>
          <w:szCs w:val="22"/>
          <w:lang w:val="nl-NL"/>
        </w:rPr>
        <w:t>.</w:t>
      </w:r>
    </w:p>
    <w:p w14:paraId="59FFA4F7" w14:textId="77777777" w:rsidR="009F1579" w:rsidRPr="00F629B4" w:rsidRDefault="009F1579" w:rsidP="00321A5C">
      <w:pPr>
        <w:pStyle w:val="Kop1"/>
        <w:numPr>
          <w:ilvl w:val="0"/>
          <w:numId w:val="9"/>
        </w:numPr>
        <w:tabs>
          <w:tab w:val="left" w:pos="426"/>
        </w:tabs>
        <w:spacing w:line="276" w:lineRule="auto"/>
        <w:ind w:right="-261"/>
        <w:rPr>
          <w:rFonts w:cs="Arial"/>
          <w:b w:val="0"/>
          <w:sz w:val="22"/>
          <w:szCs w:val="22"/>
          <w:lang w:val="nl-NL"/>
        </w:rPr>
      </w:pPr>
      <w:r w:rsidRPr="00F629B4">
        <w:rPr>
          <w:rFonts w:cs="Arial"/>
          <w:b w:val="0"/>
          <w:spacing w:val="4"/>
          <w:sz w:val="22"/>
          <w:szCs w:val="22"/>
          <w:lang w:val="nl-NL"/>
        </w:rPr>
        <w:t xml:space="preserve">Ten </w:t>
      </w:r>
      <w:r w:rsidRPr="00F629B4">
        <w:rPr>
          <w:rFonts w:cs="Arial"/>
          <w:b w:val="0"/>
          <w:spacing w:val="5"/>
          <w:sz w:val="22"/>
          <w:szCs w:val="22"/>
          <w:lang w:val="nl-NL"/>
        </w:rPr>
        <w:t xml:space="preserve">eerste beperkt </w:t>
      </w:r>
      <w:r w:rsidRPr="00F629B4">
        <w:rPr>
          <w:rFonts w:cs="Arial"/>
          <w:b w:val="0"/>
          <w:spacing w:val="3"/>
          <w:sz w:val="22"/>
          <w:szCs w:val="22"/>
          <w:lang w:val="nl-NL"/>
        </w:rPr>
        <w:t xml:space="preserve">de </w:t>
      </w:r>
      <w:r w:rsidRPr="00F629B4">
        <w:rPr>
          <w:rFonts w:cs="Arial"/>
          <w:b w:val="0"/>
          <w:spacing w:val="5"/>
          <w:sz w:val="22"/>
          <w:szCs w:val="22"/>
          <w:lang w:val="nl-NL"/>
        </w:rPr>
        <w:t xml:space="preserve">bonus-malusregeling </w:t>
      </w:r>
      <w:r w:rsidRPr="00F629B4">
        <w:rPr>
          <w:rFonts w:cs="Arial"/>
          <w:b w:val="0"/>
          <w:spacing w:val="3"/>
          <w:sz w:val="22"/>
          <w:szCs w:val="22"/>
          <w:lang w:val="nl-NL"/>
        </w:rPr>
        <w:t xml:space="preserve">het </w:t>
      </w:r>
      <w:r w:rsidRPr="00F629B4">
        <w:rPr>
          <w:rFonts w:cs="Arial"/>
          <w:b w:val="0"/>
          <w:spacing w:val="5"/>
          <w:sz w:val="22"/>
          <w:szCs w:val="22"/>
          <w:lang w:val="nl-NL"/>
        </w:rPr>
        <w:t>probleem</w:t>
      </w:r>
      <w:r w:rsidRPr="00F629B4">
        <w:rPr>
          <w:rFonts w:cs="Arial"/>
          <w:b w:val="0"/>
          <w:spacing w:val="65"/>
          <w:sz w:val="22"/>
          <w:szCs w:val="22"/>
          <w:lang w:val="nl-NL"/>
        </w:rPr>
        <w:t xml:space="preserve"> </w:t>
      </w:r>
      <w:r w:rsidRPr="00F629B4">
        <w:rPr>
          <w:rFonts w:cs="Arial"/>
          <w:b w:val="0"/>
          <w:spacing w:val="6"/>
          <w:sz w:val="22"/>
          <w:szCs w:val="22"/>
          <w:lang w:val="nl-NL"/>
        </w:rPr>
        <w:t xml:space="preserve">van </w:t>
      </w:r>
      <w:r w:rsidRPr="00F629B4">
        <w:rPr>
          <w:rFonts w:cs="Arial"/>
          <w:b w:val="0"/>
          <w:spacing w:val="5"/>
          <w:sz w:val="22"/>
          <w:szCs w:val="22"/>
          <w:lang w:val="nl-NL"/>
        </w:rPr>
        <w:t xml:space="preserve">asymmetrische informatie </w:t>
      </w:r>
      <w:r w:rsidRPr="00F629B4">
        <w:rPr>
          <w:rFonts w:cs="Arial"/>
          <w:b w:val="0"/>
          <w:spacing w:val="4"/>
          <w:sz w:val="22"/>
          <w:szCs w:val="22"/>
          <w:lang w:val="nl-NL"/>
        </w:rPr>
        <w:t xml:space="preserve">bij </w:t>
      </w:r>
      <w:r w:rsidRPr="00F629B4">
        <w:rPr>
          <w:rFonts w:cs="Arial"/>
          <w:b w:val="0"/>
          <w:spacing w:val="3"/>
          <w:sz w:val="22"/>
          <w:szCs w:val="22"/>
          <w:lang w:val="nl-NL"/>
        </w:rPr>
        <w:t xml:space="preserve">de </w:t>
      </w:r>
      <w:r w:rsidRPr="00F629B4">
        <w:rPr>
          <w:rFonts w:cs="Arial"/>
          <w:b w:val="0"/>
          <w:spacing w:val="5"/>
          <w:sz w:val="22"/>
          <w:szCs w:val="22"/>
          <w:lang w:val="nl-NL"/>
        </w:rPr>
        <w:t xml:space="preserve">autoverzekering. </w:t>
      </w:r>
      <w:r w:rsidRPr="00F629B4">
        <w:rPr>
          <w:rFonts w:cs="Arial"/>
          <w:b w:val="0"/>
          <w:spacing w:val="4"/>
          <w:sz w:val="22"/>
          <w:szCs w:val="22"/>
          <w:lang w:val="nl-NL"/>
        </w:rPr>
        <w:t xml:space="preserve">Door </w:t>
      </w:r>
      <w:r w:rsidRPr="00F629B4">
        <w:rPr>
          <w:rFonts w:cs="Arial"/>
          <w:b w:val="0"/>
          <w:spacing w:val="3"/>
          <w:sz w:val="22"/>
          <w:szCs w:val="22"/>
          <w:lang w:val="nl-NL"/>
        </w:rPr>
        <w:t xml:space="preserve">de </w:t>
      </w:r>
      <w:r w:rsidRPr="00F629B4">
        <w:rPr>
          <w:rFonts w:cs="Arial"/>
          <w:b w:val="0"/>
          <w:spacing w:val="6"/>
          <w:sz w:val="22"/>
          <w:szCs w:val="22"/>
          <w:lang w:val="nl-NL"/>
        </w:rPr>
        <w:t xml:space="preserve">bonusbeschermer </w:t>
      </w:r>
      <w:r w:rsidRPr="00F629B4">
        <w:rPr>
          <w:rFonts w:cs="Arial"/>
          <w:b w:val="0"/>
          <w:spacing w:val="4"/>
          <w:sz w:val="22"/>
          <w:szCs w:val="22"/>
          <w:lang w:val="nl-NL"/>
        </w:rPr>
        <w:t xml:space="preserve">wordt dat </w:t>
      </w:r>
      <w:r w:rsidRPr="00F629B4">
        <w:rPr>
          <w:rFonts w:cs="Arial"/>
          <w:b w:val="0"/>
          <w:spacing w:val="5"/>
          <w:sz w:val="22"/>
          <w:szCs w:val="22"/>
          <w:lang w:val="nl-NL"/>
        </w:rPr>
        <w:t xml:space="preserve">probleem </w:t>
      </w:r>
      <w:r w:rsidRPr="00F629B4">
        <w:rPr>
          <w:rFonts w:cs="Arial"/>
          <w:b w:val="0"/>
          <w:spacing w:val="4"/>
          <w:sz w:val="22"/>
          <w:szCs w:val="22"/>
          <w:lang w:val="nl-NL"/>
        </w:rPr>
        <w:t>juist weer</w:t>
      </w:r>
      <w:r w:rsidRPr="00F629B4">
        <w:rPr>
          <w:rFonts w:cs="Arial"/>
          <w:b w:val="0"/>
          <w:spacing w:val="48"/>
          <w:sz w:val="22"/>
          <w:szCs w:val="22"/>
          <w:lang w:val="nl-NL"/>
        </w:rPr>
        <w:t xml:space="preserve"> </w:t>
      </w:r>
      <w:r w:rsidRPr="00F629B4">
        <w:rPr>
          <w:rFonts w:cs="Arial"/>
          <w:b w:val="0"/>
          <w:spacing w:val="6"/>
          <w:sz w:val="22"/>
          <w:szCs w:val="22"/>
          <w:lang w:val="nl-NL"/>
        </w:rPr>
        <w:t>vergroot.</w:t>
      </w:r>
    </w:p>
    <w:p w14:paraId="3F688D98" w14:textId="77777777" w:rsidR="009F1579" w:rsidRPr="00F629B4" w:rsidRDefault="009F1579" w:rsidP="00321A5C">
      <w:pPr>
        <w:pStyle w:val="Kop1"/>
        <w:numPr>
          <w:ilvl w:val="0"/>
          <w:numId w:val="9"/>
        </w:numPr>
        <w:tabs>
          <w:tab w:val="left" w:pos="426"/>
        </w:tabs>
        <w:spacing w:line="276" w:lineRule="auto"/>
        <w:ind w:right="-261"/>
        <w:rPr>
          <w:rFonts w:cs="Arial"/>
          <w:b w:val="0"/>
          <w:sz w:val="22"/>
          <w:szCs w:val="22"/>
          <w:lang w:val="nl-NL"/>
        </w:rPr>
      </w:pPr>
      <w:r w:rsidRPr="00F629B4">
        <w:rPr>
          <w:rFonts w:cs="Arial"/>
          <w:b w:val="0"/>
          <w:spacing w:val="4"/>
          <w:sz w:val="22"/>
          <w:szCs w:val="22"/>
          <w:lang w:val="nl-NL"/>
        </w:rPr>
        <w:t xml:space="preserve">Ten </w:t>
      </w:r>
      <w:r w:rsidRPr="00F629B4">
        <w:rPr>
          <w:rFonts w:cs="Arial"/>
          <w:b w:val="0"/>
          <w:spacing w:val="5"/>
          <w:sz w:val="22"/>
          <w:szCs w:val="22"/>
          <w:lang w:val="nl-NL"/>
        </w:rPr>
        <w:t xml:space="preserve">tweede </w:t>
      </w:r>
      <w:r w:rsidRPr="00F629B4">
        <w:rPr>
          <w:rFonts w:cs="Arial"/>
          <w:b w:val="0"/>
          <w:spacing w:val="3"/>
          <w:sz w:val="22"/>
          <w:szCs w:val="22"/>
          <w:lang w:val="nl-NL"/>
        </w:rPr>
        <w:t xml:space="preserve">is er </w:t>
      </w:r>
      <w:r w:rsidRPr="00F629B4">
        <w:rPr>
          <w:rFonts w:cs="Arial"/>
          <w:b w:val="0"/>
          <w:spacing w:val="4"/>
          <w:sz w:val="22"/>
          <w:szCs w:val="22"/>
          <w:lang w:val="nl-NL"/>
        </w:rPr>
        <w:t xml:space="preserve">het gevaar van </w:t>
      </w:r>
      <w:r w:rsidRPr="00F629B4">
        <w:rPr>
          <w:rFonts w:cs="Arial"/>
          <w:b w:val="0"/>
          <w:spacing w:val="5"/>
          <w:sz w:val="22"/>
          <w:szCs w:val="22"/>
          <w:lang w:val="nl-NL"/>
        </w:rPr>
        <w:t xml:space="preserve">averechtse selectie, waardoor </w:t>
      </w:r>
      <w:r w:rsidRPr="00F629B4">
        <w:rPr>
          <w:rFonts w:cs="Arial"/>
          <w:b w:val="0"/>
          <w:spacing w:val="6"/>
          <w:sz w:val="22"/>
          <w:szCs w:val="22"/>
          <w:lang w:val="nl-NL"/>
        </w:rPr>
        <w:t xml:space="preserve">de </w:t>
      </w:r>
      <w:r w:rsidRPr="00F629B4">
        <w:rPr>
          <w:rFonts w:cs="Arial"/>
          <w:b w:val="0"/>
          <w:spacing w:val="5"/>
          <w:sz w:val="22"/>
          <w:szCs w:val="22"/>
          <w:lang w:val="nl-NL"/>
        </w:rPr>
        <w:t xml:space="preserve">bonusbeschermer uiteindelijk </w:t>
      </w:r>
      <w:r w:rsidRPr="00F629B4">
        <w:rPr>
          <w:rFonts w:cs="Arial"/>
          <w:b w:val="0"/>
          <w:spacing w:val="4"/>
          <w:sz w:val="22"/>
          <w:szCs w:val="22"/>
          <w:lang w:val="nl-NL"/>
        </w:rPr>
        <w:t xml:space="preserve">niet </w:t>
      </w:r>
      <w:r w:rsidRPr="00F629B4">
        <w:rPr>
          <w:rFonts w:cs="Arial"/>
          <w:b w:val="0"/>
          <w:spacing w:val="5"/>
          <w:sz w:val="22"/>
          <w:szCs w:val="22"/>
          <w:lang w:val="nl-NL"/>
        </w:rPr>
        <w:t xml:space="preserve">rendabel </w:t>
      </w:r>
      <w:r w:rsidRPr="00F629B4">
        <w:rPr>
          <w:rFonts w:cs="Arial"/>
          <w:b w:val="0"/>
          <w:spacing w:val="4"/>
          <w:sz w:val="22"/>
          <w:szCs w:val="22"/>
          <w:lang w:val="nl-NL"/>
        </w:rPr>
        <w:t xml:space="preserve">zal </w:t>
      </w:r>
      <w:r w:rsidRPr="00F629B4">
        <w:rPr>
          <w:rFonts w:cs="Arial"/>
          <w:b w:val="0"/>
          <w:spacing w:val="5"/>
          <w:sz w:val="22"/>
          <w:szCs w:val="22"/>
          <w:lang w:val="nl-NL"/>
        </w:rPr>
        <w:t xml:space="preserve">blijken </w:t>
      </w:r>
      <w:r w:rsidRPr="00F629B4">
        <w:rPr>
          <w:rFonts w:cs="Arial"/>
          <w:b w:val="0"/>
          <w:spacing w:val="3"/>
          <w:sz w:val="22"/>
          <w:szCs w:val="22"/>
          <w:lang w:val="nl-NL"/>
        </w:rPr>
        <w:t>te</w:t>
      </w:r>
      <w:r w:rsidRPr="00F629B4">
        <w:rPr>
          <w:rFonts w:cs="Arial"/>
          <w:b w:val="0"/>
          <w:spacing w:val="64"/>
          <w:sz w:val="22"/>
          <w:szCs w:val="22"/>
          <w:lang w:val="nl-NL"/>
        </w:rPr>
        <w:t xml:space="preserve"> </w:t>
      </w:r>
      <w:r w:rsidRPr="00F629B4">
        <w:rPr>
          <w:rFonts w:cs="Arial"/>
          <w:b w:val="0"/>
          <w:spacing w:val="6"/>
          <w:sz w:val="22"/>
          <w:szCs w:val="22"/>
          <w:lang w:val="nl-NL"/>
        </w:rPr>
        <w:t>zijn.</w:t>
      </w:r>
    </w:p>
    <w:p w14:paraId="290CCF58"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4"/>
          <w:sz w:val="22"/>
          <w:szCs w:val="22"/>
          <w:lang w:val="nl-NL"/>
        </w:rPr>
        <w:tab/>
      </w:r>
      <w:r w:rsidRPr="00F629B4">
        <w:rPr>
          <w:rFonts w:cs="Arial"/>
          <w:b w:val="0"/>
          <w:spacing w:val="4"/>
          <w:sz w:val="22"/>
          <w:szCs w:val="22"/>
          <w:lang w:val="nl-NL"/>
        </w:rPr>
        <w:tab/>
        <w:t xml:space="preserve">Een </w:t>
      </w:r>
      <w:r w:rsidRPr="00F629B4">
        <w:rPr>
          <w:rFonts w:cs="Arial"/>
          <w:b w:val="0"/>
          <w:spacing w:val="5"/>
          <w:sz w:val="22"/>
          <w:szCs w:val="22"/>
          <w:lang w:val="nl-NL"/>
        </w:rPr>
        <w:t xml:space="preserve">politieke partij </w:t>
      </w:r>
      <w:r w:rsidRPr="00F629B4">
        <w:rPr>
          <w:rFonts w:cs="Arial"/>
          <w:b w:val="0"/>
          <w:spacing w:val="4"/>
          <w:sz w:val="22"/>
          <w:szCs w:val="22"/>
          <w:lang w:val="nl-NL"/>
        </w:rPr>
        <w:t xml:space="preserve">wil </w:t>
      </w:r>
      <w:r w:rsidRPr="00F629B4">
        <w:rPr>
          <w:rFonts w:cs="Arial"/>
          <w:b w:val="0"/>
          <w:spacing w:val="3"/>
          <w:sz w:val="22"/>
          <w:szCs w:val="22"/>
          <w:lang w:val="nl-NL"/>
        </w:rPr>
        <w:t xml:space="preserve">de </w:t>
      </w:r>
      <w:r w:rsidRPr="00F629B4">
        <w:rPr>
          <w:rFonts w:cs="Arial"/>
          <w:b w:val="0"/>
          <w:spacing w:val="5"/>
          <w:sz w:val="22"/>
          <w:szCs w:val="22"/>
          <w:lang w:val="nl-NL"/>
        </w:rPr>
        <w:t xml:space="preserve">bonusbeschermer </w:t>
      </w:r>
      <w:r w:rsidRPr="00F629B4">
        <w:rPr>
          <w:rFonts w:cs="Arial"/>
          <w:b w:val="0"/>
          <w:spacing w:val="4"/>
          <w:sz w:val="22"/>
          <w:szCs w:val="22"/>
          <w:lang w:val="nl-NL"/>
        </w:rPr>
        <w:t xml:space="preserve">bij </w:t>
      </w:r>
      <w:r w:rsidRPr="00F629B4">
        <w:rPr>
          <w:rFonts w:cs="Arial"/>
          <w:b w:val="0"/>
          <w:spacing w:val="3"/>
          <w:sz w:val="22"/>
          <w:szCs w:val="22"/>
          <w:lang w:val="nl-NL"/>
        </w:rPr>
        <w:t xml:space="preserve">de </w:t>
      </w:r>
      <w:r w:rsidRPr="00F629B4">
        <w:rPr>
          <w:rFonts w:cs="Arial"/>
          <w:b w:val="0"/>
          <w:spacing w:val="5"/>
          <w:sz w:val="22"/>
          <w:szCs w:val="22"/>
          <w:lang w:val="nl-NL"/>
        </w:rPr>
        <w:t xml:space="preserve">WA-autoverzekering </w:t>
      </w:r>
      <w:r w:rsidRPr="00F629B4">
        <w:rPr>
          <w:rFonts w:cs="Arial"/>
          <w:b w:val="0"/>
          <w:spacing w:val="6"/>
          <w:sz w:val="22"/>
          <w:szCs w:val="22"/>
          <w:lang w:val="nl-NL"/>
        </w:rPr>
        <w:t xml:space="preserve">zelfs </w:t>
      </w:r>
      <w:r w:rsidRPr="00F629B4">
        <w:rPr>
          <w:rFonts w:cs="Arial"/>
          <w:b w:val="0"/>
          <w:spacing w:val="5"/>
          <w:sz w:val="22"/>
          <w:szCs w:val="22"/>
          <w:lang w:val="nl-NL"/>
        </w:rPr>
        <w:t xml:space="preserve">verbieden. </w:t>
      </w:r>
      <w:r w:rsidRPr="00F629B4">
        <w:rPr>
          <w:rFonts w:cs="Arial"/>
          <w:b w:val="0"/>
          <w:spacing w:val="4"/>
          <w:sz w:val="22"/>
          <w:szCs w:val="22"/>
          <w:lang w:val="nl-NL"/>
        </w:rPr>
        <w:t xml:space="preserve">Haar </w:t>
      </w:r>
      <w:r w:rsidRPr="00F629B4">
        <w:rPr>
          <w:rFonts w:cs="Arial"/>
          <w:b w:val="0"/>
          <w:spacing w:val="5"/>
          <w:sz w:val="22"/>
          <w:szCs w:val="22"/>
          <w:lang w:val="nl-NL"/>
        </w:rPr>
        <w:t xml:space="preserve">woordvoerster </w:t>
      </w:r>
      <w:r w:rsidRPr="00F629B4">
        <w:rPr>
          <w:rFonts w:cs="Arial"/>
          <w:b w:val="0"/>
          <w:spacing w:val="4"/>
          <w:sz w:val="22"/>
          <w:szCs w:val="22"/>
          <w:lang w:val="nl-NL"/>
        </w:rPr>
        <w:t xml:space="preserve">stelt </w:t>
      </w:r>
      <w:r w:rsidRPr="00F629B4">
        <w:rPr>
          <w:rFonts w:cs="Arial"/>
          <w:b w:val="0"/>
          <w:spacing w:val="3"/>
          <w:sz w:val="22"/>
          <w:szCs w:val="22"/>
          <w:lang w:val="nl-NL"/>
        </w:rPr>
        <w:t xml:space="preserve">in </w:t>
      </w:r>
      <w:r w:rsidRPr="00F629B4">
        <w:rPr>
          <w:rFonts w:cs="Arial"/>
          <w:b w:val="0"/>
          <w:spacing w:val="4"/>
          <w:sz w:val="22"/>
          <w:szCs w:val="22"/>
          <w:lang w:val="nl-NL"/>
        </w:rPr>
        <w:t xml:space="preserve">een debat </w:t>
      </w:r>
      <w:r w:rsidRPr="00F629B4">
        <w:rPr>
          <w:rFonts w:cs="Arial"/>
          <w:b w:val="0"/>
          <w:spacing w:val="3"/>
          <w:sz w:val="22"/>
          <w:szCs w:val="22"/>
          <w:lang w:val="nl-NL"/>
        </w:rPr>
        <w:t xml:space="preserve">in de </w:t>
      </w:r>
      <w:r w:rsidRPr="00F629B4">
        <w:rPr>
          <w:rFonts w:cs="Arial"/>
          <w:b w:val="0"/>
          <w:spacing w:val="4"/>
          <w:sz w:val="22"/>
          <w:szCs w:val="22"/>
          <w:lang w:val="nl-NL"/>
        </w:rPr>
        <w:t xml:space="preserve">Tweede </w:t>
      </w:r>
      <w:r w:rsidRPr="00F629B4">
        <w:rPr>
          <w:rFonts w:cs="Arial"/>
          <w:b w:val="0"/>
          <w:spacing w:val="5"/>
          <w:sz w:val="22"/>
          <w:szCs w:val="22"/>
          <w:lang w:val="nl-NL"/>
        </w:rPr>
        <w:t xml:space="preserve">Kamer: </w:t>
      </w:r>
      <w:r w:rsidRPr="00F629B4">
        <w:rPr>
          <w:rFonts w:cs="Arial"/>
          <w:b w:val="0"/>
          <w:spacing w:val="6"/>
          <w:sz w:val="22"/>
          <w:szCs w:val="22"/>
          <w:lang w:val="nl-NL"/>
        </w:rPr>
        <w:t xml:space="preserve">“De </w:t>
      </w:r>
      <w:r w:rsidRPr="00F629B4">
        <w:rPr>
          <w:rFonts w:cs="Arial"/>
          <w:b w:val="0"/>
          <w:spacing w:val="5"/>
          <w:sz w:val="22"/>
          <w:szCs w:val="22"/>
          <w:lang w:val="nl-NL"/>
        </w:rPr>
        <w:t xml:space="preserve">bonusbeschermer brengt </w:t>
      </w:r>
      <w:r w:rsidRPr="00F629B4">
        <w:rPr>
          <w:rFonts w:cs="Arial"/>
          <w:b w:val="0"/>
          <w:spacing w:val="3"/>
          <w:sz w:val="22"/>
          <w:szCs w:val="22"/>
          <w:lang w:val="nl-NL"/>
        </w:rPr>
        <w:t xml:space="preserve">de </w:t>
      </w:r>
      <w:r w:rsidRPr="00F629B4">
        <w:rPr>
          <w:rFonts w:cs="Arial"/>
          <w:b w:val="0"/>
          <w:spacing w:val="5"/>
          <w:sz w:val="22"/>
          <w:szCs w:val="22"/>
          <w:lang w:val="nl-NL"/>
        </w:rPr>
        <w:t xml:space="preserve">verkeersveiligheid </w:t>
      </w:r>
      <w:r w:rsidRPr="00F629B4">
        <w:rPr>
          <w:rFonts w:cs="Arial"/>
          <w:b w:val="0"/>
          <w:spacing w:val="4"/>
          <w:sz w:val="22"/>
          <w:szCs w:val="22"/>
          <w:lang w:val="nl-NL"/>
        </w:rPr>
        <w:t xml:space="preserve">van ons </w:t>
      </w:r>
      <w:r w:rsidRPr="00F629B4">
        <w:rPr>
          <w:rFonts w:cs="Arial"/>
          <w:b w:val="0"/>
          <w:spacing w:val="5"/>
          <w:sz w:val="22"/>
          <w:szCs w:val="22"/>
          <w:lang w:val="nl-NL"/>
        </w:rPr>
        <w:t xml:space="preserve">allemaal </w:t>
      </w:r>
      <w:r w:rsidRPr="00F629B4">
        <w:rPr>
          <w:rFonts w:cs="Arial"/>
          <w:b w:val="0"/>
          <w:spacing w:val="3"/>
          <w:sz w:val="22"/>
          <w:szCs w:val="22"/>
          <w:lang w:val="nl-NL"/>
        </w:rPr>
        <w:t xml:space="preserve">in </w:t>
      </w:r>
      <w:r w:rsidRPr="00F629B4">
        <w:rPr>
          <w:rFonts w:cs="Arial"/>
          <w:b w:val="0"/>
          <w:spacing w:val="6"/>
          <w:sz w:val="22"/>
          <w:szCs w:val="22"/>
          <w:lang w:val="nl-NL"/>
        </w:rPr>
        <w:t>gevaar.”</w:t>
      </w:r>
    </w:p>
    <w:p w14:paraId="6B7B359D"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70C4AF49"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z w:val="22"/>
          <w:szCs w:val="22"/>
          <w:lang w:val="nl-NL"/>
        </w:rPr>
        <w:t>6</w:t>
      </w:r>
      <w:r w:rsidRPr="00F629B4">
        <w:rPr>
          <w:rFonts w:cs="Arial"/>
          <w:b w:val="0"/>
          <w:sz w:val="22"/>
          <w:szCs w:val="22"/>
          <w:lang w:val="nl-NL"/>
        </w:rPr>
        <w:tab/>
      </w:r>
      <w:r w:rsidRPr="00F629B4">
        <w:rPr>
          <w:rFonts w:cs="Arial"/>
          <w:b w:val="0"/>
          <w:sz w:val="22"/>
          <w:szCs w:val="22"/>
          <w:lang w:val="nl-NL"/>
        </w:rPr>
        <w:tab/>
      </w:r>
      <w:r w:rsidRPr="00F629B4">
        <w:rPr>
          <w:rFonts w:cs="Arial"/>
          <w:b w:val="0"/>
          <w:spacing w:val="4"/>
          <w:sz w:val="22"/>
          <w:szCs w:val="22"/>
          <w:lang w:val="nl-NL"/>
        </w:rPr>
        <w:t xml:space="preserve">Leg </w:t>
      </w:r>
      <w:r w:rsidRPr="00F629B4">
        <w:rPr>
          <w:rFonts w:cs="Arial"/>
          <w:b w:val="0"/>
          <w:spacing w:val="3"/>
          <w:sz w:val="22"/>
          <w:szCs w:val="22"/>
          <w:lang w:val="nl-NL"/>
        </w:rPr>
        <w:t xml:space="preserve">de </w:t>
      </w:r>
      <w:r w:rsidRPr="00F629B4">
        <w:rPr>
          <w:rFonts w:cs="Arial"/>
          <w:b w:val="0"/>
          <w:spacing w:val="5"/>
          <w:sz w:val="22"/>
          <w:szCs w:val="22"/>
          <w:lang w:val="nl-NL"/>
        </w:rPr>
        <w:t xml:space="preserve">gedachtegang achter </w:t>
      </w:r>
      <w:r w:rsidRPr="00F629B4">
        <w:rPr>
          <w:rFonts w:cs="Arial"/>
          <w:b w:val="0"/>
          <w:spacing w:val="4"/>
          <w:sz w:val="22"/>
          <w:szCs w:val="22"/>
          <w:lang w:val="nl-NL"/>
        </w:rPr>
        <w:t xml:space="preserve">het </w:t>
      </w:r>
      <w:r w:rsidRPr="00F629B4">
        <w:rPr>
          <w:rFonts w:cs="Arial"/>
          <w:b w:val="0"/>
          <w:spacing w:val="5"/>
          <w:sz w:val="22"/>
          <w:szCs w:val="22"/>
          <w:lang w:val="nl-NL"/>
        </w:rPr>
        <w:t>eerste bezwaar</w:t>
      </w:r>
      <w:r w:rsidRPr="00F629B4">
        <w:rPr>
          <w:rFonts w:cs="Arial"/>
          <w:b w:val="0"/>
          <w:spacing w:val="54"/>
          <w:sz w:val="22"/>
          <w:szCs w:val="22"/>
          <w:lang w:val="nl-NL"/>
        </w:rPr>
        <w:t xml:space="preserve"> </w:t>
      </w:r>
      <w:r w:rsidRPr="00F629B4">
        <w:rPr>
          <w:rFonts w:cs="Arial"/>
          <w:b w:val="0"/>
          <w:spacing w:val="6"/>
          <w:sz w:val="22"/>
          <w:szCs w:val="22"/>
          <w:lang w:val="nl-NL"/>
        </w:rPr>
        <w:t>uit.</w:t>
      </w:r>
    </w:p>
    <w:p w14:paraId="4485690C"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4D1BCFFE"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z w:val="22"/>
          <w:szCs w:val="22"/>
          <w:lang w:val="nl-NL"/>
        </w:rPr>
        <w:t>7</w:t>
      </w:r>
      <w:r w:rsidRPr="00F629B4">
        <w:rPr>
          <w:rFonts w:cs="Arial"/>
          <w:b w:val="0"/>
          <w:sz w:val="22"/>
          <w:szCs w:val="22"/>
          <w:lang w:val="nl-NL"/>
        </w:rPr>
        <w:tab/>
      </w:r>
      <w:r w:rsidRPr="00F629B4">
        <w:rPr>
          <w:rFonts w:cs="Arial"/>
          <w:b w:val="0"/>
          <w:sz w:val="22"/>
          <w:szCs w:val="22"/>
          <w:lang w:val="nl-NL"/>
        </w:rPr>
        <w:tab/>
      </w:r>
      <w:r w:rsidRPr="00F629B4">
        <w:rPr>
          <w:rFonts w:cs="Arial"/>
          <w:b w:val="0"/>
          <w:spacing w:val="4"/>
          <w:sz w:val="22"/>
          <w:szCs w:val="22"/>
          <w:lang w:val="nl-NL"/>
        </w:rPr>
        <w:t xml:space="preserve">Leg </w:t>
      </w:r>
      <w:r w:rsidRPr="00F629B4">
        <w:rPr>
          <w:rFonts w:cs="Arial"/>
          <w:b w:val="0"/>
          <w:spacing w:val="3"/>
          <w:sz w:val="22"/>
          <w:szCs w:val="22"/>
          <w:lang w:val="nl-NL"/>
        </w:rPr>
        <w:t xml:space="preserve">de </w:t>
      </w:r>
      <w:r w:rsidRPr="00F629B4">
        <w:rPr>
          <w:rFonts w:cs="Arial"/>
          <w:b w:val="0"/>
          <w:spacing w:val="5"/>
          <w:sz w:val="22"/>
          <w:szCs w:val="22"/>
          <w:lang w:val="nl-NL"/>
        </w:rPr>
        <w:t xml:space="preserve">gedachtegang achter </w:t>
      </w:r>
      <w:r w:rsidRPr="00F629B4">
        <w:rPr>
          <w:rFonts w:cs="Arial"/>
          <w:b w:val="0"/>
          <w:spacing w:val="4"/>
          <w:sz w:val="22"/>
          <w:szCs w:val="22"/>
          <w:lang w:val="nl-NL"/>
        </w:rPr>
        <w:t xml:space="preserve">het tweede </w:t>
      </w:r>
      <w:r w:rsidRPr="00F629B4">
        <w:rPr>
          <w:rFonts w:cs="Arial"/>
          <w:b w:val="0"/>
          <w:spacing w:val="5"/>
          <w:sz w:val="22"/>
          <w:szCs w:val="22"/>
          <w:lang w:val="nl-NL"/>
        </w:rPr>
        <w:t>bezwaar</w:t>
      </w:r>
      <w:r w:rsidRPr="00F629B4">
        <w:rPr>
          <w:rFonts w:cs="Arial"/>
          <w:b w:val="0"/>
          <w:spacing w:val="59"/>
          <w:sz w:val="22"/>
          <w:szCs w:val="22"/>
          <w:lang w:val="nl-NL"/>
        </w:rPr>
        <w:t xml:space="preserve"> </w:t>
      </w:r>
      <w:r w:rsidRPr="00F629B4">
        <w:rPr>
          <w:rFonts w:cs="Arial"/>
          <w:b w:val="0"/>
          <w:spacing w:val="6"/>
          <w:sz w:val="22"/>
          <w:szCs w:val="22"/>
          <w:lang w:val="nl-NL"/>
        </w:rPr>
        <w:t>uit.</w:t>
      </w:r>
    </w:p>
    <w:p w14:paraId="3F072CEC"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115337EC" w14:textId="77777777" w:rsidR="009F1579" w:rsidRPr="00F629B4" w:rsidRDefault="009F1579" w:rsidP="00C8469F">
      <w:pPr>
        <w:pStyle w:val="Kop1"/>
        <w:tabs>
          <w:tab w:val="left" w:pos="426"/>
        </w:tabs>
        <w:spacing w:line="276" w:lineRule="auto"/>
        <w:ind w:left="567" w:right="-261" w:hanging="567"/>
        <w:rPr>
          <w:rFonts w:cs="Arial"/>
          <w:b w:val="0"/>
          <w:spacing w:val="6"/>
          <w:sz w:val="22"/>
          <w:szCs w:val="22"/>
          <w:lang w:val="nl-NL"/>
        </w:rPr>
      </w:pPr>
      <w:r w:rsidRPr="00F629B4">
        <w:rPr>
          <w:rFonts w:cs="Arial"/>
          <w:sz w:val="22"/>
          <w:szCs w:val="22"/>
          <w:lang w:val="nl-NL"/>
        </w:rPr>
        <w:t>8</w:t>
      </w:r>
      <w:r w:rsidRPr="00F629B4">
        <w:rPr>
          <w:rFonts w:cs="Arial"/>
          <w:b w:val="0"/>
          <w:sz w:val="22"/>
          <w:szCs w:val="22"/>
          <w:lang w:val="nl-NL"/>
        </w:rPr>
        <w:tab/>
      </w:r>
      <w:r w:rsidRPr="00F629B4">
        <w:rPr>
          <w:rFonts w:cs="Arial"/>
          <w:b w:val="0"/>
          <w:sz w:val="22"/>
          <w:szCs w:val="22"/>
          <w:lang w:val="nl-NL"/>
        </w:rPr>
        <w:tab/>
      </w:r>
      <w:r w:rsidRPr="00F629B4">
        <w:rPr>
          <w:rFonts w:cs="Arial"/>
          <w:b w:val="0"/>
          <w:spacing w:val="5"/>
          <w:sz w:val="22"/>
          <w:szCs w:val="22"/>
          <w:lang w:val="nl-NL"/>
        </w:rPr>
        <w:t xml:space="preserve">Beschrijf </w:t>
      </w:r>
      <w:r w:rsidRPr="00F629B4">
        <w:rPr>
          <w:rFonts w:cs="Arial"/>
          <w:b w:val="0"/>
          <w:spacing w:val="3"/>
          <w:sz w:val="22"/>
          <w:szCs w:val="22"/>
          <w:lang w:val="nl-NL"/>
        </w:rPr>
        <w:t xml:space="preserve">de </w:t>
      </w:r>
      <w:r w:rsidRPr="00F629B4">
        <w:rPr>
          <w:rFonts w:cs="Arial"/>
          <w:b w:val="0"/>
          <w:spacing w:val="5"/>
          <w:sz w:val="22"/>
          <w:szCs w:val="22"/>
          <w:lang w:val="nl-NL"/>
        </w:rPr>
        <w:t xml:space="preserve">redenering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politieke partij </w:t>
      </w:r>
      <w:r w:rsidRPr="00F629B4">
        <w:rPr>
          <w:rFonts w:cs="Arial"/>
          <w:b w:val="0"/>
          <w:spacing w:val="4"/>
          <w:sz w:val="22"/>
          <w:szCs w:val="22"/>
          <w:lang w:val="nl-NL"/>
        </w:rPr>
        <w:t xml:space="preserve">die </w:t>
      </w:r>
      <w:proofErr w:type="gramStart"/>
      <w:r w:rsidRPr="00F629B4">
        <w:rPr>
          <w:rFonts w:cs="Arial"/>
          <w:b w:val="0"/>
          <w:spacing w:val="3"/>
          <w:sz w:val="22"/>
          <w:szCs w:val="22"/>
          <w:lang w:val="nl-NL"/>
        </w:rPr>
        <w:t xml:space="preserve">de </w:t>
      </w:r>
      <w:r w:rsidRPr="00F629B4">
        <w:rPr>
          <w:rFonts w:cs="Arial"/>
          <w:b w:val="0"/>
          <w:spacing w:val="11"/>
          <w:sz w:val="22"/>
          <w:szCs w:val="22"/>
          <w:lang w:val="nl-NL"/>
        </w:rPr>
        <w:t xml:space="preserve"> </w:t>
      </w:r>
      <w:r w:rsidRPr="00F629B4">
        <w:rPr>
          <w:rFonts w:cs="Arial"/>
          <w:b w:val="0"/>
          <w:spacing w:val="5"/>
          <w:sz w:val="22"/>
          <w:szCs w:val="22"/>
          <w:lang w:val="nl-NL"/>
        </w:rPr>
        <w:t>bonusbeschermer</w:t>
      </w:r>
      <w:proofErr w:type="gramEnd"/>
      <w:r w:rsidRPr="00F629B4">
        <w:rPr>
          <w:rFonts w:cs="Arial"/>
          <w:b w:val="0"/>
          <w:spacing w:val="12"/>
          <w:sz w:val="22"/>
          <w:szCs w:val="22"/>
          <w:lang w:val="nl-NL"/>
        </w:rPr>
        <w:t xml:space="preserve"> </w:t>
      </w:r>
      <w:r w:rsidRPr="00F629B4">
        <w:rPr>
          <w:rFonts w:cs="Arial"/>
          <w:b w:val="0"/>
          <w:spacing w:val="6"/>
          <w:sz w:val="22"/>
          <w:szCs w:val="22"/>
          <w:lang w:val="nl-NL"/>
        </w:rPr>
        <w:t>wil</w:t>
      </w:r>
      <w:r w:rsidRPr="00F629B4">
        <w:rPr>
          <w:rFonts w:cs="Arial"/>
          <w:b w:val="0"/>
          <w:spacing w:val="6"/>
          <w:w w:val="99"/>
          <w:sz w:val="22"/>
          <w:szCs w:val="22"/>
          <w:lang w:val="nl-NL"/>
        </w:rPr>
        <w:t xml:space="preserve"> </w:t>
      </w:r>
      <w:r w:rsidRPr="00F629B4">
        <w:rPr>
          <w:rFonts w:cs="Arial"/>
          <w:b w:val="0"/>
          <w:spacing w:val="6"/>
          <w:sz w:val="22"/>
          <w:szCs w:val="22"/>
          <w:lang w:val="nl-NL"/>
        </w:rPr>
        <w:t>verbieden.</w:t>
      </w:r>
    </w:p>
    <w:p w14:paraId="40951893"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32DC8FF4" w14:textId="77777777" w:rsidR="009F1579" w:rsidRPr="00F629B4" w:rsidRDefault="009F1579" w:rsidP="00C8469F">
      <w:pPr>
        <w:pStyle w:val="Kop1"/>
        <w:tabs>
          <w:tab w:val="left" w:pos="426"/>
        </w:tabs>
        <w:spacing w:line="276" w:lineRule="auto"/>
        <w:ind w:left="567" w:right="-261" w:hanging="567"/>
        <w:rPr>
          <w:rFonts w:cs="Arial"/>
          <w:sz w:val="22"/>
          <w:szCs w:val="22"/>
          <w:lang w:val="nl-NL"/>
        </w:rPr>
      </w:pPr>
      <w:proofErr w:type="gramStart"/>
      <w:r w:rsidRPr="00F629B4">
        <w:rPr>
          <w:rFonts w:cs="Arial"/>
          <w:spacing w:val="4"/>
          <w:sz w:val="22"/>
          <w:szCs w:val="22"/>
          <w:lang w:val="nl-NL"/>
        </w:rPr>
        <w:t>bron</w:t>
      </w:r>
      <w:proofErr w:type="gramEnd"/>
      <w:r w:rsidRPr="00F629B4">
        <w:rPr>
          <w:rFonts w:cs="Arial"/>
          <w:spacing w:val="12"/>
          <w:sz w:val="22"/>
          <w:szCs w:val="22"/>
          <w:lang w:val="nl-NL"/>
        </w:rPr>
        <w:t xml:space="preserve"> </w:t>
      </w:r>
      <w:r w:rsidRPr="00F629B4">
        <w:rPr>
          <w:rFonts w:cs="Arial"/>
          <w:sz w:val="22"/>
          <w:szCs w:val="22"/>
          <w:lang w:val="nl-NL"/>
        </w:rPr>
        <w:t>1</w:t>
      </w:r>
      <w:r w:rsidRPr="00F629B4">
        <w:rPr>
          <w:rFonts w:cs="Arial"/>
          <w:sz w:val="22"/>
          <w:szCs w:val="22"/>
          <w:lang w:val="nl-NL"/>
        </w:rPr>
        <w:tab/>
      </w:r>
      <w:r w:rsidRPr="00F629B4">
        <w:rPr>
          <w:rFonts w:cs="Arial"/>
          <w:sz w:val="22"/>
          <w:szCs w:val="22"/>
          <w:lang w:val="nl-NL"/>
        </w:rPr>
        <w:tab/>
      </w:r>
      <w:r w:rsidRPr="00F629B4">
        <w:rPr>
          <w:rFonts w:cs="Arial"/>
          <w:spacing w:val="3"/>
          <w:sz w:val="22"/>
          <w:szCs w:val="22"/>
          <w:lang w:val="nl-NL"/>
        </w:rPr>
        <w:t xml:space="preserve">de </w:t>
      </w:r>
      <w:r w:rsidRPr="00F629B4">
        <w:rPr>
          <w:rFonts w:cs="Arial"/>
          <w:spacing w:val="5"/>
          <w:sz w:val="22"/>
          <w:szCs w:val="22"/>
          <w:lang w:val="nl-NL"/>
        </w:rPr>
        <w:t xml:space="preserve">bonus-malusregeling </w:t>
      </w:r>
      <w:r w:rsidRPr="00F629B4">
        <w:rPr>
          <w:rFonts w:cs="Arial"/>
          <w:spacing w:val="4"/>
          <w:sz w:val="22"/>
          <w:szCs w:val="22"/>
          <w:lang w:val="nl-NL"/>
        </w:rPr>
        <w:t>van</w:t>
      </w:r>
      <w:r w:rsidRPr="00F629B4">
        <w:rPr>
          <w:rFonts w:cs="Arial"/>
          <w:spacing w:val="32"/>
          <w:sz w:val="22"/>
          <w:szCs w:val="22"/>
          <w:lang w:val="nl-NL"/>
        </w:rPr>
        <w:t xml:space="preserve"> </w:t>
      </w:r>
      <w:r w:rsidRPr="00F629B4">
        <w:rPr>
          <w:rFonts w:cs="Arial"/>
          <w:spacing w:val="6"/>
          <w:sz w:val="22"/>
          <w:szCs w:val="22"/>
          <w:lang w:val="nl-NL"/>
        </w:rPr>
        <w:t>Mobielsafe</w:t>
      </w:r>
    </w:p>
    <w:p w14:paraId="528B413B" w14:textId="77777777" w:rsidR="009F1579" w:rsidRPr="00F629B4" w:rsidRDefault="009F1579" w:rsidP="00C8469F">
      <w:pPr>
        <w:pStyle w:val="Kop1"/>
        <w:tabs>
          <w:tab w:val="left" w:pos="426"/>
        </w:tabs>
        <w:spacing w:line="276" w:lineRule="auto"/>
        <w:ind w:left="567" w:right="-261" w:hanging="567"/>
        <w:rPr>
          <w:rFonts w:cs="Arial"/>
          <w:b w:val="0"/>
          <w:spacing w:val="6"/>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De </w:t>
      </w:r>
      <w:r w:rsidRPr="00F629B4">
        <w:rPr>
          <w:rFonts w:cs="Arial"/>
          <w:b w:val="0"/>
          <w:spacing w:val="5"/>
          <w:sz w:val="22"/>
          <w:szCs w:val="22"/>
          <w:lang w:val="nl-NL"/>
        </w:rPr>
        <w:t xml:space="preserve">bonus-malusregeling </w:t>
      </w:r>
      <w:r w:rsidRPr="00F629B4">
        <w:rPr>
          <w:rFonts w:cs="Arial"/>
          <w:b w:val="0"/>
          <w:spacing w:val="3"/>
          <w:sz w:val="22"/>
          <w:szCs w:val="22"/>
          <w:lang w:val="nl-NL"/>
        </w:rPr>
        <w:t xml:space="preserve">is </w:t>
      </w:r>
      <w:r w:rsidRPr="00F629B4">
        <w:rPr>
          <w:rFonts w:cs="Arial"/>
          <w:b w:val="0"/>
          <w:spacing w:val="4"/>
          <w:sz w:val="22"/>
          <w:szCs w:val="22"/>
          <w:lang w:val="nl-NL"/>
        </w:rPr>
        <w:t xml:space="preserve">een </w:t>
      </w:r>
      <w:r w:rsidRPr="00F629B4">
        <w:rPr>
          <w:rFonts w:cs="Arial"/>
          <w:b w:val="0"/>
          <w:spacing w:val="5"/>
          <w:sz w:val="22"/>
          <w:szCs w:val="22"/>
          <w:lang w:val="nl-NL"/>
        </w:rPr>
        <w:t xml:space="preserve">kortingsregeling waarbij schadevrije </w:t>
      </w:r>
      <w:r w:rsidRPr="00F629B4">
        <w:rPr>
          <w:rFonts w:cs="Arial"/>
          <w:b w:val="0"/>
          <w:spacing w:val="4"/>
          <w:sz w:val="22"/>
          <w:szCs w:val="22"/>
          <w:lang w:val="nl-NL"/>
        </w:rPr>
        <w:t xml:space="preserve">jaren leiden tot een </w:t>
      </w:r>
      <w:r w:rsidRPr="00F629B4">
        <w:rPr>
          <w:rFonts w:cs="Arial"/>
          <w:b w:val="0"/>
          <w:spacing w:val="5"/>
          <w:sz w:val="22"/>
          <w:szCs w:val="22"/>
          <w:lang w:val="nl-NL"/>
        </w:rPr>
        <w:t xml:space="preserve">korting </w:t>
      </w:r>
      <w:r w:rsidRPr="00F629B4">
        <w:rPr>
          <w:rFonts w:cs="Arial"/>
          <w:b w:val="0"/>
          <w:spacing w:val="3"/>
          <w:sz w:val="22"/>
          <w:szCs w:val="22"/>
          <w:lang w:val="nl-NL"/>
        </w:rPr>
        <w:t xml:space="preserve">op de </w:t>
      </w:r>
      <w:r w:rsidRPr="00F629B4">
        <w:rPr>
          <w:rFonts w:cs="Arial"/>
          <w:b w:val="0"/>
          <w:spacing w:val="5"/>
          <w:sz w:val="22"/>
          <w:szCs w:val="22"/>
          <w:lang w:val="nl-NL"/>
        </w:rPr>
        <w:t xml:space="preserve">basispremie. </w:t>
      </w:r>
      <w:r w:rsidRPr="00F629B4">
        <w:rPr>
          <w:rFonts w:cs="Arial"/>
          <w:b w:val="0"/>
          <w:spacing w:val="4"/>
          <w:sz w:val="22"/>
          <w:szCs w:val="22"/>
          <w:lang w:val="nl-NL"/>
        </w:rPr>
        <w:t xml:space="preserve">Bij het sluiten van </w:t>
      </w:r>
      <w:r w:rsidRPr="00F629B4">
        <w:rPr>
          <w:rFonts w:cs="Arial"/>
          <w:b w:val="0"/>
          <w:spacing w:val="3"/>
          <w:sz w:val="22"/>
          <w:szCs w:val="22"/>
          <w:lang w:val="nl-NL"/>
        </w:rPr>
        <w:t xml:space="preserve">de </w:t>
      </w:r>
      <w:r w:rsidRPr="00F629B4">
        <w:rPr>
          <w:rFonts w:cs="Arial"/>
          <w:b w:val="0"/>
          <w:spacing w:val="5"/>
          <w:sz w:val="22"/>
          <w:szCs w:val="22"/>
          <w:lang w:val="nl-NL"/>
        </w:rPr>
        <w:t xml:space="preserve">verzekering </w:t>
      </w:r>
      <w:r w:rsidRPr="00F629B4">
        <w:rPr>
          <w:rFonts w:cs="Arial"/>
          <w:b w:val="0"/>
          <w:spacing w:val="4"/>
          <w:sz w:val="22"/>
          <w:szCs w:val="22"/>
          <w:lang w:val="nl-NL"/>
        </w:rPr>
        <w:t xml:space="preserve">wordt </w:t>
      </w:r>
      <w:r w:rsidRPr="00F629B4">
        <w:rPr>
          <w:rFonts w:cs="Arial"/>
          <w:b w:val="0"/>
          <w:spacing w:val="6"/>
          <w:sz w:val="22"/>
          <w:szCs w:val="22"/>
          <w:lang w:val="nl-NL"/>
        </w:rPr>
        <w:t xml:space="preserve">de </w:t>
      </w:r>
      <w:r w:rsidRPr="00F629B4">
        <w:rPr>
          <w:rFonts w:cs="Arial"/>
          <w:b w:val="0"/>
          <w:spacing w:val="5"/>
          <w:sz w:val="22"/>
          <w:szCs w:val="22"/>
          <w:lang w:val="nl-NL"/>
        </w:rPr>
        <w:t xml:space="preserve">basispremie vastgesteld </w:t>
      </w:r>
      <w:r w:rsidRPr="00F629B4">
        <w:rPr>
          <w:rFonts w:cs="Arial"/>
          <w:b w:val="0"/>
          <w:spacing w:val="3"/>
          <w:sz w:val="22"/>
          <w:szCs w:val="22"/>
          <w:lang w:val="nl-NL"/>
        </w:rPr>
        <w:t xml:space="preserve">en de </w:t>
      </w:r>
      <w:r w:rsidRPr="00F629B4">
        <w:rPr>
          <w:rFonts w:cs="Arial"/>
          <w:b w:val="0"/>
          <w:spacing w:val="5"/>
          <w:sz w:val="22"/>
          <w:szCs w:val="22"/>
          <w:lang w:val="nl-NL"/>
        </w:rPr>
        <w:t xml:space="preserve">bonus-malus-trede </w:t>
      </w:r>
      <w:r w:rsidRPr="00F629B4">
        <w:rPr>
          <w:rFonts w:cs="Arial"/>
          <w:b w:val="0"/>
          <w:spacing w:val="4"/>
          <w:sz w:val="22"/>
          <w:szCs w:val="22"/>
          <w:lang w:val="nl-NL"/>
        </w:rPr>
        <w:t xml:space="preserve">(b-m </w:t>
      </w:r>
      <w:r w:rsidRPr="00F629B4">
        <w:rPr>
          <w:rFonts w:cs="Arial"/>
          <w:b w:val="0"/>
          <w:spacing w:val="5"/>
          <w:sz w:val="22"/>
          <w:szCs w:val="22"/>
          <w:lang w:val="nl-NL"/>
        </w:rPr>
        <w:t xml:space="preserve">trede) bepaald. </w:t>
      </w:r>
      <w:r w:rsidRPr="00F629B4">
        <w:rPr>
          <w:rFonts w:cs="Arial"/>
          <w:b w:val="0"/>
          <w:spacing w:val="6"/>
          <w:sz w:val="22"/>
          <w:szCs w:val="22"/>
          <w:lang w:val="nl-NL"/>
        </w:rPr>
        <w:t xml:space="preserve">Daarna </w:t>
      </w:r>
      <w:r w:rsidRPr="00F629B4">
        <w:rPr>
          <w:rFonts w:cs="Arial"/>
          <w:b w:val="0"/>
          <w:spacing w:val="4"/>
          <w:sz w:val="22"/>
          <w:szCs w:val="22"/>
          <w:lang w:val="nl-NL"/>
        </w:rPr>
        <w:t xml:space="preserve">wordt </w:t>
      </w:r>
      <w:r w:rsidRPr="00F629B4">
        <w:rPr>
          <w:rFonts w:cs="Arial"/>
          <w:b w:val="0"/>
          <w:spacing w:val="3"/>
          <w:sz w:val="22"/>
          <w:szCs w:val="22"/>
          <w:lang w:val="nl-NL"/>
        </w:rPr>
        <w:t xml:space="preserve">na </w:t>
      </w:r>
      <w:r w:rsidRPr="00F629B4">
        <w:rPr>
          <w:rFonts w:cs="Arial"/>
          <w:b w:val="0"/>
          <w:spacing w:val="4"/>
          <w:sz w:val="22"/>
          <w:szCs w:val="22"/>
          <w:lang w:val="nl-NL"/>
        </w:rPr>
        <w:t xml:space="preserve">elk </w:t>
      </w:r>
      <w:r w:rsidRPr="00F629B4">
        <w:rPr>
          <w:rFonts w:cs="Arial"/>
          <w:b w:val="0"/>
          <w:spacing w:val="5"/>
          <w:sz w:val="22"/>
          <w:szCs w:val="22"/>
          <w:lang w:val="nl-NL"/>
        </w:rPr>
        <w:t xml:space="preserve">verzekeringsjaar </w:t>
      </w:r>
      <w:r w:rsidRPr="00F629B4">
        <w:rPr>
          <w:rFonts w:cs="Arial"/>
          <w:b w:val="0"/>
          <w:spacing w:val="3"/>
          <w:sz w:val="22"/>
          <w:szCs w:val="22"/>
          <w:lang w:val="nl-NL"/>
        </w:rPr>
        <w:t xml:space="preserve">de </w:t>
      </w:r>
      <w:r w:rsidRPr="00F629B4">
        <w:rPr>
          <w:rFonts w:cs="Arial"/>
          <w:b w:val="0"/>
          <w:spacing w:val="5"/>
          <w:sz w:val="22"/>
          <w:szCs w:val="22"/>
          <w:lang w:val="nl-NL"/>
        </w:rPr>
        <w:t xml:space="preserve">korting/opslag </w:t>
      </w:r>
      <w:r w:rsidRPr="00F629B4">
        <w:rPr>
          <w:rFonts w:cs="Arial"/>
          <w:b w:val="0"/>
          <w:spacing w:val="3"/>
          <w:sz w:val="22"/>
          <w:szCs w:val="22"/>
          <w:lang w:val="nl-NL"/>
        </w:rPr>
        <w:t xml:space="preserve">op de </w:t>
      </w:r>
      <w:r w:rsidRPr="00F629B4">
        <w:rPr>
          <w:rFonts w:cs="Arial"/>
          <w:b w:val="0"/>
          <w:spacing w:val="5"/>
          <w:sz w:val="22"/>
          <w:szCs w:val="22"/>
          <w:lang w:val="nl-NL"/>
        </w:rPr>
        <w:t xml:space="preserve">basispremie </w:t>
      </w:r>
      <w:r w:rsidRPr="00F629B4">
        <w:rPr>
          <w:rFonts w:cs="Arial"/>
          <w:b w:val="0"/>
          <w:spacing w:val="4"/>
          <w:sz w:val="22"/>
          <w:szCs w:val="22"/>
          <w:lang w:val="nl-NL"/>
        </w:rPr>
        <w:t xml:space="preserve">van </w:t>
      </w:r>
      <w:r w:rsidRPr="00F629B4">
        <w:rPr>
          <w:rFonts w:cs="Arial"/>
          <w:b w:val="0"/>
          <w:spacing w:val="6"/>
          <w:sz w:val="22"/>
          <w:szCs w:val="22"/>
          <w:lang w:val="nl-NL"/>
        </w:rPr>
        <w:t xml:space="preserve">het </w:t>
      </w:r>
      <w:r w:rsidRPr="00F629B4">
        <w:rPr>
          <w:rFonts w:cs="Arial"/>
          <w:b w:val="0"/>
          <w:spacing w:val="5"/>
          <w:sz w:val="22"/>
          <w:szCs w:val="22"/>
          <w:lang w:val="nl-NL"/>
        </w:rPr>
        <w:t xml:space="preserve">volgende </w:t>
      </w:r>
      <w:r w:rsidRPr="00F629B4">
        <w:rPr>
          <w:rFonts w:cs="Arial"/>
          <w:b w:val="0"/>
          <w:spacing w:val="4"/>
          <w:sz w:val="22"/>
          <w:szCs w:val="22"/>
          <w:lang w:val="nl-NL"/>
        </w:rPr>
        <w:t xml:space="preserve">jaar </w:t>
      </w:r>
      <w:r w:rsidRPr="00F629B4">
        <w:rPr>
          <w:rFonts w:cs="Arial"/>
          <w:b w:val="0"/>
          <w:spacing w:val="5"/>
          <w:sz w:val="22"/>
          <w:szCs w:val="22"/>
          <w:lang w:val="nl-NL"/>
        </w:rPr>
        <w:t xml:space="preserve">bepaald volgens onderstaand schema. </w:t>
      </w:r>
      <w:r w:rsidRPr="00F629B4">
        <w:rPr>
          <w:rFonts w:cs="Arial"/>
          <w:b w:val="0"/>
          <w:spacing w:val="4"/>
          <w:sz w:val="22"/>
          <w:szCs w:val="22"/>
          <w:lang w:val="nl-NL"/>
        </w:rPr>
        <w:t xml:space="preserve">Als </w:t>
      </w:r>
      <w:r w:rsidRPr="00F629B4">
        <w:rPr>
          <w:rFonts w:cs="Arial"/>
          <w:b w:val="0"/>
          <w:sz w:val="22"/>
          <w:szCs w:val="22"/>
          <w:lang w:val="nl-NL"/>
        </w:rPr>
        <w:t xml:space="preserve">u </w:t>
      </w:r>
      <w:r w:rsidRPr="00F629B4">
        <w:rPr>
          <w:rFonts w:cs="Arial"/>
          <w:b w:val="0"/>
          <w:spacing w:val="4"/>
          <w:sz w:val="22"/>
          <w:szCs w:val="22"/>
          <w:lang w:val="nl-NL"/>
        </w:rPr>
        <w:t xml:space="preserve">voor het eerst bij </w:t>
      </w:r>
      <w:r w:rsidRPr="00F629B4">
        <w:rPr>
          <w:rFonts w:cs="Arial"/>
          <w:b w:val="0"/>
          <w:spacing w:val="3"/>
          <w:sz w:val="22"/>
          <w:szCs w:val="22"/>
          <w:lang w:val="nl-NL"/>
        </w:rPr>
        <w:t xml:space="preserve">ons </w:t>
      </w:r>
      <w:r w:rsidRPr="00F629B4">
        <w:rPr>
          <w:rFonts w:cs="Arial"/>
          <w:b w:val="0"/>
          <w:spacing w:val="4"/>
          <w:sz w:val="22"/>
          <w:szCs w:val="22"/>
          <w:lang w:val="nl-NL"/>
        </w:rPr>
        <w:t xml:space="preserve">een </w:t>
      </w:r>
      <w:r w:rsidRPr="00F629B4">
        <w:rPr>
          <w:rFonts w:cs="Arial"/>
          <w:b w:val="0"/>
          <w:spacing w:val="5"/>
          <w:sz w:val="22"/>
          <w:szCs w:val="22"/>
          <w:lang w:val="nl-NL"/>
        </w:rPr>
        <w:t xml:space="preserve">verzekering afsluit, </w:t>
      </w:r>
      <w:r w:rsidRPr="00F629B4">
        <w:rPr>
          <w:rFonts w:cs="Arial"/>
          <w:b w:val="0"/>
          <w:spacing w:val="4"/>
          <w:sz w:val="22"/>
          <w:szCs w:val="22"/>
          <w:lang w:val="nl-NL"/>
        </w:rPr>
        <w:t xml:space="preserve">kunt </w:t>
      </w:r>
      <w:r w:rsidRPr="00F629B4">
        <w:rPr>
          <w:rFonts w:cs="Arial"/>
          <w:b w:val="0"/>
          <w:spacing w:val="3"/>
          <w:sz w:val="22"/>
          <w:szCs w:val="22"/>
          <w:lang w:val="nl-NL"/>
        </w:rPr>
        <w:t xml:space="preserve">u, </w:t>
      </w:r>
      <w:r w:rsidRPr="00F629B4">
        <w:rPr>
          <w:rFonts w:cs="Arial"/>
          <w:b w:val="0"/>
          <w:spacing w:val="4"/>
          <w:sz w:val="22"/>
          <w:szCs w:val="22"/>
          <w:lang w:val="nl-NL"/>
        </w:rPr>
        <w:t xml:space="preserve">net als bij alle </w:t>
      </w:r>
      <w:r w:rsidRPr="00F629B4">
        <w:rPr>
          <w:rFonts w:cs="Arial"/>
          <w:b w:val="0"/>
          <w:spacing w:val="6"/>
          <w:sz w:val="22"/>
          <w:szCs w:val="22"/>
          <w:lang w:val="nl-NL"/>
        </w:rPr>
        <w:t xml:space="preserve">andere </w:t>
      </w:r>
      <w:r w:rsidRPr="00F629B4">
        <w:rPr>
          <w:rFonts w:cs="Arial"/>
          <w:b w:val="0"/>
          <w:spacing w:val="5"/>
          <w:sz w:val="22"/>
          <w:szCs w:val="22"/>
          <w:lang w:val="nl-NL"/>
        </w:rPr>
        <w:t xml:space="preserve">verzekeringsmaatschappijen, </w:t>
      </w:r>
      <w:r w:rsidRPr="00F629B4">
        <w:rPr>
          <w:rFonts w:cs="Arial"/>
          <w:b w:val="0"/>
          <w:spacing w:val="3"/>
          <w:sz w:val="22"/>
          <w:szCs w:val="22"/>
          <w:lang w:val="nl-NL"/>
        </w:rPr>
        <w:t xml:space="preserve">de bij </w:t>
      </w:r>
      <w:r w:rsidRPr="00F629B4">
        <w:rPr>
          <w:rFonts w:cs="Arial"/>
          <w:b w:val="0"/>
          <w:spacing w:val="4"/>
          <w:sz w:val="22"/>
          <w:szCs w:val="22"/>
          <w:lang w:val="nl-NL"/>
        </w:rPr>
        <w:t xml:space="preserve">een andere </w:t>
      </w:r>
      <w:r w:rsidRPr="00F629B4">
        <w:rPr>
          <w:rFonts w:cs="Arial"/>
          <w:b w:val="0"/>
          <w:spacing w:val="5"/>
          <w:sz w:val="22"/>
          <w:szCs w:val="22"/>
          <w:lang w:val="nl-NL"/>
        </w:rPr>
        <w:t xml:space="preserve">maatschappij opgebouwde </w:t>
      </w:r>
      <w:r w:rsidRPr="00F629B4">
        <w:rPr>
          <w:rFonts w:cs="Arial"/>
          <w:b w:val="0"/>
          <w:spacing w:val="4"/>
          <w:sz w:val="22"/>
          <w:szCs w:val="22"/>
          <w:lang w:val="nl-NL"/>
        </w:rPr>
        <w:t>bonus</w:t>
      </w:r>
      <w:r w:rsidRPr="00F629B4">
        <w:rPr>
          <w:rFonts w:cs="Arial"/>
          <w:b w:val="0"/>
          <w:spacing w:val="12"/>
          <w:sz w:val="22"/>
          <w:szCs w:val="22"/>
          <w:lang w:val="nl-NL"/>
        </w:rPr>
        <w:t xml:space="preserve"> </w:t>
      </w:r>
      <w:r w:rsidRPr="00F629B4">
        <w:rPr>
          <w:rFonts w:cs="Arial"/>
          <w:b w:val="0"/>
          <w:spacing w:val="6"/>
          <w:sz w:val="22"/>
          <w:szCs w:val="22"/>
          <w:lang w:val="nl-NL"/>
        </w:rPr>
        <w:t>meenemen.</w:t>
      </w:r>
    </w:p>
    <w:p w14:paraId="43525A1D"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noProof/>
          <w:sz w:val="22"/>
          <w:szCs w:val="22"/>
          <w:lang w:eastAsia="nl-NL"/>
        </w:rPr>
        <w:drawing>
          <wp:inline distT="0" distB="0" distL="0" distR="0" wp14:anchorId="1E85323A" wp14:editId="76E49FED">
            <wp:extent cx="5850890" cy="5198345"/>
            <wp:effectExtent l="0" t="0" r="0" b="2540"/>
            <wp:docPr id="378"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50890" cy="5198345"/>
                    </a:xfrm>
                    <a:prstGeom prst="rect">
                      <a:avLst/>
                    </a:prstGeom>
                    <a:noFill/>
                    <a:ln>
                      <a:noFill/>
                    </a:ln>
                  </pic:spPr>
                </pic:pic>
              </a:graphicData>
            </a:graphic>
          </wp:inline>
        </w:drawing>
      </w:r>
    </w:p>
    <w:p w14:paraId="4957D0AB" w14:textId="77777777" w:rsidR="009F1579" w:rsidRPr="00F629B4" w:rsidRDefault="009F1579" w:rsidP="00C8469F">
      <w:pPr>
        <w:pStyle w:val="Kop1"/>
        <w:tabs>
          <w:tab w:val="left" w:pos="426"/>
        </w:tabs>
        <w:spacing w:line="276" w:lineRule="auto"/>
        <w:ind w:left="567" w:right="-261" w:hanging="567"/>
        <w:rPr>
          <w:rFonts w:cs="Arial"/>
          <w:spacing w:val="6"/>
          <w:sz w:val="22"/>
          <w:szCs w:val="22"/>
          <w:lang w:val="nl-NL"/>
        </w:rPr>
      </w:pPr>
      <w:proofErr w:type="gramStart"/>
      <w:r w:rsidRPr="00F629B4">
        <w:rPr>
          <w:rFonts w:cs="Arial"/>
          <w:spacing w:val="4"/>
          <w:sz w:val="22"/>
          <w:szCs w:val="22"/>
          <w:lang w:val="nl-NL"/>
        </w:rPr>
        <w:t>bron</w:t>
      </w:r>
      <w:proofErr w:type="gramEnd"/>
      <w:r w:rsidRPr="00F629B4">
        <w:rPr>
          <w:rFonts w:cs="Arial"/>
          <w:spacing w:val="12"/>
          <w:sz w:val="22"/>
          <w:szCs w:val="22"/>
          <w:lang w:val="nl-NL"/>
        </w:rPr>
        <w:t xml:space="preserve"> </w:t>
      </w:r>
      <w:r w:rsidRPr="00F629B4">
        <w:rPr>
          <w:rFonts w:cs="Arial"/>
          <w:sz w:val="22"/>
          <w:szCs w:val="22"/>
          <w:lang w:val="nl-NL"/>
        </w:rPr>
        <w:t>2</w:t>
      </w:r>
      <w:r w:rsidRPr="00F629B4">
        <w:rPr>
          <w:rFonts w:cs="Arial"/>
          <w:sz w:val="22"/>
          <w:szCs w:val="22"/>
          <w:lang w:val="nl-NL"/>
        </w:rPr>
        <w:tab/>
      </w:r>
      <w:r w:rsidRPr="00F629B4">
        <w:rPr>
          <w:rFonts w:cs="Arial"/>
          <w:sz w:val="22"/>
          <w:szCs w:val="22"/>
          <w:lang w:val="nl-NL"/>
        </w:rPr>
        <w:tab/>
      </w:r>
      <w:r w:rsidRPr="00F629B4">
        <w:rPr>
          <w:rFonts w:cs="Arial"/>
          <w:spacing w:val="3"/>
          <w:sz w:val="22"/>
          <w:szCs w:val="22"/>
          <w:lang w:val="nl-NL"/>
        </w:rPr>
        <w:t xml:space="preserve">de </w:t>
      </w:r>
      <w:r w:rsidRPr="00F629B4">
        <w:rPr>
          <w:rFonts w:cs="Arial"/>
          <w:spacing w:val="5"/>
          <w:sz w:val="22"/>
          <w:szCs w:val="22"/>
          <w:lang w:val="nl-NL"/>
        </w:rPr>
        <w:t xml:space="preserve">bonusbeschermer </w:t>
      </w:r>
      <w:r w:rsidRPr="00F629B4">
        <w:rPr>
          <w:rFonts w:cs="Arial"/>
          <w:spacing w:val="4"/>
          <w:sz w:val="22"/>
          <w:szCs w:val="22"/>
          <w:lang w:val="nl-NL"/>
        </w:rPr>
        <w:t>van</w:t>
      </w:r>
      <w:r w:rsidRPr="00F629B4">
        <w:rPr>
          <w:rFonts w:cs="Arial"/>
          <w:spacing w:val="29"/>
          <w:sz w:val="22"/>
          <w:szCs w:val="22"/>
          <w:lang w:val="nl-NL"/>
        </w:rPr>
        <w:t xml:space="preserve"> </w:t>
      </w:r>
      <w:r w:rsidRPr="00F629B4">
        <w:rPr>
          <w:rFonts w:cs="Arial"/>
          <w:spacing w:val="6"/>
          <w:sz w:val="22"/>
          <w:szCs w:val="22"/>
          <w:lang w:val="nl-NL"/>
        </w:rPr>
        <w:t>Mobielsafe</w:t>
      </w:r>
    </w:p>
    <w:p w14:paraId="48ED0A8F" w14:textId="77777777" w:rsidR="009F1579" w:rsidRPr="00F629B4" w:rsidRDefault="009F1579" w:rsidP="00C8469F">
      <w:pPr>
        <w:pStyle w:val="Kop1"/>
        <w:tabs>
          <w:tab w:val="left" w:pos="426"/>
        </w:tabs>
        <w:spacing w:line="276" w:lineRule="auto"/>
        <w:ind w:left="567" w:right="-261" w:hanging="567"/>
        <w:rPr>
          <w:rFonts w:cs="Arial"/>
          <w:sz w:val="22"/>
          <w:szCs w:val="22"/>
          <w:lang w:val="nl-NL"/>
        </w:rPr>
      </w:pPr>
      <w:r w:rsidRPr="00F629B4">
        <w:rPr>
          <w:rFonts w:cs="Arial"/>
          <w:noProof/>
          <w:sz w:val="22"/>
          <w:szCs w:val="22"/>
          <w:lang w:eastAsia="nl-NL"/>
        </w:rPr>
        <w:drawing>
          <wp:inline distT="0" distB="0" distL="0" distR="0" wp14:anchorId="3BD84487" wp14:editId="72C9CB94">
            <wp:extent cx="5850890" cy="1702769"/>
            <wp:effectExtent l="0" t="0" r="0" b="0"/>
            <wp:docPr id="379"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50890" cy="1702769"/>
                    </a:xfrm>
                    <a:prstGeom prst="rect">
                      <a:avLst/>
                    </a:prstGeom>
                    <a:noFill/>
                    <a:ln>
                      <a:noFill/>
                    </a:ln>
                  </pic:spPr>
                </pic:pic>
              </a:graphicData>
            </a:graphic>
          </wp:inline>
        </w:drawing>
      </w:r>
    </w:p>
    <w:p w14:paraId="48BAF301"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sectPr w:rsidR="009F1579" w:rsidRPr="00F629B4" w:rsidSect="009F1579">
          <w:footerReference w:type="default" r:id="rId10"/>
          <w:pgSz w:w="11910" w:h="16840"/>
          <w:pgMar w:top="840" w:right="1278" w:bottom="1160" w:left="1418" w:header="0" w:footer="965" w:gutter="0"/>
          <w:cols w:space="708"/>
        </w:sectPr>
      </w:pPr>
    </w:p>
    <w:p w14:paraId="47094C26" w14:textId="2C214A57" w:rsidR="009F1579" w:rsidRPr="0045626B" w:rsidRDefault="009F1579" w:rsidP="00C8469F">
      <w:pPr>
        <w:pStyle w:val="Kop1"/>
        <w:tabs>
          <w:tab w:val="left" w:pos="426"/>
          <w:tab w:val="left" w:pos="708"/>
          <w:tab w:val="left" w:pos="1416"/>
          <w:tab w:val="left" w:pos="2124"/>
          <w:tab w:val="left" w:pos="2832"/>
          <w:tab w:val="left" w:pos="5520"/>
        </w:tabs>
        <w:spacing w:line="276" w:lineRule="auto"/>
        <w:ind w:left="567" w:right="-261" w:hanging="567"/>
        <w:rPr>
          <w:rFonts w:cs="Arial"/>
          <w:sz w:val="22"/>
          <w:szCs w:val="22"/>
        </w:rPr>
      </w:pPr>
      <w:proofErr w:type="spellStart"/>
      <w:r w:rsidRPr="0045626B">
        <w:rPr>
          <w:rFonts w:cs="Arial"/>
          <w:spacing w:val="6"/>
          <w:sz w:val="22"/>
          <w:szCs w:val="22"/>
        </w:rPr>
        <w:lastRenderedPageBreak/>
        <w:t>Opgave</w:t>
      </w:r>
      <w:proofErr w:type="spellEnd"/>
      <w:r w:rsidRPr="0045626B">
        <w:rPr>
          <w:rFonts w:cs="Arial"/>
          <w:spacing w:val="17"/>
          <w:sz w:val="22"/>
          <w:szCs w:val="22"/>
        </w:rPr>
        <w:t xml:space="preserve"> </w:t>
      </w:r>
      <w:r w:rsidRPr="0045626B">
        <w:rPr>
          <w:rFonts w:cs="Arial"/>
          <w:sz w:val="22"/>
          <w:szCs w:val="22"/>
        </w:rPr>
        <w:t>3</w:t>
      </w:r>
      <w:r w:rsidRPr="0045626B">
        <w:rPr>
          <w:rFonts w:cs="Arial"/>
          <w:sz w:val="22"/>
          <w:szCs w:val="22"/>
        </w:rPr>
        <w:tab/>
      </w:r>
      <w:r w:rsidRPr="0045626B">
        <w:rPr>
          <w:rFonts w:cs="Arial"/>
          <w:spacing w:val="4"/>
          <w:sz w:val="22"/>
          <w:szCs w:val="22"/>
        </w:rPr>
        <w:t xml:space="preserve">What </w:t>
      </w:r>
      <w:r w:rsidRPr="0045626B">
        <w:rPr>
          <w:rFonts w:cs="Arial"/>
          <w:spacing w:val="3"/>
          <w:sz w:val="22"/>
          <w:szCs w:val="22"/>
        </w:rPr>
        <w:t>to</w:t>
      </w:r>
      <w:r w:rsidRPr="0045626B">
        <w:rPr>
          <w:rFonts w:cs="Arial"/>
          <w:spacing w:val="19"/>
          <w:sz w:val="22"/>
          <w:szCs w:val="22"/>
        </w:rPr>
        <w:t xml:space="preserve"> </w:t>
      </w:r>
      <w:r w:rsidRPr="0045626B">
        <w:rPr>
          <w:rFonts w:cs="Arial"/>
          <w:spacing w:val="6"/>
          <w:sz w:val="22"/>
          <w:szCs w:val="22"/>
        </w:rPr>
        <w:t>do?</w:t>
      </w:r>
      <w:r w:rsidR="00F037D7" w:rsidRPr="0045626B">
        <w:rPr>
          <w:rFonts w:cs="Arial"/>
          <w:spacing w:val="6"/>
          <w:sz w:val="22"/>
          <w:szCs w:val="22"/>
        </w:rPr>
        <w:tab/>
      </w:r>
      <w:r w:rsidR="00F037D7" w:rsidRPr="0045626B">
        <w:rPr>
          <w:rFonts w:cs="Arial"/>
          <w:spacing w:val="6"/>
          <w:sz w:val="22"/>
          <w:szCs w:val="22"/>
        </w:rPr>
        <w:tab/>
      </w:r>
      <w:r w:rsidR="00F037D7" w:rsidRPr="0045626B">
        <w:rPr>
          <w:rFonts w:cs="Arial"/>
          <w:spacing w:val="6"/>
          <w:sz w:val="22"/>
          <w:szCs w:val="22"/>
        </w:rPr>
        <w:tab/>
      </w:r>
      <w:r w:rsidR="00F037D7" w:rsidRPr="0045626B">
        <w:rPr>
          <w:rFonts w:cs="Arial"/>
          <w:spacing w:val="6"/>
          <w:sz w:val="22"/>
          <w:szCs w:val="22"/>
        </w:rPr>
        <w:tab/>
      </w:r>
      <w:r w:rsidR="00F037D7" w:rsidRPr="0045626B">
        <w:rPr>
          <w:rFonts w:cs="Arial"/>
          <w:spacing w:val="6"/>
          <w:sz w:val="22"/>
          <w:szCs w:val="22"/>
        </w:rPr>
        <w:tab/>
        <w:t>(</w:t>
      </w:r>
      <w:proofErr w:type="spellStart"/>
      <w:r w:rsidR="00F037D7" w:rsidRPr="0045626B">
        <w:rPr>
          <w:rFonts w:cs="Arial"/>
          <w:spacing w:val="6"/>
          <w:sz w:val="22"/>
          <w:szCs w:val="22"/>
        </w:rPr>
        <w:t>Hoofdstuk</w:t>
      </w:r>
      <w:proofErr w:type="spellEnd"/>
      <w:r w:rsidR="00F037D7" w:rsidRPr="0045626B">
        <w:rPr>
          <w:rFonts w:cs="Arial"/>
          <w:spacing w:val="6"/>
          <w:sz w:val="22"/>
          <w:szCs w:val="22"/>
        </w:rPr>
        <w:t xml:space="preserve"> 16)</w:t>
      </w:r>
    </w:p>
    <w:p w14:paraId="4ABB1F07" w14:textId="77777777" w:rsidR="009F1579" w:rsidRPr="00F629B4" w:rsidRDefault="009F1579" w:rsidP="00C8469F">
      <w:pPr>
        <w:pStyle w:val="Kop1"/>
        <w:tabs>
          <w:tab w:val="left" w:pos="-142"/>
        </w:tabs>
        <w:spacing w:line="276" w:lineRule="auto"/>
        <w:ind w:left="567" w:right="-261" w:hanging="567"/>
        <w:rPr>
          <w:rFonts w:cs="Arial"/>
          <w:b w:val="0"/>
          <w:sz w:val="22"/>
          <w:szCs w:val="22"/>
          <w:lang w:val="nl-NL"/>
        </w:rPr>
      </w:pPr>
      <w:r w:rsidRPr="0045626B">
        <w:rPr>
          <w:rFonts w:cs="Arial"/>
          <w:b w:val="0"/>
          <w:spacing w:val="3"/>
          <w:sz w:val="22"/>
          <w:szCs w:val="22"/>
        </w:rPr>
        <w:tab/>
      </w:r>
      <w:r w:rsidRPr="00F629B4">
        <w:rPr>
          <w:rFonts w:cs="Arial"/>
          <w:b w:val="0"/>
          <w:spacing w:val="3"/>
          <w:sz w:val="22"/>
          <w:szCs w:val="22"/>
          <w:lang w:val="nl-NL"/>
        </w:rPr>
        <w:t xml:space="preserve">De </w:t>
      </w:r>
      <w:r w:rsidRPr="00F629B4">
        <w:rPr>
          <w:rFonts w:cs="Arial"/>
          <w:b w:val="0"/>
          <w:spacing w:val="5"/>
          <w:sz w:val="22"/>
          <w:szCs w:val="22"/>
          <w:lang w:val="nl-NL"/>
        </w:rPr>
        <w:t xml:space="preserve">economie </w:t>
      </w:r>
      <w:r w:rsidRPr="00F629B4">
        <w:rPr>
          <w:rFonts w:cs="Arial"/>
          <w:b w:val="0"/>
          <w:spacing w:val="4"/>
          <w:sz w:val="22"/>
          <w:szCs w:val="22"/>
          <w:lang w:val="nl-NL"/>
        </w:rPr>
        <w:t xml:space="preserve">van een land </w:t>
      </w:r>
      <w:r w:rsidRPr="00F629B4">
        <w:rPr>
          <w:rFonts w:cs="Arial"/>
          <w:b w:val="0"/>
          <w:spacing w:val="3"/>
          <w:sz w:val="22"/>
          <w:szCs w:val="22"/>
          <w:lang w:val="nl-NL"/>
        </w:rPr>
        <w:t xml:space="preserve">is in een </w:t>
      </w:r>
      <w:r w:rsidRPr="00F629B4">
        <w:rPr>
          <w:rFonts w:cs="Arial"/>
          <w:b w:val="0"/>
          <w:spacing w:val="4"/>
          <w:sz w:val="22"/>
          <w:szCs w:val="22"/>
          <w:lang w:val="nl-NL"/>
        </w:rPr>
        <w:t xml:space="preserve">diepe </w:t>
      </w:r>
      <w:r w:rsidRPr="00F629B4">
        <w:rPr>
          <w:rFonts w:cs="Arial"/>
          <w:b w:val="0"/>
          <w:spacing w:val="5"/>
          <w:sz w:val="22"/>
          <w:szCs w:val="22"/>
          <w:lang w:val="nl-NL"/>
        </w:rPr>
        <w:t xml:space="preserve">recessie </w:t>
      </w:r>
      <w:r w:rsidRPr="00F629B4">
        <w:rPr>
          <w:rFonts w:cs="Arial"/>
          <w:b w:val="0"/>
          <w:spacing w:val="4"/>
          <w:sz w:val="22"/>
          <w:szCs w:val="22"/>
          <w:lang w:val="nl-NL"/>
        </w:rPr>
        <w:t xml:space="preserve">terecht </w:t>
      </w:r>
      <w:r w:rsidRPr="00F629B4">
        <w:rPr>
          <w:rFonts w:cs="Arial"/>
          <w:b w:val="0"/>
          <w:spacing w:val="5"/>
          <w:sz w:val="22"/>
          <w:szCs w:val="22"/>
          <w:lang w:val="nl-NL"/>
        </w:rPr>
        <w:t xml:space="preserve">gekomen. </w:t>
      </w:r>
      <w:r w:rsidRPr="00F629B4">
        <w:rPr>
          <w:rFonts w:cs="Arial"/>
          <w:b w:val="0"/>
          <w:spacing w:val="6"/>
          <w:sz w:val="22"/>
          <w:szCs w:val="22"/>
          <w:lang w:val="nl-NL"/>
        </w:rPr>
        <w:t xml:space="preserve">De </w:t>
      </w:r>
      <w:r w:rsidRPr="00F629B4">
        <w:rPr>
          <w:rFonts w:cs="Arial"/>
          <w:b w:val="0"/>
          <w:spacing w:val="5"/>
          <w:sz w:val="22"/>
          <w:szCs w:val="22"/>
          <w:lang w:val="nl-NL"/>
        </w:rPr>
        <w:t xml:space="preserve">regering </w:t>
      </w:r>
      <w:r w:rsidRPr="00F629B4">
        <w:rPr>
          <w:rFonts w:cs="Arial"/>
          <w:b w:val="0"/>
          <w:spacing w:val="4"/>
          <w:sz w:val="22"/>
          <w:szCs w:val="22"/>
          <w:lang w:val="nl-NL"/>
        </w:rPr>
        <w:t xml:space="preserve">van dit land </w:t>
      </w:r>
      <w:r w:rsidRPr="00F629B4">
        <w:rPr>
          <w:rFonts w:cs="Arial"/>
          <w:b w:val="0"/>
          <w:spacing w:val="5"/>
          <w:sz w:val="22"/>
          <w:szCs w:val="22"/>
          <w:lang w:val="nl-NL"/>
        </w:rPr>
        <w:t xml:space="preserve">overweegt </w:t>
      </w:r>
      <w:r w:rsidRPr="00F629B4">
        <w:rPr>
          <w:rFonts w:cs="Arial"/>
          <w:b w:val="0"/>
          <w:spacing w:val="4"/>
          <w:sz w:val="22"/>
          <w:szCs w:val="22"/>
          <w:lang w:val="nl-NL"/>
        </w:rPr>
        <w:t xml:space="preserve">een </w:t>
      </w:r>
      <w:proofErr w:type="spellStart"/>
      <w:r w:rsidRPr="00F629B4">
        <w:rPr>
          <w:rFonts w:cs="Arial"/>
          <w:b w:val="0"/>
          <w:spacing w:val="5"/>
          <w:sz w:val="22"/>
          <w:szCs w:val="22"/>
          <w:lang w:val="nl-NL"/>
        </w:rPr>
        <w:t>anti-cyclisch</w:t>
      </w:r>
      <w:proofErr w:type="spellEnd"/>
      <w:r w:rsidRPr="00F629B4">
        <w:rPr>
          <w:rFonts w:cs="Arial"/>
          <w:b w:val="0"/>
          <w:spacing w:val="5"/>
          <w:sz w:val="22"/>
          <w:szCs w:val="22"/>
          <w:lang w:val="nl-NL"/>
        </w:rPr>
        <w:t xml:space="preserve"> begrotingsbeleid </w:t>
      </w:r>
      <w:proofErr w:type="gramStart"/>
      <w:r w:rsidRPr="00F629B4">
        <w:rPr>
          <w:rFonts w:cs="Arial"/>
          <w:b w:val="0"/>
          <w:sz w:val="22"/>
          <w:szCs w:val="22"/>
          <w:lang w:val="nl-NL"/>
        </w:rPr>
        <w:t xml:space="preserve">te </w:t>
      </w:r>
      <w:r w:rsidRPr="00F629B4">
        <w:rPr>
          <w:rFonts w:cs="Arial"/>
          <w:b w:val="0"/>
          <w:spacing w:val="23"/>
          <w:sz w:val="22"/>
          <w:szCs w:val="22"/>
          <w:lang w:val="nl-NL"/>
        </w:rPr>
        <w:t xml:space="preserve"> </w:t>
      </w:r>
      <w:r w:rsidRPr="00F629B4">
        <w:rPr>
          <w:rFonts w:cs="Arial"/>
          <w:b w:val="0"/>
          <w:spacing w:val="6"/>
          <w:sz w:val="22"/>
          <w:szCs w:val="22"/>
          <w:lang w:val="nl-NL"/>
        </w:rPr>
        <w:t>gaan</w:t>
      </w:r>
      <w:proofErr w:type="gramEnd"/>
      <w:r w:rsidRPr="00F629B4">
        <w:rPr>
          <w:rFonts w:cs="Arial"/>
          <w:b w:val="0"/>
          <w:spacing w:val="6"/>
          <w:sz w:val="22"/>
          <w:szCs w:val="22"/>
          <w:lang w:val="nl-NL"/>
        </w:rPr>
        <w:t xml:space="preserve"> </w:t>
      </w:r>
      <w:r w:rsidRPr="00F629B4">
        <w:rPr>
          <w:rFonts w:cs="Arial"/>
          <w:b w:val="0"/>
          <w:spacing w:val="5"/>
          <w:sz w:val="22"/>
          <w:szCs w:val="22"/>
          <w:lang w:val="nl-NL"/>
        </w:rPr>
        <w:t xml:space="preserve">voeren </w:t>
      </w:r>
      <w:r w:rsidRPr="00F629B4">
        <w:rPr>
          <w:rFonts w:cs="Arial"/>
          <w:b w:val="0"/>
          <w:spacing w:val="4"/>
          <w:sz w:val="22"/>
          <w:szCs w:val="22"/>
          <w:lang w:val="nl-NL"/>
        </w:rPr>
        <w:t xml:space="preserve">met het doel het </w:t>
      </w:r>
      <w:r w:rsidRPr="00F629B4">
        <w:rPr>
          <w:rFonts w:cs="Arial"/>
          <w:b w:val="0"/>
          <w:spacing w:val="5"/>
          <w:sz w:val="22"/>
          <w:szCs w:val="22"/>
          <w:lang w:val="nl-NL"/>
        </w:rPr>
        <w:t xml:space="preserve">binnenlands product </w:t>
      </w:r>
      <w:r w:rsidRPr="00F629B4">
        <w:rPr>
          <w:rFonts w:cs="Arial"/>
          <w:b w:val="0"/>
          <w:spacing w:val="2"/>
          <w:sz w:val="22"/>
          <w:szCs w:val="22"/>
          <w:lang w:val="nl-NL"/>
        </w:rPr>
        <w:t xml:space="preserve">op </w:t>
      </w:r>
      <w:r w:rsidRPr="00F629B4">
        <w:rPr>
          <w:rFonts w:cs="Arial"/>
          <w:b w:val="0"/>
          <w:spacing w:val="4"/>
          <w:sz w:val="22"/>
          <w:szCs w:val="22"/>
          <w:lang w:val="nl-NL"/>
        </w:rPr>
        <w:t xml:space="preserve">een hoger </w:t>
      </w:r>
      <w:r w:rsidRPr="00F629B4">
        <w:rPr>
          <w:rFonts w:cs="Arial"/>
          <w:b w:val="0"/>
          <w:spacing w:val="5"/>
          <w:sz w:val="22"/>
          <w:szCs w:val="22"/>
          <w:lang w:val="nl-NL"/>
        </w:rPr>
        <w:t xml:space="preserve">niveau </w:t>
      </w:r>
      <w:r w:rsidRPr="00F629B4">
        <w:rPr>
          <w:rFonts w:cs="Arial"/>
          <w:b w:val="0"/>
          <w:spacing w:val="3"/>
          <w:sz w:val="22"/>
          <w:szCs w:val="22"/>
          <w:lang w:val="nl-NL"/>
        </w:rPr>
        <w:t xml:space="preserve">te </w:t>
      </w:r>
      <w:r w:rsidRPr="00F629B4">
        <w:rPr>
          <w:rFonts w:cs="Arial"/>
          <w:b w:val="0"/>
          <w:spacing w:val="33"/>
          <w:sz w:val="22"/>
          <w:szCs w:val="22"/>
          <w:lang w:val="nl-NL"/>
        </w:rPr>
        <w:t xml:space="preserve"> </w:t>
      </w:r>
      <w:r w:rsidRPr="00F629B4">
        <w:rPr>
          <w:rFonts w:cs="Arial"/>
          <w:b w:val="0"/>
          <w:spacing w:val="6"/>
          <w:sz w:val="22"/>
          <w:szCs w:val="22"/>
          <w:lang w:val="nl-NL"/>
        </w:rPr>
        <w:t xml:space="preserve">brengen. </w:t>
      </w:r>
    </w:p>
    <w:p w14:paraId="07A2257D"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De </w:t>
      </w:r>
      <w:r w:rsidRPr="00F629B4">
        <w:rPr>
          <w:rFonts w:cs="Arial"/>
          <w:b w:val="0"/>
          <w:spacing w:val="5"/>
          <w:sz w:val="22"/>
          <w:szCs w:val="22"/>
          <w:lang w:val="nl-NL"/>
        </w:rPr>
        <w:t xml:space="preserve">regering </w:t>
      </w:r>
      <w:r w:rsidRPr="00F629B4">
        <w:rPr>
          <w:rFonts w:cs="Arial"/>
          <w:b w:val="0"/>
          <w:spacing w:val="3"/>
          <w:sz w:val="22"/>
          <w:szCs w:val="22"/>
          <w:lang w:val="nl-NL"/>
        </w:rPr>
        <w:t xml:space="preserve">is </w:t>
      </w:r>
      <w:r w:rsidRPr="00F629B4">
        <w:rPr>
          <w:rFonts w:cs="Arial"/>
          <w:b w:val="0"/>
          <w:spacing w:val="4"/>
          <w:sz w:val="22"/>
          <w:szCs w:val="22"/>
          <w:lang w:val="nl-NL"/>
        </w:rPr>
        <w:t xml:space="preserve">ook van plan </w:t>
      </w:r>
      <w:r w:rsidRPr="00F629B4">
        <w:rPr>
          <w:rFonts w:cs="Arial"/>
          <w:b w:val="0"/>
          <w:spacing w:val="3"/>
          <w:sz w:val="22"/>
          <w:szCs w:val="22"/>
          <w:lang w:val="nl-NL"/>
        </w:rPr>
        <w:t xml:space="preserve">de </w:t>
      </w:r>
      <w:r w:rsidRPr="00F629B4">
        <w:rPr>
          <w:rFonts w:cs="Arial"/>
          <w:b w:val="0"/>
          <w:spacing w:val="5"/>
          <w:sz w:val="22"/>
          <w:szCs w:val="22"/>
          <w:lang w:val="nl-NL"/>
        </w:rPr>
        <w:t xml:space="preserve">centrale </w:t>
      </w:r>
      <w:r w:rsidRPr="00F629B4">
        <w:rPr>
          <w:rFonts w:cs="Arial"/>
          <w:b w:val="0"/>
          <w:spacing w:val="4"/>
          <w:sz w:val="22"/>
          <w:szCs w:val="22"/>
          <w:lang w:val="nl-NL"/>
        </w:rPr>
        <w:t xml:space="preserve">bank van het land </w:t>
      </w:r>
      <w:r w:rsidRPr="00F629B4">
        <w:rPr>
          <w:rFonts w:cs="Arial"/>
          <w:b w:val="0"/>
          <w:spacing w:val="3"/>
          <w:sz w:val="22"/>
          <w:szCs w:val="22"/>
          <w:lang w:val="nl-NL"/>
        </w:rPr>
        <w:t xml:space="preserve">te </w:t>
      </w:r>
      <w:r w:rsidRPr="00F629B4">
        <w:rPr>
          <w:rFonts w:cs="Arial"/>
          <w:b w:val="0"/>
          <w:spacing w:val="5"/>
          <w:sz w:val="22"/>
          <w:szCs w:val="22"/>
          <w:lang w:val="nl-NL"/>
        </w:rPr>
        <w:t xml:space="preserve">vragen </w:t>
      </w:r>
      <w:r w:rsidRPr="00F629B4">
        <w:rPr>
          <w:rFonts w:cs="Arial"/>
          <w:b w:val="0"/>
          <w:spacing w:val="4"/>
          <w:sz w:val="22"/>
          <w:szCs w:val="22"/>
          <w:lang w:val="nl-NL"/>
        </w:rPr>
        <w:t xml:space="preserve">dit </w:t>
      </w:r>
      <w:r w:rsidRPr="00F629B4">
        <w:rPr>
          <w:rFonts w:cs="Arial"/>
          <w:b w:val="0"/>
          <w:spacing w:val="5"/>
          <w:sz w:val="22"/>
          <w:szCs w:val="22"/>
          <w:lang w:val="nl-NL"/>
        </w:rPr>
        <w:t xml:space="preserve">beleid </w:t>
      </w:r>
      <w:r w:rsidRPr="00F629B4">
        <w:rPr>
          <w:rFonts w:cs="Arial"/>
          <w:b w:val="0"/>
          <w:spacing w:val="6"/>
          <w:sz w:val="22"/>
          <w:szCs w:val="22"/>
          <w:lang w:val="nl-NL"/>
        </w:rPr>
        <w:t xml:space="preserve">te </w:t>
      </w:r>
      <w:r w:rsidRPr="00F629B4">
        <w:rPr>
          <w:rFonts w:cs="Arial"/>
          <w:b w:val="0"/>
          <w:spacing w:val="5"/>
          <w:sz w:val="22"/>
          <w:szCs w:val="22"/>
          <w:lang w:val="nl-NL"/>
        </w:rPr>
        <w:t xml:space="preserve">ondersteunen </w:t>
      </w:r>
      <w:r w:rsidRPr="00F629B4">
        <w:rPr>
          <w:rFonts w:cs="Arial"/>
          <w:b w:val="0"/>
          <w:spacing w:val="4"/>
          <w:sz w:val="22"/>
          <w:szCs w:val="22"/>
          <w:lang w:val="nl-NL"/>
        </w:rPr>
        <w:t xml:space="preserve">met </w:t>
      </w:r>
      <w:r w:rsidRPr="00F629B4">
        <w:rPr>
          <w:rFonts w:cs="Arial"/>
          <w:b w:val="0"/>
          <w:spacing w:val="5"/>
          <w:sz w:val="22"/>
          <w:szCs w:val="22"/>
          <w:lang w:val="nl-NL"/>
        </w:rPr>
        <w:t xml:space="preserve">rentebeleid </w:t>
      </w:r>
      <w:r w:rsidRPr="00F629B4">
        <w:rPr>
          <w:rFonts w:cs="Arial"/>
          <w:b w:val="0"/>
          <w:spacing w:val="4"/>
          <w:sz w:val="22"/>
          <w:szCs w:val="22"/>
          <w:lang w:val="nl-NL"/>
        </w:rPr>
        <w:t xml:space="preserve">dat </w:t>
      </w:r>
      <w:r w:rsidRPr="00F629B4">
        <w:rPr>
          <w:rFonts w:cs="Arial"/>
          <w:b w:val="0"/>
          <w:spacing w:val="5"/>
          <w:sz w:val="22"/>
          <w:szCs w:val="22"/>
          <w:lang w:val="nl-NL"/>
        </w:rPr>
        <w:t xml:space="preserve">gericht </w:t>
      </w:r>
      <w:r w:rsidRPr="00F629B4">
        <w:rPr>
          <w:rFonts w:cs="Arial"/>
          <w:b w:val="0"/>
          <w:spacing w:val="3"/>
          <w:sz w:val="22"/>
          <w:szCs w:val="22"/>
          <w:lang w:val="nl-NL"/>
        </w:rPr>
        <w:t xml:space="preserve">is </w:t>
      </w:r>
      <w:r w:rsidRPr="00F629B4">
        <w:rPr>
          <w:rFonts w:cs="Arial"/>
          <w:b w:val="0"/>
          <w:spacing w:val="2"/>
          <w:sz w:val="22"/>
          <w:szCs w:val="22"/>
          <w:lang w:val="nl-NL"/>
        </w:rPr>
        <w:t xml:space="preserve">op </w:t>
      </w:r>
      <w:r w:rsidRPr="00F629B4">
        <w:rPr>
          <w:rFonts w:cs="Arial"/>
          <w:b w:val="0"/>
          <w:spacing w:val="4"/>
          <w:sz w:val="22"/>
          <w:szCs w:val="22"/>
          <w:lang w:val="nl-NL"/>
        </w:rPr>
        <w:t xml:space="preserve">een toename van </w:t>
      </w:r>
      <w:r w:rsidRPr="00F629B4">
        <w:rPr>
          <w:rFonts w:cs="Arial"/>
          <w:b w:val="0"/>
          <w:spacing w:val="6"/>
          <w:sz w:val="22"/>
          <w:szCs w:val="22"/>
          <w:lang w:val="nl-NL"/>
        </w:rPr>
        <w:t>de geldhoeveelheid.</w:t>
      </w:r>
    </w:p>
    <w:p w14:paraId="7284ECFF"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7084E281" w14:textId="77777777" w:rsidR="009F1579" w:rsidRPr="00F629B4" w:rsidRDefault="009F1579" w:rsidP="00C8469F">
      <w:pPr>
        <w:pStyle w:val="Kop1"/>
        <w:tabs>
          <w:tab w:val="left" w:pos="426"/>
        </w:tabs>
        <w:spacing w:line="276" w:lineRule="auto"/>
        <w:ind w:left="567" w:right="-261" w:hanging="567"/>
        <w:rPr>
          <w:rFonts w:cs="Arial"/>
          <w:b w:val="0"/>
          <w:spacing w:val="6"/>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In de </w:t>
      </w:r>
      <w:r w:rsidRPr="00F629B4">
        <w:rPr>
          <w:rFonts w:cs="Arial"/>
          <w:b w:val="0"/>
          <w:spacing w:val="5"/>
          <w:sz w:val="22"/>
          <w:szCs w:val="22"/>
          <w:lang w:val="nl-NL"/>
        </w:rPr>
        <w:t xml:space="preserve">onderstaande </w:t>
      </w:r>
      <w:r w:rsidRPr="00F629B4">
        <w:rPr>
          <w:rFonts w:cs="Arial"/>
          <w:b w:val="0"/>
          <w:spacing w:val="4"/>
          <w:sz w:val="22"/>
          <w:szCs w:val="22"/>
          <w:lang w:val="nl-NL"/>
        </w:rPr>
        <w:t xml:space="preserve">figuur zijn </w:t>
      </w:r>
      <w:r w:rsidRPr="00F629B4">
        <w:rPr>
          <w:rFonts w:cs="Arial"/>
          <w:b w:val="0"/>
          <w:spacing w:val="3"/>
          <w:sz w:val="22"/>
          <w:szCs w:val="22"/>
          <w:lang w:val="nl-NL"/>
        </w:rPr>
        <w:t xml:space="preserve">de </w:t>
      </w:r>
      <w:r w:rsidRPr="00F629B4">
        <w:rPr>
          <w:rFonts w:cs="Arial"/>
          <w:b w:val="0"/>
          <w:spacing w:val="5"/>
          <w:sz w:val="22"/>
          <w:szCs w:val="22"/>
          <w:lang w:val="nl-NL"/>
        </w:rPr>
        <w:t xml:space="preserve">macro-economische situatie </w:t>
      </w:r>
      <w:r w:rsidRPr="00F629B4">
        <w:rPr>
          <w:rFonts w:cs="Arial"/>
          <w:b w:val="0"/>
          <w:spacing w:val="4"/>
          <w:sz w:val="22"/>
          <w:szCs w:val="22"/>
          <w:lang w:val="nl-NL"/>
        </w:rPr>
        <w:t xml:space="preserve">van dit land </w:t>
      </w:r>
      <w:r w:rsidRPr="00F629B4">
        <w:rPr>
          <w:rFonts w:cs="Arial"/>
          <w:b w:val="0"/>
          <w:spacing w:val="6"/>
          <w:sz w:val="22"/>
          <w:szCs w:val="22"/>
          <w:lang w:val="nl-NL"/>
        </w:rPr>
        <w:t xml:space="preserve">en </w:t>
      </w:r>
      <w:r w:rsidRPr="00F629B4">
        <w:rPr>
          <w:rFonts w:cs="Arial"/>
          <w:b w:val="0"/>
          <w:spacing w:val="4"/>
          <w:sz w:val="22"/>
          <w:szCs w:val="22"/>
          <w:lang w:val="nl-NL"/>
        </w:rPr>
        <w:t xml:space="preserve">het </w:t>
      </w:r>
      <w:r w:rsidRPr="00F629B4">
        <w:rPr>
          <w:rFonts w:cs="Arial"/>
          <w:b w:val="0"/>
          <w:spacing w:val="5"/>
          <w:sz w:val="22"/>
          <w:szCs w:val="22"/>
          <w:lang w:val="nl-NL"/>
        </w:rPr>
        <w:t xml:space="preserve">beoogde effect </w:t>
      </w:r>
      <w:r w:rsidRPr="00F629B4">
        <w:rPr>
          <w:rFonts w:cs="Arial"/>
          <w:b w:val="0"/>
          <w:spacing w:val="4"/>
          <w:sz w:val="22"/>
          <w:szCs w:val="22"/>
          <w:lang w:val="nl-NL"/>
        </w:rPr>
        <w:t xml:space="preserve">van het </w:t>
      </w:r>
      <w:r w:rsidRPr="00F629B4">
        <w:rPr>
          <w:rFonts w:cs="Arial"/>
          <w:b w:val="0"/>
          <w:spacing w:val="5"/>
          <w:sz w:val="22"/>
          <w:szCs w:val="22"/>
          <w:lang w:val="nl-NL"/>
        </w:rPr>
        <w:t xml:space="preserve">begrotings- </w:t>
      </w:r>
      <w:r w:rsidRPr="00F629B4">
        <w:rPr>
          <w:rFonts w:cs="Arial"/>
          <w:b w:val="0"/>
          <w:spacing w:val="3"/>
          <w:sz w:val="22"/>
          <w:szCs w:val="22"/>
          <w:lang w:val="nl-NL"/>
        </w:rPr>
        <w:t xml:space="preserve">en </w:t>
      </w:r>
      <w:r w:rsidRPr="00F629B4">
        <w:rPr>
          <w:rFonts w:cs="Arial"/>
          <w:b w:val="0"/>
          <w:spacing w:val="5"/>
          <w:sz w:val="22"/>
          <w:szCs w:val="22"/>
          <w:lang w:val="nl-NL"/>
        </w:rPr>
        <w:t xml:space="preserve">monetaire </w:t>
      </w:r>
      <w:proofErr w:type="gramStart"/>
      <w:r w:rsidRPr="00F629B4">
        <w:rPr>
          <w:rFonts w:cs="Arial"/>
          <w:b w:val="0"/>
          <w:spacing w:val="4"/>
          <w:sz w:val="22"/>
          <w:szCs w:val="22"/>
          <w:lang w:val="nl-NL"/>
        </w:rPr>
        <w:t xml:space="preserve">beleid </w:t>
      </w:r>
      <w:r w:rsidRPr="00F629B4">
        <w:rPr>
          <w:rFonts w:cs="Arial"/>
          <w:b w:val="0"/>
          <w:spacing w:val="9"/>
          <w:sz w:val="22"/>
          <w:szCs w:val="22"/>
          <w:lang w:val="nl-NL"/>
        </w:rPr>
        <w:t xml:space="preserve"> </w:t>
      </w:r>
      <w:r w:rsidRPr="00F629B4">
        <w:rPr>
          <w:rFonts w:cs="Arial"/>
          <w:b w:val="0"/>
          <w:spacing w:val="6"/>
          <w:sz w:val="22"/>
          <w:szCs w:val="22"/>
          <w:lang w:val="nl-NL"/>
        </w:rPr>
        <w:t>weergegeven</w:t>
      </w:r>
      <w:proofErr w:type="gramEnd"/>
      <w:r w:rsidRPr="00F629B4">
        <w:rPr>
          <w:rFonts w:cs="Arial"/>
          <w:b w:val="0"/>
          <w:spacing w:val="6"/>
          <w:sz w:val="22"/>
          <w:szCs w:val="22"/>
          <w:lang w:val="nl-NL"/>
        </w:rPr>
        <w:t>.</w:t>
      </w:r>
    </w:p>
    <w:p w14:paraId="34F2500C" w14:textId="77777777" w:rsidR="009F1579" w:rsidRPr="00F629B4" w:rsidRDefault="009F1579" w:rsidP="00C8469F">
      <w:pPr>
        <w:pStyle w:val="Kop1"/>
        <w:tabs>
          <w:tab w:val="left" w:pos="426"/>
        </w:tabs>
        <w:spacing w:line="276" w:lineRule="auto"/>
        <w:ind w:left="567" w:right="-261" w:hanging="567"/>
        <w:jc w:val="center"/>
        <w:rPr>
          <w:rFonts w:cs="Arial"/>
          <w:b w:val="0"/>
          <w:sz w:val="22"/>
          <w:szCs w:val="22"/>
          <w:lang w:val="nl-NL"/>
        </w:rPr>
      </w:pPr>
      <w:r w:rsidRPr="00F629B4">
        <w:rPr>
          <w:rFonts w:cs="Arial"/>
          <w:b w:val="0"/>
          <w:noProof/>
          <w:sz w:val="22"/>
          <w:szCs w:val="22"/>
          <w:lang w:eastAsia="nl-NL"/>
        </w:rPr>
        <w:drawing>
          <wp:inline distT="0" distB="0" distL="0" distR="0" wp14:anchorId="4293D31E" wp14:editId="3C170489">
            <wp:extent cx="3795823" cy="4066184"/>
            <wp:effectExtent l="0" t="0" r="0" b="0"/>
            <wp:docPr id="380" name="Afbeelding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95796" cy="4066155"/>
                    </a:xfrm>
                    <a:prstGeom prst="rect">
                      <a:avLst/>
                    </a:prstGeom>
                    <a:noFill/>
                    <a:ln>
                      <a:noFill/>
                    </a:ln>
                  </pic:spPr>
                </pic:pic>
              </a:graphicData>
            </a:graphic>
          </wp:inline>
        </w:drawing>
      </w:r>
    </w:p>
    <w:p w14:paraId="4EF5A676"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Of </w:t>
      </w:r>
      <w:r w:rsidRPr="00F629B4">
        <w:rPr>
          <w:rFonts w:cs="Arial"/>
          <w:b w:val="0"/>
          <w:spacing w:val="4"/>
          <w:sz w:val="22"/>
          <w:szCs w:val="22"/>
          <w:lang w:val="nl-NL"/>
        </w:rPr>
        <w:t xml:space="preserve">het </w:t>
      </w:r>
      <w:r w:rsidRPr="00F629B4">
        <w:rPr>
          <w:rFonts w:cs="Arial"/>
          <w:b w:val="0"/>
          <w:spacing w:val="5"/>
          <w:sz w:val="22"/>
          <w:szCs w:val="22"/>
          <w:lang w:val="nl-NL"/>
        </w:rPr>
        <w:t xml:space="preserve">begrotings- </w:t>
      </w:r>
      <w:r w:rsidRPr="00F629B4">
        <w:rPr>
          <w:rFonts w:cs="Arial"/>
          <w:b w:val="0"/>
          <w:spacing w:val="3"/>
          <w:sz w:val="22"/>
          <w:szCs w:val="22"/>
          <w:lang w:val="nl-NL"/>
        </w:rPr>
        <w:t xml:space="preserve">en </w:t>
      </w:r>
      <w:r w:rsidRPr="00F629B4">
        <w:rPr>
          <w:rFonts w:cs="Arial"/>
          <w:b w:val="0"/>
          <w:spacing w:val="5"/>
          <w:sz w:val="22"/>
          <w:szCs w:val="22"/>
          <w:lang w:val="nl-NL"/>
        </w:rPr>
        <w:t xml:space="preserve">monetaire beleid </w:t>
      </w:r>
      <w:r w:rsidRPr="00F629B4">
        <w:rPr>
          <w:rFonts w:cs="Arial"/>
          <w:b w:val="0"/>
          <w:spacing w:val="4"/>
          <w:sz w:val="22"/>
          <w:szCs w:val="22"/>
          <w:lang w:val="nl-NL"/>
        </w:rPr>
        <w:t xml:space="preserve">het </w:t>
      </w:r>
      <w:r w:rsidRPr="00F629B4">
        <w:rPr>
          <w:rFonts w:cs="Arial"/>
          <w:b w:val="0"/>
          <w:spacing w:val="5"/>
          <w:sz w:val="22"/>
          <w:szCs w:val="22"/>
          <w:lang w:val="nl-NL"/>
        </w:rPr>
        <w:t xml:space="preserve">beoogde effect </w:t>
      </w:r>
      <w:r w:rsidRPr="00F629B4">
        <w:rPr>
          <w:rFonts w:cs="Arial"/>
          <w:b w:val="0"/>
          <w:spacing w:val="4"/>
          <w:sz w:val="22"/>
          <w:szCs w:val="22"/>
          <w:lang w:val="nl-NL"/>
        </w:rPr>
        <w:t xml:space="preserve">ook zal </w:t>
      </w:r>
      <w:r w:rsidRPr="00F629B4">
        <w:rPr>
          <w:rFonts w:cs="Arial"/>
          <w:b w:val="0"/>
          <w:spacing w:val="5"/>
          <w:sz w:val="22"/>
          <w:szCs w:val="22"/>
          <w:lang w:val="nl-NL"/>
        </w:rPr>
        <w:t xml:space="preserve">hebben, </w:t>
      </w:r>
      <w:r w:rsidRPr="00F629B4">
        <w:rPr>
          <w:rFonts w:cs="Arial"/>
          <w:b w:val="0"/>
          <w:spacing w:val="6"/>
          <w:sz w:val="22"/>
          <w:szCs w:val="22"/>
          <w:lang w:val="nl-NL"/>
        </w:rPr>
        <w:t xml:space="preserve">is </w:t>
      </w:r>
      <w:r w:rsidRPr="00F629B4">
        <w:rPr>
          <w:rFonts w:cs="Arial"/>
          <w:b w:val="0"/>
          <w:spacing w:val="5"/>
          <w:sz w:val="22"/>
          <w:szCs w:val="22"/>
          <w:lang w:val="nl-NL"/>
        </w:rPr>
        <w:t xml:space="preserve">onzeker. </w:t>
      </w:r>
      <w:r w:rsidRPr="00F629B4">
        <w:rPr>
          <w:rFonts w:cs="Arial"/>
          <w:b w:val="0"/>
          <w:spacing w:val="3"/>
          <w:sz w:val="22"/>
          <w:szCs w:val="22"/>
          <w:lang w:val="nl-NL"/>
        </w:rPr>
        <w:t xml:space="preserve">Het </w:t>
      </w:r>
      <w:r w:rsidRPr="00F629B4">
        <w:rPr>
          <w:rFonts w:cs="Arial"/>
          <w:b w:val="0"/>
          <w:spacing w:val="4"/>
          <w:sz w:val="22"/>
          <w:szCs w:val="22"/>
          <w:lang w:val="nl-NL"/>
        </w:rPr>
        <w:t xml:space="preserve">land heeft </w:t>
      </w:r>
      <w:r w:rsidRPr="00F629B4">
        <w:rPr>
          <w:rFonts w:cs="Arial"/>
          <w:b w:val="0"/>
          <w:spacing w:val="5"/>
          <w:sz w:val="22"/>
          <w:szCs w:val="22"/>
          <w:lang w:val="nl-NL"/>
        </w:rPr>
        <w:t xml:space="preserve">namelijk </w:t>
      </w:r>
      <w:r w:rsidRPr="00F629B4">
        <w:rPr>
          <w:rFonts w:cs="Arial"/>
          <w:b w:val="0"/>
          <w:spacing w:val="3"/>
          <w:sz w:val="22"/>
          <w:szCs w:val="22"/>
          <w:lang w:val="nl-NL"/>
        </w:rPr>
        <w:t xml:space="preserve">een </w:t>
      </w:r>
      <w:r w:rsidRPr="00F629B4">
        <w:rPr>
          <w:rFonts w:cs="Arial"/>
          <w:b w:val="0"/>
          <w:spacing w:val="4"/>
          <w:sz w:val="22"/>
          <w:szCs w:val="22"/>
          <w:lang w:val="nl-NL"/>
        </w:rPr>
        <w:t xml:space="preserve">zeer open </w:t>
      </w:r>
      <w:r w:rsidRPr="00F629B4">
        <w:rPr>
          <w:rFonts w:cs="Arial"/>
          <w:b w:val="0"/>
          <w:spacing w:val="5"/>
          <w:sz w:val="22"/>
          <w:szCs w:val="22"/>
          <w:lang w:val="nl-NL"/>
        </w:rPr>
        <w:t xml:space="preserve">economie </w:t>
      </w:r>
      <w:r w:rsidRPr="00F629B4">
        <w:rPr>
          <w:rFonts w:cs="Arial"/>
          <w:b w:val="0"/>
          <w:spacing w:val="4"/>
          <w:sz w:val="22"/>
          <w:szCs w:val="22"/>
          <w:lang w:val="nl-NL"/>
        </w:rPr>
        <w:t xml:space="preserve">met </w:t>
      </w:r>
      <w:r w:rsidRPr="00F629B4">
        <w:rPr>
          <w:rFonts w:cs="Arial"/>
          <w:b w:val="0"/>
          <w:spacing w:val="6"/>
          <w:sz w:val="22"/>
          <w:szCs w:val="22"/>
          <w:lang w:val="nl-NL"/>
        </w:rPr>
        <w:t xml:space="preserve">een </w:t>
      </w:r>
      <w:r w:rsidRPr="00F629B4">
        <w:rPr>
          <w:rFonts w:cs="Arial"/>
          <w:b w:val="0"/>
          <w:spacing w:val="5"/>
          <w:sz w:val="22"/>
          <w:szCs w:val="22"/>
          <w:lang w:val="nl-NL"/>
        </w:rPr>
        <w:t xml:space="preserve">geliberaliseerd internationaal kapitaalverkeer </w:t>
      </w:r>
      <w:r w:rsidRPr="00F629B4">
        <w:rPr>
          <w:rFonts w:cs="Arial"/>
          <w:b w:val="0"/>
          <w:spacing w:val="3"/>
          <w:sz w:val="22"/>
          <w:szCs w:val="22"/>
          <w:lang w:val="nl-NL"/>
        </w:rPr>
        <w:t xml:space="preserve">en </w:t>
      </w:r>
      <w:r w:rsidRPr="00F629B4">
        <w:rPr>
          <w:rFonts w:cs="Arial"/>
          <w:b w:val="0"/>
          <w:spacing w:val="5"/>
          <w:sz w:val="22"/>
          <w:szCs w:val="22"/>
          <w:lang w:val="nl-NL"/>
        </w:rPr>
        <w:t xml:space="preserve">zwevende wisselkoersen. </w:t>
      </w:r>
      <w:r w:rsidRPr="00F629B4">
        <w:rPr>
          <w:rFonts w:cs="Arial"/>
          <w:b w:val="0"/>
          <w:spacing w:val="6"/>
          <w:sz w:val="22"/>
          <w:szCs w:val="22"/>
          <w:lang w:val="nl-NL"/>
        </w:rPr>
        <w:t xml:space="preserve">De </w:t>
      </w:r>
      <w:r w:rsidRPr="00F629B4">
        <w:rPr>
          <w:rFonts w:cs="Arial"/>
          <w:b w:val="0"/>
          <w:spacing w:val="5"/>
          <w:sz w:val="22"/>
          <w:szCs w:val="22"/>
          <w:lang w:val="nl-NL"/>
        </w:rPr>
        <w:t xml:space="preserve">economieën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handelspartners </w:t>
      </w:r>
      <w:r w:rsidRPr="00F629B4">
        <w:rPr>
          <w:rFonts w:cs="Arial"/>
          <w:b w:val="0"/>
          <w:spacing w:val="4"/>
          <w:sz w:val="22"/>
          <w:szCs w:val="22"/>
          <w:lang w:val="nl-NL"/>
        </w:rPr>
        <w:t xml:space="preserve">van dit land </w:t>
      </w:r>
      <w:r w:rsidRPr="00F629B4">
        <w:rPr>
          <w:rFonts w:cs="Arial"/>
          <w:b w:val="0"/>
          <w:spacing w:val="5"/>
          <w:sz w:val="22"/>
          <w:szCs w:val="22"/>
          <w:lang w:val="nl-NL"/>
        </w:rPr>
        <w:t xml:space="preserve">verkeren bovendien </w:t>
      </w:r>
      <w:r w:rsidRPr="00F629B4">
        <w:rPr>
          <w:rFonts w:cs="Arial"/>
          <w:b w:val="0"/>
          <w:spacing w:val="6"/>
          <w:sz w:val="22"/>
          <w:szCs w:val="22"/>
          <w:lang w:val="nl-NL"/>
        </w:rPr>
        <w:t xml:space="preserve">eveneens </w:t>
      </w:r>
      <w:r w:rsidRPr="00F629B4">
        <w:rPr>
          <w:rFonts w:cs="Arial"/>
          <w:b w:val="0"/>
          <w:spacing w:val="3"/>
          <w:sz w:val="22"/>
          <w:szCs w:val="22"/>
          <w:lang w:val="nl-NL"/>
        </w:rPr>
        <w:t xml:space="preserve">in </w:t>
      </w:r>
      <w:r w:rsidRPr="00F629B4">
        <w:rPr>
          <w:rFonts w:cs="Arial"/>
          <w:b w:val="0"/>
          <w:spacing w:val="4"/>
          <w:sz w:val="22"/>
          <w:szCs w:val="22"/>
          <w:lang w:val="nl-NL"/>
        </w:rPr>
        <w:t>een diepe</w:t>
      </w:r>
      <w:r w:rsidRPr="00F629B4">
        <w:rPr>
          <w:rFonts w:cs="Arial"/>
          <w:b w:val="0"/>
          <w:spacing w:val="28"/>
          <w:sz w:val="22"/>
          <w:szCs w:val="22"/>
          <w:lang w:val="nl-NL"/>
        </w:rPr>
        <w:t xml:space="preserve"> </w:t>
      </w:r>
      <w:r w:rsidRPr="00F629B4">
        <w:rPr>
          <w:rFonts w:cs="Arial"/>
          <w:b w:val="0"/>
          <w:spacing w:val="5"/>
          <w:sz w:val="22"/>
          <w:szCs w:val="22"/>
          <w:lang w:val="nl-NL"/>
        </w:rPr>
        <w:t>recessie.</w:t>
      </w:r>
    </w:p>
    <w:p w14:paraId="40FFEF5C"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358E64E1"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De </w:t>
      </w:r>
      <w:r w:rsidRPr="00F629B4">
        <w:rPr>
          <w:rFonts w:cs="Arial"/>
          <w:b w:val="0"/>
          <w:spacing w:val="5"/>
          <w:sz w:val="22"/>
          <w:szCs w:val="22"/>
          <w:lang w:val="nl-NL"/>
        </w:rPr>
        <w:t xml:space="preserve">regering </w:t>
      </w:r>
      <w:r w:rsidRPr="00F629B4">
        <w:rPr>
          <w:rFonts w:cs="Arial"/>
          <w:b w:val="0"/>
          <w:spacing w:val="3"/>
          <w:sz w:val="22"/>
          <w:szCs w:val="22"/>
          <w:lang w:val="nl-NL"/>
        </w:rPr>
        <w:t xml:space="preserve">is </w:t>
      </w:r>
      <w:r w:rsidRPr="00F629B4">
        <w:rPr>
          <w:rFonts w:cs="Arial"/>
          <w:b w:val="0"/>
          <w:spacing w:val="5"/>
          <w:sz w:val="22"/>
          <w:szCs w:val="22"/>
          <w:lang w:val="nl-NL"/>
        </w:rPr>
        <w:t xml:space="preserve">bijeen </w:t>
      </w:r>
      <w:r w:rsidRPr="00F629B4">
        <w:rPr>
          <w:rFonts w:cs="Arial"/>
          <w:b w:val="0"/>
          <w:spacing w:val="2"/>
          <w:sz w:val="22"/>
          <w:szCs w:val="22"/>
          <w:lang w:val="nl-NL"/>
        </w:rPr>
        <w:t xml:space="preserve">om </w:t>
      </w:r>
      <w:r w:rsidRPr="00F629B4">
        <w:rPr>
          <w:rFonts w:cs="Arial"/>
          <w:b w:val="0"/>
          <w:spacing w:val="4"/>
          <w:sz w:val="22"/>
          <w:szCs w:val="22"/>
          <w:lang w:val="nl-NL"/>
        </w:rPr>
        <w:t xml:space="preserve">over het </w:t>
      </w:r>
      <w:r w:rsidRPr="00F629B4">
        <w:rPr>
          <w:rFonts w:cs="Arial"/>
          <w:b w:val="0"/>
          <w:spacing w:val="3"/>
          <w:sz w:val="22"/>
          <w:szCs w:val="22"/>
          <w:lang w:val="nl-NL"/>
        </w:rPr>
        <w:t xml:space="preserve">te </w:t>
      </w:r>
      <w:r w:rsidRPr="00F629B4">
        <w:rPr>
          <w:rFonts w:cs="Arial"/>
          <w:b w:val="0"/>
          <w:spacing w:val="5"/>
          <w:sz w:val="22"/>
          <w:szCs w:val="22"/>
          <w:lang w:val="nl-NL"/>
        </w:rPr>
        <w:t xml:space="preserve">voeren beleid </w:t>
      </w:r>
      <w:r w:rsidRPr="00F629B4">
        <w:rPr>
          <w:rFonts w:cs="Arial"/>
          <w:b w:val="0"/>
          <w:spacing w:val="3"/>
          <w:sz w:val="22"/>
          <w:szCs w:val="22"/>
          <w:lang w:val="nl-NL"/>
        </w:rPr>
        <w:t xml:space="preserve">te </w:t>
      </w:r>
      <w:r w:rsidRPr="00F629B4">
        <w:rPr>
          <w:rFonts w:cs="Arial"/>
          <w:b w:val="0"/>
          <w:spacing w:val="4"/>
          <w:sz w:val="22"/>
          <w:szCs w:val="22"/>
          <w:lang w:val="nl-NL"/>
        </w:rPr>
        <w:t xml:space="preserve">praten </w:t>
      </w:r>
      <w:r w:rsidRPr="00F629B4">
        <w:rPr>
          <w:rFonts w:cs="Arial"/>
          <w:b w:val="0"/>
          <w:spacing w:val="3"/>
          <w:sz w:val="22"/>
          <w:szCs w:val="22"/>
          <w:lang w:val="nl-NL"/>
        </w:rPr>
        <w:t xml:space="preserve">en </w:t>
      </w:r>
      <w:r w:rsidRPr="00F629B4">
        <w:rPr>
          <w:rFonts w:cs="Arial"/>
          <w:b w:val="0"/>
          <w:spacing w:val="5"/>
          <w:sz w:val="22"/>
          <w:szCs w:val="22"/>
          <w:lang w:val="nl-NL"/>
        </w:rPr>
        <w:t xml:space="preserve">diverse ministers leveren </w:t>
      </w:r>
      <w:r w:rsidRPr="00F629B4">
        <w:rPr>
          <w:rFonts w:cs="Arial"/>
          <w:b w:val="0"/>
          <w:spacing w:val="4"/>
          <w:sz w:val="22"/>
          <w:szCs w:val="22"/>
          <w:lang w:val="nl-NL"/>
        </w:rPr>
        <w:t xml:space="preserve">een </w:t>
      </w:r>
      <w:r w:rsidRPr="00F629B4">
        <w:rPr>
          <w:rFonts w:cs="Arial"/>
          <w:b w:val="0"/>
          <w:spacing w:val="5"/>
          <w:sz w:val="22"/>
          <w:szCs w:val="22"/>
          <w:lang w:val="nl-NL"/>
        </w:rPr>
        <w:t xml:space="preserve">bijdrage </w:t>
      </w:r>
      <w:r w:rsidRPr="00F629B4">
        <w:rPr>
          <w:rFonts w:cs="Arial"/>
          <w:b w:val="0"/>
          <w:spacing w:val="3"/>
          <w:sz w:val="22"/>
          <w:szCs w:val="22"/>
          <w:lang w:val="nl-NL"/>
        </w:rPr>
        <w:t xml:space="preserve">aan de </w:t>
      </w:r>
      <w:r w:rsidRPr="00F629B4">
        <w:rPr>
          <w:rFonts w:cs="Arial"/>
          <w:b w:val="0"/>
          <w:spacing w:val="5"/>
          <w:sz w:val="22"/>
          <w:szCs w:val="22"/>
          <w:lang w:val="nl-NL"/>
        </w:rPr>
        <w:t xml:space="preserve">discussie. Hieronder </w:t>
      </w:r>
      <w:r w:rsidRPr="00F629B4">
        <w:rPr>
          <w:rFonts w:cs="Arial"/>
          <w:b w:val="0"/>
          <w:spacing w:val="4"/>
          <w:sz w:val="22"/>
          <w:szCs w:val="22"/>
          <w:lang w:val="nl-NL"/>
        </w:rPr>
        <w:t xml:space="preserve">staan enkele </w:t>
      </w:r>
      <w:r w:rsidRPr="00F629B4">
        <w:rPr>
          <w:rFonts w:cs="Arial"/>
          <w:b w:val="0"/>
          <w:spacing w:val="5"/>
          <w:sz w:val="22"/>
          <w:szCs w:val="22"/>
          <w:lang w:val="nl-NL"/>
        </w:rPr>
        <w:t xml:space="preserve">uitspraken </w:t>
      </w:r>
      <w:r w:rsidRPr="00F629B4">
        <w:rPr>
          <w:rFonts w:cs="Arial"/>
          <w:b w:val="0"/>
          <w:spacing w:val="6"/>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ministers tijdens </w:t>
      </w:r>
      <w:r w:rsidRPr="00F629B4">
        <w:rPr>
          <w:rFonts w:cs="Arial"/>
          <w:b w:val="0"/>
          <w:spacing w:val="4"/>
          <w:sz w:val="22"/>
          <w:szCs w:val="22"/>
          <w:lang w:val="nl-NL"/>
        </w:rPr>
        <w:t>deze</w:t>
      </w:r>
      <w:r w:rsidRPr="00F629B4">
        <w:rPr>
          <w:rFonts w:cs="Arial"/>
          <w:b w:val="0"/>
          <w:spacing w:val="32"/>
          <w:sz w:val="22"/>
          <w:szCs w:val="22"/>
          <w:lang w:val="nl-NL"/>
        </w:rPr>
        <w:t xml:space="preserve"> </w:t>
      </w:r>
      <w:r w:rsidRPr="00F629B4">
        <w:rPr>
          <w:rFonts w:cs="Arial"/>
          <w:b w:val="0"/>
          <w:spacing w:val="6"/>
          <w:sz w:val="22"/>
          <w:szCs w:val="22"/>
          <w:lang w:val="nl-NL"/>
        </w:rPr>
        <w:t>vergadering.</w:t>
      </w:r>
    </w:p>
    <w:p w14:paraId="32C0D804"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2B2BE7D9" w14:textId="77777777" w:rsidR="009F1579" w:rsidRPr="00F629B4" w:rsidRDefault="009F1579" w:rsidP="00321A5C">
      <w:pPr>
        <w:pStyle w:val="Kop1"/>
        <w:numPr>
          <w:ilvl w:val="0"/>
          <w:numId w:val="9"/>
        </w:numPr>
        <w:tabs>
          <w:tab w:val="left" w:pos="-142"/>
        </w:tabs>
        <w:spacing w:line="276" w:lineRule="auto"/>
        <w:ind w:left="567" w:right="-261" w:hanging="567"/>
        <w:rPr>
          <w:rFonts w:cs="Arial"/>
          <w:b w:val="0"/>
          <w:sz w:val="22"/>
          <w:szCs w:val="22"/>
          <w:lang w:val="nl-NL"/>
        </w:rPr>
      </w:pPr>
      <w:r w:rsidRPr="00F629B4">
        <w:rPr>
          <w:rFonts w:cs="Arial"/>
          <w:b w:val="0"/>
          <w:spacing w:val="3"/>
          <w:sz w:val="22"/>
          <w:szCs w:val="22"/>
          <w:lang w:val="nl-NL"/>
        </w:rPr>
        <w:t xml:space="preserve">De </w:t>
      </w:r>
      <w:r w:rsidRPr="00F629B4">
        <w:rPr>
          <w:rFonts w:cs="Arial"/>
          <w:b w:val="0"/>
          <w:spacing w:val="5"/>
          <w:sz w:val="22"/>
          <w:szCs w:val="22"/>
          <w:lang w:val="nl-NL"/>
        </w:rPr>
        <w:t xml:space="preserve">minister </w:t>
      </w:r>
      <w:r w:rsidRPr="00F629B4">
        <w:rPr>
          <w:rFonts w:cs="Arial"/>
          <w:b w:val="0"/>
          <w:spacing w:val="4"/>
          <w:sz w:val="22"/>
          <w:szCs w:val="22"/>
          <w:lang w:val="nl-NL"/>
        </w:rPr>
        <w:t>van</w:t>
      </w:r>
      <w:r w:rsidRPr="00F629B4">
        <w:rPr>
          <w:rFonts w:cs="Arial"/>
          <w:b w:val="0"/>
          <w:spacing w:val="25"/>
          <w:sz w:val="22"/>
          <w:szCs w:val="22"/>
          <w:lang w:val="nl-NL"/>
        </w:rPr>
        <w:t xml:space="preserve"> </w:t>
      </w:r>
      <w:r w:rsidRPr="00F629B4">
        <w:rPr>
          <w:rFonts w:cs="Arial"/>
          <w:b w:val="0"/>
          <w:spacing w:val="6"/>
          <w:sz w:val="22"/>
          <w:szCs w:val="22"/>
          <w:lang w:val="nl-NL"/>
        </w:rPr>
        <w:t xml:space="preserve">Financiën: </w:t>
      </w:r>
      <w:r w:rsidRPr="00F629B4">
        <w:rPr>
          <w:rFonts w:cs="Arial"/>
          <w:b w:val="0"/>
          <w:spacing w:val="3"/>
          <w:sz w:val="22"/>
          <w:szCs w:val="22"/>
          <w:lang w:val="nl-NL"/>
        </w:rPr>
        <w:t xml:space="preserve">We </w:t>
      </w:r>
      <w:r w:rsidRPr="00F629B4">
        <w:rPr>
          <w:rFonts w:cs="Arial"/>
          <w:b w:val="0"/>
          <w:spacing w:val="5"/>
          <w:sz w:val="22"/>
          <w:szCs w:val="22"/>
          <w:lang w:val="nl-NL"/>
        </w:rPr>
        <w:t xml:space="preserve">moeten aannemen </w:t>
      </w:r>
      <w:r w:rsidRPr="00F629B4">
        <w:rPr>
          <w:rFonts w:cs="Arial"/>
          <w:b w:val="0"/>
          <w:spacing w:val="4"/>
          <w:sz w:val="22"/>
          <w:szCs w:val="22"/>
          <w:lang w:val="nl-NL"/>
        </w:rPr>
        <w:t xml:space="preserve">dat </w:t>
      </w:r>
      <w:r w:rsidRPr="00F629B4">
        <w:rPr>
          <w:rFonts w:cs="Arial"/>
          <w:b w:val="0"/>
          <w:spacing w:val="3"/>
          <w:sz w:val="22"/>
          <w:szCs w:val="22"/>
          <w:lang w:val="nl-NL"/>
        </w:rPr>
        <w:t xml:space="preserve">op </w:t>
      </w:r>
      <w:r w:rsidRPr="00F629B4">
        <w:rPr>
          <w:rFonts w:cs="Arial"/>
          <w:b w:val="0"/>
          <w:spacing w:val="4"/>
          <w:sz w:val="22"/>
          <w:szCs w:val="22"/>
          <w:lang w:val="nl-NL"/>
        </w:rPr>
        <w:t xml:space="preserve">korte </w:t>
      </w:r>
      <w:r w:rsidRPr="00F629B4">
        <w:rPr>
          <w:rFonts w:cs="Arial"/>
          <w:b w:val="0"/>
          <w:spacing w:val="5"/>
          <w:sz w:val="22"/>
          <w:szCs w:val="22"/>
          <w:lang w:val="nl-NL"/>
        </w:rPr>
        <w:t xml:space="preserve">termijn </w:t>
      </w:r>
      <w:r w:rsidRPr="00F629B4">
        <w:rPr>
          <w:rFonts w:cs="Arial"/>
          <w:b w:val="0"/>
          <w:spacing w:val="3"/>
          <w:sz w:val="22"/>
          <w:szCs w:val="22"/>
          <w:lang w:val="nl-NL"/>
        </w:rPr>
        <w:t>de o</w:t>
      </w:r>
      <w:r w:rsidRPr="00F629B4">
        <w:rPr>
          <w:rFonts w:cs="Arial"/>
          <w:b w:val="0"/>
          <w:spacing w:val="5"/>
          <w:sz w:val="22"/>
          <w:szCs w:val="22"/>
          <w:lang w:val="nl-NL"/>
        </w:rPr>
        <w:t xml:space="preserve">mloopsnelheid </w:t>
      </w:r>
      <w:r w:rsidRPr="00F629B4">
        <w:rPr>
          <w:rFonts w:cs="Arial"/>
          <w:b w:val="0"/>
          <w:spacing w:val="4"/>
          <w:sz w:val="22"/>
          <w:szCs w:val="22"/>
          <w:lang w:val="nl-NL"/>
        </w:rPr>
        <w:t xml:space="preserve">van </w:t>
      </w:r>
      <w:r w:rsidRPr="00F629B4">
        <w:rPr>
          <w:rFonts w:cs="Arial"/>
          <w:b w:val="0"/>
          <w:spacing w:val="6"/>
          <w:sz w:val="22"/>
          <w:szCs w:val="22"/>
          <w:lang w:val="nl-NL"/>
        </w:rPr>
        <w:t xml:space="preserve">de </w:t>
      </w:r>
      <w:r w:rsidRPr="00F629B4">
        <w:rPr>
          <w:rFonts w:cs="Arial"/>
          <w:b w:val="0"/>
          <w:spacing w:val="5"/>
          <w:sz w:val="22"/>
          <w:szCs w:val="22"/>
          <w:lang w:val="nl-NL"/>
        </w:rPr>
        <w:t xml:space="preserve">geldhoeveelheid </w:t>
      </w:r>
      <w:r w:rsidRPr="00F629B4">
        <w:rPr>
          <w:rFonts w:cs="Arial"/>
          <w:b w:val="0"/>
          <w:spacing w:val="4"/>
          <w:sz w:val="22"/>
          <w:szCs w:val="22"/>
          <w:lang w:val="nl-NL"/>
        </w:rPr>
        <w:t xml:space="preserve">niet </w:t>
      </w:r>
      <w:r w:rsidRPr="00F629B4">
        <w:rPr>
          <w:rFonts w:cs="Arial"/>
          <w:b w:val="0"/>
          <w:spacing w:val="5"/>
          <w:sz w:val="22"/>
          <w:szCs w:val="22"/>
          <w:lang w:val="nl-NL"/>
        </w:rPr>
        <w:t xml:space="preserve">verandert. </w:t>
      </w:r>
      <w:r w:rsidRPr="00F629B4">
        <w:rPr>
          <w:rFonts w:cs="Arial"/>
          <w:b w:val="0"/>
          <w:spacing w:val="4"/>
          <w:sz w:val="22"/>
          <w:szCs w:val="22"/>
          <w:lang w:val="nl-NL"/>
        </w:rPr>
        <w:t xml:space="preserve">Als </w:t>
      </w:r>
      <w:r w:rsidRPr="00F629B4">
        <w:rPr>
          <w:rFonts w:cs="Arial"/>
          <w:b w:val="0"/>
          <w:spacing w:val="3"/>
          <w:sz w:val="22"/>
          <w:szCs w:val="22"/>
          <w:lang w:val="nl-NL"/>
        </w:rPr>
        <w:t xml:space="preserve">de </w:t>
      </w:r>
      <w:r w:rsidRPr="00F629B4">
        <w:rPr>
          <w:rFonts w:cs="Arial"/>
          <w:b w:val="0"/>
          <w:spacing w:val="5"/>
          <w:sz w:val="22"/>
          <w:szCs w:val="22"/>
          <w:lang w:val="nl-NL"/>
        </w:rPr>
        <w:t xml:space="preserve">regering </w:t>
      </w:r>
      <w:r w:rsidRPr="00F629B4">
        <w:rPr>
          <w:rFonts w:cs="Arial"/>
          <w:b w:val="0"/>
          <w:spacing w:val="4"/>
          <w:sz w:val="22"/>
          <w:szCs w:val="22"/>
          <w:lang w:val="nl-NL"/>
        </w:rPr>
        <w:t xml:space="preserve">haar doel wil </w:t>
      </w:r>
      <w:r w:rsidRPr="00F629B4">
        <w:rPr>
          <w:rFonts w:cs="Arial"/>
          <w:b w:val="0"/>
          <w:spacing w:val="5"/>
          <w:sz w:val="22"/>
          <w:szCs w:val="22"/>
          <w:lang w:val="nl-NL"/>
        </w:rPr>
        <w:t xml:space="preserve">bereiken, </w:t>
      </w:r>
      <w:r w:rsidRPr="00F629B4">
        <w:rPr>
          <w:rFonts w:cs="Arial"/>
          <w:b w:val="0"/>
          <w:spacing w:val="6"/>
          <w:sz w:val="22"/>
          <w:szCs w:val="22"/>
          <w:lang w:val="nl-NL"/>
        </w:rPr>
        <w:t xml:space="preserve">moet </w:t>
      </w:r>
      <w:r w:rsidRPr="00F629B4">
        <w:rPr>
          <w:rFonts w:cs="Arial"/>
          <w:b w:val="0"/>
          <w:spacing w:val="5"/>
          <w:sz w:val="22"/>
          <w:szCs w:val="22"/>
          <w:lang w:val="nl-NL"/>
        </w:rPr>
        <w:t xml:space="preserve">volgens </w:t>
      </w:r>
      <w:r w:rsidRPr="00F629B4">
        <w:rPr>
          <w:rFonts w:cs="Arial"/>
          <w:b w:val="0"/>
          <w:spacing w:val="3"/>
          <w:sz w:val="22"/>
          <w:szCs w:val="22"/>
          <w:lang w:val="nl-NL"/>
        </w:rPr>
        <w:t xml:space="preserve">de </w:t>
      </w:r>
      <w:r w:rsidRPr="00F629B4">
        <w:rPr>
          <w:rFonts w:cs="Arial"/>
          <w:b w:val="0"/>
          <w:spacing w:val="5"/>
          <w:sz w:val="22"/>
          <w:szCs w:val="22"/>
          <w:lang w:val="nl-NL"/>
        </w:rPr>
        <w:t xml:space="preserve">verkeersvergelijking </w:t>
      </w:r>
      <w:r w:rsidRPr="00F629B4">
        <w:rPr>
          <w:rFonts w:cs="Arial"/>
          <w:b w:val="0"/>
          <w:spacing w:val="4"/>
          <w:sz w:val="22"/>
          <w:szCs w:val="22"/>
          <w:lang w:val="nl-NL"/>
        </w:rPr>
        <w:t xml:space="preserve">van </w:t>
      </w:r>
      <w:r w:rsidRPr="00F629B4">
        <w:rPr>
          <w:rFonts w:cs="Arial"/>
          <w:b w:val="0"/>
          <w:spacing w:val="5"/>
          <w:sz w:val="22"/>
          <w:szCs w:val="22"/>
          <w:lang w:val="nl-NL"/>
        </w:rPr>
        <w:t xml:space="preserve">Fischer </w:t>
      </w:r>
      <w:r w:rsidRPr="00F629B4">
        <w:rPr>
          <w:rFonts w:cs="Arial"/>
          <w:b w:val="0"/>
          <w:spacing w:val="2"/>
          <w:sz w:val="22"/>
          <w:szCs w:val="22"/>
          <w:lang w:val="nl-NL"/>
        </w:rPr>
        <w:t xml:space="preserve">de </w:t>
      </w:r>
      <w:proofErr w:type="gramStart"/>
      <w:r w:rsidRPr="00F629B4">
        <w:rPr>
          <w:rFonts w:cs="Arial"/>
          <w:b w:val="0"/>
          <w:spacing w:val="5"/>
          <w:sz w:val="22"/>
          <w:szCs w:val="22"/>
          <w:lang w:val="nl-NL"/>
        </w:rPr>
        <w:t xml:space="preserve">geldhoeveelheid </w:t>
      </w:r>
      <w:r w:rsidRPr="00F629B4">
        <w:rPr>
          <w:rFonts w:cs="Arial"/>
          <w:b w:val="0"/>
          <w:spacing w:val="13"/>
          <w:sz w:val="22"/>
          <w:szCs w:val="22"/>
          <w:lang w:val="nl-NL"/>
        </w:rPr>
        <w:t xml:space="preserve"> </w:t>
      </w:r>
      <w:r w:rsidRPr="00F629B4">
        <w:rPr>
          <w:rFonts w:cs="Arial"/>
          <w:b w:val="0"/>
          <w:spacing w:val="5"/>
          <w:sz w:val="22"/>
          <w:szCs w:val="22"/>
          <w:lang w:val="nl-NL"/>
        </w:rPr>
        <w:t>toenemen</w:t>
      </w:r>
      <w:proofErr w:type="gramEnd"/>
      <w:r w:rsidRPr="00F629B4">
        <w:rPr>
          <w:rFonts w:cs="Arial"/>
          <w:b w:val="0"/>
          <w:spacing w:val="5"/>
          <w:sz w:val="22"/>
          <w:szCs w:val="22"/>
          <w:lang w:val="nl-NL"/>
        </w:rPr>
        <w:t>.</w:t>
      </w:r>
    </w:p>
    <w:p w14:paraId="4E6A33DE" w14:textId="4A944195" w:rsidR="009F1579" w:rsidRPr="00F629B4" w:rsidRDefault="009F1579" w:rsidP="00321A5C">
      <w:pPr>
        <w:pStyle w:val="Kop1"/>
        <w:numPr>
          <w:ilvl w:val="0"/>
          <w:numId w:val="9"/>
        </w:numPr>
        <w:tabs>
          <w:tab w:val="left" w:pos="-142"/>
        </w:tabs>
        <w:spacing w:line="276" w:lineRule="auto"/>
        <w:ind w:left="567" w:right="-261" w:hanging="567"/>
        <w:rPr>
          <w:rFonts w:cs="Arial"/>
          <w:b w:val="0"/>
          <w:sz w:val="22"/>
          <w:szCs w:val="22"/>
          <w:lang w:val="nl-NL"/>
        </w:rPr>
      </w:pPr>
      <w:r w:rsidRPr="00F629B4">
        <w:rPr>
          <w:rFonts w:cs="Arial"/>
          <w:b w:val="0"/>
          <w:spacing w:val="3"/>
          <w:sz w:val="22"/>
          <w:szCs w:val="22"/>
          <w:lang w:val="nl-NL"/>
        </w:rPr>
        <w:t xml:space="preserve">De </w:t>
      </w:r>
      <w:r w:rsidRPr="00F629B4">
        <w:rPr>
          <w:rFonts w:cs="Arial"/>
          <w:b w:val="0"/>
          <w:spacing w:val="5"/>
          <w:sz w:val="22"/>
          <w:szCs w:val="22"/>
          <w:lang w:val="nl-NL"/>
        </w:rPr>
        <w:t xml:space="preserve">minister </w:t>
      </w:r>
      <w:r w:rsidRPr="00F629B4">
        <w:rPr>
          <w:rFonts w:cs="Arial"/>
          <w:b w:val="0"/>
          <w:spacing w:val="4"/>
          <w:sz w:val="22"/>
          <w:szCs w:val="22"/>
          <w:lang w:val="nl-NL"/>
        </w:rPr>
        <w:t xml:space="preserve">van </w:t>
      </w:r>
      <w:r w:rsidRPr="00F629B4">
        <w:rPr>
          <w:rFonts w:cs="Arial"/>
          <w:b w:val="0"/>
          <w:spacing w:val="5"/>
          <w:sz w:val="22"/>
          <w:szCs w:val="22"/>
          <w:lang w:val="nl-NL"/>
        </w:rPr>
        <w:t>Economische</w:t>
      </w:r>
      <w:r w:rsidRPr="00F629B4">
        <w:rPr>
          <w:rFonts w:cs="Arial"/>
          <w:b w:val="0"/>
          <w:spacing w:val="36"/>
          <w:sz w:val="22"/>
          <w:szCs w:val="22"/>
          <w:lang w:val="nl-NL"/>
        </w:rPr>
        <w:t xml:space="preserve"> </w:t>
      </w:r>
      <w:r w:rsidRPr="00F629B4">
        <w:rPr>
          <w:rFonts w:cs="Arial"/>
          <w:b w:val="0"/>
          <w:spacing w:val="6"/>
          <w:sz w:val="22"/>
          <w:szCs w:val="22"/>
          <w:lang w:val="nl-NL"/>
        </w:rPr>
        <w:t>Zaken:</w:t>
      </w:r>
      <w:r w:rsidR="002C4557">
        <w:rPr>
          <w:rFonts w:cs="Arial"/>
          <w:b w:val="0"/>
          <w:spacing w:val="6"/>
          <w:sz w:val="22"/>
          <w:szCs w:val="22"/>
          <w:lang w:val="nl-NL"/>
        </w:rPr>
        <w:t xml:space="preserve"> </w:t>
      </w:r>
      <w:r w:rsidRPr="00F629B4">
        <w:rPr>
          <w:rFonts w:cs="Arial"/>
          <w:b w:val="0"/>
          <w:spacing w:val="4"/>
          <w:sz w:val="22"/>
          <w:szCs w:val="22"/>
          <w:lang w:val="nl-NL"/>
        </w:rPr>
        <w:t xml:space="preserve">Zowel het </w:t>
      </w:r>
      <w:r w:rsidRPr="00F629B4">
        <w:rPr>
          <w:rFonts w:cs="Arial"/>
          <w:b w:val="0"/>
          <w:spacing w:val="5"/>
          <w:sz w:val="22"/>
          <w:szCs w:val="22"/>
          <w:lang w:val="nl-NL"/>
        </w:rPr>
        <w:t xml:space="preserve">consumenten- </w:t>
      </w:r>
      <w:r w:rsidRPr="00F629B4">
        <w:rPr>
          <w:rFonts w:cs="Arial"/>
          <w:b w:val="0"/>
          <w:spacing w:val="4"/>
          <w:sz w:val="22"/>
          <w:szCs w:val="22"/>
          <w:lang w:val="nl-NL"/>
        </w:rPr>
        <w:t xml:space="preserve">als het </w:t>
      </w:r>
      <w:r w:rsidRPr="00F629B4">
        <w:rPr>
          <w:rFonts w:cs="Arial"/>
          <w:b w:val="0"/>
          <w:spacing w:val="5"/>
          <w:sz w:val="22"/>
          <w:szCs w:val="22"/>
          <w:lang w:val="nl-NL"/>
        </w:rPr>
        <w:t xml:space="preserve">producentenvertrouwen bevindt </w:t>
      </w:r>
      <w:r w:rsidRPr="00F629B4">
        <w:rPr>
          <w:rFonts w:cs="Arial"/>
          <w:b w:val="0"/>
          <w:spacing w:val="4"/>
          <w:sz w:val="22"/>
          <w:szCs w:val="22"/>
          <w:lang w:val="nl-NL"/>
        </w:rPr>
        <w:t xml:space="preserve">zich </w:t>
      </w:r>
      <w:r w:rsidRPr="00F629B4">
        <w:rPr>
          <w:rFonts w:cs="Arial"/>
          <w:b w:val="0"/>
          <w:spacing w:val="3"/>
          <w:sz w:val="22"/>
          <w:szCs w:val="22"/>
          <w:lang w:val="nl-NL"/>
        </w:rPr>
        <w:t xml:space="preserve">op </w:t>
      </w:r>
      <w:r w:rsidRPr="00F629B4">
        <w:rPr>
          <w:rFonts w:cs="Arial"/>
          <w:b w:val="0"/>
          <w:spacing w:val="6"/>
          <w:sz w:val="22"/>
          <w:szCs w:val="22"/>
          <w:lang w:val="nl-NL"/>
        </w:rPr>
        <w:t xml:space="preserve">een </w:t>
      </w:r>
      <w:r w:rsidRPr="00F629B4">
        <w:rPr>
          <w:rFonts w:cs="Arial"/>
          <w:b w:val="0"/>
          <w:spacing w:val="5"/>
          <w:sz w:val="22"/>
          <w:szCs w:val="22"/>
          <w:lang w:val="nl-NL"/>
        </w:rPr>
        <w:t xml:space="preserve">dieptepunt waardoor </w:t>
      </w:r>
      <w:r w:rsidRPr="00F629B4">
        <w:rPr>
          <w:rFonts w:cs="Arial"/>
          <w:b w:val="0"/>
          <w:spacing w:val="4"/>
          <w:sz w:val="22"/>
          <w:szCs w:val="22"/>
          <w:lang w:val="nl-NL"/>
        </w:rPr>
        <w:t xml:space="preserve">het door </w:t>
      </w:r>
      <w:r w:rsidRPr="00F629B4">
        <w:rPr>
          <w:rFonts w:cs="Arial"/>
          <w:b w:val="0"/>
          <w:spacing w:val="3"/>
          <w:sz w:val="22"/>
          <w:szCs w:val="22"/>
          <w:lang w:val="nl-NL"/>
        </w:rPr>
        <w:t xml:space="preserve">de </w:t>
      </w:r>
      <w:r w:rsidRPr="00F629B4">
        <w:rPr>
          <w:rFonts w:cs="Arial"/>
          <w:b w:val="0"/>
          <w:spacing w:val="5"/>
          <w:sz w:val="22"/>
          <w:szCs w:val="22"/>
          <w:lang w:val="nl-NL"/>
        </w:rPr>
        <w:t xml:space="preserve">regering gevraagde rentebeleid </w:t>
      </w:r>
      <w:proofErr w:type="gramStart"/>
      <w:r w:rsidRPr="00F629B4">
        <w:rPr>
          <w:rFonts w:cs="Arial"/>
          <w:b w:val="0"/>
          <w:spacing w:val="4"/>
          <w:sz w:val="22"/>
          <w:szCs w:val="22"/>
          <w:lang w:val="nl-NL"/>
        </w:rPr>
        <w:t xml:space="preserve">van </w:t>
      </w:r>
      <w:r w:rsidRPr="00F629B4">
        <w:rPr>
          <w:rFonts w:cs="Arial"/>
          <w:b w:val="0"/>
          <w:spacing w:val="11"/>
          <w:sz w:val="22"/>
          <w:szCs w:val="22"/>
          <w:lang w:val="nl-NL"/>
        </w:rPr>
        <w:t xml:space="preserve"> </w:t>
      </w:r>
      <w:r w:rsidRPr="00F629B4">
        <w:rPr>
          <w:rFonts w:cs="Arial"/>
          <w:b w:val="0"/>
          <w:spacing w:val="6"/>
          <w:sz w:val="22"/>
          <w:szCs w:val="22"/>
          <w:lang w:val="nl-NL"/>
        </w:rPr>
        <w:t>de</w:t>
      </w:r>
      <w:proofErr w:type="gramEnd"/>
      <w:r w:rsidRPr="00F629B4">
        <w:rPr>
          <w:rFonts w:cs="Arial"/>
          <w:b w:val="0"/>
          <w:spacing w:val="6"/>
          <w:sz w:val="22"/>
          <w:szCs w:val="22"/>
          <w:lang w:val="nl-NL"/>
        </w:rPr>
        <w:t xml:space="preserve"> </w:t>
      </w:r>
      <w:r w:rsidRPr="00F629B4">
        <w:rPr>
          <w:rFonts w:cs="Arial"/>
          <w:b w:val="0"/>
          <w:spacing w:val="5"/>
          <w:sz w:val="22"/>
          <w:szCs w:val="22"/>
          <w:lang w:val="nl-NL"/>
        </w:rPr>
        <w:t xml:space="preserve">centrale </w:t>
      </w:r>
      <w:r w:rsidRPr="00F629B4">
        <w:rPr>
          <w:rFonts w:cs="Arial"/>
          <w:b w:val="0"/>
          <w:spacing w:val="4"/>
          <w:sz w:val="22"/>
          <w:szCs w:val="22"/>
          <w:lang w:val="nl-NL"/>
        </w:rPr>
        <w:t xml:space="preserve">bank niet </w:t>
      </w:r>
      <w:r w:rsidRPr="00F629B4">
        <w:rPr>
          <w:rFonts w:cs="Arial"/>
          <w:b w:val="0"/>
          <w:spacing w:val="5"/>
          <w:sz w:val="22"/>
          <w:szCs w:val="22"/>
          <w:lang w:val="nl-NL"/>
        </w:rPr>
        <w:t xml:space="preserve">effectief </w:t>
      </w:r>
      <w:r w:rsidRPr="00F629B4">
        <w:rPr>
          <w:rFonts w:cs="Arial"/>
          <w:b w:val="0"/>
          <w:spacing w:val="4"/>
          <w:sz w:val="22"/>
          <w:szCs w:val="22"/>
          <w:lang w:val="nl-NL"/>
        </w:rPr>
        <w:t>zal</w:t>
      </w:r>
      <w:r w:rsidRPr="00F629B4">
        <w:rPr>
          <w:rFonts w:cs="Arial"/>
          <w:b w:val="0"/>
          <w:spacing w:val="46"/>
          <w:sz w:val="22"/>
          <w:szCs w:val="22"/>
          <w:lang w:val="nl-NL"/>
        </w:rPr>
        <w:t xml:space="preserve"> </w:t>
      </w:r>
      <w:r w:rsidRPr="00F629B4">
        <w:rPr>
          <w:rFonts w:cs="Arial"/>
          <w:b w:val="0"/>
          <w:spacing w:val="4"/>
          <w:sz w:val="22"/>
          <w:szCs w:val="22"/>
          <w:lang w:val="nl-NL"/>
        </w:rPr>
        <w:t>zijn.</w:t>
      </w:r>
    </w:p>
    <w:p w14:paraId="5B54A2CA" w14:textId="77777777" w:rsidR="009F1579" w:rsidRPr="00F629B4" w:rsidRDefault="009F1579" w:rsidP="00321A5C">
      <w:pPr>
        <w:pStyle w:val="Kop1"/>
        <w:numPr>
          <w:ilvl w:val="0"/>
          <w:numId w:val="9"/>
        </w:numPr>
        <w:tabs>
          <w:tab w:val="left" w:pos="-142"/>
        </w:tabs>
        <w:spacing w:line="276" w:lineRule="auto"/>
        <w:ind w:left="567" w:right="-261" w:hanging="567"/>
        <w:rPr>
          <w:rFonts w:cs="Arial"/>
          <w:b w:val="0"/>
          <w:sz w:val="22"/>
          <w:szCs w:val="22"/>
          <w:lang w:val="nl-NL"/>
        </w:rPr>
      </w:pPr>
      <w:r w:rsidRPr="00F629B4">
        <w:rPr>
          <w:rFonts w:cs="Arial"/>
          <w:b w:val="0"/>
          <w:spacing w:val="3"/>
          <w:sz w:val="22"/>
          <w:szCs w:val="22"/>
          <w:lang w:val="nl-NL"/>
        </w:rPr>
        <w:t xml:space="preserve">De </w:t>
      </w:r>
      <w:r w:rsidRPr="00F629B4">
        <w:rPr>
          <w:rFonts w:cs="Arial"/>
          <w:b w:val="0"/>
          <w:spacing w:val="5"/>
          <w:sz w:val="22"/>
          <w:szCs w:val="22"/>
          <w:lang w:val="nl-NL"/>
        </w:rPr>
        <w:t xml:space="preserve">minister </w:t>
      </w:r>
      <w:r w:rsidRPr="00F629B4">
        <w:rPr>
          <w:rFonts w:cs="Arial"/>
          <w:b w:val="0"/>
          <w:spacing w:val="4"/>
          <w:sz w:val="22"/>
          <w:szCs w:val="22"/>
          <w:lang w:val="nl-NL"/>
        </w:rPr>
        <w:t xml:space="preserve">van </w:t>
      </w:r>
      <w:r w:rsidRPr="00F629B4">
        <w:rPr>
          <w:rFonts w:cs="Arial"/>
          <w:b w:val="0"/>
          <w:spacing w:val="5"/>
          <w:sz w:val="22"/>
          <w:szCs w:val="22"/>
          <w:lang w:val="nl-NL"/>
        </w:rPr>
        <w:t>Buitenlandse</w:t>
      </w:r>
      <w:r w:rsidRPr="00F629B4">
        <w:rPr>
          <w:rFonts w:cs="Arial"/>
          <w:b w:val="0"/>
          <w:spacing w:val="37"/>
          <w:sz w:val="22"/>
          <w:szCs w:val="22"/>
          <w:lang w:val="nl-NL"/>
        </w:rPr>
        <w:t xml:space="preserve"> </w:t>
      </w:r>
      <w:r w:rsidRPr="00F629B4">
        <w:rPr>
          <w:rFonts w:cs="Arial"/>
          <w:b w:val="0"/>
          <w:spacing w:val="6"/>
          <w:sz w:val="22"/>
          <w:szCs w:val="22"/>
          <w:lang w:val="nl-NL"/>
        </w:rPr>
        <w:t xml:space="preserve">Handel: </w:t>
      </w:r>
      <w:r w:rsidRPr="00F629B4">
        <w:rPr>
          <w:rFonts w:cs="Arial"/>
          <w:b w:val="0"/>
          <w:spacing w:val="4"/>
          <w:sz w:val="22"/>
          <w:szCs w:val="22"/>
          <w:lang w:val="nl-NL"/>
        </w:rPr>
        <w:t xml:space="preserve">Als </w:t>
      </w:r>
      <w:r w:rsidRPr="00F629B4">
        <w:rPr>
          <w:rFonts w:cs="Arial"/>
          <w:b w:val="0"/>
          <w:spacing w:val="3"/>
          <w:sz w:val="22"/>
          <w:szCs w:val="22"/>
          <w:lang w:val="nl-NL"/>
        </w:rPr>
        <w:t xml:space="preserve">de </w:t>
      </w:r>
      <w:r w:rsidRPr="00F629B4">
        <w:rPr>
          <w:rFonts w:cs="Arial"/>
          <w:b w:val="0"/>
          <w:spacing w:val="5"/>
          <w:sz w:val="22"/>
          <w:szCs w:val="22"/>
          <w:lang w:val="nl-NL"/>
        </w:rPr>
        <w:t xml:space="preserve">regering </w:t>
      </w:r>
      <w:r w:rsidRPr="00F629B4">
        <w:rPr>
          <w:rFonts w:cs="Arial"/>
          <w:b w:val="0"/>
          <w:spacing w:val="4"/>
          <w:sz w:val="22"/>
          <w:szCs w:val="22"/>
          <w:lang w:val="nl-NL"/>
        </w:rPr>
        <w:t xml:space="preserve">haar </w:t>
      </w:r>
      <w:r w:rsidRPr="00F629B4">
        <w:rPr>
          <w:rFonts w:cs="Arial"/>
          <w:b w:val="0"/>
          <w:spacing w:val="5"/>
          <w:sz w:val="22"/>
          <w:szCs w:val="22"/>
          <w:lang w:val="nl-NL"/>
        </w:rPr>
        <w:t xml:space="preserve">begrotingstekort </w:t>
      </w:r>
      <w:r w:rsidRPr="00F629B4">
        <w:rPr>
          <w:rFonts w:cs="Arial"/>
          <w:b w:val="0"/>
          <w:spacing w:val="4"/>
          <w:sz w:val="22"/>
          <w:szCs w:val="22"/>
          <w:lang w:val="nl-NL"/>
        </w:rPr>
        <w:t xml:space="preserve">voor een </w:t>
      </w:r>
      <w:r w:rsidRPr="00F629B4">
        <w:rPr>
          <w:rFonts w:cs="Arial"/>
          <w:b w:val="0"/>
          <w:spacing w:val="4"/>
          <w:sz w:val="22"/>
          <w:szCs w:val="22"/>
          <w:lang w:val="nl-NL"/>
        </w:rPr>
        <w:lastRenderedPageBreak/>
        <w:t xml:space="preserve">deel </w:t>
      </w:r>
      <w:r w:rsidRPr="00F629B4">
        <w:rPr>
          <w:rFonts w:cs="Arial"/>
          <w:b w:val="0"/>
          <w:spacing w:val="3"/>
          <w:sz w:val="22"/>
          <w:szCs w:val="22"/>
          <w:lang w:val="nl-NL"/>
        </w:rPr>
        <w:t xml:space="preserve">op de </w:t>
      </w:r>
      <w:r w:rsidRPr="00F629B4">
        <w:rPr>
          <w:rFonts w:cs="Arial"/>
          <w:b w:val="0"/>
          <w:spacing w:val="5"/>
          <w:sz w:val="22"/>
          <w:szCs w:val="22"/>
          <w:lang w:val="nl-NL"/>
        </w:rPr>
        <w:t xml:space="preserve">buitenlandse kapitaalmarkt financiert, </w:t>
      </w:r>
      <w:r w:rsidRPr="00F629B4">
        <w:rPr>
          <w:rFonts w:cs="Arial"/>
          <w:b w:val="0"/>
          <w:spacing w:val="4"/>
          <w:sz w:val="22"/>
          <w:szCs w:val="22"/>
          <w:lang w:val="nl-NL"/>
        </w:rPr>
        <w:t xml:space="preserve">zal </w:t>
      </w:r>
      <w:r w:rsidRPr="00F629B4">
        <w:rPr>
          <w:rFonts w:cs="Arial"/>
          <w:b w:val="0"/>
          <w:spacing w:val="3"/>
          <w:sz w:val="22"/>
          <w:szCs w:val="22"/>
          <w:lang w:val="nl-NL"/>
        </w:rPr>
        <w:t xml:space="preserve">er </w:t>
      </w:r>
      <w:r w:rsidRPr="00F629B4">
        <w:rPr>
          <w:rFonts w:cs="Arial"/>
          <w:b w:val="0"/>
          <w:spacing w:val="4"/>
          <w:sz w:val="22"/>
          <w:szCs w:val="22"/>
          <w:lang w:val="nl-NL"/>
        </w:rPr>
        <w:t xml:space="preserve">ook </w:t>
      </w:r>
      <w:r w:rsidRPr="00F629B4">
        <w:rPr>
          <w:rFonts w:cs="Arial"/>
          <w:b w:val="0"/>
          <w:spacing w:val="5"/>
          <w:sz w:val="22"/>
          <w:szCs w:val="22"/>
          <w:lang w:val="nl-NL"/>
        </w:rPr>
        <w:t xml:space="preserve">zonder rentebeleid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centrale </w:t>
      </w:r>
      <w:r w:rsidRPr="00F629B4">
        <w:rPr>
          <w:rFonts w:cs="Arial"/>
          <w:b w:val="0"/>
          <w:spacing w:val="6"/>
          <w:sz w:val="22"/>
          <w:szCs w:val="22"/>
          <w:lang w:val="nl-NL"/>
        </w:rPr>
        <w:t xml:space="preserve">bank </w:t>
      </w:r>
      <w:r w:rsidRPr="00F629B4">
        <w:rPr>
          <w:rFonts w:cs="Arial"/>
          <w:b w:val="0"/>
          <w:spacing w:val="5"/>
          <w:sz w:val="22"/>
          <w:szCs w:val="22"/>
          <w:lang w:val="nl-NL"/>
        </w:rPr>
        <w:t xml:space="preserve">sprake </w:t>
      </w:r>
      <w:r w:rsidRPr="00F629B4">
        <w:rPr>
          <w:rFonts w:cs="Arial"/>
          <w:b w:val="0"/>
          <w:spacing w:val="4"/>
          <w:sz w:val="22"/>
          <w:szCs w:val="22"/>
          <w:lang w:val="nl-NL"/>
        </w:rPr>
        <w:t xml:space="preserve">zijn van een </w:t>
      </w:r>
      <w:r w:rsidRPr="00F629B4">
        <w:rPr>
          <w:rFonts w:cs="Arial"/>
          <w:b w:val="0"/>
          <w:spacing w:val="5"/>
          <w:sz w:val="22"/>
          <w:szCs w:val="22"/>
          <w:lang w:val="nl-NL"/>
        </w:rPr>
        <w:t xml:space="preserve">toename </w:t>
      </w:r>
      <w:r w:rsidRPr="00F629B4">
        <w:rPr>
          <w:rFonts w:cs="Arial"/>
          <w:b w:val="0"/>
          <w:spacing w:val="4"/>
          <w:sz w:val="22"/>
          <w:szCs w:val="22"/>
          <w:lang w:val="nl-NL"/>
        </w:rPr>
        <w:t xml:space="preserve">van </w:t>
      </w:r>
      <w:r w:rsidRPr="00F629B4">
        <w:rPr>
          <w:rFonts w:cs="Arial"/>
          <w:b w:val="0"/>
          <w:spacing w:val="3"/>
          <w:sz w:val="22"/>
          <w:szCs w:val="22"/>
          <w:lang w:val="nl-NL"/>
        </w:rPr>
        <w:t>de</w:t>
      </w:r>
      <w:r w:rsidRPr="00F629B4">
        <w:rPr>
          <w:rFonts w:cs="Arial"/>
          <w:b w:val="0"/>
          <w:spacing w:val="50"/>
          <w:sz w:val="22"/>
          <w:szCs w:val="22"/>
          <w:lang w:val="nl-NL"/>
        </w:rPr>
        <w:t xml:space="preserve"> </w:t>
      </w:r>
      <w:r w:rsidRPr="00F629B4">
        <w:rPr>
          <w:rFonts w:cs="Arial"/>
          <w:b w:val="0"/>
          <w:spacing w:val="6"/>
          <w:sz w:val="22"/>
          <w:szCs w:val="22"/>
          <w:lang w:val="nl-NL"/>
        </w:rPr>
        <w:t>geldhoeveelheid.</w:t>
      </w:r>
    </w:p>
    <w:p w14:paraId="58F602BD" w14:textId="77777777" w:rsidR="009F1579" w:rsidRPr="00F629B4" w:rsidRDefault="009F1579" w:rsidP="00321A5C">
      <w:pPr>
        <w:pStyle w:val="Kop1"/>
        <w:numPr>
          <w:ilvl w:val="0"/>
          <w:numId w:val="9"/>
        </w:numPr>
        <w:tabs>
          <w:tab w:val="left" w:pos="-142"/>
        </w:tabs>
        <w:spacing w:line="276" w:lineRule="auto"/>
        <w:ind w:left="567" w:right="-261" w:hanging="567"/>
        <w:rPr>
          <w:rFonts w:cs="Arial"/>
          <w:b w:val="0"/>
          <w:sz w:val="22"/>
          <w:szCs w:val="22"/>
          <w:lang w:val="nl-NL"/>
        </w:rPr>
      </w:pPr>
      <w:r w:rsidRPr="00F629B4">
        <w:rPr>
          <w:rFonts w:cs="Arial"/>
          <w:b w:val="0"/>
          <w:spacing w:val="3"/>
          <w:sz w:val="22"/>
          <w:szCs w:val="22"/>
          <w:lang w:val="nl-NL"/>
        </w:rPr>
        <w:t xml:space="preserve">De </w:t>
      </w:r>
      <w:r w:rsidRPr="00F629B4">
        <w:rPr>
          <w:rFonts w:cs="Arial"/>
          <w:b w:val="0"/>
          <w:spacing w:val="5"/>
          <w:sz w:val="22"/>
          <w:szCs w:val="22"/>
          <w:lang w:val="nl-NL"/>
        </w:rPr>
        <w:t xml:space="preserve">minister </w:t>
      </w:r>
      <w:r w:rsidRPr="00F629B4">
        <w:rPr>
          <w:rFonts w:cs="Arial"/>
          <w:b w:val="0"/>
          <w:spacing w:val="4"/>
          <w:sz w:val="22"/>
          <w:szCs w:val="22"/>
          <w:lang w:val="nl-NL"/>
        </w:rPr>
        <w:t xml:space="preserve">van </w:t>
      </w:r>
      <w:r w:rsidRPr="00F629B4">
        <w:rPr>
          <w:rFonts w:cs="Arial"/>
          <w:b w:val="0"/>
          <w:spacing w:val="5"/>
          <w:sz w:val="22"/>
          <w:szCs w:val="22"/>
          <w:lang w:val="nl-NL"/>
        </w:rPr>
        <w:t>Internationale</w:t>
      </w:r>
      <w:r w:rsidRPr="00F629B4">
        <w:rPr>
          <w:rFonts w:cs="Arial"/>
          <w:b w:val="0"/>
          <w:spacing w:val="49"/>
          <w:sz w:val="22"/>
          <w:szCs w:val="22"/>
          <w:lang w:val="nl-NL"/>
        </w:rPr>
        <w:t xml:space="preserve"> </w:t>
      </w:r>
      <w:r w:rsidRPr="00F629B4">
        <w:rPr>
          <w:rFonts w:cs="Arial"/>
          <w:b w:val="0"/>
          <w:spacing w:val="5"/>
          <w:sz w:val="22"/>
          <w:szCs w:val="22"/>
          <w:lang w:val="nl-NL"/>
        </w:rPr>
        <w:t xml:space="preserve">Samenwerking: </w:t>
      </w:r>
      <w:r w:rsidRPr="00F629B4">
        <w:rPr>
          <w:rFonts w:cs="Arial"/>
          <w:b w:val="0"/>
          <w:spacing w:val="4"/>
          <w:sz w:val="22"/>
          <w:szCs w:val="22"/>
          <w:lang w:val="nl-NL"/>
        </w:rPr>
        <w:t xml:space="preserve">Het door </w:t>
      </w:r>
      <w:r w:rsidRPr="00F629B4">
        <w:rPr>
          <w:rFonts w:cs="Arial"/>
          <w:b w:val="0"/>
          <w:spacing w:val="3"/>
          <w:sz w:val="22"/>
          <w:szCs w:val="22"/>
          <w:lang w:val="nl-NL"/>
        </w:rPr>
        <w:t xml:space="preserve">de </w:t>
      </w:r>
      <w:r w:rsidRPr="00F629B4">
        <w:rPr>
          <w:rFonts w:cs="Arial"/>
          <w:b w:val="0"/>
          <w:spacing w:val="5"/>
          <w:sz w:val="22"/>
          <w:szCs w:val="22"/>
          <w:lang w:val="nl-NL"/>
        </w:rPr>
        <w:t xml:space="preserve">regering voorgenomen beleid </w:t>
      </w:r>
      <w:r w:rsidRPr="00F629B4">
        <w:rPr>
          <w:rFonts w:cs="Arial"/>
          <w:b w:val="0"/>
          <w:spacing w:val="3"/>
          <w:sz w:val="22"/>
          <w:szCs w:val="22"/>
          <w:lang w:val="nl-NL"/>
        </w:rPr>
        <w:t xml:space="preserve">zal </w:t>
      </w:r>
      <w:r w:rsidRPr="00F629B4">
        <w:rPr>
          <w:rFonts w:cs="Arial"/>
          <w:b w:val="0"/>
          <w:spacing w:val="5"/>
          <w:sz w:val="22"/>
          <w:szCs w:val="22"/>
          <w:lang w:val="nl-NL"/>
        </w:rPr>
        <w:t xml:space="preserve">weinig </w:t>
      </w:r>
      <w:r w:rsidRPr="00F629B4">
        <w:rPr>
          <w:rFonts w:cs="Arial"/>
          <w:b w:val="0"/>
          <w:spacing w:val="4"/>
          <w:sz w:val="22"/>
          <w:szCs w:val="22"/>
          <w:lang w:val="nl-NL"/>
        </w:rPr>
        <w:t xml:space="preserve">effect </w:t>
      </w:r>
      <w:r w:rsidRPr="00F629B4">
        <w:rPr>
          <w:rFonts w:cs="Arial"/>
          <w:b w:val="0"/>
          <w:spacing w:val="5"/>
          <w:sz w:val="22"/>
          <w:szCs w:val="22"/>
          <w:lang w:val="nl-NL"/>
        </w:rPr>
        <w:t xml:space="preserve">hebben </w:t>
      </w:r>
      <w:r w:rsidRPr="00F629B4">
        <w:rPr>
          <w:rFonts w:cs="Arial"/>
          <w:b w:val="0"/>
          <w:spacing w:val="3"/>
          <w:sz w:val="22"/>
          <w:szCs w:val="22"/>
          <w:lang w:val="nl-NL"/>
        </w:rPr>
        <w:t xml:space="preserve">als </w:t>
      </w:r>
      <w:r w:rsidRPr="00F629B4">
        <w:rPr>
          <w:rFonts w:cs="Arial"/>
          <w:b w:val="0"/>
          <w:spacing w:val="6"/>
          <w:sz w:val="22"/>
          <w:szCs w:val="22"/>
          <w:lang w:val="nl-NL"/>
        </w:rPr>
        <w:t xml:space="preserve">ons </w:t>
      </w:r>
      <w:r w:rsidRPr="00F629B4">
        <w:rPr>
          <w:rFonts w:cs="Arial"/>
          <w:b w:val="0"/>
          <w:spacing w:val="5"/>
          <w:sz w:val="22"/>
          <w:szCs w:val="22"/>
          <w:lang w:val="nl-NL"/>
        </w:rPr>
        <w:t xml:space="preserve">begrotings- </w:t>
      </w:r>
      <w:r w:rsidRPr="00F629B4">
        <w:rPr>
          <w:rFonts w:cs="Arial"/>
          <w:b w:val="0"/>
          <w:spacing w:val="3"/>
          <w:sz w:val="22"/>
          <w:szCs w:val="22"/>
          <w:lang w:val="nl-NL"/>
        </w:rPr>
        <w:t xml:space="preserve">en </w:t>
      </w:r>
      <w:r w:rsidRPr="00F629B4">
        <w:rPr>
          <w:rFonts w:cs="Arial"/>
          <w:b w:val="0"/>
          <w:spacing w:val="5"/>
          <w:sz w:val="22"/>
          <w:szCs w:val="22"/>
          <w:lang w:val="nl-NL"/>
        </w:rPr>
        <w:t xml:space="preserve">monetaire beleid </w:t>
      </w:r>
      <w:r w:rsidRPr="00F629B4">
        <w:rPr>
          <w:rFonts w:cs="Arial"/>
          <w:b w:val="0"/>
          <w:spacing w:val="4"/>
          <w:sz w:val="22"/>
          <w:szCs w:val="22"/>
          <w:lang w:val="nl-NL"/>
        </w:rPr>
        <w:t xml:space="preserve">niet </w:t>
      </w:r>
      <w:r w:rsidRPr="00F629B4">
        <w:rPr>
          <w:rFonts w:cs="Arial"/>
          <w:b w:val="0"/>
          <w:spacing w:val="3"/>
          <w:sz w:val="22"/>
          <w:szCs w:val="22"/>
          <w:lang w:val="nl-NL"/>
        </w:rPr>
        <w:t xml:space="preserve">is </w:t>
      </w:r>
      <w:r w:rsidRPr="00F629B4">
        <w:rPr>
          <w:rFonts w:cs="Arial"/>
          <w:b w:val="0"/>
          <w:spacing w:val="5"/>
          <w:sz w:val="22"/>
          <w:szCs w:val="22"/>
          <w:lang w:val="nl-NL"/>
        </w:rPr>
        <w:t xml:space="preserve">afgestemd </w:t>
      </w:r>
      <w:r w:rsidRPr="00F629B4">
        <w:rPr>
          <w:rFonts w:cs="Arial"/>
          <w:b w:val="0"/>
          <w:spacing w:val="3"/>
          <w:sz w:val="22"/>
          <w:szCs w:val="22"/>
          <w:lang w:val="nl-NL"/>
        </w:rPr>
        <w:t xml:space="preserve">op </w:t>
      </w:r>
      <w:r w:rsidRPr="00F629B4">
        <w:rPr>
          <w:rFonts w:cs="Arial"/>
          <w:b w:val="0"/>
          <w:spacing w:val="4"/>
          <w:sz w:val="22"/>
          <w:szCs w:val="22"/>
          <w:lang w:val="nl-NL"/>
        </w:rPr>
        <w:t xml:space="preserve">het </w:t>
      </w:r>
      <w:r w:rsidRPr="00F629B4">
        <w:rPr>
          <w:rFonts w:cs="Arial"/>
          <w:b w:val="0"/>
          <w:spacing w:val="5"/>
          <w:sz w:val="22"/>
          <w:szCs w:val="22"/>
          <w:lang w:val="nl-NL"/>
        </w:rPr>
        <w:t xml:space="preserve">begrotings- </w:t>
      </w:r>
      <w:r w:rsidRPr="00F629B4">
        <w:rPr>
          <w:rFonts w:cs="Arial"/>
          <w:b w:val="0"/>
          <w:spacing w:val="6"/>
          <w:sz w:val="22"/>
          <w:szCs w:val="22"/>
          <w:lang w:val="nl-NL"/>
        </w:rPr>
        <w:t xml:space="preserve">en </w:t>
      </w:r>
      <w:r w:rsidRPr="00F629B4">
        <w:rPr>
          <w:rFonts w:cs="Arial"/>
          <w:b w:val="0"/>
          <w:spacing w:val="5"/>
          <w:sz w:val="22"/>
          <w:szCs w:val="22"/>
          <w:lang w:val="nl-NL"/>
        </w:rPr>
        <w:t xml:space="preserve">monetaire beleid </w:t>
      </w:r>
      <w:r w:rsidRPr="00F629B4">
        <w:rPr>
          <w:rFonts w:cs="Arial"/>
          <w:b w:val="0"/>
          <w:spacing w:val="4"/>
          <w:sz w:val="22"/>
          <w:szCs w:val="22"/>
          <w:lang w:val="nl-NL"/>
        </w:rPr>
        <w:t>van onze</w:t>
      </w:r>
      <w:r w:rsidRPr="00F629B4">
        <w:rPr>
          <w:rFonts w:cs="Arial"/>
          <w:b w:val="0"/>
          <w:spacing w:val="31"/>
          <w:sz w:val="22"/>
          <w:szCs w:val="22"/>
          <w:lang w:val="nl-NL"/>
        </w:rPr>
        <w:t xml:space="preserve"> </w:t>
      </w:r>
      <w:r w:rsidRPr="00F629B4">
        <w:rPr>
          <w:rFonts w:cs="Arial"/>
          <w:b w:val="0"/>
          <w:spacing w:val="6"/>
          <w:sz w:val="22"/>
          <w:szCs w:val="22"/>
          <w:lang w:val="nl-NL"/>
        </w:rPr>
        <w:t>handelspartners.</w:t>
      </w:r>
    </w:p>
    <w:p w14:paraId="70D3E0F4"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0B69D7BF"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z w:val="22"/>
          <w:szCs w:val="22"/>
          <w:lang w:val="nl-NL"/>
        </w:rPr>
        <w:t>9</w:t>
      </w:r>
      <w:r w:rsidRPr="00F629B4">
        <w:rPr>
          <w:rFonts w:cs="Arial"/>
          <w:b w:val="0"/>
          <w:sz w:val="22"/>
          <w:szCs w:val="22"/>
          <w:lang w:val="nl-NL"/>
        </w:rPr>
        <w:tab/>
      </w:r>
      <w:r w:rsidRPr="00F629B4">
        <w:rPr>
          <w:rFonts w:cs="Arial"/>
          <w:b w:val="0"/>
          <w:sz w:val="22"/>
          <w:szCs w:val="22"/>
          <w:lang w:val="nl-NL"/>
        </w:rPr>
        <w:tab/>
      </w:r>
      <w:r w:rsidRPr="00F629B4">
        <w:rPr>
          <w:rFonts w:cs="Arial"/>
          <w:b w:val="0"/>
          <w:spacing w:val="4"/>
          <w:sz w:val="22"/>
          <w:szCs w:val="22"/>
          <w:lang w:val="nl-NL"/>
        </w:rPr>
        <w:t xml:space="preserve">Geef een </w:t>
      </w:r>
      <w:r w:rsidRPr="00F629B4">
        <w:rPr>
          <w:rFonts w:cs="Arial"/>
          <w:b w:val="0"/>
          <w:spacing w:val="5"/>
          <w:sz w:val="22"/>
          <w:szCs w:val="22"/>
          <w:lang w:val="nl-NL"/>
        </w:rPr>
        <w:t xml:space="preserve">verklaring </w:t>
      </w:r>
      <w:r w:rsidRPr="00F629B4">
        <w:rPr>
          <w:rFonts w:cs="Arial"/>
          <w:b w:val="0"/>
          <w:spacing w:val="4"/>
          <w:sz w:val="22"/>
          <w:szCs w:val="22"/>
          <w:lang w:val="nl-NL"/>
        </w:rPr>
        <w:t xml:space="preserve">voor het </w:t>
      </w:r>
      <w:r w:rsidRPr="00F629B4">
        <w:rPr>
          <w:rFonts w:cs="Arial"/>
          <w:b w:val="0"/>
          <w:spacing w:val="5"/>
          <w:sz w:val="22"/>
          <w:szCs w:val="22"/>
          <w:lang w:val="nl-NL"/>
        </w:rPr>
        <w:t xml:space="preserve">horizontale verloop </w:t>
      </w:r>
      <w:r w:rsidRPr="00F629B4">
        <w:rPr>
          <w:rFonts w:cs="Arial"/>
          <w:b w:val="0"/>
          <w:spacing w:val="4"/>
          <w:sz w:val="22"/>
          <w:szCs w:val="22"/>
          <w:lang w:val="nl-NL"/>
        </w:rPr>
        <w:t xml:space="preserve">van het </w:t>
      </w:r>
      <w:r w:rsidRPr="00F629B4">
        <w:rPr>
          <w:rFonts w:cs="Arial"/>
          <w:b w:val="0"/>
          <w:spacing w:val="5"/>
          <w:sz w:val="22"/>
          <w:szCs w:val="22"/>
          <w:lang w:val="nl-NL"/>
        </w:rPr>
        <w:t xml:space="preserve">linkerdeel </w:t>
      </w:r>
      <w:r w:rsidRPr="00F629B4">
        <w:rPr>
          <w:rFonts w:cs="Arial"/>
          <w:b w:val="0"/>
          <w:spacing w:val="4"/>
          <w:sz w:val="22"/>
          <w:szCs w:val="22"/>
          <w:lang w:val="nl-NL"/>
        </w:rPr>
        <w:t>van</w:t>
      </w:r>
      <w:r w:rsidRPr="00F629B4">
        <w:rPr>
          <w:rFonts w:cs="Arial"/>
          <w:b w:val="0"/>
          <w:spacing w:val="12"/>
          <w:sz w:val="22"/>
          <w:szCs w:val="22"/>
          <w:lang w:val="nl-NL"/>
        </w:rPr>
        <w:t xml:space="preserve"> </w:t>
      </w:r>
      <w:r w:rsidRPr="00F629B4">
        <w:rPr>
          <w:rFonts w:cs="Arial"/>
          <w:b w:val="0"/>
          <w:spacing w:val="6"/>
          <w:sz w:val="22"/>
          <w:szCs w:val="22"/>
          <w:lang w:val="nl-NL"/>
        </w:rPr>
        <w:t>de</w:t>
      </w:r>
      <w:r w:rsidRPr="00F629B4">
        <w:rPr>
          <w:rFonts w:cs="Arial"/>
          <w:b w:val="0"/>
          <w:spacing w:val="6"/>
          <w:w w:val="99"/>
          <w:sz w:val="22"/>
          <w:szCs w:val="22"/>
          <w:lang w:val="nl-NL"/>
        </w:rPr>
        <w:t xml:space="preserve"> </w:t>
      </w:r>
      <w:r w:rsidRPr="00F629B4">
        <w:rPr>
          <w:rFonts w:cs="Arial"/>
          <w:b w:val="0"/>
          <w:spacing w:val="5"/>
          <w:sz w:val="22"/>
          <w:szCs w:val="22"/>
          <w:lang w:val="nl-NL"/>
        </w:rPr>
        <w:t>macro-economische</w:t>
      </w:r>
      <w:r w:rsidRPr="00F629B4">
        <w:rPr>
          <w:rFonts w:cs="Arial"/>
          <w:b w:val="0"/>
          <w:spacing w:val="27"/>
          <w:sz w:val="22"/>
          <w:szCs w:val="22"/>
          <w:lang w:val="nl-NL"/>
        </w:rPr>
        <w:t xml:space="preserve"> </w:t>
      </w:r>
      <w:r w:rsidRPr="00F629B4">
        <w:rPr>
          <w:rFonts w:cs="Arial"/>
          <w:b w:val="0"/>
          <w:spacing w:val="5"/>
          <w:sz w:val="22"/>
          <w:szCs w:val="22"/>
          <w:lang w:val="nl-NL"/>
        </w:rPr>
        <w:t>aanbodlijn.</w:t>
      </w:r>
    </w:p>
    <w:p w14:paraId="76866B76"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1DD58D19"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10</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4"/>
          <w:sz w:val="22"/>
          <w:szCs w:val="22"/>
          <w:lang w:val="nl-NL"/>
        </w:rPr>
        <w:t xml:space="preserve">Geef een </w:t>
      </w:r>
      <w:r w:rsidRPr="00F629B4">
        <w:rPr>
          <w:rFonts w:cs="Arial"/>
          <w:b w:val="0"/>
          <w:spacing w:val="5"/>
          <w:sz w:val="22"/>
          <w:szCs w:val="22"/>
          <w:lang w:val="nl-NL"/>
        </w:rPr>
        <w:t xml:space="preserve">verklaring </w:t>
      </w:r>
      <w:r w:rsidRPr="00F629B4">
        <w:rPr>
          <w:rFonts w:cs="Arial"/>
          <w:b w:val="0"/>
          <w:spacing w:val="4"/>
          <w:sz w:val="22"/>
          <w:szCs w:val="22"/>
          <w:lang w:val="nl-NL"/>
        </w:rPr>
        <w:t xml:space="preserve">voor </w:t>
      </w:r>
      <w:r w:rsidRPr="00F629B4">
        <w:rPr>
          <w:rFonts w:cs="Arial"/>
          <w:b w:val="0"/>
          <w:spacing w:val="3"/>
          <w:sz w:val="22"/>
          <w:szCs w:val="22"/>
          <w:lang w:val="nl-NL"/>
        </w:rPr>
        <w:t xml:space="preserve">de </w:t>
      </w:r>
      <w:r w:rsidRPr="00F629B4">
        <w:rPr>
          <w:rFonts w:cs="Arial"/>
          <w:b w:val="0"/>
          <w:spacing w:val="5"/>
          <w:sz w:val="22"/>
          <w:szCs w:val="22"/>
          <w:lang w:val="nl-NL"/>
        </w:rPr>
        <w:t xml:space="preserve">stelling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minister </w:t>
      </w:r>
      <w:proofErr w:type="gramStart"/>
      <w:r w:rsidRPr="00F629B4">
        <w:rPr>
          <w:rFonts w:cs="Arial"/>
          <w:b w:val="0"/>
          <w:spacing w:val="4"/>
          <w:sz w:val="22"/>
          <w:szCs w:val="22"/>
          <w:lang w:val="nl-NL"/>
        </w:rPr>
        <w:t xml:space="preserve">van </w:t>
      </w:r>
      <w:r w:rsidRPr="00F629B4">
        <w:rPr>
          <w:rFonts w:cs="Arial"/>
          <w:b w:val="0"/>
          <w:spacing w:val="20"/>
          <w:sz w:val="22"/>
          <w:szCs w:val="22"/>
          <w:lang w:val="nl-NL"/>
        </w:rPr>
        <w:t xml:space="preserve"> </w:t>
      </w:r>
      <w:r w:rsidRPr="00F629B4">
        <w:rPr>
          <w:rFonts w:cs="Arial"/>
          <w:b w:val="0"/>
          <w:spacing w:val="5"/>
          <w:sz w:val="22"/>
          <w:szCs w:val="22"/>
          <w:lang w:val="nl-NL"/>
        </w:rPr>
        <w:t>Financiën</w:t>
      </w:r>
      <w:proofErr w:type="gramEnd"/>
      <w:r w:rsidRPr="00F629B4">
        <w:rPr>
          <w:rFonts w:cs="Arial"/>
          <w:b w:val="0"/>
          <w:spacing w:val="11"/>
          <w:sz w:val="22"/>
          <w:szCs w:val="22"/>
          <w:lang w:val="nl-NL"/>
        </w:rPr>
        <w:t xml:space="preserve"> </w:t>
      </w:r>
      <w:r w:rsidRPr="00F629B4">
        <w:rPr>
          <w:rFonts w:cs="Arial"/>
          <w:b w:val="0"/>
          <w:spacing w:val="6"/>
          <w:sz w:val="22"/>
          <w:szCs w:val="22"/>
          <w:lang w:val="nl-NL"/>
        </w:rPr>
        <w:t>met</w:t>
      </w:r>
      <w:r w:rsidRPr="00F629B4">
        <w:rPr>
          <w:rFonts w:cs="Arial"/>
          <w:b w:val="0"/>
          <w:spacing w:val="6"/>
          <w:w w:val="99"/>
          <w:sz w:val="22"/>
          <w:szCs w:val="22"/>
          <w:lang w:val="nl-NL"/>
        </w:rPr>
        <w:t xml:space="preserve"> </w:t>
      </w:r>
      <w:r w:rsidRPr="00F629B4">
        <w:rPr>
          <w:rFonts w:cs="Arial"/>
          <w:b w:val="0"/>
          <w:spacing w:val="5"/>
          <w:sz w:val="22"/>
          <w:szCs w:val="22"/>
          <w:lang w:val="nl-NL"/>
        </w:rPr>
        <w:t xml:space="preserve">betrekking </w:t>
      </w:r>
      <w:r w:rsidRPr="00F629B4">
        <w:rPr>
          <w:rFonts w:cs="Arial"/>
          <w:b w:val="0"/>
          <w:spacing w:val="3"/>
          <w:sz w:val="22"/>
          <w:szCs w:val="22"/>
          <w:lang w:val="nl-NL"/>
        </w:rPr>
        <w:t>tot de</w:t>
      </w:r>
      <w:r w:rsidRPr="00F629B4">
        <w:rPr>
          <w:rFonts w:cs="Arial"/>
          <w:b w:val="0"/>
          <w:spacing w:val="42"/>
          <w:sz w:val="22"/>
          <w:szCs w:val="22"/>
          <w:lang w:val="nl-NL"/>
        </w:rPr>
        <w:t xml:space="preserve"> </w:t>
      </w:r>
      <w:r w:rsidRPr="00F629B4">
        <w:rPr>
          <w:rFonts w:cs="Arial"/>
          <w:b w:val="0"/>
          <w:spacing w:val="5"/>
          <w:sz w:val="22"/>
          <w:szCs w:val="22"/>
          <w:lang w:val="nl-NL"/>
        </w:rPr>
        <w:t>geldhoeveelheid.</w:t>
      </w:r>
    </w:p>
    <w:p w14:paraId="2492BC0B"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2C44C22C"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11</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4"/>
          <w:sz w:val="22"/>
          <w:szCs w:val="22"/>
          <w:lang w:val="nl-NL"/>
        </w:rPr>
        <w:t xml:space="preserve">Geef een </w:t>
      </w:r>
      <w:r w:rsidRPr="00F629B4">
        <w:rPr>
          <w:rFonts w:cs="Arial"/>
          <w:b w:val="0"/>
          <w:spacing w:val="5"/>
          <w:sz w:val="22"/>
          <w:szCs w:val="22"/>
          <w:lang w:val="nl-NL"/>
        </w:rPr>
        <w:t xml:space="preserve">verklaring </w:t>
      </w:r>
      <w:r w:rsidRPr="00F629B4">
        <w:rPr>
          <w:rFonts w:cs="Arial"/>
          <w:b w:val="0"/>
          <w:spacing w:val="4"/>
          <w:sz w:val="22"/>
          <w:szCs w:val="22"/>
          <w:lang w:val="nl-NL"/>
        </w:rPr>
        <w:t xml:space="preserve">voor </w:t>
      </w:r>
      <w:r w:rsidRPr="00F629B4">
        <w:rPr>
          <w:rFonts w:cs="Arial"/>
          <w:b w:val="0"/>
          <w:spacing w:val="3"/>
          <w:sz w:val="22"/>
          <w:szCs w:val="22"/>
          <w:lang w:val="nl-NL"/>
        </w:rPr>
        <w:t xml:space="preserve">de </w:t>
      </w:r>
      <w:r w:rsidRPr="00F629B4">
        <w:rPr>
          <w:rFonts w:cs="Arial"/>
          <w:b w:val="0"/>
          <w:spacing w:val="5"/>
          <w:sz w:val="22"/>
          <w:szCs w:val="22"/>
          <w:lang w:val="nl-NL"/>
        </w:rPr>
        <w:t xml:space="preserve">stelling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minister </w:t>
      </w:r>
      <w:proofErr w:type="gramStart"/>
      <w:r w:rsidRPr="00F629B4">
        <w:rPr>
          <w:rFonts w:cs="Arial"/>
          <w:b w:val="0"/>
          <w:spacing w:val="4"/>
          <w:sz w:val="22"/>
          <w:szCs w:val="22"/>
          <w:lang w:val="nl-NL"/>
        </w:rPr>
        <w:t xml:space="preserve">van </w:t>
      </w:r>
      <w:r w:rsidRPr="00F629B4">
        <w:rPr>
          <w:rFonts w:cs="Arial"/>
          <w:b w:val="0"/>
          <w:spacing w:val="20"/>
          <w:sz w:val="22"/>
          <w:szCs w:val="22"/>
          <w:lang w:val="nl-NL"/>
        </w:rPr>
        <w:t xml:space="preserve"> </w:t>
      </w:r>
      <w:r w:rsidRPr="00F629B4">
        <w:rPr>
          <w:rFonts w:cs="Arial"/>
          <w:b w:val="0"/>
          <w:spacing w:val="5"/>
          <w:sz w:val="22"/>
          <w:szCs w:val="22"/>
          <w:lang w:val="nl-NL"/>
        </w:rPr>
        <w:t>Economische</w:t>
      </w:r>
      <w:proofErr w:type="gramEnd"/>
      <w:r w:rsidRPr="00F629B4">
        <w:rPr>
          <w:rFonts w:cs="Arial"/>
          <w:b w:val="0"/>
          <w:spacing w:val="12"/>
          <w:sz w:val="22"/>
          <w:szCs w:val="22"/>
          <w:lang w:val="nl-NL"/>
        </w:rPr>
        <w:t xml:space="preserve"> </w:t>
      </w:r>
      <w:r w:rsidRPr="00F629B4">
        <w:rPr>
          <w:rFonts w:cs="Arial"/>
          <w:b w:val="0"/>
          <w:spacing w:val="6"/>
          <w:sz w:val="22"/>
          <w:szCs w:val="22"/>
          <w:lang w:val="nl-NL"/>
        </w:rPr>
        <w:t>Zaken</w:t>
      </w:r>
      <w:r w:rsidRPr="00F629B4">
        <w:rPr>
          <w:rFonts w:cs="Arial"/>
          <w:b w:val="0"/>
          <w:spacing w:val="6"/>
          <w:w w:val="99"/>
          <w:sz w:val="22"/>
          <w:szCs w:val="22"/>
          <w:lang w:val="nl-NL"/>
        </w:rPr>
        <w:t xml:space="preserve"> </w:t>
      </w:r>
      <w:r w:rsidRPr="00F629B4">
        <w:rPr>
          <w:rFonts w:cs="Arial"/>
          <w:b w:val="0"/>
          <w:spacing w:val="4"/>
          <w:sz w:val="22"/>
          <w:szCs w:val="22"/>
          <w:lang w:val="nl-NL"/>
        </w:rPr>
        <w:t xml:space="preserve">met </w:t>
      </w:r>
      <w:r w:rsidRPr="00F629B4">
        <w:rPr>
          <w:rFonts w:cs="Arial"/>
          <w:b w:val="0"/>
          <w:spacing w:val="5"/>
          <w:sz w:val="22"/>
          <w:szCs w:val="22"/>
          <w:lang w:val="nl-NL"/>
        </w:rPr>
        <w:t xml:space="preserve">betrekking </w:t>
      </w:r>
      <w:r w:rsidRPr="00F629B4">
        <w:rPr>
          <w:rFonts w:cs="Arial"/>
          <w:b w:val="0"/>
          <w:spacing w:val="4"/>
          <w:sz w:val="22"/>
          <w:szCs w:val="22"/>
          <w:lang w:val="nl-NL"/>
        </w:rPr>
        <w:t xml:space="preserve">tot </w:t>
      </w:r>
      <w:r w:rsidRPr="00F629B4">
        <w:rPr>
          <w:rFonts w:cs="Arial"/>
          <w:b w:val="0"/>
          <w:spacing w:val="3"/>
          <w:sz w:val="22"/>
          <w:szCs w:val="22"/>
          <w:lang w:val="nl-NL"/>
        </w:rPr>
        <w:t xml:space="preserve">de </w:t>
      </w:r>
      <w:r w:rsidRPr="00F629B4">
        <w:rPr>
          <w:rFonts w:cs="Arial"/>
          <w:b w:val="0"/>
          <w:spacing w:val="5"/>
          <w:sz w:val="22"/>
          <w:szCs w:val="22"/>
          <w:lang w:val="nl-NL"/>
        </w:rPr>
        <w:t xml:space="preserve">effectiviteit </w:t>
      </w:r>
      <w:r w:rsidRPr="00F629B4">
        <w:rPr>
          <w:rFonts w:cs="Arial"/>
          <w:b w:val="0"/>
          <w:spacing w:val="4"/>
          <w:sz w:val="22"/>
          <w:szCs w:val="22"/>
          <w:lang w:val="nl-NL"/>
        </w:rPr>
        <w:t>van het</w:t>
      </w:r>
      <w:r w:rsidRPr="00F629B4">
        <w:rPr>
          <w:rFonts w:cs="Arial"/>
          <w:b w:val="0"/>
          <w:spacing w:val="58"/>
          <w:sz w:val="22"/>
          <w:szCs w:val="22"/>
          <w:lang w:val="nl-NL"/>
        </w:rPr>
        <w:t xml:space="preserve"> </w:t>
      </w:r>
      <w:r w:rsidRPr="00F629B4">
        <w:rPr>
          <w:rFonts w:cs="Arial"/>
          <w:b w:val="0"/>
          <w:spacing w:val="6"/>
          <w:sz w:val="22"/>
          <w:szCs w:val="22"/>
          <w:lang w:val="nl-NL"/>
        </w:rPr>
        <w:t>rentebeleid.</w:t>
      </w:r>
    </w:p>
    <w:p w14:paraId="64D9D318"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13843A01"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12</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4"/>
          <w:sz w:val="22"/>
          <w:szCs w:val="22"/>
          <w:lang w:val="nl-NL"/>
        </w:rPr>
        <w:t xml:space="preserve">Geef een </w:t>
      </w:r>
      <w:r w:rsidRPr="00F629B4">
        <w:rPr>
          <w:rFonts w:cs="Arial"/>
          <w:b w:val="0"/>
          <w:spacing w:val="5"/>
          <w:sz w:val="22"/>
          <w:szCs w:val="22"/>
          <w:lang w:val="nl-NL"/>
        </w:rPr>
        <w:t xml:space="preserve">verklaring </w:t>
      </w:r>
      <w:r w:rsidRPr="00F629B4">
        <w:rPr>
          <w:rFonts w:cs="Arial"/>
          <w:b w:val="0"/>
          <w:spacing w:val="4"/>
          <w:sz w:val="22"/>
          <w:szCs w:val="22"/>
          <w:lang w:val="nl-NL"/>
        </w:rPr>
        <w:t xml:space="preserve">voor </w:t>
      </w:r>
      <w:r w:rsidRPr="00F629B4">
        <w:rPr>
          <w:rFonts w:cs="Arial"/>
          <w:b w:val="0"/>
          <w:spacing w:val="3"/>
          <w:sz w:val="22"/>
          <w:szCs w:val="22"/>
          <w:lang w:val="nl-NL"/>
        </w:rPr>
        <w:t xml:space="preserve">de </w:t>
      </w:r>
      <w:r w:rsidRPr="00F629B4">
        <w:rPr>
          <w:rFonts w:cs="Arial"/>
          <w:b w:val="0"/>
          <w:spacing w:val="5"/>
          <w:sz w:val="22"/>
          <w:szCs w:val="22"/>
          <w:lang w:val="nl-NL"/>
        </w:rPr>
        <w:t xml:space="preserve">stelling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minister </w:t>
      </w:r>
      <w:proofErr w:type="gramStart"/>
      <w:r w:rsidRPr="00F629B4">
        <w:rPr>
          <w:rFonts w:cs="Arial"/>
          <w:b w:val="0"/>
          <w:spacing w:val="4"/>
          <w:sz w:val="22"/>
          <w:szCs w:val="22"/>
          <w:lang w:val="nl-NL"/>
        </w:rPr>
        <w:t xml:space="preserve">van </w:t>
      </w:r>
      <w:r w:rsidRPr="00F629B4">
        <w:rPr>
          <w:rFonts w:cs="Arial"/>
          <w:b w:val="0"/>
          <w:spacing w:val="21"/>
          <w:sz w:val="22"/>
          <w:szCs w:val="22"/>
          <w:lang w:val="nl-NL"/>
        </w:rPr>
        <w:t xml:space="preserve"> </w:t>
      </w:r>
      <w:r w:rsidRPr="00F629B4">
        <w:rPr>
          <w:rFonts w:cs="Arial"/>
          <w:b w:val="0"/>
          <w:spacing w:val="5"/>
          <w:sz w:val="22"/>
          <w:szCs w:val="22"/>
          <w:lang w:val="nl-NL"/>
        </w:rPr>
        <w:t>Buitenlandse</w:t>
      </w:r>
      <w:proofErr w:type="gramEnd"/>
      <w:r w:rsidRPr="00F629B4">
        <w:rPr>
          <w:rFonts w:cs="Arial"/>
          <w:b w:val="0"/>
          <w:spacing w:val="11"/>
          <w:sz w:val="22"/>
          <w:szCs w:val="22"/>
          <w:lang w:val="nl-NL"/>
        </w:rPr>
        <w:t xml:space="preserve"> </w:t>
      </w:r>
      <w:r w:rsidRPr="00F629B4">
        <w:rPr>
          <w:rFonts w:cs="Arial"/>
          <w:b w:val="0"/>
          <w:spacing w:val="6"/>
          <w:sz w:val="22"/>
          <w:szCs w:val="22"/>
          <w:lang w:val="nl-NL"/>
        </w:rPr>
        <w:t>Handel</w:t>
      </w:r>
      <w:r w:rsidRPr="00F629B4">
        <w:rPr>
          <w:rFonts w:cs="Arial"/>
          <w:b w:val="0"/>
          <w:spacing w:val="6"/>
          <w:w w:val="99"/>
          <w:sz w:val="22"/>
          <w:szCs w:val="22"/>
          <w:lang w:val="nl-NL"/>
        </w:rPr>
        <w:t xml:space="preserve"> </w:t>
      </w:r>
      <w:r w:rsidRPr="00F629B4">
        <w:rPr>
          <w:rFonts w:cs="Arial"/>
          <w:b w:val="0"/>
          <w:spacing w:val="4"/>
          <w:sz w:val="22"/>
          <w:szCs w:val="22"/>
          <w:lang w:val="nl-NL"/>
        </w:rPr>
        <w:t xml:space="preserve">met </w:t>
      </w:r>
      <w:r w:rsidRPr="00F629B4">
        <w:rPr>
          <w:rFonts w:cs="Arial"/>
          <w:b w:val="0"/>
          <w:spacing w:val="5"/>
          <w:sz w:val="22"/>
          <w:szCs w:val="22"/>
          <w:lang w:val="nl-NL"/>
        </w:rPr>
        <w:t xml:space="preserve">betrekking </w:t>
      </w:r>
      <w:r w:rsidRPr="00F629B4">
        <w:rPr>
          <w:rFonts w:cs="Arial"/>
          <w:b w:val="0"/>
          <w:spacing w:val="4"/>
          <w:sz w:val="22"/>
          <w:szCs w:val="22"/>
          <w:lang w:val="nl-NL"/>
        </w:rPr>
        <w:t xml:space="preserve">tot </w:t>
      </w:r>
      <w:r w:rsidRPr="00F629B4">
        <w:rPr>
          <w:rFonts w:cs="Arial"/>
          <w:b w:val="0"/>
          <w:spacing w:val="3"/>
          <w:sz w:val="22"/>
          <w:szCs w:val="22"/>
          <w:lang w:val="nl-NL"/>
        </w:rPr>
        <w:t xml:space="preserve">de </w:t>
      </w:r>
      <w:r w:rsidRPr="00F629B4">
        <w:rPr>
          <w:rFonts w:cs="Arial"/>
          <w:b w:val="0"/>
          <w:spacing w:val="5"/>
          <w:sz w:val="22"/>
          <w:szCs w:val="22"/>
          <w:lang w:val="nl-NL"/>
        </w:rPr>
        <w:t xml:space="preserve">toename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 geldhoeveelheid.</w:t>
      </w:r>
    </w:p>
    <w:p w14:paraId="52B1FC9F"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11354BD0"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De </w:t>
      </w:r>
      <w:r w:rsidRPr="00F629B4">
        <w:rPr>
          <w:rFonts w:cs="Arial"/>
          <w:b w:val="0"/>
          <w:spacing w:val="5"/>
          <w:sz w:val="22"/>
          <w:szCs w:val="22"/>
          <w:lang w:val="nl-NL"/>
        </w:rPr>
        <w:t xml:space="preserve">vergaderende ministers begrijpen </w:t>
      </w:r>
      <w:r w:rsidRPr="00F629B4">
        <w:rPr>
          <w:rFonts w:cs="Arial"/>
          <w:b w:val="0"/>
          <w:spacing w:val="4"/>
          <w:sz w:val="22"/>
          <w:szCs w:val="22"/>
          <w:lang w:val="nl-NL"/>
        </w:rPr>
        <w:t xml:space="preserve">niet goed wat </w:t>
      </w:r>
      <w:r w:rsidRPr="00F629B4">
        <w:rPr>
          <w:rFonts w:cs="Arial"/>
          <w:b w:val="0"/>
          <w:spacing w:val="3"/>
          <w:sz w:val="22"/>
          <w:szCs w:val="22"/>
          <w:lang w:val="nl-NL"/>
        </w:rPr>
        <w:t xml:space="preserve">de </w:t>
      </w:r>
      <w:r w:rsidRPr="00F629B4">
        <w:rPr>
          <w:rFonts w:cs="Arial"/>
          <w:b w:val="0"/>
          <w:spacing w:val="5"/>
          <w:sz w:val="22"/>
          <w:szCs w:val="22"/>
          <w:lang w:val="nl-NL"/>
        </w:rPr>
        <w:t xml:space="preserve">minister </w:t>
      </w:r>
      <w:r w:rsidRPr="00F629B4">
        <w:rPr>
          <w:rFonts w:cs="Arial"/>
          <w:b w:val="0"/>
          <w:spacing w:val="6"/>
          <w:sz w:val="22"/>
          <w:szCs w:val="22"/>
          <w:lang w:val="nl-NL"/>
        </w:rPr>
        <w:t xml:space="preserve">van </w:t>
      </w:r>
      <w:r w:rsidRPr="00F629B4">
        <w:rPr>
          <w:rFonts w:cs="Arial"/>
          <w:b w:val="0"/>
          <w:spacing w:val="5"/>
          <w:sz w:val="22"/>
          <w:szCs w:val="22"/>
          <w:lang w:val="nl-NL"/>
        </w:rPr>
        <w:t xml:space="preserve">Internationale Samenwerking bedoelt. </w:t>
      </w:r>
      <w:r w:rsidRPr="00F629B4">
        <w:rPr>
          <w:rFonts w:cs="Arial"/>
          <w:b w:val="0"/>
          <w:spacing w:val="4"/>
          <w:sz w:val="22"/>
          <w:szCs w:val="22"/>
          <w:lang w:val="nl-NL"/>
        </w:rPr>
        <w:t xml:space="preserve">Hij geeft </w:t>
      </w:r>
      <w:r w:rsidRPr="00F629B4">
        <w:rPr>
          <w:rFonts w:cs="Arial"/>
          <w:b w:val="0"/>
          <w:spacing w:val="5"/>
          <w:sz w:val="22"/>
          <w:szCs w:val="22"/>
          <w:lang w:val="nl-NL"/>
        </w:rPr>
        <w:t xml:space="preserve">daarom </w:t>
      </w:r>
      <w:r w:rsidRPr="00F629B4">
        <w:rPr>
          <w:rFonts w:cs="Arial"/>
          <w:b w:val="0"/>
          <w:spacing w:val="4"/>
          <w:sz w:val="22"/>
          <w:szCs w:val="22"/>
          <w:lang w:val="nl-NL"/>
        </w:rPr>
        <w:t xml:space="preserve">een </w:t>
      </w:r>
      <w:r w:rsidRPr="00F629B4">
        <w:rPr>
          <w:rFonts w:cs="Arial"/>
          <w:b w:val="0"/>
          <w:spacing w:val="5"/>
          <w:sz w:val="22"/>
          <w:szCs w:val="22"/>
          <w:lang w:val="nl-NL"/>
        </w:rPr>
        <w:t>nadere toelichting.</w:t>
      </w:r>
    </w:p>
    <w:p w14:paraId="44AA1B31"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13</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5"/>
          <w:sz w:val="22"/>
          <w:szCs w:val="22"/>
          <w:lang w:val="nl-NL"/>
        </w:rPr>
        <w:t xml:space="preserve">Schrijf </w:t>
      </w:r>
      <w:r w:rsidRPr="00F629B4">
        <w:rPr>
          <w:rFonts w:cs="Arial"/>
          <w:b w:val="0"/>
          <w:spacing w:val="4"/>
          <w:sz w:val="22"/>
          <w:szCs w:val="22"/>
          <w:lang w:val="nl-NL"/>
        </w:rPr>
        <w:t xml:space="preserve">deze </w:t>
      </w:r>
      <w:r w:rsidRPr="00F629B4">
        <w:rPr>
          <w:rFonts w:cs="Arial"/>
          <w:b w:val="0"/>
          <w:spacing w:val="5"/>
          <w:sz w:val="22"/>
          <w:szCs w:val="22"/>
          <w:lang w:val="nl-NL"/>
        </w:rPr>
        <w:t xml:space="preserve">toelichting. Betrek daarin afzonderlijk </w:t>
      </w:r>
      <w:r w:rsidRPr="00F629B4">
        <w:rPr>
          <w:rFonts w:cs="Arial"/>
          <w:b w:val="0"/>
          <w:spacing w:val="4"/>
          <w:sz w:val="22"/>
          <w:szCs w:val="22"/>
          <w:lang w:val="nl-NL"/>
        </w:rPr>
        <w:t xml:space="preserve">het </w:t>
      </w:r>
      <w:r w:rsidRPr="00F629B4">
        <w:rPr>
          <w:rFonts w:cs="Arial"/>
          <w:b w:val="0"/>
          <w:spacing w:val="5"/>
          <w:sz w:val="22"/>
          <w:szCs w:val="22"/>
          <w:lang w:val="nl-NL"/>
        </w:rPr>
        <w:t>begrotingsbeleid</w:t>
      </w:r>
      <w:r w:rsidRPr="00F629B4">
        <w:rPr>
          <w:rFonts w:cs="Arial"/>
          <w:b w:val="0"/>
          <w:spacing w:val="64"/>
          <w:sz w:val="22"/>
          <w:szCs w:val="22"/>
          <w:lang w:val="nl-NL"/>
        </w:rPr>
        <w:t xml:space="preserve"> </w:t>
      </w:r>
      <w:r w:rsidRPr="00F629B4">
        <w:rPr>
          <w:rFonts w:cs="Arial"/>
          <w:b w:val="0"/>
          <w:spacing w:val="3"/>
          <w:sz w:val="22"/>
          <w:szCs w:val="22"/>
          <w:lang w:val="nl-NL"/>
        </w:rPr>
        <w:t>en</w:t>
      </w:r>
      <w:r w:rsidRPr="00F629B4">
        <w:rPr>
          <w:rFonts w:cs="Arial"/>
          <w:b w:val="0"/>
          <w:spacing w:val="12"/>
          <w:sz w:val="22"/>
          <w:szCs w:val="22"/>
          <w:lang w:val="nl-NL"/>
        </w:rPr>
        <w:t xml:space="preserve"> </w:t>
      </w:r>
      <w:r w:rsidRPr="00F629B4">
        <w:rPr>
          <w:rFonts w:cs="Arial"/>
          <w:b w:val="0"/>
          <w:spacing w:val="6"/>
          <w:sz w:val="22"/>
          <w:szCs w:val="22"/>
          <w:lang w:val="nl-NL"/>
        </w:rPr>
        <w:t>het</w:t>
      </w:r>
      <w:r w:rsidRPr="00F629B4">
        <w:rPr>
          <w:rFonts w:cs="Arial"/>
          <w:b w:val="0"/>
          <w:spacing w:val="6"/>
          <w:w w:val="99"/>
          <w:sz w:val="22"/>
          <w:szCs w:val="22"/>
          <w:lang w:val="nl-NL"/>
        </w:rPr>
        <w:t xml:space="preserve"> </w:t>
      </w:r>
      <w:r w:rsidRPr="00F629B4">
        <w:rPr>
          <w:rFonts w:cs="Arial"/>
          <w:b w:val="0"/>
          <w:spacing w:val="5"/>
          <w:sz w:val="22"/>
          <w:szCs w:val="22"/>
          <w:lang w:val="nl-NL"/>
        </w:rPr>
        <w:t xml:space="preserve">monetaire beleid. </w:t>
      </w:r>
      <w:r w:rsidRPr="00F629B4">
        <w:rPr>
          <w:rFonts w:cs="Arial"/>
          <w:b w:val="0"/>
          <w:spacing w:val="4"/>
          <w:sz w:val="22"/>
          <w:szCs w:val="22"/>
          <w:lang w:val="nl-NL"/>
        </w:rPr>
        <w:t xml:space="preserve">Geef bij elk beleid één </w:t>
      </w:r>
      <w:r w:rsidRPr="00F629B4">
        <w:rPr>
          <w:rFonts w:cs="Arial"/>
          <w:b w:val="0"/>
          <w:spacing w:val="5"/>
          <w:sz w:val="22"/>
          <w:szCs w:val="22"/>
          <w:lang w:val="nl-NL"/>
        </w:rPr>
        <w:t xml:space="preserve">argument. </w:t>
      </w:r>
      <w:r w:rsidRPr="00F629B4">
        <w:rPr>
          <w:rFonts w:cs="Arial"/>
          <w:b w:val="0"/>
          <w:spacing w:val="3"/>
          <w:sz w:val="22"/>
          <w:szCs w:val="22"/>
          <w:lang w:val="nl-NL"/>
        </w:rPr>
        <w:t xml:space="preserve">De </w:t>
      </w:r>
      <w:r w:rsidRPr="00F629B4">
        <w:rPr>
          <w:rFonts w:cs="Arial"/>
          <w:b w:val="0"/>
          <w:spacing w:val="5"/>
          <w:sz w:val="22"/>
          <w:szCs w:val="22"/>
          <w:lang w:val="nl-NL"/>
        </w:rPr>
        <w:t xml:space="preserve">argumenten </w:t>
      </w:r>
      <w:r w:rsidRPr="00F629B4">
        <w:rPr>
          <w:rFonts w:cs="Arial"/>
          <w:b w:val="0"/>
          <w:spacing w:val="6"/>
          <w:sz w:val="22"/>
          <w:szCs w:val="22"/>
          <w:lang w:val="nl-NL"/>
        </w:rPr>
        <w:t xml:space="preserve">moeten </w:t>
      </w:r>
      <w:r w:rsidRPr="00F629B4">
        <w:rPr>
          <w:rFonts w:cs="Arial"/>
          <w:b w:val="0"/>
          <w:spacing w:val="5"/>
          <w:sz w:val="22"/>
          <w:szCs w:val="22"/>
          <w:lang w:val="nl-NL"/>
        </w:rPr>
        <w:t xml:space="preserve">passen </w:t>
      </w:r>
      <w:r w:rsidRPr="00F629B4">
        <w:rPr>
          <w:rFonts w:cs="Arial"/>
          <w:b w:val="0"/>
          <w:spacing w:val="3"/>
          <w:sz w:val="22"/>
          <w:szCs w:val="22"/>
          <w:lang w:val="nl-NL"/>
        </w:rPr>
        <w:t xml:space="preserve">in </w:t>
      </w:r>
      <w:r w:rsidRPr="00F629B4">
        <w:rPr>
          <w:rFonts w:cs="Arial"/>
          <w:b w:val="0"/>
          <w:spacing w:val="2"/>
          <w:sz w:val="22"/>
          <w:szCs w:val="22"/>
          <w:lang w:val="nl-NL"/>
        </w:rPr>
        <w:t xml:space="preserve">de </w:t>
      </w:r>
      <w:r w:rsidRPr="00F629B4">
        <w:rPr>
          <w:rFonts w:cs="Arial"/>
          <w:b w:val="0"/>
          <w:spacing w:val="5"/>
          <w:sz w:val="22"/>
          <w:szCs w:val="22"/>
          <w:lang w:val="nl-NL"/>
        </w:rPr>
        <w:t xml:space="preserve">gegeven context. Gebruik ongeveer </w:t>
      </w:r>
      <w:r w:rsidRPr="00F629B4">
        <w:rPr>
          <w:rFonts w:cs="Arial"/>
          <w:b w:val="0"/>
          <w:spacing w:val="3"/>
          <w:sz w:val="22"/>
          <w:szCs w:val="22"/>
          <w:lang w:val="nl-NL"/>
        </w:rPr>
        <w:t>75</w:t>
      </w:r>
      <w:r w:rsidRPr="00F629B4">
        <w:rPr>
          <w:rFonts w:cs="Arial"/>
          <w:b w:val="0"/>
          <w:spacing w:val="61"/>
          <w:sz w:val="22"/>
          <w:szCs w:val="22"/>
          <w:lang w:val="nl-NL"/>
        </w:rPr>
        <w:t xml:space="preserve"> </w:t>
      </w:r>
      <w:r w:rsidRPr="00F629B4">
        <w:rPr>
          <w:rFonts w:cs="Arial"/>
          <w:b w:val="0"/>
          <w:spacing w:val="6"/>
          <w:sz w:val="22"/>
          <w:szCs w:val="22"/>
          <w:lang w:val="nl-NL"/>
        </w:rPr>
        <w:t>woorden.</w:t>
      </w:r>
    </w:p>
    <w:p w14:paraId="4CE1FC38"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1495CCE2"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51E1BA17" w14:textId="6778155C" w:rsidR="009F1579" w:rsidRPr="00F629B4" w:rsidRDefault="009F1579" w:rsidP="00C8469F">
      <w:pPr>
        <w:pStyle w:val="Kop1"/>
        <w:tabs>
          <w:tab w:val="left" w:pos="426"/>
        </w:tabs>
        <w:spacing w:line="276" w:lineRule="auto"/>
        <w:ind w:left="567" w:right="-261" w:hanging="567"/>
        <w:rPr>
          <w:rFonts w:cs="Arial"/>
          <w:sz w:val="22"/>
          <w:szCs w:val="22"/>
          <w:lang w:val="nl-NL"/>
        </w:rPr>
      </w:pPr>
      <w:r w:rsidRPr="00F629B4">
        <w:rPr>
          <w:rFonts w:cs="Arial"/>
          <w:spacing w:val="6"/>
          <w:sz w:val="22"/>
          <w:szCs w:val="22"/>
          <w:lang w:val="nl-NL"/>
        </w:rPr>
        <w:t>Opgave</w:t>
      </w:r>
      <w:r w:rsidRPr="00F629B4">
        <w:rPr>
          <w:rFonts w:cs="Arial"/>
          <w:spacing w:val="17"/>
          <w:sz w:val="22"/>
          <w:szCs w:val="22"/>
          <w:lang w:val="nl-NL"/>
        </w:rPr>
        <w:t xml:space="preserve"> </w:t>
      </w:r>
      <w:r w:rsidRPr="00F629B4">
        <w:rPr>
          <w:rFonts w:cs="Arial"/>
          <w:sz w:val="22"/>
          <w:szCs w:val="22"/>
          <w:lang w:val="nl-NL"/>
        </w:rPr>
        <w:t>4</w:t>
      </w:r>
      <w:r w:rsidRPr="00F629B4">
        <w:rPr>
          <w:rFonts w:cs="Arial"/>
          <w:sz w:val="22"/>
          <w:szCs w:val="22"/>
          <w:lang w:val="nl-NL"/>
        </w:rPr>
        <w:tab/>
      </w:r>
      <w:r w:rsidRPr="00F629B4">
        <w:rPr>
          <w:rFonts w:cs="Arial"/>
          <w:spacing w:val="5"/>
          <w:sz w:val="22"/>
          <w:szCs w:val="22"/>
          <w:lang w:val="nl-NL"/>
        </w:rPr>
        <w:t>Eenmaal</w:t>
      </w:r>
      <w:r w:rsidRPr="00F629B4">
        <w:rPr>
          <w:rFonts w:cs="Arial"/>
          <w:spacing w:val="9"/>
          <w:sz w:val="22"/>
          <w:szCs w:val="22"/>
          <w:lang w:val="nl-NL"/>
        </w:rPr>
        <w:t xml:space="preserve"> </w:t>
      </w:r>
      <w:r w:rsidRPr="00F629B4">
        <w:rPr>
          <w:rFonts w:cs="Arial"/>
          <w:spacing w:val="6"/>
          <w:sz w:val="22"/>
          <w:szCs w:val="22"/>
          <w:lang w:val="nl-NL"/>
        </w:rPr>
        <w:t>andermaal</w:t>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t>(Hoofdstuk 3</w:t>
      </w:r>
      <w:r w:rsidR="009A37FF">
        <w:rPr>
          <w:rFonts w:cs="Arial"/>
          <w:spacing w:val="6"/>
          <w:sz w:val="22"/>
          <w:szCs w:val="22"/>
          <w:lang w:val="nl-NL"/>
        </w:rPr>
        <w:t xml:space="preserve"> </w:t>
      </w:r>
      <w:r w:rsidR="00BE1390">
        <w:rPr>
          <w:rFonts w:cs="Arial"/>
          <w:spacing w:val="6"/>
          <w:sz w:val="22"/>
          <w:szCs w:val="22"/>
          <w:lang w:val="nl-NL"/>
        </w:rPr>
        <w:t>en 7</w:t>
      </w:r>
      <w:r w:rsidR="008B0A07">
        <w:rPr>
          <w:rFonts w:cs="Arial"/>
          <w:spacing w:val="6"/>
          <w:sz w:val="22"/>
          <w:szCs w:val="22"/>
          <w:lang w:val="nl-NL"/>
        </w:rPr>
        <w:t>)</w:t>
      </w:r>
    </w:p>
    <w:p w14:paraId="5BACE2D7"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De </w:t>
      </w:r>
      <w:r w:rsidRPr="00F629B4">
        <w:rPr>
          <w:rFonts w:cs="Arial"/>
          <w:b w:val="0"/>
          <w:spacing w:val="5"/>
          <w:sz w:val="22"/>
          <w:szCs w:val="22"/>
          <w:lang w:val="nl-NL"/>
        </w:rPr>
        <w:t xml:space="preserve">wereldberoemde rockband </w:t>
      </w:r>
      <w:r w:rsidRPr="00F629B4">
        <w:rPr>
          <w:rFonts w:cs="Arial"/>
          <w:b w:val="0"/>
          <w:spacing w:val="4"/>
          <w:sz w:val="22"/>
          <w:szCs w:val="22"/>
          <w:lang w:val="nl-NL"/>
        </w:rPr>
        <w:t xml:space="preserve">A&amp;C gaat een </w:t>
      </w:r>
      <w:r w:rsidRPr="00F629B4">
        <w:rPr>
          <w:rFonts w:cs="Arial"/>
          <w:b w:val="0"/>
          <w:spacing w:val="5"/>
          <w:sz w:val="22"/>
          <w:szCs w:val="22"/>
          <w:lang w:val="nl-NL"/>
        </w:rPr>
        <w:t xml:space="preserve">concert geven. </w:t>
      </w:r>
      <w:r w:rsidRPr="00F629B4">
        <w:rPr>
          <w:rFonts w:cs="Arial"/>
          <w:b w:val="0"/>
          <w:spacing w:val="4"/>
          <w:sz w:val="22"/>
          <w:szCs w:val="22"/>
          <w:lang w:val="nl-NL"/>
        </w:rPr>
        <w:t xml:space="preserve">Het </w:t>
      </w:r>
      <w:r w:rsidRPr="00F629B4">
        <w:rPr>
          <w:rFonts w:cs="Arial"/>
          <w:b w:val="0"/>
          <w:spacing w:val="5"/>
          <w:sz w:val="22"/>
          <w:szCs w:val="22"/>
          <w:lang w:val="nl-NL"/>
        </w:rPr>
        <w:t xml:space="preserve">concert </w:t>
      </w:r>
      <w:r w:rsidRPr="00F629B4">
        <w:rPr>
          <w:rFonts w:cs="Arial"/>
          <w:b w:val="0"/>
          <w:spacing w:val="6"/>
          <w:sz w:val="22"/>
          <w:szCs w:val="22"/>
          <w:lang w:val="nl-NL"/>
        </w:rPr>
        <w:t xml:space="preserve">vindt </w:t>
      </w:r>
      <w:r w:rsidRPr="00F629B4">
        <w:rPr>
          <w:rFonts w:cs="Arial"/>
          <w:b w:val="0"/>
          <w:spacing w:val="5"/>
          <w:sz w:val="22"/>
          <w:szCs w:val="22"/>
          <w:lang w:val="nl-NL"/>
        </w:rPr>
        <w:t xml:space="preserve">plaats </w:t>
      </w:r>
      <w:r w:rsidRPr="00F629B4">
        <w:rPr>
          <w:rFonts w:cs="Arial"/>
          <w:b w:val="0"/>
          <w:spacing w:val="3"/>
          <w:sz w:val="22"/>
          <w:szCs w:val="22"/>
          <w:lang w:val="nl-NL"/>
        </w:rPr>
        <w:t xml:space="preserve">in een </w:t>
      </w:r>
      <w:r w:rsidRPr="00F629B4">
        <w:rPr>
          <w:rFonts w:cs="Arial"/>
          <w:b w:val="0"/>
          <w:spacing w:val="5"/>
          <w:sz w:val="22"/>
          <w:szCs w:val="22"/>
          <w:lang w:val="nl-NL"/>
        </w:rPr>
        <w:t xml:space="preserve">stadion </w:t>
      </w:r>
      <w:r w:rsidRPr="00F629B4">
        <w:rPr>
          <w:rFonts w:cs="Arial"/>
          <w:b w:val="0"/>
          <w:spacing w:val="4"/>
          <w:sz w:val="22"/>
          <w:szCs w:val="22"/>
          <w:lang w:val="nl-NL"/>
        </w:rPr>
        <w:t xml:space="preserve">met een </w:t>
      </w:r>
      <w:r w:rsidRPr="00F629B4">
        <w:rPr>
          <w:rFonts w:cs="Arial"/>
          <w:b w:val="0"/>
          <w:spacing w:val="5"/>
          <w:sz w:val="22"/>
          <w:szCs w:val="22"/>
          <w:lang w:val="nl-NL"/>
        </w:rPr>
        <w:t xml:space="preserve">capaciteit </w:t>
      </w:r>
      <w:r w:rsidRPr="00F629B4">
        <w:rPr>
          <w:rFonts w:cs="Arial"/>
          <w:b w:val="0"/>
          <w:spacing w:val="4"/>
          <w:sz w:val="22"/>
          <w:szCs w:val="22"/>
          <w:lang w:val="nl-NL"/>
        </w:rPr>
        <w:t xml:space="preserve">van 30.000 </w:t>
      </w:r>
      <w:r w:rsidRPr="00F629B4">
        <w:rPr>
          <w:rFonts w:cs="Arial"/>
          <w:b w:val="0"/>
          <w:spacing w:val="5"/>
          <w:sz w:val="22"/>
          <w:szCs w:val="22"/>
          <w:lang w:val="nl-NL"/>
        </w:rPr>
        <w:t xml:space="preserve">toeschouwers. </w:t>
      </w:r>
      <w:r w:rsidRPr="00F629B4">
        <w:rPr>
          <w:rFonts w:cs="Arial"/>
          <w:b w:val="0"/>
          <w:spacing w:val="3"/>
          <w:sz w:val="22"/>
          <w:szCs w:val="22"/>
          <w:lang w:val="nl-NL"/>
        </w:rPr>
        <w:t xml:space="preserve">De </w:t>
      </w:r>
      <w:r w:rsidRPr="00F629B4">
        <w:rPr>
          <w:rFonts w:cs="Arial"/>
          <w:b w:val="0"/>
          <w:spacing w:val="6"/>
          <w:sz w:val="22"/>
          <w:szCs w:val="22"/>
          <w:lang w:val="nl-NL"/>
        </w:rPr>
        <w:t xml:space="preserve">totale </w:t>
      </w:r>
      <w:r w:rsidRPr="00F629B4">
        <w:rPr>
          <w:rFonts w:cs="Arial"/>
          <w:b w:val="0"/>
          <w:spacing w:val="5"/>
          <w:sz w:val="22"/>
          <w:szCs w:val="22"/>
          <w:lang w:val="nl-NL"/>
        </w:rPr>
        <w:t xml:space="preserve">kosten </w:t>
      </w:r>
      <w:r w:rsidRPr="00F629B4">
        <w:rPr>
          <w:rFonts w:cs="Arial"/>
          <w:b w:val="0"/>
          <w:spacing w:val="4"/>
          <w:sz w:val="22"/>
          <w:szCs w:val="22"/>
          <w:lang w:val="nl-NL"/>
        </w:rPr>
        <w:t xml:space="preserve">van dit </w:t>
      </w:r>
      <w:r w:rsidRPr="00F629B4">
        <w:rPr>
          <w:rFonts w:cs="Arial"/>
          <w:b w:val="0"/>
          <w:spacing w:val="5"/>
          <w:sz w:val="22"/>
          <w:szCs w:val="22"/>
          <w:lang w:val="nl-NL"/>
        </w:rPr>
        <w:t xml:space="preserve">concert bedragen </w:t>
      </w:r>
      <w:r w:rsidRPr="00F629B4">
        <w:rPr>
          <w:rFonts w:cs="Arial"/>
          <w:b w:val="0"/>
          <w:sz w:val="22"/>
          <w:szCs w:val="22"/>
          <w:lang w:val="nl-NL"/>
        </w:rPr>
        <w:t xml:space="preserve">€ </w:t>
      </w:r>
      <w:r w:rsidRPr="00F629B4">
        <w:rPr>
          <w:rFonts w:cs="Arial"/>
          <w:b w:val="0"/>
          <w:spacing w:val="5"/>
          <w:sz w:val="22"/>
          <w:szCs w:val="22"/>
          <w:lang w:val="nl-NL"/>
        </w:rPr>
        <w:t xml:space="preserve">1.500.000. </w:t>
      </w:r>
      <w:r w:rsidRPr="00F629B4">
        <w:rPr>
          <w:rFonts w:cs="Arial"/>
          <w:b w:val="0"/>
          <w:spacing w:val="4"/>
          <w:sz w:val="22"/>
          <w:szCs w:val="22"/>
          <w:lang w:val="nl-NL"/>
        </w:rPr>
        <w:t xml:space="preserve">Deze kosten </w:t>
      </w:r>
      <w:r w:rsidRPr="00F629B4">
        <w:rPr>
          <w:rFonts w:cs="Arial"/>
          <w:b w:val="0"/>
          <w:spacing w:val="5"/>
          <w:sz w:val="22"/>
          <w:szCs w:val="22"/>
          <w:lang w:val="nl-NL"/>
        </w:rPr>
        <w:t xml:space="preserve">moeten </w:t>
      </w:r>
      <w:r w:rsidRPr="00F629B4">
        <w:rPr>
          <w:rFonts w:cs="Arial"/>
          <w:b w:val="0"/>
          <w:spacing w:val="6"/>
          <w:sz w:val="22"/>
          <w:szCs w:val="22"/>
          <w:lang w:val="nl-NL"/>
        </w:rPr>
        <w:t xml:space="preserve">gezien </w:t>
      </w:r>
      <w:r w:rsidRPr="00F629B4">
        <w:rPr>
          <w:rFonts w:cs="Arial"/>
          <w:b w:val="0"/>
          <w:spacing w:val="5"/>
          <w:sz w:val="22"/>
          <w:szCs w:val="22"/>
          <w:lang w:val="nl-NL"/>
        </w:rPr>
        <w:t xml:space="preserve">worden </w:t>
      </w:r>
      <w:r w:rsidRPr="00F629B4">
        <w:rPr>
          <w:rFonts w:cs="Arial"/>
          <w:b w:val="0"/>
          <w:spacing w:val="4"/>
          <w:sz w:val="22"/>
          <w:szCs w:val="22"/>
          <w:lang w:val="nl-NL"/>
        </w:rPr>
        <w:t xml:space="preserve">als </w:t>
      </w:r>
      <w:r w:rsidRPr="00F629B4">
        <w:rPr>
          <w:rFonts w:cs="Arial"/>
          <w:b w:val="0"/>
          <w:spacing w:val="5"/>
          <w:sz w:val="22"/>
          <w:szCs w:val="22"/>
          <w:lang w:val="nl-NL"/>
        </w:rPr>
        <w:t>verzonken K</w:t>
      </w:r>
      <w:r w:rsidRPr="00F629B4">
        <w:rPr>
          <w:rFonts w:cs="Arial"/>
          <w:b w:val="0"/>
          <w:spacing w:val="6"/>
          <w:sz w:val="22"/>
          <w:szCs w:val="22"/>
          <w:lang w:val="nl-NL"/>
        </w:rPr>
        <w:t>osten.</w:t>
      </w:r>
    </w:p>
    <w:p w14:paraId="12872DD2"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4"/>
          <w:sz w:val="22"/>
          <w:szCs w:val="22"/>
          <w:lang w:val="nl-NL"/>
        </w:rPr>
        <w:tab/>
      </w:r>
      <w:r w:rsidRPr="00F629B4">
        <w:rPr>
          <w:rFonts w:cs="Arial"/>
          <w:b w:val="0"/>
          <w:spacing w:val="4"/>
          <w:sz w:val="22"/>
          <w:szCs w:val="22"/>
          <w:lang w:val="nl-NL"/>
        </w:rPr>
        <w:tab/>
        <w:t xml:space="preserve">Bij een vorig </w:t>
      </w:r>
      <w:r w:rsidRPr="00F629B4">
        <w:rPr>
          <w:rFonts w:cs="Arial"/>
          <w:b w:val="0"/>
          <w:spacing w:val="5"/>
          <w:sz w:val="22"/>
          <w:szCs w:val="22"/>
          <w:lang w:val="nl-NL"/>
        </w:rPr>
        <w:t xml:space="preserve">concert </w:t>
      </w:r>
      <w:r w:rsidRPr="00F629B4">
        <w:rPr>
          <w:rFonts w:cs="Arial"/>
          <w:b w:val="0"/>
          <w:spacing w:val="4"/>
          <w:sz w:val="22"/>
          <w:szCs w:val="22"/>
          <w:lang w:val="nl-NL"/>
        </w:rPr>
        <w:t xml:space="preserve">van A&amp;C </w:t>
      </w:r>
      <w:r w:rsidRPr="00F629B4">
        <w:rPr>
          <w:rFonts w:cs="Arial"/>
          <w:b w:val="0"/>
          <w:spacing w:val="3"/>
          <w:sz w:val="22"/>
          <w:szCs w:val="22"/>
          <w:lang w:val="nl-NL"/>
        </w:rPr>
        <w:t xml:space="preserve">in </w:t>
      </w:r>
      <w:r w:rsidRPr="00F629B4">
        <w:rPr>
          <w:rFonts w:cs="Arial"/>
          <w:b w:val="0"/>
          <w:spacing w:val="5"/>
          <w:sz w:val="22"/>
          <w:szCs w:val="22"/>
          <w:lang w:val="nl-NL"/>
        </w:rPr>
        <w:t xml:space="preserve">hetzelfde </w:t>
      </w:r>
      <w:r w:rsidRPr="00F629B4">
        <w:rPr>
          <w:rFonts w:cs="Arial"/>
          <w:b w:val="0"/>
          <w:spacing w:val="4"/>
          <w:sz w:val="22"/>
          <w:szCs w:val="22"/>
          <w:lang w:val="nl-NL"/>
        </w:rPr>
        <w:t xml:space="preserve">stadion waren </w:t>
      </w:r>
      <w:r w:rsidRPr="00F629B4">
        <w:rPr>
          <w:rFonts w:cs="Arial"/>
          <w:b w:val="0"/>
          <w:spacing w:val="3"/>
          <w:sz w:val="22"/>
          <w:szCs w:val="22"/>
          <w:lang w:val="nl-NL"/>
        </w:rPr>
        <w:t xml:space="preserve">de </w:t>
      </w:r>
      <w:r w:rsidRPr="00F629B4">
        <w:rPr>
          <w:rFonts w:cs="Arial"/>
          <w:b w:val="0"/>
          <w:spacing w:val="5"/>
          <w:sz w:val="22"/>
          <w:szCs w:val="22"/>
          <w:lang w:val="nl-NL"/>
        </w:rPr>
        <w:t xml:space="preserve">kaartjes </w:t>
      </w:r>
      <w:r w:rsidRPr="00F629B4">
        <w:rPr>
          <w:rFonts w:cs="Arial"/>
          <w:b w:val="0"/>
          <w:spacing w:val="4"/>
          <w:sz w:val="22"/>
          <w:szCs w:val="22"/>
          <w:lang w:val="nl-NL"/>
        </w:rPr>
        <w:t xml:space="preserve">bij </w:t>
      </w:r>
      <w:r w:rsidRPr="00F629B4">
        <w:rPr>
          <w:rFonts w:cs="Arial"/>
          <w:b w:val="0"/>
          <w:spacing w:val="6"/>
          <w:sz w:val="22"/>
          <w:szCs w:val="22"/>
          <w:lang w:val="nl-NL"/>
        </w:rPr>
        <w:t xml:space="preserve">een </w:t>
      </w:r>
      <w:r w:rsidRPr="00F629B4">
        <w:rPr>
          <w:rFonts w:cs="Arial"/>
          <w:b w:val="0"/>
          <w:spacing w:val="4"/>
          <w:sz w:val="22"/>
          <w:szCs w:val="22"/>
          <w:lang w:val="nl-NL"/>
        </w:rPr>
        <w:t xml:space="preserve">prijs van </w:t>
      </w:r>
      <w:r w:rsidRPr="00F629B4">
        <w:rPr>
          <w:rFonts w:cs="Arial"/>
          <w:b w:val="0"/>
          <w:sz w:val="22"/>
          <w:szCs w:val="22"/>
          <w:lang w:val="nl-NL"/>
        </w:rPr>
        <w:t xml:space="preserve">€ </w:t>
      </w:r>
      <w:r w:rsidRPr="00F629B4">
        <w:rPr>
          <w:rFonts w:cs="Arial"/>
          <w:b w:val="0"/>
          <w:spacing w:val="3"/>
          <w:sz w:val="22"/>
          <w:szCs w:val="22"/>
          <w:lang w:val="nl-NL"/>
        </w:rPr>
        <w:t xml:space="preserve">60 </w:t>
      </w:r>
      <w:r w:rsidRPr="00F629B4">
        <w:rPr>
          <w:rFonts w:cs="Arial"/>
          <w:b w:val="0"/>
          <w:spacing w:val="5"/>
          <w:sz w:val="22"/>
          <w:szCs w:val="22"/>
          <w:lang w:val="nl-NL"/>
        </w:rPr>
        <w:t xml:space="preserve">binnen </w:t>
      </w:r>
      <w:r w:rsidRPr="00F629B4">
        <w:rPr>
          <w:rFonts w:cs="Arial"/>
          <w:b w:val="0"/>
          <w:spacing w:val="3"/>
          <w:sz w:val="22"/>
          <w:szCs w:val="22"/>
          <w:lang w:val="nl-NL"/>
        </w:rPr>
        <w:t xml:space="preserve">een </w:t>
      </w:r>
      <w:r w:rsidRPr="00F629B4">
        <w:rPr>
          <w:rFonts w:cs="Arial"/>
          <w:b w:val="0"/>
          <w:spacing w:val="4"/>
          <w:sz w:val="22"/>
          <w:szCs w:val="22"/>
          <w:lang w:val="nl-NL"/>
        </w:rPr>
        <w:t xml:space="preserve">dag </w:t>
      </w:r>
      <w:r w:rsidRPr="00F629B4">
        <w:rPr>
          <w:rFonts w:cs="Arial"/>
          <w:b w:val="0"/>
          <w:spacing w:val="5"/>
          <w:sz w:val="22"/>
          <w:szCs w:val="22"/>
          <w:lang w:val="nl-NL"/>
        </w:rPr>
        <w:t xml:space="preserve">geheel uitverkocht waarna </w:t>
      </w:r>
      <w:r w:rsidRPr="00F629B4">
        <w:rPr>
          <w:rFonts w:cs="Arial"/>
          <w:b w:val="0"/>
          <w:spacing w:val="3"/>
          <w:sz w:val="22"/>
          <w:szCs w:val="22"/>
          <w:lang w:val="nl-NL"/>
        </w:rPr>
        <w:t xml:space="preserve">er </w:t>
      </w:r>
      <w:r w:rsidRPr="00F629B4">
        <w:rPr>
          <w:rFonts w:cs="Arial"/>
          <w:b w:val="0"/>
          <w:spacing w:val="4"/>
          <w:sz w:val="22"/>
          <w:szCs w:val="22"/>
          <w:lang w:val="nl-NL"/>
        </w:rPr>
        <w:t xml:space="preserve">een </w:t>
      </w:r>
      <w:r w:rsidRPr="00F629B4">
        <w:rPr>
          <w:rFonts w:cs="Arial"/>
          <w:b w:val="0"/>
          <w:spacing w:val="6"/>
          <w:sz w:val="22"/>
          <w:szCs w:val="22"/>
          <w:lang w:val="nl-NL"/>
        </w:rPr>
        <w:t xml:space="preserve">levendige </w:t>
      </w:r>
      <w:r w:rsidRPr="00F629B4">
        <w:rPr>
          <w:rFonts w:cs="Arial"/>
          <w:b w:val="0"/>
          <w:spacing w:val="5"/>
          <w:sz w:val="22"/>
          <w:szCs w:val="22"/>
          <w:lang w:val="nl-NL"/>
        </w:rPr>
        <w:t xml:space="preserve">zwarthandel </w:t>
      </w:r>
      <w:r w:rsidRPr="00F629B4">
        <w:rPr>
          <w:rFonts w:cs="Arial"/>
          <w:b w:val="0"/>
          <w:spacing w:val="3"/>
          <w:sz w:val="22"/>
          <w:szCs w:val="22"/>
          <w:lang w:val="nl-NL"/>
        </w:rPr>
        <w:t xml:space="preserve">in de </w:t>
      </w:r>
      <w:r w:rsidRPr="00F629B4">
        <w:rPr>
          <w:rFonts w:cs="Arial"/>
          <w:b w:val="0"/>
          <w:spacing w:val="5"/>
          <w:sz w:val="22"/>
          <w:szCs w:val="22"/>
          <w:lang w:val="nl-NL"/>
        </w:rPr>
        <w:t>kaartjes</w:t>
      </w:r>
      <w:r w:rsidRPr="00F629B4">
        <w:rPr>
          <w:rFonts w:cs="Arial"/>
          <w:b w:val="0"/>
          <w:spacing w:val="43"/>
          <w:sz w:val="22"/>
          <w:szCs w:val="22"/>
          <w:lang w:val="nl-NL"/>
        </w:rPr>
        <w:t xml:space="preserve"> </w:t>
      </w:r>
      <w:r w:rsidRPr="00F629B4">
        <w:rPr>
          <w:rFonts w:cs="Arial"/>
          <w:b w:val="0"/>
          <w:spacing w:val="5"/>
          <w:sz w:val="22"/>
          <w:szCs w:val="22"/>
          <w:lang w:val="nl-NL"/>
        </w:rPr>
        <w:t>ontstond.</w:t>
      </w:r>
    </w:p>
    <w:p w14:paraId="66F5915A"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De </w:t>
      </w:r>
      <w:r w:rsidRPr="00F629B4">
        <w:rPr>
          <w:rFonts w:cs="Arial"/>
          <w:b w:val="0"/>
          <w:spacing w:val="4"/>
          <w:sz w:val="22"/>
          <w:szCs w:val="22"/>
          <w:lang w:val="nl-NL"/>
        </w:rPr>
        <w:t xml:space="preserve">leden van </w:t>
      </w:r>
      <w:r w:rsidRPr="00F629B4">
        <w:rPr>
          <w:rFonts w:cs="Arial"/>
          <w:b w:val="0"/>
          <w:spacing w:val="3"/>
          <w:sz w:val="22"/>
          <w:szCs w:val="22"/>
          <w:lang w:val="nl-NL"/>
        </w:rPr>
        <w:t xml:space="preserve">de </w:t>
      </w:r>
      <w:r w:rsidRPr="00F629B4">
        <w:rPr>
          <w:rFonts w:cs="Arial"/>
          <w:b w:val="0"/>
          <w:spacing w:val="5"/>
          <w:sz w:val="22"/>
          <w:szCs w:val="22"/>
          <w:lang w:val="nl-NL"/>
        </w:rPr>
        <w:t xml:space="preserve">rockband hebben voorgesteld </w:t>
      </w:r>
      <w:r w:rsidRPr="00F629B4">
        <w:rPr>
          <w:rFonts w:cs="Arial"/>
          <w:b w:val="0"/>
          <w:spacing w:val="3"/>
          <w:sz w:val="22"/>
          <w:szCs w:val="22"/>
          <w:lang w:val="nl-NL"/>
        </w:rPr>
        <w:t xml:space="preserve">de </w:t>
      </w:r>
      <w:r w:rsidRPr="00F629B4">
        <w:rPr>
          <w:rFonts w:cs="Arial"/>
          <w:b w:val="0"/>
          <w:spacing w:val="4"/>
          <w:sz w:val="22"/>
          <w:szCs w:val="22"/>
          <w:lang w:val="nl-NL"/>
        </w:rPr>
        <w:t xml:space="preserve">prijs </w:t>
      </w:r>
      <w:r w:rsidRPr="00F629B4">
        <w:rPr>
          <w:rFonts w:cs="Arial"/>
          <w:b w:val="0"/>
          <w:spacing w:val="3"/>
          <w:sz w:val="22"/>
          <w:szCs w:val="22"/>
          <w:lang w:val="nl-NL"/>
        </w:rPr>
        <w:t xml:space="preserve">van </w:t>
      </w:r>
      <w:r w:rsidRPr="00F629B4">
        <w:rPr>
          <w:rFonts w:cs="Arial"/>
          <w:b w:val="0"/>
          <w:spacing w:val="4"/>
          <w:sz w:val="22"/>
          <w:szCs w:val="22"/>
          <w:lang w:val="nl-NL"/>
        </w:rPr>
        <w:t xml:space="preserve">een kaartje niet </w:t>
      </w:r>
      <w:r w:rsidRPr="00F629B4">
        <w:rPr>
          <w:rFonts w:cs="Arial"/>
          <w:b w:val="0"/>
          <w:spacing w:val="6"/>
          <w:sz w:val="22"/>
          <w:szCs w:val="22"/>
          <w:lang w:val="nl-NL"/>
        </w:rPr>
        <w:t xml:space="preserve">te </w:t>
      </w:r>
      <w:r w:rsidRPr="00F629B4">
        <w:rPr>
          <w:rFonts w:cs="Arial"/>
          <w:b w:val="0"/>
          <w:spacing w:val="5"/>
          <w:sz w:val="22"/>
          <w:szCs w:val="22"/>
          <w:lang w:val="nl-NL"/>
        </w:rPr>
        <w:t xml:space="preserve">veranderen </w:t>
      </w:r>
      <w:r w:rsidRPr="00F629B4">
        <w:rPr>
          <w:rFonts w:cs="Arial"/>
          <w:b w:val="0"/>
          <w:spacing w:val="4"/>
          <w:sz w:val="22"/>
          <w:szCs w:val="22"/>
          <w:lang w:val="nl-NL"/>
        </w:rPr>
        <w:t xml:space="preserve">maar </w:t>
      </w:r>
      <w:r w:rsidRPr="00F629B4">
        <w:rPr>
          <w:rFonts w:cs="Arial"/>
          <w:b w:val="0"/>
          <w:spacing w:val="3"/>
          <w:sz w:val="22"/>
          <w:szCs w:val="22"/>
          <w:lang w:val="nl-NL"/>
        </w:rPr>
        <w:t xml:space="preserve">de </w:t>
      </w:r>
      <w:r w:rsidRPr="00F629B4">
        <w:rPr>
          <w:rFonts w:cs="Arial"/>
          <w:b w:val="0"/>
          <w:spacing w:val="5"/>
          <w:sz w:val="22"/>
          <w:szCs w:val="22"/>
          <w:lang w:val="nl-NL"/>
        </w:rPr>
        <w:t xml:space="preserve">kaartjes voortaan </w:t>
      </w:r>
      <w:r w:rsidRPr="00F629B4">
        <w:rPr>
          <w:rFonts w:cs="Arial"/>
          <w:b w:val="0"/>
          <w:spacing w:val="3"/>
          <w:sz w:val="22"/>
          <w:szCs w:val="22"/>
          <w:lang w:val="nl-NL"/>
        </w:rPr>
        <w:t xml:space="preserve">op </w:t>
      </w:r>
      <w:r w:rsidRPr="00F629B4">
        <w:rPr>
          <w:rFonts w:cs="Arial"/>
          <w:b w:val="0"/>
          <w:spacing w:val="4"/>
          <w:sz w:val="22"/>
          <w:szCs w:val="22"/>
          <w:lang w:val="nl-NL"/>
        </w:rPr>
        <w:t xml:space="preserve">naam </w:t>
      </w:r>
      <w:r w:rsidRPr="00F629B4">
        <w:rPr>
          <w:rFonts w:cs="Arial"/>
          <w:b w:val="0"/>
          <w:spacing w:val="3"/>
          <w:sz w:val="22"/>
          <w:szCs w:val="22"/>
          <w:lang w:val="nl-NL"/>
        </w:rPr>
        <w:t xml:space="preserve">te </w:t>
      </w:r>
      <w:r w:rsidRPr="00F629B4">
        <w:rPr>
          <w:rFonts w:cs="Arial"/>
          <w:b w:val="0"/>
          <w:spacing w:val="5"/>
          <w:sz w:val="22"/>
          <w:szCs w:val="22"/>
          <w:lang w:val="nl-NL"/>
        </w:rPr>
        <w:t xml:space="preserve">verstrekken </w:t>
      </w:r>
      <w:r w:rsidRPr="00F629B4">
        <w:rPr>
          <w:rFonts w:cs="Arial"/>
          <w:b w:val="0"/>
          <w:spacing w:val="4"/>
          <w:sz w:val="22"/>
          <w:szCs w:val="22"/>
          <w:lang w:val="nl-NL"/>
        </w:rPr>
        <w:t xml:space="preserve">zodat </w:t>
      </w:r>
      <w:r w:rsidRPr="00F629B4">
        <w:rPr>
          <w:rFonts w:cs="Arial"/>
          <w:b w:val="0"/>
          <w:spacing w:val="5"/>
          <w:sz w:val="22"/>
          <w:szCs w:val="22"/>
          <w:lang w:val="nl-NL"/>
        </w:rPr>
        <w:t xml:space="preserve">zwarthandel onmogelijk wordt. </w:t>
      </w:r>
      <w:r w:rsidRPr="00F629B4">
        <w:rPr>
          <w:rFonts w:cs="Arial"/>
          <w:b w:val="0"/>
          <w:spacing w:val="3"/>
          <w:sz w:val="22"/>
          <w:szCs w:val="22"/>
          <w:lang w:val="nl-NL"/>
        </w:rPr>
        <w:t xml:space="preserve">De </w:t>
      </w:r>
      <w:r w:rsidRPr="00F629B4">
        <w:rPr>
          <w:rFonts w:cs="Arial"/>
          <w:b w:val="0"/>
          <w:spacing w:val="5"/>
          <w:sz w:val="22"/>
          <w:szCs w:val="22"/>
          <w:lang w:val="nl-NL"/>
        </w:rPr>
        <w:t xml:space="preserve">financieel manager </w:t>
      </w:r>
      <w:r w:rsidRPr="00F629B4">
        <w:rPr>
          <w:rFonts w:cs="Arial"/>
          <w:b w:val="0"/>
          <w:spacing w:val="4"/>
          <w:sz w:val="22"/>
          <w:szCs w:val="22"/>
          <w:lang w:val="nl-NL"/>
        </w:rPr>
        <w:t xml:space="preserve">van A&amp;C vindt </w:t>
      </w:r>
      <w:r w:rsidRPr="00F629B4">
        <w:rPr>
          <w:rFonts w:cs="Arial"/>
          <w:b w:val="0"/>
          <w:spacing w:val="3"/>
          <w:sz w:val="22"/>
          <w:szCs w:val="22"/>
          <w:lang w:val="nl-NL"/>
        </w:rPr>
        <w:t xml:space="preserve">de </w:t>
      </w:r>
      <w:r w:rsidRPr="00F629B4">
        <w:rPr>
          <w:rFonts w:cs="Arial"/>
          <w:b w:val="0"/>
          <w:spacing w:val="6"/>
          <w:sz w:val="22"/>
          <w:szCs w:val="22"/>
          <w:lang w:val="nl-NL"/>
        </w:rPr>
        <w:t xml:space="preserve">daaraan </w:t>
      </w:r>
      <w:r w:rsidRPr="00F629B4">
        <w:rPr>
          <w:rFonts w:cs="Arial"/>
          <w:b w:val="0"/>
          <w:spacing w:val="5"/>
          <w:sz w:val="22"/>
          <w:szCs w:val="22"/>
          <w:lang w:val="nl-NL"/>
        </w:rPr>
        <w:t xml:space="preserve">verbonden transactiekosten echter </w:t>
      </w:r>
      <w:r w:rsidRPr="00F629B4">
        <w:rPr>
          <w:rFonts w:cs="Arial"/>
          <w:b w:val="0"/>
          <w:spacing w:val="4"/>
          <w:sz w:val="22"/>
          <w:szCs w:val="22"/>
          <w:lang w:val="nl-NL"/>
        </w:rPr>
        <w:t xml:space="preserve">veel </w:t>
      </w:r>
      <w:r w:rsidRPr="00F629B4">
        <w:rPr>
          <w:rFonts w:cs="Arial"/>
          <w:b w:val="0"/>
          <w:spacing w:val="3"/>
          <w:sz w:val="22"/>
          <w:szCs w:val="22"/>
          <w:lang w:val="nl-NL"/>
        </w:rPr>
        <w:t xml:space="preserve">te </w:t>
      </w:r>
      <w:r w:rsidRPr="00F629B4">
        <w:rPr>
          <w:rFonts w:cs="Arial"/>
          <w:b w:val="0"/>
          <w:spacing w:val="4"/>
          <w:sz w:val="22"/>
          <w:szCs w:val="22"/>
          <w:lang w:val="nl-NL"/>
        </w:rPr>
        <w:t xml:space="preserve">hoog. Hij wil daarom voor </w:t>
      </w:r>
      <w:r w:rsidRPr="00F629B4">
        <w:rPr>
          <w:rFonts w:cs="Arial"/>
          <w:b w:val="0"/>
          <w:spacing w:val="6"/>
          <w:sz w:val="22"/>
          <w:szCs w:val="22"/>
          <w:lang w:val="nl-NL"/>
        </w:rPr>
        <w:t xml:space="preserve">het </w:t>
      </w:r>
      <w:r w:rsidRPr="00F629B4">
        <w:rPr>
          <w:rFonts w:cs="Arial"/>
          <w:b w:val="0"/>
          <w:spacing w:val="5"/>
          <w:sz w:val="22"/>
          <w:szCs w:val="22"/>
          <w:lang w:val="nl-NL"/>
        </w:rPr>
        <w:t xml:space="preserve">komende concert </w:t>
      </w:r>
      <w:r w:rsidRPr="00F629B4">
        <w:rPr>
          <w:rFonts w:cs="Arial"/>
          <w:b w:val="0"/>
          <w:spacing w:val="4"/>
          <w:sz w:val="22"/>
          <w:szCs w:val="22"/>
          <w:lang w:val="nl-NL"/>
        </w:rPr>
        <w:t xml:space="preserve">een prijs </w:t>
      </w:r>
      <w:r w:rsidRPr="00F629B4">
        <w:rPr>
          <w:rFonts w:cs="Arial"/>
          <w:b w:val="0"/>
          <w:spacing w:val="5"/>
          <w:sz w:val="22"/>
          <w:szCs w:val="22"/>
          <w:lang w:val="nl-NL"/>
        </w:rPr>
        <w:t xml:space="preserve">vaststellen waarbij zwarthandel </w:t>
      </w:r>
      <w:r w:rsidRPr="00F629B4">
        <w:rPr>
          <w:rFonts w:cs="Arial"/>
          <w:b w:val="0"/>
          <w:spacing w:val="3"/>
          <w:sz w:val="22"/>
          <w:szCs w:val="22"/>
          <w:lang w:val="nl-NL"/>
        </w:rPr>
        <w:t xml:space="preserve">in </w:t>
      </w:r>
      <w:r w:rsidRPr="00F629B4">
        <w:rPr>
          <w:rFonts w:cs="Arial"/>
          <w:b w:val="0"/>
          <w:spacing w:val="4"/>
          <w:sz w:val="22"/>
          <w:szCs w:val="22"/>
          <w:lang w:val="nl-NL"/>
        </w:rPr>
        <w:t xml:space="preserve">kaartjes </w:t>
      </w:r>
      <w:r w:rsidRPr="00F629B4">
        <w:rPr>
          <w:rFonts w:cs="Arial"/>
          <w:b w:val="0"/>
          <w:spacing w:val="6"/>
          <w:sz w:val="22"/>
          <w:szCs w:val="22"/>
          <w:lang w:val="nl-NL"/>
        </w:rPr>
        <w:t xml:space="preserve">wordt </w:t>
      </w:r>
      <w:r w:rsidRPr="00F629B4">
        <w:rPr>
          <w:rFonts w:cs="Arial"/>
          <w:b w:val="0"/>
          <w:spacing w:val="5"/>
          <w:sz w:val="22"/>
          <w:szCs w:val="22"/>
          <w:lang w:val="nl-NL"/>
        </w:rPr>
        <w:t xml:space="preserve">vermeden. Bovendien </w:t>
      </w:r>
      <w:r w:rsidRPr="00F629B4">
        <w:rPr>
          <w:rFonts w:cs="Arial"/>
          <w:b w:val="0"/>
          <w:spacing w:val="4"/>
          <w:sz w:val="22"/>
          <w:szCs w:val="22"/>
          <w:lang w:val="nl-NL"/>
        </w:rPr>
        <w:t xml:space="preserve">wil hij voor </w:t>
      </w:r>
      <w:r w:rsidRPr="00F629B4">
        <w:rPr>
          <w:rFonts w:cs="Arial"/>
          <w:b w:val="0"/>
          <w:spacing w:val="3"/>
          <w:sz w:val="22"/>
          <w:szCs w:val="22"/>
          <w:lang w:val="nl-NL"/>
        </w:rPr>
        <w:t xml:space="preserve">de </w:t>
      </w:r>
      <w:r w:rsidRPr="00F629B4">
        <w:rPr>
          <w:rFonts w:cs="Arial"/>
          <w:b w:val="0"/>
          <w:spacing w:val="5"/>
          <w:sz w:val="22"/>
          <w:szCs w:val="22"/>
          <w:lang w:val="nl-NL"/>
        </w:rPr>
        <w:t xml:space="preserve">rockband </w:t>
      </w:r>
      <w:r w:rsidRPr="00F629B4">
        <w:rPr>
          <w:rFonts w:cs="Arial"/>
          <w:b w:val="0"/>
          <w:spacing w:val="4"/>
          <w:sz w:val="22"/>
          <w:szCs w:val="22"/>
          <w:lang w:val="nl-NL"/>
        </w:rPr>
        <w:t xml:space="preserve">door </w:t>
      </w:r>
      <w:r w:rsidRPr="00F629B4">
        <w:rPr>
          <w:rFonts w:cs="Arial"/>
          <w:b w:val="0"/>
          <w:spacing w:val="5"/>
          <w:sz w:val="22"/>
          <w:szCs w:val="22"/>
          <w:lang w:val="nl-NL"/>
        </w:rPr>
        <w:t xml:space="preserve">middel </w:t>
      </w:r>
      <w:r w:rsidRPr="00F629B4">
        <w:rPr>
          <w:rFonts w:cs="Arial"/>
          <w:b w:val="0"/>
          <w:spacing w:val="4"/>
          <w:sz w:val="22"/>
          <w:szCs w:val="22"/>
          <w:lang w:val="nl-NL"/>
        </w:rPr>
        <w:t xml:space="preserve">van </w:t>
      </w:r>
      <w:r w:rsidRPr="00F629B4">
        <w:rPr>
          <w:rFonts w:cs="Arial"/>
          <w:b w:val="0"/>
          <w:spacing w:val="6"/>
          <w:sz w:val="22"/>
          <w:szCs w:val="22"/>
          <w:lang w:val="nl-NL"/>
        </w:rPr>
        <w:t xml:space="preserve">prijsdiscriminatie </w:t>
      </w:r>
      <w:r w:rsidRPr="00F629B4">
        <w:rPr>
          <w:rFonts w:cs="Arial"/>
          <w:b w:val="0"/>
          <w:spacing w:val="4"/>
          <w:sz w:val="22"/>
          <w:szCs w:val="22"/>
          <w:lang w:val="nl-NL"/>
        </w:rPr>
        <w:t xml:space="preserve">een </w:t>
      </w:r>
      <w:r w:rsidRPr="00F629B4">
        <w:rPr>
          <w:rFonts w:cs="Arial"/>
          <w:b w:val="0"/>
          <w:spacing w:val="3"/>
          <w:sz w:val="22"/>
          <w:szCs w:val="22"/>
          <w:lang w:val="nl-NL"/>
        </w:rPr>
        <w:t xml:space="preserve">zo </w:t>
      </w:r>
      <w:r w:rsidRPr="00F629B4">
        <w:rPr>
          <w:rFonts w:cs="Arial"/>
          <w:b w:val="0"/>
          <w:spacing w:val="4"/>
          <w:sz w:val="22"/>
          <w:szCs w:val="22"/>
          <w:lang w:val="nl-NL"/>
        </w:rPr>
        <w:t xml:space="preserve">groot </w:t>
      </w:r>
      <w:r w:rsidRPr="00F629B4">
        <w:rPr>
          <w:rFonts w:cs="Arial"/>
          <w:b w:val="0"/>
          <w:spacing w:val="5"/>
          <w:sz w:val="22"/>
          <w:szCs w:val="22"/>
          <w:lang w:val="nl-NL"/>
        </w:rPr>
        <w:t xml:space="preserve">mogelijke totale </w:t>
      </w:r>
      <w:r w:rsidRPr="00F629B4">
        <w:rPr>
          <w:rFonts w:cs="Arial"/>
          <w:b w:val="0"/>
          <w:spacing w:val="4"/>
          <w:sz w:val="22"/>
          <w:szCs w:val="22"/>
          <w:lang w:val="nl-NL"/>
        </w:rPr>
        <w:t xml:space="preserve">winst </w:t>
      </w:r>
      <w:r w:rsidRPr="00F629B4">
        <w:rPr>
          <w:rFonts w:cs="Arial"/>
          <w:b w:val="0"/>
          <w:spacing w:val="5"/>
          <w:sz w:val="22"/>
          <w:szCs w:val="22"/>
          <w:lang w:val="nl-NL"/>
        </w:rPr>
        <w:t xml:space="preserve">realiseren. </w:t>
      </w:r>
      <w:r w:rsidRPr="00F629B4">
        <w:rPr>
          <w:rFonts w:cs="Arial"/>
          <w:b w:val="0"/>
          <w:spacing w:val="4"/>
          <w:sz w:val="22"/>
          <w:szCs w:val="22"/>
          <w:lang w:val="nl-NL"/>
        </w:rPr>
        <w:t xml:space="preserve">Hij wil die winst </w:t>
      </w:r>
      <w:r w:rsidRPr="00F629B4">
        <w:rPr>
          <w:rFonts w:cs="Arial"/>
          <w:b w:val="0"/>
          <w:spacing w:val="5"/>
          <w:sz w:val="22"/>
          <w:szCs w:val="22"/>
          <w:lang w:val="nl-NL"/>
        </w:rPr>
        <w:t xml:space="preserve">realiseren </w:t>
      </w:r>
      <w:r w:rsidRPr="00F629B4">
        <w:rPr>
          <w:rFonts w:cs="Arial"/>
          <w:b w:val="0"/>
          <w:spacing w:val="6"/>
          <w:sz w:val="22"/>
          <w:szCs w:val="22"/>
          <w:lang w:val="nl-NL"/>
        </w:rPr>
        <w:t xml:space="preserve">door </w:t>
      </w:r>
      <w:r w:rsidRPr="00F629B4">
        <w:rPr>
          <w:rFonts w:cs="Arial"/>
          <w:b w:val="0"/>
          <w:spacing w:val="3"/>
          <w:sz w:val="22"/>
          <w:szCs w:val="22"/>
          <w:lang w:val="nl-NL"/>
        </w:rPr>
        <w:t xml:space="preserve">de </w:t>
      </w:r>
      <w:r w:rsidRPr="00F629B4">
        <w:rPr>
          <w:rFonts w:cs="Arial"/>
          <w:b w:val="0"/>
          <w:spacing w:val="5"/>
          <w:sz w:val="22"/>
          <w:szCs w:val="22"/>
          <w:lang w:val="nl-NL"/>
        </w:rPr>
        <w:t xml:space="preserve">kaartjes </w:t>
      </w:r>
      <w:r w:rsidRPr="00F629B4">
        <w:rPr>
          <w:rFonts w:cs="Arial"/>
          <w:b w:val="0"/>
          <w:spacing w:val="4"/>
          <w:sz w:val="22"/>
          <w:szCs w:val="22"/>
          <w:lang w:val="nl-NL"/>
        </w:rPr>
        <w:t xml:space="preserve">via een </w:t>
      </w:r>
      <w:r w:rsidRPr="00F629B4">
        <w:rPr>
          <w:rFonts w:cs="Arial"/>
          <w:b w:val="0"/>
          <w:spacing w:val="5"/>
          <w:sz w:val="22"/>
          <w:szCs w:val="22"/>
          <w:lang w:val="nl-NL"/>
        </w:rPr>
        <w:t xml:space="preserve">eenmalige internetveiling </w:t>
      </w:r>
      <w:r w:rsidRPr="00F629B4">
        <w:rPr>
          <w:rFonts w:cs="Arial"/>
          <w:b w:val="0"/>
          <w:sz w:val="22"/>
          <w:szCs w:val="22"/>
          <w:lang w:val="nl-NL"/>
        </w:rPr>
        <w:t xml:space="preserve">te </w:t>
      </w:r>
      <w:r w:rsidRPr="00F629B4">
        <w:rPr>
          <w:rFonts w:cs="Arial"/>
          <w:b w:val="0"/>
          <w:spacing w:val="5"/>
          <w:sz w:val="22"/>
          <w:szCs w:val="22"/>
          <w:lang w:val="nl-NL"/>
        </w:rPr>
        <w:t xml:space="preserve">verkopen </w:t>
      </w:r>
      <w:r w:rsidRPr="00F629B4">
        <w:rPr>
          <w:rFonts w:cs="Arial"/>
          <w:b w:val="0"/>
          <w:spacing w:val="4"/>
          <w:sz w:val="22"/>
          <w:szCs w:val="22"/>
          <w:lang w:val="nl-NL"/>
        </w:rPr>
        <w:t xml:space="preserve">aan </w:t>
      </w:r>
      <w:r w:rsidRPr="00F629B4">
        <w:rPr>
          <w:rFonts w:cs="Arial"/>
          <w:b w:val="0"/>
          <w:spacing w:val="3"/>
          <w:sz w:val="22"/>
          <w:szCs w:val="22"/>
          <w:lang w:val="nl-NL"/>
        </w:rPr>
        <w:t xml:space="preserve">de </w:t>
      </w:r>
      <w:r w:rsidRPr="00F629B4">
        <w:rPr>
          <w:rFonts w:cs="Arial"/>
          <w:b w:val="0"/>
          <w:spacing w:val="6"/>
          <w:sz w:val="22"/>
          <w:szCs w:val="22"/>
          <w:lang w:val="nl-NL"/>
        </w:rPr>
        <w:t xml:space="preserve">hoogste </w:t>
      </w:r>
      <w:r w:rsidRPr="00F629B4">
        <w:rPr>
          <w:rFonts w:cs="Arial"/>
          <w:b w:val="0"/>
          <w:spacing w:val="5"/>
          <w:sz w:val="22"/>
          <w:szCs w:val="22"/>
          <w:lang w:val="nl-NL"/>
        </w:rPr>
        <w:t xml:space="preserve">bieders. </w:t>
      </w:r>
      <w:r w:rsidRPr="00F629B4">
        <w:rPr>
          <w:rFonts w:cs="Arial"/>
          <w:b w:val="0"/>
          <w:spacing w:val="4"/>
          <w:sz w:val="22"/>
          <w:szCs w:val="22"/>
          <w:lang w:val="nl-NL"/>
        </w:rPr>
        <w:t xml:space="preserve">Elke </w:t>
      </w:r>
      <w:r w:rsidRPr="00F629B4">
        <w:rPr>
          <w:rFonts w:cs="Arial"/>
          <w:b w:val="0"/>
          <w:spacing w:val="5"/>
          <w:sz w:val="22"/>
          <w:szCs w:val="22"/>
          <w:lang w:val="nl-NL"/>
        </w:rPr>
        <w:t xml:space="preserve">bieder </w:t>
      </w:r>
      <w:r w:rsidRPr="00F629B4">
        <w:rPr>
          <w:rFonts w:cs="Arial"/>
          <w:b w:val="0"/>
          <w:spacing w:val="3"/>
          <w:sz w:val="22"/>
          <w:szCs w:val="22"/>
          <w:lang w:val="nl-NL"/>
        </w:rPr>
        <w:t xml:space="preserve">kan </w:t>
      </w:r>
      <w:r w:rsidRPr="00F629B4">
        <w:rPr>
          <w:rFonts w:cs="Arial"/>
          <w:b w:val="0"/>
          <w:spacing w:val="4"/>
          <w:sz w:val="22"/>
          <w:szCs w:val="22"/>
          <w:lang w:val="nl-NL"/>
        </w:rPr>
        <w:t xml:space="preserve">slechts </w:t>
      </w:r>
      <w:r w:rsidRPr="00F629B4">
        <w:rPr>
          <w:rFonts w:cs="Arial"/>
          <w:b w:val="0"/>
          <w:spacing w:val="3"/>
          <w:sz w:val="22"/>
          <w:szCs w:val="22"/>
          <w:lang w:val="nl-NL"/>
        </w:rPr>
        <w:t xml:space="preserve">één </w:t>
      </w:r>
      <w:r w:rsidRPr="00F629B4">
        <w:rPr>
          <w:rFonts w:cs="Arial"/>
          <w:b w:val="0"/>
          <w:spacing w:val="4"/>
          <w:sz w:val="22"/>
          <w:szCs w:val="22"/>
          <w:lang w:val="nl-NL"/>
        </w:rPr>
        <w:t xml:space="preserve">keer een bod </w:t>
      </w:r>
      <w:r w:rsidRPr="00F629B4">
        <w:rPr>
          <w:rFonts w:cs="Arial"/>
          <w:b w:val="0"/>
          <w:spacing w:val="5"/>
          <w:sz w:val="22"/>
          <w:szCs w:val="22"/>
          <w:lang w:val="nl-NL"/>
        </w:rPr>
        <w:t xml:space="preserve">uitbrengen. </w:t>
      </w:r>
      <w:r w:rsidRPr="00F629B4">
        <w:rPr>
          <w:rFonts w:cs="Arial"/>
          <w:b w:val="0"/>
          <w:spacing w:val="4"/>
          <w:sz w:val="22"/>
          <w:szCs w:val="22"/>
          <w:lang w:val="nl-NL"/>
        </w:rPr>
        <w:t xml:space="preserve">Bij </w:t>
      </w:r>
      <w:r w:rsidRPr="00F629B4">
        <w:rPr>
          <w:rFonts w:cs="Arial"/>
          <w:b w:val="0"/>
          <w:sz w:val="22"/>
          <w:szCs w:val="22"/>
          <w:lang w:val="nl-NL"/>
        </w:rPr>
        <w:t xml:space="preserve">de </w:t>
      </w:r>
      <w:r w:rsidRPr="00F629B4">
        <w:rPr>
          <w:rFonts w:cs="Arial"/>
          <w:b w:val="0"/>
          <w:spacing w:val="5"/>
          <w:sz w:val="22"/>
          <w:szCs w:val="22"/>
          <w:lang w:val="nl-NL"/>
        </w:rPr>
        <w:t xml:space="preserve">prijsstelling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kaartjes </w:t>
      </w:r>
      <w:r w:rsidRPr="00F629B4">
        <w:rPr>
          <w:rFonts w:cs="Arial"/>
          <w:b w:val="0"/>
          <w:spacing w:val="4"/>
          <w:sz w:val="22"/>
          <w:szCs w:val="22"/>
          <w:lang w:val="nl-NL"/>
        </w:rPr>
        <w:t xml:space="preserve">gaat </w:t>
      </w:r>
      <w:r w:rsidRPr="00F629B4">
        <w:rPr>
          <w:rFonts w:cs="Arial"/>
          <w:b w:val="0"/>
          <w:spacing w:val="3"/>
          <w:sz w:val="22"/>
          <w:szCs w:val="22"/>
          <w:lang w:val="nl-NL"/>
        </w:rPr>
        <w:t xml:space="preserve">de </w:t>
      </w:r>
      <w:r w:rsidRPr="00F629B4">
        <w:rPr>
          <w:rFonts w:cs="Arial"/>
          <w:b w:val="0"/>
          <w:spacing w:val="5"/>
          <w:sz w:val="22"/>
          <w:szCs w:val="22"/>
          <w:lang w:val="nl-NL"/>
        </w:rPr>
        <w:t xml:space="preserve">financieel manager </w:t>
      </w:r>
      <w:r w:rsidRPr="00F629B4">
        <w:rPr>
          <w:rFonts w:cs="Arial"/>
          <w:b w:val="0"/>
          <w:spacing w:val="4"/>
          <w:sz w:val="22"/>
          <w:szCs w:val="22"/>
          <w:lang w:val="nl-NL"/>
        </w:rPr>
        <w:t xml:space="preserve">van A&amp;C uit van </w:t>
      </w:r>
      <w:r w:rsidRPr="00F629B4">
        <w:rPr>
          <w:rFonts w:cs="Arial"/>
          <w:b w:val="0"/>
          <w:spacing w:val="3"/>
          <w:sz w:val="22"/>
          <w:szCs w:val="22"/>
          <w:lang w:val="nl-NL"/>
        </w:rPr>
        <w:t xml:space="preserve">de </w:t>
      </w:r>
      <w:r w:rsidRPr="00F629B4">
        <w:rPr>
          <w:rFonts w:cs="Arial"/>
          <w:b w:val="0"/>
          <w:spacing w:val="6"/>
          <w:sz w:val="22"/>
          <w:szCs w:val="22"/>
          <w:lang w:val="nl-NL"/>
        </w:rPr>
        <w:t xml:space="preserve">onderstaande </w:t>
      </w:r>
      <w:r w:rsidRPr="00F629B4">
        <w:rPr>
          <w:rFonts w:cs="Arial"/>
          <w:b w:val="0"/>
          <w:spacing w:val="5"/>
          <w:sz w:val="22"/>
          <w:szCs w:val="22"/>
          <w:lang w:val="nl-NL"/>
        </w:rPr>
        <w:t>prijsafzetlijn (collectieve</w:t>
      </w:r>
      <w:r w:rsidRPr="00F629B4">
        <w:rPr>
          <w:rFonts w:cs="Arial"/>
          <w:b w:val="0"/>
          <w:spacing w:val="22"/>
          <w:sz w:val="22"/>
          <w:szCs w:val="22"/>
          <w:lang w:val="nl-NL"/>
        </w:rPr>
        <w:t xml:space="preserve"> </w:t>
      </w:r>
      <w:r w:rsidRPr="00F629B4">
        <w:rPr>
          <w:rFonts w:cs="Arial"/>
          <w:b w:val="0"/>
          <w:spacing w:val="6"/>
          <w:sz w:val="22"/>
          <w:szCs w:val="22"/>
          <w:lang w:val="nl-NL"/>
        </w:rPr>
        <w:t>vraaglijn).</w:t>
      </w:r>
    </w:p>
    <w:p w14:paraId="75D60F25"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300FFC66"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sectPr w:rsidR="009F1579" w:rsidRPr="00F629B4" w:rsidSect="009F1579">
          <w:pgSz w:w="11910" w:h="16840"/>
          <w:pgMar w:top="800" w:right="1278" w:bottom="1160" w:left="1418" w:header="0" w:footer="965" w:gutter="0"/>
          <w:cols w:space="708"/>
        </w:sectPr>
      </w:pPr>
    </w:p>
    <w:p w14:paraId="70529591"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noProof/>
          <w:sz w:val="22"/>
          <w:szCs w:val="22"/>
          <w:lang w:eastAsia="nl-NL"/>
        </w:rPr>
        <w:lastRenderedPageBreak/>
        <w:drawing>
          <wp:inline distT="0" distB="0" distL="0" distR="0" wp14:anchorId="5A15BF0E" wp14:editId="0F4F5A46">
            <wp:extent cx="4678045" cy="3061970"/>
            <wp:effectExtent l="0" t="0" r="8255" b="5080"/>
            <wp:docPr id="381" name="Afbeelding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78045" cy="3061970"/>
                    </a:xfrm>
                    <a:prstGeom prst="rect">
                      <a:avLst/>
                    </a:prstGeom>
                    <a:noFill/>
                    <a:ln>
                      <a:noFill/>
                    </a:ln>
                  </pic:spPr>
                </pic:pic>
              </a:graphicData>
            </a:graphic>
          </wp:inline>
        </w:drawing>
      </w:r>
    </w:p>
    <w:p w14:paraId="2B40C494"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14</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4"/>
          <w:sz w:val="22"/>
          <w:szCs w:val="22"/>
          <w:lang w:val="nl-NL"/>
        </w:rPr>
        <w:t xml:space="preserve">Leg uit dat bij een prijs van </w:t>
      </w:r>
      <w:r w:rsidRPr="00F629B4">
        <w:rPr>
          <w:rFonts w:cs="Arial"/>
          <w:b w:val="0"/>
          <w:sz w:val="22"/>
          <w:szCs w:val="22"/>
          <w:lang w:val="nl-NL"/>
        </w:rPr>
        <w:t xml:space="preserve">€ </w:t>
      </w:r>
      <w:r w:rsidRPr="00F629B4">
        <w:rPr>
          <w:rFonts w:cs="Arial"/>
          <w:b w:val="0"/>
          <w:spacing w:val="4"/>
          <w:sz w:val="22"/>
          <w:szCs w:val="22"/>
          <w:lang w:val="nl-NL"/>
        </w:rPr>
        <w:t xml:space="preserve">100 per </w:t>
      </w:r>
      <w:r w:rsidRPr="00F629B4">
        <w:rPr>
          <w:rFonts w:cs="Arial"/>
          <w:b w:val="0"/>
          <w:spacing w:val="6"/>
          <w:sz w:val="22"/>
          <w:szCs w:val="22"/>
          <w:lang w:val="nl-NL"/>
        </w:rPr>
        <w:t>kaartje:</w:t>
      </w:r>
    </w:p>
    <w:p w14:paraId="6EC220A1"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4"/>
          <w:sz w:val="22"/>
          <w:szCs w:val="22"/>
          <w:lang w:val="nl-NL"/>
        </w:rPr>
        <w:tab/>
        <w:t xml:space="preserve">* het </w:t>
      </w:r>
      <w:r w:rsidRPr="00F629B4">
        <w:rPr>
          <w:rFonts w:cs="Arial"/>
          <w:b w:val="0"/>
          <w:spacing w:val="5"/>
          <w:sz w:val="22"/>
          <w:szCs w:val="22"/>
          <w:lang w:val="nl-NL"/>
        </w:rPr>
        <w:t xml:space="preserve">ontstaan </w:t>
      </w:r>
      <w:r w:rsidRPr="00F629B4">
        <w:rPr>
          <w:rFonts w:cs="Arial"/>
          <w:b w:val="0"/>
          <w:spacing w:val="4"/>
          <w:sz w:val="22"/>
          <w:szCs w:val="22"/>
          <w:lang w:val="nl-NL"/>
        </w:rPr>
        <w:t xml:space="preserve">van </w:t>
      </w:r>
      <w:r w:rsidRPr="00F629B4">
        <w:rPr>
          <w:rFonts w:cs="Arial"/>
          <w:b w:val="0"/>
          <w:spacing w:val="5"/>
          <w:sz w:val="22"/>
          <w:szCs w:val="22"/>
          <w:lang w:val="nl-NL"/>
        </w:rPr>
        <w:t xml:space="preserve">zwarthandel </w:t>
      </w:r>
      <w:r w:rsidRPr="00F629B4">
        <w:rPr>
          <w:rFonts w:cs="Arial"/>
          <w:b w:val="0"/>
          <w:spacing w:val="4"/>
          <w:sz w:val="22"/>
          <w:szCs w:val="22"/>
          <w:lang w:val="nl-NL"/>
        </w:rPr>
        <w:t xml:space="preserve">wordt </w:t>
      </w:r>
      <w:r w:rsidRPr="00F629B4">
        <w:rPr>
          <w:rFonts w:cs="Arial"/>
          <w:b w:val="0"/>
          <w:spacing w:val="5"/>
          <w:sz w:val="22"/>
          <w:szCs w:val="22"/>
          <w:lang w:val="nl-NL"/>
        </w:rPr>
        <w:t>vermeden,</w:t>
      </w:r>
      <w:r w:rsidRPr="00F629B4">
        <w:rPr>
          <w:rFonts w:cs="Arial"/>
          <w:b w:val="0"/>
          <w:spacing w:val="55"/>
          <w:sz w:val="22"/>
          <w:szCs w:val="22"/>
          <w:lang w:val="nl-NL"/>
        </w:rPr>
        <w:t xml:space="preserve"> </w:t>
      </w:r>
      <w:r w:rsidRPr="00F629B4">
        <w:rPr>
          <w:rFonts w:cs="Arial"/>
          <w:b w:val="0"/>
          <w:spacing w:val="6"/>
          <w:sz w:val="22"/>
          <w:szCs w:val="22"/>
          <w:lang w:val="nl-NL"/>
        </w:rPr>
        <w:t>maar</w:t>
      </w:r>
    </w:p>
    <w:p w14:paraId="286AA98A"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4"/>
          <w:sz w:val="22"/>
          <w:szCs w:val="22"/>
          <w:lang w:val="nl-NL"/>
        </w:rPr>
        <w:tab/>
        <w:t xml:space="preserve">* een </w:t>
      </w:r>
      <w:r w:rsidRPr="00F629B4">
        <w:rPr>
          <w:rFonts w:cs="Arial"/>
          <w:b w:val="0"/>
          <w:spacing w:val="3"/>
          <w:sz w:val="22"/>
          <w:szCs w:val="22"/>
          <w:lang w:val="nl-NL"/>
        </w:rPr>
        <w:t xml:space="preserve">zo </w:t>
      </w:r>
      <w:r w:rsidRPr="00F629B4">
        <w:rPr>
          <w:rFonts w:cs="Arial"/>
          <w:b w:val="0"/>
          <w:spacing w:val="4"/>
          <w:sz w:val="22"/>
          <w:szCs w:val="22"/>
          <w:lang w:val="nl-NL"/>
        </w:rPr>
        <w:t xml:space="preserve">groot </w:t>
      </w:r>
      <w:r w:rsidRPr="00F629B4">
        <w:rPr>
          <w:rFonts w:cs="Arial"/>
          <w:b w:val="0"/>
          <w:spacing w:val="5"/>
          <w:sz w:val="22"/>
          <w:szCs w:val="22"/>
          <w:lang w:val="nl-NL"/>
        </w:rPr>
        <w:t xml:space="preserve">mogelijke totale </w:t>
      </w:r>
      <w:r w:rsidRPr="00F629B4">
        <w:rPr>
          <w:rFonts w:cs="Arial"/>
          <w:b w:val="0"/>
          <w:spacing w:val="4"/>
          <w:sz w:val="22"/>
          <w:szCs w:val="22"/>
          <w:lang w:val="nl-NL"/>
        </w:rPr>
        <w:t xml:space="preserve">winst niet wordt </w:t>
      </w:r>
      <w:r w:rsidRPr="00F629B4">
        <w:rPr>
          <w:rFonts w:cs="Arial"/>
          <w:b w:val="0"/>
          <w:spacing w:val="5"/>
          <w:sz w:val="22"/>
          <w:szCs w:val="22"/>
          <w:lang w:val="nl-NL"/>
        </w:rPr>
        <w:t>gerealiseerd.</w:t>
      </w:r>
    </w:p>
    <w:p w14:paraId="1EF6E016"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7FFF745F"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15</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5"/>
          <w:sz w:val="22"/>
          <w:szCs w:val="22"/>
          <w:lang w:val="nl-NL"/>
        </w:rPr>
        <w:t xml:space="preserve">Arceer </w:t>
      </w:r>
      <w:r w:rsidRPr="00F629B4">
        <w:rPr>
          <w:rFonts w:cs="Arial"/>
          <w:b w:val="0"/>
          <w:spacing w:val="3"/>
          <w:sz w:val="22"/>
          <w:szCs w:val="22"/>
          <w:lang w:val="nl-NL"/>
        </w:rPr>
        <w:t xml:space="preserve">in </w:t>
      </w:r>
      <w:r w:rsidRPr="00F629B4">
        <w:rPr>
          <w:rFonts w:cs="Arial"/>
          <w:b w:val="0"/>
          <w:spacing w:val="2"/>
          <w:sz w:val="22"/>
          <w:szCs w:val="22"/>
          <w:lang w:val="nl-NL"/>
        </w:rPr>
        <w:t xml:space="preserve">de </w:t>
      </w:r>
      <w:r w:rsidRPr="00F629B4">
        <w:rPr>
          <w:rFonts w:cs="Arial"/>
          <w:b w:val="0"/>
          <w:spacing w:val="5"/>
          <w:sz w:val="22"/>
          <w:szCs w:val="22"/>
          <w:lang w:val="nl-NL"/>
        </w:rPr>
        <w:t xml:space="preserve">uitwerkbijlage </w:t>
      </w:r>
      <w:r w:rsidRPr="00F629B4">
        <w:rPr>
          <w:rFonts w:cs="Arial"/>
          <w:b w:val="0"/>
          <w:spacing w:val="4"/>
          <w:sz w:val="22"/>
          <w:szCs w:val="22"/>
          <w:lang w:val="nl-NL"/>
        </w:rPr>
        <w:t xml:space="preserve">bij deze </w:t>
      </w:r>
      <w:r w:rsidRPr="00F629B4">
        <w:rPr>
          <w:rFonts w:cs="Arial"/>
          <w:b w:val="0"/>
          <w:spacing w:val="5"/>
          <w:sz w:val="22"/>
          <w:szCs w:val="22"/>
          <w:lang w:val="nl-NL"/>
        </w:rPr>
        <w:t xml:space="preserve">opgave </w:t>
      </w:r>
      <w:r w:rsidRPr="00F629B4">
        <w:rPr>
          <w:rFonts w:cs="Arial"/>
          <w:b w:val="0"/>
          <w:spacing w:val="3"/>
          <w:sz w:val="22"/>
          <w:szCs w:val="22"/>
          <w:lang w:val="nl-NL"/>
        </w:rPr>
        <w:t xml:space="preserve">de </w:t>
      </w:r>
      <w:r w:rsidRPr="00F629B4">
        <w:rPr>
          <w:rFonts w:cs="Arial"/>
          <w:b w:val="0"/>
          <w:spacing w:val="5"/>
          <w:sz w:val="22"/>
          <w:szCs w:val="22"/>
          <w:lang w:val="nl-NL"/>
        </w:rPr>
        <w:t xml:space="preserve">totale </w:t>
      </w:r>
      <w:r w:rsidRPr="00F629B4">
        <w:rPr>
          <w:rFonts w:cs="Arial"/>
          <w:b w:val="0"/>
          <w:spacing w:val="4"/>
          <w:sz w:val="22"/>
          <w:szCs w:val="22"/>
          <w:lang w:val="nl-NL"/>
        </w:rPr>
        <w:t>winst die A&amp;</w:t>
      </w:r>
      <w:proofErr w:type="gramStart"/>
      <w:r w:rsidRPr="00F629B4">
        <w:rPr>
          <w:rFonts w:cs="Arial"/>
          <w:b w:val="0"/>
          <w:spacing w:val="4"/>
          <w:sz w:val="22"/>
          <w:szCs w:val="22"/>
          <w:lang w:val="nl-NL"/>
        </w:rPr>
        <w:t xml:space="preserve">C </w:t>
      </w:r>
      <w:r w:rsidRPr="00F629B4">
        <w:rPr>
          <w:rFonts w:cs="Arial"/>
          <w:b w:val="0"/>
          <w:spacing w:val="35"/>
          <w:sz w:val="22"/>
          <w:szCs w:val="22"/>
          <w:lang w:val="nl-NL"/>
        </w:rPr>
        <w:t xml:space="preserve"> </w:t>
      </w:r>
      <w:r w:rsidRPr="00F629B4">
        <w:rPr>
          <w:rFonts w:cs="Arial"/>
          <w:b w:val="0"/>
          <w:spacing w:val="4"/>
          <w:sz w:val="22"/>
          <w:szCs w:val="22"/>
          <w:lang w:val="nl-NL"/>
        </w:rPr>
        <w:t>met</w:t>
      </w:r>
      <w:proofErr w:type="gramEnd"/>
      <w:r w:rsidRPr="00F629B4">
        <w:rPr>
          <w:rFonts w:cs="Arial"/>
          <w:b w:val="0"/>
          <w:spacing w:val="12"/>
          <w:sz w:val="22"/>
          <w:szCs w:val="22"/>
          <w:lang w:val="nl-NL"/>
        </w:rPr>
        <w:t xml:space="preserve"> </w:t>
      </w:r>
      <w:r w:rsidRPr="00F629B4">
        <w:rPr>
          <w:rFonts w:cs="Arial"/>
          <w:b w:val="0"/>
          <w:spacing w:val="6"/>
          <w:sz w:val="22"/>
          <w:szCs w:val="22"/>
          <w:lang w:val="nl-NL"/>
        </w:rPr>
        <w:t>het</w:t>
      </w:r>
      <w:r w:rsidRPr="00F629B4">
        <w:rPr>
          <w:rFonts w:cs="Arial"/>
          <w:b w:val="0"/>
          <w:spacing w:val="6"/>
          <w:w w:val="99"/>
          <w:sz w:val="22"/>
          <w:szCs w:val="22"/>
          <w:lang w:val="nl-NL"/>
        </w:rPr>
        <w:t xml:space="preserve"> </w:t>
      </w:r>
      <w:r w:rsidRPr="00F629B4">
        <w:rPr>
          <w:rFonts w:cs="Arial"/>
          <w:b w:val="0"/>
          <w:spacing w:val="5"/>
          <w:sz w:val="22"/>
          <w:szCs w:val="22"/>
          <w:lang w:val="nl-NL"/>
        </w:rPr>
        <w:t xml:space="preserve">concert </w:t>
      </w:r>
      <w:r w:rsidRPr="00F629B4">
        <w:rPr>
          <w:rFonts w:cs="Arial"/>
          <w:b w:val="0"/>
          <w:spacing w:val="4"/>
          <w:sz w:val="22"/>
          <w:szCs w:val="22"/>
          <w:lang w:val="nl-NL"/>
        </w:rPr>
        <w:t xml:space="preserve">maakt als </w:t>
      </w:r>
      <w:r w:rsidRPr="00F629B4">
        <w:rPr>
          <w:rFonts w:cs="Arial"/>
          <w:b w:val="0"/>
          <w:spacing w:val="3"/>
          <w:sz w:val="22"/>
          <w:szCs w:val="22"/>
          <w:lang w:val="nl-NL"/>
        </w:rPr>
        <w:t xml:space="preserve">de </w:t>
      </w:r>
      <w:r w:rsidRPr="00F629B4">
        <w:rPr>
          <w:rFonts w:cs="Arial"/>
          <w:b w:val="0"/>
          <w:spacing w:val="5"/>
          <w:sz w:val="22"/>
          <w:szCs w:val="22"/>
          <w:lang w:val="nl-NL"/>
        </w:rPr>
        <w:t xml:space="preserve">mogelijkheden </w:t>
      </w:r>
      <w:r w:rsidRPr="00F629B4">
        <w:rPr>
          <w:rFonts w:cs="Arial"/>
          <w:b w:val="0"/>
          <w:spacing w:val="4"/>
          <w:sz w:val="22"/>
          <w:szCs w:val="22"/>
          <w:lang w:val="nl-NL"/>
        </w:rPr>
        <w:t xml:space="preserve">van </w:t>
      </w:r>
      <w:r w:rsidRPr="00F629B4">
        <w:rPr>
          <w:rFonts w:cs="Arial"/>
          <w:b w:val="0"/>
          <w:spacing w:val="5"/>
          <w:sz w:val="22"/>
          <w:szCs w:val="22"/>
          <w:lang w:val="nl-NL"/>
        </w:rPr>
        <w:t xml:space="preserve">prijsdiscriminatie volledig </w:t>
      </w:r>
      <w:r w:rsidRPr="00F629B4">
        <w:rPr>
          <w:rFonts w:cs="Arial"/>
          <w:b w:val="0"/>
          <w:spacing w:val="6"/>
          <w:sz w:val="22"/>
          <w:szCs w:val="22"/>
          <w:lang w:val="nl-NL"/>
        </w:rPr>
        <w:t>worden benut.</w:t>
      </w:r>
    </w:p>
    <w:p w14:paraId="06204C30"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201781AA"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16</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4"/>
          <w:sz w:val="22"/>
          <w:szCs w:val="22"/>
          <w:lang w:val="nl-NL"/>
        </w:rPr>
        <w:t xml:space="preserve">Leg uit hoe </w:t>
      </w:r>
      <w:r w:rsidRPr="00F629B4">
        <w:rPr>
          <w:rFonts w:cs="Arial"/>
          <w:b w:val="0"/>
          <w:spacing w:val="3"/>
          <w:sz w:val="22"/>
          <w:szCs w:val="22"/>
          <w:lang w:val="nl-NL"/>
        </w:rPr>
        <w:t xml:space="preserve">de </w:t>
      </w:r>
      <w:r w:rsidRPr="00F629B4">
        <w:rPr>
          <w:rFonts w:cs="Arial"/>
          <w:b w:val="0"/>
          <w:spacing w:val="5"/>
          <w:sz w:val="22"/>
          <w:szCs w:val="22"/>
          <w:lang w:val="nl-NL"/>
        </w:rPr>
        <w:t xml:space="preserve">financieel manager </w:t>
      </w:r>
      <w:r w:rsidRPr="00F629B4">
        <w:rPr>
          <w:rFonts w:cs="Arial"/>
          <w:b w:val="0"/>
          <w:spacing w:val="4"/>
          <w:sz w:val="22"/>
          <w:szCs w:val="22"/>
          <w:lang w:val="nl-NL"/>
        </w:rPr>
        <w:t xml:space="preserve">van A&amp;C met </w:t>
      </w:r>
      <w:r w:rsidRPr="00F629B4">
        <w:rPr>
          <w:rFonts w:cs="Arial"/>
          <w:b w:val="0"/>
          <w:spacing w:val="3"/>
          <w:sz w:val="22"/>
          <w:szCs w:val="22"/>
          <w:lang w:val="nl-NL"/>
        </w:rPr>
        <w:t xml:space="preserve">de </w:t>
      </w:r>
      <w:proofErr w:type="gramStart"/>
      <w:r w:rsidRPr="00F629B4">
        <w:rPr>
          <w:rFonts w:cs="Arial"/>
          <w:b w:val="0"/>
          <w:spacing w:val="5"/>
          <w:sz w:val="22"/>
          <w:szCs w:val="22"/>
          <w:lang w:val="nl-NL"/>
        </w:rPr>
        <w:t xml:space="preserve">internetveiling </w:t>
      </w:r>
      <w:r w:rsidRPr="00F629B4">
        <w:rPr>
          <w:rFonts w:cs="Arial"/>
          <w:b w:val="0"/>
          <w:spacing w:val="25"/>
          <w:sz w:val="22"/>
          <w:szCs w:val="22"/>
          <w:lang w:val="nl-NL"/>
        </w:rPr>
        <w:t xml:space="preserve"> </w:t>
      </w:r>
      <w:r w:rsidRPr="00F629B4">
        <w:rPr>
          <w:rFonts w:cs="Arial"/>
          <w:b w:val="0"/>
          <w:spacing w:val="4"/>
          <w:sz w:val="22"/>
          <w:szCs w:val="22"/>
          <w:lang w:val="nl-NL"/>
        </w:rPr>
        <w:t>zijn</w:t>
      </w:r>
      <w:proofErr w:type="gramEnd"/>
      <w:r w:rsidRPr="00F629B4">
        <w:rPr>
          <w:rFonts w:cs="Arial"/>
          <w:b w:val="0"/>
          <w:spacing w:val="12"/>
          <w:sz w:val="22"/>
          <w:szCs w:val="22"/>
          <w:lang w:val="nl-NL"/>
        </w:rPr>
        <w:t xml:space="preserve"> </w:t>
      </w:r>
      <w:r w:rsidRPr="00F629B4">
        <w:rPr>
          <w:rFonts w:cs="Arial"/>
          <w:b w:val="0"/>
          <w:spacing w:val="6"/>
          <w:sz w:val="22"/>
          <w:szCs w:val="22"/>
          <w:lang w:val="nl-NL"/>
        </w:rPr>
        <w:t>doel</w:t>
      </w:r>
      <w:r w:rsidRPr="00F629B4">
        <w:rPr>
          <w:rFonts w:cs="Arial"/>
          <w:b w:val="0"/>
          <w:spacing w:val="6"/>
          <w:w w:val="99"/>
          <w:sz w:val="22"/>
          <w:szCs w:val="22"/>
          <w:lang w:val="nl-NL"/>
        </w:rPr>
        <w:t xml:space="preserve"> </w:t>
      </w:r>
      <w:r w:rsidRPr="00F629B4">
        <w:rPr>
          <w:rFonts w:cs="Arial"/>
          <w:b w:val="0"/>
          <w:spacing w:val="4"/>
          <w:sz w:val="22"/>
          <w:szCs w:val="22"/>
          <w:lang w:val="nl-NL"/>
        </w:rPr>
        <w:t xml:space="preserve">denkt </w:t>
      </w:r>
      <w:r w:rsidRPr="00F629B4">
        <w:rPr>
          <w:rFonts w:cs="Arial"/>
          <w:b w:val="0"/>
          <w:spacing w:val="3"/>
          <w:sz w:val="22"/>
          <w:szCs w:val="22"/>
          <w:lang w:val="nl-NL"/>
        </w:rPr>
        <w:t>te</w:t>
      </w:r>
      <w:r w:rsidRPr="00F629B4">
        <w:rPr>
          <w:rFonts w:cs="Arial"/>
          <w:b w:val="0"/>
          <w:spacing w:val="27"/>
          <w:sz w:val="22"/>
          <w:szCs w:val="22"/>
          <w:lang w:val="nl-NL"/>
        </w:rPr>
        <w:t xml:space="preserve"> </w:t>
      </w:r>
      <w:r w:rsidRPr="00F629B4">
        <w:rPr>
          <w:rFonts w:cs="Arial"/>
          <w:b w:val="0"/>
          <w:spacing w:val="5"/>
          <w:sz w:val="22"/>
          <w:szCs w:val="22"/>
          <w:lang w:val="nl-NL"/>
        </w:rPr>
        <w:t>bereiken.</w:t>
      </w:r>
    </w:p>
    <w:p w14:paraId="40D62163"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71CBA981"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De </w:t>
      </w:r>
      <w:r w:rsidRPr="00F629B4">
        <w:rPr>
          <w:rFonts w:cs="Arial"/>
          <w:b w:val="0"/>
          <w:spacing w:val="4"/>
          <w:sz w:val="22"/>
          <w:szCs w:val="22"/>
          <w:lang w:val="nl-NL"/>
        </w:rPr>
        <w:t xml:space="preserve">leden van </w:t>
      </w:r>
      <w:r w:rsidRPr="00F629B4">
        <w:rPr>
          <w:rFonts w:cs="Arial"/>
          <w:b w:val="0"/>
          <w:spacing w:val="3"/>
          <w:sz w:val="22"/>
          <w:szCs w:val="22"/>
          <w:lang w:val="nl-NL"/>
        </w:rPr>
        <w:t xml:space="preserve">de </w:t>
      </w:r>
      <w:r w:rsidRPr="00F629B4">
        <w:rPr>
          <w:rFonts w:cs="Arial"/>
          <w:b w:val="0"/>
          <w:spacing w:val="5"/>
          <w:sz w:val="22"/>
          <w:szCs w:val="22"/>
          <w:lang w:val="nl-NL"/>
        </w:rPr>
        <w:t xml:space="preserve">rockband </w:t>
      </w:r>
      <w:r w:rsidRPr="00F629B4">
        <w:rPr>
          <w:rFonts w:cs="Arial"/>
          <w:b w:val="0"/>
          <w:spacing w:val="4"/>
          <w:sz w:val="22"/>
          <w:szCs w:val="22"/>
          <w:lang w:val="nl-NL"/>
        </w:rPr>
        <w:t xml:space="preserve">maken </w:t>
      </w:r>
      <w:r w:rsidRPr="00F629B4">
        <w:rPr>
          <w:rFonts w:cs="Arial"/>
          <w:b w:val="0"/>
          <w:spacing w:val="5"/>
          <w:sz w:val="22"/>
          <w:szCs w:val="22"/>
          <w:lang w:val="nl-NL"/>
        </w:rPr>
        <w:t xml:space="preserve">bezwaar </w:t>
      </w:r>
      <w:r w:rsidRPr="00F629B4">
        <w:rPr>
          <w:rFonts w:cs="Arial"/>
          <w:b w:val="0"/>
          <w:spacing w:val="4"/>
          <w:sz w:val="22"/>
          <w:szCs w:val="22"/>
          <w:lang w:val="nl-NL"/>
        </w:rPr>
        <w:t xml:space="preserve">tegen </w:t>
      </w:r>
      <w:r w:rsidRPr="00F629B4">
        <w:rPr>
          <w:rFonts w:cs="Arial"/>
          <w:b w:val="0"/>
          <w:spacing w:val="3"/>
          <w:sz w:val="22"/>
          <w:szCs w:val="22"/>
          <w:lang w:val="nl-NL"/>
        </w:rPr>
        <w:t xml:space="preserve">de </w:t>
      </w:r>
      <w:r w:rsidRPr="00F629B4">
        <w:rPr>
          <w:rFonts w:cs="Arial"/>
          <w:b w:val="0"/>
          <w:spacing w:val="5"/>
          <w:sz w:val="22"/>
          <w:szCs w:val="22"/>
          <w:lang w:val="nl-NL"/>
        </w:rPr>
        <w:t xml:space="preserve">internetveiling. </w:t>
      </w:r>
      <w:r w:rsidRPr="00F629B4">
        <w:rPr>
          <w:rFonts w:cs="Arial"/>
          <w:b w:val="0"/>
          <w:spacing w:val="4"/>
          <w:sz w:val="22"/>
          <w:szCs w:val="22"/>
          <w:lang w:val="nl-NL"/>
        </w:rPr>
        <w:t xml:space="preserve">Zij </w:t>
      </w:r>
      <w:r w:rsidRPr="00F629B4">
        <w:rPr>
          <w:rFonts w:cs="Arial"/>
          <w:b w:val="0"/>
          <w:spacing w:val="6"/>
          <w:sz w:val="22"/>
          <w:szCs w:val="22"/>
          <w:lang w:val="nl-NL"/>
        </w:rPr>
        <w:t xml:space="preserve">vrezen </w:t>
      </w:r>
      <w:r w:rsidRPr="00F629B4">
        <w:rPr>
          <w:rFonts w:cs="Arial"/>
          <w:b w:val="0"/>
          <w:spacing w:val="4"/>
          <w:sz w:val="22"/>
          <w:szCs w:val="22"/>
          <w:lang w:val="nl-NL"/>
        </w:rPr>
        <w:t xml:space="preserve">dat </w:t>
      </w:r>
      <w:r w:rsidRPr="00F629B4">
        <w:rPr>
          <w:rFonts w:cs="Arial"/>
          <w:b w:val="0"/>
          <w:spacing w:val="3"/>
          <w:sz w:val="22"/>
          <w:szCs w:val="22"/>
          <w:lang w:val="nl-NL"/>
        </w:rPr>
        <w:t xml:space="preserve">de </w:t>
      </w:r>
      <w:r w:rsidRPr="00F629B4">
        <w:rPr>
          <w:rFonts w:cs="Arial"/>
          <w:b w:val="0"/>
          <w:spacing w:val="4"/>
          <w:sz w:val="22"/>
          <w:szCs w:val="22"/>
          <w:lang w:val="nl-NL"/>
        </w:rPr>
        <w:t xml:space="preserve">fans een </w:t>
      </w:r>
      <w:r w:rsidRPr="00F629B4">
        <w:rPr>
          <w:rFonts w:cs="Arial"/>
          <w:b w:val="0"/>
          <w:spacing w:val="5"/>
          <w:sz w:val="22"/>
          <w:szCs w:val="22"/>
          <w:lang w:val="nl-NL"/>
        </w:rPr>
        <w:t xml:space="preserve">veiling </w:t>
      </w:r>
      <w:r w:rsidRPr="00F629B4">
        <w:rPr>
          <w:rFonts w:cs="Arial"/>
          <w:b w:val="0"/>
          <w:spacing w:val="4"/>
          <w:sz w:val="22"/>
          <w:szCs w:val="22"/>
          <w:lang w:val="nl-NL"/>
        </w:rPr>
        <w:t xml:space="preserve">niet </w:t>
      </w:r>
      <w:r w:rsidRPr="00F629B4">
        <w:rPr>
          <w:rFonts w:cs="Arial"/>
          <w:b w:val="0"/>
          <w:spacing w:val="5"/>
          <w:sz w:val="22"/>
          <w:szCs w:val="22"/>
          <w:lang w:val="nl-NL"/>
        </w:rPr>
        <w:t xml:space="preserve">zullen accepteren </w:t>
      </w:r>
      <w:r w:rsidRPr="00F629B4">
        <w:rPr>
          <w:rFonts w:cs="Arial"/>
          <w:b w:val="0"/>
          <w:spacing w:val="3"/>
          <w:sz w:val="22"/>
          <w:szCs w:val="22"/>
          <w:lang w:val="nl-NL"/>
        </w:rPr>
        <w:t xml:space="preserve">en </w:t>
      </w:r>
      <w:r w:rsidRPr="00F629B4">
        <w:rPr>
          <w:rFonts w:cs="Arial"/>
          <w:b w:val="0"/>
          <w:spacing w:val="4"/>
          <w:sz w:val="22"/>
          <w:szCs w:val="22"/>
          <w:lang w:val="nl-NL"/>
        </w:rPr>
        <w:t xml:space="preserve">dat </w:t>
      </w:r>
      <w:r w:rsidRPr="00F629B4">
        <w:rPr>
          <w:rFonts w:cs="Arial"/>
          <w:b w:val="0"/>
          <w:spacing w:val="3"/>
          <w:sz w:val="22"/>
          <w:szCs w:val="22"/>
          <w:lang w:val="nl-NL"/>
        </w:rPr>
        <w:t xml:space="preserve">er </w:t>
      </w:r>
      <w:r w:rsidRPr="00F629B4">
        <w:rPr>
          <w:rFonts w:cs="Arial"/>
          <w:b w:val="0"/>
          <w:spacing w:val="5"/>
          <w:sz w:val="22"/>
          <w:szCs w:val="22"/>
          <w:lang w:val="nl-NL"/>
        </w:rPr>
        <w:t xml:space="preserve">daardoor </w:t>
      </w:r>
      <w:r w:rsidRPr="00F629B4">
        <w:rPr>
          <w:rFonts w:cs="Arial"/>
          <w:b w:val="0"/>
          <w:spacing w:val="6"/>
          <w:sz w:val="22"/>
          <w:szCs w:val="22"/>
          <w:lang w:val="nl-NL"/>
        </w:rPr>
        <w:t xml:space="preserve">een </w:t>
      </w:r>
      <w:r w:rsidRPr="00F629B4">
        <w:rPr>
          <w:rFonts w:cs="Arial"/>
          <w:b w:val="0"/>
          <w:spacing w:val="5"/>
          <w:sz w:val="22"/>
          <w:szCs w:val="22"/>
          <w:lang w:val="nl-NL"/>
        </w:rPr>
        <w:t xml:space="preserve">berovingsprobleem </w:t>
      </w:r>
      <w:r w:rsidRPr="00F629B4">
        <w:rPr>
          <w:rFonts w:cs="Arial"/>
          <w:b w:val="0"/>
          <w:spacing w:val="4"/>
          <w:sz w:val="22"/>
          <w:szCs w:val="22"/>
          <w:lang w:val="nl-NL"/>
        </w:rPr>
        <w:t xml:space="preserve">kan </w:t>
      </w:r>
      <w:r w:rsidRPr="00F629B4">
        <w:rPr>
          <w:rFonts w:cs="Arial"/>
          <w:b w:val="0"/>
          <w:spacing w:val="5"/>
          <w:sz w:val="22"/>
          <w:szCs w:val="22"/>
          <w:lang w:val="nl-NL"/>
        </w:rPr>
        <w:t xml:space="preserve">ontstaan. </w:t>
      </w:r>
      <w:r w:rsidRPr="00F629B4">
        <w:rPr>
          <w:rFonts w:cs="Arial"/>
          <w:b w:val="0"/>
          <w:spacing w:val="3"/>
          <w:sz w:val="22"/>
          <w:szCs w:val="22"/>
          <w:lang w:val="nl-NL"/>
        </w:rPr>
        <w:t xml:space="preserve">De </w:t>
      </w:r>
      <w:r w:rsidRPr="00F629B4">
        <w:rPr>
          <w:rFonts w:cs="Arial"/>
          <w:b w:val="0"/>
          <w:spacing w:val="5"/>
          <w:sz w:val="22"/>
          <w:szCs w:val="22"/>
          <w:lang w:val="nl-NL"/>
        </w:rPr>
        <w:t xml:space="preserve">financieel manager </w:t>
      </w:r>
      <w:r w:rsidRPr="00F629B4">
        <w:rPr>
          <w:rFonts w:cs="Arial"/>
          <w:b w:val="0"/>
          <w:spacing w:val="4"/>
          <w:sz w:val="22"/>
          <w:szCs w:val="22"/>
          <w:lang w:val="nl-NL"/>
        </w:rPr>
        <w:t xml:space="preserve">wijst het </w:t>
      </w:r>
      <w:r w:rsidRPr="00F629B4">
        <w:rPr>
          <w:rFonts w:cs="Arial"/>
          <w:b w:val="0"/>
          <w:spacing w:val="5"/>
          <w:sz w:val="22"/>
          <w:szCs w:val="22"/>
          <w:lang w:val="nl-NL"/>
        </w:rPr>
        <w:t xml:space="preserve">bezwaar </w:t>
      </w:r>
      <w:r w:rsidRPr="00F629B4">
        <w:rPr>
          <w:rFonts w:cs="Arial"/>
          <w:b w:val="0"/>
          <w:spacing w:val="6"/>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bandleden echter </w:t>
      </w:r>
      <w:r w:rsidRPr="00F629B4">
        <w:rPr>
          <w:rFonts w:cs="Arial"/>
          <w:b w:val="0"/>
          <w:spacing w:val="4"/>
          <w:sz w:val="22"/>
          <w:szCs w:val="22"/>
          <w:lang w:val="nl-NL"/>
        </w:rPr>
        <w:t xml:space="preserve">van </w:t>
      </w:r>
      <w:r w:rsidRPr="00F629B4">
        <w:rPr>
          <w:rFonts w:cs="Arial"/>
          <w:b w:val="0"/>
          <w:spacing w:val="3"/>
          <w:sz w:val="22"/>
          <w:szCs w:val="22"/>
          <w:lang w:val="nl-NL"/>
        </w:rPr>
        <w:t>de</w:t>
      </w:r>
      <w:r w:rsidRPr="00F629B4">
        <w:rPr>
          <w:rFonts w:cs="Arial"/>
          <w:b w:val="0"/>
          <w:spacing w:val="39"/>
          <w:sz w:val="22"/>
          <w:szCs w:val="22"/>
          <w:lang w:val="nl-NL"/>
        </w:rPr>
        <w:t xml:space="preserve"> </w:t>
      </w:r>
      <w:r w:rsidRPr="00F629B4">
        <w:rPr>
          <w:rFonts w:cs="Arial"/>
          <w:b w:val="0"/>
          <w:spacing w:val="6"/>
          <w:sz w:val="22"/>
          <w:szCs w:val="22"/>
          <w:lang w:val="nl-NL"/>
        </w:rPr>
        <w:t>hand.</w:t>
      </w:r>
    </w:p>
    <w:p w14:paraId="2D32B233"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17</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6"/>
          <w:sz w:val="22"/>
          <w:szCs w:val="22"/>
          <w:lang w:val="nl-NL"/>
        </w:rPr>
        <w:t>Beschrijf:</w:t>
      </w:r>
    </w:p>
    <w:p w14:paraId="0CEB1D95" w14:textId="77777777" w:rsidR="009F1579" w:rsidRPr="00F629B4" w:rsidRDefault="009F1579" w:rsidP="00C8469F">
      <w:pPr>
        <w:pStyle w:val="Kop1"/>
        <w:tabs>
          <w:tab w:val="left" w:pos="851"/>
        </w:tabs>
        <w:spacing w:line="276" w:lineRule="auto"/>
        <w:ind w:left="851" w:right="-261" w:hanging="284"/>
        <w:rPr>
          <w:rFonts w:cs="Arial"/>
          <w:b w:val="0"/>
          <w:sz w:val="22"/>
          <w:szCs w:val="22"/>
          <w:lang w:val="nl-NL"/>
        </w:rPr>
      </w:pPr>
      <w:r w:rsidRPr="00F629B4">
        <w:rPr>
          <w:rFonts w:cs="Arial"/>
          <w:b w:val="0"/>
          <w:spacing w:val="3"/>
          <w:sz w:val="22"/>
          <w:szCs w:val="22"/>
          <w:lang w:val="nl-NL"/>
        </w:rPr>
        <w:t xml:space="preserve">* </w:t>
      </w:r>
      <w:r w:rsidRPr="00F629B4">
        <w:rPr>
          <w:rFonts w:cs="Arial"/>
          <w:b w:val="0"/>
          <w:spacing w:val="3"/>
          <w:sz w:val="22"/>
          <w:szCs w:val="22"/>
          <w:lang w:val="nl-NL"/>
        </w:rPr>
        <w:tab/>
        <w:t xml:space="preserve">de </w:t>
      </w:r>
      <w:r w:rsidRPr="00F629B4">
        <w:rPr>
          <w:rFonts w:cs="Arial"/>
          <w:b w:val="0"/>
          <w:spacing w:val="5"/>
          <w:sz w:val="22"/>
          <w:szCs w:val="22"/>
          <w:lang w:val="nl-NL"/>
        </w:rPr>
        <w:t xml:space="preserve">gedachtegang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bandleden </w:t>
      </w:r>
      <w:r w:rsidRPr="00F629B4">
        <w:rPr>
          <w:rFonts w:cs="Arial"/>
          <w:b w:val="0"/>
          <w:spacing w:val="4"/>
          <w:sz w:val="22"/>
          <w:szCs w:val="22"/>
          <w:lang w:val="nl-NL"/>
        </w:rPr>
        <w:t xml:space="preserve">bij het </w:t>
      </w:r>
      <w:r w:rsidRPr="00F629B4">
        <w:rPr>
          <w:rFonts w:cs="Arial"/>
          <w:b w:val="0"/>
          <w:spacing w:val="5"/>
          <w:sz w:val="22"/>
          <w:szCs w:val="22"/>
          <w:lang w:val="nl-NL"/>
        </w:rPr>
        <w:t xml:space="preserve">ontstaan </w:t>
      </w:r>
      <w:r w:rsidRPr="00F629B4">
        <w:rPr>
          <w:rFonts w:cs="Arial"/>
          <w:b w:val="0"/>
          <w:spacing w:val="4"/>
          <w:sz w:val="22"/>
          <w:szCs w:val="22"/>
          <w:lang w:val="nl-NL"/>
        </w:rPr>
        <w:t xml:space="preserve">van </w:t>
      </w:r>
      <w:r w:rsidRPr="00F629B4">
        <w:rPr>
          <w:rFonts w:cs="Arial"/>
          <w:b w:val="0"/>
          <w:spacing w:val="6"/>
          <w:sz w:val="22"/>
          <w:szCs w:val="22"/>
          <w:lang w:val="nl-NL"/>
        </w:rPr>
        <w:t>het berovingsprobleem;</w:t>
      </w:r>
    </w:p>
    <w:p w14:paraId="32DA8272" w14:textId="77777777" w:rsidR="009F1579" w:rsidRPr="00F629B4" w:rsidRDefault="009F1579" w:rsidP="00C8469F">
      <w:pPr>
        <w:pStyle w:val="Kop1"/>
        <w:tabs>
          <w:tab w:val="left" w:pos="851"/>
        </w:tabs>
        <w:spacing w:line="276" w:lineRule="auto"/>
        <w:ind w:left="851" w:right="-261" w:hanging="284"/>
        <w:rPr>
          <w:rFonts w:cs="Arial"/>
          <w:b w:val="0"/>
          <w:sz w:val="22"/>
          <w:szCs w:val="22"/>
          <w:lang w:val="nl-NL"/>
        </w:rPr>
      </w:pPr>
      <w:r w:rsidRPr="00F629B4">
        <w:rPr>
          <w:rFonts w:cs="Arial"/>
          <w:b w:val="0"/>
          <w:spacing w:val="3"/>
          <w:sz w:val="22"/>
          <w:szCs w:val="22"/>
          <w:lang w:val="nl-NL"/>
        </w:rPr>
        <w:t xml:space="preserve">* </w:t>
      </w:r>
      <w:r w:rsidRPr="00F629B4">
        <w:rPr>
          <w:rFonts w:cs="Arial"/>
          <w:b w:val="0"/>
          <w:spacing w:val="3"/>
          <w:sz w:val="22"/>
          <w:szCs w:val="22"/>
          <w:lang w:val="nl-NL"/>
        </w:rPr>
        <w:tab/>
        <w:t xml:space="preserve">de </w:t>
      </w:r>
      <w:r w:rsidRPr="00F629B4">
        <w:rPr>
          <w:rFonts w:cs="Arial"/>
          <w:b w:val="0"/>
          <w:spacing w:val="5"/>
          <w:sz w:val="22"/>
          <w:szCs w:val="22"/>
          <w:lang w:val="nl-NL"/>
        </w:rPr>
        <w:t xml:space="preserve">gedachtegang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financieel manager </w:t>
      </w:r>
      <w:r w:rsidRPr="00F629B4">
        <w:rPr>
          <w:rFonts w:cs="Arial"/>
          <w:b w:val="0"/>
          <w:spacing w:val="4"/>
          <w:sz w:val="22"/>
          <w:szCs w:val="22"/>
          <w:lang w:val="nl-NL"/>
        </w:rPr>
        <w:t xml:space="preserve">bij het </w:t>
      </w:r>
      <w:r w:rsidRPr="00F629B4">
        <w:rPr>
          <w:rFonts w:cs="Arial"/>
          <w:b w:val="0"/>
          <w:spacing w:val="5"/>
          <w:sz w:val="22"/>
          <w:szCs w:val="22"/>
          <w:lang w:val="nl-NL"/>
        </w:rPr>
        <w:t xml:space="preserve">ontkennen </w:t>
      </w:r>
      <w:r w:rsidRPr="00F629B4">
        <w:rPr>
          <w:rFonts w:cs="Arial"/>
          <w:b w:val="0"/>
          <w:spacing w:val="4"/>
          <w:sz w:val="22"/>
          <w:szCs w:val="22"/>
          <w:lang w:val="nl-NL"/>
        </w:rPr>
        <w:t xml:space="preserve">van </w:t>
      </w:r>
      <w:r w:rsidRPr="00F629B4">
        <w:rPr>
          <w:rFonts w:cs="Arial"/>
          <w:b w:val="0"/>
          <w:spacing w:val="6"/>
          <w:sz w:val="22"/>
          <w:szCs w:val="22"/>
          <w:lang w:val="nl-NL"/>
        </w:rPr>
        <w:t>het Berovingsprobleem.</w:t>
      </w:r>
    </w:p>
    <w:p w14:paraId="03CB146D"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De </w:t>
      </w:r>
      <w:r w:rsidRPr="00F629B4">
        <w:rPr>
          <w:rFonts w:cs="Arial"/>
          <w:b w:val="0"/>
          <w:spacing w:val="5"/>
          <w:sz w:val="22"/>
          <w:szCs w:val="22"/>
          <w:lang w:val="nl-NL"/>
        </w:rPr>
        <w:t xml:space="preserve">gedachtegangen moeten passen </w:t>
      </w:r>
      <w:r w:rsidRPr="00F629B4">
        <w:rPr>
          <w:rFonts w:cs="Arial"/>
          <w:b w:val="0"/>
          <w:spacing w:val="3"/>
          <w:sz w:val="22"/>
          <w:szCs w:val="22"/>
          <w:lang w:val="nl-NL"/>
        </w:rPr>
        <w:t xml:space="preserve">in de </w:t>
      </w:r>
      <w:r w:rsidRPr="00F629B4">
        <w:rPr>
          <w:rFonts w:cs="Arial"/>
          <w:b w:val="0"/>
          <w:spacing w:val="5"/>
          <w:sz w:val="22"/>
          <w:szCs w:val="22"/>
          <w:lang w:val="nl-NL"/>
        </w:rPr>
        <w:t xml:space="preserve">gegeven context. Gebruik </w:t>
      </w:r>
      <w:r w:rsidRPr="00F629B4">
        <w:rPr>
          <w:rFonts w:cs="Arial"/>
          <w:b w:val="0"/>
          <w:spacing w:val="6"/>
          <w:sz w:val="22"/>
          <w:szCs w:val="22"/>
          <w:lang w:val="nl-NL"/>
        </w:rPr>
        <w:t xml:space="preserve">ongeveer </w:t>
      </w:r>
      <w:r w:rsidRPr="00F629B4">
        <w:rPr>
          <w:rFonts w:cs="Arial"/>
          <w:b w:val="0"/>
          <w:spacing w:val="3"/>
          <w:sz w:val="22"/>
          <w:szCs w:val="22"/>
          <w:lang w:val="nl-NL"/>
        </w:rPr>
        <w:t>75</w:t>
      </w:r>
      <w:r w:rsidRPr="00F629B4">
        <w:rPr>
          <w:rFonts w:cs="Arial"/>
          <w:b w:val="0"/>
          <w:spacing w:val="9"/>
          <w:sz w:val="22"/>
          <w:szCs w:val="22"/>
          <w:lang w:val="nl-NL"/>
        </w:rPr>
        <w:t xml:space="preserve"> </w:t>
      </w:r>
      <w:r w:rsidRPr="00F629B4">
        <w:rPr>
          <w:rFonts w:cs="Arial"/>
          <w:b w:val="0"/>
          <w:spacing w:val="6"/>
          <w:sz w:val="22"/>
          <w:szCs w:val="22"/>
          <w:lang w:val="nl-NL"/>
        </w:rPr>
        <w:t>woorden.</w:t>
      </w:r>
    </w:p>
    <w:p w14:paraId="20DB583D"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sectPr w:rsidR="009F1579" w:rsidRPr="00F629B4" w:rsidSect="009F1579">
          <w:pgSz w:w="11910" w:h="16840"/>
          <w:pgMar w:top="840" w:right="1278" w:bottom="1160" w:left="1418" w:header="0" w:footer="965" w:gutter="0"/>
          <w:cols w:space="708"/>
        </w:sectPr>
      </w:pPr>
    </w:p>
    <w:p w14:paraId="19D4F04F" w14:textId="3972A9CE" w:rsidR="009F1579" w:rsidRPr="00F629B4" w:rsidRDefault="009F1579" w:rsidP="00C8469F">
      <w:pPr>
        <w:pStyle w:val="Kop1"/>
        <w:tabs>
          <w:tab w:val="left" w:pos="426"/>
        </w:tabs>
        <w:spacing w:line="276" w:lineRule="auto"/>
        <w:ind w:left="567" w:right="-261" w:hanging="567"/>
        <w:rPr>
          <w:rFonts w:cs="Arial"/>
          <w:sz w:val="22"/>
          <w:szCs w:val="22"/>
          <w:lang w:val="nl-NL"/>
        </w:rPr>
      </w:pPr>
      <w:r w:rsidRPr="00F629B4">
        <w:rPr>
          <w:rFonts w:cs="Arial"/>
          <w:spacing w:val="6"/>
          <w:sz w:val="22"/>
          <w:szCs w:val="22"/>
          <w:lang w:val="nl-NL"/>
        </w:rPr>
        <w:lastRenderedPageBreak/>
        <w:t>Opgave</w:t>
      </w:r>
      <w:r w:rsidRPr="00F629B4">
        <w:rPr>
          <w:rFonts w:cs="Arial"/>
          <w:spacing w:val="17"/>
          <w:sz w:val="22"/>
          <w:szCs w:val="22"/>
          <w:lang w:val="nl-NL"/>
        </w:rPr>
        <w:t xml:space="preserve"> </w:t>
      </w:r>
      <w:r w:rsidRPr="00F629B4">
        <w:rPr>
          <w:rFonts w:cs="Arial"/>
          <w:sz w:val="22"/>
          <w:szCs w:val="22"/>
          <w:lang w:val="nl-NL"/>
        </w:rPr>
        <w:t>5</w:t>
      </w:r>
      <w:r w:rsidRPr="00F629B4">
        <w:rPr>
          <w:rFonts w:cs="Arial"/>
          <w:sz w:val="22"/>
          <w:szCs w:val="22"/>
          <w:lang w:val="nl-NL"/>
        </w:rPr>
        <w:tab/>
      </w:r>
      <w:r w:rsidRPr="00F629B4">
        <w:rPr>
          <w:rFonts w:cs="Arial"/>
          <w:spacing w:val="5"/>
          <w:sz w:val="22"/>
          <w:szCs w:val="22"/>
          <w:lang w:val="nl-NL"/>
        </w:rPr>
        <w:t xml:space="preserve">Kaartlezen </w:t>
      </w:r>
      <w:r w:rsidRPr="00F629B4">
        <w:rPr>
          <w:rFonts w:cs="Arial"/>
          <w:spacing w:val="3"/>
          <w:sz w:val="22"/>
          <w:szCs w:val="22"/>
          <w:lang w:val="nl-NL"/>
        </w:rPr>
        <w:t xml:space="preserve">is </w:t>
      </w:r>
      <w:r w:rsidRPr="00F629B4">
        <w:rPr>
          <w:rFonts w:cs="Arial"/>
          <w:spacing w:val="4"/>
          <w:sz w:val="22"/>
          <w:szCs w:val="22"/>
          <w:lang w:val="nl-NL"/>
        </w:rPr>
        <w:t>een</w:t>
      </w:r>
      <w:r w:rsidRPr="00F629B4">
        <w:rPr>
          <w:rFonts w:cs="Arial"/>
          <w:spacing w:val="27"/>
          <w:sz w:val="22"/>
          <w:szCs w:val="22"/>
          <w:lang w:val="nl-NL"/>
        </w:rPr>
        <w:t xml:space="preserve"> </w:t>
      </w:r>
      <w:r w:rsidRPr="00F629B4">
        <w:rPr>
          <w:rFonts w:cs="Arial"/>
          <w:spacing w:val="6"/>
          <w:sz w:val="22"/>
          <w:szCs w:val="22"/>
          <w:lang w:val="nl-NL"/>
        </w:rPr>
        <w:t>kunst</w:t>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t>(Hoofdstuk 7)</w:t>
      </w:r>
    </w:p>
    <w:p w14:paraId="1913B981"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4"/>
          <w:sz w:val="22"/>
          <w:szCs w:val="22"/>
          <w:lang w:val="nl-NL"/>
        </w:rPr>
        <w:tab/>
      </w:r>
      <w:r w:rsidRPr="00F629B4">
        <w:rPr>
          <w:rFonts w:cs="Arial"/>
          <w:b w:val="0"/>
          <w:spacing w:val="4"/>
          <w:sz w:val="22"/>
          <w:szCs w:val="22"/>
          <w:lang w:val="nl-NL"/>
        </w:rPr>
        <w:tab/>
        <w:t xml:space="preserve">Stel </w:t>
      </w:r>
      <w:r w:rsidRPr="00F629B4">
        <w:rPr>
          <w:rFonts w:cs="Arial"/>
          <w:b w:val="0"/>
          <w:spacing w:val="3"/>
          <w:sz w:val="22"/>
          <w:szCs w:val="22"/>
          <w:lang w:val="nl-NL"/>
        </w:rPr>
        <w:t xml:space="preserve">je de </w:t>
      </w:r>
      <w:r w:rsidRPr="00F629B4">
        <w:rPr>
          <w:rFonts w:cs="Arial"/>
          <w:b w:val="0"/>
          <w:spacing w:val="5"/>
          <w:sz w:val="22"/>
          <w:szCs w:val="22"/>
          <w:lang w:val="nl-NL"/>
        </w:rPr>
        <w:t>volgende situatie</w:t>
      </w:r>
      <w:r w:rsidRPr="00F629B4">
        <w:rPr>
          <w:rFonts w:cs="Arial"/>
          <w:b w:val="0"/>
          <w:spacing w:val="43"/>
          <w:sz w:val="22"/>
          <w:szCs w:val="22"/>
          <w:lang w:val="nl-NL"/>
        </w:rPr>
        <w:t xml:space="preserve"> </w:t>
      </w:r>
      <w:r w:rsidRPr="00F629B4">
        <w:rPr>
          <w:rFonts w:cs="Arial"/>
          <w:b w:val="0"/>
          <w:spacing w:val="6"/>
          <w:sz w:val="22"/>
          <w:szCs w:val="22"/>
          <w:lang w:val="nl-NL"/>
        </w:rPr>
        <w:t>voor.</w:t>
      </w:r>
    </w:p>
    <w:p w14:paraId="24C0432F"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De </w:t>
      </w:r>
      <w:r w:rsidRPr="00F629B4">
        <w:rPr>
          <w:rFonts w:cs="Arial"/>
          <w:b w:val="0"/>
          <w:spacing w:val="5"/>
          <w:sz w:val="22"/>
          <w:szCs w:val="22"/>
          <w:lang w:val="nl-NL"/>
        </w:rPr>
        <w:t xml:space="preserve">ontwikkelkosten </w:t>
      </w:r>
      <w:r w:rsidRPr="00F629B4">
        <w:rPr>
          <w:rFonts w:cs="Arial"/>
          <w:b w:val="0"/>
          <w:spacing w:val="3"/>
          <w:sz w:val="22"/>
          <w:szCs w:val="22"/>
          <w:lang w:val="nl-NL"/>
        </w:rPr>
        <w:t xml:space="preserve">van </w:t>
      </w:r>
      <w:r w:rsidRPr="00F629B4">
        <w:rPr>
          <w:rFonts w:cs="Arial"/>
          <w:b w:val="0"/>
          <w:spacing w:val="5"/>
          <w:sz w:val="22"/>
          <w:szCs w:val="22"/>
          <w:lang w:val="nl-NL"/>
        </w:rPr>
        <w:t xml:space="preserve">digitale kaarten </w:t>
      </w:r>
      <w:r w:rsidRPr="00F629B4">
        <w:rPr>
          <w:rFonts w:cs="Arial"/>
          <w:b w:val="0"/>
          <w:spacing w:val="4"/>
          <w:sz w:val="22"/>
          <w:szCs w:val="22"/>
          <w:lang w:val="nl-NL"/>
        </w:rPr>
        <w:t xml:space="preserve">zijn erg hoog zodat </w:t>
      </w:r>
      <w:r w:rsidRPr="00F629B4">
        <w:rPr>
          <w:rFonts w:cs="Arial"/>
          <w:b w:val="0"/>
          <w:spacing w:val="3"/>
          <w:sz w:val="22"/>
          <w:szCs w:val="22"/>
          <w:lang w:val="nl-NL"/>
        </w:rPr>
        <w:t xml:space="preserve">er </w:t>
      </w:r>
      <w:r w:rsidRPr="00F629B4">
        <w:rPr>
          <w:rFonts w:cs="Arial"/>
          <w:b w:val="0"/>
          <w:spacing w:val="4"/>
          <w:sz w:val="22"/>
          <w:szCs w:val="22"/>
          <w:lang w:val="nl-NL"/>
        </w:rPr>
        <w:t xml:space="preserve">sprake </w:t>
      </w:r>
      <w:r w:rsidRPr="00F629B4">
        <w:rPr>
          <w:rFonts w:cs="Arial"/>
          <w:b w:val="0"/>
          <w:spacing w:val="3"/>
          <w:sz w:val="22"/>
          <w:szCs w:val="22"/>
          <w:lang w:val="nl-NL"/>
        </w:rPr>
        <w:t xml:space="preserve">is </w:t>
      </w:r>
      <w:r w:rsidRPr="00F629B4">
        <w:rPr>
          <w:rFonts w:cs="Arial"/>
          <w:b w:val="0"/>
          <w:spacing w:val="6"/>
          <w:sz w:val="22"/>
          <w:szCs w:val="22"/>
          <w:lang w:val="nl-NL"/>
        </w:rPr>
        <w:t xml:space="preserve">van </w:t>
      </w:r>
      <w:r w:rsidRPr="00F629B4">
        <w:rPr>
          <w:rFonts w:cs="Arial"/>
          <w:b w:val="0"/>
          <w:spacing w:val="5"/>
          <w:sz w:val="22"/>
          <w:szCs w:val="22"/>
          <w:lang w:val="nl-NL"/>
        </w:rPr>
        <w:t xml:space="preserve">aanzienlijke schaalvoordelen </w:t>
      </w:r>
      <w:r w:rsidRPr="00F629B4">
        <w:rPr>
          <w:rFonts w:cs="Arial"/>
          <w:b w:val="0"/>
          <w:spacing w:val="4"/>
          <w:sz w:val="22"/>
          <w:szCs w:val="22"/>
          <w:lang w:val="nl-NL"/>
        </w:rPr>
        <w:t xml:space="preserve">bij </w:t>
      </w:r>
      <w:r w:rsidRPr="00F629B4">
        <w:rPr>
          <w:rFonts w:cs="Arial"/>
          <w:b w:val="0"/>
          <w:spacing w:val="3"/>
          <w:sz w:val="22"/>
          <w:szCs w:val="22"/>
          <w:lang w:val="nl-NL"/>
        </w:rPr>
        <w:t xml:space="preserve">een </w:t>
      </w:r>
      <w:r w:rsidRPr="00F629B4">
        <w:rPr>
          <w:rFonts w:cs="Arial"/>
          <w:b w:val="0"/>
          <w:spacing w:val="5"/>
          <w:sz w:val="22"/>
          <w:szCs w:val="22"/>
          <w:lang w:val="nl-NL"/>
        </w:rPr>
        <w:t>groeiende</w:t>
      </w:r>
      <w:r w:rsidRPr="00F629B4">
        <w:rPr>
          <w:rFonts w:cs="Arial"/>
          <w:b w:val="0"/>
          <w:spacing w:val="48"/>
          <w:sz w:val="22"/>
          <w:szCs w:val="22"/>
          <w:lang w:val="nl-NL"/>
        </w:rPr>
        <w:t xml:space="preserve"> </w:t>
      </w:r>
      <w:r w:rsidRPr="00F629B4">
        <w:rPr>
          <w:rFonts w:cs="Arial"/>
          <w:b w:val="0"/>
          <w:spacing w:val="6"/>
          <w:sz w:val="22"/>
          <w:szCs w:val="22"/>
          <w:lang w:val="nl-NL"/>
        </w:rPr>
        <w:t xml:space="preserve">productie. </w:t>
      </w:r>
      <w:r w:rsidRPr="00F629B4">
        <w:rPr>
          <w:rFonts w:cs="Arial"/>
          <w:b w:val="0"/>
          <w:spacing w:val="3"/>
          <w:sz w:val="22"/>
          <w:szCs w:val="22"/>
          <w:lang w:val="nl-NL"/>
        </w:rPr>
        <w:t xml:space="preserve">Op de </w:t>
      </w:r>
      <w:r w:rsidRPr="00F629B4">
        <w:rPr>
          <w:rFonts w:cs="Arial"/>
          <w:b w:val="0"/>
          <w:spacing w:val="5"/>
          <w:sz w:val="22"/>
          <w:szCs w:val="22"/>
          <w:lang w:val="nl-NL"/>
        </w:rPr>
        <w:t xml:space="preserve">Europese </w:t>
      </w:r>
      <w:r w:rsidRPr="00F629B4">
        <w:rPr>
          <w:rFonts w:cs="Arial"/>
          <w:b w:val="0"/>
          <w:spacing w:val="4"/>
          <w:sz w:val="22"/>
          <w:szCs w:val="22"/>
          <w:lang w:val="nl-NL"/>
        </w:rPr>
        <w:t xml:space="preserve">markt heeft </w:t>
      </w:r>
      <w:proofErr w:type="spellStart"/>
      <w:r w:rsidRPr="00F629B4">
        <w:rPr>
          <w:rFonts w:cs="Arial"/>
          <w:b w:val="0"/>
          <w:spacing w:val="4"/>
          <w:sz w:val="22"/>
          <w:szCs w:val="22"/>
          <w:lang w:val="nl-NL"/>
        </w:rPr>
        <w:t>Napia</w:t>
      </w:r>
      <w:proofErr w:type="spellEnd"/>
      <w:r w:rsidRPr="00F629B4">
        <w:rPr>
          <w:rFonts w:cs="Arial"/>
          <w:b w:val="0"/>
          <w:spacing w:val="4"/>
          <w:sz w:val="22"/>
          <w:szCs w:val="22"/>
          <w:lang w:val="nl-NL"/>
        </w:rPr>
        <w:t xml:space="preserve"> een </w:t>
      </w:r>
      <w:proofErr w:type="spellStart"/>
      <w:r w:rsidRPr="00F629B4">
        <w:rPr>
          <w:rFonts w:cs="Arial"/>
          <w:b w:val="0"/>
          <w:spacing w:val="5"/>
          <w:sz w:val="22"/>
          <w:szCs w:val="22"/>
          <w:lang w:val="nl-NL"/>
        </w:rPr>
        <w:t>monopoliepositie</w:t>
      </w:r>
      <w:proofErr w:type="spellEnd"/>
      <w:r w:rsidRPr="00F629B4">
        <w:rPr>
          <w:rFonts w:cs="Arial"/>
          <w:b w:val="0"/>
          <w:spacing w:val="5"/>
          <w:sz w:val="22"/>
          <w:szCs w:val="22"/>
          <w:lang w:val="nl-NL"/>
        </w:rPr>
        <w:t xml:space="preserve"> </w:t>
      </w:r>
      <w:r w:rsidRPr="00F629B4">
        <w:rPr>
          <w:rFonts w:cs="Arial"/>
          <w:b w:val="0"/>
          <w:spacing w:val="3"/>
          <w:sz w:val="22"/>
          <w:szCs w:val="22"/>
          <w:lang w:val="nl-NL"/>
        </w:rPr>
        <w:t xml:space="preserve">op </w:t>
      </w:r>
      <w:r w:rsidRPr="00F629B4">
        <w:rPr>
          <w:rFonts w:cs="Arial"/>
          <w:b w:val="0"/>
          <w:spacing w:val="4"/>
          <w:sz w:val="22"/>
          <w:szCs w:val="22"/>
          <w:lang w:val="nl-NL"/>
        </w:rPr>
        <w:t xml:space="preserve">het </w:t>
      </w:r>
      <w:r w:rsidRPr="00F629B4">
        <w:rPr>
          <w:rFonts w:cs="Arial"/>
          <w:b w:val="0"/>
          <w:spacing w:val="5"/>
          <w:sz w:val="22"/>
          <w:szCs w:val="22"/>
          <w:lang w:val="nl-NL"/>
        </w:rPr>
        <w:t xml:space="preserve">gebied </w:t>
      </w:r>
      <w:r w:rsidRPr="00F629B4">
        <w:rPr>
          <w:rFonts w:cs="Arial"/>
          <w:b w:val="0"/>
          <w:spacing w:val="6"/>
          <w:sz w:val="22"/>
          <w:szCs w:val="22"/>
          <w:lang w:val="nl-NL"/>
        </w:rPr>
        <w:t xml:space="preserve">van </w:t>
      </w:r>
      <w:r w:rsidRPr="00F629B4">
        <w:rPr>
          <w:rFonts w:cs="Arial"/>
          <w:b w:val="0"/>
          <w:spacing w:val="5"/>
          <w:sz w:val="22"/>
          <w:szCs w:val="22"/>
          <w:lang w:val="nl-NL"/>
        </w:rPr>
        <w:t xml:space="preserve">digitale </w:t>
      </w:r>
      <w:r w:rsidRPr="00F629B4">
        <w:rPr>
          <w:rFonts w:cs="Arial"/>
          <w:b w:val="0"/>
          <w:spacing w:val="4"/>
          <w:sz w:val="22"/>
          <w:szCs w:val="22"/>
          <w:lang w:val="nl-NL"/>
        </w:rPr>
        <w:t xml:space="preserve">kaarten voor </w:t>
      </w:r>
      <w:r w:rsidRPr="00F629B4">
        <w:rPr>
          <w:rFonts w:cs="Arial"/>
          <w:b w:val="0"/>
          <w:spacing w:val="5"/>
          <w:sz w:val="22"/>
          <w:szCs w:val="22"/>
          <w:lang w:val="nl-NL"/>
        </w:rPr>
        <w:t xml:space="preserve">mobiele navigatieapparaten </w:t>
      </w:r>
      <w:r w:rsidRPr="00F629B4">
        <w:rPr>
          <w:rFonts w:cs="Arial"/>
          <w:b w:val="0"/>
          <w:spacing w:val="4"/>
          <w:sz w:val="22"/>
          <w:szCs w:val="22"/>
          <w:lang w:val="nl-NL"/>
        </w:rPr>
        <w:t xml:space="preserve">die </w:t>
      </w:r>
      <w:r w:rsidRPr="00F629B4">
        <w:rPr>
          <w:rFonts w:cs="Arial"/>
          <w:b w:val="0"/>
          <w:spacing w:val="5"/>
          <w:sz w:val="22"/>
          <w:szCs w:val="22"/>
          <w:lang w:val="nl-NL"/>
        </w:rPr>
        <w:t xml:space="preserve">voornamelijk gebruikt worden </w:t>
      </w:r>
      <w:r w:rsidRPr="00F629B4">
        <w:rPr>
          <w:rFonts w:cs="Arial"/>
          <w:b w:val="0"/>
          <w:spacing w:val="4"/>
          <w:sz w:val="22"/>
          <w:szCs w:val="22"/>
          <w:lang w:val="nl-NL"/>
        </w:rPr>
        <w:t xml:space="preserve">door </w:t>
      </w:r>
      <w:r w:rsidRPr="00F629B4">
        <w:rPr>
          <w:rFonts w:cs="Arial"/>
          <w:b w:val="0"/>
          <w:spacing w:val="5"/>
          <w:sz w:val="22"/>
          <w:szCs w:val="22"/>
          <w:lang w:val="nl-NL"/>
        </w:rPr>
        <w:t xml:space="preserve">automobilisten. </w:t>
      </w:r>
      <w:r w:rsidRPr="00F629B4">
        <w:rPr>
          <w:rFonts w:cs="Arial"/>
          <w:b w:val="0"/>
          <w:spacing w:val="3"/>
          <w:sz w:val="22"/>
          <w:szCs w:val="22"/>
          <w:lang w:val="nl-NL"/>
        </w:rPr>
        <w:t xml:space="preserve">De </w:t>
      </w:r>
      <w:r w:rsidRPr="00F629B4">
        <w:rPr>
          <w:rFonts w:cs="Arial"/>
          <w:b w:val="0"/>
          <w:spacing w:val="5"/>
          <w:sz w:val="22"/>
          <w:szCs w:val="22"/>
          <w:lang w:val="nl-NL"/>
        </w:rPr>
        <w:t xml:space="preserve">ICT-onderneming </w:t>
      </w:r>
      <w:proofErr w:type="spellStart"/>
      <w:r w:rsidRPr="00F629B4">
        <w:rPr>
          <w:rFonts w:cs="Arial"/>
          <w:b w:val="0"/>
          <w:spacing w:val="4"/>
          <w:sz w:val="22"/>
          <w:szCs w:val="22"/>
          <w:lang w:val="nl-NL"/>
        </w:rPr>
        <w:t>Mioto</w:t>
      </w:r>
      <w:proofErr w:type="spellEnd"/>
      <w:r w:rsidRPr="00F629B4">
        <w:rPr>
          <w:rFonts w:cs="Arial"/>
          <w:b w:val="0"/>
          <w:spacing w:val="4"/>
          <w:sz w:val="22"/>
          <w:szCs w:val="22"/>
          <w:lang w:val="nl-NL"/>
        </w:rPr>
        <w:t xml:space="preserve"> </w:t>
      </w:r>
      <w:r w:rsidRPr="00F629B4">
        <w:rPr>
          <w:rFonts w:cs="Arial"/>
          <w:b w:val="0"/>
          <w:spacing w:val="5"/>
          <w:sz w:val="22"/>
          <w:szCs w:val="22"/>
          <w:lang w:val="nl-NL"/>
        </w:rPr>
        <w:t xml:space="preserve">overweegt </w:t>
      </w:r>
      <w:r w:rsidRPr="00F629B4">
        <w:rPr>
          <w:rFonts w:cs="Arial"/>
          <w:b w:val="0"/>
          <w:spacing w:val="4"/>
          <w:sz w:val="22"/>
          <w:szCs w:val="22"/>
          <w:lang w:val="nl-NL"/>
        </w:rPr>
        <w:t xml:space="preserve">een </w:t>
      </w:r>
      <w:proofErr w:type="gramStart"/>
      <w:r w:rsidRPr="00F629B4">
        <w:rPr>
          <w:rFonts w:cs="Arial"/>
          <w:b w:val="0"/>
          <w:spacing w:val="6"/>
          <w:sz w:val="22"/>
          <w:szCs w:val="22"/>
          <w:lang w:val="nl-NL"/>
        </w:rPr>
        <w:t xml:space="preserve">poging  </w:t>
      </w:r>
      <w:r w:rsidRPr="00F629B4">
        <w:rPr>
          <w:rFonts w:cs="Arial"/>
          <w:b w:val="0"/>
          <w:spacing w:val="3"/>
          <w:sz w:val="22"/>
          <w:szCs w:val="22"/>
          <w:lang w:val="nl-NL"/>
        </w:rPr>
        <w:t>te</w:t>
      </w:r>
      <w:proofErr w:type="gramEnd"/>
      <w:r w:rsidRPr="00F629B4">
        <w:rPr>
          <w:rFonts w:cs="Arial"/>
          <w:b w:val="0"/>
          <w:spacing w:val="3"/>
          <w:sz w:val="22"/>
          <w:szCs w:val="22"/>
          <w:lang w:val="nl-NL"/>
        </w:rPr>
        <w:t xml:space="preserve"> </w:t>
      </w:r>
      <w:r w:rsidRPr="00F629B4">
        <w:rPr>
          <w:rFonts w:cs="Arial"/>
          <w:b w:val="0"/>
          <w:spacing w:val="4"/>
          <w:sz w:val="22"/>
          <w:szCs w:val="22"/>
          <w:lang w:val="nl-NL"/>
        </w:rPr>
        <w:t xml:space="preserve">doen een </w:t>
      </w:r>
      <w:r w:rsidRPr="00F629B4">
        <w:rPr>
          <w:rFonts w:cs="Arial"/>
          <w:b w:val="0"/>
          <w:spacing w:val="5"/>
          <w:sz w:val="22"/>
          <w:szCs w:val="22"/>
          <w:lang w:val="nl-NL"/>
        </w:rPr>
        <w:t xml:space="preserve">plaats </w:t>
      </w:r>
      <w:r w:rsidRPr="00F629B4">
        <w:rPr>
          <w:rFonts w:cs="Arial"/>
          <w:b w:val="0"/>
          <w:spacing w:val="3"/>
          <w:sz w:val="22"/>
          <w:szCs w:val="22"/>
          <w:lang w:val="nl-NL"/>
        </w:rPr>
        <w:t xml:space="preserve">op </w:t>
      </w:r>
      <w:r w:rsidRPr="00F629B4">
        <w:rPr>
          <w:rFonts w:cs="Arial"/>
          <w:b w:val="0"/>
          <w:spacing w:val="4"/>
          <w:sz w:val="22"/>
          <w:szCs w:val="22"/>
          <w:lang w:val="nl-NL"/>
        </w:rPr>
        <w:t xml:space="preserve">deze markt </w:t>
      </w:r>
      <w:r w:rsidRPr="00F629B4">
        <w:rPr>
          <w:rFonts w:cs="Arial"/>
          <w:b w:val="0"/>
          <w:spacing w:val="3"/>
          <w:sz w:val="22"/>
          <w:szCs w:val="22"/>
          <w:lang w:val="nl-NL"/>
        </w:rPr>
        <w:t xml:space="preserve">te </w:t>
      </w:r>
      <w:r w:rsidRPr="00F629B4">
        <w:rPr>
          <w:rFonts w:cs="Arial"/>
          <w:b w:val="0"/>
          <w:spacing w:val="5"/>
          <w:sz w:val="22"/>
          <w:szCs w:val="22"/>
          <w:lang w:val="nl-NL"/>
        </w:rPr>
        <w:t xml:space="preserve">veroveren. </w:t>
      </w:r>
      <w:proofErr w:type="spellStart"/>
      <w:r w:rsidRPr="00F629B4">
        <w:rPr>
          <w:rFonts w:cs="Arial"/>
          <w:b w:val="0"/>
          <w:spacing w:val="4"/>
          <w:sz w:val="22"/>
          <w:szCs w:val="22"/>
          <w:lang w:val="nl-NL"/>
        </w:rPr>
        <w:t>Mioto</w:t>
      </w:r>
      <w:proofErr w:type="spellEnd"/>
      <w:r w:rsidRPr="00F629B4">
        <w:rPr>
          <w:rFonts w:cs="Arial"/>
          <w:b w:val="0"/>
          <w:spacing w:val="4"/>
          <w:sz w:val="22"/>
          <w:szCs w:val="22"/>
          <w:lang w:val="nl-NL"/>
        </w:rPr>
        <w:t xml:space="preserve"> </w:t>
      </w:r>
      <w:r w:rsidRPr="00F629B4">
        <w:rPr>
          <w:rFonts w:cs="Arial"/>
          <w:b w:val="0"/>
          <w:spacing w:val="5"/>
          <w:sz w:val="22"/>
          <w:szCs w:val="22"/>
          <w:lang w:val="nl-NL"/>
        </w:rPr>
        <w:t xml:space="preserve">ontwikkelt </w:t>
      </w:r>
      <w:r w:rsidRPr="00F629B4">
        <w:rPr>
          <w:rFonts w:cs="Arial"/>
          <w:b w:val="0"/>
          <w:spacing w:val="4"/>
          <w:sz w:val="22"/>
          <w:szCs w:val="22"/>
          <w:lang w:val="nl-NL"/>
        </w:rPr>
        <w:t xml:space="preserve">digitale </w:t>
      </w:r>
      <w:r w:rsidRPr="00F629B4">
        <w:rPr>
          <w:rFonts w:cs="Arial"/>
          <w:b w:val="0"/>
          <w:spacing w:val="6"/>
          <w:sz w:val="22"/>
          <w:szCs w:val="22"/>
          <w:lang w:val="nl-NL"/>
        </w:rPr>
        <w:t xml:space="preserve">kaarten </w:t>
      </w:r>
      <w:r w:rsidRPr="00F629B4">
        <w:rPr>
          <w:rFonts w:cs="Arial"/>
          <w:b w:val="0"/>
          <w:spacing w:val="4"/>
          <w:sz w:val="22"/>
          <w:szCs w:val="22"/>
          <w:lang w:val="nl-NL"/>
        </w:rPr>
        <w:t xml:space="preserve">die niet alleen </w:t>
      </w:r>
      <w:r w:rsidRPr="00F629B4">
        <w:rPr>
          <w:rFonts w:cs="Arial"/>
          <w:b w:val="0"/>
          <w:spacing w:val="3"/>
          <w:sz w:val="22"/>
          <w:szCs w:val="22"/>
          <w:lang w:val="nl-NL"/>
        </w:rPr>
        <w:t xml:space="preserve">in de </w:t>
      </w:r>
      <w:r w:rsidRPr="00F629B4">
        <w:rPr>
          <w:rFonts w:cs="Arial"/>
          <w:b w:val="0"/>
          <w:spacing w:val="4"/>
          <w:sz w:val="22"/>
          <w:szCs w:val="22"/>
          <w:lang w:val="nl-NL"/>
        </w:rPr>
        <w:t xml:space="preserve">auto </w:t>
      </w:r>
      <w:r w:rsidRPr="00F629B4">
        <w:rPr>
          <w:rFonts w:cs="Arial"/>
          <w:b w:val="0"/>
          <w:spacing w:val="5"/>
          <w:sz w:val="22"/>
          <w:szCs w:val="22"/>
          <w:lang w:val="nl-NL"/>
        </w:rPr>
        <w:t xml:space="preserve">gebruikt kunnen worden </w:t>
      </w:r>
      <w:r w:rsidRPr="00F629B4">
        <w:rPr>
          <w:rFonts w:cs="Arial"/>
          <w:b w:val="0"/>
          <w:spacing w:val="4"/>
          <w:sz w:val="22"/>
          <w:szCs w:val="22"/>
          <w:lang w:val="nl-NL"/>
        </w:rPr>
        <w:t xml:space="preserve">maar ook door </w:t>
      </w:r>
      <w:r w:rsidRPr="00F629B4">
        <w:rPr>
          <w:rFonts w:cs="Arial"/>
          <w:b w:val="0"/>
          <w:spacing w:val="5"/>
          <w:sz w:val="22"/>
          <w:szCs w:val="22"/>
          <w:lang w:val="nl-NL"/>
        </w:rPr>
        <w:t xml:space="preserve">bijvoorbeeld wandelaars. </w:t>
      </w:r>
      <w:proofErr w:type="spellStart"/>
      <w:r w:rsidRPr="00F629B4">
        <w:rPr>
          <w:rFonts w:cs="Arial"/>
          <w:b w:val="0"/>
          <w:spacing w:val="4"/>
          <w:sz w:val="22"/>
          <w:szCs w:val="22"/>
          <w:lang w:val="nl-NL"/>
        </w:rPr>
        <w:t>Napia</w:t>
      </w:r>
      <w:proofErr w:type="spellEnd"/>
      <w:r w:rsidRPr="00F629B4">
        <w:rPr>
          <w:rFonts w:cs="Arial"/>
          <w:b w:val="0"/>
          <w:spacing w:val="4"/>
          <w:sz w:val="22"/>
          <w:szCs w:val="22"/>
          <w:lang w:val="nl-NL"/>
        </w:rPr>
        <w:t xml:space="preserve"> laat via </w:t>
      </w:r>
      <w:r w:rsidRPr="00F629B4">
        <w:rPr>
          <w:rFonts w:cs="Arial"/>
          <w:b w:val="0"/>
          <w:spacing w:val="3"/>
          <w:sz w:val="22"/>
          <w:szCs w:val="22"/>
          <w:lang w:val="nl-NL"/>
        </w:rPr>
        <w:t xml:space="preserve">de </w:t>
      </w:r>
      <w:r w:rsidRPr="00F629B4">
        <w:rPr>
          <w:rFonts w:cs="Arial"/>
          <w:b w:val="0"/>
          <w:spacing w:val="5"/>
          <w:sz w:val="22"/>
          <w:szCs w:val="22"/>
          <w:lang w:val="nl-NL"/>
        </w:rPr>
        <w:t xml:space="preserve">media doorschemeren </w:t>
      </w:r>
      <w:r w:rsidRPr="00F629B4">
        <w:rPr>
          <w:rFonts w:cs="Arial"/>
          <w:b w:val="0"/>
          <w:spacing w:val="3"/>
          <w:sz w:val="22"/>
          <w:szCs w:val="22"/>
          <w:lang w:val="nl-NL"/>
        </w:rPr>
        <w:t xml:space="preserve">de </w:t>
      </w:r>
      <w:r w:rsidRPr="00F629B4">
        <w:rPr>
          <w:rFonts w:cs="Arial"/>
          <w:b w:val="0"/>
          <w:spacing w:val="5"/>
          <w:sz w:val="22"/>
          <w:szCs w:val="22"/>
          <w:lang w:val="nl-NL"/>
        </w:rPr>
        <w:t xml:space="preserve">toetreding </w:t>
      </w:r>
      <w:r w:rsidRPr="00F629B4">
        <w:rPr>
          <w:rFonts w:cs="Arial"/>
          <w:b w:val="0"/>
          <w:spacing w:val="4"/>
          <w:sz w:val="22"/>
          <w:szCs w:val="22"/>
          <w:lang w:val="nl-NL"/>
        </w:rPr>
        <w:t xml:space="preserve">van </w:t>
      </w:r>
      <w:proofErr w:type="spellStart"/>
      <w:r w:rsidRPr="00F629B4">
        <w:rPr>
          <w:rFonts w:cs="Arial"/>
          <w:b w:val="0"/>
          <w:spacing w:val="6"/>
          <w:sz w:val="22"/>
          <w:szCs w:val="22"/>
          <w:lang w:val="nl-NL"/>
        </w:rPr>
        <w:t>Mioto</w:t>
      </w:r>
      <w:proofErr w:type="spellEnd"/>
      <w:r w:rsidRPr="00F629B4">
        <w:rPr>
          <w:rFonts w:cs="Arial"/>
          <w:b w:val="0"/>
          <w:spacing w:val="6"/>
          <w:sz w:val="22"/>
          <w:szCs w:val="22"/>
          <w:lang w:val="nl-NL"/>
        </w:rPr>
        <w:t xml:space="preserve"> </w:t>
      </w:r>
      <w:r w:rsidRPr="00F629B4">
        <w:rPr>
          <w:rFonts w:cs="Arial"/>
          <w:b w:val="0"/>
          <w:spacing w:val="4"/>
          <w:sz w:val="22"/>
          <w:szCs w:val="22"/>
          <w:lang w:val="nl-NL"/>
        </w:rPr>
        <w:t xml:space="preserve">met een </w:t>
      </w:r>
      <w:r w:rsidRPr="00F629B4">
        <w:rPr>
          <w:rFonts w:cs="Arial"/>
          <w:b w:val="0"/>
          <w:spacing w:val="5"/>
          <w:sz w:val="22"/>
          <w:szCs w:val="22"/>
          <w:lang w:val="nl-NL"/>
        </w:rPr>
        <w:t xml:space="preserve">scherpe prijsstelling </w:t>
      </w:r>
      <w:r w:rsidRPr="00F629B4">
        <w:rPr>
          <w:rFonts w:cs="Arial"/>
          <w:b w:val="0"/>
          <w:spacing w:val="3"/>
          <w:sz w:val="22"/>
          <w:szCs w:val="22"/>
          <w:lang w:val="nl-NL"/>
        </w:rPr>
        <w:t xml:space="preserve">te </w:t>
      </w:r>
      <w:r w:rsidRPr="00F629B4">
        <w:rPr>
          <w:rFonts w:cs="Arial"/>
          <w:b w:val="0"/>
          <w:spacing w:val="4"/>
          <w:sz w:val="22"/>
          <w:szCs w:val="22"/>
          <w:lang w:val="nl-NL"/>
        </w:rPr>
        <w:t xml:space="preserve">zullen </w:t>
      </w:r>
      <w:r w:rsidRPr="00F629B4">
        <w:rPr>
          <w:rFonts w:cs="Arial"/>
          <w:b w:val="0"/>
          <w:spacing w:val="5"/>
          <w:sz w:val="22"/>
          <w:szCs w:val="22"/>
          <w:lang w:val="nl-NL"/>
        </w:rPr>
        <w:t xml:space="preserve">frustreren. </w:t>
      </w:r>
      <w:proofErr w:type="spellStart"/>
      <w:r w:rsidRPr="00F629B4">
        <w:rPr>
          <w:rFonts w:cs="Arial"/>
          <w:b w:val="0"/>
          <w:spacing w:val="4"/>
          <w:sz w:val="22"/>
          <w:szCs w:val="22"/>
          <w:lang w:val="nl-NL"/>
        </w:rPr>
        <w:t>Mioto</w:t>
      </w:r>
      <w:proofErr w:type="spellEnd"/>
      <w:r w:rsidRPr="00F629B4">
        <w:rPr>
          <w:rFonts w:cs="Arial"/>
          <w:b w:val="0"/>
          <w:spacing w:val="4"/>
          <w:sz w:val="22"/>
          <w:szCs w:val="22"/>
          <w:lang w:val="nl-NL"/>
        </w:rPr>
        <w:t xml:space="preserve"> neemt </w:t>
      </w:r>
      <w:r w:rsidRPr="00F629B4">
        <w:rPr>
          <w:rFonts w:cs="Arial"/>
          <w:b w:val="0"/>
          <w:spacing w:val="5"/>
          <w:sz w:val="22"/>
          <w:szCs w:val="22"/>
          <w:lang w:val="nl-NL"/>
        </w:rPr>
        <w:t xml:space="preserve">daarom </w:t>
      </w:r>
      <w:r w:rsidRPr="00F629B4">
        <w:rPr>
          <w:rFonts w:cs="Arial"/>
          <w:b w:val="0"/>
          <w:spacing w:val="6"/>
          <w:sz w:val="22"/>
          <w:szCs w:val="22"/>
          <w:lang w:val="nl-NL"/>
        </w:rPr>
        <w:t xml:space="preserve">contact </w:t>
      </w:r>
      <w:r w:rsidRPr="00F629B4">
        <w:rPr>
          <w:rFonts w:cs="Arial"/>
          <w:b w:val="0"/>
          <w:spacing w:val="3"/>
          <w:sz w:val="22"/>
          <w:szCs w:val="22"/>
          <w:lang w:val="nl-NL"/>
        </w:rPr>
        <w:t xml:space="preserve">op </w:t>
      </w:r>
      <w:r w:rsidRPr="00F629B4">
        <w:rPr>
          <w:rFonts w:cs="Arial"/>
          <w:b w:val="0"/>
          <w:spacing w:val="4"/>
          <w:sz w:val="22"/>
          <w:szCs w:val="22"/>
          <w:lang w:val="nl-NL"/>
        </w:rPr>
        <w:t xml:space="preserve">met </w:t>
      </w:r>
      <w:r w:rsidRPr="00F629B4">
        <w:rPr>
          <w:rFonts w:cs="Arial"/>
          <w:b w:val="0"/>
          <w:spacing w:val="3"/>
          <w:sz w:val="22"/>
          <w:szCs w:val="22"/>
          <w:lang w:val="nl-NL"/>
        </w:rPr>
        <w:t xml:space="preserve">de </w:t>
      </w:r>
      <w:r w:rsidRPr="00F629B4">
        <w:rPr>
          <w:rFonts w:cs="Arial"/>
          <w:b w:val="0"/>
          <w:spacing w:val="5"/>
          <w:sz w:val="22"/>
          <w:szCs w:val="22"/>
          <w:lang w:val="nl-NL"/>
        </w:rPr>
        <w:t xml:space="preserve">Europese commissaris </w:t>
      </w:r>
      <w:r w:rsidRPr="00F629B4">
        <w:rPr>
          <w:rFonts w:cs="Arial"/>
          <w:b w:val="0"/>
          <w:spacing w:val="4"/>
          <w:sz w:val="22"/>
          <w:szCs w:val="22"/>
          <w:lang w:val="nl-NL"/>
        </w:rPr>
        <w:t xml:space="preserve">voor </w:t>
      </w:r>
      <w:r w:rsidRPr="00F629B4">
        <w:rPr>
          <w:rFonts w:cs="Arial"/>
          <w:b w:val="0"/>
          <w:spacing w:val="3"/>
          <w:sz w:val="22"/>
          <w:szCs w:val="22"/>
          <w:lang w:val="nl-NL"/>
        </w:rPr>
        <w:t xml:space="preserve">de </w:t>
      </w:r>
      <w:r w:rsidRPr="00F629B4">
        <w:rPr>
          <w:rFonts w:cs="Arial"/>
          <w:b w:val="0"/>
          <w:spacing w:val="5"/>
          <w:sz w:val="22"/>
          <w:szCs w:val="22"/>
          <w:lang w:val="nl-NL"/>
        </w:rPr>
        <w:t xml:space="preserve">mededinging </w:t>
      </w:r>
      <w:r w:rsidRPr="00F629B4">
        <w:rPr>
          <w:rFonts w:cs="Arial"/>
          <w:b w:val="0"/>
          <w:spacing w:val="4"/>
          <w:sz w:val="22"/>
          <w:szCs w:val="22"/>
          <w:lang w:val="nl-NL"/>
        </w:rPr>
        <w:t xml:space="preserve">(ECM) </w:t>
      </w:r>
      <w:r w:rsidRPr="00F629B4">
        <w:rPr>
          <w:rFonts w:cs="Arial"/>
          <w:b w:val="0"/>
          <w:spacing w:val="3"/>
          <w:sz w:val="22"/>
          <w:szCs w:val="22"/>
          <w:lang w:val="nl-NL"/>
        </w:rPr>
        <w:t xml:space="preserve">en </w:t>
      </w:r>
      <w:r w:rsidRPr="00F629B4">
        <w:rPr>
          <w:rFonts w:cs="Arial"/>
          <w:b w:val="0"/>
          <w:spacing w:val="5"/>
          <w:sz w:val="22"/>
          <w:szCs w:val="22"/>
          <w:lang w:val="nl-NL"/>
        </w:rPr>
        <w:t xml:space="preserve">vraagt </w:t>
      </w:r>
      <w:r w:rsidRPr="00F629B4">
        <w:rPr>
          <w:rFonts w:cs="Arial"/>
          <w:b w:val="0"/>
          <w:spacing w:val="6"/>
          <w:sz w:val="22"/>
          <w:szCs w:val="22"/>
          <w:lang w:val="nl-NL"/>
        </w:rPr>
        <w:t xml:space="preserve">haar </w:t>
      </w:r>
      <w:proofErr w:type="spellStart"/>
      <w:r w:rsidRPr="00F629B4">
        <w:rPr>
          <w:rFonts w:cs="Arial"/>
          <w:b w:val="0"/>
          <w:spacing w:val="4"/>
          <w:sz w:val="22"/>
          <w:szCs w:val="22"/>
          <w:lang w:val="nl-NL"/>
        </w:rPr>
        <w:t>Napia</w:t>
      </w:r>
      <w:proofErr w:type="spellEnd"/>
      <w:r w:rsidRPr="00F629B4">
        <w:rPr>
          <w:rFonts w:cs="Arial"/>
          <w:b w:val="0"/>
          <w:spacing w:val="4"/>
          <w:sz w:val="22"/>
          <w:szCs w:val="22"/>
          <w:lang w:val="nl-NL"/>
        </w:rPr>
        <w:t xml:space="preserve"> tot </w:t>
      </w:r>
      <w:r w:rsidRPr="00F629B4">
        <w:rPr>
          <w:rFonts w:cs="Arial"/>
          <w:b w:val="0"/>
          <w:spacing w:val="3"/>
          <w:sz w:val="22"/>
          <w:szCs w:val="22"/>
          <w:lang w:val="nl-NL"/>
        </w:rPr>
        <w:t xml:space="preserve">de </w:t>
      </w:r>
      <w:r w:rsidRPr="00F629B4">
        <w:rPr>
          <w:rFonts w:cs="Arial"/>
          <w:b w:val="0"/>
          <w:spacing w:val="4"/>
          <w:sz w:val="22"/>
          <w:szCs w:val="22"/>
          <w:lang w:val="nl-NL"/>
        </w:rPr>
        <w:t xml:space="preserve">orde </w:t>
      </w:r>
      <w:r w:rsidRPr="00F629B4">
        <w:rPr>
          <w:rFonts w:cs="Arial"/>
          <w:b w:val="0"/>
          <w:spacing w:val="3"/>
          <w:sz w:val="22"/>
          <w:szCs w:val="22"/>
          <w:lang w:val="nl-NL"/>
        </w:rPr>
        <w:t xml:space="preserve">te </w:t>
      </w:r>
      <w:r w:rsidRPr="00F629B4">
        <w:rPr>
          <w:rFonts w:cs="Arial"/>
          <w:b w:val="0"/>
          <w:spacing w:val="5"/>
          <w:sz w:val="22"/>
          <w:szCs w:val="22"/>
          <w:lang w:val="nl-NL"/>
        </w:rPr>
        <w:t xml:space="preserve">roepen </w:t>
      </w:r>
      <w:r w:rsidRPr="00F629B4">
        <w:rPr>
          <w:rFonts w:cs="Arial"/>
          <w:b w:val="0"/>
          <w:spacing w:val="3"/>
          <w:sz w:val="22"/>
          <w:szCs w:val="22"/>
          <w:lang w:val="nl-NL"/>
        </w:rPr>
        <w:t xml:space="preserve">en </w:t>
      </w:r>
      <w:r w:rsidRPr="00F629B4">
        <w:rPr>
          <w:rFonts w:cs="Arial"/>
          <w:b w:val="0"/>
          <w:spacing w:val="5"/>
          <w:sz w:val="22"/>
          <w:szCs w:val="22"/>
          <w:lang w:val="nl-NL"/>
        </w:rPr>
        <w:t xml:space="preserve">concurrentie </w:t>
      </w:r>
      <w:r w:rsidRPr="00F629B4">
        <w:rPr>
          <w:rFonts w:cs="Arial"/>
          <w:b w:val="0"/>
          <w:spacing w:val="3"/>
          <w:sz w:val="22"/>
          <w:szCs w:val="22"/>
          <w:lang w:val="nl-NL"/>
        </w:rPr>
        <w:t xml:space="preserve">op de </w:t>
      </w:r>
      <w:r w:rsidRPr="00F629B4">
        <w:rPr>
          <w:rFonts w:cs="Arial"/>
          <w:b w:val="0"/>
          <w:spacing w:val="5"/>
          <w:sz w:val="22"/>
          <w:szCs w:val="22"/>
          <w:lang w:val="nl-NL"/>
        </w:rPr>
        <w:t xml:space="preserve">Europese </w:t>
      </w:r>
      <w:r w:rsidRPr="00F629B4">
        <w:rPr>
          <w:rFonts w:cs="Arial"/>
          <w:b w:val="0"/>
          <w:spacing w:val="4"/>
          <w:sz w:val="22"/>
          <w:szCs w:val="22"/>
          <w:lang w:val="nl-NL"/>
        </w:rPr>
        <w:t xml:space="preserve">markt </w:t>
      </w:r>
      <w:r w:rsidRPr="00F629B4">
        <w:rPr>
          <w:rFonts w:cs="Arial"/>
          <w:b w:val="0"/>
          <w:spacing w:val="5"/>
          <w:sz w:val="22"/>
          <w:szCs w:val="22"/>
          <w:lang w:val="nl-NL"/>
        </w:rPr>
        <w:t xml:space="preserve">mogelijk </w:t>
      </w:r>
      <w:r w:rsidRPr="00F629B4">
        <w:rPr>
          <w:rFonts w:cs="Arial"/>
          <w:b w:val="0"/>
          <w:spacing w:val="6"/>
          <w:sz w:val="22"/>
          <w:szCs w:val="22"/>
          <w:lang w:val="nl-NL"/>
        </w:rPr>
        <w:t>te maken.</w:t>
      </w:r>
    </w:p>
    <w:p w14:paraId="7EDE3A30"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De </w:t>
      </w:r>
      <w:r w:rsidRPr="00F629B4">
        <w:rPr>
          <w:rFonts w:cs="Arial"/>
          <w:b w:val="0"/>
          <w:spacing w:val="4"/>
          <w:sz w:val="22"/>
          <w:szCs w:val="22"/>
          <w:lang w:val="nl-NL"/>
        </w:rPr>
        <w:t xml:space="preserve">ECM </w:t>
      </w:r>
      <w:r w:rsidRPr="00F629B4">
        <w:rPr>
          <w:rFonts w:cs="Arial"/>
          <w:b w:val="0"/>
          <w:spacing w:val="5"/>
          <w:sz w:val="22"/>
          <w:szCs w:val="22"/>
          <w:lang w:val="nl-NL"/>
        </w:rPr>
        <w:t xml:space="preserve">vraagt </w:t>
      </w:r>
      <w:r w:rsidRPr="00F629B4">
        <w:rPr>
          <w:rFonts w:cs="Arial"/>
          <w:b w:val="0"/>
          <w:spacing w:val="4"/>
          <w:sz w:val="22"/>
          <w:szCs w:val="22"/>
          <w:lang w:val="nl-NL"/>
        </w:rPr>
        <w:t xml:space="preserve">haar </w:t>
      </w:r>
      <w:r w:rsidRPr="00F629B4">
        <w:rPr>
          <w:rFonts w:cs="Arial"/>
          <w:b w:val="0"/>
          <w:spacing w:val="5"/>
          <w:sz w:val="22"/>
          <w:szCs w:val="22"/>
          <w:lang w:val="nl-NL"/>
        </w:rPr>
        <w:t xml:space="preserve">marktanalist </w:t>
      </w:r>
      <w:r w:rsidRPr="00F629B4">
        <w:rPr>
          <w:rFonts w:cs="Arial"/>
          <w:b w:val="0"/>
          <w:spacing w:val="3"/>
          <w:sz w:val="22"/>
          <w:szCs w:val="22"/>
          <w:lang w:val="nl-NL"/>
        </w:rPr>
        <w:t xml:space="preserve">om </w:t>
      </w:r>
      <w:r w:rsidRPr="00F629B4">
        <w:rPr>
          <w:rFonts w:cs="Arial"/>
          <w:b w:val="0"/>
          <w:spacing w:val="5"/>
          <w:sz w:val="22"/>
          <w:szCs w:val="22"/>
          <w:lang w:val="nl-NL"/>
        </w:rPr>
        <w:t xml:space="preserve">advies </w:t>
      </w:r>
      <w:r w:rsidRPr="00F629B4">
        <w:rPr>
          <w:rFonts w:cs="Arial"/>
          <w:b w:val="0"/>
          <w:spacing w:val="3"/>
          <w:sz w:val="22"/>
          <w:szCs w:val="22"/>
          <w:lang w:val="nl-NL"/>
        </w:rPr>
        <w:t xml:space="preserve">en </w:t>
      </w:r>
      <w:r w:rsidRPr="00F629B4">
        <w:rPr>
          <w:rFonts w:cs="Arial"/>
          <w:b w:val="0"/>
          <w:spacing w:val="4"/>
          <w:sz w:val="22"/>
          <w:szCs w:val="22"/>
          <w:lang w:val="nl-NL"/>
        </w:rPr>
        <w:t xml:space="preserve">die </w:t>
      </w:r>
      <w:r w:rsidRPr="00F629B4">
        <w:rPr>
          <w:rFonts w:cs="Arial"/>
          <w:b w:val="0"/>
          <w:spacing w:val="5"/>
          <w:sz w:val="22"/>
          <w:szCs w:val="22"/>
          <w:lang w:val="nl-NL"/>
        </w:rPr>
        <w:t xml:space="preserve">publiceert </w:t>
      </w:r>
      <w:r w:rsidRPr="00F629B4">
        <w:rPr>
          <w:rFonts w:cs="Arial"/>
          <w:b w:val="0"/>
          <w:spacing w:val="3"/>
          <w:sz w:val="22"/>
          <w:szCs w:val="22"/>
          <w:lang w:val="nl-NL"/>
        </w:rPr>
        <w:t xml:space="preserve">de </w:t>
      </w:r>
      <w:r w:rsidRPr="00F629B4">
        <w:rPr>
          <w:rFonts w:cs="Arial"/>
          <w:b w:val="0"/>
          <w:spacing w:val="5"/>
          <w:sz w:val="22"/>
          <w:szCs w:val="22"/>
          <w:lang w:val="nl-NL"/>
        </w:rPr>
        <w:t xml:space="preserve">volgende </w:t>
      </w:r>
      <w:r w:rsidRPr="00F629B4">
        <w:rPr>
          <w:rFonts w:cs="Arial"/>
          <w:b w:val="0"/>
          <w:spacing w:val="6"/>
          <w:sz w:val="22"/>
          <w:szCs w:val="22"/>
          <w:lang w:val="nl-NL"/>
        </w:rPr>
        <w:t xml:space="preserve">twee </w:t>
      </w:r>
      <w:r w:rsidRPr="00F629B4">
        <w:rPr>
          <w:rFonts w:cs="Arial"/>
          <w:b w:val="0"/>
          <w:spacing w:val="5"/>
          <w:sz w:val="22"/>
          <w:szCs w:val="22"/>
          <w:lang w:val="nl-NL"/>
        </w:rPr>
        <w:t xml:space="preserve">scenario’s. </w:t>
      </w:r>
      <w:r w:rsidRPr="00F629B4">
        <w:rPr>
          <w:rFonts w:cs="Arial"/>
          <w:b w:val="0"/>
          <w:spacing w:val="4"/>
          <w:sz w:val="22"/>
          <w:szCs w:val="22"/>
          <w:lang w:val="nl-NL"/>
        </w:rPr>
        <w:t xml:space="preserve">Elk </w:t>
      </w:r>
      <w:r w:rsidRPr="00F629B4">
        <w:rPr>
          <w:rFonts w:cs="Arial"/>
          <w:b w:val="0"/>
          <w:spacing w:val="5"/>
          <w:sz w:val="22"/>
          <w:szCs w:val="22"/>
          <w:lang w:val="nl-NL"/>
        </w:rPr>
        <w:t xml:space="preserve">scenario </w:t>
      </w:r>
      <w:r w:rsidRPr="00F629B4">
        <w:rPr>
          <w:rFonts w:cs="Arial"/>
          <w:b w:val="0"/>
          <w:spacing w:val="3"/>
          <w:sz w:val="22"/>
          <w:szCs w:val="22"/>
          <w:lang w:val="nl-NL"/>
        </w:rPr>
        <w:t xml:space="preserve">is </w:t>
      </w:r>
      <w:r w:rsidRPr="00F629B4">
        <w:rPr>
          <w:rFonts w:cs="Arial"/>
          <w:b w:val="0"/>
          <w:spacing w:val="5"/>
          <w:sz w:val="22"/>
          <w:szCs w:val="22"/>
          <w:lang w:val="nl-NL"/>
        </w:rPr>
        <w:t xml:space="preserve">gebaseerd </w:t>
      </w:r>
      <w:r w:rsidRPr="00F629B4">
        <w:rPr>
          <w:rFonts w:cs="Arial"/>
          <w:b w:val="0"/>
          <w:spacing w:val="3"/>
          <w:sz w:val="22"/>
          <w:szCs w:val="22"/>
          <w:lang w:val="nl-NL"/>
        </w:rPr>
        <w:t xml:space="preserve">op </w:t>
      </w:r>
      <w:r w:rsidRPr="00F629B4">
        <w:rPr>
          <w:rFonts w:cs="Arial"/>
          <w:b w:val="0"/>
          <w:spacing w:val="4"/>
          <w:sz w:val="22"/>
          <w:szCs w:val="22"/>
          <w:lang w:val="nl-NL"/>
        </w:rPr>
        <w:t xml:space="preserve">een </w:t>
      </w:r>
      <w:r w:rsidRPr="00F629B4">
        <w:rPr>
          <w:rFonts w:cs="Arial"/>
          <w:b w:val="0"/>
          <w:spacing w:val="5"/>
          <w:sz w:val="22"/>
          <w:szCs w:val="22"/>
          <w:lang w:val="nl-NL"/>
        </w:rPr>
        <w:t xml:space="preserve">andere betalingsbereidheid. </w:t>
      </w:r>
      <w:r w:rsidRPr="00F629B4">
        <w:rPr>
          <w:rFonts w:cs="Arial"/>
          <w:b w:val="0"/>
          <w:spacing w:val="6"/>
          <w:sz w:val="22"/>
          <w:szCs w:val="22"/>
          <w:lang w:val="nl-NL"/>
        </w:rPr>
        <w:t xml:space="preserve">In </w:t>
      </w:r>
      <w:r w:rsidRPr="00F629B4">
        <w:rPr>
          <w:rFonts w:cs="Arial"/>
          <w:b w:val="0"/>
          <w:spacing w:val="4"/>
          <w:sz w:val="22"/>
          <w:szCs w:val="22"/>
          <w:lang w:val="nl-NL"/>
        </w:rPr>
        <w:t xml:space="preserve">beide </w:t>
      </w:r>
      <w:r w:rsidRPr="00F629B4">
        <w:rPr>
          <w:rFonts w:cs="Arial"/>
          <w:b w:val="0"/>
          <w:spacing w:val="5"/>
          <w:sz w:val="22"/>
          <w:szCs w:val="22"/>
          <w:lang w:val="nl-NL"/>
        </w:rPr>
        <w:t xml:space="preserve">scenario’s </w:t>
      </w:r>
      <w:r w:rsidRPr="00F629B4">
        <w:rPr>
          <w:rFonts w:cs="Arial"/>
          <w:b w:val="0"/>
          <w:spacing w:val="4"/>
          <w:sz w:val="22"/>
          <w:szCs w:val="22"/>
          <w:lang w:val="nl-NL"/>
        </w:rPr>
        <w:t xml:space="preserve">zet </w:t>
      </w:r>
      <w:proofErr w:type="spellStart"/>
      <w:r w:rsidRPr="00F629B4">
        <w:rPr>
          <w:rFonts w:cs="Arial"/>
          <w:b w:val="0"/>
          <w:spacing w:val="4"/>
          <w:sz w:val="22"/>
          <w:szCs w:val="22"/>
          <w:lang w:val="nl-NL"/>
        </w:rPr>
        <w:t>Mioto</w:t>
      </w:r>
      <w:proofErr w:type="spellEnd"/>
      <w:r w:rsidRPr="00F629B4">
        <w:rPr>
          <w:rFonts w:cs="Arial"/>
          <w:b w:val="0"/>
          <w:spacing w:val="4"/>
          <w:sz w:val="22"/>
          <w:szCs w:val="22"/>
          <w:lang w:val="nl-NL"/>
        </w:rPr>
        <w:t xml:space="preserve"> </w:t>
      </w:r>
      <w:r w:rsidRPr="00F629B4">
        <w:rPr>
          <w:rFonts w:cs="Arial"/>
          <w:b w:val="0"/>
          <w:spacing w:val="3"/>
          <w:sz w:val="22"/>
          <w:szCs w:val="22"/>
          <w:lang w:val="nl-NL"/>
        </w:rPr>
        <w:t xml:space="preserve">de </w:t>
      </w:r>
      <w:r w:rsidRPr="00F629B4">
        <w:rPr>
          <w:rFonts w:cs="Arial"/>
          <w:b w:val="0"/>
          <w:spacing w:val="5"/>
          <w:sz w:val="22"/>
          <w:szCs w:val="22"/>
          <w:lang w:val="nl-NL"/>
        </w:rPr>
        <w:t xml:space="preserve">eerste </w:t>
      </w:r>
      <w:r w:rsidRPr="00F629B4">
        <w:rPr>
          <w:rFonts w:cs="Arial"/>
          <w:b w:val="0"/>
          <w:spacing w:val="4"/>
          <w:sz w:val="22"/>
          <w:szCs w:val="22"/>
          <w:lang w:val="nl-NL"/>
        </w:rPr>
        <w:t xml:space="preserve">stap </w:t>
      </w:r>
      <w:r w:rsidRPr="00F629B4">
        <w:rPr>
          <w:rFonts w:cs="Arial"/>
          <w:b w:val="0"/>
          <w:spacing w:val="3"/>
          <w:sz w:val="22"/>
          <w:szCs w:val="22"/>
          <w:lang w:val="nl-NL"/>
        </w:rPr>
        <w:t xml:space="preserve">en </w:t>
      </w:r>
      <w:r w:rsidRPr="00F629B4">
        <w:rPr>
          <w:rFonts w:cs="Arial"/>
          <w:b w:val="0"/>
          <w:spacing w:val="4"/>
          <w:sz w:val="22"/>
          <w:szCs w:val="22"/>
          <w:lang w:val="nl-NL"/>
        </w:rPr>
        <w:t xml:space="preserve">kiest </w:t>
      </w:r>
      <w:proofErr w:type="spellStart"/>
      <w:r w:rsidRPr="00F629B4">
        <w:rPr>
          <w:rFonts w:cs="Arial"/>
          <w:b w:val="0"/>
          <w:spacing w:val="4"/>
          <w:sz w:val="22"/>
          <w:szCs w:val="22"/>
          <w:lang w:val="nl-NL"/>
        </w:rPr>
        <w:t>Napia</w:t>
      </w:r>
      <w:proofErr w:type="spellEnd"/>
      <w:r w:rsidRPr="00F629B4">
        <w:rPr>
          <w:rFonts w:cs="Arial"/>
          <w:b w:val="0"/>
          <w:spacing w:val="4"/>
          <w:sz w:val="22"/>
          <w:szCs w:val="22"/>
          <w:lang w:val="nl-NL"/>
        </w:rPr>
        <w:t xml:space="preserve"> </w:t>
      </w:r>
      <w:r w:rsidRPr="00F629B4">
        <w:rPr>
          <w:rFonts w:cs="Arial"/>
          <w:b w:val="0"/>
          <w:spacing w:val="5"/>
          <w:sz w:val="22"/>
          <w:szCs w:val="22"/>
          <w:lang w:val="nl-NL"/>
        </w:rPr>
        <w:t xml:space="preserve">daarna </w:t>
      </w:r>
      <w:r w:rsidRPr="00F629B4">
        <w:rPr>
          <w:rFonts w:cs="Arial"/>
          <w:b w:val="0"/>
          <w:spacing w:val="4"/>
          <w:sz w:val="22"/>
          <w:szCs w:val="22"/>
          <w:lang w:val="nl-NL"/>
        </w:rPr>
        <w:t xml:space="preserve">een </w:t>
      </w:r>
      <w:r w:rsidRPr="00F629B4">
        <w:rPr>
          <w:rFonts w:cs="Arial"/>
          <w:b w:val="0"/>
          <w:spacing w:val="5"/>
          <w:sz w:val="22"/>
          <w:szCs w:val="22"/>
          <w:lang w:val="nl-NL"/>
        </w:rPr>
        <w:t xml:space="preserve">prijsbeleid. </w:t>
      </w:r>
      <w:r w:rsidRPr="00F629B4">
        <w:rPr>
          <w:rFonts w:cs="Arial"/>
          <w:b w:val="0"/>
          <w:spacing w:val="3"/>
          <w:sz w:val="22"/>
          <w:szCs w:val="22"/>
          <w:lang w:val="nl-NL"/>
        </w:rPr>
        <w:t xml:space="preserve">De </w:t>
      </w:r>
      <w:r w:rsidRPr="00F629B4">
        <w:rPr>
          <w:rFonts w:cs="Arial"/>
          <w:b w:val="0"/>
          <w:spacing w:val="5"/>
          <w:sz w:val="22"/>
          <w:szCs w:val="22"/>
          <w:lang w:val="nl-NL"/>
        </w:rPr>
        <w:t xml:space="preserve">bedragen hebben betrekking </w:t>
      </w:r>
      <w:r w:rsidRPr="00F629B4">
        <w:rPr>
          <w:rFonts w:cs="Arial"/>
          <w:b w:val="0"/>
          <w:spacing w:val="2"/>
          <w:sz w:val="22"/>
          <w:szCs w:val="22"/>
          <w:lang w:val="nl-NL"/>
        </w:rPr>
        <w:t xml:space="preserve">op </w:t>
      </w:r>
      <w:r w:rsidRPr="00F629B4">
        <w:rPr>
          <w:rFonts w:cs="Arial"/>
          <w:b w:val="0"/>
          <w:spacing w:val="3"/>
          <w:sz w:val="22"/>
          <w:szCs w:val="22"/>
          <w:lang w:val="nl-NL"/>
        </w:rPr>
        <w:t xml:space="preserve">de </w:t>
      </w:r>
      <w:r w:rsidRPr="00F629B4">
        <w:rPr>
          <w:rFonts w:cs="Arial"/>
          <w:b w:val="0"/>
          <w:spacing w:val="4"/>
          <w:sz w:val="22"/>
          <w:szCs w:val="22"/>
          <w:lang w:val="nl-NL"/>
        </w:rPr>
        <w:t xml:space="preserve">winst </w:t>
      </w:r>
      <w:r w:rsidRPr="00F629B4">
        <w:rPr>
          <w:rFonts w:cs="Arial"/>
          <w:b w:val="0"/>
          <w:spacing w:val="2"/>
          <w:sz w:val="22"/>
          <w:szCs w:val="22"/>
          <w:lang w:val="nl-NL"/>
        </w:rPr>
        <w:t xml:space="preserve">in </w:t>
      </w:r>
      <w:r w:rsidRPr="00F629B4">
        <w:rPr>
          <w:rFonts w:cs="Arial"/>
          <w:b w:val="0"/>
          <w:spacing w:val="5"/>
          <w:sz w:val="22"/>
          <w:szCs w:val="22"/>
          <w:lang w:val="nl-NL"/>
        </w:rPr>
        <w:t xml:space="preserve">miljarden </w:t>
      </w:r>
      <w:r w:rsidRPr="00F629B4">
        <w:rPr>
          <w:rFonts w:cs="Arial"/>
          <w:b w:val="0"/>
          <w:spacing w:val="6"/>
          <w:sz w:val="22"/>
          <w:szCs w:val="22"/>
          <w:lang w:val="nl-NL"/>
        </w:rPr>
        <w:t>euro’s.</w:t>
      </w:r>
    </w:p>
    <w:p w14:paraId="2E6B34A8" w14:textId="77777777" w:rsidR="009F1579" w:rsidRPr="00F629B4" w:rsidRDefault="009F1579" w:rsidP="00C8469F">
      <w:pPr>
        <w:pStyle w:val="Kop1"/>
        <w:tabs>
          <w:tab w:val="left" w:pos="426"/>
        </w:tabs>
        <w:spacing w:line="276" w:lineRule="auto"/>
        <w:ind w:left="567" w:right="-261" w:hanging="567"/>
        <w:jc w:val="center"/>
        <w:rPr>
          <w:rFonts w:cs="Arial"/>
          <w:b w:val="0"/>
          <w:sz w:val="22"/>
          <w:szCs w:val="22"/>
          <w:lang w:val="nl-NL"/>
        </w:rPr>
      </w:pPr>
      <w:r w:rsidRPr="00F629B4">
        <w:rPr>
          <w:rFonts w:cs="Arial"/>
          <w:b w:val="0"/>
          <w:noProof/>
          <w:sz w:val="22"/>
          <w:szCs w:val="22"/>
          <w:lang w:eastAsia="nl-NL"/>
        </w:rPr>
        <w:drawing>
          <wp:inline distT="0" distB="0" distL="0" distR="0" wp14:anchorId="7246EF44" wp14:editId="2655FA9E">
            <wp:extent cx="4104005" cy="5347970"/>
            <wp:effectExtent l="0" t="0" r="0" b="5080"/>
            <wp:docPr id="382" name="Afbeelding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04005" cy="5347970"/>
                    </a:xfrm>
                    <a:prstGeom prst="rect">
                      <a:avLst/>
                    </a:prstGeom>
                    <a:noFill/>
                    <a:ln>
                      <a:noFill/>
                    </a:ln>
                  </pic:spPr>
                </pic:pic>
              </a:graphicData>
            </a:graphic>
          </wp:inline>
        </w:drawing>
      </w:r>
    </w:p>
    <w:p w14:paraId="61CFD630"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18</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4"/>
          <w:sz w:val="22"/>
          <w:szCs w:val="22"/>
          <w:lang w:val="nl-NL"/>
        </w:rPr>
        <w:t xml:space="preserve">Leg uit dat </w:t>
      </w:r>
      <w:r w:rsidRPr="00F629B4">
        <w:rPr>
          <w:rFonts w:cs="Arial"/>
          <w:b w:val="0"/>
          <w:spacing w:val="3"/>
          <w:sz w:val="22"/>
          <w:szCs w:val="22"/>
          <w:lang w:val="nl-NL"/>
        </w:rPr>
        <w:t xml:space="preserve">in </w:t>
      </w:r>
      <w:r w:rsidRPr="00F629B4">
        <w:rPr>
          <w:rFonts w:cs="Arial"/>
          <w:b w:val="0"/>
          <w:spacing w:val="5"/>
          <w:sz w:val="22"/>
          <w:szCs w:val="22"/>
          <w:lang w:val="nl-NL"/>
        </w:rPr>
        <w:t xml:space="preserve">scenario </w:t>
      </w:r>
      <w:r w:rsidRPr="00F629B4">
        <w:rPr>
          <w:rFonts w:cs="Arial"/>
          <w:b w:val="0"/>
          <w:sz w:val="22"/>
          <w:szCs w:val="22"/>
          <w:lang w:val="nl-NL"/>
        </w:rPr>
        <w:t xml:space="preserve">1 </w:t>
      </w:r>
      <w:r w:rsidRPr="00F629B4">
        <w:rPr>
          <w:rFonts w:cs="Arial"/>
          <w:b w:val="0"/>
          <w:spacing w:val="3"/>
          <w:sz w:val="22"/>
          <w:szCs w:val="22"/>
          <w:lang w:val="nl-NL"/>
        </w:rPr>
        <w:t xml:space="preserve">de </w:t>
      </w:r>
      <w:r w:rsidRPr="00F629B4">
        <w:rPr>
          <w:rFonts w:cs="Arial"/>
          <w:b w:val="0"/>
          <w:spacing w:val="5"/>
          <w:sz w:val="22"/>
          <w:szCs w:val="22"/>
          <w:lang w:val="nl-NL"/>
        </w:rPr>
        <w:t xml:space="preserve">betalingsbereidheid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consument groter </w:t>
      </w:r>
      <w:r w:rsidRPr="00F629B4">
        <w:rPr>
          <w:rFonts w:cs="Arial"/>
          <w:b w:val="0"/>
          <w:spacing w:val="3"/>
          <w:sz w:val="22"/>
          <w:szCs w:val="22"/>
          <w:lang w:val="nl-NL"/>
        </w:rPr>
        <w:t>is</w:t>
      </w:r>
      <w:r w:rsidRPr="00F629B4">
        <w:rPr>
          <w:rFonts w:cs="Arial"/>
          <w:b w:val="0"/>
          <w:spacing w:val="12"/>
          <w:sz w:val="22"/>
          <w:szCs w:val="22"/>
          <w:lang w:val="nl-NL"/>
        </w:rPr>
        <w:t xml:space="preserve"> </w:t>
      </w:r>
      <w:r w:rsidRPr="00F629B4">
        <w:rPr>
          <w:rFonts w:cs="Arial"/>
          <w:b w:val="0"/>
          <w:spacing w:val="6"/>
          <w:sz w:val="22"/>
          <w:szCs w:val="22"/>
          <w:lang w:val="nl-NL"/>
        </w:rPr>
        <w:t>dan</w:t>
      </w:r>
      <w:r w:rsidRPr="00F629B4">
        <w:rPr>
          <w:rFonts w:cs="Arial"/>
          <w:b w:val="0"/>
          <w:spacing w:val="6"/>
          <w:w w:val="99"/>
          <w:sz w:val="22"/>
          <w:szCs w:val="22"/>
          <w:lang w:val="nl-NL"/>
        </w:rPr>
        <w:t xml:space="preserve"> </w:t>
      </w:r>
      <w:r w:rsidRPr="00F629B4">
        <w:rPr>
          <w:rFonts w:cs="Arial"/>
          <w:b w:val="0"/>
          <w:spacing w:val="3"/>
          <w:sz w:val="22"/>
          <w:szCs w:val="22"/>
          <w:lang w:val="nl-NL"/>
        </w:rPr>
        <w:t xml:space="preserve">in </w:t>
      </w:r>
      <w:r w:rsidRPr="00F629B4">
        <w:rPr>
          <w:rFonts w:cs="Arial"/>
          <w:b w:val="0"/>
          <w:spacing w:val="5"/>
          <w:sz w:val="22"/>
          <w:szCs w:val="22"/>
          <w:lang w:val="nl-NL"/>
        </w:rPr>
        <w:t>scenario</w:t>
      </w:r>
      <w:r w:rsidRPr="00F629B4">
        <w:rPr>
          <w:rFonts w:cs="Arial"/>
          <w:b w:val="0"/>
          <w:spacing w:val="17"/>
          <w:sz w:val="22"/>
          <w:szCs w:val="22"/>
          <w:lang w:val="nl-NL"/>
        </w:rPr>
        <w:t xml:space="preserve"> </w:t>
      </w:r>
      <w:r w:rsidRPr="00F629B4">
        <w:rPr>
          <w:rFonts w:cs="Arial"/>
          <w:b w:val="0"/>
          <w:spacing w:val="6"/>
          <w:sz w:val="22"/>
          <w:szCs w:val="22"/>
          <w:lang w:val="nl-NL"/>
        </w:rPr>
        <w:t>2.</w:t>
      </w:r>
    </w:p>
    <w:p w14:paraId="7D58E260"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55F16F24"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19</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4"/>
          <w:sz w:val="22"/>
          <w:szCs w:val="22"/>
          <w:lang w:val="nl-NL"/>
        </w:rPr>
        <w:t xml:space="preserve">Leg uit dat </w:t>
      </w:r>
      <w:r w:rsidRPr="00F629B4">
        <w:rPr>
          <w:rFonts w:cs="Arial"/>
          <w:b w:val="0"/>
          <w:spacing w:val="3"/>
          <w:sz w:val="22"/>
          <w:szCs w:val="22"/>
          <w:lang w:val="nl-NL"/>
        </w:rPr>
        <w:t xml:space="preserve">in </w:t>
      </w:r>
      <w:r w:rsidRPr="00F629B4">
        <w:rPr>
          <w:rFonts w:cs="Arial"/>
          <w:b w:val="0"/>
          <w:spacing w:val="5"/>
          <w:sz w:val="22"/>
          <w:szCs w:val="22"/>
          <w:lang w:val="nl-NL"/>
        </w:rPr>
        <w:t xml:space="preserve">scenario </w:t>
      </w:r>
      <w:r w:rsidRPr="00F629B4">
        <w:rPr>
          <w:rFonts w:cs="Arial"/>
          <w:b w:val="0"/>
          <w:sz w:val="22"/>
          <w:szCs w:val="22"/>
          <w:lang w:val="nl-NL"/>
        </w:rPr>
        <w:t xml:space="preserve">1 </w:t>
      </w:r>
      <w:r w:rsidRPr="00F629B4">
        <w:rPr>
          <w:rFonts w:cs="Arial"/>
          <w:b w:val="0"/>
          <w:spacing w:val="4"/>
          <w:sz w:val="22"/>
          <w:szCs w:val="22"/>
          <w:lang w:val="nl-NL"/>
        </w:rPr>
        <w:t xml:space="preserve">naast </w:t>
      </w:r>
      <w:proofErr w:type="spellStart"/>
      <w:r w:rsidRPr="00F629B4">
        <w:rPr>
          <w:rFonts w:cs="Arial"/>
          <w:b w:val="0"/>
          <w:spacing w:val="4"/>
          <w:sz w:val="22"/>
          <w:szCs w:val="22"/>
          <w:lang w:val="nl-NL"/>
        </w:rPr>
        <w:t>Napia</w:t>
      </w:r>
      <w:proofErr w:type="spellEnd"/>
      <w:r w:rsidRPr="00F629B4">
        <w:rPr>
          <w:rFonts w:cs="Arial"/>
          <w:b w:val="0"/>
          <w:spacing w:val="4"/>
          <w:sz w:val="22"/>
          <w:szCs w:val="22"/>
          <w:lang w:val="nl-NL"/>
        </w:rPr>
        <w:t xml:space="preserve"> nog </w:t>
      </w:r>
      <w:r w:rsidRPr="00F629B4">
        <w:rPr>
          <w:rFonts w:cs="Arial"/>
          <w:b w:val="0"/>
          <w:spacing w:val="5"/>
          <w:sz w:val="22"/>
          <w:szCs w:val="22"/>
          <w:lang w:val="nl-NL"/>
        </w:rPr>
        <w:t xml:space="preserve">ruimte </w:t>
      </w:r>
      <w:r w:rsidRPr="00F629B4">
        <w:rPr>
          <w:rFonts w:cs="Arial"/>
          <w:b w:val="0"/>
          <w:spacing w:val="3"/>
          <w:sz w:val="22"/>
          <w:szCs w:val="22"/>
          <w:lang w:val="nl-NL"/>
        </w:rPr>
        <w:t xml:space="preserve">op de </w:t>
      </w:r>
      <w:r w:rsidRPr="00F629B4">
        <w:rPr>
          <w:rFonts w:cs="Arial"/>
          <w:b w:val="0"/>
          <w:spacing w:val="4"/>
          <w:sz w:val="22"/>
          <w:szCs w:val="22"/>
          <w:lang w:val="nl-NL"/>
        </w:rPr>
        <w:t xml:space="preserve">markt </w:t>
      </w:r>
      <w:r w:rsidRPr="00F629B4">
        <w:rPr>
          <w:rFonts w:cs="Arial"/>
          <w:b w:val="0"/>
          <w:spacing w:val="3"/>
          <w:sz w:val="22"/>
          <w:szCs w:val="22"/>
          <w:lang w:val="nl-NL"/>
        </w:rPr>
        <w:t xml:space="preserve">is </w:t>
      </w:r>
      <w:r w:rsidRPr="00F629B4">
        <w:rPr>
          <w:rFonts w:cs="Arial"/>
          <w:b w:val="0"/>
          <w:spacing w:val="4"/>
          <w:sz w:val="22"/>
          <w:szCs w:val="22"/>
          <w:lang w:val="nl-NL"/>
        </w:rPr>
        <w:t xml:space="preserve">voor </w:t>
      </w:r>
      <w:proofErr w:type="spellStart"/>
      <w:r w:rsidRPr="00F629B4">
        <w:rPr>
          <w:rFonts w:cs="Arial"/>
          <w:b w:val="0"/>
          <w:spacing w:val="6"/>
          <w:sz w:val="22"/>
          <w:szCs w:val="22"/>
          <w:lang w:val="nl-NL"/>
        </w:rPr>
        <w:t>Mioto</w:t>
      </w:r>
      <w:proofErr w:type="spellEnd"/>
      <w:r w:rsidRPr="00F629B4">
        <w:rPr>
          <w:rFonts w:cs="Arial"/>
          <w:b w:val="0"/>
          <w:spacing w:val="6"/>
          <w:sz w:val="22"/>
          <w:szCs w:val="22"/>
          <w:lang w:val="nl-NL"/>
        </w:rPr>
        <w:t>.</w:t>
      </w:r>
    </w:p>
    <w:p w14:paraId="2A419212"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308D75C9"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lastRenderedPageBreak/>
        <w:t>20</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4"/>
          <w:sz w:val="22"/>
          <w:szCs w:val="22"/>
          <w:lang w:val="nl-NL"/>
        </w:rPr>
        <w:t xml:space="preserve">Leg uit dat </w:t>
      </w:r>
      <w:proofErr w:type="spellStart"/>
      <w:r w:rsidRPr="00F629B4">
        <w:rPr>
          <w:rFonts w:cs="Arial"/>
          <w:b w:val="0"/>
          <w:spacing w:val="4"/>
          <w:sz w:val="22"/>
          <w:szCs w:val="22"/>
          <w:lang w:val="nl-NL"/>
        </w:rPr>
        <w:t>Mioto</w:t>
      </w:r>
      <w:proofErr w:type="spellEnd"/>
      <w:r w:rsidRPr="00F629B4">
        <w:rPr>
          <w:rFonts w:cs="Arial"/>
          <w:b w:val="0"/>
          <w:spacing w:val="4"/>
          <w:sz w:val="22"/>
          <w:szCs w:val="22"/>
          <w:lang w:val="nl-NL"/>
        </w:rPr>
        <w:t xml:space="preserve"> </w:t>
      </w:r>
      <w:r w:rsidRPr="00F629B4">
        <w:rPr>
          <w:rFonts w:cs="Arial"/>
          <w:b w:val="0"/>
          <w:spacing w:val="3"/>
          <w:sz w:val="22"/>
          <w:szCs w:val="22"/>
          <w:lang w:val="nl-NL"/>
        </w:rPr>
        <w:t xml:space="preserve">op </w:t>
      </w:r>
      <w:r w:rsidRPr="00F629B4">
        <w:rPr>
          <w:rFonts w:cs="Arial"/>
          <w:b w:val="0"/>
          <w:spacing w:val="4"/>
          <w:sz w:val="22"/>
          <w:szCs w:val="22"/>
          <w:lang w:val="nl-NL"/>
        </w:rPr>
        <w:t xml:space="preserve">basis van </w:t>
      </w:r>
      <w:r w:rsidRPr="00F629B4">
        <w:rPr>
          <w:rFonts w:cs="Arial"/>
          <w:b w:val="0"/>
          <w:spacing w:val="3"/>
          <w:sz w:val="22"/>
          <w:szCs w:val="22"/>
          <w:lang w:val="nl-NL"/>
        </w:rPr>
        <w:t xml:space="preserve">de </w:t>
      </w:r>
      <w:r w:rsidRPr="00F629B4">
        <w:rPr>
          <w:rFonts w:cs="Arial"/>
          <w:b w:val="0"/>
          <w:spacing w:val="5"/>
          <w:sz w:val="22"/>
          <w:szCs w:val="22"/>
          <w:lang w:val="nl-NL"/>
        </w:rPr>
        <w:t xml:space="preserve">winstgegevens </w:t>
      </w:r>
      <w:r w:rsidRPr="00F629B4">
        <w:rPr>
          <w:rFonts w:cs="Arial"/>
          <w:b w:val="0"/>
          <w:spacing w:val="4"/>
          <w:sz w:val="22"/>
          <w:szCs w:val="22"/>
          <w:lang w:val="nl-NL"/>
        </w:rPr>
        <w:t xml:space="preserve">zal </w:t>
      </w:r>
      <w:r w:rsidRPr="00F629B4">
        <w:rPr>
          <w:rFonts w:cs="Arial"/>
          <w:b w:val="0"/>
          <w:spacing w:val="5"/>
          <w:sz w:val="22"/>
          <w:szCs w:val="22"/>
          <w:lang w:val="nl-NL"/>
        </w:rPr>
        <w:t xml:space="preserve">toetreden </w:t>
      </w:r>
      <w:proofErr w:type="gramStart"/>
      <w:r w:rsidRPr="00F629B4">
        <w:rPr>
          <w:rFonts w:cs="Arial"/>
          <w:b w:val="0"/>
          <w:spacing w:val="4"/>
          <w:sz w:val="22"/>
          <w:szCs w:val="22"/>
          <w:lang w:val="nl-NL"/>
        </w:rPr>
        <w:t xml:space="preserve">als </w:t>
      </w:r>
      <w:r w:rsidRPr="00F629B4">
        <w:rPr>
          <w:rFonts w:cs="Arial"/>
          <w:b w:val="0"/>
          <w:spacing w:val="38"/>
          <w:sz w:val="22"/>
          <w:szCs w:val="22"/>
          <w:lang w:val="nl-NL"/>
        </w:rPr>
        <w:t xml:space="preserve"> </w:t>
      </w:r>
      <w:r w:rsidRPr="00F629B4">
        <w:rPr>
          <w:rFonts w:cs="Arial"/>
          <w:b w:val="0"/>
          <w:spacing w:val="5"/>
          <w:sz w:val="22"/>
          <w:szCs w:val="22"/>
          <w:lang w:val="nl-NL"/>
        </w:rPr>
        <w:t>scenario</w:t>
      </w:r>
      <w:proofErr w:type="gramEnd"/>
      <w:r w:rsidRPr="00F629B4">
        <w:rPr>
          <w:rFonts w:cs="Arial"/>
          <w:b w:val="0"/>
          <w:spacing w:val="12"/>
          <w:sz w:val="22"/>
          <w:szCs w:val="22"/>
          <w:lang w:val="nl-NL"/>
        </w:rPr>
        <w:t xml:space="preserve"> </w:t>
      </w:r>
      <w:r w:rsidRPr="00F629B4">
        <w:rPr>
          <w:rFonts w:cs="Arial"/>
          <w:b w:val="0"/>
          <w:sz w:val="22"/>
          <w:szCs w:val="22"/>
          <w:lang w:val="nl-NL"/>
        </w:rPr>
        <w:t>1</w:t>
      </w:r>
      <w:r w:rsidRPr="00F629B4">
        <w:rPr>
          <w:rFonts w:cs="Arial"/>
          <w:b w:val="0"/>
          <w:w w:val="99"/>
          <w:sz w:val="22"/>
          <w:szCs w:val="22"/>
          <w:lang w:val="nl-NL"/>
        </w:rPr>
        <w:t xml:space="preserve"> </w:t>
      </w:r>
      <w:r w:rsidRPr="00F629B4">
        <w:rPr>
          <w:rFonts w:cs="Arial"/>
          <w:b w:val="0"/>
          <w:spacing w:val="5"/>
          <w:sz w:val="22"/>
          <w:szCs w:val="22"/>
          <w:lang w:val="nl-NL"/>
        </w:rPr>
        <w:t xml:space="preserve">actueel </w:t>
      </w:r>
      <w:r w:rsidRPr="00F629B4">
        <w:rPr>
          <w:rFonts w:cs="Arial"/>
          <w:b w:val="0"/>
          <w:spacing w:val="3"/>
          <w:sz w:val="22"/>
          <w:szCs w:val="22"/>
          <w:lang w:val="nl-NL"/>
        </w:rPr>
        <w:t xml:space="preserve">is </w:t>
      </w:r>
      <w:r w:rsidRPr="00F629B4">
        <w:rPr>
          <w:rFonts w:cs="Arial"/>
          <w:b w:val="0"/>
          <w:spacing w:val="4"/>
          <w:sz w:val="22"/>
          <w:szCs w:val="22"/>
          <w:lang w:val="nl-NL"/>
        </w:rPr>
        <w:t xml:space="preserve">maar niet als </w:t>
      </w:r>
      <w:r w:rsidRPr="00F629B4">
        <w:rPr>
          <w:rFonts w:cs="Arial"/>
          <w:b w:val="0"/>
          <w:spacing w:val="5"/>
          <w:sz w:val="22"/>
          <w:szCs w:val="22"/>
          <w:lang w:val="nl-NL"/>
        </w:rPr>
        <w:t xml:space="preserve">scenario </w:t>
      </w:r>
      <w:r w:rsidRPr="00F629B4">
        <w:rPr>
          <w:rFonts w:cs="Arial"/>
          <w:b w:val="0"/>
          <w:sz w:val="22"/>
          <w:szCs w:val="22"/>
          <w:lang w:val="nl-NL"/>
        </w:rPr>
        <w:t xml:space="preserve">2 </w:t>
      </w:r>
      <w:r w:rsidRPr="00F629B4">
        <w:rPr>
          <w:rFonts w:cs="Arial"/>
          <w:b w:val="0"/>
          <w:spacing w:val="5"/>
          <w:sz w:val="22"/>
          <w:szCs w:val="22"/>
          <w:lang w:val="nl-NL"/>
        </w:rPr>
        <w:t>actueel is</w:t>
      </w:r>
      <w:r w:rsidRPr="00F629B4">
        <w:rPr>
          <w:rFonts w:cs="Arial"/>
          <w:b w:val="0"/>
          <w:spacing w:val="6"/>
          <w:sz w:val="22"/>
          <w:szCs w:val="22"/>
          <w:lang w:val="nl-NL"/>
        </w:rPr>
        <w:t>.</w:t>
      </w:r>
    </w:p>
    <w:p w14:paraId="3DEC712B"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32BE4D99"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21</w:t>
      </w:r>
      <w:r w:rsidRPr="00F629B4">
        <w:rPr>
          <w:rFonts w:cs="Arial"/>
          <w:b w:val="0"/>
          <w:spacing w:val="3"/>
          <w:sz w:val="22"/>
          <w:szCs w:val="22"/>
          <w:lang w:val="nl-NL"/>
        </w:rPr>
        <w:tab/>
      </w:r>
      <w:r w:rsidRPr="00F629B4">
        <w:rPr>
          <w:rFonts w:cs="Arial"/>
          <w:b w:val="0"/>
          <w:spacing w:val="3"/>
          <w:sz w:val="22"/>
          <w:szCs w:val="22"/>
          <w:lang w:val="nl-NL"/>
        </w:rPr>
        <w:tab/>
        <w:t xml:space="preserve">In </w:t>
      </w:r>
      <w:r w:rsidRPr="00F629B4">
        <w:rPr>
          <w:rFonts w:cs="Arial"/>
          <w:b w:val="0"/>
          <w:spacing w:val="4"/>
          <w:sz w:val="22"/>
          <w:szCs w:val="22"/>
          <w:lang w:val="nl-NL"/>
        </w:rPr>
        <w:t xml:space="preserve">welk van beide </w:t>
      </w:r>
      <w:r w:rsidRPr="00F629B4">
        <w:rPr>
          <w:rFonts w:cs="Arial"/>
          <w:b w:val="0"/>
          <w:spacing w:val="5"/>
          <w:sz w:val="22"/>
          <w:szCs w:val="22"/>
          <w:lang w:val="nl-NL"/>
        </w:rPr>
        <w:t xml:space="preserve">scenario’s </w:t>
      </w:r>
      <w:r w:rsidRPr="00F629B4">
        <w:rPr>
          <w:rFonts w:cs="Arial"/>
          <w:b w:val="0"/>
          <w:spacing w:val="3"/>
          <w:sz w:val="22"/>
          <w:szCs w:val="22"/>
          <w:lang w:val="nl-NL"/>
        </w:rPr>
        <w:t xml:space="preserve">is </w:t>
      </w:r>
      <w:r w:rsidRPr="00F629B4">
        <w:rPr>
          <w:rFonts w:cs="Arial"/>
          <w:b w:val="0"/>
          <w:spacing w:val="4"/>
          <w:sz w:val="22"/>
          <w:szCs w:val="22"/>
          <w:lang w:val="nl-NL"/>
        </w:rPr>
        <w:t xml:space="preserve">het </w:t>
      </w:r>
      <w:r w:rsidRPr="00F629B4">
        <w:rPr>
          <w:rFonts w:cs="Arial"/>
          <w:b w:val="0"/>
          <w:spacing w:val="5"/>
          <w:sz w:val="22"/>
          <w:szCs w:val="22"/>
          <w:lang w:val="nl-NL"/>
        </w:rPr>
        <w:t xml:space="preserve">dreigement </w:t>
      </w:r>
      <w:r w:rsidRPr="00F629B4">
        <w:rPr>
          <w:rFonts w:cs="Arial"/>
          <w:b w:val="0"/>
          <w:spacing w:val="4"/>
          <w:sz w:val="22"/>
          <w:szCs w:val="22"/>
          <w:lang w:val="nl-NL"/>
        </w:rPr>
        <w:t xml:space="preserve">van </w:t>
      </w:r>
      <w:proofErr w:type="spellStart"/>
      <w:r w:rsidRPr="00F629B4">
        <w:rPr>
          <w:rFonts w:cs="Arial"/>
          <w:b w:val="0"/>
          <w:spacing w:val="4"/>
          <w:sz w:val="22"/>
          <w:szCs w:val="22"/>
          <w:lang w:val="nl-NL"/>
        </w:rPr>
        <w:t>Napia</w:t>
      </w:r>
      <w:proofErr w:type="spellEnd"/>
      <w:r w:rsidRPr="00F629B4">
        <w:rPr>
          <w:rFonts w:cs="Arial"/>
          <w:b w:val="0"/>
          <w:spacing w:val="4"/>
          <w:sz w:val="22"/>
          <w:szCs w:val="22"/>
          <w:lang w:val="nl-NL"/>
        </w:rPr>
        <w:t xml:space="preserve"> </w:t>
      </w:r>
      <w:r w:rsidRPr="00F629B4">
        <w:rPr>
          <w:rFonts w:cs="Arial"/>
          <w:b w:val="0"/>
          <w:spacing w:val="3"/>
          <w:sz w:val="22"/>
          <w:szCs w:val="22"/>
          <w:lang w:val="nl-NL"/>
        </w:rPr>
        <w:t xml:space="preserve">om </w:t>
      </w:r>
      <w:proofErr w:type="spellStart"/>
      <w:r w:rsidRPr="00F629B4">
        <w:rPr>
          <w:rFonts w:cs="Arial"/>
          <w:b w:val="0"/>
          <w:spacing w:val="4"/>
          <w:sz w:val="22"/>
          <w:szCs w:val="22"/>
          <w:lang w:val="nl-NL"/>
        </w:rPr>
        <w:t>Mioto</w:t>
      </w:r>
      <w:proofErr w:type="spellEnd"/>
      <w:r w:rsidRPr="00F629B4">
        <w:rPr>
          <w:rFonts w:cs="Arial"/>
          <w:b w:val="0"/>
          <w:spacing w:val="4"/>
          <w:sz w:val="22"/>
          <w:szCs w:val="22"/>
          <w:lang w:val="nl-NL"/>
        </w:rPr>
        <w:t xml:space="preserve"> uit </w:t>
      </w:r>
      <w:r w:rsidRPr="00F629B4">
        <w:rPr>
          <w:rFonts w:cs="Arial"/>
          <w:b w:val="0"/>
          <w:spacing w:val="3"/>
          <w:sz w:val="22"/>
          <w:szCs w:val="22"/>
          <w:lang w:val="nl-NL"/>
        </w:rPr>
        <w:t>de</w:t>
      </w:r>
      <w:r w:rsidRPr="00F629B4">
        <w:rPr>
          <w:rFonts w:cs="Arial"/>
          <w:b w:val="0"/>
          <w:spacing w:val="12"/>
          <w:sz w:val="22"/>
          <w:szCs w:val="22"/>
          <w:lang w:val="nl-NL"/>
        </w:rPr>
        <w:t xml:space="preserve"> </w:t>
      </w:r>
      <w:r w:rsidRPr="00F629B4">
        <w:rPr>
          <w:rFonts w:cs="Arial"/>
          <w:b w:val="0"/>
          <w:spacing w:val="6"/>
          <w:sz w:val="22"/>
          <w:szCs w:val="22"/>
          <w:lang w:val="nl-NL"/>
        </w:rPr>
        <w:t>markt</w:t>
      </w:r>
      <w:r w:rsidRPr="00F629B4">
        <w:rPr>
          <w:rFonts w:cs="Arial"/>
          <w:b w:val="0"/>
          <w:spacing w:val="6"/>
          <w:w w:val="99"/>
          <w:sz w:val="22"/>
          <w:szCs w:val="22"/>
          <w:lang w:val="nl-NL"/>
        </w:rPr>
        <w:t xml:space="preserve"> </w:t>
      </w:r>
      <w:r w:rsidRPr="00F629B4">
        <w:rPr>
          <w:rFonts w:cs="Arial"/>
          <w:b w:val="0"/>
          <w:spacing w:val="3"/>
          <w:sz w:val="22"/>
          <w:szCs w:val="22"/>
          <w:lang w:val="nl-NL"/>
        </w:rPr>
        <w:t xml:space="preserve">te </w:t>
      </w:r>
      <w:r w:rsidRPr="00F629B4">
        <w:rPr>
          <w:rFonts w:cs="Arial"/>
          <w:b w:val="0"/>
          <w:spacing w:val="5"/>
          <w:sz w:val="22"/>
          <w:szCs w:val="22"/>
          <w:lang w:val="nl-NL"/>
        </w:rPr>
        <w:t xml:space="preserve">prijzen geloofwaardig? Verklaar </w:t>
      </w:r>
      <w:r w:rsidRPr="00F629B4">
        <w:rPr>
          <w:rFonts w:cs="Arial"/>
          <w:b w:val="0"/>
          <w:spacing w:val="4"/>
          <w:sz w:val="22"/>
          <w:szCs w:val="22"/>
          <w:lang w:val="nl-NL"/>
        </w:rPr>
        <w:t>het</w:t>
      </w:r>
      <w:r w:rsidRPr="00F629B4">
        <w:rPr>
          <w:rFonts w:cs="Arial"/>
          <w:b w:val="0"/>
          <w:spacing w:val="41"/>
          <w:sz w:val="22"/>
          <w:szCs w:val="22"/>
          <w:lang w:val="nl-NL"/>
        </w:rPr>
        <w:t xml:space="preserve"> </w:t>
      </w:r>
      <w:r w:rsidRPr="00F629B4">
        <w:rPr>
          <w:rFonts w:cs="Arial"/>
          <w:b w:val="0"/>
          <w:spacing w:val="6"/>
          <w:sz w:val="22"/>
          <w:szCs w:val="22"/>
          <w:lang w:val="nl-NL"/>
        </w:rPr>
        <w:t>antwoord.</w:t>
      </w:r>
    </w:p>
    <w:p w14:paraId="49B3AB4A"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0CBF2561"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De </w:t>
      </w:r>
      <w:r w:rsidRPr="00F629B4">
        <w:rPr>
          <w:rFonts w:cs="Arial"/>
          <w:b w:val="0"/>
          <w:spacing w:val="4"/>
          <w:sz w:val="22"/>
          <w:szCs w:val="22"/>
          <w:lang w:val="nl-NL"/>
        </w:rPr>
        <w:t xml:space="preserve">ECM stelt aan haar </w:t>
      </w:r>
      <w:r w:rsidRPr="00F629B4">
        <w:rPr>
          <w:rFonts w:cs="Arial"/>
          <w:b w:val="0"/>
          <w:spacing w:val="5"/>
          <w:sz w:val="22"/>
          <w:szCs w:val="22"/>
          <w:lang w:val="nl-NL"/>
        </w:rPr>
        <w:t xml:space="preserve">marktanalist </w:t>
      </w:r>
      <w:r w:rsidRPr="00F629B4">
        <w:rPr>
          <w:rFonts w:cs="Arial"/>
          <w:b w:val="0"/>
          <w:spacing w:val="3"/>
          <w:sz w:val="22"/>
          <w:szCs w:val="22"/>
          <w:lang w:val="nl-NL"/>
        </w:rPr>
        <w:t xml:space="preserve">de </w:t>
      </w:r>
      <w:r w:rsidRPr="00F629B4">
        <w:rPr>
          <w:rFonts w:cs="Arial"/>
          <w:b w:val="0"/>
          <w:spacing w:val="4"/>
          <w:sz w:val="22"/>
          <w:szCs w:val="22"/>
          <w:lang w:val="nl-NL"/>
        </w:rPr>
        <w:t xml:space="preserve">vraag welke </w:t>
      </w:r>
      <w:r w:rsidRPr="00F629B4">
        <w:rPr>
          <w:rFonts w:cs="Arial"/>
          <w:b w:val="0"/>
          <w:spacing w:val="5"/>
          <w:sz w:val="22"/>
          <w:szCs w:val="22"/>
          <w:lang w:val="nl-NL"/>
        </w:rPr>
        <w:t xml:space="preserve">argumenten </w:t>
      </w:r>
      <w:r w:rsidRPr="00F629B4">
        <w:rPr>
          <w:rFonts w:cs="Arial"/>
          <w:b w:val="0"/>
          <w:spacing w:val="3"/>
          <w:sz w:val="22"/>
          <w:szCs w:val="22"/>
          <w:lang w:val="nl-NL"/>
        </w:rPr>
        <w:t xml:space="preserve">er </w:t>
      </w:r>
      <w:r w:rsidRPr="00F629B4">
        <w:rPr>
          <w:rFonts w:cs="Arial"/>
          <w:b w:val="0"/>
          <w:spacing w:val="6"/>
          <w:sz w:val="22"/>
          <w:szCs w:val="22"/>
          <w:lang w:val="nl-NL"/>
        </w:rPr>
        <w:t xml:space="preserve">zouden </w:t>
      </w:r>
      <w:r w:rsidRPr="00F629B4">
        <w:rPr>
          <w:rFonts w:cs="Arial"/>
          <w:b w:val="0"/>
          <w:spacing w:val="5"/>
          <w:sz w:val="22"/>
          <w:szCs w:val="22"/>
          <w:lang w:val="nl-NL"/>
        </w:rPr>
        <w:t xml:space="preserve">kunnen </w:t>
      </w:r>
      <w:r w:rsidRPr="00F629B4">
        <w:rPr>
          <w:rFonts w:cs="Arial"/>
          <w:b w:val="0"/>
          <w:spacing w:val="4"/>
          <w:sz w:val="22"/>
          <w:szCs w:val="22"/>
          <w:lang w:val="nl-NL"/>
        </w:rPr>
        <w:t xml:space="preserve">zijn vóór </w:t>
      </w:r>
      <w:r w:rsidRPr="00F629B4">
        <w:rPr>
          <w:rFonts w:cs="Arial"/>
          <w:b w:val="0"/>
          <w:spacing w:val="3"/>
          <w:sz w:val="22"/>
          <w:szCs w:val="22"/>
          <w:lang w:val="nl-NL"/>
        </w:rPr>
        <w:t xml:space="preserve">en </w:t>
      </w:r>
      <w:r w:rsidRPr="00F629B4">
        <w:rPr>
          <w:rFonts w:cs="Arial"/>
          <w:b w:val="0"/>
          <w:spacing w:val="4"/>
          <w:sz w:val="22"/>
          <w:szCs w:val="22"/>
          <w:lang w:val="nl-NL"/>
        </w:rPr>
        <w:t xml:space="preserve">tegen </w:t>
      </w:r>
      <w:r w:rsidRPr="00F629B4">
        <w:rPr>
          <w:rFonts w:cs="Arial"/>
          <w:b w:val="0"/>
          <w:spacing w:val="5"/>
          <w:sz w:val="22"/>
          <w:szCs w:val="22"/>
          <w:lang w:val="nl-NL"/>
        </w:rPr>
        <w:t xml:space="preserve">toetreding </w:t>
      </w:r>
      <w:r w:rsidRPr="00F629B4">
        <w:rPr>
          <w:rFonts w:cs="Arial"/>
          <w:b w:val="0"/>
          <w:spacing w:val="4"/>
          <w:sz w:val="22"/>
          <w:szCs w:val="22"/>
          <w:lang w:val="nl-NL"/>
        </w:rPr>
        <w:t xml:space="preserve">van </w:t>
      </w:r>
      <w:proofErr w:type="spellStart"/>
      <w:r w:rsidRPr="00F629B4">
        <w:rPr>
          <w:rFonts w:cs="Arial"/>
          <w:b w:val="0"/>
          <w:spacing w:val="4"/>
          <w:sz w:val="22"/>
          <w:szCs w:val="22"/>
          <w:lang w:val="nl-NL"/>
        </w:rPr>
        <w:t>Mioto</w:t>
      </w:r>
      <w:proofErr w:type="spellEnd"/>
      <w:r w:rsidRPr="00F629B4">
        <w:rPr>
          <w:rFonts w:cs="Arial"/>
          <w:b w:val="0"/>
          <w:spacing w:val="4"/>
          <w:sz w:val="22"/>
          <w:szCs w:val="22"/>
          <w:lang w:val="nl-NL"/>
        </w:rPr>
        <w:t xml:space="preserve"> tot </w:t>
      </w:r>
      <w:r w:rsidRPr="00F629B4">
        <w:rPr>
          <w:rFonts w:cs="Arial"/>
          <w:b w:val="0"/>
          <w:spacing w:val="3"/>
          <w:sz w:val="22"/>
          <w:szCs w:val="22"/>
          <w:lang w:val="nl-NL"/>
        </w:rPr>
        <w:t xml:space="preserve">de </w:t>
      </w:r>
      <w:r w:rsidRPr="00F629B4">
        <w:rPr>
          <w:rFonts w:cs="Arial"/>
          <w:b w:val="0"/>
          <w:spacing w:val="5"/>
          <w:sz w:val="22"/>
          <w:szCs w:val="22"/>
          <w:lang w:val="nl-NL"/>
        </w:rPr>
        <w:t xml:space="preserve">Europese </w:t>
      </w:r>
      <w:r w:rsidRPr="00F629B4">
        <w:rPr>
          <w:rFonts w:cs="Arial"/>
          <w:b w:val="0"/>
          <w:spacing w:val="4"/>
          <w:sz w:val="22"/>
          <w:szCs w:val="22"/>
          <w:lang w:val="nl-NL"/>
        </w:rPr>
        <w:t xml:space="preserve">markt </w:t>
      </w:r>
      <w:r w:rsidRPr="00F629B4">
        <w:rPr>
          <w:rFonts w:cs="Arial"/>
          <w:b w:val="0"/>
          <w:spacing w:val="6"/>
          <w:sz w:val="22"/>
          <w:szCs w:val="22"/>
          <w:lang w:val="nl-NL"/>
        </w:rPr>
        <w:t xml:space="preserve">voor </w:t>
      </w:r>
      <w:r w:rsidRPr="00F629B4">
        <w:rPr>
          <w:rFonts w:cs="Arial"/>
          <w:b w:val="0"/>
          <w:spacing w:val="5"/>
          <w:sz w:val="22"/>
          <w:szCs w:val="22"/>
          <w:lang w:val="nl-NL"/>
        </w:rPr>
        <w:t>digitale</w:t>
      </w:r>
      <w:r w:rsidRPr="00F629B4">
        <w:rPr>
          <w:rFonts w:cs="Arial"/>
          <w:b w:val="0"/>
          <w:spacing w:val="15"/>
          <w:sz w:val="22"/>
          <w:szCs w:val="22"/>
          <w:lang w:val="nl-NL"/>
        </w:rPr>
        <w:t xml:space="preserve"> </w:t>
      </w:r>
      <w:r w:rsidRPr="00F629B4">
        <w:rPr>
          <w:rFonts w:cs="Arial"/>
          <w:b w:val="0"/>
          <w:spacing w:val="5"/>
          <w:sz w:val="22"/>
          <w:szCs w:val="22"/>
          <w:lang w:val="nl-NL"/>
        </w:rPr>
        <w:t>kaarten.</w:t>
      </w:r>
    </w:p>
    <w:p w14:paraId="1C09B882"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22</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5"/>
          <w:sz w:val="22"/>
          <w:szCs w:val="22"/>
          <w:lang w:val="nl-NL"/>
        </w:rPr>
        <w:t xml:space="preserve">Schrijf </w:t>
      </w:r>
      <w:r w:rsidRPr="00F629B4">
        <w:rPr>
          <w:rFonts w:cs="Arial"/>
          <w:b w:val="0"/>
          <w:spacing w:val="4"/>
          <w:sz w:val="22"/>
          <w:szCs w:val="22"/>
          <w:lang w:val="nl-NL"/>
        </w:rPr>
        <w:t xml:space="preserve">het </w:t>
      </w:r>
      <w:r w:rsidRPr="00F629B4">
        <w:rPr>
          <w:rFonts w:cs="Arial"/>
          <w:b w:val="0"/>
          <w:spacing w:val="5"/>
          <w:sz w:val="22"/>
          <w:szCs w:val="22"/>
          <w:lang w:val="nl-NL"/>
        </w:rPr>
        <w:t xml:space="preserve">antwoord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marktanalist. </w:t>
      </w:r>
      <w:r w:rsidRPr="00F629B4">
        <w:rPr>
          <w:rFonts w:cs="Arial"/>
          <w:b w:val="0"/>
          <w:spacing w:val="4"/>
          <w:sz w:val="22"/>
          <w:szCs w:val="22"/>
          <w:lang w:val="nl-NL"/>
        </w:rPr>
        <w:t xml:space="preserve">Geef </w:t>
      </w:r>
      <w:r w:rsidRPr="00F629B4">
        <w:rPr>
          <w:rFonts w:cs="Arial"/>
          <w:b w:val="0"/>
          <w:spacing w:val="5"/>
          <w:sz w:val="22"/>
          <w:szCs w:val="22"/>
          <w:lang w:val="nl-NL"/>
        </w:rPr>
        <w:t xml:space="preserve">daarbij </w:t>
      </w:r>
      <w:r w:rsidRPr="00F629B4">
        <w:rPr>
          <w:rFonts w:cs="Arial"/>
          <w:b w:val="0"/>
          <w:spacing w:val="3"/>
          <w:sz w:val="22"/>
          <w:szCs w:val="22"/>
          <w:lang w:val="nl-NL"/>
        </w:rPr>
        <w:t xml:space="preserve">twee </w:t>
      </w:r>
      <w:r w:rsidRPr="00F629B4">
        <w:rPr>
          <w:rFonts w:cs="Arial"/>
          <w:b w:val="0"/>
          <w:spacing w:val="5"/>
          <w:sz w:val="22"/>
          <w:szCs w:val="22"/>
          <w:lang w:val="nl-NL"/>
        </w:rPr>
        <w:t xml:space="preserve">argumenten </w:t>
      </w:r>
      <w:r w:rsidRPr="00F629B4">
        <w:rPr>
          <w:rFonts w:cs="Arial"/>
          <w:b w:val="0"/>
          <w:spacing w:val="4"/>
          <w:sz w:val="22"/>
          <w:szCs w:val="22"/>
          <w:lang w:val="nl-NL"/>
        </w:rPr>
        <w:t>vóór</w:t>
      </w:r>
      <w:r w:rsidRPr="00F629B4">
        <w:rPr>
          <w:rFonts w:cs="Arial"/>
          <w:b w:val="0"/>
          <w:spacing w:val="12"/>
          <w:sz w:val="22"/>
          <w:szCs w:val="22"/>
          <w:lang w:val="nl-NL"/>
        </w:rPr>
        <w:t xml:space="preserve"> </w:t>
      </w:r>
      <w:r w:rsidRPr="00F629B4">
        <w:rPr>
          <w:rFonts w:cs="Arial"/>
          <w:b w:val="0"/>
          <w:spacing w:val="6"/>
          <w:sz w:val="22"/>
          <w:szCs w:val="22"/>
          <w:lang w:val="nl-NL"/>
        </w:rPr>
        <w:t>en</w:t>
      </w:r>
      <w:r w:rsidRPr="00F629B4">
        <w:rPr>
          <w:rFonts w:cs="Arial"/>
          <w:b w:val="0"/>
          <w:spacing w:val="6"/>
          <w:w w:val="99"/>
          <w:sz w:val="22"/>
          <w:szCs w:val="22"/>
          <w:lang w:val="nl-NL"/>
        </w:rPr>
        <w:t xml:space="preserve"> </w:t>
      </w:r>
      <w:r w:rsidRPr="00F629B4">
        <w:rPr>
          <w:rFonts w:cs="Arial"/>
          <w:b w:val="0"/>
          <w:spacing w:val="4"/>
          <w:sz w:val="22"/>
          <w:szCs w:val="22"/>
          <w:lang w:val="nl-NL"/>
        </w:rPr>
        <w:t xml:space="preserve">twee </w:t>
      </w:r>
      <w:r w:rsidRPr="00F629B4">
        <w:rPr>
          <w:rFonts w:cs="Arial"/>
          <w:b w:val="0"/>
          <w:spacing w:val="5"/>
          <w:sz w:val="22"/>
          <w:szCs w:val="22"/>
          <w:lang w:val="nl-NL"/>
        </w:rPr>
        <w:t xml:space="preserve">argumenten </w:t>
      </w:r>
      <w:r w:rsidRPr="00F629B4">
        <w:rPr>
          <w:rFonts w:cs="Arial"/>
          <w:b w:val="0"/>
          <w:spacing w:val="4"/>
          <w:sz w:val="22"/>
          <w:szCs w:val="22"/>
          <w:lang w:val="nl-NL"/>
        </w:rPr>
        <w:t xml:space="preserve">tegen </w:t>
      </w:r>
      <w:r w:rsidRPr="00F629B4">
        <w:rPr>
          <w:rFonts w:cs="Arial"/>
          <w:b w:val="0"/>
          <w:spacing w:val="3"/>
          <w:sz w:val="22"/>
          <w:szCs w:val="22"/>
          <w:lang w:val="nl-NL"/>
        </w:rPr>
        <w:t xml:space="preserve">de </w:t>
      </w:r>
      <w:r w:rsidRPr="00F629B4">
        <w:rPr>
          <w:rFonts w:cs="Arial"/>
          <w:b w:val="0"/>
          <w:spacing w:val="5"/>
          <w:sz w:val="22"/>
          <w:szCs w:val="22"/>
          <w:lang w:val="nl-NL"/>
        </w:rPr>
        <w:t xml:space="preserve">toetreding. </w:t>
      </w:r>
      <w:r w:rsidRPr="00F629B4">
        <w:rPr>
          <w:rFonts w:cs="Arial"/>
          <w:b w:val="0"/>
          <w:spacing w:val="4"/>
          <w:sz w:val="22"/>
          <w:szCs w:val="22"/>
          <w:lang w:val="nl-NL"/>
        </w:rPr>
        <w:t xml:space="preserve">Licht elk </w:t>
      </w:r>
      <w:r w:rsidRPr="00F629B4">
        <w:rPr>
          <w:rFonts w:cs="Arial"/>
          <w:b w:val="0"/>
          <w:spacing w:val="5"/>
          <w:sz w:val="22"/>
          <w:szCs w:val="22"/>
          <w:lang w:val="nl-NL"/>
        </w:rPr>
        <w:t xml:space="preserve">argument </w:t>
      </w:r>
      <w:r w:rsidRPr="00F629B4">
        <w:rPr>
          <w:rFonts w:cs="Arial"/>
          <w:b w:val="0"/>
          <w:spacing w:val="4"/>
          <w:sz w:val="22"/>
          <w:szCs w:val="22"/>
          <w:lang w:val="nl-NL"/>
        </w:rPr>
        <w:t xml:space="preserve">toe. </w:t>
      </w:r>
      <w:r w:rsidRPr="00F629B4">
        <w:rPr>
          <w:rFonts w:cs="Arial"/>
          <w:b w:val="0"/>
          <w:spacing w:val="3"/>
          <w:sz w:val="22"/>
          <w:szCs w:val="22"/>
          <w:lang w:val="nl-NL"/>
        </w:rPr>
        <w:t xml:space="preserve">De </w:t>
      </w:r>
      <w:r w:rsidRPr="00F629B4">
        <w:rPr>
          <w:rFonts w:cs="Arial"/>
          <w:b w:val="0"/>
          <w:spacing w:val="6"/>
          <w:sz w:val="22"/>
          <w:szCs w:val="22"/>
          <w:lang w:val="nl-NL"/>
        </w:rPr>
        <w:t xml:space="preserve">argumenten </w:t>
      </w:r>
      <w:r w:rsidRPr="00F629B4">
        <w:rPr>
          <w:rFonts w:cs="Arial"/>
          <w:b w:val="0"/>
          <w:spacing w:val="5"/>
          <w:sz w:val="22"/>
          <w:szCs w:val="22"/>
          <w:lang w:val="nl-NL"/>
        </w:rPr>
        <w:t xml:space="preserve">moeten passen </w:t>
      </w:r>
      <w:r w:rsidRPr="00F629B4">
        <w:rPr>
          <w:rFonts w:cs="Arial"/>
          <w:b w:val="0"/>
          <w:spacing w:val="3"/>
          <w:sz w:val="22"/>
          <w:szCs w:val="22"/>
          <w:lang w:val="nl-NL"/>
        </w:rPr>
        <w:t xml:space="preserve">in de </w:t>
      </w:r>
      <w:r w:rsidRPr="00F629B4">
        <w:rPr>
          <w:rFonts w:cs="Arial"/>
          <w:b w:val="0"/>
          <w:spacing w:val="5"/>
          <w:sz w:val="22"/>
          <w:szCs w:val="22"/>
          <w:lang w:val="nl-NL"/>
        </w:rPr>
        <w:t xml:space="preserve">gegeven context. Gebruik ongeveer </w:t>
      </w:r>
      <w:r w:rsidRPr="00F629B4">
        <w:rPr>
          <w:rFonts w:cs="Arial"/>
          <w:b w:val="0"/>
          <w:spacing w:val="3"/>
          <w:sz w:val="22"/>
          <w:szCs w:val="22"/>
          <w:lang w:val="nl-NL"/>
        </w:rPr>
        <w:t>75</w:t>
      </w:r>
      <w:r w:rsidRPr="00F629B4">
        <w:rPr>
          <w:rFonts w:cs="Arial"/>
          <w:b w:val="0"/>
          <w:spacing w:val="66"/>
          <w:sz w:val="22"/>
          <w:szCs w:val="22"/>
          <w:lang w:val="nl-NL"/>
        </w:rPr>
        <w:t xml:space="preserve"> </w:t>
      </w:r>
      <w:r w:rsidRPr="00F629B4">
        <w:rPr>
          <w:rFonts w:cs="Arial"/>
          <w:b w:val="0"/>
          <w:spacing w:val="6"/>
          <w:sz w:val="22"/>
          <w:szCs w:val="22"/>
          <w:lang w:val="nl-NL"/>
        </w:rPr>
        <w:t>woorden.</w:t>
      </w:r>
    </w:p>
    <w:p w14:paraId="3BF80488"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34D29CD0" w14:textId="511D851C" w:rsidR="009F1579" w:rsidRPr="00F629B4" w:rsidRDefault="009F1579" w:rsidP="00C8469F">
      <w:pPr>
        <w:pStyle w:val="Kop1"/>
        <w:tabs>
          <w:tab w:val="left" w:pos="426"/>
        </w:tabs>
        <w:spacing w:line="276" w:lineRule="auto"/>
        <w:ind w:left="567" w:right="-261" w:hanging="567"/>
        <w:rPr>
          <w:rFonts w:cs="Arial"/>
          <w:sz w:val="22"/>
          <w:szCs w:val="22"/>
          <w:lang w:val="nl-NL"/>
        </w:rPr>
      </w:pPr>
      <w:r w:rsidRPr="00F629B4">
        <w:rPr>
          <w:rFonts w:cs="Arial"/>
          <w:spacing w:val="6"/>
          <w:sz w:val="22"/>
          <w:szCs w:val="22"/>
          <w:lang w:val="nl-NL"/>
        </w:rPr>
        <w:t>Opgave</w:t>
      </w:r>
      <w:r w:rsidRPr="00F629B4">
        <w:rPr>
          <w:rFonts w:cs="Arial"/>
          <w:spacing w:val="17"/>
          <w:sz w:val="22"/>
          <w:szCs w:val="22"/>
          <w:lang w:val="nl-NL"/>
        </w:rPr>
        <w:t xml:space="preserve"> </w:t>
      </w:r>
      <w:r w:rsidRPr="00F629B4">
        <w:rPr>
          <w:rFonts w:cs="Arial"/>
          <w:sz w:val="22"/>
          <w:szCs w:val="22"/>
          <w:lang w:val="nl-NL"/>
        </w:rPr>
        <w:t>6</w:t>
      </w:r>
      <w:r w:rsidRPr="00F629B4">
        <w:rPr>
          <w:rFonts w:cs="Arial"/>
          <w:sz w:val="22"/>
          <w:szCs w:val="22"/>
          <w:lang w:val="nl-NL"/>
        </w:rPr>
        <w:tab/>
      </w:r>
      <w:r w:rsidRPr="00F629B4">
        <w:rPr>
          <w:rFonts w:cs="Arial"/>
          <w:spacing w:val="6"/>
          <w:sz w:val="22"/>
          <w:szCs w:val="22"/>
          <w:lang w:val="nl-NL"/>
        </w:rPr>
        <w:t>Levensloop</w:t>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t>(Hoofdstuk 5)</w:t>
      </w:r>
    </w:p>
    <w:p w14:paraId="0ED6B560"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3"/>
          <w:sz w:val="22"/>
          <w:szCs w:val="22"/>
          <w:lang w:val="nl-NL"/>
        </w:rPr>
        <w:tab/>
      </w:r>
      <w:r w:rsidRPr="00F629B4">
        <w:rPr>
          <w:rFonts w:cs="Arial"/>
          <w:b w:val="0"/>
          <w:spacing w:val="3"/>
          <w:sz w:val="22"/>
          <w:szCs w:val="22"/>
          <w:lang w:val="nl-NL"/>
        </w:rPr>
        <w:tab/>
        <w:t xml:space="preserve">In </w:t>
      </w:r>
      <w:r w:rsidRPr="00F629B4">
        <w:rPr>
          <w:rFonts w:cs="Arial"/>
          <w:b w:val="0"/>
          <w:spacing w:val="4"/>
          <w:sz w:val="22"/>
          <w:szCs w:val="22"/>
          <w:lang w:val="nl-NL"/>
        </w:rPr>
        <w:t xml:space="preserve">een </w:t>
      </w:r>
      <w:r w:rsidRPr="00F629B4">
        <w:rPr>
          <w:rFonts w:cs="Arial"/>
          <w:b w:val="0"/>
          <w:spacing w:val="5"/>
          <w:sz w:val="22"/>
          <w:szCs w:val="22"/>
          <w:lang w:val="nl-NL"/>
        </w:rPr>
        <w:t xml:space="preserve">vwo-klas </w:t>
      </w:r>
      <w:r w:rsidRPr="00F629B4">
        <w:rPr>
          <w:rFonts w:cs="Arial"/>
          <w:b w:val="0"/>
          <w:spacing w:val="3"/>
          <w:sz w:val="22"/>
          <w:szCs w:val="22"/>
          <w:lang w:val="nl-NL"/>
        </w:rPr>
        <w:t xml:space="preserve">is </w:t>
      </w:r>
      <w:r w:rsidRPr="00F629B4">
        <w:rPr>
          <w:rFonts w:cs="Arial"/>
          <w:b w:val="0"/>
          <w:spacing w:val="5"/>
          <w:sz w:val="22"/>
          <w:szCs w:val="22"/>
          <w:lang w:val="nl-NL"/>
        </w:rPr>
        <w:t xml:space="preserve">gediscussieerd </w:t>
      </w:r>
      <w:r w:rsidRPr="00F629B4">
        <w:rPr>
          <w:rFonts w:cs="Arial"/>
          <w:b w:val="0"/>
          <w:spacing w:val="4"/>
          <w:sz w:val="22"/>
          <w:szCs w:val="22"/>
          <w:lang w:val="nl-NL"/>
        </w:rPr>
        <w:t xml:space="preserve">over het </w:t>
      </w:r>
      <w:r w:rsidRPr="00F629B4">
        <w:rPr>
          <w:rFonts w:cs="Arial"/>
          <w:b w:val="0"/>
          <w:spacing w:val="5"/>
          <w:sz w:val="22"/>
          <w:szCs w:val="22"/>
          <w:lang w:val="nl-NL"/>
        </w:rPr>
        <w:t xml:space="preserve">onderwerp financiële levensloop </w:t>
      </w:r>
      <w:r w:rsidRPr="00F629B4">
        <w:rPr>
          <w:rFonts w:cs="Arial"/>
          <w:b w:val="0"/>
          <w:spacing w:val="6"/>
          <w:sz w:val="22"/>
          <w:szCs w:val="22"/>
          <w:lang w:val="nl-NL"/>
        </w:rPr>
        <w:t xml:space="preserve">en </w:t>
      </w:r>
      <w:r w:rsidRPr="00F629B4">
        <w:rPr>
          <w:rFonts w:cs="Arial"/>
          <w:b w:val="0"/>
          <w:spacing w:val="3"/>
          <w:sz w:val="22"/>
          <w:szCs w:val="22"/>
          <w:lang w:val="nl-NL"/>
        </w:rPr>
        <w:t xml:space="preserve">de </w:t>
      </w:r>
      <w:r w:rsidRPr="00F629B4">
        <w:rPr>
          <w:rFonts w:cs="Arial"/>
          <w:b w:val="0"/>
          <w:spacing w:val="5"/>
          <w:sz w:val="22"/>
          <w:szCs w:val="22"/>
          <w:lang w:val="nl-NL"/>
        </w:rPr>
        <w:t xml:space="preserve">verschijnselen ‘ruilen </w:t>
      </w:r>
      <w:r w:rsidRPr="00F629B4">
        <w:rPr>
          <w:rFonts w:cs="Arial"/>
          <w:b w:val="0"/>
          <w:spacing w:val="4"/>
          <w:sz w:val="22"/>
          <w:szCs w:val="22"/>
          <w:lang w:val="nl-NL"/>
        </w:rPr>
        <w:t xml:space="preserve">over </w:t>
      </w:r>
      <w:r w:rsidRPr="00F629B4">
        <w:rPr>
          <w:rFonts w:cs="Arial"/>
          <w:b w:val="0"/>
          <w:spacing w:val="3"/>
          <w:sz w:val="22"/>
          <w:szCs w:val="22"/>
          <w:lang w:val="nl-NL"/>
        </w:rPr>
        <w:t xml:space="preserve">de </w:t>
      </w:r>
      <w:r w:rsidRPr="00F629B4">
        <w:rPr>
          <w:rFonts w:cs="Arial"/>
          <w:b w:val="0"/>
          <w:spacing w:val="4"/>
          <w:sz w:val="22"/>
          <w:szCs w:val="22"/>
          <w:lang w:val="nl-NL"/>
        </w:rPr>
        <w:t xml:space="preserve">tijd’ </w:t>
      </w:r>
      <w:r w:rsidRPr="00F629B4">
        <w:rPr>
          <w:rFonts w:cs="Arial"/>
          <w:b w:val="0"/>
          <w:spacing w:val="3"/>
          <w:sz w:val="22"/>
          <w:szCs w:val="22"/>
          <w:lang w:val="nl-NL"/>
        </w:rPr>
        <w:t xml:space="preserve">en </w:t>
      </w:r>
      <w:r w:rsidRPr="00F629B4">
        <w:rPr>
          <w:rFonts w:cs="Arial"/>
          <w:b w:val="0"/>
          <w:spacing w:val="5"/>
          <w:sz w:val="22"/>
          <w:szCs w:val="22"/>
          <w:lang w:val="nl-NL"/>
        </w:rPr>
        <w:t xml:space="preserve">‘menselijk kapitaal’. </w:t>
      </w:r>
      <w:r w:rsidRPr="00F629B4">
        <w:rPr>
          <w:rFonts w:cs="Arial"/>
          <w:b w:val="0"/>
          <w:spacing w:val="4"/>
          <w:sz w:val="22"/>
          <w:szCs w:val="22"/>
          <w:lang w:val="nl-NL"/>
        </w:rPr>
        <w:t xml:space="preserve">Diana vond dat </w:t>
      </w:r>
      <w:r w:rsidRPr="00F629B4">
        <w:rPr>
          <w:rFonts w:cs="Arial"/>
          <w:b w:val="0"/>
          <w:spacing w:val="6"/>
          <w:sz w:val="22"/>
          <w:szCs w:val="22"/>
          <w:lang w:val="nl-NL"/>
        </w:rPr>
        <w:t xml:space="preserve">zo </w:t>
      </w:r>
      <w:r w:rsidRPr="00F629B4">
        <w:rPr>
          <w:rFonts w:cs="Arial"/>
          <w:b w:val="0"/>
          <w:spacing w:val="5"/>
          <w:sz w:val="22"/>
          <w:szCs w:val="22"/>
          <w:lang w:val="nl-NL"/>
        </w:rPr>
        <w:t xml:space="preserve">interessant </w:t>
      </w:r>
      <w:r w:rsidRPr="00F629B4">
        <w:rPr>
          <w:rFonts w:cs="Arial"/>
          <w:b w:val="0"/>
          <w:spacing w:val="4"/>
          <w:sz w:val="22"/>
          <w:szCs w:val="22"/>
          <w:lang w:val="nl-NL"/>
        </w:rPr>
        <w:t xml:space="preserve">dat </w:t>
      </w:r>
      <w:r w:rsidRPr="00F629B4">
        <w:rPr>
          <w:rFonts w:cs="Arial"/>
          <w:b w:val="0"/>
          <w:spacing w:val="3"/>
          <w:sz w:val="22"/>
          <w:szCs w:val="22"/>
          <w:lang w:val="nl-NL"/>
        </w:rPr>
        <w:t xml:space="preserve">ze </w:t>
      </w:r>
      <w:r w:rsidRPr="00F629B4">
        <w:rPr>
          <w:rFonts w:cs="Arial"/>
          <w:b w:val="0"/>
          <w:spacing w:val="5"/>
          <w:sz w:val="22"/>
          <w:szCs w:val="22"/>
          <w:lang w:val="nl-NL"/>
        </w:rPr>
        <w:t xml:space="preserve">geprobeerd </w:t>
      </w:r>
      <w:r w:rsidRPr="00F629B4">
        <w:rPr>
          <w:rFonts w:cs="Arial"/>
          <w:b w:val="0"/>
          <w:spacing w:val="4"/>
          <w:sz w:val="22"/>
          <w:szCs w:val="22"/>
          <w:lang w:val="nl-NL"/>
        </w:rPr>
        <w:t xml:space="preserve">heeft haar eigen </w:t>
      </w:r>
      <w:r w:rsidRPr="00F629B4">
        <w:rPr>
          <w:rFonts w:cs="Arial"/>
          <w:b w:val="0"/>
          <w:spacing w:val="5"/>
          <w:sz w:val="22"/>
          <w:szCs w:val="22"/>
          <w:lang w:val="nl-NL"/>
        </w:rPr>
        <w:t xml:space="preserve">verwachte financiële </w:t>
      </w:r>
      <w:r w:rsidRPr="00F629B4">
        <w:rPr>
          <w:rFonts w:cs="Arial"/>
          <w:b w:val="0"/>
          <w:spacing w:val="6"/>
          <w:sz w:val="22"/>
          <w:szCs w:val="22"/>
          <w:lang w:val="nl-NL"/>
        </w:rPr>
        <w:t xml:space="preserve">levensloop </w:t>
      </w:r>
      <w:r w:rsidRPr="00F629B4">
        <w:rPr>
          <w:rFonts w:cs="Arial"/>
          <w:b w:val="0"/>
          <w:spacing w:val="5"/>
          <w:sz w:val="22"/>
          <w:szCs w:val="22"/>
          <w:lang w:val="nl-NL"/>
        </w:rPr>
        <w:t xml:space="preserve">schematisch </w:t>
      </w:r>
      <w:r w:rsidRPr="00F629B4">
        <w:rPr>
          <w:rFonts w:cs="Arial"/>
          <w:b w:val="0"/>
          <w:spacing w:val="3"/>
          <w:sz w:val="22"/>
          <w:szCs w:val="22"/>
          <w:lang w:val="nl-NL"/>
        </w:rPr>
        <w:t xml:space="preserve">in </w:t>
      </w:r>
      <w:r w:rsidRPr="00F629B4">
        <w:rPr>
          <w:rFonts w:cs="Arial"/>
          <w:b w:val="0"/>
          <w:spacing w:val="4"/>
          <w:sz w:val="22"/>
          <w:szCs w:val="22"/>
          <w:lang w:val="nl-NL"/>
        </w:rPr>
        <w:t xml:space="preserve">beeld </w:t>
      </w:r>
      <w:r w:rsidRPr="00F629B4">
        <w:rPr>
          <w:rFonts w:cs="Arial"/>
          <w:b w:val="0"/>
          <w:sz w:val="22"/>
          <w:szCs w:val="22"/>
          <w:lang w:val="nl-NL"/>
        </w:rPr>
        <w:t xml:space="preserve">te </w:t>
      </w:r>
      <w:r w:rsidRPr="00F629B4">
        <w:rPr>
          <w:rFonts w:cs="Arial"/>
          <w:b w:val="0"/>
          <w:spacing w:val="5"/>
          <w:sz w:val="22"/>
          <w:szCs w:val="22"/>
          <w:lang w:val="nl-NL"/>
        </w:rPr>
        <w:t xml:space="preserve">brengen </w:t>
      </w:r>
      <w:r w:rsidRPr="00F629B4">
        <w:rPr>
          <w:rFonts w:cs="Arial"/>
          <w:b w:val="0"/>
          <w:spacing w:val="4"/>
          <w:sz w:val="22"/>
          <w:szCs w:val="22"/>
          <w:lang w:val="nl-NL"/>
        </w:rPr>
        <w:t>(zie grafiek</w:t>
      </w:r>
      <w:r w:rsidRPr="00F629B4">
        <w:rPr>
          <w:rFonts w:cs="Arial"/>
          <w:b w:val="0"/>
          <w:spacing w:val="6"/>
          <w:sz w:val="22"/>
          <w:szCs w:val="22"/>
          <w:lang w:val="nl-NL"/>
        </w:rPr>
        <w:t>).</w:t>
      </w:r>
    </w:p>
    <w:p w14:paraId="5DF8E73C"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noProof/>
          <w:sz w:val="22"/>
          <w:szCs w:val="22"/>
          <w:lang w:eastAsia="nl-NL"/>
        </w:rPr>
        <w:drawing>
          <wp:inline distT="0" distB="0" distL="0" distR="0" wp14:anchorId="4B7C3D10" wp14:editId="783F7B75">
            <wp:extent cx="5850890" cy="4308383"/>
            <wp:effectExtent l="0" t="0" r="0" b="0"/>
            <wp:docPr id="383" name="Afbeelding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50890" cy="4308383"/>
                    </a:xfrm>
                    <a:prstGeom prst="rect">
                      <a:avLst/>
                    </a:prstGeom>
                    <a:noFill/>
                    <a:ln>
                      <a:noFill/>
                    </a:ln>
                  </pic:spPr>
                </pic:pic>
              </a:graphicData>
            </a:graphic>
          </wp:inline>
        </w:drawing>
      </w:r>
    </w:p>
    <w:p w14:paraId="30CBCDF4"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4"/>
          <w:sz w:val="22"/>
          <w:szCs w:val="22"/>
          <w:lang w:val="nl-NL"/>
        </w:rPr>
        <w:tab/>
      </w:r>
      <w:r w:rsidRPr="00F629B4">
        <w:rPr>
          <w:rFonts w:cs="Arial"/>
          <w:b w:val="0"/>
          <w:spacing w:val="4"/>
          <w:sz w:val="22"/>
          <w:szCs w:val="22"/>
          <w:lang w:val="nl-NL"/>
        </w:rPr>
        <w:tab/>
        <w:t xml:space="preserve">Voor het </w:t>
      </w:r>
      <w:r w:rsidRPr="00F629B4">
        <w:rPr>
          <w:rFonts w:cs="Arial"/>
          <w:b w:val="0"/>
          <w:spacing w:val="5"/>
          <w:sz w:val="22"/>
          <w:szCs w:val="22"/>
          <w:lang w:val="nl-NL"/>
        </w:rPr>
        <w:t xml:space="preserve">tekenen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grafiek </w:t>
      </w:r>
      <w:r w:rsidRPr="00F629B4">
        <w:rPr>
          <w:rFonts w:cs="Arial"/>
          <w:b w:val="0"/>
          <w:spacing w:val="4"/>
          <w:sz w:val="22"/>
          <w:szCs w:val="22"/>
          <w:lang w:val="nl-NL"/>
        </w:rPr>
        <w:t xml:space="preserve">heeft Diana veel </w:t>
      </w:r>
      <w:r w:rsidRPr="00F629B4">
        <w:rPr>
          <w:rFonts w:cs="Arial"/>
          <w:b w:val="0"/>
          <w:spacing w:val="5"/>
          <w:sz w:val="22"/>
          <w:szCs w:val="22"/>
          <w:lang w:val="nl-NL"/>
        </w:rPr>
        <w:t xml:space="preserve">veronderstellingen </w:t>
      </w:r>
      <w:r w:rsidRPr="00F629B4">
        <w:rPr>
          <w:rFonts w:cs="Arial"/>
          <w:b w:val="0"/>
          <w:spacing w:val="6"/>
          <w:sz w:val="22"/>
          <w:szCs w:val="22"/>
          <w:lang w:val="nl-NL"/>
        </w:rPr>
        <w:t xml:space="preserve">moeten </w:t>
      </w:r>
      <w:r w:rsidRPr="00F629B4">
        <w:rPr>
          <w:rFonts w:cs="Arial"/>
          <w:b w:val="0"/>
          <w:spacing w:val="5"/>
          <w:sz w:val="22"/>
          <w:szCs w:val="22"/>
          <w:lang w:val="nl-NL"/>
        </w:rPr>
        <w:t xml:space="preserve">maken. Enkele daarvan </w:t>
      </w:r>
      <w:r w:rsidRPr="00F629B4">
        <w:rPr>
          <w:rFonts w:cs="Arial"/>
          <w:b w:val="0"/>
          <w:spacing w:val="4"/>
          <w:sz w:val="22"/>
          <w:szCs w:val="22"/>
          <w:lang w:val="nl-NL"/>
        </w:rPr>
        <w:t>staan</w:t>
      </w:r>
      <w:r w:rsidRPr="00F629B4">
        <w:rPr>
          <w:rFonts w:cs="Arial"/>
          <w:b w:val="0"/>
          <w:spacing w:val="40"/>
          <w:sz w:val="22"/>
          <w:szCs w:val="22"/>
          <w:lang w:val="nl-NL"/>
        </w:rPr>
        <w:t xml:space="preserve"> </w:t>
      </w:r>
      <w:r w:rsidRPr="00F629B4">
        <w:rPr>
          <w:rFonts w:cs="Arial"/>
          <w:b w:val="0"/>
          <w:spacing w:val="5"/>
          <w:sz w:val="22"/>
          <w:szCs w:val="22"/>
          <w:lang w:val="nl-NL"/>
        </w:rPr>
        <w:t>hieronder:</w:t>
      </w:r>
    </w:p>
    <w:p w14:paraId="15A8C55D" w14:textId="77777777" w:rsidR="009F1579" w:rsidRPr="00F629B4" w:rsidRDefault="009F1579" w:rsidP="00321A5C">
      <w:pPr>
        <w:pStyle w:val="Kop1"/>
        <w:numPr>
          <w:ilvl w:val="0"/>
          <w:numId w:val="9"/>
        </w:numPr>
        <w:tabs>
          <w:tab w:val="left" w:pos="426"/>
        </w:tabs>
        <w:spacing w:line="276" w:lineRule="auto"/>
        <w:ind w:left="567" w:right="-261" w:hanging="425"/>
        <w:rPr>
          <w:rFonts w:cs="Arial"/>
          <w:b w:val="0"/>
          <w:sz w:val="22"/>
          <w:szCs w:val="22"/>
          <w:lang w:val="nl-NL"/>
        </w:rPr>
      </w:pPr>
      <w:r w:rsidRPr="00F629B4">
        <w:rPr>
          <w:rFonts w:cs="Arial"/>
          <w:b w:val="0"/>
          <w:spacing w:val="3"/>
          <w:sz w:val="22"/>
          <w:szCs w:val="22"/>
          <w:lang w:val="nl-NL"/>
        </w:rPr>
        <w:t xml:space="preserve">  </w:t>
      </w:r>
      <w:proofErr w:type="gramStart"/>
      <w:r w:rsidRPr="00F629B4">
        <w:rPr>
          <w:rFonts w:cs="Arial"/>
          <w:b w:val="0"/>
          <w:spacing w:val="3"/>
          <w:sz w:val="22"/>
          <w:szCs w:val="22"/>
          <w:lang w:val="nl-NL"/>
        </w:rPr>
        <w:t>ze</w:t>
      </w:r>
      <w:proofErr w:type="gramEnd"/>
      <w:r w:rsidRPr="00F629B4">
        <w:rPr>
          <w:rFonts w:cs="Arial"/>
          <w:b w:val="0"/>
          <w:spacing w:val="3"/>
          <w:sz w:val="22"/>
          <w:szCs w:val="22"/>
          <w:lang w:val="nl-NL"/>
        </w:rPr>
        <w:t xml:space="preserve"> </w:t>
      </w:r>
      <w:r w:rsidRPr="00F629B4">
        <w:rPr>
          <w:rFonts w:cs="Arial"/>
          <w:b w:val="0"/>
          <w:spacing w:val="4"/>
          <w:sz w:val="22"/>
          <w:szCs w:val="22"/>
          <w:lang w:val="nl-NL"/>
        </w:rPr>
        <w:t xml:space="preserve">gaat </w:t>
      </w:r>
      <w:r w:rsidRPr="00F629B4">
        <w:rPr>
          <w:rFonts w:cs="Arial"/>
          <w:b w:val="0"/>
          <w:spacing w:val="3"/>
          <w:sz w:val="22"/>
          <w:szCs w:val="22"/>
          <w:lang w:val="nl-NL"/>
        </w:rPr>
        <w:t xml:space="preserve">na </w:t>
      </w:r>
      <w:r w:rsidRPr="00F629B4">
        <w:rPr>
          <w:rFonts w:cs="Arial"/>
          <w:b w:val="0"/>
          <w:spacing w:val="4"/>
          <w:sz w:val="22"/>
          <w:szCs w:val="22"/>
          <w:lang w:val="nl-NL"/>
        </w:rPr>
        <w:t xml:space="preserve">haar </w:t>
      </w:r>
      <w:r w:rsidRPr="00F629B4">
        <w:rPr>
          <w:rFonts w:cs="Arial"/>
          <w:b w:val="0"/>
          <w:spacing w:val="5"/>
          <w:sz w:val="22"/>
          <w:szCs w:val="22"/>
          <w:lang w:val="nl-NL"/>
        </w:rPr>
        <w:t xml:space="preserve">vwo-opleiding </w:t>
      </w:r>
      <w:r w:rsidRPr="00F629B4">
        <w:rPr>
          <w:rFonts w:cs="Arial"/>
          <w:b w:val="0"/>
          <w:spacing w:val="3"/>
          <w:sz w:val="22"/>
          <w:szCs w:val="22"/>
          <w:lang w:val="nl-NL"/>
        </w:rPr>
        <w:t xml:space="preserve">op </w:t>
      </w:r>
      <w:r w:rsidRPr="00F629B4">
        <w:rPr>
          <w:rFonts w:cs="Arial"/>
          <w:b w:val="0"/>
          <w:spacing w:val="4"/>
          <w:sz w:val="22"/>
          <w:szCs w:val="22"/>
          <w:lang w:val="nl-NL"/>
        </w:rPr>
        <w:t xml:space="preserve">haar 18de </w:t>
      </w:r>
      <w:r w:rsidRPr="00F629B4">
        <w:rPr>
          <w:rFonts w:cs="Arial"/>
          <w:b w:val="0"/>
          <w:spacing w:val="5"/>
          <w:sz w:val="22"/>
          <w:szCs w:val="22"/>
          <w:lang w:val="nl-NL"/>
        </w:rPr>
        <w:t xml:space="preserve">werken </w:t>
      </w:r>
      <w:r w:rsidRPr="00F629B4">
        <w:rPr>
          <w:rFonts w:cs="Arial"/>
          <w:b w:val="0"/>
          <w:spacing w:val="3"/>
          <w:sz w:val="22"/>
          <w:szCs w:val="22"/>
          <w:lang w:val="nl-NL"/>
        </w:rPr>
        <w:t xml:space="preserve">en </w:t>
      </w:r>
      <w:r w:rsidRPr="00F629B4">
        <w:rPr>
          <w:rFonts w:cs="Arial"/>
          <w:b w:val="0"/>
          <w:spacing w:val="5"/>
          <w:sz w:val="22"/>
          <w:szCs w:val="22"/>
          <w:lang w:val="nl-NL"/>
        </w:rPr>
        <w:t xml:space="preserve">blijft </w:t>
      </w:r>
      <w:r w:rsidRPr="00F629B4">
        <w:rPr>
          <w:rFonts w:cs="Arial"/>
          <w:b w:val="0"/>
          <w:spacing w:val="4"/>
          <w:sz w:val="22"/>
          <w:szCs w:val="22"/>
          <w:lang w:val="nl-NL"/>
        </w:rPr>
        <w:t xml:space="preserve">dat doen tot </w:t>
      </w:r>
      <w:r w:rsidRPr="00F629B4">
        <w:rPr>
          <w:rFonts w:cs="Arial"/>
          <w:b w:val="0"/>
          <w:spacing w:val="6"/>
          <w:sz w:val="22"/>
          <w:szCs w:val="22"/>
          <w:lang w:val="nl-NL"/>
        </w:rPr>
        <w:t xml:space="preserve">aan </w:t>
      </w:r>
      <w:r w:rsidRPr="00F629B4">
        <w:rPr>
          <w:rFonts w:cs="Arial"/>
          <w:b w:val="0"/>
          <w:spacing w:val="4"/>
          <w:sz w:val="22"/>
          <w:szCs w:val="22"/>
          <w:lang w:val="nl-NL"/>
        </w:rPr>
        <w:t>haar</w:t>
      </w:r>
      <w:r w:rsidRPr="00F629B4">
        <w:rPr>
          <w:rFonts w:cs="Arial"/>
          <w:b w:val="0"/>
          <w:spacing w:val="18"/>
          <w:sz w:val="22"/>
          <w:szCs w:val="22"/>
          <w:lang w:val="nl-NL"/>
        </w:rPr>
        <w:t xml:space="preserve"> </w:t>
      </w:r>
      <w:r w:rsidRPr="00F629B4">
        <w:rPr>
          <w:rFonts w:cs="Arial"/>
          <w:b w:val="0"/>
          <w:spacing w:val="5"/>
          <w:sz w:val="22"/>
          <w:szCs w:val="22"/>
          <w:lang w:val="nl-NL"/>
        </w:rPr>
        <w:t>pensioen;</w:t>
      </w:r>
    </w:p>
    <w:p w14:paraId="06A82B59" w14:textId="77777777" w:rsidR="009F1579" w:rsidRPr="00F629B4" w:rsidRDefault="009F1579" w:rsidP="00321A5C">
      <w:pPr>
        <w:pStyle w:val="Kop1"/>
        <w:numPr>
          <w:ilvl w:val="0"/>
          <w:numId w:val="9"/>
        </w:numPr>
        <w:tabs>
          <w:tab w:val="left" w:pos="426"/>
        </w:tabs>
        <w:spacing w:line="276" w:lineRule="auto"/>
        <w:ind w:left="567" w:right="-261" w:hanging="425"/>
        <w:rPr>
          <w:rFonts w:cs="Arial"/>
          <w:b w:val="0"/>
          <w:sz w:val="22"/>
          <w:szCs w:val="22"/>
          <w:lang w:val="nl-NL"/>
        </w:rPr>
      </w:pPr>
      <w:r w:rsidRPr="00F629B4">
        <w:rPr>
          <w:rFonts w:cs="Arial"/>
          <w:b w:val="0"/>
          <w:spacing w:val="5"/>
          <w:sz w:val="22"/>
          <w:szCs w:val="22"/>
          <w:lang w:val="nl-NL"/>
        </w:rPr>
        <w:t xml:space="preserve">  </w:t>
      </w:r>
      <w:proofErr w:type="gramStart"/>
      <w:r w:rsidRPr="00F629B4">
        <w:rPr>
          <w:rFonts w:cs="Arial"/>
          <w:b w:val="0"/>
          <w:spacing w:val="5"/>
          <w:sz w:val="22"/>
          <w:szCs w:val="22"/>
          <w:lang w:val="nl-NL"/>
        </w:rPr>
        <w:t>bovenop</w:t>
      </w:r>
      <w:proofErr w:type="gramEnd"/>
      <w:r w:rsidRPr="00F629B4">
        <w:rPr>
          <w:rFonts w:cs="Arial"/>
          <w:b w:val="0"/>
          <w:spacing w:val="5"/>
          <w:sz w:val="22"/>
          <w:szCs w:val="22"/>
          <w:lang w:val="nl-NL"/>
        </w:rPr>
        <w:t xml:space="preserve"> </w:t>
      </w:r>
      <w:r w:rsidRPr="00F629B4">
        <w:rPr>
          <w:rFonts w:cs="Arial"/>
          <w:b w:val="0"/>
          <w:spacing w:val="3"/>
          <w:sz w:val="22"/>
          <w:szCs w:val="22"/>
          <w:lang w:val="nl-NL"/>
        </w:rPr>
        <w:t xml:space="preserve">de </w:t>
      </w:r>
      <w:r w:rsidRPr="00F629B4">
        <w:rPr>
          <w:rFonts w:cs="Arial"/>
          <w:b w:val="0"/>
          <w:spacing w:val="4"/>
          <w:sz w:val="22"/>
          <w:szCs w:val="22"/>
          <w:lang w:val="nl-NL"/>
        </w:rPr>
        <w:t xml:space="preserve">AOW </w:t>
      </w:r>
      <w:r w:rsidRPr="00F629B4">
        <w:rPr>
          <w:rFonts w:cs="Arial"/>
          <w:b w:val="0"/>
          <w:spacing w:val="5"/>
          <w:sz w:val="22"/>
          <w:szCs w:val="22"/>
          <w:lang w:val="nl-NL"/>
        </w:rPr>
        <w:t xml:space="preserve">ontvangt </w:t>
      </w:r>
      <w:r w:rsidRPr="00F629B4">
        <w:rPr>
          <w:rFonts w:cs="Arial"/>
          <w:b w:val="0"/>
          <w:spacing w:val="4"/>
          <w:sz w:val="22"/>
          <w:szCs w:val="22"/>
          <w:lang w:val="nl-NL"/>
        </w:rPr>
        <w:t xml:space="preserve">zij </w:t>
      </w:r>
      <w:r w:rsidRPr="00F629B4">
        <w:rPr>
          <w:rFonts w:cs="Arial"/>
          <w:b w:val="0"/>
          <w:spacing w:val="5"/>
          <w:sz w:val="22"/>
          <w:szCs w:val="22"/>
          <w:lang w:val="nl-NL"/>
        </w:rPr>
        <w:t xml:space="preserve">bedrijfspensioen </w:t>
      </w:r>
      <w:r w:rsidRPr="00F629B4">
        <w:rPr>
          <w:rFonts w:cs="Arial"/>
          <w:b w:val="0"/>
          <w:spacing w:val="4"/>
          <w:sz w:val="22"/>
          <w:szCs w:val="22"/>
          <w:lang w:val="nl-NL"/>
        </w:rPr>
        <w:t xml:space="preserve">van haar </w:t>
      </w:r>
      <w:r w:rsidRPr="00F629B4">
        <w:rPr>
          <w:rFonts w:cs="Arial"/>
          <w:b w:val="0"/>
          <w:spacing w:val="6"/>
          <w:sz w:val="22"/>
          <w:szCs w:val="22"/>
          <w:lang w:val="nl-NL"/>
        </w:rPr>
        <w:t xml:space="preserve">voormalige werkgever(s); </w:t>
      </w:r>
    </w:p>
    <w:p w14:paraId="7C93AF66" w14:textId="77777777" w:rsidR="009F1579" w:rsidRPr="00F629B4" w:rsidRDefault="009F1579" w:rsidP="00321A5C">
      <w:pPr>
        <w:pStyle w:val="Kop1"/>
        <w:numPr>
          <w:ilvl w:val="0"/>
          <w:numId w:val="9"/>
        </w:numPr>
        <w:tabs>
          <w:tab w:val="left" w:pos="426"/>
        </w:tabs>
        <w:spacing w:line="276" w:lineRule="auto"/>
        <w:ind w:left="567" w:right="-261" w:hanging="425"/>
        <w:rPr>
          <w:rFonts w:cs="Arial"/>
          <w:b w:val="0"/>
          <w:sz w:val="22"/>
          <w:szCs w:val="22"/>
          <w:lang w:val="nl-NL"/>
        </w:rPr>
      </w:pPr>
      <w:r w:rsidRPr="00F629B4">
        <w:rPr>
          <w:rFonts w:cs="Arial"/>
          <w:b w:val="0"/>
          <w:spacing w:val="6"/>
          <w:sz w:val="22"/>
          <w:szCs w:val="22"/>
          <w:lang w:val="nl-NL"/>
        </w:rPr>
        <w:t xml:space="preserve">  </w:t>
      </w:r>
      <w:proofErr w:type="gramStart"/>
      <w:r w:rsidRPr="00F629B4">
        <w:rPr>
          <w:rFonts w:cs="Arial"/>
          <w:b w:val="0"/>
          <w:spacing w:val="4"/>
          <w:sz w:val="22"/>
          <w:szCs w:val="22"/>
          <w:lang w:val="nl-NL"/>
        </w:rPr>
        <w:t>omdat</w:t>
      </w:r>
      <w:proofErr w:type="gramEnd"/>
      <w:r w:rsidRPr="00F629B4">
        <w:rPr>
          <w:rFonts w:cs="Arial"/>
          <w:b w:val="0"/>
          <w:spacing w:val="4"/>
          <w:sz w:val="22"/>
          <w:szCs w:val="22"/>
          <w:lang w:val="nl-NL"/>
        </w:rPr>
        <w:t xml:space="preserve"> </w:t>
      </w:r>
      <w:r w:rsidRPr="00F629B4">
        <w:rPr>
          <w:rFonts w:cs="Arial"/>
          <w:b w:val="0"/>
          <w:spacing w:val="3"/>
          <w:sz w:val="22"/>
          <w:szCs w:val="22"/>
          <w:lang w:val="nl-NL"/>
        </w:rPr>
        <w:t xml:space="preserve">de </w:t>
      </w:r>
      <w:r w:rsidRPr="00F629B4">
        <w:rPr>
          <w:rFonts w:cs="Arial"/>
          <w:b w:val="0"/>
          <w:spacing w:val="5"/>
          <w:sz w:val="22"/>
          <w:szCs w:val="22"/>
          <w:lang w:val="nl-NL"/>
        </w:rPr>
        <w:t xml:space="preserve">grafiek </w:t>
      </w:r>
      <w:r w:rsidRPr="00F629B4">
        <w:rPr>
          <w:rFonts w:cs="Arial"/>
          <w:b w:val="0"/>
          <w:spacing w:val="4"/>
          <w:sz w:val="22"/>
          <w:szCs w:val="22"/>
          <w:lang w:val="nl-NL"/>
        </w:rPr>
        <w:t xml:space="preserve">ergens moet </w:t>
      </w:r>
      <w:r w:rsidRPr="00F629B4">
        <w:rPr>
          <w:rFonts w:cs="Arial"/>
          <w:b w:val="0"/>
          <w:spacing w:val="5"/>
          <w:sz w:val="22"/>
          <w:szCs w:val="22"/>
          <w:lang w:val="nl-NL"/>
        </w:rPr>
        <w:t xml:space="preserve">eindigen, </w:t>
      </w:r>
      <w:r w:rsidRPr="00F629B4">
        <w:rPr>
          <w:rFonts w:cs="Arial"/>
          <w:b w:val="0"/>
          <w:spacing w:val="4"/>
          <w:sz w:val="22"/>
          <w:szCs w:val="22"/>
          <w:lang w:val="nl-NL"/>
        </w:rPr>
        <w:t xml:space="preserve">neemt </w:t>
      </w:r>
      <w:r w:rsidRPr="00F629B4">
        <w:rPr>
          <w:rFonts w:cs="Arial"/>
          <w:b w:val="0"/>
          <w:spacing w:val="3"/>
          <w:sz w:val="22"/>
          <w:szCs w:val="22"/>
          <w:lang w:val="nl-NL"/>
        </w:rPr>
        <w:t xml:space="preserve">ze </w:t>
      </w:r>
      <w:r w:rsidRPr="00F629B4">
        <w:rPr>
          <w:rFonts w:cs="Arial"/>
          <w:b w:val="0"/>
          <w:spacing w:val="4"/>
          <w:sz w:val="22"/>
          <w:szCs w:val="22"/>
          <w:lang w:val="nl-NL"/>
        </w:rPr>
        <w:t xml:space="preserve">aan dat </w:t>
      </w:r>
      <w:r w:rsidRPr="00F629B4">
        <w:rPr>
          <w:rFonts w:cs="Arial"/>
          <w:b w:val="0"/>
          <w:spacing w:val="3"/>
          <w:sz w:val="22"/>
          <w:szCs w:val="22"/>
          <w:lang w:val="nl-NL"/>
        </w:rPr>
        <w:t xml:space="preserve">ze 85 </w:t>
      </w:r>
      <w:r w:rsidRPr="00F629B4">
        <w:rPr>
          <w:rFonts w:cs="Arial"/>
          <w:b w:val="0"/>
          <w:spacing w:val="4"/>
          <w:sz w:val="22"/>
          <w:szCs w:val="22"/>
          <w:lang w:val="nl-NL"/>
        </w:rPr>
        <w:t xml:space="preserve">jaar </w:t>
      </w:r>
      <w:r w:rsidRPr="00F629B4">
        <w:rPr>
          <w:rFonts w:cs="Arial"/>
          <w:b w:val="0"/>
          <w:spacing w:val="6"/>
          <w:sz w:val="22"/>
          <w:szCs w:val="22"/>
          <w:lang w:val="nl-NL"/>
        </w:rPr>
        <w:t xml:space="preserve">wordt; </w:t>
      </w:r>
    </w:p>
    <w:p w14:paraId="48BCD37D" w14:textId="77777777" w:rsidR="009F1579" w:rsidRPr="00F629B4" w:rsidRDefault="009F1579" w:rsidP="00321A5C">
      <w:pPr>
        <w:pStyle w:val="Kop1"/>
        <w:numPr>
          <w:ilvl w:val="0"/>
          <w:numId w:val="9"/>
        </w:numPr>
        <w:tabs>
          <w:tab w:val="left" w:pos="426"/>
        </w:tabs>
        <w:spacing w:line="276" w:lineRule="auto"/>
        <w:ind w:left="567" w:right="-261" w:hanging="425"/>
        <w:rPr>
          <w:rFonts w:cs="Arial"/>
          <w:b w:val="0"/>
          <w:sz w:val="22"/>
          <w:szCs w:val="22"/>
          <w:lang w:val="nl-NL"/>
        </w:rPr>
      </w:pPr>
      <w:r w:rsidRPr="00F629B4">
        <w:rPr>
          <w:rFonts w:cs="Arial"/>
          <w:b w:val="0"/>
          <w:spacing w:val="6"/>
          <w:sz w:val="22"/>
          <w:szCs w:val="22"/>
          <w:lang w:val="nl-NL"/>
        </w:rPr>
        <w:t xml:space="preserve">  </w:t>
      </w:r>
      <w:proofErr w:type="gramStart"/>
      <w:r w:rsidRPr="00F629B4">
        <w:rPr>
          <w:rFonts w:cs="Arial"/>
          <w:b w:val="0"/>
          <w:spacing w:val="4"/>
          <w:sz w:val="22"/>
          <w:szCs w:val="22"/>
          <w:lang w:val="nl-NL"/>
        </w:rPr>
        <w:t>het</w:t>
      </w:r>
      <w:proofErr w:type="gramEnd"/>
      <w:r w:rsidRPr="00F629B4">
        <w:rPr>
          <w:rFonts w:cs="Arial"/>
          <w:b w:val="0"/>
          <w:spacing w:val="4"/>
          <w:sz w:val="22"/>
          <w:szCs w:val="22"/>
          <w:lang w:val="nl-NL"/>
        </w:rPr>
        <w:t xml:space="preserve"> gaat </w:t>
      </w:r>
      <w:r w:rsidRPr="00F629B4">
        <w:rPr>
          <w:rFonts w:cs="Arial"/>
          <w:b w:val="0"/>
          <w:spacing w:val="3"/>
          <w:sz w:val="22"/>
          <w:szCs w:val="22"/>
          <w:lang w:val="nl-NL"/>
        </w:rPr>
        <w:t xml:space="preserve">om </w:t>
      </w:r>
      <w:r w:rsidRPr="00F629B4">
        <w:rPr>
          <w:rFonts w:cs="Arial"/>
          <w:b w:val="0"/>
          <w:spacing w:val="4"/>
          <w:sz w:val="22"/>
          <w:szCs w:val="22"/>
          <w:lang w:val="nl-NL"/>
        </w:rPr>
        <w:t xml:space="preserve">haar </w:t>
      </w:r>
      <w:r w:rsidRPr="00F629B4">
        <w:rPr>
          <w:rFonts w:cs="Arial"/>
          <w:b w:val="0"/>
          <w:spacing w:val="5"/>
          <w:sz w:val="22"/>
          <w:szCs w:val="22"/>
          <w:lang w:val="nl-NL"/>
        </w:rPr>
        <w:t xml:space="preserve">netto-inkomsten </w:t>
      </w:r>
      <w:r w:rsidRPr="00F629B4">
        <w:rPr>
          <w:rFonts w:cs="Arial"/>
          <w:b w:val="0"/>
          <w:spacing w:val="4"/>
          <w:sz w:val="22"/>
          <w:szCs w:val="22"/>
          <w:lang w:val="nl-NL"/>
        </w:rPr>
        <w:t xml:space="preserve">per jaar (na </w:t>
      </w:r>
      <w:r w:rsidRPr="00F629B4">
        <w:rPr>
          <w:rFonts w:cs="Arial"/>
          <w:b w:val="0"/>
          <w:spacing w:val="5"/>
          <w:sz w:val="22"/>
          <w:szCs w:val="22"/>
          <w:lang w:val="nl-NL"/>
        </w:rPr>
        <w:t xml:space="preserve">afdracht pensioen- </w:t>
      </w:r>
      <w:r w:rsidRPr="00F629B4">
        <w:rPr>
          <w:rFonts w:cs="Arial"/>
          <w:b w:val="0"/>
          <w:spacing w:val="3"/>
          <w:sz w:val="22"/>
          <w:szCs w:val="22"/>
          <w:lang w:val="nl-NL"/>
        </w:rPr>
        <w:t xml:space="preserve">en </w:t>
      </w:r>
      <w:r w:rsidRPr="00F629B4">
        <w:rPr>
          <w:rFonts w:cs="Arial"/>
          <w:b w:val="0"/>
          <w:spacing w:val="6"/>
          <w:sz w:val="22"/>
          <w:szCs w:val="22"/>
          <w:lang w:val="nl-NL"/>
        </w:rPr>
        <w:t>AOW-</w:t>
      </w:r>
      <w:r w:rsidRPr="00F629B4">
        <w:rPr>
          <w:rFonts w:cs="Arial"/>
          <w:b w:val="0"/>
          <w:spacing w:val="5"/>
          <w:sz w:val="22"/>
          <w:szCs w:val="22"/>
          <w:lang w:val="nl-NL"/>
        </w:rPr>
        <w:t xml:space="preserve">premie) </w:t>
      </w:r>
      <w:r w:rsidRPr="00F629B4">
        <w:rPr>
          <w:rFonts w:cs="Arial"/>
          <w:b w:val="0"/>
          <w:spacing w:val="3"/>
          <w:sz w:val="22"/>
          <w:szCs w:val="22"/>
          <w:lang w:val="nl-NL"/>
        </w:rPr>
        <w:t xml:space="preserve">en de </w:t>
      </w:r>
      <w:r w:rsidRPr="00F629B4">
        <w:rPr>
          <w:rFonts w:cs="Arial"/>
          <w:b w:val="0"/>
          <w:spacing w:val="5"/>
          <w:sz w:val="22"/>
          <w:szCs w:val="22"/>
          <w:lang w:val="nl-NL"/>
        </w:rPr>
        <w:t xml:space="preserve">uitgaven </w:t>
      </w:r>
      <w:r w:rsidRPr="00F629B4">
        <w:rPr>
          <w:rFonts w:cs="Arial"/>
          <w:b w:val="0"/>
          <w:spacing w:val="4"/>
          <w:sz w:val="22"/>
          <w:szCs w:val="22"/>
          <w:lang w:val="nl-NL"/>
        </w:rPr>
        <w:t xml:space="preserve">die </w:t>
      </w:r>
      <w:r w:rsidRPr="00F629B4">
        <w:rPr>
          <w:rFonts w:cs="Arial"/>
          <w:b w:val="0"/>
          <w:spacing w:val="5"/>
          <w:sz w:val="22"/>
          <w:szCs w:val="22"/>
          <w:lang w:val="nl-NL"/>
        </w:rPr>
        <w:t>daarvan betaald moeten</w:t>
      </w:r>
      <w:r w:rsidRPr="00F629B4">
        <w:rPr>
          <w:rFonts w:cs="Arial"/>
          <w:b w:val="0"/>
          <w:spacing w:val="60"/>
          <w:sz w:val="22"/>
          <w:szCs w:val="22"/>
          <w:lang w:val="nl-NL"/>
        </w:rPr>
        <w:t xml:space="preserve"> </w:t>
      </w:r>
      <w:r w:rsidRPr="00F629B4">
        <w:rPr>
          <w:rFonts w:cs="Arial"/>
          <w:b w:val="0"/>
          <w:spacing w:val="6"/>
          <w:sz w:val="22"/>
          <w:szCs w:val="22"/>
          <w:lang w:val="nl-NL"/>
        </w:rPr>
        <w:t>worden.</w:t>
      </w:r>
    </w:p>
    <w:p w14:paraId="0F0A50EF" w14:textId="77777777" w:rsidR="009F1579" w:rsidRPr="00F629B4" w:rsidRDefault="009F1579" w:rsidP="00C8469F">
      <w:pPr>
        <w:pStyle w:val="Kop1"/>
        <w:tabs>
          <w:tab w:val="left" w:pos="426"/>
        </w:tabs>
        <w:spacing w:line="276" w:lineRule="auto"/>
        <w:ind w:left="567" w:right="-261" w:hanging="567"/>
        <w:rPr>
          <w:rFonts w:cs="Arial"/>
          <w:b w:val="0"/>
          <w:spacing w:val="6"/>
          <w:sz w:val="22"/>
          <w:szCs w:val="22"/>
          <w:lang w:val="nl-NL"/>
        </w:rPr>
      </w:pPr>
      <w:r w:rsidRPr="00F629B4">
        <w:rPr>
          <w:rFonts w:cs="Arial"/>
          <w:b w:val="0"/>
          <w:spacing w:val="4"/>
          <w:sz w:val="22"/>
          <w:szCs w:val="22"/>
          <w:lang w:val="nl-NL"/>
        </w:rPr>
        <w:lastRenderedPageBreak/>
        <w:tab/>
      </w:r>
      <w:r w:rsidRPr="00F629B4">
        <w:rPr>
          <w:rFonts w:cs="Arial"/>
          <w:b w:val="0"/>
          <w:spacing w:val="4"/>
          <w:sz w:val="22"/>
          <w:szCs w:val="22"/>
          <w:lang w:val="nl-NL"/>
        </w:rPr>
        <w:tab/>
        <w:t xml:space="preserve">Diana </w:t>
      </w:r>
      <w:r w:rsidRPr="00F629B4">
        <w:rPr>
          <w:rFonts w:cs="Arial"/>
          <w:b w:val="0"/>
          <w:spacing w:val="3"/>
          <w:sz w:val="22"/>
          <w:szCs w:val="22"/>
          <w:lang w:val="nl-NL"/>
        </w:rPr>
        <w:t xml:space="preserve">is </w:t>
      </w:r>
      <w:r w:rsidRPr="00F629B4">
        <w:rPr>
          <w:rFonts w:cs="Arial"/>
          <w:b w:val="0"/>
          <w:spacing w:val="4"/>
          <w:sz w:val="22"/>
          <w:szCs w:val="22"/>
          <w:lang w:val="nl-NL"/>
        </w:rPr>
        <w:t xml:space="preserve">bij het </w:t>
      </w:r>
      <w:r w:rsidRPr="00F629B4">
        <w:rPr>
          <w:rFonts w:cs="Arial"/>
          <w:b w:val="0"/>
          <w:spacing w:val="5"/>
          <w:sz w:val="22"/>
          <w:szCs w:val="22"/>
          <w:lang w:val="nl-NL"/>
        </w:rPr>
        <w:t xml:space="preserve">tekenen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grafiek </w:t>
      </w:r>
      <w:r w:rsidRPr="00F629B4">
        <w:rPr>
          <w:rFonts w:cs="Arial"/>
          <w:b w:val="0"/>
          <w:spacing w:val="3"/>
          <w:sz w:val="22"/>
          <w:szCs w:val="22"/>
          <w:lang w:val="nl-NL"/>
        </w:rPr>
        <w:t xml:space="preserve">de </w:t>
      </w:r>
      <w:r w:rsidRPr="00F629B4">
        <w:rPr>
          <w:rFonts w:cs="Arial"/>
          <w:b w:val="0"/>
          <w:spacing w:val="5"/>
          <w:sz w:val="22"/>
          <w:szCs w:val="22"/>
          <w:lang w:val="nl-NL"/>
        </w:rPr>
        <w:t xml:space="preserve">nodige problemen tegengekomen. </w:t>
      </w:r>
      <w:r w:rsidRPr="00F629B4">
        <w:rPr>
          <w:rFonts w:cs="Arial"/>
          <w:b w:val="0"/>
          <w:spacing w:val="6"/>
          <w:sz w:val="22"/>
          <w:szCs w:val="22"/>
          <w:lang w:val="nl-NL"/>
        </w:rPr>
        <w:t xml:space="preserve">Zo </w:t>
      </w:r>
      <w:r w:rsidRPr="00F629B4">
        <w:rPr>
          <w:rFonts w:cs="Arial"/>
          <w:b w:val="0"/>
          <w:spacing w:val="4"/>
          <w:sz w:val="22"/>
          <w:szCs w:val="22"/>
          <w:lang w:val="nl-NL"/>
        </w:rPr>
        <w:t xml:space="preserve">heeft </w:t>
      </w:r>
      <w:r w:rsidRPr="00F629B4">
        <w:rPr>
          <w:rFonts w:cs="Arial"/>
          <w:b w:val="0"/>
          <w:spacing w:val="3"/>
          <w:sz w:val="22"/>
          <w:szCs w:val="22"/>
          <w:lang w:val="nl-NL"/>
        </w:rPr>
        <w:t xml:space="preserve">ze </w:t>
      </w:r>
      <w:r w:rsidRPr="00F629B4">
        <w:rPr>
          <w:rFonts w:cs="Arial"/>
          <w:b w:val="0"/>
          <w:spacing w:val="4"/>
          <w:sz w:val="22"/>
          <w:szCs w:val="22"/>
          <w:lang w:val="nl-NL"/>
        </w:rPr>
        <w:t xml:space="preserve">zich </w:t>
      </w:r>
      <w:r w:rsidRPr="00F629B4">
        <w:rPr>
          <w:rFonts w:cs="Arial"/>
          <w:b w:val="0"/>
          <w:spacing w:val="5"/>
          <w:sz w:val="22"/>
          <w:szCs w:val="22"/>
          <w:lang w:val="nl-NL"/>
        </w:rPr>
        <w:t xml:space="preserve">bijvoorbeeld afgevraagd </w:t>
      </w:r>
      <w:r w:rsidRPr="00F629B4">
        <w:rPr>
          <w:rFonts w:cs="Arial"/>
          <w:b w:val="0"/>
          <w:spacing w:val="3"/>
          <w:sz w:val="22"/>
          <w:szCs w:val="22"/>
          <w:lang w:val="nl-NL"/>
        </w:rPr>
        <w:t xml:space="preserve">of ze (om </w:t>
      </w:r>
      <w:r w:rsidRPr="00F629B4">
        <w:rPr>
          <w:rFonts w:cs="Arial"/>
          <w:b w:val="0"/>
          <w:spacing w:val="4"/>
          <w:sz w:val="22"/>
          <w:szCs w:val="22"/>
          <w:lang w:val="nl-NL"/>
        </w:rPr>
        <w:t xml:space="preserve">tot een beter beeld </w:t>
      </w:r>
      <w:r w:rsidRPr="00F629B4">
        <w:rPr>
          <w:rFonts w:cs="Arial"/>
          <w:b w:val="0"/>
          <w:spacing w:val="3"/>
          <w:sz w:val="22"/>
          <w:szCs w:val="22"/>
          <w:lang w:val="nl-NL"/>
        </w:rPr>
        <w:t xml:space="preserve">te </w:t>
      </w:r>
      <w:r w:rsidRPr="00F629B4">
        <w:rPr>
          <w:rFonts w:cs="Arial"/>
          <w:b w:val="0"/>
          <w:spacing w:val="4"/>
          <w:sz w:val="22"/>
          <w:szCs w:val="22"/>
          <w:lang w:val="nl-NL"/>
        </w:rPr>
        <w:t>komen)</w:t>
      </w:r>
      <w:r w:rsidRPr="00F629B4">
        <w:rPr>
          <w:rFonts w:eastAsia="Times New Roman" w:cs="Arial"/>
          <w:b w:val="0"/>
          <w:sz w:val="22"/>
          <w:szCs w:val="22"/>
          <w:lang w:val="nl-NL"/>
        </w:rPr>
        <w:t xml:space="preserve"> </w:t>
      </w:r>
      <w:r w:rsidRPr="00F629B4">
        <w:rPr>
          <w:rFonts w:cs="Arial"/>
          <w:b w:val="0"/>
          <w:spacing w:val="4"/>
          <w:sz w:val="22"/>
          <w:szCs w:val="22"/>
          <w:lang w:val="nl-NL"/>
        </w:rPr>
        <w:t xml:space="preserve">ook </w:t>
      </w:r>
      <w:r w:rsidRPr="00F629B4">
        <w:rPr>
          <w:rFonts w:cs="Arial"/>
          <w:b w:val="0"/>
          <w:spacing w:val="5"/>
          <w:sz w:val="22"/>
          <w:szCs w:val="22"/>
          <w:lang w:val="nl-NL"/>
        </w:rPr>
        <w:t xml:space="preserve">voorraadgrootheden </w:t>
      </w:r>
      <w:r w:rsidRPr="00F629B4">
        <w:rPr>
          <w:rFonts w:cs="Arial"/>
          <w:b w:val="0"/>
          <w:spacing w:val="4"/>
          <w:sz w:val="22"/>
          <w:szCs w:val="22"/>
          <w:lang w:val="nl-NL"/>
        </w:rPr>
        <w:t xml:space="preserve">zou </w:t>
      </w:r>
      <w:r w:rsidRPr="00F629B4">
        <w:rPr>
          <w:rFonts w:cs="Arial"/>
          <w:b w:val="0"/>
          <w:spacing w:val="5"/>
          <w:sz w:val="22"/>
          <w:szCs w:val="22"/>
          <w:lang w:val="nl-NL"/>
        </w:rPr>
        <w:t xml:space="preserve">moeten opnemen. </w:t>
      </w:r>
      <w:r w:rsidRPr="00F629B4">
        <w:rPr>
          <w:rFonts w:cs="Arial"/>
          <w:b w:val="0"/>
          <w:spacing w:val="3"/>
          <w:sz w:val="22"/>
          <w:szCs w:val="22"/>
          <w:lang w:val="nl-NL"/>
        </w:rPr>
        <w:t xml:space="preserve">En of ze </w:t>
      </w:r>
      <w:r w:rsidRPr="00F629B4">
        <w:rPr>
          <w:rFonts w:cs="Arial"/>
          <w:b w:val="0"/>
          <w:spacing w:val="4"/>
          <w:sz w:val="22"/>
          <w:szCs w:val="22"/>
          <w:lang w:val="nl-NL"/>
        </w:rPr>
        <w:t xml:space="preserve">uit zou </w:t>
      </w:r>
      <w:r w:rsidRPr="00F629B4">
        <w:rPr>
          <w:rFonts w:cs="Arial"/>
          <w:b w:val="0"/>
          <w:spacing w:val="5"/>
          <w:sz w:val="22"/>
          <w:szCs w:val="22"/>
          <w:lang w:val="nl-NL"/>
        </w:rPr>
        <w:t xml:space="preserve">moeten </w:t>
      </w:r>
      <w:r w:rsidRPr="00F629B4">
        <w:rPr>
          <w:rFonts w:cs="Arial"/>
          <w:b w:val="0"/>
          <w:spacing w:val="6"/>
          <w:sz w:val="22"/>
          <w:szCs w:val="22"/>
          <w:lang w:val="nl-NL"/>
        </w:rPr>
        <w:t xml:space="preserve">gaan </w:t>
      </w:r>
      <w:r w:rsidRPr="00F629B4">
        <w:rPr>
          <w:rFonts w:cs="Arial"/>
          <w:b w:val="0"/>
          <w:spacing w:val="4"/>
          <w:sz w:val="22"/>
          <w:szCs w:val="22"/>
          <w:lang w:val="nl-NL"/>
        </w:rPr>
        <w:t xml:space="preserve">van een </w:t>
      </w:r>
      <w:r w:rsidRPr="00F629B4">
        <w:rPr>
          <w:rFonts w:cs="Arial"/>
          <w:b w:val="0"/>
          <w:spacing w:val="5"/>
          <w:sz w:val="22"/>
          <w:szCs w:val="22"/>
          <w:lang w:val="nl-NL"/>
        </w:rPr>
        <w:t xml:space="preserve">waardevast </w:t>
      </w:r>
      <w:r w:rsidRPr="00F629B4">
        <w:rPr>
          <w:rFonts w:cs="Arial"/>
          <w:b w:val="0"/>
          <w:spacing w:val="3"/>
          <w:sz w:val="22"/>
          <w:szCs w:val="22"/>
          <w:lang w:val="nl-NL"/>
        </w:rPr>
        <w:t xml:space="preserve">of </w:t>
      </w:r>
      <w:r w:rsidRPr="00F629B4">
        <w:rPr>
          <w:rFonts w:cs="Arial"/>
          <w:b w:val="0"/>
          <w:spacing w:val="5"/>
          <w:sz w:val="22"/>
          <w:szCs w:val="22"/>
          <w:lang w:val="nl-NL"/>
        </w:rPr>
        <w:t xml:space="preserve">misschien </w:t>
      </w:r>
      <w:r w:rsidRPr="00F629B4">
        <w:rPr>
          <w:rFonts w:cs="Arial"/>
          <w:b w:val="0"/>
          <w:spacing w:val="4"/>
          <w:sz w:val="22"/>
          <w:szCs w:val="22"/>
          <w:lang w:val="nl-NL"/>
        </w:rPr>
        <w:t xml:space="preserve">zelfs wel van een </w:t>
      </w:r>
      <w:r w:rsidRPr="00F629B4">
        <w:rPr>
          <w:rFonts w:cs="Arial"/>
          <w:b w:val="0"/>
          <w:spacing w:val="5"/>
          <w:sz w:val="22"/>
          <w:szCs w:val="22"/>
          <w:lang w:val="nl-NL"/>
        </w:rPr>
        <w:t xml:space="preserve">welvaartsvast </w:t>
      </w:r>
      <w:r w:rsidRPr="00F629B4">
        <w:rPr>
          <w:rFonts w:cs="Arial"/>
          <w:b w:val="0"/>
          <w:spacing w:val="6"/>
          <w:sz w:val="22"/>
          <w:szCs w:val="22"/>
          <w:lang w:val="nl-NL"/>
        </w:rPr>
        <w:t xml:space="preserve">pensioen. </w:t>
      </w:r>
      <w:r w:rsidRPr="00F629B4">
        <w:rPr>
          <w:rFonts w:cs="Arial"/>
          <w:b w:val="0"/>
          <w:spacing w:val="5"/>
          <w:sz w:val="22"/>
          <w:szCs w:val="22"/>
          <w:lang w:val="nl-NL"/>
        </w:rPr>
        <w:t xml:space="preserve">Daarbij </w:t>
      </w:r>
      <w:r w:rsidRPr="00F629B4">
        <w:rPr>
          <w:rFonts w:cs="Arial"/>
          <w:b w:val="0"/>
          <w:spacing w:val="4"/>
          <w:sz w:val="22"/>
          <w:szCs w:val="22"/>
          <w:lang w:val="nl-NL"/>
        </w:rPr>
        <w:t xml:space="preserve">rees dan weer </w:t>
      </w:r>
      <w:r w:rsidRPr="00F629B4">
        <w:rPr>
          <w:rFonts w:cs="Arial"/>
          <w:b w:val="0"/>
          <w:spacing w:val="3"/>
          <w:sz w:val="22"/>
          <w:szCs w:val="22"/>
          <w:lang w:val="nl-NL"/>
        </w:rPr>
        <w:t xml:space="preserve">de </w:t>
      </w:r>
      <w:r w:rsidRPr="00F629B4">
        <w:rPr>
          <w:rFonts w:cs="Arial"/>
          <w:b w:val="0"/>
          <w:spacing w:val="4"/>
          <w:sz w:val="22"/>
          <w:szCs w:val="22"/>
          <w:lang w:val="nl-NL"/>
        </w:rPr>
        <w:t xml:space="preserve">vraag van welke </w:t>
      </w:r>
      <w:r w:rsidRPr="00F629B4">
        <w:rPr>
          <w:rFonts w:cs="Arial"/>
          <w:b w:val="0"/>
          <w:spacing w:val="5"/>
          <w:sz w:val="22"/>
          <w:szCs w:val="22"/>
          <w:lang w:val="nl-NL"/>
        </w:rPr>
        <w:t xml:space="preserve">inflatie </w:t>
      </w:r>
      <w:r w:rsidRPr="00F629B4">
        <w:rPr>
          <w:rFonts w:cs="Arial"/>
          <w:b w:val="0"/>
          <w:spacing w:val="3"/>
          <w:sz w:val="22"/>
          <w:szCs w:val="22"/>
          <w:lang w:val="nl-NL"/>
        </w:rPr>
        <w:t xml:space="preserve">en </w:t>
      </w:r>
      <w:r w:rsidRPr="00F629B4">
        <w:rPr>
          <w:rFonts w:cs="Arial"/>
          <w:b w:val="0"/>
          <w:spacing w:val="5"/>
          <w:sz w:val="22"/>
          <w:szCs w:val="22"/>
          <w:lang w:val="nl-NL"/>
        </w:rPr>
        <w:t xml:space="preserve">inkomensontwikkeling </w:t>
      </w:r>
      <w:r w:rsidRPr="00F629B4">
        <w:rPr>
          <w:rFonts w:cs="Arial"/>
          <w:b w:val="0"/>
          <w:spacing w:val="6"/>
          <w:sz w:val="22"/>
          <w:szCs w:val="22"/>
          <w:lang w:val="nl-NL"/>
        </w:rPr>
        <w:t xml:space="preserve">ze </w:t>
      </w:r>
      <w:r w:rsidRPr="00F629B4">
        <w:rPr>
          <w:rFonts w:cs="Arial"/>
          <w:b w:val="0"/>
          <w:spacing w:val="4"/>
          <w:sz w:val="22"/>
          <w:szCs w:val="22"/>
          <w:lang w:val="nl-NL"/>
        </w:rPr>
        <w:t xml:space="preserve">zou </w:t>
      </w:r>
      <w:r w:rsidRPr="00F629B4">
        <w:rPr>
          <w:rFonts w:cs="Arial"/>
          <w:b w:val="0"/>
          <w:spacing w:val="5"/>
          <w:sz w:val="22"/>
          <w:szCs w:val="22"/>
          <w:lang w:val="nl-NL"/>
        </w:rPr>
        <w:t>moeten</w:t>
      </w:r>
      <w:r w:rsidRPr="00F629B4">
        <w:rPr>
          <w:rFonts w:cs="Arial"/>
          <w:b w:val="0"/>
          <w:spacing w:val="16"/>
          <w:sz w:val="22"/>
          <w:szCs w:val="22"/>
          <w:lang w:val="nl-NL"/>
        </w:rPr>
        <w:t xml:space="preserve"> </w:t>
      </w:r>
      <w:r w:rsidRPr="00F629B4">
        <w:rPr>
          <w:rFonts w:cs="Arial"/>
          <w:b w:val="0"/>
          <w:spacing w:val="6"/>
          <w:sz w:val="22"/>
          <w:szCs w:val="22"/>
          <w:lang w:val="nl-NL"/>
        </w:rPr>
        <w:t>uitgaan.</w:t>
      </w:r>
    </w:p>
    <w:p w14:paraId="19CF913B" w14:textId="77777777" w:rsidR="009F1579" w:rsidRPr="00F629B4" w:rsidRDefault="009F1579" w:rsidP="00C8469F">
      <w:pPr>
        <w:pStyle w:val="Kop1"/>
        <w:tabs>
          <w:tab w:val="left" w:pos="426"/>
        </w:tabs>
        <w:spacing w:line="276" w:lineRule="auto"/>
        <w:ind w:left="567" w:right="-261" w:hanging="567"/>
        <w:rPr>
          <w:rFonts w:cs="Arial"/>
          <w:b w:val="0"/>
          <w:spacing w:val="6"/>
          <w:sz w:val="22"/>
          <w:szCs w:val="22"/>
          <w:lang w:val="nl-NL"/>
        </w:rPr>
      </w:pPr>
    </w:p>
    <w:p w14:paraId="4B0344F2"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23</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4"/>
          <w:sz w:val="22"/>
          <w:szCs w:val="22"/>
          <w:lang w:val="nl-NL"/>
        </w:rPr>
        <w:t xml:space="preserve">Leg uit hoe </w:t>
      </w:r>
      <w:r w:rsidRPr="00F629B4">
        <w:rPr>
          <w:rFonts w:cs="Arial"/>
          <w:b w:val="0"/>
          <w:spacing w:val="3"/>
          <w:sz w:val="22"/>
          <w:szCs w:val="22"/>
          <w:lang w:val="nl-NL"/>
        </w:rPr>
        <w:t xml:space="preserve">in de </w:t>
      </w:r>
      <w:r w:rsidRPr="00F629B4">
        <w:rPr>
          <w:rFonts w:cs="Arial"/>
          <w:b w:val="0"/>
          <w:spacing w:val="5"/>
          <w:sz w:val="22"/>
          <w:szCs w:val="22"/>
          <w:lang w:val="nl-NL"/>
        </w:rPr>
        <w:t xml:space="preserve">grafiek </w:t>
      </w:r>
      <w:r w:rsidRPr="00F629B4">
        <w:rPr>
          <w:rFonts w:cs="Arial"/>
          <w:b w:val="0"/>
          <w:spacing w:val="4"/>
          <w:sz w:val="22"/>
          <w:szCs w:val="22"/>
          <w:lang w:val="nl-NL"/>
        </w:rPr>
        <w:t xml:space="preserve">het </w:t>
      </w:r>
      <w:r w:rsidRPr="00F629B4">
        <w:rPr>
          <w:rFonts w:cs="Arial"/>
          <w:b w:val="0"/>
          <w:spacing w:val="5"/>
          <w:sz w:val="22"/>
          <w:szCs w:val="22"/>
          <w:lang w:val="nl-NL"/>
        </w:rPr>
        <w:t xml:space="preserve">verschijnsel ‘ruilen </w:t>
      </w:r>
      <w:r w:rsidRPr="00F629B4">
        <w:rPr>
          <w:rFonts w:cs="Arial"/>
          <w:b w:val="0"/>
          <w:spacing w:val="4"/>
          <w:sz w:val="22"/>
          <w:szCs w:val="22"/>
          <w:lang w:val="nl-NL"/>
        </w:rPr>
        <w:t xml:space="preserve">over </w:t>
      </w:r>
      <w:r w:rsidRPr="00F629B4">
        <w:rPr>
          <w:rFonts w:cs="Arial"/>
          <w:b w:val="0"/>
          <w:spacing w:val="3"/>
          <w:sz w:val="22"/>
          <w:szCs w:val="22"/>
          <w:lang w:val="nl-NL"/>
        </w:rPr>
        <w:t xml:space="preserve">de </w:t>
      </w:r>
      <w:r w:rsidRPr="00F629B4">
        <w:rPr>
          <w:rFonts w:cs="Arial"/>
          <w:b w:val="0"/>
          <w:spacing w:val="4"/>
          <w:sz w:val="22"/>
          <w:szCs w:val="22"/>
          <w:lang w:val="nl-NL"/>
        </w:rPr>
        <w:t xml:space="preserve">tijd’ tot </w:t>
      </w:r>
      <w:r w:rsidRPr="00F629B4">
        <w:rPr>
          <w:rFonts w:cs="Arial"/>
          <w:b w:val="0"/>
          <w:spacing w:val="5"/>
          <w:sz w:val="22"/>
          <w:szCs w:val="22"/>
          <w:lang w:val="nl-NL"/>
        </w:rPr>
        <w:t xml:space="preserve">uitdrukking </w:t>
      </w:r>
      <w:r w:rsidRPr="00F629B4">
        <w:rPr>
          <w:rFonts w:cs="Arial"/>
          <w:b w:val="0"/>
          <w:spacing w:val="6"/>
          <w:sz w:val="22"/>
          <w:szCs w:val="22"/>
          <w:lang w:val="nl-NL"/>
        </w:rPr>
        <w:t>komt.</w:t>
      </w:r>
    </w:p>
    <w:p w14:paraId="5778E0D0"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535570CA"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4"/>
          <w:sz w:val="22"/>
          <w:szCs w:val="22"/>
          <w:lang w:val="nl-NL"/>
        </w:rPr>
        <w:tab/>
      </w:r>
      <w:r w:rsidRPr="00F629B4">
        <w:rPr>
          <w:rFonts w:cs="Arial"/>
          <w:b w:val="0"/>
          <w:spacing w:val="4"/>
          <w:sz w:val="22"/>
          <w:szCs w:val="22"/>
          <w:lang w:val="nl-NL"/>
        </w:rPr>
        <w:tab/>
        <w:t xml:space="preserve">Diana heeft </w:t>
      </w:r>
      <w:r w:rsidRPr="00F629B4">
        <w:rPr>
          <w:rFonts w:cs="Arial"/>
          <w:b w:val="0"/>
          <w:spacing w:val="3"/>
          <w:sz w:val="22"/>
          <w:szCs w:val="22"/>
          <w:lang w:val="nl-NL"/>
        </w:rPr>
        <w:t xml:space="preserve">in de </w:t>
      </w:r>
      <w:r w:rsidRPr="00F629B4">
        <w:rPr>
          <w:rFonts w:cs="Arial"/>
          <w:b w:val="0"/>
          <w:spacing w:val="5"/>
          <w:sz w:val="22"/>
          <w:szCs w:val="22"/>
          <w:lang w:val="nl-NL"/>
        </w:rPr>
        <w:t>grafiek uitsluitend stroomgrootheden</w:t>
      </w:r>
      <w:r w:rsidRPr="00F629B4">
        <w:rPr>
          <w:rFonts w:cs="Arial"/>
          <w:b w:val="0"/>
          <w:spacing w:val="69"/>
          <w:sz w:val="22"/>
          <w:szCs w:val="22"/>
          <w:lang w:val="nl-NL"/>
        </w:rPr>
        <w:t xml:space="preserve"> </w:t>
      </w:r>
      <w:r w:rsidRPr="00F629B4">
        <w:rPr>
          <w:rFonts w:cs="Arial"/>
          <w:b w:val="0"/>
          <w:spacing w:val="6"/>
          <w:sz w:val="22"/>
          <w:szCs w:val="22"/>
          <w:lang w:val="nl-NL"/>
        </w:rPr>
        <w:t>opgenomen.</w:t>
      </w:r>
    </w:p>
    <w:p w14:paraId="0FD4DE6F"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24</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4"/>
          <w:sz w:val="22"/>
          <w:szCs w:val="22"/>
          <w:lang w:val="nl-NL"/>
        </w:rPr>
        <w:t xml:space="preserve">Welke </w:t>
      </w:r>
      <w:r w:rsidRPr="00F629B4">
        <w:rPr>
          <w:rFonts w:cs="Arial"/>
          <w:b w:val="0"/>
          <w:spacing w:val="5"/>
          <w:sz w:val="22"/>
          <w:szCs w:val="22"/>
          <w:lang w:val="nl-NL"/>
        </w:rPr>
        <w:t xml:space="preserve">voorraadgrootheid </w:t>
      </w:r>
      <w:r w:rsidRPr="00F629B4">
        <w:rPr>
          <w:rFonts w:cs="Arial"/>
          <w:b w:val="0"/>
          <w:spacing w:val="4"/>
          <w:sz w:val="22"/>
          <w:szCs w:val="22"/>
          <w:lang w:val="nl-NL"/>
        </w:rPr>
        <w:t xml:space="preserve">had zij </w:t>
      </w:r>
      <w:r w:rsidRPr="00F629B4">
        <w:rPr>
          <w:rFonts w:cs="Arial"/>
          <w:b w:val="0"/>
          <w:i/>
          <w:spacing w:val="3"/>
          <w:sz w:val="22"/>
          <w:szCs w:val="22"/>
          <w:lang w:val="nl-NL"/>
        </w:rPr>
        <w:t xml:space="preserve">op </w:t>
      </w:r>
      <w:r w:rsidRPr="00F629B4">
        <w:rPr>
          <w:rFonts w:cs="Arial"/>
          <w:b w:val="0"/>
          <w:i/>
          <w:spacing w:val="4"/>
          <w:sz w:val="22"/>
          <w:szCs w:val="22"/>
          <w:lang w:val="nl-NL"/>
        </w:rPr>
        <w:t xml:space="preserve">basis </w:t>
      </w:r>
      <w:r w:rsidRPr="00F629B4">
        <w:rPr>
          <w:rFonts w:cs="Arial"/>
          <w:b w:val="0"/>
          <w:i/>
          <w:spacing w:val="3"/>
          <w:sz w:val="22"/>
          <w:szCs w:val="22"/>
          <w:lang w:val="nl-NL"/>
        </w:rPr>
        <w:t xml:space="preserve">van de </w:t>
      </w:r>
      <w:r w:rsidRPr="00F629B4">
        <w:rPr>
          <w:rFonts w:cs="Arial"/>
          <w:b w:val="0"/>
          <w:i/>
          <w:spacing w:val="5"/>
          <w:sz w:val="22"/>
          <w:szCs w:val="22"/>
          <w:lang w:val="nl-NL"/>
        </w:rPr>
        <w:t xml:space="preserve">gegevens </w:t>
      </w:r>
      <w:r w:rsidRPr="00F629B4">
        <w:rPr>
          <w:rFonts w:cs="Arial"/>
          <w:b w:val="0"/>
          <w:spacing w:val="3"/>
          <w:sz w:val="22"/>
          <w:szCs w:val="22"/>
          <w:lang w:val="nl-NL"/>
        </w:rPr>
        <w:t xml:space="preserve">in </w:t>
      </w:r>
      <w:proofErr w:type="gramStart"/>
      <w:r w:rsidRPr="00F629B4">
        <w:rPr>
          <w:rFonts w:cs="Arial"/>
          <w:b w:val="0"/>
          <w:spacing w:val="3"/>
          <w:sz w:val="22"/>
          <w:szCs w:val="22"/>
          <w:lang w:val="nl-NL"/>
        </w:rPr>
        <w:t xml:space="preserve">de </w:t>
      </w:r>
      <w:r w:rsidRPr="00F629B4">
        <w:rPr>
          <w:rFonts w:cs="Arial"/>
          <w:b w:val="0"/>
          <w:spacing w:val="45"/>
          <w:sz w:val="22"/>
          <w:szCs w:val="22"/>
          <w:lang w:val="nl-NL"/>
        </w:rPr>
        <w:t xml:space="preserve"> </w:t>
      </w:r>
      <w:r w:rsidRPr="00F629B4">
        <w:rPr>
          <w:rFonts w:cs="Arial"/>
          <w:b w:val="0"/>
          <w:spacing w:val="4"/>
          <w:sz w:val="22"/>
          <w:szCs w:val="22"/>
          <w:lang w:val="nl-NL"/>
        </w:rPr>
        <w:t>grafiek</w:t>
      </w:r>
      <w:proofErr w:type="gramEnd"/>
      <w:r w:rsidRPr="00F629B4">
        <w:rPr>
          <w:rFonts w:cs="Arial"/>
          <w:b w:val="0"/>
          <w:spacing w:val="13"/>
          <w:sz w:val="22"/>
          <w:szCs w:val="22"/>
          <w:lang w:val="nl-NL"/>
        </w:rPr>
        <w:t xml:space="preserve"> </w:t>
      </w:r>
      <w:r w:rsidRPr="00F629B4">
        <w:rPr>
          <w:rFonts w:cs="Arial"/>
          <w:b w:val="0"/>
          <w:spacing w:val="4"/>
          <w:sz w:val="22"/>
          <w:szCs w:val="22"/>
          <w:lang w:val="nl-NL"/>
        </w:rPr>
        <w:t>kunnen</w:t>
      </w:r>
      <w:r w:rsidRPr="00F629B4">
        <w:rPr>
          <w:rFonts w:cs="Arial"/>
          <w:b w:val="0"/>
          <w:w w:val="99"/>
          <w:sz w:val="22"/>
          <w:szCs w:val="22"/>
          <w:lang w:val="nl-NL"/>
        </w:rPr>
        <w:t xml:space="preserve"> </w:t>
      </w:r>
      <w:r w:rsidRPr="00F629B4">
        <w:rPr>
          <w:rFonts w:cs="Arial"/>
          <w:b w:val="0"/>
          <w:spacing w:val="5"/>
          <w:sz w:val="22"/>
          <w:szCs w:val="22"/>
          <w:lang w:val="nl-NL"/>
        </w:rPr>
        <w:t xml:space="preserve">opnemen? Verklaar </w:t>
      </w:r>
      <w:r w:rsidRPr="00F629B4">
        <w:rPr>
          <w:rFonts w:cs="Arial"/>
          <w:b w:val="0"/>
          <w:spacing w:val="3"/>
          <w:sz w:val="22"/>
          <w:szCs w:val="22"/>
          <w:lang w:val="nl-NL"/>
        </w:rPr>
        <w:t>het</w:t>
      </w:r>
      <w:r w:rsidRPr="00F629B4">
        <w:rPr>
          <w:rFonts w:cs="Arial"/>
          <w:b w:val="0"/>
          <w:spacing w:val="26"/>
          <w:sz w:val="22"/>
          <w:szCs w:val="22"/>
          <w:lang w:val="nl-NL"/>
        </w:rPr>
        <w:t xml:space="preserve"> </w:t>
      </w:r>
      <w:r w:rsidRPr="00F629B4">
        <w:rPr>
          <w:rFonts w:cs="Arial"/>
          <w:b w:val="0"/>
          <w:spacing w:val="6"/>
          <w:sz w:val="22"/>
          <w:szCs w:val="22"/>
          <w:lang w:val="nl-NL"/>
        </w:rPr>
        <w:t>antwoord.</w:t>
      </w:r>
    </w:p>
    <w:p w14:paraId="7466151F"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0B454D70"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4"/>
          <w:sz w:val="22"/>
          <w:szCs w:val="22"/>
          <w:lang w:val="nl-NL"/>
        </w:rPr>
        <w:tab/>
        <w:t xml:space="preserve">Stel dat Diana zou zijn </w:t>
      </w:r>
      <w:r w:rsidRPr="00F629B4">
        <w:rPr>
          <w:rFonts w:cs="Arial"/>
          <w:b w:val="0"/>
          <w:spacing w:val="5"/>
          <w:sz w:val="22"/>
          <w:szCs w:val="22"/>
          <w:lang w:val="nl-NL"/>
        </w:rPr>
        <w:t xml:space="preserve">uitgegaan </w:t>
      </w:r>
      <w:r w:rsidRPr="00F629B4">
        <w:rPr>
          <w:rFonts w:cs="Arial"/>
          <w:b w:val="0"/>
          <w:spacing w:val="4"/>
          <w:sz w:val="22"/>
          <w:szCs w:val="22"/>
          <w:lang w:val="nl-NL"/>
        </w:rPr>
        <w:t xml:space="preserve">van een </w:t>
      </w:r>
      <w:r w:rsidRPr="00F629B4">
        <w:rPr>
          <w:rFonts w:cs="Arial"/>
          <w:b w:val="0"/>
          <w:spacing w:val="5"/>
          <w:sz w:val="22"/>
          <w:szCs w:val="22"/>
          <w:lang w:val="nl-NL"/>
        </w:rPr>
        <w:t xml:space="preserve">jaarlijkse inflatie </w:t>
      </w:r>
      <w:r w:rsidRPr="00F629B4">
        <w:rPr>
          <w:rFonts w:cs="Arial"/>
          <w:b w:val="0"/>
          <w:spacing w:val="4"/>
          <w:sz w:val="22"/>
          <w:szCs w:val="22"/>
          <w:lang w:val="nl-NL"/>
        </w:rPr>
        <w:t xml:space="preserve">van </w:t>
      </w:r>
      <w:r w:rsidRPr="00F629B4">
        <w:rPr>
          <w:rFonts w:cs="Arial"/>
          <w:b w:val="0"/>
          <w:spacing w:val="6"/>
          <w:sz w:val="22"/>
          <w:szCs w:val="22"/>
          <w:lang w:val="nl-NL"/>
        </w:rPr>
        <w:t xml:space="preserve">1,75% </w:t>
      </w:r>
      <w:r w:rsidRPr="00F629B4">
        <w:rPr>
          <w:rFonts w:cs="Arial"/>
          <w:b w:val="0"/>
          <w:spacing w:val="5"/>
          <w:sz w:val="22"/>
          <w:szCs w:val="22"/>
          <w:lang w:val="nl-NL"/>
        </w:rPr>
        <w:t xml:space="preserve">gedurende </w:t>
      </w:r>
      <w:r w:rsidRPr="00F629B4">
        <w:rPr>
          <w:rFonts w:cs="Arial"/>
          <w:b w:val="0"/>
          <w:spacing w:val="3"/>
          <w:sz w:val="22"/>
          <w:szCs w:val="22"/>
          <w:lang w:val="nl-NL"/>
        </w:rPr>
        <w:t xml:space="preserve">de </w:t>
      </w:r>
      <w:r w:rsidRPr="00F629B4">
        <w:rPr>
          <w:rFonts w:cs="Arial"/>
          <w:b w:val="0"/>
          <w:spacing w:val="5"/>
          <w:sz w:val="22"/>
          <w:szCs w:val="22"/>
          <w:lang w:val="nl-NL"/>
        </w:rPr>
        <w:t xml:space="preserve">gehele levensloop </w:t>
      </w:r>
      <w:r w:rsidRPr="00F629B4">
        <w:rPr>
          <w:rFonts w:cs="Arial"/>
          <w:b w:val="0"/>
          <w:spacing w:val="3"/>
          <w:sz w:val="22"/>
          <w:szCs w:val="22"/>
          <w:lang w:val="nl-NL"/>
        </w:rPr>
        <w:t xml:space="preserve">en </w:t>
      </w:r>
      <w:r w:rsidRPr="00F629B4">
        <w:rPr>
          <w:rFonts w:cs="Arial"/>
          <w:b w:val="0"/>
          <w:spacing w:val="4"/>
          <w:sz w:val="22"/>
          <w:szCs w:val="22"/>
          <w:lang w:val="nl-NL"/>
        </w:rPr>
        <w:t xml:space="preserve">een </w:t>
      </w:r>
      <w:r w:rsidRPr="00F629B4">
        <w:rPr>
          <w:rFonts w:cs="Arial"/>
          <w:b w:val="0"/>
          <w:spacing w:val="5"/>
          <w:sz w:val="22"/>
          <w:szCs w:val="22"/>
          <w:lang w:val="nl-NL"/>
        </w:rPr>
        <w:t xml:space="preserve">gemiddelde landelijke inkomensstijging </w:t>
      </w:r>
      <w:r w:rsidRPr="00F629B4">
        <w:rPr>
          <w:rFonts w:cs="Arial"/>
          <w:b w:val="0"/>
          <w:spacing w:val="4"/>
          <w:sz w:val="22"/>
          <w:szCs w:val="22"/>
          <w:lang w:val="nl-NL"/>
        </w:rPr>
        <w:t>van 2,25% per</w:t>
      </w:r>
      <w:r w:rsidRPr="00F629B4">
        <w:rPr>
          <w:rFonts w:cs="Arial"/>
          <w:b w:val="0"/>
          <w:spacing w:val="28"/>
          <w:sz w:val="22"/>
          <w:szCs w:val="22"/>
          <w:lang w:val="nl-NL"/>
        </w:rPr>
        <w:t xml:space="preserve"> </w:t>
      </w:r>
      <w:r w:rsidRPr="00F629B4">
        <w:rPr>
          <w:rFonts w:cs="Arial"/>
          <w:b w:val="0"/>
          <w:spacing w:val="6"/>
          <w:sz w:val="22"/>
          <w:szCs w:val="22"/>
          <w:lang w:val="nl-NL"/>
        </w:rPr>
        <w:t>jaar.</w:t>
      </w:r>
    </w:p>
    <w:p w14:paraId="7CB868DF"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25</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5"/>
          <w:sz w:val="22"/>
          <w:szCs w:val="22"/>
          <w:lang w:val="nl-NL"/>
        </w:rPr>
        <w:t xml:space="preserve">Bereken </w:t>
      </w:r>
      <w:r w:rsidRPr="00F629B4">
        <w:rPr>
          <w:rFonts w:cs="Arial"/>
          <w:b w:val="0"/>
          <w:spacing w:val="3"/>
          <w:sz w:val="22"/>
          <w:szCs w:val="22"/>
          <w:lang w:val="nl-NL"/>
        </w:rPr>
        <w:t xml:space="preserve">of </w:t>
      </w:r>
      <w:r w:rsidRPr="00F629B4">
        <w:rPr>
          <w:rFonts w:cs="Arial"/>
          <w:b w:val="0"/>
          <w:spacing w:val="4"/>
          <w:sz w:val="22"/>
          <w:szCs w:val="22"/>
          <w:lang w:val="nl-NL"/>
        </w:rPr>
        <w:t xml:space="preserve">haar </w:t>
      </w:r>
      <w:r w:rsidRPr="00F629B4">
        <w:rPr>
          <w:rFonts w:cs="Arial"/>
          <w:b w:val="0"/>
          <w:spacing w:val="5"/>
          <w:sz w:val="22"/>
          <w:szCs w:val="22"/>
          <w:lang w:val="nl-NL"/>
        </w:rPr>
        <w:t xml:space="preserve">bedrijfspensioen </w:t>
      </w:r>
      <w:r w:rsidRPr="00F629B4">
        <w:rPr>
          <w:rFonts w:cs="Arial"/>
          <w:b w:val="0"/>
          <w:spacing w:val="4"/>
          <w:sz w:val="22"/>
          <w:szCs w:val="22"/>
          <w:lang w:val="nl-NL"/>
        </w:rPr>
        <w:t xml:space="preserve">dan </w:t>
      </w:r>
      <w:r w:rsidRPr="00F629B4">
        <w:rPr>
          <w:rFonts w:cs="Arial"/>
          <w:b w:val="0"/>
          <w:spacing w:val="5"/>
          <w:sz w:val="22"/>
          <w:szCs w:val="22"/>
          <w:lang w:val="nl-NL"/>
        </w:rPr>
        <w:t xml:space="preserve">waardevast genoemd </w:t>
      </w:r>
      <w:r w:rsidRPr="00F629B4">
        <w:rPr>
          <w:rFonts w:cs="Arial"/>
          <w:b w:val="0"/>
          <w:spacing w:val="4"/>
          <w:sz w:val="22"/>
          <w:szCs w:val="22"/>
          <w:lang w:val="nl-NL"/>
        </w:rPr>
        <w:t>kan</w:t>
      </w:r>
      <w:r w:rsidRPr="00F629B4">
        <w:rPr>
          <w:rFonts w:cs="Arial"/>
          <w:b w:val="0"/>
          <w:spacing w:val="67"/>
          <w:sz w:val="22"/>
          <w:szCs w:val="22"/>
          <w:lang w:val="nl-NL"/>
        </w:rPr>
        <w:t xml:space="preserve"> </w:t>
      </w:r>
      <w:r w:rsidRPr="00F629B4">
        <w:rPr>
          <w:rFonts w:cs="Arial"/>
          <w:b w:val="0"/>
          <w:spacing w:val="6"/>
          <w:sz w:val="22"/>
          <w:szCs w:val="22"/>
          <w:lang w:val="nl-NL"/>
        </w:rPr>
        <w:t>worden.</w:t>
      </w:r>
    </w:p>
    <w:p w14:paraId="499C3324"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0862B6EF"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26</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4"/>
          <w:sz w:val="22"/>
          <w:szCs w:val="22"/>
          <w:lang w:val="nl-NL"/>
        </w:rPr>
        <w:t xml:space="preserve">Leg uit </w:t>
      </w:r>
      <w:r w:rsidRPr="00F629B4">
        <w:rPr>
          <w:rFonts w:cs="Arial"/>
          <w:b w:val="0"/>
          <w:spacing w:val="5"/>
          <w:sz w:val="22"/>
          <w:szCs w:val="22"/>
          <w:lang w:val="nl-NL"/>
        </w:rPr>
        <w:t xml:space="preserve">waarom </w:t>
      </w:r>
      <w:r w:rsidRPr="00F629B4">
        <w:rPr>
          <w:rFonts w:cs="Arial"/>
          <w:b w:val="0"/>
          <w:spacing w:val="4"/>
          <w:sz w:val="22"/>
          <w:szCs w:val="22"/>
          <w:lang w:val="nl-NL"/>
        </w:rPr>
        <w:t xml:space="preserve">het </w:t>
      </w:r>
      <w:r w:rsidRPr="00F629B4">
        <w:rPr>
          <w:rFonts w:cs="Arial"/>
          <w:b w:val="0"/>
          <w:spacing w:val="3"/>
          <w:sz w:val="22"/>
          <w:szCs w:val="22"/>
          <w:lang w:val="nl-NL"/>
        </w:rPr>
        <w:t xml:space="preserve">in </w:t>
      </w:r>
      <w:r w:rsidRPr="00F629B4">
        <w:rPr>
          <w:rFonts w:cs="Arial"/>
          <w:b w:val="0"/>
          <w:spacing w:val="4"/>
          <w:sz w:val="22"/>
          <w:szCs w:val="22"/>
          <w:lang w:val="nl-NL"/>
        </w:rPr>
        <w:t xml:space="preserve">het kader van </w:t>
      </w:r>
      <w:r w:rsidRPr="00F629B4">
        <w:rPr>
          <w:rFonts w:cs="Arial"/>
          <w:b w:val="0"/>
          <w:spacing w:val="3"/>
          <w:sz w:val="22"/>
          <w:szCs w:val="22"/>
          <w:lang w:val="nl-NL"/>
        </w:rPr>
        <w:t xml:space="preserve">de </w:t>
      </w:r>
      <w:r w:rsidRPr="00F629B4">
        <w:rPr>
          <w:rFonts w:cs="Arial"/>
          <w:b w:val="0"/>
          <w:spacing w:val="5"/>
          <w:sz w:val="22"/>
          <w:szCs w:val="22"/>
          <w:lang w:val="nl-NL"/>
        </w:rPr>
        <w:t xml:space="preserve">gehele levensloop </w:t>
      </w:r>
      <w:r w:rsidRPr="00F629B4">
        <w:rPr>
          <w:rFonts w:cs="Arial"/>
          <w:b w:val="0"/>
          <w:spacing w:val="4"/>
          <w:sz w:val="22"/>
          <w:szCs w:val="22"/>
          <w:lang w:val="nl-NL"/>
        </w:rPr>
        <w:t xml:space="preserve">van </w:t>
      </w:r>
      <w:r w:rsidRPr="00F629B4">
        <w:rPr>
          <w:rFonts w:cs="Arial"/>
          <w:b w:val="0"/>
          <w:spacing w:val="5"/>
          <w:sz w:val="22"/>
          <w:szCs w:val="22"/>
          <w:lang w:val="nl-NL"/>
        </w:rPr>
        <w:t xml:space="preserve">belang </w:t>
      </w:r>
      <w:r w:rsidRPr="00F629B4">
        <w:rPr>
          <w:rFonts w:cs="Arial"/>
          <w:b w:val="0"/>
          <w:spacing w:val="3"/>
          <w:sz w:val="22"/>
          <w:szCs w:val="22"/>
          <w:lang w:val="nl-NL"/>
        </w:rPr>
        <w:t>is of</w:t>
      </w:r>
      <w:r w:rsidRPr="00F629B4">
        <w:rPr>
          <w:rFonts w:cs="Arial"/>
          <w:b w:val="0"/>
          <w:spacing w:val="11"/>
          <w:sz w:val="22"/>
          <w:szCs w:val="22"/>
          <w:lang w:val="nl-NL"/>
        </w:rPr>
        <w:t xml:space="preserve"> </w:t>
      </w:r>
      <w:r w:rsidRPr="00F629B4">
        <w:rPr>
          <w:rFonts w:cs="Arial"/>
          <w:b w:val="0"/>
          <w:spacing w:val="6"/>
          <w:sz w:val="22"/>
          <w:szCs w:val="22"/>
          <w:lang w:val="nl-NL"/>
        </w:rPr>
        <w:t>een</w:t>
      </w:r>
      <w:r w:rsidRPr="00F629B4">
        <w:rPr>
          <w:rFonts w:cs="Arial"/>
          <w:b w:val="0"/>
          <w:spacing w:val="6"/>
          <w:w w:val="99"/>
          <w:sz w:val="22"/>
          <w:szCs w:val="22"/>
          <w:lang w:val="nl-NL"/>
        </w:rPr>
        <w:t xml:space="preserve"> </w:t>
      </w:r>
      <w:r w:rsidRPr="00F629B4">
        <w:rPr>
          <w:rFonts w:cs="Arial"/>
          <w:b w:val="0"/>
          <w:spacing w:val="5"/>
          <w:sz w:val="22"/>
          <w:szCs w:val="22"/>
          <w:lang w:val="nl-NL"/>
        </w:rPr>
        <w:t xml:space="preserve">pensioen waardevast </w:t>
      </w:r>
      <w:r w:rsidRPr="00F629B4">
        <w:rPr>
          <w:rFonts w:cs="Arial"/>
          <w:b w:val="0"/>
          <w:spacing w:val="3"/>
          <w:sz w:val="22"/>
          <w:szCs w:val="22"/>
          <w:lang w:val="nl-NL"/>
        </w:rPr>
        <w:t xml:space="preserve">of </w:t>
      </w:r>
      <w:r w:rsidRPr="00F629B4">
        <w:rPr>
          <w:rFonts w:cs="Arial"/>
          <w:b w:val="0"/>
          <w:spacing w:val="5"/>
          <w:sz w:val="22"/>
          <w:szCs w:val="22"/>
          <w:lang w:val="nl-NL"/>
        </w:rPr>
        <w:t>welvaartsvast</w:t>
      </w:r>
      <w:r w:rsidRPr="00F629B4">
        <w:rPr>
          <w:rFonts w:cs="Arial"/>
          <w:b w:val="0"/>
          <w:spacing w:val="39"/>
          <w:sz w:val="22"/>
          <w:szCs w:val="22"/>
          <w:lang w:val="nl-NL"/>
        </w:rPr>
        <w:t xml:space="preserve"> </w:t>
      </w:r>
      <w:r w:rsidRPr="00F629B4">
        <w:rPr>
          <w:rFonts w:cs="Arial"/>
          <w:b w:val="0"/>
          <w:spacing w:val="6"/>
          <w:sz w:val="22"/>
          <w:szCs w:val="22"/>
          <w:lang w:val="nl-NL"/>
        </w:rPr>
        <w:t>is.</w:t>
      </w:r>
    </w:p>
    <w:p w14:paraId="4E10B3E8"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p>
    <w:p w14:paraId="71D2B740"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4"/>
          <w:sz w:val="22"/>
          <w:szCs w:val="22"/>
          <w:lang w:val="nl-NL"/>
        </w:rPr>
        <w:tab/>
      </w:r>
      <w:r w:rsidRPr="00F629B4">
        <w:rPr>
          <w:rFonts w:cs="Arial"/>
          <w:b w:val="0"/>
          <w:spacing w:val="4"/>
          <w:sz w:val="22"/>
          <w:szCs w:val="22"/>
          <w:lang w:val="nl-NL"/>
        </w:rPr>
        <w:tab/>
        <w:t xml:space="preserve">Diana </w:t>
      </w:r>
      <w:r w:rsidRPr="00F629B4">
        <w:rPr>
          <w:rFonts w:cs="Arial"/>
          <w:b w:val="0"/>
          <w:spacing w:val="5"/>
          <w:sz w:val="22"/>
          <w:szCs w:val="22"/>
          <w:lang w:val="nl-NL"/>
        </w:rPr>
        <w:t xml:space="preserve">overweegt vervolgens </w:t>
      </w:r>
      <w:r w:rsidRPr="00F629B4">
        <w:rPr>
          <w:rFonts w:cs="Arial"/>
          <w:b w:val="0"/>
          <w:spacing w:val="4"/>
          <w:sz w:val="22"/>
          <w:szCs w:val="22"/>
          <w:lang w:val="nl-NL"/>
        </w:rPr>
        <w:t xml:space="preserve">niet </w:t>
      </w:r>
      <w:r w:rsidRPr="00F629B4">
        <w:rPr>
          <w:rFonts w:cs="Arial"/>
          <w:b w:val="0"/>
          <w:spacing w:val="5"/>
          <w:sz w:val="22"/>
          <w:szCs w:val="22"/>
          <w:lang w:val="nl-NL"/>
        </w:rPr>
        <w:t xml:space="preserve">direct </w:t>
      </w:r>
      <w:r w:rsidRPr="00F629B4">
        <w:rPr>
          <w:rFonts w:cs="Arial"/>
          <w:b w:val="0"/>
          <w:spacing w:val="4"/>
          <w:sz w:val="22"/>
          <w:szCs w:val="22"/>
          <w:lang w:val="nl-NL"/>
        </w:rPr>
        <w:t xml:space="preserve">vanaf haar 18de </w:t>
      </w:r>
      <w:r w:rsidRPr="00F629B4">
        <w:rPr>
          <w:rFonts w:cs="Arial"/>
          <w:b w:val="0"/>
          <w:spacing w:val="3"/>
          <w:sz w:val="22"/>
          <w:szCs w:val="22"/>
          <w:lang w:val="nl-NL"/>
        </w:rPr>
        <w:t xml:space="preserve">te </w:t>
      </w:r>
      <w:r w:rsidRPr="00F629B4">
        <w:rPr>
          <w:rFonts w:cs="Arial"/>
          <w:b w:val="0"/>
          <w:spacing w:val="4"/>
          <w:sz w:val="22"/>
          <w:szCs w:val="22"/>
          <w:lang w:val="nl-NL"/>
        </w:rPr>
        <w:t xml:space="preserve">gaan </w:t>
      </w:r>
      <w:r w:rsidRPr="00F629B4">
        <w:rPr>
          <w:rFonts w:cs="Arial"/>
          <w:b w:val="0"/>
          <w:spacing w:val="5"/>
          <w:sz w:val="22"/>
          <w:szCs w:val="22"/>
          <w:lang w:val="nl-NL"/>
        </w:rPr>
        <w:t xml:space="preserve">werken </w:t>
      </w:r>
      <w:r w:rsidRPr="00F629B4">
        <w:rPr>
          <w:rFonts w:cs="Arial"/>
          <w:b w:val="0"/>
          <w:spacing w:val="6"/>
          <w:sz w:val="22"/>
          <w:szCs w:val="22"/>
          <w:lang w:val="nl-NL"/>
        </w:rPr>
        <w:t xml:space="preserve">maar </w:t>
      </w:r>
      <w:r w:rsidRPr="00F629B4">
        <w:rPr>
          <w:rFonts w:cs="Arial"/>
          <w:b w:val="0"/>
          <w:spacing w:val="3"/>
          <w:sz w:val="22"/>
          <w:szCs w:val="22"/>
          <w:lang w:val="nl-NL"/>
        </w:rPr>
        <w:t xml:space="preserve">na </w:t>
      </w:r>
      <w:r w:rsidRPr="00F629B4">
        <w:rPr>
          <w:rFonts w:cs="Arial"/>
          <w:b w:val="0"/>
          <w:spacing w:val="4"/>
          <w:sz w:val="22"/>
          <w:szCs w:val="22"/>
          <w:lang w:val="nl-NL"/>
        </w:rPr>
        <w:t xml:space="preserve">haar </w:t>
      </w:r>
      <w:r w:rsidRPr="00F629B4">
        <w:rPr>
          <w:rFonts w:cs="Arial"/>
          <w:b w:val="0"/>
          <w:spacing w:val="5"/>
          <w:sz w:val="22"/>
          <w:szCs w:val="22"/>
          <w:lang w:val="nl-NL"/>
        </w:rPr>
        <w:t xml:space="preserve">vwo-opleiding </w:t>
      </w:r>
      <w:r w:rsidRPr="00F629B4">
        <w:rPr>
          <w:rFonts w:cs="Arial"/>
          <w:b w:val="0"/>
          <w:spacing w:val="4"/>
          <w:sz w:val="22"/>
          <w:szCs w:val="22"/>
          <w:lang w:val="nl-NL"/>
        </w:rPr>
        <w:t xml:space="preserve">eerst een </w:t>
      </w:r>
      <w:r w:rsidRPr="00F629B4">
        <w:rPr>
          <w:rFonts w:cs="Arial"/>
          <w:b w:val="0"/>
          <w:spacing w:val="5"/>
          <w:sz w:val="22"/>
          <w:szCs w:val="22"/>
          <w:lang w:val="nl-NL"/>
        </w:rPr>
        <w:t xml:space="preserve">studie bedrijfskunde </w:t>
      </w:r>
      <w:r w:rsidRPr="00F629B4">
        <w:rPr>
          <w:rFonts w:cs="Arial"/>
          <w:b w:val="0"/>
          <w:spacing w:val="3"/>
          <w:sz w:val="22"/>
          <w:szCs w:val="22"/>
          <w:lang w:val="nl-NL"/>
        </w:rPr>
        <w:t xml:space="preserve">te </w:t>
      </w:r>
      <w:r w:rsidRPr="00F629B4">
        <w:rPr>
          <w:rFonts w:cs="Arial"/>
          <w:b w:val="0"/>
          <w:spacing w:val="4"/>
          <w:sz w:val="22"/>
          <w:szCs w:val="22"/>
          <w:lang w:val="nl-NL"/>
        </w:rPr>
        <w:t xml:space="preserve">gaan </w:t>
      </w:r>
      <w:r w:rsidRPr="00F629B4">
        <w:rPr>
          <w:rFonts w:cs="Arial"/>
          <w:b w:val="0"/>
          <w:spacing w:val="5"/>
          <w:sz w:val="22"/>
          <w:szCs w:val="22"/>
          <w:lang w:val="nl-NL"/>
        </w:rPr>
        <w:t>volgen.</w:t>
      </w:r>
      <w:r w:rsidRPr="00F629B4">
        <w:rPr>
          <w:rFonts w:cs="Arial"/>
          <w:b w:val="0"/>
          <w:spacing w:val="24"/>
          <w:sz w:val="22"/>
          <w:szCs w:val="22"/>
          <w:lang w:val="nl-NL"/>
        </w:rPr>
        <w:t xml:space="preserve"> </w:t>
      </w:r>
      <w:r w:rsidRPr="00F629B4">
        <w:rPr>
          <w:rFonts w:cs="Arial"/>
          <w:b w:val="0"/>
          <w:spacing w:val="6"/>
          <w:sz w:val="22"/>
          <w:szCs w:val="22"/>
          <w:lang w:val="nl-NL"/>
        </w:rPr>
        <w:t xml:space="preserve">Die </w:t>
      </w:r>
      <w:r w:rsidRPr="00F629B4">
        <w:rPr>
          <w:rFonts w:cs="Arial"/>
          <w:b w:val="0"/>
          <w:spacing w:val="5"/>
          <w:sz w:val="22"/>
          <w:szCs w:val="22"/>
          <w:lang w:val="nl-NL"/>
        </w:rPr>
        <w:t xml:space="preserve">studie </w:t>
      </w:r>
      <w:r w:rsidRPr="00F629B4">
        <w:rPr>
          <w:rFonts w:cs="Arial"/>
          <w:b w:val="0"/>
          <w:spacing w:val="4"/>
          <w:sz w:val="22"/>
          <w:szCs w:val="22"/>
          <w:lang w:val="nl-NL"/>
        </w:rPr>
        <w:t xml:space="preserve">duurt een jaar </w:t>
      </w:r>
      <w:r w:rsidRPr="00F629B4">
        <w:rPr>
          <w:rFonts w:cs="Arial"/>
          <w:b w:val="0"/>
          <w:spacing w:val="3"/>
          <w:sz w:val="22"/>
          <w:szCs w:val="22"/>
          <w:lang w:val="nl-NL"/>
        </w:rPr>
        <w:t xml:space="preserve">of </w:t>
      </w:r>
      <w:r w:rsidRPr="00F629B4">
        <w:rPr>
          <w:rFonts w:cs="Arial"/>
          <w:b w:val="0"/>
          <w:spacing w:val="4"/>
          <w:sz w:val="22"/>
          <w:szCs w:val="22"/>
          <w:lang w:val="nl-NL"/>
        </w:rPr>
        <w:t xml:space="preserve">vijf </w:t>
      </w:r>
      <w:r w:rsidRPr="00F629B4">
        <w:rPr>
          <w:rFonts w:cs="Arial"/>
          <w:b w:val="0"/>
          <w:spacing w:val="3"/>
          <w:sz w:val="22"/>
          <w:szCs w:val="22"/>
          <w:lang w:val="nl-NL"/>
        </w:rPr>
        <w:t xml:space="preserve">en ze </w:t>
      </w:r>
      <w:r w:rsidRPr="00F629B4">
        <w:rPr>
          <w:rFonts w:cs="Arial"/>
          <w:b w:val="0"/>
          <w:spacing w:val="5"/>
          <w:sz w:val="22"/>
          <w:szCs w:val="22"/>
          <w:lang w:val="nl-NL"/>
        </w:rPr>
        <w:t xml:space="preserve">verwacht </w:t>
      </w:r>
      <w:r w:rsidRPr="00F629B4">
        <w:rPr>
          <w:rFonts w:cs="Arial"/>
          <w:b w:val="0"/>
          <w:spacing w:val="4"/>
          <w:sz w:val="22"/>
          <w:szCs w:val="22"/>
          <w:lang w:val="nl-NL"/>
        </w:rPr>
        <w:t xml:space="preserve">die zeker met </w:t>
      </w:r>
      <w:r w:rsidRPr="00F629B4">
        <w:rPr>
          <w:rFonts w:cs="Arial"/>
          <w:b w:val="0"/>
          <w:spacing w:val="5"/>
          <w:sz w:val="22"/>
          <w:szCs w:val="22"/>
          <w:lang w:val="nl-NL"/>
        </w:rPr>
        <w:t xml:space="preserve">succes </w:t>
      </w:r>
      <w:r w:rsidRPr="00F629B4">
        <w:rPr>
          <w:rFonts w:cs="Arial"/>
          <w:b w:val="0"/>
          <w:spacing w:val="3"/>
          <w:sz w:val="22"/>
          <w:szCs w:val="22"/>
          <w:lang w:val="nl-NL"/>
        </w:rPr>
        <w:t xml:space="preserve">af </w:t>
      </w:r>
      <w:proofErr w:type="gramStart"/>
      <w:r w:rsidRPr="00F629B4">
        <w:rPr>
          <w:rFonts w:cs="Arial"/>
          <w:b w:val="0"/>
          <w:sz w:val="22"/>
          <w:szCs w:val="22"/>
          <w:lang w:val="nl-NL"/>
        </w:rPr>
        <w:t xml:space="preserve">te </w:t>
      </w:r>
      <w:r w:rsidRPr="00F629B4">
        <w:rPr>
          <w:rFonts w:cs="Arial"/>
          <w:b w:val="0"/>
          <w:spacing w:val="4"/>
          <w:sz w:val="22"/>
          <w:szCs w:val="22"/>
          <w:lang w:val="nl-NL"/>
        </w:rPr>
        <w:t xml:space="preserve"> </w:t>
      </w:r>
      <w:r w:rsidRPr="00F629B4">
        <w:rPr>
          <w:rFonts w:cs="Arial"/>
          <w:b w:val="0"/>
          <w:spacing w:val="6"/>
          <w:sz w:val="22"/>
          <w:szCs w:val="22"/>
          <w:lang w:val="nl-NL"/>
        </w:rPr>
        <w:t>ronden</w:t>
      </w:r>
      <w:proofErr w:type="gramEnd"/>
      <w:r w:rsidRPr="00F629B4">
        <w:rPr>
          <w:rFonts w:cs="Arial"/>
          <w:b w:val="0"/>
          <w:spacing w:val="6"/>
          <w:sz w:val="22"/>
          <w:szCs w:val="22"/>
          <w:lang w:val="nl-NL"/>
        </w:rPr>
        <w:t>.</w:t>
      </w:r>
    </w:p>
    <w:p w14:paraId="3BCD08A3"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b w:val="0"/>
          <w:spacing w:val="4"/>
          <w:sz w:val="22"/>
          <w:szCs w:val="22"/>
          <w:lang w:val="nl-NL"/>
        </w:rPr>
        <w:tab/>
      </w:r>
      <w:r w:rsidRPr="00F629B4">
        <w:rPr>
          <w:rFonts w:cs="Arial"/>
          <w:b w:val="0"/>
          <w:spacing w:val="4"/>
          <w:sz w:val="22"/>
          <w:szCs w:val="22"/>
          <w:lang w:val="nl-NL"/>
        </w:rPr>
        <w:tab/>
        <w:t xml:space="preserve">Diana </w:t>
      </w:r>
      <w:r w:rsidRPr="00F629B4">
        <w:rPr>
          <w:rFonts w:cs="Arial"/>
          <w:b w:val="0"/>
          <w:spacing w:val="5"/>
          <w:sz w:val="22"/>
          <w:szCs w:val="22"/>
          <w:lang w:val="nl-NL"/>
        </w:rPr>
        <w:t xml:space="preserve">vraagt </w:t>
      </w:r>
      <w:r w:rsidRPr="00F629B4">
        <w:rPr>
          <w:rFonts w:cs="Arial"/>
          <w:b w:val="0"/>
          <w:spacing w:val="4"/>
          <w:sz w:val="22"/>
          <w:szCs w:val="22"/>
          <w:lang w:val="nl-NL"/>
        </w:rPr>
        <w:t xml:space="preserve">zich </w:t>
      </w:r>
      <w:r w:rsidRPr="00F629B4">
        <w:rPr>
          <w:rFonts w:cs="Arial"/>
          <w:b w:val="0"/>
          <w:spacing w:val="3"/>
          <w:sz w:val="22"/>
          <w:szCs w:val="22"/>
          <w:lang w:val="nl-NL"/>
        </w:rPr>
        <w:t xml:space="preserve">af hoe de </w:t>
      </w:r>
      <w:r w:rsidRPr="00F629B4">
        <w:rPr>
          <w:rFonts w:cs="Arial"/>
          <w:b w:val="0"/>
          <w:spacing w:val="5"/>
          <w:sz w:val="22"/>
          <w:szCs w:val="22"/>
          <w:lang w:val="nl-NL"/>
        </w:rPr>
        <w:t xml:space="preserve">gevolgen </w:t>
      </w:r>
      <w:r w:rsidRPr="00F629B4">
        <w:rPr>
          <w:rFonts w:cs="Arial"/>
          <w:b w:val="0"/>
          <w:spacing w:val="4"/>
          <w:sz w:val="22"/>
          <w:szCs w:val="22"/>
          <w:lang w:val="nl-NL"/>
        </w:rPr>
        <w:t xml:space="preserve">van die </w:t>
      </w:r>
      <w:r w:rsidRPr="00F629B4">
        <w:rPr>
          <w:rFonts w:cs="Arial"/>
          <w:b w:val="0"/>
          <w:spacing w:val="5"/>
          <w:sz w:val="22"/>
          <w:szCs w:val="22"/>
          <w:lang w:val="nl-NL"/>
        </w:rPr>
        <w:t xml:space="preserve">beslissing </w:t>
      </w:r>
      <w:r w:rsidRPr="00F629B4">
        <w:rPr>
          <w:rFonts w:cs="Arial"/>
          <w:b w:val="0"/>
          <w:spacing w:val="3"/>
          <w:sz w:val="22"/>
          <w:szCs w:val="22"/>
          <w:lang w:val="nl-NL"/>
        </w:rPr>
        <w:t xml:space="preserve">in de </w:t>
      </w:r>
      <w:r w:rsidRPr="00F629B4">
        <w:rPr>
          <w:rFonts w:cs="Arial"/>
          <w:b w:val="0"/>
          <w:spacing w:val="5"/>
          <w:sz w:val="22"/>
          <w:szCs w:val="22"/>
          <w:lang w:val="nl-NL"/>
        </w:rPr>
        <w:t xml:space="preserve">grafiek </w:t>
      </w:r>
      <w:r w:rsidRPr="00F629B4">
        <w:rPr>
          <w:rFonts w:cs="Arial"/>
          <w:b w:val="0"/>
          <w:spacing w:val="6"/>
          <w:sz w:val="22"/>
          <w:szCs w:val="22"/>
          <w:lang w:val="nl-NL"/>
        </w:rPr>
        <w:t xml:space="preserve">tot </w:t>
      </w:r>
      <w:r w:rsidRPr="00F629B4">
        <w:rPr>
          <w:rFonts w:cs="Arial"/>
          <w:b w:val="0"/>
          <w:spacing w:val="5"/>
          <w:sz w:val="22"/>
          <w:szCs w:val="22"/>
          <w:lang w:val="nl-NL"/>
        </w:rPr>
        <w:t>uitdrukking moeten worden</w:t>
      </w:r>
      <w:r w:rsidRPr="00F629B4">
        <w:rPr>
          <w:rFonts w:cs="Arial"/>
          <w:b w:val="0"/>
          <w:spacing w:val="22"/>
          <w:sz w:val="22"/>
          <w:szCs w:val="22"/>
          <w:lang w:val="nl-NL"/>
        </w:rPr>
        <w:t xml:space="preserve"> </w:t>
      </w:r>
      <w:r w:rsidRPr="00F629B4">
        <w:rPr>
          <w:rFonts w:cs="Arial"/>
          <w:b w:val="0"/>
          <w:spacing w:val="6"/>
          <w:sz w:val="22"/>
          <w:szCs w:val="22"/>
          <w:lang w:val="nl-NL"/>
        </w:rPr>
        <w:t>gebracht.</w:t>
      </w:r>
    </w:p>
    <w:p w14:paraId="43D12EC1" w14:textId="77777777" w:rsidR="009F1579" w:rsidRPr="00F629B4" w:rsidRDefault="009F1579" w:rsidP="00C8469F">
      <w:pPr>
        <w:pStyle w:val="Kop1"/>
        <w:tabs>
          <w:tab w:val="left" w:pos="426"/>
        </w:tabs>
        <w:spacing w:line="276" w:lineRule="auto"/>
        <w:ind w:left="567" w:right="-261" w:hanging="567"/>
        <w:rPr>
          <w:rFonts w:cs="Arial"/>
          <w:b w:val="0"/>
          <w:sz w:val="22"/>
          <w:szCs w:val="22"/>
          <w:lang w:val="nl-NL"/>
        </w:rPr>
      </w:pPr>
      <w:r w:rsidRPr="00F629B4">
        <w:rPr>
          <w:rFonts w:cs="Arial"/>
          <w:spacing w:val="3"/>
          <w:sz w:val="22"/>
          <w:szCs w:val="22"/>
          <w:lang w:val="nl-NL"/>
        </w:rPr>
        <w:t>27</w:t>
      </w:r>
      <w:r w:rsidRPr="00F629B4">
        <w:rPr>
          <w:rFonts w:cs="Arial"/>
          <w:b w:val="0"/>
          <w:spacing w:val="3"/>
          <w:sz w:val="22"/>
          <w:szCs w:val="22"/>
          <w:lang w:val="nl-NL"/>
        </w:rPr>
        <w:tab/>
      </w:r>
      <w:r w:rsidRPr="00F629B4">
        <w:rPr>
          <w:rFonts w:cs="Arial"/>
          <w:b w:val="0"/>
          <w:spacing w:val="3"/>
          <w:sz w:val="22"/>
          <w:szCs w:val="22"/>
          <w:lang w:val="nl-NL"/>
        </w:rPr>
        <w:tab/>
      </w:r>
      <w:r w:rsidRPr="00F629B4">
        <w:rPr>
          <w:rFonts w:cs="Arial"/>
          <w:b w:val="0"/>
          <w:spacing w:val="5"/>
          <w:sz w:val="22"/>
          <w:szCs w:val="22"/>
          <w:lang w:val="nl-NL"/>
        </w:rPr>
        <w:t xml:space="preserve">Beschrijf </w:t>
      </w:r>
      <w:r w:rsidRPr="00F629B4">
        <w:rPr>
          <w:rFonts w:cs="Arial"/>
          <w:b w:val="0"/>
          <w:spacing w:val="4"/>
          <w:sz w:val="22"/>
          <w:szCs w:val="22"/>
          <w:lang w:val="nl-NL"/>
        </w:rPr>
        <w:t xml:space="preserve">vier </w:t>
      </w:r>
      <w:r w:rsidRPr="00F629B4">
        <w:rPr>
          <w:rFonts w:cs="Arial"/>
          <w:b w:val="0"/>
          <w:spacing w:val="5"/>
          <w:sz w:val="22"/>
          <w:szCs w:val="22"/>
          <w:lang w:val="nl-NL"/>
        </w:rPr>
        <w:t xml:space="preserve">wijzigingen </w:t>
      </w:r>
      <w:r w:rsidRPr="00F629B4">
        <w:rPr>
          <w:rFonts w:cs="Arial"/>
          <w:b w:val="0"/>
          <w:spacing w:val="4"/>
          <w:sz w:val="22"/>
          <w:szCs w:val="22"/>
          <w:lang w:val="nl-NL"/>
        </w:rPr>
        <w:t xml:space="preserve">die Diana </w:t>
      </w:r>
      <w:r w:rsidRPr="00F629B4">
        <w:rPr>
          <w:rFonts w:cs="Arial"/>
          <w:b w:val="0"/>
          <w:spacing w:val="3"/>
          <w:sz w:val="22"/>
          <w:szCs w:val="22"/>
          <w:lang w:val="nl-NL"/>
        </w:rPr>
        <w:t xml:space="preserve">in de </w:t>
      </w:r>
      <w:r w:rsidRPr="00F629B4">
        <w:rPr>
          <w:rFonts w:cs="Arial"/>
          <w:b w:val="0"/>
          <w:spacing w:val="5"/>
          <w:sz w:val="22"/>
          <w:szCs w:val="22"/>
          <w:lang w:val="nl-NL"/>
        </w:rPr>
        <w:t xml:space="preserve">grafiek </w:t>
      </w:r>
      <w:r w:rsidRPr="00F629B4">
        <w:rPr>
          <w:rFonts w:cs="Arial"/>
          <w:b w:val="0"/>
          <w:spacing w:val="4"/>
          <w:sz w:val="22"/>
          <w:szCs w:val="22"/>
          <w:lang w:val="nl-NL"/>
        </w:rPr>
        <w:t xml:space="preserve">zou </w:t>
      </w:r>
      <w:proofErr w:type="gramStart"/>
      <w:r w:rsidRPr="00F629B4">
        <w:rPr>
          <w:rFonts w:cs="Arial"/>
          <w:b w:val="0"/>
          <w:spacing w:val="4"/>
          <w:sz w:val="22"/>
          <w:szCs w:val="22"/>
          <w:lang w:val="nl-NL"/>
        </w:rPr>
        <w:t xml:space="preserve">kunnen </w:t>
      </w:r>
      <w:r w:rsidRPr="00F629B4">
        <w:rPr>
          <w:rFonts w:cs="Arial"/>
          <w:b w:val="0"/>
          <w:spacing w:val="26"/>
          <w:sz w:val="22"/>
          <w:szCs w:val="22"/>
          <w:lang w:val="nl-NL"/>
        </w:rPr>
        <w:t xml:space="preserve"> </w:t>
      </w:r>
      <w:r w:rsidRPr="00F629B4">
        <w:rPr>
          <w:rFonts w:cs="Arial"/>
          <w:b w:val="0"/>
          <w:spacing w:val="5"/>
          <w:sz w:val="22"/>
          <w:szCs w:val="22"/>
          <w:lang w:val="nl-NL"/>
        </w:rPr>
        <w:t>aanbrengen</w:t>
      </w:r>
      <w:proofErr w:type="gramEnd"/>
      <w:r w:rsidRPr="00F629B4">
        <w:rPr>
          <w:rFonts w:cs="Arial"/>
          <w:b w:val="0"/>
          <w:spacing w:val="5"/>
          <w:sz w:val="22"/>
          <w:szCs w:val="22"/>
          <w:lang w:val="nl-NL"/>
        </w:rPr>
        <w:t>,</w:t>
      </w:r>
      <w:r w:rsidRPr="00F629B4">
        <w:rPr>
          <w:rFonts w:cs="Arial"/>
          <w:b w:val="0"/>
          <w:spacing w:val="12"/>
          <w:sz w:val="22"/>
          <w:szCs w:val="22"/>
          <w:lang w:val="nl-NL"/>
        </w:rPr>
        <w:t xml:space="preserve"> </w:t>
      </w:r>
      <w:r w:rsidRPr="00F629B4">
        <w:rPr>
          <w:rFonts w:cs="Arial"/>
          <w:b w:val="0"/>
          <w:spacing w:val="6"/>
          <w:sz w:val="22"/>
          <w:szCs w:val="22"/>
          <w:lang w:val="nl-NL"/>
        </w:rPr>
        <w:t>twee</w:t>
      </w:r>
      <w:r w:rsidRPr="00F629B4">
        <w:rPr>
          <w:rFonts w:cs="Arial"/>
          <w:b w:val="0"/>
          <w:spacing w:val="6"/>
          <w:w w:val="99"/>
          <w:sz w:val="22"/>
          <w:szCs w:val="22"/>
          <w:lang w:val="nl-NL"/>
        </w:rPr>
        <w:t xml:space="preserve"> </w:t>
      </w:r>
      <w:r w:rsidRPr="00F629B4">
        <w:rPr>
          <w:rFonts w:cs="Arial"/>
          <w:b w:val="0"/>
          <w:spacing w:val="5"/>
          <w:sz w:val="22"/>
          <w:szCs w:val="22"/>
          <w:lang w:val="nl-NL"/>
        </w:rPr>
        <w:t xml:space="preserve">wijzigingen </w:t>
      </w:r>
      <w:r w:rsidRPr="00F629B4">
        <w:rPr>
          <w:rFonts w:cs="Arial"/>
          <w:b w:val="0"/>
          <w:spacing w:val="4"/>
          <w:sz w:val="22"/>
          <w:szCs w:val="22"/>
          <w:lang w:val="nl-NL"/>
        </w:rPr>
        <w:t xml:space="preserve">vóór het </w:t>
      </w:r>
      <w:r w:rsidRPr="00F629B4">
        <w:rPr>
          <w:rFonts w:cs="Arial"/>
          <w:b w:val="0"/>
          <w:spacing w:val="5"/>
          <w:sz w:val="22"/>
          <w:szCs w:val="22"/>
          <w:lang w:val="nl-NL"/>
        </w:rPr>
        <w:t xml:space="preserve">bereiken </w:t>
      </w:r>
      <w:r w:rsidRPr="00F629B4">
        <w:rPr>
          <w:rFonts w:cs="Arial"/>
          <w:b w:val="0"/>
          <w:spacing w:val="4"/>
          <w:sz w:val="22"/>
          <w:szCs w:val="22"/>
          <w:lang w:val="nl-NL"/>
        </w:rPr>
        <w:t xml:space="preserve">van </w:t>
      </w:r>
      <w:r w:rsidRPr="00F629B4">
        <w:rPr>
          <w:rFonts w:cs="Arial"/>
          <w:b w:val="0"/>
          <w:spacing w:val="3"/>
          <w:sz w:val="22"/>
          <w:szCs w:val="22"/>
          <w:lang w:val="nl-NL"/>
        </w:rPr>
        <w:t xml:space="preserve">de </w:t>
      </w:r>
      <w:r w:rsidRPr="00F629B4">
        <w:rPr>
          <w:rFonts w:cs="Arial"/>
          <w:b w:val="0"/>
          <w:spacing w:val="5"/>
          <w:sz w:val="22"/>
          <w:szCs w:val="22"/>
          <w:lang w:val="nl-NL"/>
        </w:rPr>
        <w:t xml:space="preserve">pensioenleeftijd </w:t>
      </w:r>
      <w:r w:rsidRPr="00F629B4">
        <w:rPr>
          <w:rFonts w:cs="Arial"/>
          <w:b w:val="0"/>
          <w:spacing w:val="3"/>
          <w:sz w:val="22"/>
          <w:szCs w:val="22"/>
          <w:lang w:val="nl-NL"/>
        </w:rPr>
        <w:t xml:space="preserve">en </w:t>
      </w:r>
      <w:r w:rsidRPr="00F629B4">
        <w:rPr>
          <w:rFonts w:cs="Arial"/>
          <w:b w:val="0"/>
          <w:spacing w:val="4"/>
          <w:sz w:val="22"/>
          <w:szCs w:val="22"/>
          <w:lang w:val="nl-NL"/>
        </w:rPr>
        <w:t xml:space="preserve">twee </w:t>
      </w:r>
      <w:r w:rsidRPr="00F629B4">
        <w:rPr>
          <w:rFonts w:cs="Arial"/>
          <w:b w:val="0"/>
          <w:spacing w:val="15"/>
          <w:sz w:val="22"/>
          <w:szCs w:val="22"/>
          <w:lang w:val="nl-NL"/>
        </w:rPr>
        <w:t xml:space="preserve"> </w:t>
      </w:r>
      <w:r w:rsidRPr="00F629B4">
        <w:rPr>
          <w:rFonts w:cs="Arial"/>
          <w:b w:val="0"/>
          <w:spacing w:val="6"/>
          <w:sz w:val="22"/>
          <w:szCs w:val="22"/>
          <w:lang w:val="nl-NL"/>
        </w:rPr>
        <w:t xml:space="preserve">wijzigingen </w:t>
      </w:r>
      <w:r w:rsidRPr="00F629B4">
        <w:rPr>
          <w:rFonts w:cs="Arial"/>
          <w:b w:val="0"/>
          <w:spacing w:val="5"/>
          <w:sz w:val="22"/>
          <w:szCs w:val="22"/>
          <w:lang w:val="nl-NL"/>
        </w:rPr>
        <w:t xml:space="preserve">daarna. Betrek daarbij </w:t>
      </w:r>
      <w:r w:rsidRPr="00F629B4">
        <w:rPr>
          <w:rFonts w:cs="Arial"/>
          <w:b w:val="0"/>
          <w:spacing w:val="3"/>
          <w:sz w:val="22"/>
          <w:szCs w:val="22"/>
          <w:lang w:val="nl-NL"/>
        </w:rPr>
        <w:t xml:space="preserve">in </w:t>
      </w:r>
      <w:r w:rsidRPr="00F629B4">
        <w:rPr>
          <w:rFonts w:cs="Arial"/>
          <w:b w:val="0"/>
          <w:spacing w:val="4"/>
          <w:sz w:val="22"/>
          <w:szCs w:val="22"/>
          <w:lang w:val="nl-NL"/>
        </w:rPr>
        <w:t xml:space="preserve">beide </w:t>
      </w:r>
      <w:r w:rsidRPr="00F629B4">
        <w:rPr>
          <w:rFonts w:cs="Arial"/>
          <w:b w:val="0"/>
          <w:spacing w:val="5"/>
          <w:sz w:val="22"/>
          <w:szCs w:val="22"/>
          <w:lang w:val="nl-NL"/>
        </w:rPr>
        <w:t xml:space="preserve">gevallen </w:t>
      </w:r>
      <w:r w:rsidRPr="00F629B4">
        <w:rPr>
          <w:rFonts w:cs="Arial"/>
          <w:b w:val="0"/>
          <w:spacing w:val="4"/>
          <w:sz w:val="22"/>
          <w:szCs w:val="22"/>
          <w:lang w:val="nl-NL"/>
        </w:rPr>
        <w:t xml:space="preserve">zowel </w:t>
      </w:r>
      <w:r w:rsidRPr="00F629B4">
        <w:rPr>
          <w:rFonts w:cs="Arial"/>
          <w:b w:val="0"/>
          <w:spacing w:val="3"/>
          <w:sz w:val="22"/>
          <w:szCs w:val="22"/>
          <w:lang w:val="nl-NL"/>
        </w:rPr>
        <w:t xml:space="preserve">de </w:t>
      </w:r>
      <w:r w:rsidRPr="00F629B4">
        <w:rPr>
          <w:rFonts w:cs="Arial"/>
          <w:b w:val="0"/>
          <w:spacing w:val="5"/>
          <w:sz w:val="22"/>
          <w:szCs w:val="22"/>
          <w:lang w:val="nl-NL"/>
        </w:rPr>
        <w:t xml:space="preserve">inkomsten </w:t>
      </w:r>
      <w:r w:rsidRPr="00F629B4">
        <w:rPr>
          <w:rFonts w:cs="Arial"/>
          <w:b w:val="0"/>
          <w:spacing w:val="4"/>
          <w:sz w:val="22"/>
          <w:szCs w:val="22"/>
          <w:lang w:val="nl-NL"/>
        </w:rPr>
        <w:t xml:space="preserve">als </w:t>
      </w:r>
      <w:r w:rsidRPr="00F629B4">
        <w:rPr>
          <w:rFonts w:cs="Arial"/>
          <w:b w:val="0"/>
          <w:spacing w:val="3"/>
          <w:sz w:val="22"/>
          <w:szCs w:val="22"/>
          <w:lang w:val="nl-NL"/>
        </w:rPr>
        <w:t xml:space="preserve">de </w:t>
      </w:r>
      <w:r w:rsidRPr="00F629B4">
        <w:rPr>
          <w:rFonts w:cs="Arial"/>
          <w:b w:val="0"/>
          <w:spacing w:val="6"/>
          <w:sz w:val="22"/>
          <w:szCs w:val="22"/>
          <w:lang w:val="nl-NL"/>
        </w:rPr>
        <w:t xml:space="preserve">uitgaven. </w:t>
      </w:r>
      <w:r w:rsidRPr="00F629B4">
        <w:rPr>
          <w:rFonts w:cs="Arial"/>
          <w:b w:val="0"/>
          <w:spacing w:val="3"/>
          <w:sz w:val="22"/>
          <w:szCs w:val="22"/>
          <w:lang w:val="nl-NL"/>
        </w:rPr>
        <w:t xml:space="preserve">De </w:t>
      </w:r>
      <w:r w:rsidRPr="00F629B4">
        <w:rPr>
          <w:rFonts w:cs="Arial"/>
          <w:b w:val="0"/>
          <w:spacing w:val="5"/>
          <w:sz w:val="22"/>
          <w:szCs w:val="22"/>
          <w:lang w:val="nl-NL"/>
        </w:rPr>
        <w:t xml:space="preserve">wijzigingen moeten passen </w:t>
      </w:r>
      <w:r w:rsidRPr="00F629B4">
        <w:rPr>
          <w:rFonts w:cs="Arial"/>
          <w:b w:val="0"/>
          <w:spacing w:val="3"/>
          <w:sz w:val="22"/>
          <w:szCs w:val="22"/>
          <w:lang w:val="nl-NL"/>
        </w:rPr>
        <w:t xml:space="preserve">in de </w:t>
      </w:r>
      <w:r w:rsidRPr="00F629B4">
        <w:rPr>
          <w:rFonts w:cs="Arial"/>
          <w:b w:val="0"/>
          <w:spacing w:val="5"/>
          <w:sz w:val="22"/>
          <w:szCs w:val="22"/>
          <w:lang w:val="nl-NL"/>
        </w:rPr>
        <w:t xml:space="preserve">gegeven context. </w:t>
      </w:r>
      <w:proofErr w:type="gramStart"/>
      <w:r w:rsidRPr="00F629B4">
        <w:rPr>
          <w:rFonts w:cs="Arial"/>
          <w:b w:val="0"/>
          <w:spacing w:val="5"/>
          <w:sz w:val="22"/>
          <w:szCs w:val="22"/>
          <w:lang w:val="nl-NL"/>
        </w:rPr>
        <w:t xml:space="preserve">Gebruik </w:t>
      </w:r>
      <w:r w:rsidRPr="00F629B4">
        <w:rPr>
          <w:rFonts w:cs="Arial"/>
          <w:b w:val="0"/>
          <w:spacing w:val="9"/>
          <w:sz w:val="22"/>
          <w:szCs w:val="22"/>
          <w:lang w:val="nl-NL"/>
        </w:rPr>
        <w:t xml:space="preserve"> </w:t>
      </w:r>
      <w:r w:rsidRPr="00F629B4">
        <w:rPr>
          <w:rFonts w:cs="Arial"/>
          <w:b w:val="0"/>
          <w:spacing w:val="5"/>
          <w:sz w:val="22"/>
          <w:szCs w:val="22"/>
          <w:lang w:val="nl-NL"/>
        </w:rPr>
        <w:t>ongeveer</w:t>
      </w:r>
      <w:proofErr w:type="gramEnd"/>
      <w:r w:rsidRPr="00F629B4">
        <w:rPr>
          <w:rFonts w:cs="Arial"/>
          <w:b w:val="0"/>
          <w:spacing w:val="5"/>
          <w:sz w:val="22"/>
          <w:szCs w:val="22"/>
          <w:lang w:val="nl-NL"/>
        </w:rPr>
        <w:t xml:space="preserve"> </w:t>
      </w:r>
      <w:r w:rsidRPr="00F629B4">
        <w:rPr>
          <w:rFonts w:cs="Arial"/>
          <w:b w:val="0"/>
          <w:spacing w:val="3"/>
          <w:sz w:val="22"/>
          <w:szCs w:val="22"/>
          <w:lang w:val="nl-NL"/>
        </w:rPr>
        <w:t>75</w:t>
      </w:r>
      <w:r w:rsidRPr="00F629B4">
        <w:rPr>
          <w:rFonts w:cs="Arial"/>
          <w:b w:val="0"/>
          <w:spacing w:val="9"/>
          <w:sz w:val="22"/>
          <w:szCs w:val="22"/>
          <w:lang w:val="nl-NL"/>
        </w:rPr>
        <w:t xml:space="preserve"> </w:t>
      </w:r>
      <w:r w:rsidRPr="00F629B4">
        <w:rPr>
          <w:rFonts w:cs="Arial"/>
          <w:b w:val="0"/>
          <w:spacing w:val="6"/>
          <w:sz w:val="22"/>
          <w:szCs w:val="22"/>
          <w:lang w:val="nl-NL"/>
        </w:rPr>
        <w:t>woorden.</w:t>
      </w:r>
    </w:p>
    <w:p w14:paraId="4AFB7E46" w14:textId="77777777" w:rsidR="009F1579" w:rsidRPr="00F629B4" w:rsidRDefault="009F1579" w:rsidP="00C8469F">
      <w:pPr>
        <w:pStyle w:val="Kop1"/>
        <w:tabs>
          <w:tab w:val="left" w:pos="426"/>
        </w:tabs>
        <w:spacing w:line="276" w:lineRule="auto"/>
        <w:ind w:left="0" w:right="-261"/>
        <w:rPr>
          <w:rFonts w:cs="Arial"/>
          <w:b w:val="0"/>
          <w:sz w:val="22"/>
          <w:szCs w:val="22"/>
          <w:lang w:val="nl-NL"/>
        </w:rPr>
      </w:pPr>
    </w:p>
    <w:p w14:paraId="2D282D4E" w14:textId="77777777" w:rsidR="00D00917" w:rsidRPr="00F629B4" w:rsidRDefault="00D00917" w:rsidP="00C8469F">
      <w:pPr>
        <w:ind w:right="-261"/>
        <w:rPr>
          <w:rFonts w:ascii="Arial" w:hAnsi="Arial" w:cs="Arial"/>
          <w:b/>
          <w:bCs/>
        </w:rPr>
      </w:pPr>
      <w:r w:rsidRPr="00F629B4">
        <w:rPr>
          <w:rFonts w:ascii="Arial" w:hAnsi="Arial" w:cs="Arial"/>
          <w:b/>
          <w:bCs/>
        </w:rPr>
        <w:br w:type="page"/>
      </w:r>
    </w:p>
    <w:p w14:paraId="795ED60F" w14:textId="77777777" w:rsidR="009F1579" w:rsidRPr="00F629B4" w:rsidRDefault="00D00917" w:rsidP="00C8469F">
      <w:pPr>
        <w:pStyle w:val="Geenafstand"/>
        <w:spacing w:line="276" w:lineRule="auto"/>
        <w:ind w:left="567" w:right="-261" w:hanging="567"/>
        <w:rPr>
          <w:rFonts w:ascii="Arial" w:hAnsi="Arial" w:cs="Arial"/>
          <w:b/>
          <w:bCs/>
        </w:rPr>
      </w:pPr>
      <w:proofErr w:type="gramStart"/>
      <w:r w:rsidRPr="00F629B4">
        <w:rPr>
          <w:rFonts w:ascii="Arial" w:hAnsi="Arial" w:cs="Arial"/>
          <w:b/>
          <w:bCs/>
        </w:rPr>
        <w:lastRenderedPageBreak/>
        <w:t>Vwo examen</w:t>
      </w:r>
      <w:proofErr w:type="gramEnd"/>
      <w:r w:rsidRPr="00F629B4">
        <w:rPr>
          <w:rFonts w:ascii="Arial" w:hAnsi="Arial" w:cs="Arial"/>
          <w:b/>
          <w:bCs/>
        </w:rPr>
        <w:t xml:space="preserve"> 2010 - II</w:t>
      </w:r>
    </w:p>
    <w:p w14:paraId="4646FDA7" w14:textId="77777777" w:rsidR="009F1579" w:rsidRPr="00F629B4" w:rsidRDefault="009F1579" w:rsidP="00C8469F">
      <w:pPr>
        <w:pStyle w:val="Geenafstand"/>
        <w:spacing w:line="276" w:lineRule="auto"/>
        <w:ind w:left="567" w:right="-261" w:hanging="567"/>
        <w:rPr>
          <w:rFonts w:ascii="Arial" w:hAnsi="Arial" w:cs="Arial"/>
          <w:b/>
          <w:bCs/>
        </w:rPr>
      </w:pPr>
    </w:p>
    <w:p w14:paraId="2C7DC16B" w14:textId="2CF7FE30" w:rsidR="00D00917" w:rsidRPr="00F629B4" w:rsidRDefault="00D00917" w:rsidP="00C8469F">
      <w:pPr>
        <w:pStyle w:val="Kop1"/>
        <w:spacing w:line="276" w:lineRule="auto"/>
        <w:ind w:left="567" w:right="-261" w:hanging="567"/>
        <w:rPr>
          <w:rFonts w:cs="Arial"/>
          <w:b w:val="0"/>
          <w:bCs w:val="0"/>
          <w:sz w:val="22"/>
          <w:szCs w:val="22"/>
          <w:lang w:val="nl-NL"/>
        </w:rPr>
      </w:pPr>
      <w:r w:rsidRPr="00F629B4">
        <w:rPr>
          <w:rFonts w:cs="Arial"/>
          <w:spacing w:val="6"/>
          <w:sz w:val="22"/>
          <w:szCs w:val="22"/>
          <w:lang w:val="nl-NL"/>
        </w:rPr>
        <w:t>Opgave</w:t>
      </w:r>
      <w:r w:rsidRPr="00F629B4">
        <w:rPr>
          <w:rFonts w:cs="Arial"/>
          <w:spacing w:val="17"/>
          <w:sz w:val="22"/>
          <w:szCs w:val="22"/>
          <w:lang w:val="nl-NL"/>
        </w:rPr>
        <w:t xml:space="preserve"> </w:t>
      </w:r>
      <w:r w:rsidRPr="00F629B4">
        <w:rPr>
          <w:rFonts w:cs="Arial"/>
          <w:sz w:val="22"/>
          <w:szCs w:val="22"/>
          <w:lang w:val="nl-NL"/>
        </w:rPr>
        <w:t>1</w:t>
      </w:r>
      <w:r w:rsidRPr="00F629B4">
        <w:rPr>
          <w:rFonts w:cs="Arial"/>
          <w:sz w:val="22"/>
          <w:szCs w:val="22"/>
          <w:lang w:val="nl-NL"/>
        </w:rPr>
        <w:tab/>
      </w:r>
      <w:r w:rsidRPr="00F629B4">
        <w:rPr>
          <w:rFonts w:cs="Arial"/>
          <w:spacing w:val="4"/>
          <w:sz w:val="22"/>
          <w:szCs w:val="22"/>
          <w:lang w:val="nl-NL"/>
        </w:rPr>
        <w:t>Tijd voor</w:t>
      </w:r>
      <w:r w:rsidRPr="00F629B4">
        <w:rPr>
          <w:rFonts w:cs="Arial"/>
          <w:spacing w:val="20"/>
          <w:sz w:val="22"/>
          <w:szCs w:val="22"/>
          <w:lang w:val="nl-NL"/>
        </w:rPr>
        <w:t xml:space="preserve"> </w:t>
      </w:r>
      <w:r w:rsidRPr="00F629B4">
        <w:rPr>
          <w:rFonts w:cs="Arial"/>
          <w:spacing w:val="6"/>
          <w:sz w:val="22"/>
          <w:szCs w:val="22"/>
          <w:lang w:val="nl-NL"/>
        </w:rPr>
        <w:t>verandering</w:t>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t>(Hoofdstuk 6 en 15)</w:t>
      </w:r>
    </w:p>
    <w:p w14:paraId="6F71DFDD" w14:textId="77777777" w:rsidR="00D00917" w:rsidRPr="00F629B4" w:rsidRDefault="00D00917" w:rsidP="00C8469F">
      <w:pPr>
        <w:pStyle w:val="Plattetekst"/>
        <w:spacing w:before="36" w:line="276" w:lineRule="auto"/>
        <w:ind w:left="567" w:right="-261"/>
        <w:jc w:val="both"/>
        <w:rPr>
          <w:rFonts w:cs="Arial"/>
          <w:lang w:val="nl-NL"/>
        </w:rPr>
      </w:pPr>
      <w:r w:rsidRPr="00F629B4">
        <w:rPr>
          <w:rFonts w:cs="Arial"/>
          <w:spacing w:val="3"/>
          <w:lang w:val="nl-NL"/>
        </w:rPr>
        <w:t xml:space="preserve">In de </w:t>
      </w:r>
      <w:r w:rsidRPr="00F629B4">
        <w:rPr>
          <w:rFonts w:cs="Arial"/>
          <w:spacing w:val="4"/>
          <w:lang w:val="nl-NL"/>
        </w:rPr>
        <w:t xml:space="preserve">periode </w:t>
      </w:r>
      <w:r w:rsidRPr="00F629B4">
        <w:rPr>
          <w:rFonts w:cs="Arial"/>
          <w:spacing w:val="5"/>
          <w:lang w:val="nl-NL"/>
        </w:rPr>
        <w:t xml:space="preserve">2007-2008 </w:t>
      </w:r>
      <w:r w:rsidRPr="00F629B4">
        <w:rPr>
          <w:rFonts w:cs="Arial"/>
          <w:spacing w:val="4"/>
          <w:lang w:val="nl-NL"/>
        </w:rPr>
        <w:t xml:space="preserve">kreeg </w:t>
      </w:r>
      <w:r w:rsidRPr="00F629B4">
        <w:rPr>
          <w:rFonts w:cs="Arial"/>
          <w:spacing w:val="3"/>
          <w:lang w:val="nl-NL"/>
        </w:rPr>
        <w:t xml:space="preserve">de </w:t>
      </w:r>
      <w:r w:rsidRPr="00F629B4">
        <w:rPr>
          <w:rFonts w:cs="Arial"/>
          <w:spacing w:val="5"/>
          <w:lang w:val="nl-NL"/>
        </w:rPr>
        <w:t xml:space="preserve">internationale bankensector </w:t>
      </w:r>
      <w:r w:rsidRPr="00F629B4">
        <w:rPr>
          <w:rFonts w:cs="Arial"/>
          <w:spacing w:val="4"/>
          <w:lang w:val="nl-NL"/>
        </w:rPr>
        <w:t xml:space="preserve">grote </w:t>
      </w:r>
      <w:r w:rsidRPr="00F629B4">
        <w:rPr>
          <w:rFonts w:cs="Arial"/>
          <w:spacing w:val="6"/>
          <w:lang w:val="nl-NL"/>
        </w:rPr>
        <w:t>klappen.</w:t>
      </w:r>
    </w:p>
    <w:p w14:paraId="7EA611C0" w14:textId="77777777" w:rsidR="00D00917" w:rsidRPr="00F629B4" w:rsidRDefault="00D00917" w:rsidP="00C8469F">
      <w:pPr>
        <w:pStyle w:val="Plattetekst"/>
        <w:spacing w:before="36" w:line="276" w:lineRule="auto"/>
        <w:ind w:left="567" w:right="-261"/>
        <w:jc w:val="both"/>
        <w:rPr>
          <w:rFonts w:cs="Arial"/>
          <w:lang w:val="nl-NL"/>
        </w:rPr>
      </w:pPr>
      <w:r w:rsidRPr="00F629B4">
        <w:rPr>
          <w:rFonts w:cs="Arial"/>
          <w:spacing w:val="3"/>
          <w:lang w:val="nl-NL"/>
        </w:rPr>
        <w:t xml:space="preserve">De </w:t>
      </w:r>
      <w:r w:rsidRPr="00F629B4">
        <w:rPr>
          <w:rFonts w:cs="Arial"/>
          <w:spacing w:val="5"/>
          <w:lang w:val="nl-NL"/>
        </w:rPr>
        <w:t xml:space="preserve">kredietcrisis leidde </w:t>
      </w:r>
      <w:r w:rsidRPr="00F629B4">
        <w:rPr>
          <w:rFonts w:cs="Arial"/>
          <w:spacing w:val="4"/>
          <w:lang w:val="nl-NL"/>
        </w:rPr>
        <w:t xml:space="preserve">tot een forse </w:t>
      </w:r>
      <w:r w:rsidRPr="00F629B4">
        <w:rPr>
          <w:rFonts w:cs="Arial"/>
          <w:spacing w:val="5"/>
          <w:lang w:val="nl-NL"/>
        </w:rPr>
        <w:t xml:space="preserve">daling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aandelenkoersen. </w:t>
      </w:r>
      <w:r w:rsidRPr="00F629B4">
        <w:rPr>
          <w:rFonts w:cs="Arial"/>
          <w:spacing w:val="6"/>
          <w:lang w:val="nl-NL"/>
        </w:rPr>
        <w:t xml:space="preserve">Omdat </w:t>
      </w:r>
      <w:r w:rsidRPr="00F629B4">
        <w:rPr>
          <w:rFonts w:cs="Arial"/>
          <w:spacing w:val="4"/>
          <w:lang w:val="nl-NL"/>
        </w:rPr>
        <w:t xml:space="preserve">grote </w:t>
      </w:r>
      <w:r w:rsidRPr="00F629B4">
        <w:rPr>
          <w:rFonts w:cs="Arial"/>
          <w:spacing w:val="5"/>
          <w:lang w:val="nl-NL"/>
        </w:rPr>
        <w:t xml:space="preserve">internationale </w:t>
      </w:r>
      <w:r w:rsidRPr="00F629B4">
        <w:rPr>
          <w:rFonts w:cs="Arial"/>
          <w:spacing w:val="4"/>
          <w:lang w:val="nl-NL"/>
        </w:rPr>
        <w:t xml:space="preserve">banken </w:t>
      </w:r>
      <w:r w:rsidRPr="00F629B4">
        <w:rPr>
          <w:rFonts w:cs="Arial"/>
          <w:spacing w:val="5"/>
          <w:lang w:val="nl-NL"/>
        </w:rPr>
        <w:t xml:space="preserve">failliet dreigden </w:t>
      </w:r>
      <w:r w:rsidRPr="00F629B4">
        <w:rPr>
          <w:rFonts w:cs="Arial"/>
          <w:lang w:val="nl-NL"/>
        </w:rPr>
        <w:t xml:space="preserve">te </w:t>
      </w:r>
      <w:r w:rsidRPr="00F629B4">
        <w:rPr>
          <w:rFonts w:cs="Arial"/>
          <w:spacing w:val="4"/>
          <w:lang w:val="nl-NL"/>
        </w:rPr>
        <w:t xml:space="preserve">gaan, </w:t>
      </w:r>
      <w:r w:rsidRPr="00F629B4">
        <w:rPr>
          <w:rFonts w:cs="Arial"/>
          <w:spacing w:val="5"/>
          <w:lang w:val="nl-NL"/>
        </w:rPr>
        <w:t xml:space="preserve">kwamen </w:t>
      </w:r>
      <w:r w:rsidRPr="00F629B4">
        <w:rPr>
          <w:rFonts w:cs="Arial"/>
          <w:spacing w:val="6"/>
          <w:lang w:val="nl-NL"/>
        </w:rPr>
        <w:t xml:space="preserve">verschillende </w:t>
      </w:r>
      <w:r w:rsidRPr="00F629B4">
        <w:rPr>
          <w:rFonts w:cs="Arial"/>
          <w:spacing w:val="5"/>
          <w:lang w:val="nl-NL"/>
        </w:rPr>
        <w:t xml:space="preserve">overheden </w:t>
      </w:r>
      <w:r w:rsidRPr="00F629B4">
        <w:rPr>
          <w:rFonts w:cs="Arial"/>
          <w:spacing w:val="3"/>
          <w:lang w:val="nl-NL"/>
        </w:rPr>
        <w:t xml:space="preserve">en </w:t>
      </w:r>
      <w:r w:rsidRPr="00F629B4">
        <w:rPr>
          <w:rFonts w:cs="Arial"/>
          <w:spacing w:val="5"/>
          <w:lang w:val="nl-NL"/>
        </w:rPr>
        <w:t xml:space="preserve">centrale banken </w:t>
      </w:r>
      <w:r w:rsidRPr="00F629B4">
        <w:rPr>
          <w:rFonts w:cs="Arial"/>
          <w:spacing w:val="4"/>
          <w:lang w:val="nl-NL"/>
        </w:rPr>
        <w:t>(CB) met</w:t>
      </w:r>
      <w:r w:rsidRPr="00F629B4">
        <w:rPr>
          <w:rFonts w:cs="Arial"/>
          <w:spacing w:val="53"/>
          <w:lang w:val="nl-NL"/>
        </w:rPr>
        <w:t xml:space="preserve"> </w:t>
      </w:r>
      <w:r w:rsidRPr="00F629B4">
        <w:rPr>
          <w:rFonts w:cs="Arial"/>
          <w:spacing w:val="5"/>
          <w:lang w:val="nl-NL"/>
        </w:rPr>
        <w:t>reddingsplannen.</w:t>
      </w:r>
    </w:p>
    <w:p w14:paraId="4403E551" w14:textId="77777777" w:rsidR="00D00917" w:rsidRPr="00F629B4" w:rsidRDefault="00D00917" w:rsidP="00C8469F">
      <w:pPr>
        <w:pStyle w:val="Plattetekst"/>
        <w:spacing w:line="276" w:lineRule="auto"/>
        <w:ind w:left="567" w:right="-261"/>
        <w:jc w:val="both"/>
        <w:rPr>
          <w:rFonts w:cs="Arial"/>
          <w:lang w:val="nl-NL"/>
        </w:rPr>
      </w:pPr>
      <w:r w:rsidRPr="00F629B4">
        <w:rPr>
          <w:rFonts w:cs="Arial"/>
          <w:spacing w:val="4"/>
          <w:lang w:val="nl-NL"/>
        </w:rPr>
        <w:t xml:space="preserve">Toen </w:t>
      </w:r>
      <w:r w:rsidRPr="00F629B4">
        <w:rPr>
          <w:rFonts w:cs="Arial"/>
          <w:spacing w:val="3"/>
          <w:lang w:val="nl-NL"/>
        </w:rPr>
        <w:t xml:space="preserve">in de </w:t>
      </w:r>
      <w:r w:rsidRPr="00F629B4">
        <w:rPr>
          <w:rFonts w:cs="Arial"/>
          <w:spacing w:val="4"/>
          <w:lang w:val="nl-NL"/>
        </w:rPr>
        <w:t xml:space="preserve">loop van 2008 deze </w:t>
      </w:r>
      <w:r w:rsidRPr="00F629B4">
        <w:rPr>
          <w:rFonts w:cs="Arial"/>
          <w:spacing w:val="5"/>
          <w:lang w:val="nl-NL"/>
        </w:rPr>
        <w:t xml:space="preserve">kredietcrisis </w:t>
      </w:r>
      <w:r w:rsidRPr="00F629B4">
        <w:rPr>
          <w:rFonts w:cs="Arial"/>
          <w:spacing w:val="4"/>
          <w:lang w:val="nl-NL"/>
        </w:rPr>
        <w:t xml:space="preserve">zijn </w:t>
      </w:r>
      <w:r w:rsidRPr="00F629B4">
        <w:rPr>
          <w:rFonts w:cs="Arial"/>
          <w:spacing w:val="5"/>
          <w:lang w:val="nl-NL"/>
        </w:rPr>
        <w:t xml:space="preserve">weerslag </w:t>
      </w:r>
      <w:r w:rsidRPr="00F629B4">
        <w:rPr>
          <w:rFonts w:cs="Arial"/>
          <w:spacing w:val="4"/>
          <w:lang w:val="nl-NL"/>
        </w:rPr>
        <w:t xml:space="preserve">kreeg </w:t>
      </w:r>
      <w:r w:rsidRPr="00F629B4">
        <w:rPr>
          <w:rFonts w:cs="Arial"/>
          <w:spacing w:val="3"/>
          <w:lang w:val="nl-NL"/>
        </w:rPr>
        <w:t xml:space="preserve">op de </w:t>
      </w:r>
      <w:r w:rsidRPr="00F629B4">
        <w:rPr>
          <w:rFonts w:cs="Arial"/>
          <w:spacing w:val="6"/>
          <w:lang w:val="nl-NL"/>
        </w:rPr>
        <w:t xml:space="preserve">reële </w:t>
      </w:r>
      <w:r w:rsidRPr="00F629B4">
        <w:rPr>
          <w:rFonts w:cs="Arial"/>
          <w:spacing w:val="5"/>
          <w:lang w:val="nl-NL"/>
        </w:rPr>
        <w:t xml:space="preserve">economie </w:t>
      </w:r>
      <w:r w:rsidRPr="00F629B4">
        <w:rPr>
          <w:rFonts w:cs="Arial"/>
          <w:spacing w:val="3"/>
          <w:lang w:val="nl-NL"/>
        </w:rPr>
        <w:t xml:space="preserve">en er </w:t>
      </w:r>
      <w:r w:rsidRPr="00F629B4">
        <w:rPr>
          <w:rFonts w:cs="Arial"/>
          <w:spacing w:val="5"/>
          <w:lang w:val="nl-NL"/>
        </w:rPr>
        <w:t xml:space="preserve">sprake </w:t>
      </w:r>
      <w:r w:rsidRPr="00F629B4">
        <w:rPr>
          <w:rFonts w:cs="Arial"/>
          <w:spacing w:val="4"/>
          <w:lang w:val="nl-NL"/>
        </w:rPr>
        <w:t xml:space="preserve">was van een </w:t>
      </w:r>
      <w:r w:rsidRPr="00F629B4">
        <w:rPr>
          <w:rFonts w:cs="Arial"/>
          <w:spacing w:val="5"/>
          <w:lang w:val="nl-NL"/>
        </w:rPr>
        <w:t xml:space="preserve">internationale economische </w:t>
      </w:r>
      <w:r w:rsidRPr="00F629B4">
        <w:rPr>
          <w:rFonts w:cs="Arial"/>
          <w:spacing w:val="6"/>
          <w:lang w:val="nl-NL"/>
        </w:rPr>
        <w:t xml:space="preserve">teruggang, </w:t>
      </w:r>
      <w:r w:rsidRPr="00F629B4">
        <w:rPr>
          <w:rFonts w:cs="Arial"/>
          <w:spacing w:val="5"/>
          <w:lang w:val="nl-NL"/>
        </w:rPr>
        <w:t xml:space="preserve">verlaagde </w:t>
      </w:r>
      <w:r w:rsidRPr="00F629B4">
        <w:rPr>
          <w:rFonts w:cs="Arial"/>
          <w:spacing w:val="3"/>
          <w:lang w:val="nl-NL"/>
        </w:rPr>
        <w:t xml:space="preserve">de </w:t>
      </w:r>
      <w:r w:rsidRPr="00F629B4">
        <w:rPr>
          <w:rFonts w:cs="Arial"/>
          <w:spacing w:val="5"/>
          <w:lang w:val="nl-NL"/>
        </w:rPr>
        <w:t xml:space="preserve">centrale </w:t>
      </w:r>
      <w:r w:rsidRPr="00F629B4">
        <w:rPr>
          <w:rFonts w:cs="Arial"/>
          <w:spacing w:val="4"/>
          <w:lang w:val="nl-NL"/>
        </w:rPr>
        <w:t xml:space="preserve">bank van </w:t>
      </w:r>
      <w:r w:rsidRPr="00F629B4">
        <w:rPr>
          <w:rFonts w:cs="Arial"/>
          <w:spacing w:val="3"/>
          <w:lang w:val="nl-NL"/>
        </w:rPr>
        <w:t xml:space="preserve">de </w:t>
      </w:r>
      <w:r w:rsidRPr="00F629B4">
        <w:rPr>
          <w:rFonts w:cs="Arial"/>
          <w:spacing w:val="5"/>
          <w:lang w:val="nl-NL"/>
        </w:rPr>
        <w:t xml:space="preserve">Verenigde Staten </w:t>
      </w:r>
      <w:r w:rsidRPr="00F629B4">
        <w:rPr>
          <w:rFonts w:cs="Arial"/>
          <w:spacing w:val="4"/>
          <w:lang w:val="nl-NL"/>
        </w:rPr>
        <w:t xml:space="preserve">(VS) </w:t>
      </w:r>
      <w:r w:rsidRPr="00F629B4">
        <w:rPr>
          <w:rFonts w:cs="Arial"/>
          <w:spacing w:val="3"/>
          <w:lang w:val="nl-NL"/>
        </w:rPr>
        <w:t xml:space="preserve">de </w:t>
      </w:r>
      <w:r w:rsidRPr="00F629B4">
        <w:rPr>
          <w:rFonts w:cs="Arial"/>
          <w:spacing w:val="5"/>
          <w:lang w:val="nl-NL"/>
        </w:rPr>
        <w:t xml:space="preserve">rente. </w:t>
      </w:r>
      <w:r w:rsidRPr="00F629B4">
        <w:rPr>
          <w:rFonts w:cs="Arial"/>
          <w:spacing w:val="24"/>
          <w:lang w:val="nl-NL"/>
        </w:rPr>
        <w:t xml:space="preserve"> </w:t>
      </w:r>
      <w:r w:rsidRPr="00F629B4">
        <w:rPr>
          <w:rFonts w:cs="Arial"/>
          <w:spacing w:val="6"/>
          <w:lang w:val="nl-NL"/>
        </w:rPr>
        <w:t xml:space="preserve">De </w:t>
      </w:r>
      <w:r w:rsidRPr="00F629B4">
        <w:rPr>
          <w:rFonts w:cs="Arial"/>
          <w:spacing w:val="5"/>
          <w:lang w:val="nl-NL"/>
        </w:rPr>
        <w:t xml:space="preserve">Europese Centrale </w:t>
      </w:r>
      <w:r w:rsidRPr="00F629B4">
        <w:rPr>
          <w:rFonts w:cs="Arial"/>
          <w:spacing w:val="4"/>
          <w:lang w:val="nl-NL"/>
        </w:rPr>
        <w:t xml:space="preserve">Bank (ECB) </w:t>
      </w:r>
      <w:r w:rsidRPr="00F629B4">
        <w:rPr>
          <w:rFonts w:cs="Arial"/>
          <w:spacing w:val="5"/>
          <w:lang w:val="nl-NL"/>
        </w:rPr>
        <w:t xml:space="preserve">volgde </w:t>
      </w:r>
      <w:r w:rsidRPr="00F629B4">
        <w:rPr>
          <w:rFonts w:cs="Arial"/>
          <w:spacing w:val="4"/>
          <w:lang w:val="nl-NL"/>
        </w:rPr>
        <w:t xml:space="preserve">deze </w:t>
      </w:r>
      <w:r w:rsidRPr="00F629B4">
        <w:rPr>
          <w:rFonts w:cs="Arial"/>
          <w:spacing w:val="5"/>
          <w:lang w:val="nl-NL"/>
        </w:rPr>
        <w:t xml:space="preserve">renteverlaging </w:t>
      </w:r>
      <w:r w:rsidRPr="00F629B4">
        <w:rPr>
          <w:rFonts w:cs="Arial"/>
          <w:spacing w:val="4"/>
          <w:lang w:val="nl-NL"/>
        </w:rPr>
        <w:t xml:space="preserve">pas enige </w:t>
      </w:r>
      <w:r w:rsidRPr="00F629B4">
        <w:rPr>
          <w:rFonts w:cs="Arial"/>
          <w:spacing w:val="6"/>
          <w:lang w:val="nl-NL"/>
        </w:rPr>
        <w:t xml:space="preserve">maanden </w:t>
      </w:r>
      <w:r w:rsidRPr="00F629B4">
        <w:rPr>
          <w:rFonts w:cs="Arial"/>
          <w:spacing w:val="5"/>
          <w:lang w:val="nl-NL"/>
        </w:rPr>
        <w:t xml:space="preserve">later. </w:t>
      </w:r>
      <w:r w:rsidRPr="00F629B4">
        <w:rPr>
          <w:rFonts w:cs="Arial"/>
          <w:spacing w:val="3"/>
          <w:lang w:val="nl-NL"/>
        </w:rPr>
        <w:t xml:space="preserve">Ze </w:t>
      </w:r>
      <w:r w:rsidRPr="00F629B4">
        <w:rPr>
          <w:rFonts w:cs="Arial"/>
          <w:spacing w:val="4"/>
          <w:lang w:val="nl-NL"/>
        </w:rPr>
        <w:t xml:space="preserve">wees voor deze </w:t>
      </w:r>
      <w:r w:rsidRPr="00F629B4">
        <w:rPr>
          <w:rFonts w:cs="Arial"/>
          <w:spacing w:val="5"/>
          <w:lang w:val="nl-NL"/>
        </w:rPr>
        <w:t xml:space="preserve">vertraagde reactie </w:t>
      </w:r>
      <w:r w:rsidRPr="00F629B4">
        <w:rPr>
          <w:rFonts w:cs="Arial"/>
          <w:spacing w:val="3"/>
          <w:lang w:val="nl-NL"/>
        </w:rPr>
        <w:t xml:space="preserve">op de </w:t>
      </w:r>
      <w:r w:rsidRPr="00F629B4">
        <w:rPr>
          <w:rFonts w:cs="Arial"/>
          <w:spacing w:val="5"/>
          <w:lang w:val="nl-NL"/>
        </w:rPr>
        <w:t xml:space="preserve">doelstelling </w:t>
      </w:r>
      <w:r w:rsidRPr="00F629B4">
        <w:rPr>
          <w:rFonts w:cs="Arial"/>
          <w:spacing w:val="4"/>
          <w:lang w:val="nl-NL"/>
        </w:rPr>
        <w:t xml:space="preserve">van het </w:t>
      </w:r>
      <w:r w:rsidRPr="00F629B4">
        <w:rPr>
          <w:rFonts w:cs="Arial"/>
          <w:spacing w:val="6"/>
          <w:lang w:val="nl-NL"/>
        </w:rPr>
        <w:t xml:space="preserve">monetair </w:t>
      </w:r>
      <w:r w:rsidRPr="00F629B4">
        <w:rPr>
          <w:rFonts w:cs="Arial"/>
          <w:spacing w:val="5"/>
          <w:lang w:val="nl-NL"/>
        </w:rPr>
        <w:t xml:space="preserve">beleid </w:t>
      </w:r>
      <w:r w:rsidRPr="00F629B4">
        <w:rPr>
          <w:rFonts w:cs="Arial"/>
          <w:spacing w:val="4"/>
          <w:lang w:val="nl-NL"/>
        </w:rPr>
        <w:t xml:space="preserve">van </w:t>
      </w:r>
      <w:r w:rsidRPr="00F629B4">
        <w:rPr>
          <w:rFonts w:cs="Arial"/>
          <w:spacing w:val="3"/>
          <w:lang w:val="nl-NL"/>
        </w:rPr>
        <w:t>de</w:t>
      </w:r>
      <w:r w:rsidRPr="00F629B4">
        <w:rPr>
          <w:rFonts w:cs="Arial"/>
          <w:spacing w:val="23"/>
          <w:lang w:val="nl-NL"/>
        </w:rPr>
        <w:t xml:space="preserve"> </w:t>
      </w:r>
      <w:r w:rsidRPr="00F629B4">
        <w:rPr>
          <w:rFonts w:cs="Arial"/>
          <w:spacing w:val="6"/>
          <w:lang w:val="nl-NL"/>
        </w:rPr>
        <w:t>ECB.</w:t>
      </w:r>
    </w:p>
    <w:p w14:paraId="648123EC" w14:textId="77777777" w:rsidR="00D00917" w:rsidRPr="00F629B4" w:rsidRDefault="00D00917" w:rsidP="00C8469F">
      <w:pPr>
        <w:pStyle w:val="Plattetekst"/>
        <w:spacing w:line="276" w:lineRule="auto"/>
        <w:ind w:left="567" w:right="-261"/>
        <w:jc w:val="both"/>
        <w:rPr>
          <w:rFonts w:cs="Arial"/>
          <w:lang w:val="nl-NL"/>
        </w:rPr>
      </w:pPr>
      <w:r w:rsidRPr="00F629B4">
        <w:rPr>
          <w:rFonts w:cs="Arial"/>
          <w:spacing w:val="4"/>
          <w:lang w:val="nl-NL"/>
        </w:rPr>
        <w:t xml:space="preserve">Toch zette </w:t>
      </w:r>
      <w:r w:rsidRPr="00F629B4">
        <w:rPr>
          <w:rFonts w:cs="Arial"/>
          <w:spacing w:val="3"/>
          <w:lang w:val="nl-NL"/>
        </w:rPr>
        <w:t xml:space="preserve">de </w:t>
      </w:r>
      <w:r w:rsidRPr="00F629B4">
        <w:rPr>
          <w:rFonts w:cs="Arial"/>
          <w:spacing w:val="5"/>
          <w:lang w:val="nl-NL"/>
        </w:rPr>
        <w:t xml:space="preserve">teruggang </w:t>
      </w:r>
      <w:r w:rsidRPr="00F629B4">
        <w:rPr>
          <w:rFonts w:cs="Arial"/>
          <w:spacing w:val="4"/>
          <w:lang w:val="nl-NL"/>
        </w:rPr>
        <w:t xml:space="preserve">door </w:t>
      </w:r>
      <w:r w:rsidRPr="00F629B4">
        <w:rPr>
          <w:rFonts w:cs="Arial"/>
          <w:spacing w:val="3"/>
          <w:lang w:val="nl-NL"/>
        </w:rPr>
        <w:t xml:space="preserve">en </w:t>
      </w:r>
      <w:r w:rsidRPr="00F629B4">
        <w:rPr>
          <w:rFonts w:cs="Arial"/>
          <w:spacing w:val="4"/>
          <w:lang w:val="nl-NL"/>
        </w:rPr>
        <w:t xml:space="preserve">eind 2008 was </w:t>
      </w:r>
      <w:r w:rsidRPr="00F629B4">
        <w:rPr>
          <w:rFonts w:cs="Arial"/>
          <w:spacing w:val="3"/>
          <w:lang w:val="nl-NL"/>
        </w:rPr>
        <w:t xml:space="preserve">er </w:t>
      </w:r>
      <w:r w:rsidRPr="00F629B4">
        <w:rPr>
          <w:rFonts w:cs="Arial"/>
          <w:spacing w:val="5"/>
          <w:lang w:val="nl-NL"/>
        </w:rPr>
        <w:t xml:space="preserve">sprake </w:t>
      </w:r>
      <w:r w:rsidRPr="00F629B4">
        <w:rPr>
          <w:rFonts w:cs="Arial"/>
          <w:spacing w:val="4"/>
          <w:lang w:val="nl-NL"/>
        </w:rPr>
        <w:t xml:space="preserve">van een </w:t>
      </w:r>
      <w:r w:rsidRPr="00F629B4">
        <w:rPr>
          <w:rFonts w:cs="Arial"/>
          <w:spacing w:val="5"/>
          <w:lang w:val="nl-NL"/>
        </w:rPr>
        <w:t xml:space="preserve">recessie met </w:t>
      </w:r>
      <w:r w:rsidRPr="00F629B4">
        <w:rPr>
          <w:rFonts w:cs="Arial"/>
          <w:spacing w:val="4"/>
          <w:lang w:val="nl-NL"/>
        </w:rPr>
        <w:t xml:space="preserve">een </w:t>
      </w:r>
      <w:r w:rsidRPr="00F629B4">
        <w:rPr>
          <w:rFonts w:cs="Arial"/>
          <w:spacing w:val="5"/>
          <w:lang w:val="nl-NL"/>
        </w:rPr>
        <w:t xml:space="preserve">toename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werkloosheid </w:t>
      </w:r>
      <w:r w:rsidRPr="00F629B4">
        <w:rPr>
          <w:rFonts w:cs="Arial"/>
          <w:spacing w:val="4"/>
          <w:lang w:val="nl-NL"/>
        </w:rPr>
        <w:t xml:space="preserve">tot </w:t>
      </w:r>
      <w:r w:rsidRPr="00F629B4">
        <w:rPr>
          <w:rFonts w:cs="Arial"/>
          <w:spacing w:val="5"/>
          <w:lang w:val="nl-NL"/>
        </w:rPr>
        <w:t xml:space="preserve">gevolg. </w:t>
      </w:r>
      <w:r w:rsidRPr="00F629B4">
        <w:rPr>
          <w:rFonts w:cs="Arial"/>
          <w:spacing w:val="3"/>
          <w:lang w:val="nl-NL"/>
        </w:rPr>
        <w:t xml:space="preserve">De </w:t>
      </w:r>
      <w:r w:rsidRPr="00F629B4">
        <w:rPr>
          <w:rFonts w:cs="Arial"/>
          <w:spacing w:val="5"/>
          <w:lang w:val="nl-NL"/>
        </w:rPr>
        <w:t xml:space="preserve">toename </w:t>
      </w:r>
      <w:r w:rsidRPr="00F629B4">
        <w:rPr>
          <w:rFonts w:cs="Arial"/>
          <w:spacing w:val="4"/>
          <w:lang w:val="nl-NL"/>
        </w:rPr>
        <w:t xml:space="preserve">van </w:t>
      </w:r>
      <w:r w:rsidRPr="00F629B4">
        <w:rPr>
          <w:rFonts w:cs="Arial"/>
          <w:spacing w:val="3"/>
          <w:lang w:val="nl-NL"/>
        </w:rPr>
        <w:t xml:space="preserve">de </w:t>
      </w:r>
      <w:r w:rsidRPr="00F629B4">
        <w:rPr>
          <w:rFonts w:cs="Arial"/>
          <w:spacing w:val="6"/>
          <w:lang w:val="nl-NL"/>
        </w:rPr>
        <w:t xml:space="preserve">werkloosheid </w:t>
      </w:r>
      <w:r w:rsidRPr="00F629B4">
        <w:rPr>
          <w:rFonts w:cs="Arial"/>
          <w:spacing w:val="4"/>
          <w:lang w:val="nl-NL"/>
        </w:rPr>
        <w:t xml:space="preserve">valt deels </w:t>
      </w:r>
      <w:r w:rsidRPr="00F629B4">
        <w:rPr>
          <w:rFonts w:cs="Arial"/>
          <w:lang w:val="nl-NL"/>
        </w:rPr>
        <w:t xml:space="preserve">te </w:t>
      </w:r>
      <w:r w:rsidRPr="00F629B4">
        <w:rPr>
          <w:rFonts w:cs="Arial"/>
          <w:spacing w:val="5"/>
          <w:lang w:val="nl-NL"/>
        </w:rPr>
        <w:t xml:space="preserve">verklaren </w:t>
      </w:r>
      <w:r w:rsidRPr="00F629B4">
        <w:rPr>
          <w:rFonts w:cs="Arial"/>
          <w:spacing w:val="4"/>
          <w:lang w:val="nl-NL"/>
        </w:rPr>
        <w:t xml:space="preserve">uit </w:t>
      </w:r>
      <w:r w:rsidRPr="00F629B4">
        <w:rPr>
          <w:rFonts w:cs="Arial"/>
          <w:spacing w:val="3"/>
          <w:lang w:val="nl-NL"/>
        </w:rPr>
        <w:t xml:space="preserve">de </w:t>
      </w:r>
      <w:r w:rsidRPr="00F629B4">
        <w:rPr>
          <w:rFonts w:cs="Arial"/>
          <w:spacing w:val="5"/>
          <w:lang w:val="nl-NL"/>
        </w:rPr>
        <w:t xml:space="preserve">ontwikkeling </w:t>
      </w:r>
      <w:r w:rsidRPr="00F629B4">
        <w:rPr>
          <w:rFonts w:cs="Arial"/>
          <w:spacing w:val="4"/>
          <w:lang w:val="nl-NL"/>
        </w:rPr>
        <w:t xml:space="preserve">van het </w:t>
      </w:r>
      <w:r w:rsidRPr="00F629B4">
        <w:rPr>
          <w:rFonts w:cs="Arial"/>
          <w:spacing w:val="5"/>
          <w:lang w:val="nl-NL"/>
        </w:rPr>
        <w:t xml:space="preserve">particuliere vermogen </w:t>
      </w:r>
      <w:r w:rsidRPr="00F629B4">
        <w:rPr>
          <w:rFonts w:cs="Arial"/>
          <w:spacing w:val="3"/>
          <w:lang w:val="nl-NL"/>
        </w:rPr>
        <w:t xml:space="preserve">in </w:t>
      </w:r>
      <w:r w:rsidRPr="00F629B4">
        <w:rPr>
          <w:rFonts w:cs="Arial"/>
          <w:spacing w:val="6"/>
          <w:lang w:val="nl-NL"/>
        </w:rPr>
        <w:t xml:space="preserve">2008 </w:t>
      </w:r>
      <w:r w:rsidRPr="00F629B4">
        <w:rPr>
          <w:rFonts w:cs="Arial"/>
          <w:spacing w:val="4"/>
          <w:lang w:val="nl-NL"/>
        </w:rPr>
        <w:t xml:space="preserve">maar ook uit </w:t>
      </w:r>
      <w:r w:rsidRPr="00F629B4">
        <w:rPr>
          <w:rFonts w:cs="Arial"/>
          <w:spacing w:val="3"/>
          <w:lang w:val="nl-NL"/>
        </w:rPr>
        <w:t xml:space="preserve">de </w:t>
      </w:r>
      <w:r w:rsidRPr="00F629B4">
        <w:rPr>
          <w:rFonts w:cs="Arial"/>
          <w:spacing w:val="5"/>
          <w:lang w:val="nl-NL"/>
        </w:rPr>
        <w:t xml:space="preserve">economische relaties tussen </w:t>
      </w:r>
      <w:r w:rsidRPr="00F629B4">
        <w:rPr>
          <w:rFonts w:cs="Arial"/>
          <w:spacing w:val="3"/>
          <w:lang w:val="nl-NL"/>
        </w:rPr>
        <w:t xml:space="preserve">de VS en de </w:t>
      </w:r>
      <w:r w:rsidRPr="00F629B4">
        <w:rPr>
          <w:rFonts w:cs="Arial"/>
          <w:spacing w:val="5"/>
          <w:lang w:val="nl-NL"/>
        </w:rPr>
        <w:t xml:space="preserve">Eurozone </w:t>
      </w:r>
      <w:r w:rsidRPr="00F629B4">
        <w:rPr>
          <w:rFonts w:cs="Arial"/>
          <w:spacing w:val="6"/>
          <w:lang w:val="nl-NL"/>
        </w:rPr>
        <w:t>(EZ).</w:t>
      </w:r>
    </w:p>
    <w:p w14:paraId="494C0A39" w14:textId="77777777" w:rsidR="00D00917" w:rsidRPr="00F629B4" w:rsidRDefault="00D00917" w:rsidP="00C8469F">
      <w:pPr>
        <w:spacing w:before="4"/>
        <w:ind w:left="567" w:right="-261" w:hanging="567"/>
        <w:rPr>
          <w:rFonts w:ascii="Arial" w:eastAsia="Arial" w:hAnsi="Arial" w:cs="Arial"/>
        </w:rPr>
      </w:pPr>
    </w:p>
    <w:p w14:paraId="0530FF5B" w14:textId="77777777" w:rsidR="00D00917" w:rsidRPr="00F629B4" w:rsidRDefault="00D00917" w:rsidP="00C8469F">
      <w:pPr>
        <w:pStyle w:val="Plattetekst"/>
        <w:tabs>
          <w:tab w:val="left" w:pos="701"/>
          <w:tab w:val="left" w:pos="1157"/>
        </w:tabs>
        <w:spacing w:line="276" w:lineRule="auto"/>
        <w:ind w:left="567" w:right="-261" w:hanging="567"/>
        <w:rPr>
          <w:rFonts w:cs="Arial"/>
          <w:lang w:val="nl-NL"/>
        </w:rPr>
      </w:pPr>
      <w:r w:rsidRPr="00F629B4">
        <w:rPr>
          <w:rFonts w:cs="Arial"/>
          <w:b/>
          <w:lang w:val="nl-NL"/>
        </w:rPr>
        <w:t>1</w:t>
      </w:r>
      <w:r w:rsidRPr="00F629B4">
        <w:rPr>
          <w:rFonts w:cs="Arial"/>
          <w:b/>
          <w:lang w:val="nl-NL"/>
        </w:rPr>
        <w:tab/>
      </w:r>
      <w:r w:rsidRPr="00F629B4">
        <w:rPr>
          <w:rFonts w:cs="Arial"/>
          <w:spacing w:val="5"/>
          <w:lang w:val="nl-NL"/>
        </w:rPr>
        <w:t xml:space="preserve">Beschrijf </w:t>
      </w:r>
      <w:r w:rsidRPr="00F629B4">
        <w:rPr>
          <w:rFonts w:cs="Arial"/>
          <w:spacing w:val="3"/>
          <w:lang w:val="nl-NL"/>
        </w:rPr>
        <w:t xml:space="preserve">hoe </w:t>
      </w:r>
      <w:r w:rsidRPr="00F629B4">
        <w:rPr>
          <w:rFonts w:cs="Arial"/>
          <w:spacing w:val="4"/>
          <w:lang w:val="nl-NL"/>
        </w:rPr>
        <w:t xml:space="preserve">een toename van </w:t>
      </w:r>
      <w:r w:rsidRPr="00F629B4">
        <w:rPr>
          <w:rFonts w:cs="Arial"/>
          <w:spacing w:val="3"/>
          <w:lang w:val="nl-NL"/>
        </w:rPr>
        <w:t xml:space="preserve">de </w:t>
      </w:r>
      <w:r w:rsidRPr="00F629B4">
        <w:rPr>
          <w:rFonts w:cs="Arial"/>
          <w:spacing w:val="5"/>
          <w:lang w:val="nl-NL"/>
        </w:rPr>
        <w:t xml:space="preserve">werkloosheid </w:t>
      </w:r>
      <w:r w:rsidRPr="00F629B4">
        <w:rPr>
          <w:rFonts w:cs="Arial"/>
          <w:spacing w:val="3"/>
          <w:lang w:val="nl-NL"/>
        </w:rPr>
        <w:t xml:space="preserve">in de VS </w:t>
      </w:r>
      <w:r w:rsidRPr="00F629B4">
        <w:rPr>
          <w:rFonts w:cs="Arial"/>
          <w:spacing w:val="4"/>
          <w:lang w:val="nl-NL"/>
        </w:rPr>
        <w:t xml:space="preserve">kan </w:t>
      </w:r>
      <w:r w:rsidRPr="00F629B4">
        <w:rPr>
          <w:rFonts w:cs="Arial"/>
          <w:spacing w:val="5"/>
          <w:lang w:val="nl-NL"/>
        </w:rPr>
        <w:t xml:space="preserve">leiden </w:t>
      </w:r>
      <w:r w:rsidRPr="00F629B4">
        <w:rPr>
          <w:rFonts w:cs="Arial"/>
          <w:spacing w:val="3"/>
          <w:lang w:val="nl-NL"/>
        </w:rPr>
        <w:t>tot</w:t>
      </w:r>
      <w:r w:rsidRPr="00F629B4">
        <w:rPr>
          <w:rFonts w:cs="Arial"/>
          <w:spacing w:val="12"/>
          <w:lang w:val="nl-NL"/>
        </w:rPr>
        <w:t xml:space="preserve"> </w:t>
      </w:r>
      <w:r w:rsidRPr="00F629B4">
        <w:rPr>
          <w:rFonts w:cs="Arial"/>
          <w:spacing w:val="6"/>
          <w:lang w:val="nl-NL"/>
        </w:rPr>
        <w:t>een</w:t>
      </w:r>
      <w:r w:rsidRPr="00F629B4">
        <w:rPr>
          <w:rFonts w:cs="Arial"/>
          <w:spacing w:val="6"/>
          <w:w w:val="99"/>
          <w:lang w:val="nl-NL"/>
        </w:rPr>
        <w:t xml:space="preserve"> </w:t>
      </w:r>
      <w:r w:rsidRPr="00F629B4">
        <w:rPr>
          <w:rFonts w:cs="Arial"/>
          <w:spacing w:val="5"/>
          <w:lang w:val="nl-NL"/>
        </w:rPr>
        <w:t xml:space="preserve">toename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werkloosheid </w:t>
      </w:r>
      <w:r w:rsidRPr="00F629B4">
        <w:rPr>
          <w:rFonts w:cs="Arial"/>
          <w:spacing w:val="3"/>
          <w:lang w:val="nl-NL"/>
        </w:rPr>
        <w:t xml:space="preserve">in </w:t>
      </w:r>
      <w:r w:rsidRPr="00F629B4">
        <w:rPr>
          <w:rFonts w:cs="Arial"/>
          <w:spacing w:val="2"/>
          <w:lang w:val="nl-NL"/>
        </w:rPr>
        <w:t>de</w:t>
      </w:r>
      <w:r w:rsidRPr="00F629B4">
        <w:rPr>
          <w:rFonts w:cs="Arial"/>
          <w:spacing w:val="52"/>
          <w:lang w:val="nl-NL"/>
        </w:rPr>
        <w:t xml:space="preserve"> </w:t>
      </w:r>
      <w:r w:rsidRPr="00F629B4">
        <w:rPr>
          <w:rFonts w:cs="Arial"/>
          <w:spacing w:val="6"/>
          <w:lang w:val="nl-NL"/>
        </w:rPr>
        <w:t>EZ.</w:t>
      </w:r>
    </w:p>
    <w:p w14:paraId="43C106F2" w14:textId="77777777" w:rsidR="00D00917" w:rsidRPr="00F629B4" w:rsidRDefault="00D00917" w:rsidP="00C8469F">
      <w:pPr>
        <w:spacing w:before="6"/>
        <w:ind w:left="567" w:right="-261" w:hanging="567"/>
        <w:rPr>
          <w:rFonts w:ascii="Arial" w:eastAsia="Arial" w:hAnsi="Arial" w:cs="Arial"/>
        </w:rPr>
      </w:pPr>
    </w:p>
    <w:p w14:paraId="5F34574A" w14:textId="77777777" w:rsidR="00D00917" w:rsidRPr="00F629B4" w:rsidRDefault="00D00917" w:rsidP="00C8469F">
      <w:pPr>
        <w:pStyle w:val="Plattetekst"/>
        <w:tabs>
          <w:tab w:val="left" w:pos="701"/>
          <w:tab w:val="left" w:pos="1157"/>
        </w:tabs>
        <w:spacing w:line="276" w:lineRule="auto"/>
        <w:ind w:left="567" w:right="-261" w:hanging="567"/>
        <w:rPr>
          <w:rFonts w:cs="Arial"/>
          <w:lang w:val="nl-NL"/>
        </w:rPr>
      </w:pPr>
      <w:r w:rsidRPr="00F629B4">
        <w:rPr>
          <w:rFonts w:cs="Arial"/>
          <w:b/>
          <w:lang w:val="nl-NL"/>
        </w:rPr>
        <w:t>2</w:t>
      </w:r>
      <w:r w:rsidRPr="00F629B4">
        <w:rPr>
          <w:rFonts w:cs="Arial"/>
          <w:b/>
          <w:lang w:val="nl-NL"/>
        </w:rPr>
        <w:tab/>
      </w:r>
      <w:r w:rsidRPr="00F629B4">
        <w:rPr>
          <w:rFonts w:cs="Arial"/>
          <w:spacing w:val="4"/>
          <w:lang w:val="nl-NL"/>
        </w:rPr>
        <w:t xml:space="preserve">Geef een </w:t>
      </w:r>
      <w:r w:rsidRPr="00F629B4">
        <w:rPr>
          <w:rFonts w:cs="Arial"/>
          <w:spacing w:val="5"/>
          <w:lang w:val="nl-NL"/>
        </w:rPr>
        <w:t xml:space="preserve">verklaring </w:t>
      </w:r>
      <w:r w:rsidRPr="00F629B4">
        <w:rPr>
          <w:rFonts w:cs="Arial"/>
          <w:spacing w:val="4"/>
          <w:lang w:val="nl-NL"/>
        </w:rPr>
        <w:t xml:space="preserve">voor </w:t>
      </w:r>
      <w:r w:rsidRPr="00F629B4">
        <w:rPr>
          <w:rFonts w:cs="Arial"/>
          <w:spacing w:val="3"/>
          <w:lang w:val="nl-NL"/>
        </w:rPr>
        <w:t xml:space="preserve">de </w:t>
      </w:r>
      <w:r w:rsidRPr="00F629B4">
        <w:rPr>
          <w:rFonts w:cs="Arial"/>
          <w:spacing w:val="5"/>
          <w:lang w:val="nl-NL"/>
        </w:rPr>
        <w:t xml:space="preserve">toename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werkloosheid </w:t>
      </w:r>
      <w:r w:rsidRPr="00F629B4">
        <w:rPr>
          <w:rFonts w:cs="Arial"/>
          <w:spacing w:val="4"/>
          <w:lang w:val="nl-NL"/>
        </w:rPr>
        <w:t xml:space="preserve">die </w:t>
      </w:r>
      <w:r w:rsidRPr="00F629B4">
        <w:rPr>
          <w:rFonts w:cs="Arial"/>
          <w:spacing w:val="5"/>
          <w:lang w:val="nl-NL"/>
        </w:rPr>
        <w:t xml:space="preserve">gebaseerd </w:t>
      </w:r>
      <w:r w:rsidRPr="00F629B4">
        <w:rPr>
          <w:rFonts w:cs="Arial"/>
          <w:spacing w:val="3"/>
          <w:lang w:val="nl-NL"/>
        </w:rPr>
        <w:t>is</w:t>
      </w:r>
      <w:r w:rsidRPr="00F629B4">
        <w:rPr>
          <w:rFonts w:cs="Arial"/>
          <w:spacing w:val="12"/>
          <w:lang w:val="nl-NL"/>
        </w:rPr>
        <w:t xml:space="preserve"> </w:t>
      </w:r>
      <w:r w:rsidRPr="00F629B4">
        <w:rPr>
          <w:rFonts w:cs="Arial"/>
          <w:spacing w:val="6"/>
          <w:lang w:val="nl-NL"/>
        </w:rPr>
        <w:t>op</w:t>
      </w:r>
      <w:r w:rsidRPr="00F629B4">
        <w:rPr>
          <w:rFonts w:cs="Arial"/>
          <w:spacing w:val="6"/>
          <w:w w:val="99"/>
          <w:lang w:val="nl-NL"/>
        </w:rPr>
        <w:t xml:space="preserve"> </w:t>
      </w:r>
      <w:r w:rsidRPr="00F629B4">
        <w:rPr>
          <w:rFonts w:cs="Arial"/>
          <w:spacing w:val="3"/>
          <w:lang w:val="nl-NL"/>
        </w:rPr>
        <w:t xml:space="preserve">de </w:t>
      </w:r>
      <w:r w:rsidRPr="00F629B4">
        <w:rPr>
          <w:rFonts w:cs="Arial"/>
          <w:spacing w:val="5"/>
          <w:lang w:val="nl-NL"/>
        </w:rPr>
        <w:t xml:space="preserve">ontwikkeling </w:t>
      </w:r>
      <w:r w:rsidRPr="00F629B4">
        <w:rPr>
          <w:rFonts w:cs="Arial"/>
          <w:spacing w:val="4"/>
          <w:lang w:val="nl-NL"/>
        </w:rPr>
        <w:t xml:space="preserve">van het </w:t>
      </w:r>
      <w:r w:rsidRPr="00F629B4">
        <w:rPr>
          <w:rFonts w:cs="Arial"/>
          <w:spacing w:val="5"/>
          <w:lang w:val="nl-NL"/>
        </w:rPr>
        <w:t>particuliere</w:t>
      </w:r>
      <w:r w:rsidRPr="00F629B4">
        <w:rPr>
          <w:rFonts w:cs="Arial"/>
          <w:spacing w:val="44"/>
          <w:lang w:val="nl-NL"/>
        </w:rPr>
        <w:t xml:space="preserve"> </w:t>
      </w:r>
      <w:r w:rsidRPr="00F629B4">
        <w:rPr>
          <w:rFonts w:cs="Arial"/>
          <w:spacing w:val="6"/>
          <w:lang w:val="nl-NL"/>
        </w:rPr>
        <w:t>aandelenvermogen.</w:t>
      </w:r>
    </w:p>
    <w:p w14:paraId="7605A8DE" w14:textId="77777777" w:rsidR="00D00917" w:rsidRPr="00F629B4" w:rsidRDefault="00D00917" w:rsidP="00C8469F">
      <w:pPr>
        <w:spacing w:before="6"/>
        <w:ind w:left="567" w:right="-261" w:hanging="567"/>
        <w:rPr>
          <w:rFonts w:ascii="Arial" w:eastAsia="Arial" w:hAnsi="Arial" w:cs="Arial"/>
        </w:rPr>
      </w:pPr>
    </w:p>
    <w:p w14:paraId="522C3792" w14:textId="77777777" w:rsidR="00D00917" w:rsidRPr="00F629B4" w:rsidRDefault="00D00917" w:rsidP="00C8469F">
      <w:pPr>
        <w:pStyle w:val="Plattetekst"/>
        <w:tabs>
          <w:tab w:val="left" w:pos="701"/>
          <w:tab w:val="left" w:pos="1157"/>
        </w:tabs>
        <w:spacing w:line="276" w:lineRule="auto"/>
        <w:ind w:left="567" w:right="-261" w:hanging="567"/>
        <w:rPr>
          <w:rFonts w:cs="Arial"/>
          <w:lang w:val="nl-NL"/>
        </w:rPr>
      </w:pPr>
      <w:r w:rsidRPr="00F629B4">
        <w:rPr>
          <w:rFonts w:cs="Arial"/>
          <w:b/>
          <w:lang w:val="nl-NL"/>
        </w:rPr>
        <w:t>3</w:t>
      </w:r>
      <w:r w:rsidRPr="00F629B4">
        <w:rPr>
          <w:rFonts w:cs="Arial"/>
          <w:b/>
          <w:lang w:val="nl-NL"/>
        </w:rPr>
        <w:tab/>
      </w:r>
      <w:r w:rsidRPr="00F629B4">
        <w:rPr>
          <w:rFonts w:cs="Arial"/>
          <w:spacing w:val="4"/>
          <w:lang w:val="nl-NL"/>
        </w:rPr>
        <w:t xml:space="preserve">Geef een </w:t>
      </w:r>
      <w:r w:rsidRPr="00F629B4">
        <w:rPr>
          <w:rFonts w:cs="Arial"/>
          <w:spacing w:val="5"/>
          <w:lang w:val="nl-NL"/>
        </w:rPr>
        <w:t xml:space="preserve">andere verklaring </w:t>
      </w:r>
      <w:r w:rsidRPr="00F629B4">
        <w:rPr>
          <w:rFonts w:cs="Arial"/>
          <w:spacing w:val="4"/>
          <w:lang w:val="nl-NL"/>
        </w:rPr>
        <w:t xml:space="preserve">voor </w:t>
      </w:r>
      <w:r w:rsidRPr="00F629B4">
        <w:rPr>
          <w:rFonts w:cs="Arial"/>
          <w:spacing w:val="3"/>
          <w:lang w:val="nl-NL"/>
        </w:rPr>
        <w:t xml:space="preserve">de </w:t>
      </w:r>
      <w:r w:rsidRPr="00F629B4">
        <w:rPr>
          <w:rFonts w:cs="Arial"/>
          <w:spacing w:val="5"/>
          <w:lang w:val="nl-NL"/>
        </w:rPr>
        <w:t xml:space="preserve">toename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werkloosheid. </w:t>
      </w:r>
      <w:r w:rsidRPr="00F629B4">
        <w:rPr>
          <w:rFonts w:cs="Arial"/>
          <w:spacing w:val="4"/>
          <w:lang w:val="nl-NL"/>
        </w:rPr>
        <w:t>Maak</w:t>
      </w:r>
      <w:r w:rsidRPr="00F629B4">
        <w:rPr>
          <w:rFonts w:cs="Arial"/>
          <w:spacing w:val="12"/>
          <w:lang w:val="nl-NL"/>
        </w:rPr>
        <w:t xml:space="preserve"> </w:t>
      </w:r>
      <w:r w:rsidRPr="00F629B4">
        <w:rPr>
          <w:rFonts w:cs="Arial"/>
          <w:spacing w:val="6"/>
          <w:lang w:val="nl-NL"/>
        </w:rPr>
        <w:t>daarbij</w:t>
      </w:r>
      <w:r w:rsidRPr="00F629B4">
        <w:rPr>
          <w:rFonts w:cs="Arial"/>
          <w:spacing w:val="6"/>
          <w:w w:val="99"/>
          <w:lang w:val="nl-NL"/>
        </w:rPr>
        <w:t xml:space="preserve"> </w:t>
      </w:r>
      <w:r w:rsidRPr="00F629B4">
        <w:rPr>
          <w:rFonts w:cs="Arial"/>
          <w:spacing w:val="5"/>
          <w:lang w:val="nl-NL"/>
        </w:rPr>
        <w:t xml:space="preserve">gebruik </w:t>
      </w:r>
      <w:r w:rsidRPr="00F629B4">
        <w:rPr>
          <w:rFonts w:cs="Arial"/>
          <w:spacing w:val="4"/>
          <w:lang w:val="nl-NL"/>
        </w:rPr>
        <w:t xml:space="preserve">van ten </w:t>
      </w:r>
      <w:r w:rsidRPr="00F629B4">
        <w:rPr>
          <w:rFonts w:cs="Arial"/>
          <w:spacing w:val="5"/>
          <w:lang w:val="nl-NL"/>
        </w:rPr>
        <w:t xml:space="preserve">minste </w:t>
      </w:r>
      <w:r w:rsidRPr="00F629B4">
        <w:rPr>
          <w:rFonts w:cs="Arial"/>
          <w:spacing w:val="4"/>
          <w:lang w:val="nl-NL"/>
        </w:rPr>
        <w:t xml:space="preserve">één </w:t>
      </w:r>
      <w:r w:rsidRPr="00F629B4">
        <w:rPr>
          <w:rFonts w:cs="Arial"/>
          <w:spacing w:val="5"/>
          <w:lang w:val="nl-NL"/>
        </w:rPr>
        <w:t xml:space="preserve">figuur </w:t>
      </w:r>
      <w:r w:rsidRPr="00F629B4">
        <w:rPr>
          <w:rFonts w:cs="Arial"/>
          <w:spacing w:val="4"/>
          <w:lang w:val="nl-NL"/>
        </w:rPr>
        <w:t>uit bron</w:t>
      </w:r>
      <w:r w:rsidRPr="00F629B4">
        <w:rPr>
          <w:rFonts w:cs="Arial"/>
          <w:spacing w:val="58"/>
          <w:lang w:val="nl-NL"/>
        </w:rPr>
        <w:t xml:space="preserve"> </w:t>
      </w:r>
      <w:r w:rsidRPr="00F629B4">
        <w:rPr>
          <w:rFonts w:cs="Arial"/>
          <w:spacing w:val="6"/>
          <w:lang w:val="nl-NL"/>
        </w:rPr>
        <w:t>1.</w:t>
      </w:r>
    </w:p>
    <w:p w14:paraId="055CBDAD" w14:textId="77777777" w:rsidR="00D00917" w:rsidRPr="00F629B4" w:rsidRDefault="00D00917" w:rsidP="00C8469F">
      <w:pPr>
        <w:spacing w:before="6"/>
        <w:ind w:left="567" w:right="-261" w:hanging="567"/>
        <w:rPr>
          <w:rFonts w:ascii="Arial" w:eastAsia="Arial" w:hAnsi="Arial" w:cs="Arial"/>
        </w:rPr>
      </w:pPr>
    </w:p>
    <w:p w14:paraId="51E53CF6" w14:textId="77777777" w:rsidR="00D00917" w:rsidRPr="00F629B4" w:rsidRDefault="00D00917" w:rsidP="00C8469F">
      <w:pPr>
        <w:pStyle w:val="Plattetekst"/>
        <w:tabs>
          <w:tab w:val="left" w:pos="701"/>
          <w:tab w:val="left" w:pos="1157"/>
        </w:tabs>
        <w:spacing w:line="276" w:lineRule="auto"/>
        <w:ind w:left="567" w:right="-261" w:hanging="567"/>
        <w:rPr>
          <w:rFonts w:cs="Arial"/>
          <w:lang w:val="nl-NL"/>
        </w:rPr>
      </w:pPr>
      <w:r w:rsidRPr="00F629B4">
        <w:rPr>
          <w:rFonts w:cs="Arial"/>
          <w:b/>
          <w:lang w:val="nl-NL"/>
        </w:rPr>
        <w:t>4</w:t>
      </w:r>
      <w:r w:rsidRPr="00F629B4">
        <w:rPr>
          <w:rFonts w:cs="Arial"/>
          <w:b/>
          <w:lang w:val="nl-NL"/>
        </w:rPr>
        <w:tab/>
      </w:r>
      <w:r w:rsidRPr="00F629B4">
        <w:rPr>
          <w:rFonts w:cs="Arial"/>
          <w:spacing w:val="4"/>
          <w:lang w:val="nl-NL"/>
        </w:rPr>
        <w:t xml:space="preserve">Geef een </w:t>
      </w:r>
      <w:r w:rsidRPr="00F629B4">
        <w:rPr>
          <w:rFonts w:cs="Arial"/>
          <w:spacing w:val="5"/>
          <w:lang w:val="nl-NL"/>
        </w:rPr>
        <w:t xml:space="preserve">verklaring </w:t>
      </w:r>
      <w:r w:rsidRPr="00F629B4">
        <w:rPr>
          <w:rFonts w:cs="Arial"/>
          <w:spacing w:val="4"/>
          <w:lang w:val="nl-NL"/>
        </w:rPr>
        <w:t xml:space="preserve">voor het </w:t>
      </w:r>
      <w:r w:rsidRPr="00F629B4">
        <w:rPr>
          <w:rFonts w:cs="Arial"/>
          <w:spacing w:val="5"/>
          <w:lang w:val="nl-NL"/>
        </w:rPr>
        <w:t xml:space="preserve">verband tussen </w:t>
      </w:r>
      <w:r w:rsidRPr="00F629B4">
        <w:rPr>
          <w:rFonts w:cs="Arial"/>
          <w:spacing w:val="3"/>
          <w:lang w:val="nl-NL"/>
        </w:rPr>
        <w:t xml:space="preserve">de </w:t>
      </w:r>
      <w:r w:rsidRPr="00F629B4">
        <w:rPr>
          <w:rFonts w:cs="Arial"/>
          <w:spacing w:val="5"/>
          <w:lang w:val="nl-NL"/>
        </w:rPr>
        <w:t xml:space="preserve">ontwikkeling </w:t>
      </w:r>
      <w:proofErr w:type="gramStart"/>
      <w:r w:rsidRPr="00F629B4">
        <w:rPr>
          <w:rFonts w:cs="Arial"/>
          <w:spacing w:val="4"/>
          <w:lang w:val="nl-NL"/>
        </w:rPr>
        <w:t xml:space="preserve">van </w:t>
      </w:r>
      <w:r w:rsidRPr="00F629B4">
        <w:rPr>
          <w:rFonts w:cs="Arial"/>
          <w:spacing w:val="16"/>
          <w:lang w:val="nl-NL"/>
        </w:rPr>
        <w:t xml:space="preserve"> </w:t>
      </w:r>
      <w:r w:rsidRPr="00F629B4">
        <w:rPr>
          <w:rFonts w:cs="Arial"/>
          <w:spacing w:val="6"/>
          <w:lang w:val="nl-NL"/>
        </w:rPr>
        <w:t>de</w:t>
      </w:r>
      <w:proofErr w:type="gramEnd"/>
      <w:r w:rsidRPr="00F629B4">
        <w:rPr>
          <w:rFonts w:cs="Arial"/>
          <w:spacing w:val="6"/>
          <w:lang w:val="nl-NL"/>
        </w:rPr>
        <w:t xml:space="preserve"> </w:t>
      </w:r>
      <w:r w:rsidRPr="00F629B4">
        <w:rPr>
          <w:rFonts w:cs="Arial"/>
          <w:spacing w:val="5"/>
          <w:lang w:val="nl-NL"/>
        </w:rPr>
        <w:t xml:space="preserve">bezettingsgraad </w:t>
      </w:r>
      <w:r w:rsidRPr="00F629B4">
        <w:rPr>
          <w:rFonts w:cs="Arial"/>
          <w:spacing w:val="3"/>
          <w:lang w:val="nl-NL"/>
        </w:rPr>
        <w:t xml:space="preserve">en de </w:t>
      </w:r>
      <w:r w:rsidRPr="00F629B4">
        <w:rPr>
          <w:rFonts w:cs="Arial"/>
          <w:spacing w:val="4"/>
          <w:lang w:val="nl-NL"/>
        </w:rPr>
        <w:t xml:space="preserve">index van het </w:t>
      </w:r>
      <w:r w:rsidRPr="00F629B4">
        <w:rPr>
          <w:rFonts w:cs="Arial"/>
          <w:spacing w:val="5"/>
          <w:lang w:val="nl-NL"/>
        </w:rPr>
        <w:t xml:space="preserve">prijsniveau </w:t>
      </w:r>
      <w:r w:rsidRPr="00F629B4">
        <w:rPr>
          <w:rFonts w:cs="Arial"/>
          <w:spacing w:val="3"/>
          <w:lang w:val="nl-NL"/>
        </w:rPr>
        <w:t xml:space="preserve">in de VS </w:t>
      </w:r>
      <w:r w:rsidRPr="00F629B4">
        <w:rPr>
          <w:rFonts w:cs="Arial"/>
          <w:spacing w:val="5"/>
          <w:lang w:val="nl-NL"/>
        </w:rPr>
        <w:t xml:space="preserve">tussen </w:t>
      </w:r>
      <w:r w:rsidRPr="00F629B4">
        <w:rPr>
          <w:rFonts w:cs="Arial"/>
          <w:spacing w:val="4"/>
          <w:lang w:val="nl-NL"/>
        </w:rPr>
        <w:t xml:space="preserve">juli 2008 </w:t>
      </w:r>
      <w:r w:rsidRPr="00F629B4">
        <w:rPr>
          <w:rFonts w:cs="Arial"/>
          <w:spacing w:val="6"/>
          <w:lang w:val="nl-NL"/>
        </w:rPr>
        <w:t xml:space="preserve">en </w:t>
      </w:r>
      <w:r w:rsidRPr="00F629B4">
        <w:rPr>
          <w:rFonts w:cs="Arial"/>
          <w:spacing w:val="5"/>
          <w:lang w:val="nl-NL"/>
        </w:rPr>
        <w:t>december</w:t>
      </w:r>
      <w:r w:rsidRPr="00F629B4">
        <w:rPr>
          <w:rFonts w:cs="Arial"/>
          <w:spacing w:val="11"/>
          <w:lang w:val="nl-NL"/>
        </w:rPr>
        <w:t xml:space="preserve"> </w:t>
      </w:r>
      <w:r w:rsidRPr="00F629B4">
        <w:rPr>
          <w:rFonts w:cs="Arial"/>
          <w:spacing w:val="6"/>
          <w:lang w:val="nl-NL"/>
        </w:rPr>
        <w:t>2008.</w:t>
      </w:r>
    </w:p>
    <w:p w14:paraId="62607C29" w14:textId="77777777" w:rsidR="00D00917" w:rsidRPr="00F629B4" w:rsidRDefault="00D00917" w:rsidP="00C8469F">
      <w:pPr>
        <w:spacing w:before="2"/>
        <w:ind w:left="567" w:right="-261" w:hanging="567"/>
        <w:rPr>
          <w:rFonts w:ascii="Arial" w:eastAsia="Arial" w:hAnsi="Arial" w:cs="Arial"/>
        </w:rPr>
      </w:pPr>
    </w:p>
    <w:p w14:paraId="2A882616" w14:textId="77777777" w:rsidR="00D00917" w:rsidRPr="00F629B4" w:rsidRDefault="00D00917" w:rsidP="00C8469F">
      <w:pPr>
        <w:pStyle w:val="Plattetekst"/>
        <w:tabs>
          <w:tab w:val="left" w:pos="701"/>
          <w:tab w:val="left" w:pos="1157"/>
        </w:tabs>
        <w:spacing w:line="276" w:lineRule="auto"/>
        <w:ind w:left="567" w:right="-261" w:hanging="567"/>
        <w:rPr>
          <w:rFonts w:cs="Arial"/>
          <w:lang w:val="nl-NL"/>
        </w:rPr>
      </w:pPr>
      <w:r w:rsidRPr="00F629B4">
        <w:rPr>
          <w:rFonts w:cs="Arial"/>
          <w:b/>
          <w:lang w:val="nl-NL"/>
        </w:rPr>
        <w:t>5</w:t>
      </w:r>
      <w:r w:rsidRPr="00F629B4">
        <w:rPr>
          <w:rFonts w:cs="Arial"/>
          <w:b/>
          <w:lang w:val="nl-NL"/>
        </w:rPr>
        <w:tab/>
      </w:r>
      <w:r w:rsidRPr="00F629B4">
        <w:rPr>
          <w:rFonts w:cs="Arial"/>
          <w:spacing w:val="4"/>
          <w:lang w:val="nl-NL"/>
        </w:rPr>
        <w:t xml:space="preserve">Geef </w:t>
      </w:r>
      <w:r w:rsidRPr="00F629B4">
        <w:rPr>
          <w:rFonts w:cs="Arial"/>
          <w:spacing w:val="3"/>
          <w:lang w:val="nl-NL"/>
        </w:rPr>
        <w:t xml:space="preserve">de </w:t>
      </w:r>
      <w:r w:rsidRPr="00F629B4">
        <w:rPr>
          <w:rFonts w:cs="Arial"/>
          <w:spacing w:val="5"/>
          <w:lang w:val="nl-NL"/>
        </w:rPr>
        <w:t xml:space="preserve">verklaring </w:t>
      </w:r>
      <w:r w:rsidRPr="00F629B4">
        <w:rPr>
          <w:rFonts w:cs="Arial"/>
          <w:spacing w:val="4"/>
          <w:lang w:val="nl-NL"/>
        </w:rPr>
        <w:t xml:space="preserve">die </w:t>
      </w:r>
      <w:r w:rsidRPr="00F629B4">
        <w:rPr>
          <w:rFonts w:cs="Arial"/>
          <w:spacing w:val="3"/>
          <w:lang w:val="nl-NL"/>
        </w:rPr>
        <w:t xml:space="preserve">de </w:t>
      </w:r>
      <w:r w:rsidRPr="00F629B4">
        <w:rPr>
          <w:rFonts w:cs="Arial"/>
          <w:spacing w:val="4"/>
          <w:lang w:val="nl-NL"/>
        </w:rPr>
        <w:t xml:space="preserve">ECB, </w:t>
      </w:r>
      <w:r w:rsidRPr="00F629B4">
        <w:rPr>
          <w:rFonts w:cs="Arial"/>
          <w:spacing w:val="5"/>
          <w:lang w:val="nl-NL"/>
        </w:rPr>
        <w:t xml:space="preserve">gelet </w:t>
      </w:r>
      <w:r w:rsidRPr="00F629B4">
        <w:rPr>
          <w:rFonts w:cs="Arial"/>
          <w:spacing w:val="3"/>
          <w:lang w:val="nl-NL"/>
        </w:rPr>
        <w:t xml:space="preserve">op </w:t>
      </w:r>
      <w:r w:rsidRPr="00F629B4">
        <w:rPr>
          <w:rFonts w:cs="Arial"/>
          <w:spacing w:val="4"/>
          <w:lang w:val="nl-NL"/>
        </w:rPr>
        <w:t xml:space="preserve">haar </w:t>
      </w:r>
      <w:r w:rsidRPr="00F629B4">
        <w:rPr>
          <w:rFonts w:cs="Arial"/>
          <w:spacing w:val="5"/>
          <w:lang w:val="nl-NL"/>
        </w:rPr>
        <w:t xml:space="preserve">doelstelling, gegeven </w:t>
      </w:r>
      <w:r w:rsidRPr="00F629B4">
        <w:rPr>
          <w:rFonts w:cs="Arial"/>
          <w:spacing w:val="4"/>
          <w:lang w:val="nl-NL"/>
        </w:rPr>
        <w:t>zal</w:t>
      </w:r>
      <w:r w:rsidRPr="00F629B4">
        <w:rPr>
          <w:rFonts w:cs="Arial"/>
          <w:spacing w:val="12"/>
          <w:lang w:val="nl-NL"/>
        </w:rPr>
        <w:t xml:space="preserve"> </w:t>
      </w:r>
      <w:r w:rsidRPr="00F629B4">
        <w:rPr>
          <w:rFonts w:cs="Arial"/>
          <w:spacing w:val="6"/>
          <w:lang w:val="nl-NL"/>
        </w:rPr>
        <w:t>hebben</w:t>
      </w:r>
      <w:r w:rsidRPr="00F629B4">
        <w:rPr>
          <w:rFonts w:cs="Arial"/>
          <w:spacing w:val="6"/>
          <w:w w:val="99"/>
          <w:lang w:val="nl-NL"/>
        </w:rPr>
        <w:t xml:space="preserve"> </w:t>
      </w:r>
      <w:r w:rsidRPr="00F629B4">
        <w:rPr>
          <w:rFonts w:cs="Arial"/>
          <w:spacing w:val="3"/>
          <w:lang w:val="nl-NL"/>
        </w:rPr>
        <w:t xml:space="preserve">om </w:t>
      </w:r>
      <w:r w:rsidRPr="00F629B4">
        <w:rPr>
          <w:rFonts w:cs="Arial"/>
          <w:spacing w:val="4"/>
          <w:lang w:val="nl-NL"/>
        </w:rPr>
        <w:t xml:space="preserve">pas enige </w:t>
      </w:r>
      <w:r w:rsidRPr="00F629B4">
        <w:rPr>
          <w:rFonts w:cs="Arial"/>
          <w:spacing w:val="5"/>
          <w:lang w:val="nl-NL"/>
        </w:rPr>
        <w:t xml:space="preserve">maanden </w:t>
      </w:r>
      <w:r w:rsidRPr="00F629B4">
        <w:rPr>
          <w:rFonts w:cs="Arial"/>
          <w:spacing w:val="4"/>
          <w:lang w:val="nl-NL"/>
        </w:rPr>
        <w:t xml:space="preserve">later dan </w:t>
      </w:r>
      <w:r w:rsidRPr="00F629B4">
        <w:rPr>
          <w:rFonts w:cs="Arial"/>
          <w:spacing w:val="3"/>
          <w:lang w:val="nl-NL"/>
        </w:rPr>
        <w:t xml:space="preserve">de </w:t>
      </w:r>
      <w:r w:rsidRPr="00F629B4">
        <w:rPr>
          <w:rFonts w:cs="Arial"/>
          <w:spacing w:val="5"/>
          <w:lang w:val="nl-NL"/>
        </w:rPr>
        <w:t xml:space="preserve">centrale </w:t>
      </w:r>
      <w:r w:rsidRPr="00F629B4">
        <w:rPr>
          <w:rFonts w:cs="Arial"/>
          <w:spacing w:val="4"/>
          <w:lang w:val="nl-NL"/>
        </w:rPr>
        <w:t xml:space="preserve">bank van </w:t>
      </w:r>
      <w:r w:rsidRPr="00F629B4">
        <w:rPr>
          <w:rFonts w:cs="Arial"/>
          <w:spacing w:val="3"/>
          <w:lang w:val="nl-NL"/>
        </w:rPr>
        <w:t xml:space="preserve">de VS de </w:t>
      </w:r>
      <w:r w:rsidRPr="00F629B4">
        <w:rPr>
          <w:rFonts w:cs="Arial"/>
          <w:spacing w:val="4"/>
          <w:lang w:val="nl-NL"/>
        </w:rPr>
        <w:t xml:space="preserve">rente </w:t>
      </w:r>
      <w:r w:rsidRPr="00F629B4">
        <w:rPr>
          <w:rFonts w:cs="Arial"/>
          <w:spacing w:val="6"/>
          <w:lang w:val="nl-NL"/>
        </w:rPr>
        <w:t>te verlagen.</w:t>
      </w:r>
    </w:p>
    <w:p w14:paraId="4429D0C4" w14:textId="77777777" w:rsidR="00D00917" w:rsidRPr="00F629B4" w:rsidRDefault="00D00917" w:rsidP="00C8469F">
      <w:pPr>
        <w:spacing w:before="5"/>
        <w:ind w:left="567" w:right="-261" w:hanging="567"/>
        <w:rPr>
          <w:rFonts w:ascii="Arial" w:eastAsia="Arial" w:hAnsi="Arial" w:cs="Arial"/>
        </w:rPr>
      </w:pPr>
    </w:p>
    <w:p w14:paraId="133AC094" w14:textId="77777777" w:rsidR="00D00917" w:rsidRPr="00F629B4" w:rsidRDefault="00D00917" w:rsidP="00C8469F">
      <w:pPr>
        <w:pStyle w:val="Plattetekst"/>
        <w:spacing w:line="276" w:lineRule="auto"/>
        <w:ind w:left="567" w:right="-261"/>
        <w:jc w:val="both"/>
        <w:rPr>
          <w:rFonts w:cs="Arial"/>
          <w:lang w:val="nl-NL"/>
        </w:rPr>
      </w:pPr>
      <w:r w:rsidRPr="00F629B4">
        <w:rPr>
          <w:rFonts w:cs="Arial"/>
          <w:spacing w:val="4"/>
          <w:lang w:val="nl-NL"/>
        </w:rPr>
        <w:t xml:space="preserve">Een </w:t>
      </w:r>
      <w:r w:rsidRPr="00F629B4">
        <w:rPr>
          <w:rFonts w:cs="Arial"/>
          <w:spacing w:val="5"/>
          <w:lang w:val="nl-NL"/>
        </w:rPr>
        <w:t xml:space="preserve">journalist </w:t>
      </w:r>
      <w:r w:rsidRPr="00F629B4">
        <w:rPr>
          <w:rFonts w:cs="Arial"/>
          <w:spacing w:val="4"/>
          <w:lang w:val="nl-NL"/>
        </w:rPr>
        <w:t xml:space="preserve">die </w:t>
      </w:r>
      <w:r w:rsidRPr="00F629B4">
        <w:rPr>
          <w:rFonts w:cs="Arial"/>
          <w:spacing w:val="5"/>
          <w:lang w:val="nl-NL"/>
        </w:rPr>
        <w:t xml:space="preserve">onderzoek </w:t>
      </w:r>
      <w:r w:rsidRPr="00F629B4">
        <w:rPr>
          <w:rFonts w:cs="Arial"/>
          <w:spacing w:val="4"/>
          <w:lang w:val="nl-NL"/>
        </w:rPr>
        <w:t xml:space="preserve">heeft </w:t>
      </w:r>
      <w:r w:rsidRPr="00F629B4">
        <w:rPr>
          <w:rFonts w:cs="Arial"/>
          <w:spacing w:val="5"/>
          <w:lang w:val="nl-NL"/>
        </w:rPr>
        <w:t xml:space="preserve">gedaan </w:t>
      </w:r>
      <w:r w:rsidRPr="00F629B4">
        <w:rPr>
          <w:rFonts w:cs="Arial"/>
          <w:spacing w:val="4"/>
          <w:lang w:val="nl-NL"/>
        </w:rPr>
        <w:t xml:space="preserve">naar </w:t>
      </w:r>
      <w:r w:rsidRPr="00F629B4">
        <w:rPr>
          <w:rFonts w:cs="Arial"/>
          <w:spacing w:val="3"/>
          <w:lang w:val="nl-NL"/>
        </w:rPr>
        <w:t xml:space="preserve">de </w:t>
      </w:r>
      <w:r w:rsidRPr="00F629B4">
        <w:rPr>
          <w:rFonts w:cs="Arial"/>
          <w:spacing w:val="5"/>
          <w:lang w:val="nl-NL"/>
        </w:rPr>
        <w:t xml:space="preserve">oorzaken </w:t>
      </w:r>
      <w:r w:rsidRPr="00F629B4">
        <w:rPr>
          <w:rFonts w:cs="Arial"/>
          <w:spacing w:val="4"/>
          <w:lang w:val="nl-NL"/>
        </w:rPr>
        <w:t xml:space="preserve">van </w:t>
      </w:r>
      <w:r w:rsidRPr="00F629B4">
        <w:rPr>
          <w:rFonts w:cs="Arial"/>
          <w:spacing w:val="6"/>
          <w:lang w:val="nl-NL"/>
        </w:rPr>
        <w:t xml:space="preserve">de </w:t>
      </w:r>
      <w:r w:rsidRPr="00F629B4">
        <w:rPr>
          <w:rFonts w:cs="Arial"/>
          <w:spacing w:val="5"/>
          <w:lang w:val="nl-NL"/>
        </w:rPr>
        <w:t xml:space="preserve">kredietcrisis, schrijft </w:t>
      </w:r>
      <w:r w:rsidRPr="00F629B4">
        <w:rPr>
          <w:rFonts w:cs="Arial"/>
          <w:spacing w:val="3"/>
          <w:lang w:val="nl-NL"/>
        </w:rPr>
        <w:t xml:space="preserve">een </w:t>
      </w:r>
      <w:r w:rsidRPr="00F629B4">
        <w:rPr>
          <w:rFonts w:cs="Arial"/>
          <w:spacing w:val="5"/>
          <w:lang w:val="nl-NL"/>
        </w:rPr>
        <w:t xml:space="preserve">artikel: </w:t>
      </w:r>
      <w:r w:rsidRPr="00F629B4">
        <w:rPr>
          <w:rFonts w:cs="Arial"/>
          <w:spacing w:val="4"/>
          <w:lang w:val="nl-NL"/>
        </w:rPr>
        <w:t xml:space="preserve">Tijd voor </w:t>
      </w:r>
      <w:r w:rsidRPr="00F629B4">
        <w:rPr>
          <w:rFonts w:cs="Arial"/>
          <w:spacing w:val="5"/>
          <w:lang w:val="nl-NL"/>
        </w:rPr>
        <w:t xml:space="preserve">verandering. </w:t>
      </w:r>
      <w:r w:rsidRPr="00F629B4">
        <w:rPr>
          <w:rFonts w:cs="Arial"/>
          <w:spacing w:val="4"/>
          <w:lang w:val="nl-NL"/>
        </w:rPr>
        <w:t xml:space="preserve">Hij wijst daarin </w:t>
      </w:r>
      <w:r w:rsidRPr="00F629B4">
        <w:rPr>
          <w:rFonts w:cs="Arial"/>
          <w:spacing w:val="3"/>
          <w:lang w:val="nl-NL"/>
        </w:rPr>
        <w:t xml:space="preserve">op </w:t>
      </w:r>
      <w:r w:rsidRPr="00F629B4">
        <w:rPr>
          <w:rFonts w:cs="Arial"/>
          <w:spacing w:val="6"/>
          <w:lang w:val="nl-NL"/>
        </w:rPr>
        <w:t xml:space="preserve">de </w:t>
      </w:r>
      <w:r w:rsidRPr="00F629B4">
        <w:rPr>
          <w:rFonts w:cs="Arial"/>
          <w:spacing w:val="4"/>
          <w:lang w:val="nl-NL"/>
        </w:rPr>
        <w:t xml:space="preserve">twee grote </w:t>
      </w:r>
      <w:r w:rsidRPr="00F629B4">
        <w:rPr>
          <w:rFonts w:cs="Arial"/>
          <w:spacing w:val="5"/>
          <w:lang w:val="nl-NL"/>
        </w:rPr>
        <w:t xml:space="preserve">problemen waarmee </w:t>
      </w:r>
      <w:r w:rsidRPr="00F629B4">
        <w:rPr>
          <w:rFonts w:cs="Arial"/>
          <w:spacing w:val="3"/>
          <w:lang w:val="nl-NL"/>
        </w:rPr>
        <w:t xml:space="preserve">de </w:t>
      </w:r>
      <w:r w:rsidRPr="00F629B4">
        <w:rPr>
          <w:rFonts w:cs="Arial"/>
          <w:spacing w:val="5"/>
          <w:lang w:val="nl-NL"/>
        </w:rPr>
        <w:t xml:space="preserve">economie </w:t>
      </w:r>
      <w:r w:rsidRPr="00F629B4">
        <w:rPr>
          <w:rFonts w:cs="Arial"/>
          <w:spacing w:val="4"/>
          <w:lang w:val="nl-NL"/>
        </w:rPr>
        <w:t xml:space="preserve">van </w:t>
      </w:r>
      <w:r w:rsidRPr="00F629B4">
        <w:rPr>
          <w:rFonts w:cs="Arial"/>
          <w:spacing w:val="3"/>
          <w:lang w:val="nl-NL"/>
        </w:rPr>
        <w:t xml:space="preserve">de VS de </w:t>
      </w:r>
      <w:r w:rsidRPr="00F629B4">
        <w:rPr>
          <w:rFonts w:cs="Arial"/>
          <w:spacing w:val="5"/>
          <w:lang w:val="nl-NL"/>
        </w:rPr>
        <w:t xml:space="preserve">komende </w:t>
      </w:r>
      <w:r w:rsidRPr="00F629B4">
        <w:rPr>
          <w:rFonts w:cs="Arial"/>
          <w:spacing w:val="6"/>
          <w:lang w:val="nl-NL"/>
        </w:rPr>
        <w:t xml:space="preserve">jaren </w:t>
      </w:r>
      <w:r w:rsidRPr="00F629B4">
        <w:rPr>
          <w:rFonts w:cs="Arial"/>
          <w:spacing w:val="5"/>
          <w:lang w:val="nl-NL"/>
        </w:rPr>
        <w:t xml:space="preserve">geconfronteerd wordt. Enerzijds </w:t>
      </w:r>
      <w:r w:rsidRPr="00F629B4">
        <w:rPr>
          <w:rFonts w:cs="Arial"/>
          <w:spacing w:val="3"/>
          <w:lang w:val="nl-NL"/>
        </w:rPr>
        <w:t xml:space="preserve">is de </w:t>
      </w:r>
      <w:r w:rsidRPr="00F629B4">
        <w:rPr>
          <w:rFonts w:cs="Arial"/>
          <w:spacing w:val="5"/>
          <w:lang w:val="nl-NL"/>
        </w:rPr>
        <w:t xml:space="preserve">financiering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particuliere </w:t>
      </w:r>
      <w:r w:rsidRPr="00F629B4">
        <w:rPr>
          <w:rFonts w:cs="Arial"/>
          <w:spacing w:val="3"/>
          <w:lang w:val="nl-NL"/>
        </w:rPr>
        <w:t xml:space="preserve">en </w:t>
      </w:r>
      <w:r w:rsidRPr="00F629B4">
        <w:rPr>
          <w:rFonts w:cs="Arial"/>
          <w:spacing w:val="6"/>
          <w:lang w:val="nl-NL"/>
        </w:rPr>
        <w:t xml:space="preserve">de </w:t>
      </w:r>
      <w:r w:rsidRPr="00F629B4">
        <w:rPr>
          <w:rFonts w:cs="Arial"/>
          <w:spacing w:val="5"/>
          <w:lang w:val="nl-NL"/>
        </w:rPr>
        <w:t xml:space="preserve">collectieve sector </w:t>
      </w:r>
      <w:r w:rsidRPr="00F629B4">
        <w:rPr>
          <w:rFonts w:cs="Arial"/>
          <w:spacing w:val="3"/>
          <w:lang w:val="nl-NL"/>
        </w:rPr>
        <w:t xml:space="preserve">in </w:t>
      </w:r>
      <w:r w:rsidRPr="00F629B4">
        <w:rPr>
          <w:rFonts w:cs="Arial"/>
          <w:spacing w:val="4"/>
          <w:lang w:val="nl-NL"/>
        </w:rPr>
        <w:t xml:space="preserve">gevaar </w:t>
      </w:r>
      <w:r w:rsidRPr="00F629B4">
        <w:rPr>
          <w:rFonts w:cs="Arial"/>
          <w:spacing w:val="3"/>
          <w:lang w:val="nl-NL"/>
        </w:rPr>
        <w:t xml:space="preserve">en </w:t>
      </w:r>
      <w:r w:rsidRPr="00F629B4">
        <w:rPr>
          <w:rFonts w:cs="Arial"/>
          <w:spacing w:val="5"/>
          <w:lang w:val="nl-NL"/>
        </w:rPr>
        <w:t xml:space="preserve">anderzijds </w:t>
      </w:r>
      <w:r w:rsidRPr="00F629B4">
        <w:rPr>
          <w:rFonts w:cs="Arial"/>
          <w:spacing w:val="4"/>
          <w:lang w:val="nl-NL"/>
        </w:rPr>
        <w:t xml:space="preserve">zijn </w:t>
      </w:r>
      <w:r w:rsidRPr="00F629B4">
        <w:rPr>
          <w:rFonts w:cs="Arial"/>
          <w:spacing w:val="3"/>
          <w:lang w:val="nl-NL"/>
        </w:rPr>
        <w:t xml:space="preserve">de </w:t>
      </w:r>
      <w:r w:rsidRPr="00F629B4">
        <w:rPr>
          <w:rFonts w:cs="Arial"/>
          <w:spacing w:val="5"/>
          <w:lang w:val="nl-NL"/>
        </w:rPr>
        <w:t xml:space="preserve">economische relaties </w:t>
      </w:r>
      <w:r w:rsidRPr="00F629B4">
        <w:rPr>
          <w:rFonts w:cs="Arial"/>
          <w:spacing w:val="4"/>
          <w:lang w:val="nl-NL"/>
        </w:rPr>
        <w:t xml:space="preserve">met </w:t>
      </w:r>
      <w:r w:rsidRPr="00F629B4">
        <w:rPr>
          <w:rFonts w:cs="Arial"/>
          <w:spacing w:val="6"/>
          <w:lang w:val="nl-NL"/>
        </w:rPr>
        <w:t xml:space="preserve">het </w:t>
      </w:r>
      <w:r w:rsidRPr="00F629B4">
        <w:rPr>
          <w:rFonts w:cs="Arial"/>
          <w:spacing w:val="5"/>
          <w:lang w:val="nl-NL"/>
        </w:rPr>
        <w:t>buitenland</w:t>
      </w:r>
      <w:r w:rsidRPr="00F629B4">
        <w:rPr>
          <w:rFonts w:cs="Arial"/>
          <w:spacing w:val="11"/>
          <w:lang w:val="nl-NL"/>
        </w:rPr>
        <w:t xml:space="preserve"> </w:t>
      </w:r>
      <w:r w:rsidRPr="00F629B4">
        <w:rPr>
          <w:rFonts w:cs="Arial"/>
          <w:spacing w:val="6"/>
          <w:lang w:val="nl-NL"/>
        </w:rPr>
        <w:t>zorgelijk.</w:t>
      </w:r>
    </w:p>
    <w:p w14:paraId="4FFAAB48" w14:textId="77777777" w:rsidR="00D00917" w:rsidRPr="00F629B4" w:rsidRDefault="00D00917" w:rsidP="00C8469F">
      <w:pPr>
        <w:spacing w:before="6"/>
        <w:ind w:left="567" w:right="-261" w:hanging="567"/>
        <w:rPr>
          <w:rFonts w:ascii="Arial" w:hAnsi="Arial" w:cs="Arial"/>
        </w:rPr>
      </w:pPr>
      <w:r w:rsidRPr="00F629B4">
        <w:rPr>
          <w:rFonts w:ascii="Arial" w:eastAsia="Arial" w:hAnsi="Arial" w:cs="Arial"/>
        </w:rPr>
        <w:tab/>
      </w:r>
      <w:r w:rsidRPr="00F629B4">
        <w:rPr>
          <w:rFonts w:ascii="Arial" w:hAnsi="Arial" w:cs="Arial"/>
          <w:spacing w:val="3"/>
        </w:rPr>
        <w:t xml:space="preserve">De </w:t>
      </w:r>
      <w:r w:rsidRPr="00F629B4">
        <w:rPr>
          <w:rFonts w:ascii="Arial" w:hAnsi="Arial" w:cs="Arial"/>
          <w:spacing w:val="5"/>
        </w:rPr>
        <w:t xml:space="preserve">journalist vraagt </w:t>
      </w:r>
      <w:r w:rsidRPr="00F629B4">
        <w:rPr>
          <w:rFonts w:ascii="Arial" w:hAnsi="Arial" w:cs="Arial"/>
          <w:spacing w:val="4"/>
        </w:rPr>
        <w:t xml:space="preserve">aan jou </w:t>
      </w:r>
      <w:r w:rsidRPr="00F629B4">
        <w:rPr>
          <w:rFonts w:ascii="Arial" w:hAnsi="Arial" w:cs="Arial"/>
          <w:spacing w:val="3"/>
        </w:rPr>
        <w:t xml:space="preserve">in </w:t>
      </w:r>
      <w:r w:rsidRPr="00F629B4">
        <w:rPr>
          <w:rFonts w:ascii="Arial" w:hAnsi="Arial" w:cs="Arial"/>
          <w:spacing w:val="4"/>
        </w:rPr>
        <w:t xml:space="preserve">een deel van het </w:t>
      </w:r>
      <w:r w:rsidRPr="00F629B4">
        <w:rPr>
          <w:rFonts w:ascii="Arial" w:hAnsi="Arial" w:cs="Arial"/>
          <w:spacing w:val="5"/>
        </w:rPr>
        <w:t xml:space="preserve">artikel </w:t>
      </w:r>
      <w:r w:rsidRPr="00F629B4">
        <w:rPr>
          <w:rFonts w:ascii="Arial" w:hAnsi="Arial" w:cs="Arial"/>
          <w:spacing w:val="3"/>
        </w:rPr>
        <w:t xml:space="preserve">de </w:t>
      </w:r>
      <w:r w:rsidRPr="00F629B4">
        <w:rPr>
          <w:rFonts w:ascii="Arial" w:hAnsi="Arial" w:cs="Arial"/>
          <w:spacing w:val="5"/>
        </w:rPr>
        <w:t xml:space="preserve">samenhang </w:t>
      </w:r>
      <w:r w:rsidRPr="00F629B4">
        <w:rPr>
          <w:rFonts w:ascii="Arial" w:hAnsi="Arial" w:cs="Arial"/>
          <w:spacing w:val="4"/>
        </w:rPr>
        <w:t xml:space="preserve">weer </w:t>
      </w:r>
      <w:r w:rsidRPr="00F629B4">
        <w:rPr>
          <w:rFonts w:ascii="Arial" w:hAnsi="Arial" w:cs="Arial"/>
          <w:spacing w:val="6"/>
        </w:rPr>
        <w:t xml:space="preserve">te </w:t>
      </w:r>
      <w:r w:rsidRPr="00F629B4">
        <w:rPr>
          <w:rFonts w:ascii="Arial" w:hAnsi="Arial" w:cs="Arial"/>
          <w:spacing w:val="4"/>
        </w:rPr>
        <w:t xml:space="preserve">geven </w:t>
      </w:r>
      <w:r w:rsidRPr="00F629B4">
        <w:rPr>
          <w:rFonts w:ascii="Arial" w:hAnsi="Arial" w:cs="Arial"/>
          <w:spacing w:val="5"/>
        </w:rPr>
        <w:t xml:space="preserve">tussen </w:t>
      </w:r>
      <w:r w:rsidRPr="00F629B4">
        <w:rPr>
          <w:rFonts w:ascii="Arial" w:hAnsi="Arial" w:cs="Arial"/>
          <w:spacing w:val="4"/>
        </w:rPr>
        <w:t xml:space="preserve">één van deze </w:t>
      </w:r>
      <w:r w:rsidRPr="00F629B4">
        <w:rPr>
          <w:rFonts w:ascii="Arial" w:hAnsi="Arial" w:cs="Arial"/>
          <w:spacing w:val="5"/>
        </w:rPr>
        <w:t xml:space="preserve">problemen </w:t>
      </w:r>
      <w:r w:rsidRPr="00F629B4">
        <w:rPr>
          <w:rFonts w:ascii="Arial" w:hAnsi="Arial" w:cs="Arial"/>
          <w:spacing w:val="3"/>
        </w:rPr>
        <w:t xml:space="preserve">en </w:t>
      </w:r>
      <w:r w:rsidRPr="00F629B4">
        <w:rPr>
          <w:rFonts w:ascii="Arial" w:hAnsi="Arial" w:cs="Arial"/>
          <w:spacing w:val="4"/>
        </w:rPr>
        <w:t xml:space="preserve">drie </w:t>
      </w:r>
      <w:r w:rsidRPr="00F629B4">
        <w:rPr>
          <w:rFonts w:ascii="Arial" w:hAnsi="Arial" w:cs="Arial"/>
          <w:spacing w:val="5"/>
        </w:rPr>
        <w:t xml:space="preserve">structurele aspecten </w:t>
      </w:r>
      <w:r w:rsidRPr="00F629B4">
        <w:rPr>
          <w:rFonts w:ascii="Arial" w:hAnsi="Arial" w:cs="Arial"/>
          <w:spacing w:val="4"/>
        </w:rPr>
        <w:t xml:space="preserve">van </w:t>
      </w:r>
      <w:r w:rsidRPr="00F629B4">
        <w:rPr>
          <w:rFonts w:ascii="Arial" w:hAnsi="Arial" w:cs="Arial"/>
          <w:spacing w:val="6"/>
        </w:rPr>
        <w:t xml:space="preserve">de </w:t>
      </w:r>
      <w:r w:rsidRPr="00F629B4">
        <w:rPr>
          <w:rFonts w:ascii="Arial" w:hAnsi="Arial" w:cs="Arial"/>
          <w:spacing w:val="5"/>
        </w:rPr>
        <w:t xml:space="preserve">economie </w:t>
      </w:r>
      <w:r w:rsidRPr="00F629B4">
        <w:rPr>
          <w:rFonts w:ascii="Arial" w:hAnsi="Arial" w:cs="Arial"/>
          <w:spacing w:val="4"/>
        </w:rPr>
        <w:t xml:space="preserve">van </w:t>
      </w:r>
      <w:r w:rsidRPr="00F629B4">
        <w:rPr>
          <w:rFonts w:ascii="Arial" w:hAnsi="Arial" w:cs="Arial"/>
          <w:spacing w:val="3"/>
        </w:rPr>
        <w:t xml:space="preserve">de VS </w:t>
      </w:r>
      <w:r w:rsidRPr="00F629B4">
        <w:rPr>
          <w:rFonts w:ascii="Arial" w:hAnsi="Arial" w:cs="Arial"/>
          <w:spacing w:val="4"/>
        </w:rPr>
        <w:t>(zie bron</w:t>
      </w:r>
      <w:r w:rsidRPr="00F629B4">
        <w:rPr>
          <w:rFonts w:ascii="Arial" w:hAnsi="Arial" w:cs="Arial"/>
          <w:spacing w:val="53"/>
        </w:rPr>
        <w:t xml:space="preserve"> </w:t>
      </w:r>
      <w:r w:rsidRPr="00F629B4">
        <w:rPr>
          <w:rFonts w:ascii="Arial" w:hAnsi="Arial" w:cs="Arial"/>
          <w:spacing w:val="6"/>
        </w:rPr>
        <w:t>2).</w:t>
      </w:r>
    </w:p>
    <w:p w14:paraId="5E89C7DD" w14:textId="77777777" w:rsidR="00D00917" w:rsidRPr="00F629B4" w:rsidRDefault="00D00917" w:rsidP="00C8469F">
      <w:pPr>
        <w:pStyle w:val="Plattetekst"/>
        <w:tabs>
          <w:tab w:val="left" w:pos="701"/>
          <w:tab w:val="left" w:pos="1157"/>
        </w:tabs>
        <w:spacing w:before="37" w:line="276" w:lineRule="auto"/>
        <w:ind w:left="567" w:right="-261" w:hanging="567"/>
        <w:rPr>
          <w:rFonts w:cs="Arial"/>
          <w:lang w:val="nl-NL"/>
        </w:rPr>
      </w:pPr>
      <w:r w:rsidRPr="00F629B4">
        <w:rPr>
          <w:rFonts w:cs="Arial"/>
          <w:b/>
          <w:lang w:val="nl-NL"/>
        </w:rPr>
        <w:t>6</w:t>
      </w:r>
      <w:r w:rsidRPr="00F629B4">
        <w:rPr>
          <w:rFonts w:cs="Arial"/>
          <w:b/>
          <w:lang w:val="nl-NL"/>
        </w:rPr>
        <w:tab/>
      </w:r>
      <w:r w:rsidRPr="00F629B4">
        <w:rPr>
          <w:rFonts w:cs="Arial"/>
          <w:spacing w:val="5"/>
          <w:lang w:val="nl-NL"/>
        </w:rPr>
        <w:t xml:space="preserve">Schrijf </w:t>
      </w:r>
      <w:r w:rsidRPr="00F629B4">
        <w:rPr>
          <w:rFonts w:cs="Arial"/>
          <w:spacing w:val="3"/>
          <w:lang w:val="nl-NL"/>
        </w:rPr>
        <w:t xml:space="preserve">de </w:t>
      </w:r>
      <w:r w:rsidRPr="00F629B4">
        <w:rPr>
          <w:rFonts w:cs="Arial"/>
          <w:spacing w:val="4"/>
          <w:lang w:val="nl-NL"/>
        </w:rPr>
        <w:t xml:space="preserve">tekst van het </w:t>
      </w:r>
      <w:r w:rsidRPr="00F629B4">
        <w:rPr>
          <w:rFonts w:cs="Arial"/>
          <w:spacing w:val="5"/>
          <w:lang w:val="nl-NL"/>
        </w:rPr>
        <w:t xml:space="preserve">genoemde </w:t>
      </w:r>
      <w:r w:rsidRPr="00F629B4">
        <w:rPr>
          <w:rFonts w:cs="Arial"/>
          <w:spacing w:val="4"/>
          <w:lang w:val="nl-NL"/>
        </w:rPr>
        <w:t xml:space="preserve">deel van het </w:t>
      </w:r>
      <w:r w:rsidRPr="00F629B4">
        <w:rPr>
          <w:rFonts w:cs="Arial"/>
          <w:spacing w:val="5"/>
          <w:lang w:val="nl-NL"/>
        </w:rPr>
        <w:t xml:space="preserve">artikel. </w:t>
      </w:r>
      <w:r w:rsidRPr="00F629B4">
        <w:rPr>
          <w:rFonts w:cs="Arial"/>
          <w:lang w:val="nl-NL"/>
        </w:rPr>
        <w:t xml:space="preserve">De </w:t>
      </w:r>
      <w:r w:rsidRPr="00F629B4">
        <w:rPr>
          <w:rFonts w:cs="Arial"/>
          <w:spacing w:val="4"/>
          <w:lang w:val="nl-NL"/>
        </w:rPr>
        <w:t xml:space="preserve">tekst </w:t>
      </w:r>
      <w:proofErr w:type="gramStart"/>
      <w:r w:rsidRPr="00F629B4">
        <w:rPr>
          <w:rFonts w:cs="Arial"/>
          <w:spacing w:val="4"/>
          <w:lang w:val="nl-NL"/>
        </w:rPr>
        <w:t xml:space="preserve">moet </w:t>
      </w:r>
      <w:r w:rsidRPr="00F629B4">
        <w:rPr>
          <w:rFonts w:cs="Arial"/>
          <w:spacing w:val="50"/>
          <w:lang w:val="nl-NL"/>
        </w:rPr>
        <w:t xml:space="preserve"> </w:t>
      </w:r>
      <w:r w:rsidRPr="00F629B4">
        <w:rPr>
          <w:rFonts w:cs="Arial"/>
          <w:spacing w:val="5"/>
          <w:lang w:val="nl-NL"/>
        </w:rPr>
        <w:t>passen</w:t>
      </w:r>
      <w:proofErr w:type="gramEnd"/>
      <w:r w:rsidRPr="00F629B4">
        <w:rPr>
          <w:rFonts w:cs="Arial"/>
          <w:spacing w:val="12"/>
          <w:lang w:val="nl-NL"/>
        </w:rPr>
        <w:t xml:space="preserve"> </w:t>
      </w:r>
      <w:r w:rsidRPr="00F629B4">
        <w:rPr>
          <w:rFonts w:cs="Arial"/>
          <w:spacing w:val="6"/>
          <w:lang w:val="nl-NL"/>
        </w:rPr>
        <w:t>in</w:t>
      </w:r>
      <w:r w:rsidRPr="00F629B4">
        <w:rPr>
          <w:rFonts w:cs="Arial"/>
          <w:spacing w:val="6"/>
          <w:w w:val="99"/>
          <w:lang w:val="nl-NL"/>
        </w:rPr>
        <w:t xml:space="preserve"> </w:t>
      </w:r>
      <w:r w:rsidRPr="00F629B4">
        <w:rPr>
          <w:rFonts w:cs="Arial"/>
          <w:spacing w:val="3"/>
          <w:lang w:val="nl-NL"/>
        </w:rPr>
        <w:t xml:space="preserve">de </w:t>
      </w:r>
      <w:r w:rsidRPr="00F629B4">
        <w:rPr>
          <w:rFonts w:cs="Arial"/>
          <w:spacing w:val="5"/>
          <w:lang w:val="nl-NL"/>
        </w:rPr>
        <w:t xml:space="preserve">gegeven context. Gebruik ongeveer </w:t>
      </w:r>
      <w:r w:rsidRPr="00F629B4">
        <w:rPr>
          <w:rFonts w:cs="Arial"/>
          <w:spacing w:val="3"/>
          <w:lang w:val="nl-NL"/>
        </w:rPr>
        <w:t>75</w:t>
      </w:r>
      <w:r w:rsidRPr="00F629B4">
        <w:rPr>
          <w:rFonts w:cs="Arial"/>
          <w:spacing w:val="45"/>
          <w:lang w:val="nl-NL"/>
        </w:rPr>
        <w:t xml:space="preserve"> </w:t>
      </w:r>
      <w:r w:rsidRPr="00F629B4">
        <w:rPr>
          <w:rFonts w:cs="Arial"/>
          <w:spacing w:val="6"/>
          <w:lang w:val="nl-NL"/>
        </w:rPr>
        <w:t>woorden.</w:t>
      </w:r>
    </w:p>
    <w:p w14:paraId="66C559E6" w14:textId="77777777" w:rsidR="00D00917" w:rsidRPr="00F629B4" w:rsidRDefault="00D00917" w:rsidP="00C8469F">
      <w:pPr>
        <w:ind w:left="567" w:right="-261" w:hanging="567"/>
        <w:rPr>
          <w:rFonts w:ascii="Arial" w:hAnsi="Arial" w:cs="Arial"/>
        </w:rPr>
        <w:sectPr w:rsidR="00D00917" w:rsidRPr="00F629B4">
          <w:footerReference w:type="default" r:id="rId15"/>
          <w:pgSz w:w="11910" w:h="16840"/>
          <w:pgMar w:top="800" w:right="940" w:bottom="1160" w:left="940" w:header="0" w:footer="965" w:gutter="0"/>
          <w:pgNumType w:start="2"/>
          <w:cols w:space="708"/>
        </w:sectPr>
      </w:pPr>
    </w:p>
    <w:p w14:paraId="3C16CCFB" w14:textId="77777777" w:rsidR="00D00917" w:rsidRPr="00F629B4" w:rsidRDefault="00D00917" w:rsidP="00C8469F">
      <w:pPr>
        <w:ind w:left="993" w:right="-261" w:hanging="993"/>
        <w:rPr>
          <w:rFonts w:ascii="Arial" w:eastAsia="Arial" w:hAnsi="Arial" w:cs="Arial"/>
        </w:rPr>
      </w:pPr>
      <w:r w:rsidRPr="00F629B4">
        <w:rPr>
          <w:rFonts w:ascii="Arial" w:eastAsia="Arial" w:hAnsi="Arial" w:cs="Arial"/>
          <w:noProof/>
          <w:lang w:val="en-US" w:eastAsia="nl-NL"/>
        </w:rPr>
        <w:lastRenderedPageBreak/>
        <w:drawing>
          <wp:inline distT="0" distB="0" distL="0" distR="0" wp14:anchorId="36701FE1" wp14:editId="0683D5A1">
            <wp:extent cx="6521113" cy="5915087"/>
            <wp:effectExtent l="0" t="0" r="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20493" cy="5914525"/>
                    </a:xfrm>
                    <a:prstGeom prst="rect">
                      <a:avLst/>
                    </a:prstGeom>
                    <a:noFill/>
                    <a:ln>
                      <a:noFill/>
                    </a:ln>
                  </pic:spPr>
                </pic:pic>
              </a:graphicData>
            </a:graphic>
          </wp:inline>
        </w:drawing>
      </w:r>
    </w:p>
    <w:p w14:paraId="51C29FC2" w14:textId="77777777" w:rsidR="00D00917" w:rsidRPr="00F629B4" w:rsidRDefault="00D00917" w:rsidP="00C8469F">
      <w:pPr>
        <w:ind w:left="1276" w:right="-261" w:hanging="1134"/>
        <w:rPr>
          <w:rFonts w:ascii="Arial" w:eastAsia="Arial" w:hAnsi="Arial" w:cs="Arial"/>
        </w:rPr>
      </w:pPr>
      <w:r w:rsidRPr="00F629B4">
        <w:rPr>
          <w:rFonts w:ascii="Arial" w:eastAsia="Arial" w:hAnsi="Arial" w:cs="Arial"/>
          <w:noProof/>
          <w:lang w:val="en-US" w:eastAsia="nl-NL"/>
        </w:rPr>
        <w:drawing>
          <wp:inline distT="0" distB="0" distL="0" distR="0" wp14:anchorId="0AA741A1" wp14:editId="4D8D838C">
            <wp:extent cx="6329238" cy="2763357"/>
            <wp:effectExtent l="0" t="0" r="0"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26964" cy="2762364"/>
                    </a:xfrm>
                    <a:prstGeom prst="rect">
                      <a:avLst/>
                    </a:prstGeom>
                    <a:noFill/>
                    <a:ln>
                      <a:noFill/>
                    </a:ln>
                  </pic:spPr>
                </pic:pic>
              </a:graphicData>
            </a:graphic>
          </wp:inline>
        </w:drawing>
      </w:r>
    </w:p>
    <w:p w14:paraId="0EDA747E" w14:textId="77777777" w:rsidR="001C1DB2" w:rsidRDefault="001C1DB2" w:rsidP="00C8469F">
      <w:pPr>
        <w:ind w:right="-261"/>
        <w:rPr>
          <w:rFonts w:ascii="Arial" w:hAnsi="Arial" w:cs="Arial"/>
          <w:b/>
          <w:spacing w:val="6"/>
        </w:rPr>
      </w:pPr>
      <w:r>
        <w:rPr>
          <w:rFonts w:ascii="Arial" w:hAnsi="Arial" w:cs="Arial"/>
          <w:b/>
          <w:spacing w:val="6"/>
        </w:rPr>
        <w:br w:type="page"/>
      </w:r>
    </w:p>
    <w:p w14:paraId="3277C8DE" w14:textId="40DF4331" w:rsidR="00D00917" w:rsidRPr="00F629B4" w:rsidRDefault="00D00917" w:rsidP="00C8469F">
      <w:pPr>
        <w:ind w:left="567" w:right="-261" w:hanging="567"/>
        <w:rPr>
          <w:rFonts w:ascii="Arial" w:hAnsi="Arial" w:cs="Arial"/>
          <w:b/>
          <w:bCs/>
        </w:rPr>
      </w:pPr>
      <w:r w:rsidRPr="00F629B4">
        <w:rPr>
          <w:rFonts w:ascii="Arial" w:hAnsi="Arial" w:cs="Arial"/>
          <w:b/>
          <w:spacing w:val="6"/>
        </w:rPr>
        <w:lastRenderedPageBreak/>
        <w:t>Opgave</w:t>
      </w:r>
      <w:r w:rsidRPr="00F629B4">
        <w:rPr>
          <w:rFonts w:ascii="Arial" w:hAnsi="Arial" w:cs="Arial"/>
          <w:b/>
          <w:spacing w:val="17"/>
        </w:rPr>
        <w:t xml:space="preserve"> </w:t>
      </w:r>
      <w:r w:rsidRPr="00F629B4">
        <w:rPr>
          <w:rFonts w:ascii="Arial" w:hAnsi="Arial" w:cs="Arial"/>
          <w:b/>
        </w:rPr>
        <w:t>2</w:t>
      </w:r>
      <w:r w:rsidRPr="00F629B4">
        <w:rPr>
          <w:rFonts w:ascii="Arial" w:hAnsi="Arial" w:cs="Arial"/>
          <w:b/>
        </w:rPr>
        <w:tab/>
      </w:r>
      <w:r w:rsidRPr="00F629B4">
        <w:rPr>
          <w:rFonts w:ascii="Arial" w:hAnsi="Arial" w:cs="Arial"/>
          <w:b/>
          <w:spacing w:val="6"/>
        </w:rPr>
        <w:t>Dubbelspel</w:t>
      </w:r>
      <w:r w:rsidR="00F037D7">
        <w:rPr>
          <w:rFonts w:ascii="Arial" w:hAnsi="Arial" w:cs="Arial"/>
          <w:b/>
          <w:spacing w:val="6"/>
        </w:rPr>
        <w:tab/>
      </w:r>
      <w:r w:rsidR="00F037D7">
        <w:rPr>
          <w:rFonts w:ascii="Arial" w:hAnsi="Arial" w:cs="Arial"/>
          <w:b/>
          <w:spacing w:val="6"/>
        </w:rPr>
        <w:tab/>
      </w:r>
      <w:r w:rsidR="00F037D7">
        <w:rPr>
          <w:rFonts w:ascii="Arial" w:hAnsi="Arial" w:cs="Arial"/>
          <w:b/>
          <w:spacing w:val="6"/>
        </w:rPr>
        <w:tab/>
      </w:r>
      <w:r w:rsidR="00F037D7">
        <w:rPr>
          <w:rFonts w:ascii="Arial" w:hAnsi="Arial" w:cs="Arial"/>
          <w:b/>
          <w:spacing w:val="6"/>
        </w:rPr>
        <w:tab/>
      </w:r>
      <w:r w:rsidR="00F037D7">
        <w:rPr>
          <w:rFonts w:ascii="Arial" w:hAnsi="Arial" w:cs="Arial"/>
          <w:b/>
          <w:spacing w:val="6"/>
        </w:rPr>
        <w:tab/>
      </w:r>
      <w:r w:rsidR="00F037D7">
        <w:rPr>
          <w:rFonts w:ascii="Arial" w:hAnsi="Arial" w:cs="Arial"/>
          <w:b/>
          <w:spacing w:val="6"/>
        </w:rPr>
        <w:tab/>
      </w:r>
      <w:r w:rsidR="00F037D7">
        <w:rPr>
          <w:rFonts w:ascii="Arial" w:hAnsi="Arial" w:cs="Arial"/>
          <w:b/>
          <w:spacing w:val="6"/>
        </w:rPr>
        <w:tab/>
        <w:t>(Hoofdstuk 7)</w:t>
      </w:r>
    </w:p>
    <w:p w14:paraId="3861BC00" w14:textId="77777777" w:rsidR="00D00917" w:rsidRPr="00F629B4" w:rsidRDefault="00D00917" w:rsidP="00C8469F">
      <w:pPr>
        <w:pStyle w:val="Plattetekst"/>
        <w:spacing w:before="36" w:line="276" w:lineRule="auto"/>
        <w:ind w:left="567" w:right="-261"/>
        <w:rPr>
          <w:rFonts w:cs="Arial"/>
          <w:spacing w:val="6"/>
          <w:lang w:val="nl-NL"/>
        </w:rPr>
      </w:pPr>
      <w:r w:rsidRPr="00F629B4">
        <w:rPr>
          <w:rFonts w:cs="Arial"/>
          <w:spacing w:val="3"/>
          <w:lang w:val="nl-NL"/>
        </w:rPr>
        <w:t xml:space="preserve">In </w:t>
      </w:r>
      <w:r w:rsidRPr="00F629B4">
        <w:rPr>
          <w:rFonts w:cs="Arial"/>
          <w:spacing w:val="4"/>
          <w:lang w:val="nl-NL"/>
        </w:rPr>
        <w:t xml:space="preserve">een </w:t>
      </w:r>
      <w:r w:rsidRPr="00F629B4">
        <w:rPr>
          <w:rFonts w:cs="Arial"/>
          <w:spacing w:val="5"/>
          <w:lang w:val="nl-NL"/>
        </w:rPr>
        <w:t xml:space="preserve">bepaald </w:t>
      </w:r>
      <w:r w:rsidRPr="00F629B4">
        <w:rPr>
          <w:rFonts w:cs="Arial"/>
          <w:spacing w:val="4"/>
          <w:lang w:val="nl-NL"/>
        </w:rPr>
        <w:t xml:space="preserve">land </w:t>
      </w:r>
      <w:r w:rsidRPr="00F629B4">
        <w:rPr>
          <w:rFonts w:cs="Arial"/>
          <w:spacing w:val="5"/>
          <w:lang w:val="nl-NL"/>
        </w:rPr>
        <w:t xml:space="preserve">bewaakt toezichthouder </w:t>
      </w:r>
      <w:r w:rsidRPr="00F629B4">
        <w:rPr>
          <w:rFonts w:cs="Arial"/>
          <w:spacing w:val="4"/>
          <w:lang w:val="nl-NL"/>
        </w:rPr>
        <w:t xml:space="preserve">TTD </w:t>
      </w:r>
      <w:r w:rsidRPr="00F629B4">
        <w:rPr>
          <w:rFonts w:cs="Arial"/>
          <w:spacing w:val="3"/>
          <w:lang w:val="nl-NL"/>
        </w:rPr>
        <w:t xml:space="preserve">de </w:t>
      </w:r>
      <w:r w:rsidRPr="00F629B4">
        <w:rPr>
          <w:rFonts w:cs="Arial"/>
          <w:spacing w:val="6"/>
          <w:lang w:val="nl-NL"/>
        </w:rPr>
        <w:t xml:space="preserve">concurrentieverhoudingen </w:t>
      </w:r>
      <w:r w:rsidRPr="00F629B4">
        <w:rPr>
          <w:rFonts w:cs="Arial"/>
          <w:spacing w:val="3"/>
          <w:lang w:val="nl-NL"/>
        </w:rPr>
        <w:t xml:space="preserve">op de </w:t>
      </w:r>
      <w:r w:rsidRPr="00F629B4">
        <w:rPr>
          <w:rFonts w:cs="Arial"/>
          <w:spacing w:val="4"/>
          <w:lang w:val="nl-NL"/>
        </w:rPr>
        <w:t xml:space="preserve">markt voor </w:t>
      </w:r>
      <w:r w:rsidRPr="00F629B4">
        <w:rPr>
          <w:rFonts w:cs="Arial"/>
          <w:spacing w:val="5"/>
          <w:lang w:val="nl-NL"/>
        </w:rPr>
        <w:t xml:space="preserve">mobiele telefonie. </w:t>
      </w:r>
      <w:r w:rsidRPr="00F629B4">
        <w:rPr>
          <w:rFonts w:cs="Arial"/>
          <w:spacing w:val="3"/>
          <w:lang w:val="nl-NL"/>
        </w:rPr>
        <w:t xml:space="preserve">In </w:t>
      </w:r>
      <w:r w:rsidRPr="00F629B4">
        <w:rPr>
          <w:rFonts w:cs="Arial"/>
          <w:spacing w:val="4"/>
          <w:lang w:val="nl-NL"/>
        </w:rPr>
        <w:t xml:space="preserve">dit land </w:t>
      </w:r>
      <w:r w:rsidRPr="00F629B4">
        <w:rPr>
          <w:rFonts w:cs="Arial"/>
          <w:spacing w:val="5"/>
          <w:lang w:val="nl-NL"/>
        </w:rPr>
        <w:t xml:space="preserve">bieden </w:t>
      </w:r>
      <w:r w:rsidRPr="00F629B4">
        <w:rPr>
          <w:rFonts w:cs="Arial"/>
          <w:spacing w:val="4"/>
          <w:lang w:val="nl-NL"/>
        </w:rPr>
        <w:t xml:space="preserve">slechts twee </w:t>
      </w:r>
      <w:r w:rsidRPr="00F629B4">
        <w:rPr>
          <w:rFonts w:cs="Arial"/>
          <w:spacing w:val="6"/>
          <w:lang w:val="nl-NL"/>
        </w:rPr>
        <w:t>bedrijven</w:t>
      </w:r>
      <w:r w:rsidRPr="00F629B4">
        <w:rPr>
          <w:rFonts w:cs="Arial"/>
          <w:spacing w:val="6"/>
          <w:lang w:val="nl-NL"/>
        </w:rPr>
        <w:tab/>
      </w:r>
      <w:r w:rsidRPr="00F629B4">
        <w:rPr>
          <w:rFonts w:cs="Arial"/>
          <w:spacing w:val="5"/>
          <w:lang w:val="nl-NL"/>
        </w:rPr>
        <w:t xml:space="preserve">(bedrijf </w:t>
      </w:r>
      <w:r w:rsidRPr="00F629B4">
        <w:rPr>
          <w:rFonts w:cs="Arial"/>
          <w:lang w:val="nl-NL"/>
        </w:rPr>
        <w:t xml:space="preserve">a </w:t>
      </w:r>
      <w:r w:rsidRPr="00F629B4">
        <w:rPr>
          <w:rFonts w:cs="Arial"/>
          <w:spacing w:val="2"/>
          <w:lang w:val="nl-NL"/>
        </w:rPr>
        <w:t xml:space="preserve">en </w:t>
      </w:r>
      <w:r w:rsidRPr="00F629B4">
        <w:rPr>
          <w:rFonts w:cs="Arial"/>
          <w:spacing w:val="5"/>
          <w:lang w:val="nl-NL"/>
        </w:rPr>
        <w:t xml:space="preserve">bedrijf </w:t>
      </w:r>
      <w:r w:rsidRPr="00F629B4">
        <w:rPr>
          <w:rFonts w:cs="Arial"/>
          <w:spacing w:val="3"/>
          <w:lang w:val="nl-NL"/>
        </w:rPr>
        <w:t xml:space="preserve">b) </w:t>
      </w:r>
      <w:r w:rsidRPr="00F629B4">
        <w:rPr>
          <w:rFonts w:cs="Arial"/>
          <w:spacing w:val="5"/>
          <w:lang w:val="nl-NL"/>
        </w:rPr>
        <w:t xml:space="preserve">mobiele telefonie </w:t>
      </w:r>
      <w:r w:rsidRPr="00F629B4">
        <w:rPr>
          <w:rFonts w:cs="Arial"/>
          <w:spacing w:val="4"/>
          <w:lang w:val="nl-NL"/>
        </w:rPr>
        <w:t xml:space="preserve">aan. Een klant van </w:t>
      </w:r>
      <w:r w:rsidRPr="00F629B4">
        <w:rPr>
          <w:rFonts w:cs="Arial"/>
          <w:spacing w:val="5"/>
          <w:lang w:val="nl-NL"/>
        </w:rPr>
        <w:t xml:space="preserve">bedrijf </w:t>
      </w:r>
      <w:r w:rsidRPr="00F629B4">
        <w:rPr>
          <w:rFonts w:cs="Arial"/>
          <w:lang w:val="nl-NL"/>
        </w:rPr>
        <w:t xml:space="preserve">a </w:t>
      </w:r>
      <w:r w:rsidRPr="00F629B4">
        <w:rPr>
          <w:rFonts w:cs="Arial"/>
          <w:spacing w:val="5"/>
          <w:lang w:val="nl-NL"/>
        </w:rPr>
        <w:t xml:space="preserve">betaalt </w:t>
      </w:r>
      <w:r w:rsidRPr="00F629B4">
        <w:rPr>
          <w:rFonts w:cs="Arial"/>
          <w:spacing w:val="6"/>
          <w:lang w:val="nl-NL"/>
        </w:rPr>
        <w:t xml:space="preserve">aan </w:t>
      </w:r>
      <w:r w:rsidRPr="00F629B4">
        <w:rPr>
          <w:rFonts w:cs="Arial"/>
          <w:spacing w:val="5"/>
          <w:lang w:val="nl-NL"/>
        </w:rPr>
        <w:t xml:space="preserve">bedrijf </w:t>
      </w:r>
      <w:r w:rsidRPr="00F629B4">
        <w:rPr>
          <w:rFonts w:cs="Arial"/>
          <w:lang w:val="nl-NL"/>
        </w:rPr>
        <w:t xml:space="preserve">a </w:t>
      </w:r>
      <w:r w:rsidRPr="00F629B4">
        <w:rPr>
          <w:rFonts w:cs="Arial"/>
          <w:spacing w:val="3"/>
          <w:lang w:val="nl-NL"/>
        </w:rPr>
        <w:t xml:space="preserve">een </w:t>
      </w:r>
      <w:r w:rsidRPr="00F629B4">
        <w:rPr>
          <w:rFonts w:cs="Arial"/>
          <w:spacing w:val="5"/>
          <w:lang w:val="nl-NL"/>
        </w:rPr>
        <w:t xml:space="preserve">tarief </w:t>
      </w:r>
      <w:r w:rsidRPr="00F629B4">
        <w:rPr>
          <w:rFonts w:cs="Arial"/>
          <w:spacing w:val="4"/>
          <w:lang w:val="nl-NL"/>
        </w:rPr>
        <w:t xml:space="preserve">per </w:t>
      </w:r>
      <w:r w:rsidRPr="00F629B4">
        <w:rPr>
          <w:rFonts w:cs="Arial"/>
          <w:spacing w:val="5"/>
          <w:lang w:val="nl-NL"/>
        </w:rPr>
        <w:t xml:space="preserve">minuut. </w:t>
      </w:r>
      <w:r w:rsidRPr="00F629B4">
        <w:rPr>
          <w:rFonts w:cs="Arial"/>
          <w:spacing w:val="4"/>
          <w:lang w:val="nl-NL"/>
        </w:rPr>
        <w:t xml:space="preserve">Als die klant belt naar een klant van </w:t>
      </w:r>
      <w:r w:rsidRPr="00F629B4">
        <w:rPr>
          <w:rFonts w:cs="Arial"/>
          <w:spacing w:val="5"/>
          <w:lang w:val="nl-NL"/>
        </w:rPr>
        <w:t xml:space="preserve">bedrijf </w:t>
      </w:r>
      <w:r w:rsidRPr="00F629B4">
        <w:rPr>
          <w:rFonts w:cs="Arial"/>
          <w:spacing w:val="6"/>
          <w:lang w:val="nl-NL"/>
        </w:rPr>
        <w:t xml:space="preserve">b, </w:t>
      </w:r>
      <w:r w:rsidRPr="00F629B4">
        <w:rPr>
          <w:rFonts w:cs="Arial"/>
          <w:spacing w:val="5"/>
          <w:lang w:val="nl-NL"/>
        </w:rPr>
        <w:t xml:space="preserve">brengt bedrijf </w:t>
      </w:r>
      <w:r w:rsidRPr="00F629B4">
        <w:rPr>
          <w:rFonts w:cs="Arial"/>
          <w:lang w:val="nl-NL"/>
        </w:rPr>
        <w:t xml:space="preserve">b </w:t>
      </w:r>
      <w:r w:rsidRPr="00F629B4">
        <w:rPr>
          <w:rFonts w:cs="Arial"/>
          <w:spacing w:val="4"/>
          <w:lang w:val="nl-NL"/>
        </w:rPr>
        <w:t xml:space="preserve">voor het </w:t>
      </w:r>
      <w:r w:rsidRPr="00F629B4">
        <w:rPr>
          <w:rFonts w:cs="Arial"/>
          <w:spacing w:val="5"/>
          <w:lang w:val="nl-NL"/>
        </w:rPr>
        <w:t xml:space="preserve">gebruik </w:t>
      </w:r>
      <w:r w:rsidRPr="00F629B4">
        <w:rPr>
          <w:rFonts w:cs="Arial"/>
          <w:spacing w:val="4"/>
          <w:lang w:val="nl-NL"/>
        </w:rPr>
        <w:t xml:space="preserve">van het </w:t>
      </w:r>
      <w:r w:rsidRPr="00F629B4">
        <w:rPr>
          <w:rFonts w:cs="Arial"/>
          <w:spacing w:val="5"/>
          <w:lang w:val="nl-NL"/>
        </w:rPr>
        <w:t xml:space="preserve">netwerk </w:t>
      </w:r>
      <w:r w:rsidRPr="00F629B4">
        <w:rPr>
          <w:rFonts w:cs="Arial"/>
          <w:spacing w:val="4"/>
          <w:lang w:val="nl-NL"/>
        </w:rPr>
        <w:t xml:space="preserve">een tarief per </w:t>
      </w:r>
      <w:r w:rsidRPr="00F629B4">
        <w:rPr>
          <w:rFonts w:cs="Arial"/>
          <w:spacing w:val="5"/>
          <w:lang w:val="nl-NL"/>
        </w:rPr>
        <w:t xml:space="preserve">minuut </w:t>
      </w:r>
      <w:r w:rsidRPr="00F629B4">
        <w:rPr>
          <w:rFonts w:cs="Arial"/>
          <w:spacing w:val="6"/>
          <w:lang w:val="nl-NL"/>
        </w:rPr>
        <w:t xml:space="preserve">in </w:t>
      </w:r>
      <w:r w:rsidRPr="00F629B4">
        <w:rPr>
          <w:rFonts w:cs="Arial"/>
          <w:spacing w:val="5"/>
          <w:lang w:val="nl-NL"/>
        </w:rPr>
        <w:t xml:space="preserve">rekening </w:t>
      </w:r>
      <w:r w:rsidRPr="00F629B4">
        <w:rPr>
          <w:rFonts w:cs="Arial"/>
          <w:spacing w:val="3"/>
          <w:lang w:val="nl-NL"/>
        </w:rPr>
        <w:t xml:space="preserve">aan </w:t>
      </w:r>
      <w:r w:rsidRPr="00F629B4">
        <w:rPr>
          <w:rFonts w:cs="Arial"/>
          <w:spacing w:val="5"/>
          <w:lang w:val="nl-NL"/>
        </w:rPr>
        <w:t xml:space="preserve">bedrijf </w:t>
      </w:r>
      <w:r w:rsidRPr="00F629B4">
        <w:rPr>
          <w:rFonts w:cs="Arial"/>
          <w:spacing w:val="3"/>
          <w:lang w:val="nl-NL"/>
        </w:rPr>
        <w:t xml:space="preserve">a. </w:t>
      </w:r>
      <w:r w:rsidRPr="00F629B4">
        <w:rPr>
          <w:rFonts w:cs="Arial"/>
          <w:spacing w:val="4"/>
          <w:lang w:val="nl-NL"/>
        </w:rPr>
        <w:t xml:space="preserve">Bij </w:t>
      </w:r>
      <w:r w:rsidRPr="00F629B4">
        <w:rPr>
          <w:rFonts w:cs="Arial"/>
          <w:spacing w:val="5"/>
          <w:lang w:val="nl-NL"/>
        </w:rPr>
        <w:t xml:space="preserve">bedrijf </w:t>
      </w:r>
      <w:r w:rsidRPr="00F629B4">
        <w:rPr>
          <w:rFonts w:cs="Arial"/>
          <w:lang w:val="nl-NL"/>
        </w:rPr>
        <w:t xml:space="preserve">b </w:t>
      </w:r>
      <w:r w:rsidRPr="00F629B4">
        <w:rPr>
          <w:rFonts w:cs="Arial"/>
          <w:spacing w:val="5"/>
          <w:lang w:val="nl-NL"/>
        </w:rPr>
        <w:t xml:space="preserve">gebeurt hetzelfde. </w:t>
      </w:r>
      <w:r w:rsidRPr="00F629B4">
        <w:rPr>
          <w:rFonts w:cs="Arial"/>
          <w:spacing w:val="3"/>
          <w:lang w:val="nl-NL"/>
        </w:rPr>
        <w:t xml:space="preserve">TTD </w:t>
      </w:r>
      <w:r w:rsidRPr="00F629B4">
        <w:rPr>
          <w:rFonts w:cs="Arial"/>
          <w:spacing w:val="5"/>
          <w:lang w:val="nl-NL"/>
        </w:rPr>
        <w:t xml:space="preserve">hanteert </w:t>
      </w:r>
      <w:r w:rsidRPr="00F629B4">
        <w:rPr>
          <w:rFonts w:cs="Arial"/>
          <w:spacing w:val="6"/>
          <w:lang w:val="nl-NL"/>
        </w:rPr>
        <w:t>het</w:t>
      </w:r>
      <w:r w:rsidRPr="00F629B4">
        <w:rPr>
          <w:rFonts w:cs="Arial"/>
          <w:spacing w:val="6"/>
          <w:lang w:val="nl-NL"/>
        </w:rPr>
        <w:tab/>
      </w:r>
      <w:r w:rsidRPr="00F629B4">
        <w:rPr>
          <w:rFonts w:cs="Arial"/>
          <w:spacing w:val="5"/>
          <w:lang w:val="nl-NL"/>
        </w:rPr>
        <w:t xml:space="preserve">onderstaande </w:t>
      </w:r>
      <w:r w:rsidRPr="00F629B4">
        <w:rPr>
          <w:rFonts w:cs="Arial"/>
          <w:spacing w:val="4"/>
          <w:lang w:val="nl-NL"/>
        </w:rPr>
        <w:t xml:space="preserve">model </w:t>
      </w:r>
      <w:r w:rsidRPr="00F629B4">
        <w:rPr>
          <w:rFonts w:cs="Arial"/>
          <w:spacing w:val="3"/>
          <w:lang w:val="nl-NL"/>
        </w:rPr>
        <w:t xml:space="preserve">om de </w:t>
      </w:r>
      <w:r w:rsidRPr="00F629B4">
        <w:rPr>
          <w:rFonts w:cs="Arial"/>
          <w:spacing w:val="5"/>
          <w:lang w:val="nl-NL"/>
        </w:rPr>
        <w:t xml:space="preserve">kosten </w:t>
      </w:r>
      <w:r w:rsidRPr="00F629B4">
        <w:rPr>
          <w:rFonts w:cs="Arial"/>
          <w:spacing w:val="3"/>
          <w:lang w:val="nl-NL"/>
        </w:rPr>
        <w:t xml:space="preserve">en de </w:t>
      </w:r>
      <w:r w:rsidRPr="00F629B4">
        <w:rPr>
          <w:rFonts w:cs="Arial"/>
          <w:spacing w:val="5"/>
          <w:lang w:val="nl-NL"/>
        </w:rPr>
        <w:t xml:space="preserve">opbrengsten </w:t>
      </w:r>
      <w:r w:rsidRPr="00F629B4">
        <w:rPr>
          <w:rFonts w:cs="Arial"/>
          <w:spacing w:val="4"/>
          <w:lang w:val="nl-NL"/>
        </w:rPr>
        <w:t xml:space="preserve">van beide </w:t>
      </w:r>
      <w:r w:rsidRPr="00F629B4">
        <w:rPr>
          <w:rFonts w:cs="Arial"/>
          <w:spacing w:val="5"/>
          <w:lang w:val="nl-NL"/>
        </w:rPr>
        <w:t xml:space="preserve">bedrijven </w:t>
      </w:r>
      <w:r w:rsidRPr="00F629B4">
        <w:rPr>
          <w:rFonts w:cs="Arial"/>
          <w:spacing w:val="6"/>
          <w:lang w:val="nl-NL"/>
        </w:rPr>
        <w:t xml:space="preserve">te </w:t>
      </w:r>
      <w:r w:rsidRPr="00F629B4">
        <w:rPr>
          <w:rFonts w:cs="Arial"/>
          <w:spacing w:val="5"/>
          <w:lang w:val="nl-NL"/>
        </w:rPr>
        <w:t xml:space="preserve">beschrijven. </w:t>
      </w:r>
      <w:r w:rsidRPr="00F629B4">
        <w:rPr>
          <w:rFonts w:cs="Arial"/>
          <w:spacing w:val="3"/>
          <w:lang w:val="nl-NL"/>
        </w:rPr>
        <w:t xml:space="preserve">De </w:t>
      </w:r>
      <w:r w:rsidRPr="00F629B4">
        <w:rPr>
          <w:rFonts w:cs="Arial"/>
          <w:spacing w:val="5"/>
          <w:lang w:val="nl-NL"/>
        </w:rPr>
        <w:t xml:space="preserve">gegeven bedragen gelden </w:t>
      </w:r>
      <w:r w:rsidRPr="00F629B4">
        <w:rPr>
          <w:rFonts w:cs="Arial"/>
          <w:spacing w:val="3"/>
          <w:lang w:val="nl-NL"/>
        </w:rPr>
        <w:t>in de</w:t>
      </w:r>
      <w:r w:rsidRPr="00F629B4">
        <w:rPr>
          <w:rFonts w:cs="Arial"/>
          <w:spacing w:val="54"/>
          <w:lang w:val="nl-NL"/>
        </w:rPr>
        <w:t xml:space="preserve"> </w:t>
      </w:r>
      <w:r w:rsidRPr="00F629B4">
        <w:rPr>
          <w:rFonts w:cs="Arial"/>
          <w:spacing w:val="6"/>
          <w:lang w:val="nl-NL"/>
        </w:rPr>
        <w:t>uitgangssituatie.</w:t>
      </w:r>
    </w:p>
    <w:p w14:paraId="18760D31" w14:textId="77777777" w:rsidR="00D00917" w:rsidRPr="00F629B4" w:rsidRDefault="00D00917" w:rsidP="00C8469F">
      <w:pPr>
        <w:pStyle w:val="Plattetekst"/>
        <w:spacing w:before="36" w:line="276" w:lineRule="auto"/>
        <w:ind w:left="567" w:right="-261"/>
        <w:rPr>
          <w:rFonts w:cs="Arial"/>
          <w:lang w:val="nl-NL"/>
        </w:rPr>
      </w:pPr>
      <w:r w:rsidRPr="00F629B4">
        <w:rPr>
          <w:rFonts w:cs="Arial"/>
          <w:noProof/>
          <w:lang w:eastAsia="nl-NL"/>
        </w:rPr>
        <w:drawing>
          <wp:inline distT="0" distB="0" distL="0" distR="0" wp14:anchorId="48FC6554" wp14:editId="15C82EB2">
            <wp:extent cx="3792772" cy="1373539"/>
            <wp:effectExtent l="0" t="0" r="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95455" cy="1374510"/>
                    </a:xfrm>
                    <a:prstGeom prst="rect">
                      <a:avLst/>
                    </a:prstGeom>
                    <a:noFill/>
                    <a:ln>
                      <a:noFill/>
                    </a:ln>
                  </pic:spPr>
                </pic:pic>
              </a:graphicData>
            </a:graphic>
          </wp:inline>
        </w:drawing>
      </w:r>
    </w:p>
    <w:p w14:paraId="03E4C554" w14:textId="77777777" w:rsidR="00D00917" w:rsidRPr="00F629B4" w:rsidRDefault="00D00917" w:rsidP="00C8469F">
      <w:pPr>
        <w:pStyle w:val="Plattetekst"/>
        <w:spacing w:before="36" w:line="276" w:lineRule="auto"/>
        <w:ind w:left="567" w:right="-261"/>
        <w:rPr>
          <w:rFonts w:cs="Arial"/>
          <w:lang w:val="nl-NL"/>
        </w:rPr>
      </w:pPr>
      <w:r w:rsidRPr="00F629B4">
        <w:rPr>
          <w:rFonts w:cs="Arial"/>
          <w:noProof/>
          <w:lang w:eastAsia="nl-NL"/>
        </w:rPr>
        <w:drawing>
          <wp:inline distT="0" distB="0" distL="0" distR="0" wp14:anchorId="3BB41AB6" wp14:editId="07718CDD">
            <wp:extent cx="4912552" cy="2011680"/>
            <wp:effectExtent l="0" t="0" r="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12714" cy="2011746"/>
                    </a:xfrm>
                    <a:prstGeom prst="rect">
                      <a:avLst/>
                    </a:prstGeom>
                    <a:noFill/>
                    <a:ln>
                      <a:noFill/>
                    </a:ln>
                  </pic:spPr>
                </pic:pic>
              </a:graphicData>
            </a:graphic>
          </wp:inline>
        </w:drawing>
      </w:r>
    </w:p>
    <w:p w14:paraId="7A72E7A7" w14:textId="77777777" w:rsidR="00D00917" w:rsidRPr="00F629B4" w:rsidRDefault="00D00917" w:rsidP="00C8469F">
      <w:pPr>
        <w:spacing w:before="7"/>
        <w:ind w:left="567" w:right="-261" w:hanging="567"/>
        <w:rPr>
          <w:rFonts w:ascii="Arial" w:eastAsia="Arial" w:hAnsi="Arial" w:cs="Arial"/>
        </w:rPr>
      </w:pPr>
    </w:p>
    <w:p w14:paraId="252DDE17" w14:textId="77777777" w:rsidR="00D00917" w:rsidRPr="00F629B4" w:rsidRDefault="00D00917" w:rsidP="00C8469F">
      <w:pPr>
        <w:pStyle w:val="Plattetekst"/>
        <w:spacing w:line="276" w:lineRule="auto"/>
        <w:ind w:left="567" w:right="-261"/>
        <w:rPr>
          <w:rFonts w:cs="Arial"/>
          <w:lang w:val="nl-NL"/>
        </w:rPr>
      </w:pPr>
      <w:r w:rsidRPr="00F629B4">
        <w:rPr>
          <w:rFonts w:cs="Arial"/>
          <w:spacing w:val="5"/>
          <w:lang w:val="nl-NL"/>
        </w:rPr>
        <w:t xml:space="preserve">Bedrijf </w:t>
      </w:r>
      <w:r w:rsidRPr="00F629B4">
        <w:rPr>
          <w:rFonts w:cs="Arial"/>
          <w:lang w:val="nl-NL"/>
        </w:rPr>
        <w:t xml:space="preserve">b </w:t>
      </w:r>
      <w:r w:rsidRPr="00F629B4">
        <w:rPr>
          <w:rFonts w:cs="Arial"/>
          <w:spacing w:val="4"/>
          <w:lang w:val="nl-NL"/>
        </w:rPr>
        <w:t xml:space="preserve">heeft </w:t>
      </w:r>
      <w:r w:rsidRPr="00F629B4">
        <w:rPr>
          <w:rFonts w:cs="Arial"/>
          <w:spacing w:val="5"/>
          <w:lang w:val="nl-NL"/>
        </w:rPr>
        <w:t xml:space="preserve">bekend gemaakt </w:t>
      </w:r>
      <w:r w:rsidRPr="00F629B4">
        <w:rPr>
          <w:rFonts w:cs="Arial"/>
          <w:spacing w:val="4"/>
          <w:lang w:val="nl-NL"/>
        </w:rPr>
        <w:t xml:space="preserve">het </w:t>
      </w:r>
      <w:r w:rsidRPr="00F629B4">
        <w:rPr>
          <w:rFonts w:cs="Arial"/>
          <w:spacing w:val="5"/>
          <w:lang w:val="nl-NL"/>
        </w:rPr>
        <w:t xml:space="preserve">tarief </w:t>
      </w:r>
      <w:r w:rsidRPr="00F629B4">
        <w:rPr>
          <w:rFonts w:cs="Arial"/>
          <w:spacing w:val="4"/>
          <w:lang w:val="nl-NL"/>
        </w:rPr>
        <w:t xml:space="preserve">dat </w:t>
      </w:r>
      <w:r w:rsidRPr="00F629B4">
        <w:rPr>
          <w:rFonts w:cs="Arial"/>
          <w:spacing w:val="5"/>
          <w:lang w:val="nl-NL"/>
        </w:rPr>
        <w:t xml:space="preserve">bedrijf </w:t>
      </w:r>
      <w:r w:rsidRPr="00F629B4">
        <w:rPr>
          <w:rFonts w:cs="Arial"/>
          <w:lang w:val="nl-NL"/>
        </w:rPr>
        <w:t xml:space="preserve">a </w:t>
      </w:r>
      <w:r w:rsidRPr="00F629B4">
        <w:rPr>
          <w:rFonts w:cs="Arial"/>
          <w:spacing w:val="4"/>
          <w:lang w:val="nl-NL"/>
        </w:rPr>
        <w:t xml:space="preserve">moet </w:t>
      </w:r>
      <w:r w:rsidRPr="00F629B4">
        <w:rPr>
          <w:rFonts w:cs="Arial"/>
          <w:spacing w:val="5"/>
          <w:lang w:val="nl-NL"/>
        </w:rPr>
        <w:t xml:space="preserve">betalen </w:t>
      </w:r>
      <w:r w:rsidRPr="00F629B4">
        <w:rPr>
          <w:rFonts w:cs="Arial"/>
          <w:spacing w:val="4"/>
          <w:lang w:val="nl-NL"/>
        </w:rPr>
        <w:t xml:space="preserve">voor </w:t>
      </w:r>
      <w:r w:rsidRPr="00F629B4">
        <w:rPr>
          <w:rFonts w:cs="Arial"/>
          <w:spacing w:val="6"/>
          <w:lang w:val="nl-NL"/>
        </w:rPr>
        <w:t xml:space="preserve">het </w:t>
      </w:r>
      <w:r w:rsidRPr="00F629B4">
        <w:rPr>
          <w:rFonts w:cs="Arial"/>
          <w:spacing w:val="5"/>
          <w:lang w:val="nl-NL"/>
        </w:rPr>
        <w:t xml:space="preserve">gebruik </w:t>
      </w:r>
      <w:r w:rsidRPr="00F629B4">
        <w:rPr>
          <w:rFonts w:cs="Arial"/>
          <w:spacing w:val="4"/>
          <w:lang w:val="nl-NL"/>
        </w:rPr>
        <w:t xml:space="preserve">van het </w:t>
      </w:r>
      <w:r w:rsidRPr="00F629B4">
        <w:rPr>
          <w:rFonts w:cs="Arial"/>
          <w:spacing w:val="5"/>
          <w:lang w:val="nl-NL"/>
        </w:rPr>
        <w:t xml:space="preserve">netwerk, </w:t>
      </w:r>
      <w:r w:rsidRPr="00F629B4">
        <w:rPr>
          <w:rFonts w:cs="Arial"/>
          <w:spacing w:val="3"/>
          <w:lang w:val="nl-NL"/>
        </w:rPr>
        <w:t xml:space="preserve">te </w:t>
      </w:r>
      <w:r w:rsidRPr="00F629B4">
        <w:rPr>
          <w:rFonts w:cs="Arial"/>
          <w:spacing w:val="5"/>
          <w:lang w:val="nl-NL"/>
        </w:rPr>
        <w:t xml:space="preserve">willen verhogen </w:t>
      </w:r>
      <w:r w:rsidRPr="00F629B4">
        <w:rPr>
          <w:rFonts w:cs="Arial"/>
          <w:spacing w:val="4"/>
          <w:lang w:val="nl-NL"/>
        </w:rPr>
        <w:t xml:space="preserve">tot </w:t>
      </w:r>
      <w:r w:rsidRPr="00F629B4">
        <w:rPr>
          <w:rFonts w:cs="Arial"/>
          <w:spacing w:val="3"/>
          <w:lang w:val="nl-NL"/>
        </w:rPr>
        <w:t xml:space="preserve">7. </w:t>
      </w:r>
      <w:r w:rsidRPr="00F629B4">
        <w:rPr>
          <w:rFonts w:cs="Arial"/>
          <w:spacing w:val="4"/>
          <w:lang w:val="nl-NL"/>
        </w:rPr>
        <w:t xml:space="preserve">TTD heeft </w:t>
      </w:r>
      <w:r w:rsidRPr="00F629B4">
        <w:rPr>
          <w:rFonts w:cs="Arial"/>
          <w:spacing w:val="5"/>
          <w:lang w:val="nl-NL"/>
        </w:rPr>
        <w:t xml:space="preserve">vernomen </w:t>
      </w:r>
      <w:r w:rsidRPr="00F629B4">
        <w:rPr>
          <w:rFonts w:cs="Arial"/>
          <w:spacing w:val="4"/>
          <w:lang w:val="nl-NL"/>
        </w:rPr>
        <w:t xml:space="preserve">dat </w:t>
      </w:r>
      <w:r w:rsidRPr="00F629B4">
        <w:rPr>
          <w:rFonts w:cs="Arial"/>
          <w:spacing w:val="6"/>
          <w:lang w:val="nl-NL"/>
        </w:rPr>
        <w:t xml:space="preserve">als </w:t>
      </w:r>
      <w:r w:rsidRPr="00F629B4">
        <w:rPr>
          <w:rFonts w:cs="Arial"/>
          <w:spacing w:val="5"/>
          <w:lang w:val="nl-NL"/>
        </w:rPr>
        <w:t xml:space="preserve">reactie </w:t>
      </w:r>
      <w:r w:rsidRPr="00F629B4">
        <w:rPr>
          <w:rFonts w:cs="Arial"/>
          <w:spacing w:val="4"/>
          <w:lang w:val="nl-NL"/>
        </w:rPr>
        <w:t xml:space="preserve">daarop </w:t>
      </w:r>
      <w:r w:rsidRPr="00F629B4">
        <w:rPr>
          <w:rFonts w:cs="Arial"/>
          <w:spacing w:val="5"/>
          <w:lang w:val="nl-NL"/>
        </w:rPr>
        <w:t xml:space="preserve">bedrijf </w:t>
      </w:r>
      <w:r w:rsidRPr="00F629B4">
        <w:rPr>
          <w:rFonts w:cs="Arial"/>
          <w:lang w:val="nl-NL"/>
        </w:rPr>
        <w:t xml:space="preserve">a </w:t>
      </w:r>
      <w:r w:rsidRPr="00F629B4">
        <w:rPr>
          <w:rFonts w:cs="Arial"/>
          <w:spacing w:val="5"/>
          <w:lang w:val="nl-NL"/>
        </w:rPr>
        <w:t xml:space="preserve">overweegt </w:t>
      </w:r>
      <w:r w:rsidRPr="00F629B4">
        <w:rPr>
          <w:rFonts w:cs="Arial"/>
          <w:spacing w:val="4"/>
          <w:lang w:val="nl-NL"/>
        </w:rPr>
        <w:t xml:space="preserve">het </w:t>
      </w:r>
      <w:r w:rsidRPr="00F629B4">
        <w:rPr>
          <w:rFonts w:cs="Arial"/>
          <w:spacing w:val="5"/>
          <w:lang w:val="nl-NL"/>
        </w:rPr>
        <w:t xml:space="preserve">desbetreffende tarief </w:t>
      </w:r>
      <w:r w:rsidRPr="00F629B4">
        <w:rPr>
          <w:rFonts w:cs="Arial"/>
          <w:spacing w:val="3"/>
          <w:lang w:val="nl-NL"/>
        </w:rPr>
        <w:t xml:space="preserve">te </w:t>
      </w:r>
      <w:r w:rsidRPr="00F629B4">
        <w:rPr>
          <w:rFonts w:cs="Arial"/>
          <w:spacing w:val="5"/>
          <w:lang w:val="nl-NL"/>
        </w:rPr>
        <w:t xml:space="preserve">verhogen </w:t>
      </w:r>
      <w:r w:rsidRPr="00F629B4">
        <w:rPr>
          <w:rFonts w:cs="Arial"/>
          <w:spacing w:val="4"/>
          <w:lang w:val="nl-NL"/>
        </w:rPr>
        <w:t xml:space="preserve">tot </w:t>
      </w:r>
      <w:r w:rsidRPr="00F629B4">
        <w:rPr>
          <w:rFonts w:cs="Arial"/>
          <w:spacing w:val="6"/>
          <w:lang w:val="nl-NL"/>
        </w:rPr>
        <w:t>6.</w:t>
      </w:r>
    </w:p>
    <w:p w14:paraId="6BADEBE6" w14:textId="77777777" w:rsidR="00D00917" w:rsidRPr="00F629B4" w:rsidRDefault="00D00917" w:rsidP="00C8469F">
      <w:pPr>
        <w:pStyle w:val="Plattetekst"/>
        <w:spacing w:before="3" w:line="276" w:lineRule="auto"/>
        <w:ind w:left="567" w:right="-261"/>
        <w:rPr>
          <w:rFonts w:cs="Arial"/>
          <w:spacing w:val="6"/>
          <w:lang w:val="nl-NL"/>
        </w:rPr>
      </w:pPr>
      <w:r w:rsidRPr="00F629B4">
        <w:rPr>
          <w:rFonts w:cs="Arial"/>
          <w:spacing w:val="4"/>
          <w:lang w:val="nl-NL"/>
        </w:rPr>
        <w:t xml:space="preserve">TTD </w:t>
      </w:r>
      <w:r w:rsidRPr="00F629B4">
        <w:rPr>
          <w:rFonts w:cs="Arial"/>
          <w:spacing w:val="5"/>
          <w:lang w:val="nl-NL"/>
        </w:rPr>
        <w:t xml:space="preserve">veronderstelt </w:t>
      </w:r>
      <w:r w:rsidRPr="00F629B4">
        <w:rPr>
          <w:rFonts w:cs="Arial"/>
          <w:spacing w:val="4"/>
          <w:lang w:val="nl-NL"/>
        </w:rPr>
        <w:t xml:space="preserve">dat beide </w:t>
      </w:r>
      <w:r w:rsidRPr="00F629B4">
        <w:rPr>
          <w:rFonts w:cs="Arial"/>
          <w:spacing w:val="5"/>
          <w:lang w:val="nl-NL"/>
        </w:rPr>
        <w:t xml:space="preserve">bedrijven </w:t>
      </w:r>
      <w:r w:rsidRPr="00F629B4">
        <w:rPr>
          <w:rFonts w:cs="Arial"/>
          <w:spacing w:val="4"/>
          <w:lang w:val="nl-NL"/>
        </w:rPr>
        <w:t xml:space="preserve">die </w:t>
      </w:r>
      <w:r w:rsidRPr="00F629B4">
        <w:rPr>
          <w:rFonts w:cs="Arial"/>
          <w:spacing w:val="5"/>
          <w:lang w:val="nl-NL"/>
        </w:rPr>
        <w:t xml:space="preserve">kostenverhogingen doorberekenen </w:t>
      </w:r>
      <w:r w:rsidRPr="00F629B4">
        <w:rPr>
          <w:rFonts w:cs="Arial"/>
          <w:spacing w:val="6"/>
          <w:lang w:val="nl-NL"/>
        </w:rPr>
        <w:t xml:space="preserve">in </w:t>
      </w:r>
      <w:r w:rsidRPr="00F629B4">
        <w:rPr>
          <w:rFonts w:cs="Arial"/>
          <w:spacing w:val="3"/>
          <w:lang w:val="nl-NL"/>
        </w:rPr>
        <w:t xml:space="preserve">de </w:t>
      </w:r>
      <w:r w:rsidRPr="00F629B4">
        <w:rPr>
          <w:rFonts w:cs="Arial"/>
          <w:spacing w:val="5"/>
          <w:lang w:val="nl-NL"/>
        </w:rPr>
        <w:t xml:space="preserve">tarieven </w:t>
      </w:r>
      <w:r w:rsidRPr="00F629B4">
        <w:rPr>
          <w:rFonts w:cs="Arial"/>
          <w:spacing w:val="4"/>
          <w:lang w:val="nl-NL"/>
        </w:rPr>
        <w:t xml:space="preserve">voor hun eigen </w:t>
      </w:r>
      <w:r w:rsidRPr="00F629B4">
        <w:rPr>
          <w:rFonts w:cs="Arial"/>
          <w:spacing w:val="5"/>
          <w:lang w:val="nl-NL"/>
        </w:rPr>
        <w:t xml:space="preserve">klanten. </w:t>
      </w:r>
      <w:r w:rsidRPr="00F629B4">
        <w:rPr>
          <w:rFonts w:cs="Arial"/>
          <w:spacing w:val="4"/>
          <w:lang w:val="nl-NL"/>
        </w:rPr>
        <w:t xml:space="preserve">TTD </w:t>
      </w:r>
      <w:r w:rsidRPr="00F629B4">
        <w:rPr>
          <w:rFonts w:cs="Arial"/>
          <w:spacing w:val="5"/>
          <w:lang w:val="nl-NL"/>
        </w:rPr>
        <w:t xml:space="preserve">vreest </w:t>
      </w:r>
      <w:r w:rsidRPr="00F629B4">
        <w:rPr>
          <w:rFonts w:cs="Arial"/>
          <w:spacing w:val="4"/>
          <w:lang w:val="nl-NL"/>
        </w:rPr>
        <w:t xml:space="preserve">een </w:t>
      </w:r>
      <w:r w:rsidRPr="00F629B4">
        <w:rPr>
          <w:rFonts w:cs="Arial"/>
          <w:spacing w:val="5"/>
          <w:lang w:val="nl-NL"/>
        </w:rPr>
        <w:t xml:space="preserve">tariefoorlog </w:t>
      </w:r>
      <w:r w:rsidRPr="00F629B4">
        <w:rPr>
          <w:rFonts w:cs="Arial"/>
          <w:spacing w:val="4"/>
          <w:lang w:val="nl-NL"/>
        </w:rPr>
        <w:t xml:space="preserve">ten koste van </w:t>
      </w:r>
      <w:r w:rsidRPr="00F629B4">
        <w:rPr>
          <w:rFonts w:cs="Arial"/>
          <w:spacing w:val="6"/>
          <w:lang w:val="nl-NL"/>
        </w:rPr>
        <w:t xml:space="preserve">de </w:t>
      </w:r>
      <w:r w:rsidRPr="00F629B4">
        <w:rPr>
          <w:rFonts w:cs="Arial"/>
          <w:spacing w:val="5"/>
          <w:lang w:val="nl-NL"/>
        </w:rPr>
        <w:t xml:space="preserve">consument. </w:t>
      </w:r>
      <w:r w:rsidRPr="00F629B4">
        <w:rPr>
          <w:rFonts w:cs="Arial"/>
          <w:spacing w:val="3"/>
          <w:lang w:val="nl-NL"/>
        </w:rPr>
        <w:t xml:space="preserve">Om de </w:t>
      </w:r>
      <w:r w:rsidRPr="00F629B4">
        <w:rPr>
          <w:rFonts w:cs="Arial"/>
          <w:spacing w:val="5"/>
          <w:lang w:val="nl-NL"/>
        </w:rPr>
        <w:t xml:space="preserve">gevolgen daarvan </w:t>
      </w:r>
      <w:r w:rsidRPr="00F629B4">
        <w:rPr>
          <w:rFonts w:cs="Arial"/>
          <w:spacing w:val="3"/>
          <w:lang w:val="nl-NL"/>
        </w:rPr>
        <w:t xml:space="preserve">in </w:t>
      </w:r>
      <w:r w:rsidRPr="00F629B4">
        <w:rPr>
          <w:rFonts w:cs="Arial"/>
          <w:spacing w:val="4"/>
          <w:lang w:val="nl-NL"/>
        </w:rPr>
        <w:t xml:space="preserve">kaart </w:t>
      </w:r>
      <w:r w:rsidRPr="00F629B4">
        <w:rPr>
          <w:rFonts w:cs="Arial"/>
          <w:lang w:val="nl-NL"/>
        </w:rPr>
        <w:t xml:space="preserve">te </w:t>
      </w:r>
      <w:r w:rsidRPr="00F629B4">
        <w:rPr>
          <w:rFonts w:cs="Arial"/>
          <w:spacing w:val="5"/>
          <w:lang w:val="nl-NL"/>
        </w:rPr>
        <w:t xml:space="preserve">brengen, </w:t>
      </w:r>
      <w:r w:rsidRPr="00F629B4">
        <w:rPr>
          <w:rFonts w:cs="Arial"/>
          <w:spacing w:val="4"/>
          <w:lang w:val="nl-NL"/>
        </w:rPr>
        <w:t xml:space="preserve">heeft TTD </w:t>
      </w:r>
      <w:r w:rsidRPr="00F629B4">
        <w:rPr>
          <w:rFonts w:cs="Arial"/>
          <w:spacing w:val="6"/>
          <w:lang w:val="nl-NL"/>
        </w:rPr>
        <w:t xml:space="preserve">de </w:t>
      </w:r>
      <w:r w:rsidRPr="00F629B4">
        <w:rPr>
          <w:rFonts w:cs="Arial"/>
          <w:spacing w:val="5"/>
          <w:lang w:val="nl-NL"/>
        </w:rPr>
        <w:t>onderstaande matrix</w:t>
      </w:r>
      <w:r w:rsidRPr="00F629B4">
        <w:rPr>
          <w:rFonts w:cs="Arial"/>
          <w:spacing w:val="17"/>
          <w:lang w:val="nl-NL"/>
        </w:rPr>
        <w:t xml:space="preserve"> </w:t>
      </w:r>
      <w:r w:rsidRPr="00F629B4">
        <w:rPr>
          <w:rFonts w:cs="Arial"/>
          <w:spacing w:val="6"/>
          <w:lang w:val="nl-NL"/>
        </w:rPr>
        <w:t>samengesteld.</w:t>
      </w:r>
    </w:p>
    <w:p w14:paraId="0A3FC4B4" w14:textId="77777777" w:rsidR="00D00917" w:rsidRPr="00F629B4" w:rsidRDefault="00D00917" w:rsidP="00C8469F">
      <w:pPr>
        <w:pStyle w:val="Plattetekst"/>
        <w:spacing w:before="3" w:line="276" w:lineRule="auto"/>
        <w:ind w:left="567" w:right="-261"/>
        <w:rPr>
          <w:rFonts w:cs="Arial"/>
          <w:lang w:val="nl-NL"/>
        </w:rPr>
      </w:pPr>
      <w:r w:rsidRPr="00F629B4">
        <w:rPr>
          <w:rFonts w:cs="Arial"/>
          <w:noProof/>
          <w:lang w:eastAsia="nl-NL"/>
        </w:rPr>
        <w:drawing>
          <wp:inline distT="0" distB="0" distL="0" distR="0" wp14:anchorId="2A35BE79" wp14:editId="6AD8E6AB">
            <wp:extent cx="5470497" cy="1666412"/>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70545" cy="1666427"/>
                    </a:xfrm>
                    <a:prstGeom prst="rect">
                      <a:avLst/>
                    </a:prstGeom>
                    <a:noFill/>
                    <a:ln>
                      <a:noFill/>
                    </a:ln>
                  </pic:spPr>
                </pic:pic>
              </a:graphicData>
            </a:graphic>
          </wp:inline>
        </w:drawing>
      </w:r>
    </w:p>
    <w:p w14:paraId="4B69E177" w14:textId="77777777" w:rsidR="00D00917" w:rsidRPr="00F629B4" w:rsidRDefault="00D00917" w:rsidP="00C8469F">
      <w:pPr>
        <w:pStyle w:val="Plattetekst"/>
        <w:spacing w:before="44" w:line="276" w:lineRule="auto"/>
        <w:ind w:left="567" w:right="-261"/>
        <w:jc w:val="both"/>
        <w:rPr>
          <w:rFonts w:cs="Arial"/>
          <w:lang w:val="nl-NL"/>
        </w:rPr>
      </w:pPr>
      <w:r w:rsidRPr="00F629B4">
        <w:rPr>
          <w:rFonts w:cs="Arial"/>
          <w:spacing w:val="4"/>
          <w:lang w:val="nl-NL"/>
        </w:rPr>
        <w:t xml:space="preserve">TTD </w:t>
      </w:r>
      <w:r w:rsidRPr="00F629B4">
        <w:rPr>
          <w:rFonts w:cs="Arial"/>
          <w:spacing w:val="5"/>
          <w:lang w:val="nl-NL"/>
        </w:rPr>
        <w:t xml:space="preserve">besluit </w:t>
      </w:r>
      <w:r w:rsidRPr="00F629B4">
        <w:rPr>
          <w:rFonts w:cs="Arial"/>
          <w:spacing w:val="3"/>
          <w:lang w:val="nl-NL"/>
        </w:rPr>
        <w:t xml:space="preserve">op </w:t>
      </w:r>
      <w:r w:rsidRPr="00F629B4">
        <w:rPr>
          <w:rFonts w:cs="Arial"/>
          <w:spacing w:val="4"/>
          <w:lang w:val="nl-NL"/>
        </w:rPr>
        <w:t xml:space="preserve">basis </w:t>
      </w:r>
      <w:r w:rsidRPr="00F629B4">
        <w:rPr>
          <w:rFonts w:cs="Arial"/>
          <w:spacing w:val="3"/>
          <w:lang w:val="nl-NL"/>
        </w:rPr>
        <w:t xml:space="preserve">van </w:t>
      </w:r>
      <w:r w:rsidRPr="00F629B4">
        <w:rPr>
          <w:rFonts w:cs="Arial"/>
          <w:spacing w:val="4"/>
          <w:lang w:val="nl-NL"/>
        </w:rPr>
        <w:t xml:space="preserve">deze </w:t>
      </w:r>
      <w:r w:rsidRPr="00F629B4">
        <w:rPr>
          <w:rFonts w:cs="Arial"/>
          <w:spacing w:val="5"/>
          <w:lang w:val="nl-NL"/>
        </w:rPr>
        <w:t xml:space="preserve">matrix </w:t>
      </w:r>
      <w:r w:rsidRPr="00F629B4">
        <w:rPr>
          <w:rFonts w:cs="Arial"/>
          <w:spacing w:val="3"/>
          <w:lang w:val="nl-NL"/>
        </w:rPr>
        <w:t xml:space="preserve">in te </w:t>
      </w:r>
      <w:r w:rsidRPr="00F629B4">
        <w:rPr>
          <w:rFonts w:cs="Arial"/>
          <w:spacing w:val="5"/>
          <w:lang w:val="nl-NL"/>
        </w:rPr>
        <w:t xml:space="preserve">grijpen </w:t>
      </w:r>
      <w:r w:rsidRPr="00F629B4">
        <w:rPr>
          <w:rFonts w:cs="Arial"/>
          <w:spacing w:val="3"/>
          <w:lang w:val="nl-NL"/>
        </w:rPr>
        <w:t xml:space="preserve">en </w:t>
      </w:r>
      <w:r w:rsidRPr="00F629B4">
        <w:rPr>
          <w:rFonts w:cs="Arial"/>
          <w:spacing w:val="5"/>
          <w:lang w:val="nl-NL"/>
        </w:rPr>
        <w:t xml:space="preserve">vraagt </w:t>
      </w:r>
      <w:r w:rsidRPr="00F629B4">
        <w:rPr>
          <w:rFonts w:cs="Arial"/>
          <w:spacing w:val="4"/>
          <w:lang w:val="nl-NL"/>
        </w:rPr>
        <w:t xml:space="preserve">zich </w:t>
      </w:r>
      <w:r w:rsidRPr="00F629B4">
        <w:rPr>
          <w:rFonts w:cs="Arial"/>
          <w:spacing w:val="3"/>
          <w:lang w:val="nl-NL"/>
        </w:rPr>
        <w:t xml:space="preserve">nu </w:t>
      </w:r>
      <w:r w:rsidRPr="00F629B4">
        <w:rPr>
          <w:rFonts w:cs="Arial"/>
          <w:spacing w:val="2"/>
          <w:lang w:val="nl-NL"/>
        </w:rPr>
        <w:t xml:space="preserve">af </w:t>
      </w:r>
      <w:r w:rsidRPr="00F629B4">
        <w:rPr>
          <w:rFonts w:cs="Arial"/>
          <w:spacing w:val="3"/>
          <w:lang w:val="nl-NL"/>
        </w:rPr>
        <w:t xml:space="preserve">op </w:t>
      </w:r>
      <w:r w:rsidRPr="00F629B4">
        <w:rPr>
          <w:rFonts w:cs="Arial"/>
          <w:spacing w:val="6"/>
          <w:lang w:val="nl-NL"/>
        </w:rPr>
        <w:t xml:space="preserve">welke </w:t>
      </w:r>
      <w:r w:rsidRPr="00F629B4">
        <w:rPr>
          <w:rFonts w:cs="Arial"/>
          <w:spacing w:val="5"/>
          <w:lang w:val="nl-NL"/>
        </w:rPr>
        <w:t xml:space="preserve">manier </w:t>
      </w:r>
      <w:r w:rsidRPr="00F629B4">
        <w:rPr>
          <w:rFonts w:cs="Arial"/>
          <w:spacing w:val="4"/>
          <w:lang w:val="nl-NL"/>
        </w:rPr>
        <w:t xml:space="preserve">dat zou </w:t>
      </w:r>
      <w:r w:rsidRPr="00F629B4">
        <w:rPr>
          <w:rFonts w:cs="Arial"/>
          <w:spacing w:val="5"/>
          <w:lang w:val="nl-NL"/>
        </w:rPr>
        <w:t xml:space="preserve">moeten plaatsvinden. </w:t>
      </w:r>
      <w:r w:rsidRPr="00F629B4">
        <w:rPr>
          <w:rFonts w:cs="Arial"/>
          <w:spacing w:val="4"/>
          <w:lang w:val="nl-NL"/>
        </w:rPr>
        <w:t xml:space="preserve">TTD denkt onder andere aan het </w:t>
      </w:r>
      <w:r w:rsidRPr="00F629B4">
        <w:rPr>
          <w:rFonts w:cs="Arial"/>
          <w:spacing w:val="5"/>
          <w:lang w:val="nl-NL"/>
        </w:rPr>
        <w:t xml:space="preserve">instellen </w:t>
      </w:r>
      <w:r w:rsidRPr="00F629B4">
        <w:rPr>
          <w:rFonts w:cs="Arial"/>
          <w:spacing w:val="4"/>
          <w:lang w:val="nl-NL"/>
        </w:rPr>
        <w:t xml:space="preserve">van een </w:t>
      </w:r>
      <w:r w:rsidRPr="00F629B4">
        <w:rPr>
          <w:rFonts w:cs="Arial"/>
          <w:spacing w:val="5"/>
          <w:lang w:val="nl-NL"/>
        </w:rPr>
        <w:t xml:space="preserve">maximumtarief </w:t>
      </w:r>
      <w:r w:rsidRPr="00F629B4">
        <w:rPr>
          <w:rFonts w:cs="Arial"/>
          <w:spacing w:val="4"/>
          <w:lang w:val="nl-NL"/>
        </w:rPr>
        <w:t xml:space="preserve">voor het </w:t>
      </w:r>
      <w:r w:rsidRPr="00F629B4">
        <w:rPr>
          <w:rFonts w:cs="Arial"/>
          <w:spacing w:val="5"/>
          <w:lang w:val="nl-NL"/>
        </w:rPr>
        <w:t xml:space="preserve">gebruik </w:t>
      </w:r>
      <w:r w:rsidRPr="00F629B4">
        <w:rPr>
          <w:rFonts w:cs="Arial"/>
          <w:spacing w:val="4"/>
          <w:lang w:val="nl-NL"/>
        </w:rPr>
        <w:t xml:space="preserve">van </w:t>
      </w:r>
      <w:r w:rsidRPr="00F629B4">
        <w:rPr>
          <w:rFonts w:cs="Arial"/>
          <w:spacing w:val="5"/>
          <w:lang w:val="nl-NL"/>
        </w:rPr>
        <w:t xml:space="preserve">elkaars netwerk. </w:t>
      </w:r>
      <w:r w:rsidRPr="00F629B4">
        <w:rPr>
          <w:rFonts w:cs="Arial"/>
          <w:spacing w:val="4"/>
          <w:lang w:val="nl-NL"/>
        </w:rPr>
        <w:t xml:space="preserve">Ook </w:t>
      </w:r>
      <w:r w:rsidRPr="00F629B4">
        <w:rPr>
          <w:rFonts w:cs="Arial"/>
          <w:spacing w:val="6"/>
          <w:lang w:val="nl-NL"/>
        </w:rPr>
        <w:t xml:space="preserve">wordt </w:t>
      </w:r>
      <w:r w:rsidRPr="00F629B4">
        <w:rPr>
          <w:rFonts w:cs="Arial"/>
          <w:spacing w:val="5"/>
          <w:lang w:val="nl-NL"/>
        </w:rPr>
        <w:t xml:space="preserve">overwogen </w:t>
      </w:r>
      <w:r w:rsidRPr="00F629B4">
        <w:rPr>
          <w:rFonts w:cs="Arial"/>
          <w:spacing w:val="3"/>
          <w:lang w:val="nl-NL"/>
        </w:rPr>
        <w:t xml:space="preserve">de </w:t>
      </w:r>
      <w:r w:rsidRPr="00F629B4">
        <w:rPr>
          <w:rFonts w:cs="Arial"/>
          <w:spacing w:val="5"/>
          <w:lang w:val="nl-NL"/>
        </w:rPr>
        <w:t xml:space="preserve">partijen </w:t>
      </w:r>
      <w:r w:rsidRPr="00F629B4">
        <w:rPr>
          <w:rFonts w:cs="Arial"/>
          <w:lang w:val="nl-NL"/>
        </w:rPr>
        <w:t xml:space="preserve">te </w:t>
      </w:r>
      <w:r w:rsidRPr="00F629B4">
        <w:rPr>
          <w:rFonts w:cs="Arial"/>
          <w:spacing w:val="5"/>
          <w:lang w:val="nl-NL"/>
        </w:rPr>
        <w:t xml:space="preserve">informeren </w:t>
      </w:r>
      <w:r w:rsidRPr="00F629B4">
        <w:rPr>
          <w:rFonts w:cs="Arial"/>
          <w:spacing w:val="4"/>
          <w:lang w:val="nl-NL"/>
        </w:rPr>
        <w:t xml:space="preserve">over </w:t>
      </w:r>
      <w:r w:rsidRPr="00F629B4">
        <w:rPr>
          <w:rFonts w:cs="Arial"/>
          <w:spacing w:val="3"/>
          <w:lang w:val="nl-NL"/>
        </w:rPr>
        <w:t xml:space="preserve">de </w:t>
      </w:r>
      <w:r w:rsidRPr="00F629B4">
        <w:rPr>
          <w:rFonts w:cs="Arial"/>
          <w:spacing w:val="5"/>
          <w:lang w:val="nl-NL"/>
        </w:rPr>
        <w:t xml:space="preserve">verwachte negatieve </w:t>
      </w:r>
      <w:r w:rsidRPr="00F629B4">
        <w:rPr>
          <w:rFonts w:cs="Arial"/>
          <w:spacing w:val="6"/>
          <w:lang w:val="nl-NL"/>
        </w:rPr>
        <w:t xml:space="preserve">uitkomsten </w:t>
      </w:r>
      <w:r w:rsidRPr="00F629B4">
        <w:rPr>
          <w:rFonts w:cs="Arial"/>
          <w:spacing w:val="4"/>
          <w:lang w:val="nl-NL"/>
        </w:rPr>
        <w:t xml:space="preserve">van een </w:t>
      </w:r>
      <w:r w:rsidRPr="00F629B4">
        <w:rPr>
          <w:rFonts w:cs="Arial"/>
          <w:spacing w:val="5"/>
          <w:lang w:val="nl-NL"/>
        </w:rPr>
        <w:t xml:space="preserve">tariefoorlog </w:t>
      </w:r>
      <w:r w:rsidRPr="00F629B4">
        <w:rPr>
          <w:rFonts w:cs="Arial"/>
          <w:spacing w:val="3"/>
          <w:lang w:val="nl-NL"/>
        </w:rPr>
        <w:t xml:space="preserve">en </w:t>
      </w:r>
      <w:r w:rsidRPr="00F629B4">
        <w:rPr>
          <w:rFonts w:cs="Arial"/>
          <w:spacing w:val="4"/>
          <w:lang w:val="nl-NL"/>
        </w:rPr>
        <w:t xml:space="preserve">een </w:t>
      </w:r>
      <w:r w:rsidRPr="00F629B4">
        <w:rPr>
          <w:rFonts w:cs="Arial"/>
          <w:spacing w:val="5"/>
          <w:lang w:val="nl-NL"/>
        </w:rPr>
        <w:t xml:space="preserve">beroep </w:t>
      </w:r>
      <w:r w:rsidRPr="00F629B4">
        <w:rPr>
          <w:rFonts w:cs="Arial"/>
          <w:spacing w:val="3"/>
          <w:lang w:val="nl-NL"/>
        </w:rPr>
        <w:t xml:space="preserve">te </w:t>
      </w:r>
      <w:r w:rsidRPr="00F629B4">
        <w:rPr>
          <w:rFonts w:cs="Arial"/>
          <w:spacing w:val="4"/>
          <w:lang w:val="nl-NL"/>
        </w:rPr>
        <w:t xml:space="preserve">doen </w:t>
      </w:r>
      <w:r w:rsidRPr="00F629B4">
        <w:rPr>
          <w:rFonts w:cs="Arial"/>
          <w:spacing w:val="2"/>
          <w:lang w:val="nl-NL"/>
        </w:rPr>
        <w:t xml:space="preserve">op </w:t>
      </w:r>
      <w:r w:rsidRPr="00F629B4">
        <w:rPr>
          <w:rFonts w:cs="Arial"/>
          <w:spacing w:val="5"/>
          <w:lang w:val="nl-NL"/>
        </w:rPr>
        <w:t xml:space="preserve">zelfregulering. </w:t>
      </w:r>
      <w:r w:rsidRPr="00F629B4">
        <w:rPr>
          <w:rFonts w:cs="Arial"/>
          <w:spacing w:val="3"/>
          <w:lang w:val="nl-NL"/>
        </w:rPr>
        <w:t xml:space="preserve">Er </w:t>
      </w:r>
      <w:r w:rsidRPr="00F629B4">
        <w:rPr>
          <w:rFonts w:cs="Arial"/>
          <w:spacing w:val="4"/>
          <w:lang w:val="nl-NL"/>
        </w:rPr>
        <w:t xml:space="preserve">wordt </w:t>
      </w:r>
      <w:r w:rsidRPr="00F629B4">
        <w:rPr>
          <w:rFonts w:cs="Arial"/>
          <w:spacing w:val="6"/>
          <w:lang w:val="nl-NL"/>
        </w:rPr>
        <w:t xml:space="preserve">een </w:t>
      </w:r>
      <w:r w:rsidRPr="00F629B4">
        <w:rPr>
          <w:rFonts w:cs="Arial"/>
          <w:spacing w:val="5"/>
          <w:lang w:val="nl-NL"/>
        </w:rPr>
        <w:t xml:space="preserve">brainstormsessie gehouden </w:t>
      </w:r>
      <w:r w:rsidRPr="00F629B4">
        <w:rPr>
          <w:rFonts w:cs="Arial"/>
          <w:spacing w:val="3"/>
          <w:lang w:val="nl-NL"/>
        </w:rPr>
        <w:t xml:space="preserve">om </w:t>
      </w:r>
      <w:r w:rsidRPr="00F629B4">
        <w:rPr>
          <w:rFonts w:cs="Arial"/>
          <w:spacing w:val="4"/>
          <w:lang w:val="nl-NL"/>
        </w:rPr>
        <w:t xml:space="preserve">van beide </w:t>
      </w:r>
      <w:r w:rsidRPr="00F629B4">
        <w:rPr>
          <w:rFonts w:cs="Arial"/>
          <w:spacing w:val="5"/>
          <w:lang w:val="nl-NL"/>
        </w:rPr>
        <w:t xml:space="preserve">opties argumenten </w:t>
      </w:r>
      <w:r w:rsidRPr="00F629B4">
        <w:rPr>
          <w:rFonts w:cs="Arial"/>
          <w:spacing w:val="4"/>
          <w:lang w:val="nl-NL"/>
        </w:rPr>
        <w:t xml:space="preserve">vóór </w:t>
      </w:r>
      <w:r w:rsidRPr="00F629B4">
        <w:rPr>
          <w:rFonts w:cs="Arial"/>
          <w:spacing w:val="3"/>
          <w:lang w:val="nl-NL"/>
        </w:rPr>
        <w:t xml:space="preserve">en </w:t>
      </w:r>
      <w:r w:rsidRPr="00F629B4">
        <w:rPr>
          <w:rFonts w:cs="Arial"/>
          <w:spacing w:val="4"/>
          <w:lang w:val="nl-NL"/>
        </w:rPr>
        <w:t xml:space="preserve">tegen </w:t>
      </w:r>
      <w:r w:rsidRPr="00F629B4">
        <w:rPr>
          <w:rFonts w:cs="Arial"/>
          <w:spacing w:val="6"/>
          <w:lang w:val="nl-NL"/>
        </w:rPr>
        <w:t xml:space="preserve">in </w:t>
      </w:r>
      <w:r w:rsidRPr="00F629B4">
        <w:rPr>
          <w:rFonts w:cs="Arial"/>
          <w:spacing w:val="4"/>
          <w:lang w:val="nl-NL"/>
        </w:rPr>
        <w:t xml:space="preserve">kaart </w:t>
      </w:r>
      <w:r w:rsidRPr="00F629B4">
        <w:rPr>
          <w:rFonts w:cs="Arial"/>
          <w:spacing w:val="3"/>
          <w:lang w:val="nl-NL"/>
        </w:rPr>
        <w:t>te</w:t>
      </w:r>
      <w:r w:rsidRPr="00F629B4">
        <w:rPr>
          <w:rFonts w:cs="Arial"/>
          <w:spacing w:val="28"/>
          <w:lang w:val="nl-NL"/>
        </w:rPr>
        <w:t xml:space="preserve"> </w:t>
      </w:r>
      <w:r w:rsidRPr="00F629B4">
        <w:rPr>
          <w:rFonts w:cs="Arial"/>
          <w:spacing w:val="5"/>
          <w:lang w:val="nl-NL"/>
        </w:rPr>
        <w:t>brengen.</w:t>
      </w:r>
    </w:p>
    <w:p w14:paraId="37FB7549" w14:textId="77777777" w:rsidR="00D00917" w:rsidRPr="00F629B4" w:rsidRDefault="00D00917" w:rsidP="00C8469F">
      <w:pPr>
        <w:spacing w:before="8"/>
        <w:ind w:left="567" w:right="-261" w:hanging="567"/>
        <w:rPr>
          <w:rFonts w:ascii="Arial" w:eastAsia="Arial" w:hAnsi="Arial" w:cs="Arial"/>
        </w:rPr>
      </w:pPr>
    </w:p>
    <w:p w14:paraId="44CF504E" w14:textId="77777777" w:rsidR="00D00917" w:rsidRPr="00F629B4" w:rsidRDefault="00D00917" w:rsidP="00C8469F">
      <w:pPr>
        <w:pStyle w:val="Plattetekst"/>
        <w:spacing w:line="276" w:lineRule="auto"/>
        <w:ind w:left="567" w:right="-261"/>
        <w:jc w:val="both"/>
        <w:rPr>
          <w:rFonts w:cs="Arial"/>
          <w:lang w:val="nl-NL"/>
        </w:rPr>
      </w:pPr>
      <w:r w:rsidRPr="00F629B4">
        <w:rPr>
          <w:rFonts w:cs="Arial"/>
          <w:spacing w:val="3"/>
          <w:lang w:val="nl-NL"/>
        </w:rPr>
        <w:lastRenderedPageBreak/>
        <w:t xml:space="preserve">In de </w:t>
      </w:r>
      <w:r w:rsidRPr="00F629B4">
        <w:rPr>
          <w:rFonts w:cs="Arial"/>
          <w:spacing w:val="5"/>
          <w:lang w:val="nl-NL"/>
        </w:rPr>
        <w:t xml:space="preserve">uitgangssituatie bedraagt </w:t>
      </w:r>
      <w:proofErr w:type="gramStart"/>
      <w:r w:rsidRPr="00F629B4">
        <w:rPr>
          <w:rFonts w:cs="Arial"/>
          <w:spacing w:val="2"/>
          <w:lang w:val="nl-NL"/>
        </w:rPr>
        <w:t>M</w:t>
      </w:r>
      <w:r w:rsidRPr="00F629B4">
        <w:rPr>
          <w:rFonts w:cs="Arial"/>
          <w:spacing w:val="2"/>
          <w:position w:val="-6"/>
          <w:lang w:val="nl-NL"/>
        </w:rPr>
        <w:t xml:space="preserve">b  </w:t>
      </w:r>
      <w:r w:rsidRPr="00F629B4">
        <w:rPr>
          <w:rFonts w:cs="Arial"/>
          <w:spacing w:val="4"/>
          <w:lang w:val="nl-NL"/>
        </w:rPr>
        <w:t>80</w:t>
      </w:r>
      <w:proofErr w:type="gramEnd"/>
      <w:r w:rsidRPr="00F629B4">
        <w:rPr>
          <w:rFonts w:cs="Arial"/>
          <w:spacing w:val="4"/>
          <w:lang w:val="nl-NL"/>
        </w:rPr>
        <w:t xml:space="preserve">, </w:t>
      </w:r>
      <w:r w:rsidRPr="00F629B4">
        <w:rPr>
          <w:rFonts w:cs="Arial"/>
          <w:spacing w:val="3"/>
          <w:lang w:val="nl-NL"/>
        </w:rPr>
        <w:t>M</w:t>
      </w:r>
      <w:proofErr w:type="spellStart"/>
      <w:r w:rsidRPr="00F629B4">
        <w:rPr>
          <w:rFonts w:cs="Arial"/>
          <w:spacing w:val="3"/>
          <w:position w:val="-6"/>
          <w:lang w:val="nl-NL"/>
        </w:rPr>
        <w:t>ab</w:t>
      </w:r>
      <w:proofErr w:type="spellEnd"/>
      <w:r w:rsidRPr="00F629B4">
        <w:rPr>
          <w:rFonts w:cs="Arial"/>
          <w:spacing w:val="3"/>
          <w:position w:val="-6"/>
          <w:lang w:val="nl-NL"/>
        </w:rPr>
        <w:t xml:space="preserve">  </w:t>
      </w:r>
      <w:r w:rsidRPr="00F629B4">
        <w:rPr>
          <w:rFonts w:cs="Arial"/>
          <w:spacing w:val="3"/>
          <w:lang w:val="nl-NL"/>
        </w:rPr>
        <w:t>48 en M</w:t>
      </w:r>
      <w:proofErr w:type="spellStart"/>
      <w:r w:rsidRPr="00F629B4">
        <w:rPr>
          <w:rFonts w:cs="Arial"/>
          <w:spacing w:val="3"/>
          <w:position w:val="-6"/>
          <w:lang w:val="nl-NL"/>
        </w:rPr>
        <w:t>ba</w:t>
      </w:r>
      <w:proofErr w:type="spellEnd"/>
      <w:r w:rsidRPr="00F629B4">
        <w:rPr>
          <w:rFonts w:cs="Arial"/>
          <w:spacing w:val="3"/>
          <w:position w:val="-6"/>
          <w:lang w:val="nl-NL"/>
        </w:rPr>
        <w:t xml:space="preserve"> </w:t>
      </w:r>
      <w:r w:rsidRPr="00F629B4">
        <w:rPr>
          <w:rFonts w:cs="Arial"/>
          <w:spacing w:val="35"/>
          <w:position w:val="-6"/>
          <w:lang w:val="nl-NL"/>
        </w:rPr>
        <w:t xml:space="preserve"> </w:t>
      </w:r>
      <w:r w:rsidRPr="00F629B4">
        <w:rPr>
          <w:rFonts w:cs="Arial"/>
          <w:spacing w:val="6"/>
          <w:lang w:val="nl-NL"/>
        </w:rPr>
        <w:t>32.</w:t>
      </w:r>
    </w:p>
    <w:p w14:paraId="6048918E" w14:textId="77777777" w:rsidR="00D00917" w:rsidRPr="00F629B4" w:rsidRDefault="00D00917" w:rsidP="00C8469F">
      <w:pPr>
        <w:pStyle w:val="Plattetekst"/>
        <w:tabs>
          <w:tab w:val="left" w:pos="621"/>
          <w:tab w:val="left" w:pos="1077"/>
        </w:tabs>
        <w:spacing w:line="276" w:lineRule="auto"/>
        <w:ind w:left="567" w:right="-261" w:hanging="567"/>
        <w:rPr>
          <w:rFonts w:cs="Arial"/>
          <w:lang w:val="nl-NL"/>
        </w:rPr>
      </w:pPr>
      <w:r w:rsidRPr="00F629B4">
        <w:rPr>
          <w:rFonts w:cs="Arial"/>
          <w:b/>
          <w:lang w:val="nl-NL"/>
        </w:rPr>
        <w:t>7</w:t>
      </w:r>
      <w:r w:rsidRPr="00F629B4">
        <w:rPr>
          <w:rFonts w:cs="Arial"/>
          <w:b/>
          <w:lang w:val="nl-NL"/>
        </w:rPr>
        <w:tab/>
      </w:r>
      <w:r w:rsidRPr="00F629B4">
        <w:rPr>
          <w:rFonts w:cs="Arial"/>
          <w:spacing w:val="4"/>
          <w:lang w:val="nl-NL"/>
        </w:rPr>
        <w:t xml:space="preserve">Laat met een </w:t>
      </w:r>
      <w:r w:rsidRPr="00F629B4">
        <w:rPr>
          <w:rFonts w:cs="Arial"/>
          <w:spacing w:val="5"/>
          <w:lang w:val="nl-NL"/>
        </w:rPr>
        <w:t xml:space="preserve">berekening </w:t>
      </w:r>
      <w:r w:rsidRPr="00F629B4">
        <w:rPr>
          <w:rFonts w:cs="Arial"/>
          <w:spacing w:val="4"/>
          <w:lang w:val="nl-NL"/>
        </w:rPr>
        <w:t xml:space="preserve">zien dat </w:t>
      </w:r>
      <w:r w:rsidRPr="00F629B4">
        <w:rPr>
          <w:rFonts w:cs="Arial"/>
          <w:spacing w:val="2"/>
          <w:lang w:val="nl-NL"/>
        </w:rPr>
        <w:t xml:space="preserve">de </w:t>
      </w:r>
      <w:r w:rsidRPr="00F629B4">
        <w:rPr>
          <w:rFonts w:cs="Arial"/>
          <w:spacing w:val="5"/>
          <w:lang w:val="nl-NL"/>
        </w:rPr>
        <w:t xml:space="preserve">totale </w:t>
      </w:r>
      <w:r w:rsidRPr="00F629B4">
        <w:rPr>
          <w:rFonts w:cs="Arial"/>
          <w:spacing w:val="4"/>
          <w:lang w:val="nl-NL"/>
        </w:rPr>
        <w:t xml:space="preserve">winst van </w:t>
      </w:r>
      <w:r w:rsidRPr="00F629B4">
        <w:rPr>
          <w:rFonts w:cs="Arial"/>
          <w:spacing w:val="5"/>
          <w:lang w:val="nl-NL"/>
        </w:rPr>
        <w:t xml:space="preserve">bedrijf </w:t>
      </w:r>
      <w:proofErr w:type="gramStart"/>
      <w:r w:rsidRPr="00F629B4">
        <w:rPr>
          <w:rFonts w:cs="Arial"/>
          <w:lang w:val="nl-NL"/>
        </w:rPr>
        <w:t xml:space="preserve">a </w:t>
      </w:r>
      <w:r w:rsidRPr="00F629B4">
        <w:rPr>
          <w:rFonts w:cs="Arial"/>
          <w:spacing w:val="38"/>
          <w:lang w:val="nl-NL"/>
        </w:rPr>
        <w:t xml:space="preserve"> </w:t>
      </w:r>
      <w:r w:rsidRPr="00F629B4">
        <w:rPr>
          <w:rFonts w:cs="Arial"/>
          <w:spacing w:val="3"/>
          <w:lang w:val="nl-NL"/>
        </w:rPr>
        <w:t>in</w:t>
      </w:r>
      <w:proofErr w:type="gramEnd"/>
      <w:r w:rsidRPr="00F629B4">
        <w:rPr>
          <w:rFonts w:cs="Arial"/>
          <w:spacing w:val="12"/>
          <w:lang w:val="nl-NL"/>
        </w:rPr>
        <w:t xml:space="preserve"> </w:t>
      </w:r>
      <w:r w:rsidRPr="00F629B4">
        <w:rPr>
          <w:rFonts w:cs="Arial"/>
          <w:spacing w:val="6"/>
          <w:lang w:val="nl-NL"/>
        </w:rPr>
        <w:t>de</w:t>
      </w:r>
      <w:r w:rsidRPr="00F629B4">
        <w:rPr>
          <w:rFonts w:cs="Arial"/>
          <w:spacing w:val="6"/>
          <w:w w:val="99"/>
          <w:lang w:val="nl-NL"/>
        </w:rPr>
        <w:t xml:space="preserve"> </w:t>
      </w:r>
      <w:r w:rsidRPr="00F629B4">
        <w:rPr>
          <w:rFonts w:cs="Arial"/>
          <w:spacing w:val="5"/>
          <w:lang w:val="nl-NL"/>
        </w:rPr>
        <w:t xml:space="preserve">uitgangssituatie </w:t>
      </w:r>
      <w:r w:rsidRPr="00F629B4">
        <w:rPr>
          <w:rFonts w:cs="Arial"/>
          <w:spacing w:val="4"/>
          <w:lang w:val="nl-NL"/>
        </w:rPr>
        <w:t>1.212</w:t>
      </w:r>
      <w:r w:rsidRPr="00F629B4">
        <w:rPr>
          <w:rFonts w:cs="Arial"/>
          <w:spacing w:val="25"/>
          <w:lang w:val="nl-NL"/>
        </w:rPr>
        <w:t xml:space="preserve"> </w:t>
      </w:r>
      <w:r w:rsidRPr="00F629B4">
        <w:rPr>
          <w:rFonts w:cs="Arial"/>
          <w:spacing w:val="6"/>
          <w:lang w:val="nl-NL"/>
        </w:rPr>
        <w:t>bedraagt.</w:t>
      </w:r>
    </w:p>
    <w:p w14:paraId="5B04F0E4" w14:textId="77777777" w:rsidR="00D00917" w:rsidRPr="00F629B4" w:rsidRDefault="00D00917" w:rsidP="00C8469F">
      <w:pPr>
        <w:spacing w:before="2"/>
        <w:ind w:left="567" w:right="-261" w:hanging="567"/>
        <w:rPr>
          <w:rFonts w:ascii="Arial" w:eastAsia="Arial" w:hAnsi="Arial" w:cs="Arial"/>
        </w:rPr>
      </w:pPr>
    </w:p>
    <w:p w14:paraId="679A41C7" w14:textId="77777777" w:rsidR="00D00917" w:rsidRPr="00F629B4" w:rsidRDefault="00D00917" w:rsidP="00C8469F">
      <w:pPr>
        <w:pStyle w:val="Plattetekst"/>
        <w:spacing w:line="276" w:lineRule="auto"/>
        <w:ind w:left="567" w:right="-261" w:hanging="567"/>
        <w:rPr>
          <w:rFonts w:cs="Arial"/>
          <w:lang w:val="nl-NL"/>
        </w:rPr>
      </w:pPr>
      <w:r w:rsidRPr="00F629B4">
        <w:rPr>
          <w:rFonts w:cs="Arial"/>
          <w:spacing w:val="4"/>
          <w:lang w:val="nl-NL"/>
        </w:rPr>
        <w:tab/>
        <w:t xml:space="preserve">Als beide </w:t>
      </w:r>
      <w:r w:rsidRPr="00F629B4">
        <w:rPr>
          <w:rFonts w:cs="Arial"/>
          <w:spacing w:val="5"/>
          <w:lang w:val="nl-NL"/>
        </w:rPr>
        <w:t xml:space="preserve">bedrijven </w:t>
      </w:r>
      <w:r w:rsidRPr="00F629B4">
        <w:rPr>
          <w:rFonts w:cs="Arial"/>
          <w:spacing w:val="3"/>
          <w:lang w:val="nl-NL"/>
        </w:rPr>
        <w:t xml:space="preserve">de </w:t>
      </w:r>
      <w:r w:rsidRPr="00F629B4">
        <w:rPr>
          <w:rFonts w:cs="Arial"/>
          <w:spacing w:val="5"/>
          <w:lang w:val="nl-NL"/>
        </w:rPr>
        <w:t xml:space="preserve">tarieven </w:t>
      </w:r>
      <w:r w:rsidRPr="00F629B4">
        <w:rPr>
          <w:rFonts w:cs="Arial"/>
          <w:spacing w:val="4"/>
          <w:lang w:val="nl-NL"/>
        </w:rPr>
        <w:t xml:space="preserve">die </w:t>
      </w:r>
      <w:r w:rsidRPr="00F629B4">
        <w:rPr>
          <w:rFonts w:cs="Arial"/>
          <w:spacing w:val="3"/>
          <w:lang w:val="nl-NL"/>
        </w:rPr>
        <w:t xml:space="preserve">ze </w:t>
      </w:r>
      <w:r w:rsidRPr="00F629B4">
        <w:rPr>
          <w:rFonts w:cs="Arial"/>
          <w:spacing w:val="5"/>
          <w:lang w:val="nl-NL"/>
        </w:rPr>
        <w:t xml:space="preserve">elkaar </w:t>
      </w:r>
      <w:r w:rsidRPr="00F629B4">
        <w:rPr>
          <w:rFonts w:cs="Arial"/>
          <w:spacing w:val="3"/>
          <w:lang w:val="nl-NL"/>
        </w:rPr>
        <w:t xml:space="preserve">in </w:t>
      </w:r>
      <w:r w:rsidRPr="00F629B4">
        <w:rPr>
          <w:rFonts w:cs="Arial"/>
          <w:spacing w:val="5"/>
          <w:lang w:val="nl-NL"/>
        </w:rPr>
        <w:t xml:space="preserve">rekening brengen </w:t>
      </w:r>
      <w:r w:rsidRPr="00F629B4">
        <w:rPr>
          <w:rFonts w:cs="Arial"/>
          <w:spacing w:val="6"/>
          <w:lang w:val="nl-NL"/>
        </w:rPr>
        <w:t xml:space="preserve">verhogen, </w:t>
      </w:r>
      <w:r w:rsidRPr="00F629B4">
        <w:rPr>
          <w:rFonts w:cs="Arial"/>
          <w:spacing w:val="4"/>
          <w:lang w:val="nl-NL"/>
        </w:rPr>
        <w:t xml:space="preserve">neemt </w:t>
      </w:r>
      <w:r w:rsidRPr="00F629B4">
        <w:rPr>
          <w:rFonts w:cs="Arial"/>
          <w:spacing w:val="3"/>
          <w:lang w:val="nl-NL"/>
        </w:rPr>
        <w:t xml:space="preserve">de </w:t>
      </w:r>
      <w:r w:rsidRPr="00F629B4">
        <w:rPr>
          <w:rFonts w:cs="Arial"/>
          <w:spacing w:val="5"/>
          <w:lang w:val="nl-NL"/>
        </w:rPr>
        <w:t xml:space="preserve">gezamenlijke </w:t>
      </w:r>
      <w:r w:rsidRPr="00F629B4">
        <w:rPr>
          <w:rFonts w:cs="Arial"/>
          <w:spacing w:val="4"/>
          <w:lang w:val="nl-NL"/>
        </w:rPr>
        <w:t xml:space="preserve">winst van beide </w:t>
      </w:r>
      <w:r w:rsidRPr="00F629B4">
        <w:rPr>
          <w:rFonts w:cs="Arial"/>
          <w:spacing w:val="5"/>
          <w:lang w:val="nl-NL"/>
        </w:rPr>
        <w:t>bedrijven</w:t>
      </w:r>
      <w:r w:rsidRPr="00F629B4">
        <w:rPr>
          <w:rFonts w:cs="Arial"/>
          <w:spacing w:val="70"/>
          <w:lang w:val="nl-NL"/>
        </w:rPr>
        <w:t xml:space="preserve"> </w:t>
      </w:r>
      <w:r w:rsidRPr="00F629B4">
        <w:rPr>
          <w:rFonts w:cs="Arial"/>
          <w:spacing w:val="6"/>
          <w:lang w:val="nl-NL"/>
        </w:rPr>
        <w:t>af.</w:t>
      </w:r>
    </w:p>
    <w:p w14:paraId="23DA5F2A" w14:textId="77777777" w:rsidR="00D00917" w:rsidRPr="00F629B4" w:rsidRDefault="00D00917" w:rsidP="00C8469F">
      <w:pPr>
        <w:pStyle w:val="Plattetekst"/>
        <w:tabs>
          <w:tab w:val="left" w:pos="621"/>
          <w:tab w:val="left" w:pos="1077"/>
        </w:tabs>
        <w:spacing w:before="1" w:line="276" w:lineRule="auto"/>
        <w:ind w:left="567" w:right="-261" w:hanging="567"/>
        <w:rPr>
          <w:rFonts w:cs="Arial"/>
          <w:lang w:val="nl-NL"/>
        </w:rPr>
      </w:pPr>
      <w:r w:rsidRPr="00F629B4">
        <w:rPr>
          <w:rFonts w:cs="Arial"/>
          <w:b/>
          <w:lang w:val="nl-NL"/>
        </w:rPr>
        <w:t>8</w:t>
      </w:r>
      <w:r w:rsidRPr="00F629B4">
        <w:rPr>
          <w:rFonts w:cs="Arial"/>
          <w:b/>
          <w:lang w:val="nl-NL"/>
        </w:rPr>
        <w:tab/>
      </w:r>
      <w:r w:rsidRPr="00F629B4">
        <w:rPr>
          <w:rFonts w:cs="Arial"/>
          <w:spacing w:val="4"/>
          <w:lang w:val="nl-NL"/>
        </w:rPr>
        <w:t xml:space="preserve">Geef </w:t>
      </w:r>
      <w:r w:rsidRPr="00F629B4">
        <w:rPr>
          <w:rFonts w:cs="Arial"/>
          <w:spacing w:val="5"/>
          <w:lang w:val="nl-NL"/>
        </w:rPr>
        <w:t xml:space="preserve">daarvoor </w:t>
      </w:r>
      <w:r w:rsidRPr="00F629B4">
        <w:rPr>
          <w:rFonts w:cs="Arial"/>
          <w:spacing w:val="4"/>
          <w:lang w:val="nl-NL"/>
        </w:rPr>
        <w:t xml:space="preserve">een </w:t>
      </w:r>
      <w:r w:rsidRPr="00F629B4">
        <w:rPr>
          <w:rFonts w:cs="Arial"/>
          <w:spacing w:val="5"/>
          <w:lang w:val="nl-NL"/>
        </w:rPr>
        <w:t xml:space="preserve">verklaring </w:t>
      </w:r>
      <w:r w:rsidRPr="00F629B4">
        <w:rPr>
          <w:rFonts w:cs="Arial"/>
          <w:spacing w:val="3"/>
          <w:lang w:val="nl-NL"/>
        </w:rPr>
        <w:t xml:space="preserve">op </w:t>
      </w:r>
      <w:r w:rsidRPr="00F629B4">
        <w:rPr>
          <w:rFonts w:cs="Arial"/>
          <w:spacing w:val="4"/>
          <w:lang w:val="nl-NL"/>
        </w:rPr>
        <w:t xml:space="preserve">basis van </w:t>
      </w:r>
      <w:r w:rsidRPr="00F629B4">
        <w:rPr>
          <w:rFonts w:cs="Arial"/>
          <w:spacing w:val="3"/>
          <w:lang w:val="nl-NL"/>
        </w:rPr>
        <w:t xml:space="preserve">het </w:t>
      </w:r>
      <w:r w:rsidRPr="00F629B4">
        <w:rPr>
          <w:rFonts w:cs="Arial"/>
          <w:spacing w:val="6"/>
          <w:lang w:val="nl-NL"/>
        </w:rPr>
        <w:t>model.</w:t>
      </w:r>
    </w:p>
    <w:p w14:paraId="0B818901" w14:textId="77777777" w:rsidR="00D00917" w:rsidRPr="00F629B4" w:rsidRDefault="00D00917" w:rsidP="00C8469F">
      <w:pPr>
        <w:spacing w:before="5"/>
        <w:ind w:left="567" w:right="-261" w:hanging="567"/>
        <w:rPr>
          <w:rFonts w:ascii="Arial" w:eastAsia="Arial" w:hAnsi="Arial" w:cs="Arial"/>
        </w:rPr>
      </w:pPr>
    </w:p>
    <w:p w14:paraId="0371AE6E" w14:textId="77777777" w:rsidR="00D00917" w:rsidRPr="00F629B4" w:rsidRDefault="00D00917" w:rsidP="00C8469F">
      <w:pPr>
        <w:pStyle w:val="Plattetekst"/>
        <w:tabs>
          <w:tab w:val="left" w:pos="621"/>
          <w:tab w:val="left" w:pos="1077"/>
        </w:tabs>
        <w:spacing w:line="276" w:lineRule="auto"/>
        <w:ind w:left="567" w:right="-261" w:hanging="567"/>
        <w:rPr>
          <w:rFonts w:cs="Arial"/>
          <w:lang w:val="nl-NL"/>
        </w:rPr>
      </w:pPr>
      <w:r w:rsidRPr="00F629B4">
        <w:rPr>
          <w:rFonts w:cs="Arial"/>
          <w:b/>
          <w:lang w:val="nl-NL"/>
        </w:rPr>
        <w:t>9</w:t>
      </w:r>
      <w:r w:rsidRPr="00F629B4">
        <w:rPr>
          <w:rFonts w:cs="Arial"/>
          <w:b/>
          <w:lang w:val="nl-NL"/>
        </w:rPr>
        <w:tab/>
      </w:r>
      <w:r w:rsidRPr="00F629B4">
        <w:rPr>
          <w:rFonts w:cs="Arial"/>
          <w:spacing w:val="4"/>
          <w:lang w:val="nl-NL"/>
        </w:rPr>
        <w:t xml:space="preserve">Leg uit hoe </w:t>
      </w:r>
      <w:r w:rsidRPr="00F629B4">
        <w:rPr>
          <w:rFonts w:cs="Arial"/>
          <w:spacing w:val="3"/>
          <w:lang w:val="nl-NL"/>
        </w:rPr>
        <w:t xml:space="preserve">de </w:t>
      </w:r>
      <w:r w:rsidRPr="00F629B4">
        <w:rPr>
          <w:rFonts w:cs="Arial"/>
          <w:spacing w:val="4"/>
          <w:lang w:val="nl-NL"/>
        </w:rPr>
        <w:t xml:space="preserve">TTD </w:t>
      </w:r>
      <w:r w:rsidRPr="00F629B4">
        <w:rPr>
          <w:rFonts w:cs="Arial"/>
          <w:spacing w:val="5"/>
          <w:lang w:val="nl-NL"/>
        </w:rPr>
        <w:t xml:space="preserve">uitgaande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matrix </w:t>
      </w:r>
      <w:r w:rsidRPr="00F629B4">
        <w:rPr>
          <w:rFonts w:cs="Arial"/>
          <w:spacing w:val="4"/>
          <w:lang w:val="nl-NL"/>
        </w:rPr>
        <w:t xml:space="preserve">tot </w:t>
      </w:r>
      <w:r w:rsidRPr="00F629B4">
        <w:rPr>
          <w:rFonts w:cs="Arial"/>
          <w:spacing w:val="3"/>
          <w:lang w:val="nl-NL"/>
        </w:rPr>
        <w:t xml:space="preserve">de </w:t>
      </w:r>
      <w:r w:rsidRPr="00F629B4">
        <w:rPr>
          <w:rFonts w:cs="Arial"/>
          <w:spacing w:val="5"/>
          <w:lang w:val="nl-NL"/>
        </w:rPr>
        <w:t xml:space="preserve">conclusie </w:t>
      </w:r>
      <w:r w:rsidRPr="00F629B4">
        <w:rPr>
          <w:rFonts w:cs="Arial"/>
          <w:spacing w:val="4"/>
          <w:lang w:val="nl-NL"/>
        </w:rPr>
        <w:t>kan komen</w:t>
      </w:r>
      <w:r w:rsidRPr="00F629B4">
        <w:rPr>
          <w:rFonts w:cs="Arial"/>
          <w:spacing w:val="11"/>
          <w:lang w:val="nl-NL"/>
        </w:rPr>
        <w:t xml:space="preserve"> </w:t>
      </w:r>
      <w:r w:rsidRPr="00F629B4">
        <w:rPr>
          <w:rFonts w:cs="Arial"/>
          <w:spacing w:val="6"/>
          <w:lang w:val="nl-NL"/>
        </w:rPr>
        <w:t>dat</w:t>
      </w:r>
      <w:r w:rsidRPr="00F629B4">
        <w:rPr>
          <w:rFonts w:cs="Arial"/>
          <w:spacing w:val="6"/>
          <w:w w:val="99"/>
          <w:lang w:val="nl-NL"/>
        </w:rPr>
        <w:t xml:space="preserve"> </w:t>
      </w:r>
      <w:r w:rsidRPr="00F629B4">
        <w:rPr>
          <w:rFonts w:cs="Arial"/>
          <w:spacing w:val="5"/>
          <w:lang w:val="nl-NL"/>
        </w:rPr>
        <w:t xml:space="preserve">ingrijpen noodzakelijk </w:t>
      </w:r>
      <w:r w:rsidRPr="00F629B4">
        <w:rPr>
          <w:rFonts w:cs="Arial"/>
          <w:spacing w:val="3"/>
          <w:lang w:val="nl-NL"/>
        </w:rPr>
        <w:t xml:space="preserve">is </w:t>
      </w:r>
      <w:r w:rsidRPr="00F629B4">
        <w:rPr>
          <w:rFonts w:cs="Arial"/>
          <w:spacing w:val="4"/>
          <w:lang w:val="nl-NL"/>
        </w:rPr>
        <w:t xml:space="preserve">met het oog </w:t>
      </w:r>
      <w:r w:rsidRPr="00F629B4">
        <w:rPr>
          <w:rFonts w:cs="Arial"/>
          <w:spacing w:val="3"/>
          <w:lang w:val="nl-NL"/>
        </w:rPr>
        <w:t xml:space="preserve">op </w:t>
      </w:r>
      <w:r w:rsidRPr="00F629B4">
        <w:rPr>
          <w:rFonts w:cs="Arial"/>
          <w:spacing w:val="4"/>
          <w:lang w:val="nl-NL"/>
        </w:rPr>
        <w:t xml:space="preserve">het </w:t>
      </w:r>
      <w:r w:rsidRPr="00F629B4">
        <w:rPr>
          <w:rFonts w:cs="Arial"/>
          <w:spacing w:val="5"/>
          <w:lang w:val="nl-NL"/>
        </w:rPr>
        <w:t xml:space="preserve">handhaven </w:t>
      </w:r>
      <w:r w:rsidRPr="00F629B4">
        <w:rPr>
          <w:rFonts w:cs="Arial"/>
          <w:spacing w:val="4"/>
          <w:lang w:val="nl-NL"/>
        </w:rPr>
        <w:t xml:space="preserve">van </w:t>
      </w:r>
      <w:r w:rsidRPr="00F629B4">
        <w:rPr>
          <w:rFonts w:cs="Arial"/>
          <w:spacing w:val="6"/>
          <w:lang w:val="nl-NL"/>
        </w:rPr>
        <w:t>de concurrentieverhoudingen.</w:t>
      </w:r>
    </w:p>
    <w:p w14:paraId="3B3D54E1" w14:textId="77777777" w:rsidR="00D00917" w:rsidRPr="00F629B4" w:rsidRDefault="00D00917" w:rsidP="00C8469F">
      <w:pPr>
        <w:spacing w:before="6"/>
        <w:ind w:left="567" w:right="-261" w:hanging="567"/>
        <w:rPr>
          <w:rFonts w:ascii="Arial" w:eastAsia="Arial" w:hAnsi="Arial" w:cs="Arial"/>
        </w:rPr>
      </w:pPr>
    </w:p>
    <w:p w14:paraId="3AEE07F1" w14:textId="77777777" w:rsidR="00D00917" w:rsidRPr="00F629B4" w:rsidRDefault="00D00917" w:rsidP="00C8469F">
      <w:pPr>
        <w:pStyle w:val="Plattetekst"/>
        <w:tabs>
          <w:tab w:val="left" w:pos="562"/>
          <w:tab w:val="left" w:pos="1077"/>
        </w:tabs>
        <w:spacing w:line="276" w:lineRule="auto"/>
        <w:ind w:left="567" w:right="-261" w:hanging="567"/>
        <w:rPr>
          <w:rFonts w:cs="Arial"/>
          <w:spacing w:val="6"/>
          <w:lang w:val="nl-NL"/>
        </w:rPr>
      </w:pPr>
      <w:r w:rsidRPr="00F629B4">
        <w:rPr>
          <w:rFonts w:cs="Arial"/>
          <w:b/>
          <w:spacing w:val="3"/>
          <w:lang w:val="nl-NL"/>
        </w:rPr>
        <w:t>10</w:t>
      </w:r>
      <w:r w:rsidRPr="00F629B4">
        <w:rPr>
          <w:rFonts w:cs="Arial"/>
          <w:b/>
          <w:spacing w:val="3"/>
          <w:lang w:val="nl-NL"/>
        </w:rPr>
        <w:tab/>
      </w:r>
      <w:r w:rsidRPr="00F629B4">
        <w:rPr>
          <w:rFonts w:cs="Arial"/>
          <w:spacing w:val="5"/>
          <w:lang w:val="nl-NL"/>
        </w:rPr>
        <w:t xml:space="preserve">Beschrijf </w:t>
      </w:r>
      <w:r w:rsidRPr="00F629B4">
        <w:rPr>
          <w:rFonts w:cs="Arial"/>
          <w:spacing w:val="4"/>
          <w:lang w:val="nl-NL"/>
        </w:rPr>
        <w:t xml:space="preserve">bij beide opties </w:t>
      </w:r>
      <w:r w:rsidRPr="00F629B4">
        <w:rPr>
          <w:rFonts w:cs="Arial"/>
          <w:spacing w:val="5"/>
          <w:lang w:val="nl-NL"/>
        </w:rPr>
        <w:t xml:space="preserve">(maximumtarief </w:t>
      </w:r>
      <w:r w:rsidRPr="00F629B4">
        <w:rPr>
          <w:rFonts w:cs="Arial"/>
          <w:spacing w:val="3"/>
          <w:lang w:val="nl-NL"/>
        </w:rPr>
        <w:t xml:space="preserve">en </w:t>
      </w:r>
      <w:r w:rsidRPr="00F629B4">
        <w:rPr>
          <w:rFonts w:cs="Arial"/>
          <w:spacing w:val="5"/>
          <w:lang w:val="nl-NL"/>
        </w:rPr>
        <w:t xml:space="preserve">zelfregulering) </w:t>
      </w:r>
      <w:proofErr w:type="gramStart"/>
      <w:r w:rsidRPr="00F629B4">
        <w:rPr>
          <w:rFonts w:cs="Arial"/>
          <w:spacing w:val="4"/>
          <w:lang w:val="nl-NL"/>
        </w:rPr>
        <w:t xml:space="preserve">een </w:t>
      </w:r>
      <w:r w:rsidRPr="00F629B4">
        <w:rPr>
          <w:rFonts w:cs="Arial"/>
          <w:spacing w:val="13"/>
          <w:lang w:val="nl-NL"/>
        </w:rPr>
        <w:t xml:space="preserve"> </w:t>
      </w:r>
      <w:r w:rsidRPr="00F629B4">
        <w:rPr>
          <w:rFonts w:cs="Arial"/>
          <w:spacing w:val="5"/>
          <w:lang w:val="nl-NL"/>
        </w:rPr>
        <w:t>argument</w:t>
      </w:r>
      <w:proofErr w:type="gramEnd"/>
      <w:r w:rsidRPr="00F629B4">
        <w:rPr>
          <w:rFonts w:cs="Arial"/>
          <w:spacing w:val="13"/>
          <w:lang w:val="nl-NL"/>
        </w:rPr>
        <w:t xml:space="preserve"> </w:t>
      </w:r>
      <w:r w:rsidRPr="00F629B4">
        <w:rPr>
          <w:rFonts w:cs="Arial"/>
          <w:spacing w:val="6"/>
          <w:lang w:val="nl-NL"/>
        </w:rPr>
        <w:t>vóór</w:t>
      </w:r>
      <w:r w:rsidRPr="00F629B4">
        <w:rPr>
          <w:rFonts w:cs="Arial"/>
          <w:spacing w:val="6"/>
          <w:w w:val="99"/>
          <w:lang w:val="nl-NL"/>
        </w:rPr>
        <w:t xml:space="preserve"> </w:t>
      </w:r>
      <w:r w:rsidRPr="00F629B4">
        <w:rPr>
          <w:rFonts w:cs="Arial"/>
          <w:spacing w:val="3"/>
          <w:lang w:val="nl-NL"/>
        </w:rPr>
        <w:t xml:space="preserve">en </w:t>
      </w:r>
      <w:r w:rsidRPr="00F629B4">
        <w:rPr>
          <w:rFonts w:cs="Arial"/>
          <w:spacing w:val="4"/>
          <w:lang w:val="nl-NL"/>
        </w:rPr>
        <w:t xml:space="preserve">een </w:t>
      </w:r>
      <w:r w:rsidRPr="00F629B4">
        <w:rPr>
          <w:rFonts w:cs="Arial"/>
          <w:spacing w:val="5"/>
          <w:lang w:val="nl-NL"/>
        </w:rPr>
        <w:t xml:space="preserve">argument tegen. </w:t>
      </w:r>
      <w:r w:rsidRPr="00F629B4">
        <w:rPr>
          <w:rFonts w:cs="Arial"/>
          <w:spacing w:val="3"/>
          <w:lang w:val="nl-NL"/>
        </w:rPr>
        <w:t xml:space="preserve">De </w:t>
      </w:r>
      <w:r w:rsidRPr="00F629B4">
        <w:rPr>
          <w:rFonts w:cs="Arial"/>
          <w:spacing w:val="5"/>
          <w:lang w:val="nl-NL"/>
        </w:rPr>
        <w:t xml:space="preserve">argumenten moeten </w:t>
      </w:r>
      <w:r w:rsidRPr="00F629B4">
        <w:rPr>
          <w:rFonts w:cs="Arial"/>
          <w:spacing w:val="4"/>
          <w:lang w:val="nl-NL"/>
        </w:rPr>
        <w:t xml:space="preserve">passen </w:t>
      </w:r>
      <w:r w:rsidRPr="00F629B4">
        <w:rPr>
          <w:rFonts w:cs="Arial"/>
          <w:spacing w:val="3"/>
          <w:lang w:val="nl-NL"/>
        </w:rPr>
        <w:t xml:space="preserve">in de </w:t>
      </w:r>
      <w:r w:rsidRPr="00F629B4">
        <w:rPr>
          <w:rFonts w:cs="Arial"/>
          <w:spacing w:val="5"/>
          <w:lang w:val="nl-NL"/>
        </w:rPr>
        <w:t xml:space="preserve">gegeven </w:t>
      </w:r>
      <w:r w:rsidRPr="00F629B4">
        <w:rPr>
          <w:rFonts w:cs="Arial"/>
          <w:spacing w:val="6"/>
          <w:lang w:val="nl-NL"/>
        </w:rPr>
        <w:t xml:space="preserve">context. </w:t>
      </w:r>
      <w:r w:rsidRPr="00F629B4">
        <w:rPr>
          <w:rFonts w:cs="Arial"/>
          <w:spacing w:val="5"/>
          <w:lang w:val="nl-NL"/>
        </w:rPr>
        <w:t xml:space="preserve">Gebruik ongeveer </w:t>
      </w:r>
      <w:r w:rsidRPr="00F629B4">
        <w:rPr>
          <w:rFonts w:cs="Arial"/>
          <w:spacing w:val="3"/>
          <w:lang w:val="nl-NL"/>
        </w:rPr>
        <w:t>75</w:t>
      </w:r>
      <w:r w:rsidRPr="00F629B4">
        <w:rPr>
          <w:rFonts w:cs="Arial"/>
          <w:spacing w:val="22"/>
          <w:lang w:val="nl-NL"/>
        </w:rPr>
        <w:t xml:space="preserve"> </w:t>
      </w:r>
      <w:r w:rsidRPr="00F629B4">
        <w:rPr>
          <w:rFonts w:cs="Arial"/>
          <w:spacing w:val="6"/>
          <w:lang w:val="nl-NL"/>
        </w:rPr>
        <w:t>woorden.</w:t>
      </w:r>
    </w:p>
    <w:p w14:paraId="58B377F9"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p>
    <w:p w14:paraId="780E79F9"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p>
    <w:p w14:paraId="5E6A4296" w14:textId="50217AC7" w:rsidR="00D00917" w:rsidRPr="00F629B4" w:rsidRDefault="00D00917" w:rsidP="00C8469F">
      <w:pPr>
        <w:pStyle w:val="Kop1"/>
        <w:spacing w:line="276" w:lineRule="auto"/>
        <w:ind w:left="567" w:right="-261" w:hanging="567"/>
        <w:rPr>
          <w:rFonts w:cs="Arial"/>
          <w:b w:val="0"/>
          <w:bCs w:val="0"/>
          <w:sz w:val="22"/>
          <w:szCs w:val="22"/>
          <w:lang w:val="nl-NL"/>
        </w:rPr>
      </w:pPr>
      <w:r w:rsidRPr="00F629B4">
        <w:rPr>
          <w:rFonts w:cs="Arial"/>
          <w:spacing w:val="6"/>
          <w:sz w:val="22"/>
          <w:szCs w:val="22"/>
          <w:lang w:val="nl-NL"/>
        </w:rPr>
        <w:t>Opgave</w:t>
      </w:r>
      <w:r w:rsidRPr="00F629B4">
        <w:rPr>
          <w:rFonts w:cs="Arial"/>
          <w:spacing w:val="17"/>
          <w:sz w:val="22"/>
          <w:szCs w:val="22"/>
          <w:lang w:val="nl-NL"/>
        </w:rPr>
        <w:t xml:space="preserve"> </w:t>
      </w:r>
      <w:r w:rsidRPr="00F629B4">
        <w:rPr>
          <w:rFonts w:cs="Arial"/>
          <w:sz w:val="22"/>
          <w:szCs w:val="22"/>
          <w:lang w:val="nl-NL"/>
        </w:rPr>
        <w:t>3</w:t>
      </w:r>
      <w:r w:rsidRPr="00F629B4">
        <w:rPr>
          <w:rFonts w:cs="Arial"/>
          <w:sz w:val="22"/>
          <w:szCs w:val="22"/>
          <w:lang w:val="nl-NL"/>
        </w:rPr>
        <w:tab/>
      </w:r>
      <w:r w:rsidRPr="00F629B4">
        <w:rPr>
          <w:rFonts w:cs="Arial"/>
          <w:spacing w:val="5"/>
          <w:sz w:val="22"/>
          <w:szCs w:val="22"/>
          <w:lang w:val="nl-NL"/>
        </w:rPr>
        <w:t>Liever</w:t>
      </w:r>
      <w:r w:rsidRPr="00F629B4">
        <w:rPr>
          <w:rFonts w:cs="Arial"/>
          <w:spacing w:val="7"/>
          <w:sz w:val="22"/>
          <w:szCs w:val="22"/>
          <w:lang w:val="nl-NL"/>
        </w:rPr>
        <w:t xml:space="preserve"> </w:t>
      </w:r>
      <w:r w:rsidRPr="00F629B4">
        <w:rPr>
          <w:rFonts w:cs="Arial"/>
          <w:spacing w:val="6"/>
          <w:sz w:val="22"/>
          <w:szCs w:val="22"/>
          <w:lang w:val="nl-NL"/>
        </w:rPr>
        <w:t>zelfstandig</w:t>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t>(Hoofdstuk 8)</w:t>
      </w:r>
    </w:p>
    <w:p w14:paraId="2D895B85" w14:textId="77777777" w:rsidR="00D00917" w:rsidRPr="00F629B4" w:rsidRDefault="00D00917" w:rsidP="00C8469F">
      <w:pPr>
        <w:pStyle w:val="Plattetekst"/>
        <w:spacing w:before="36" w:line="276" w:lineRule="auto"/>
        <w:ind w:left="567" w:right="-261"/>
        <w:rPr>
          <w:rFonts w:cs="Arial"/>
          <w:lang w:val="nl-NL"/>
        </w:rPr>
      </w:pPr>
      <w:r w:rsidRPr="00F629B4">
        <w:rPr>
          <w:rFonts w:cs="Arial"/>
          <w:spacing w:val="3"/>
          <w:lang w:val="nl-NL"/>
        </w:rPr>
        <w:t xml:space="preserve">De </w:t>
      </w:r>
      <w:r w:rsidRPr="00F629B4">
        <w:rPr>
          <w:rFonts w:cs="Arial"/>
          <w:spacing w:val="5"/>
          <w:lang w:val="nl-NL"/>
        </w:rPr>
        <w:t xml:space="preserve">productie </w:t>
      </w:r>
      <w:r w:rsidRPr="00F629B4">
        <w:rPr>
          <w:rFonts w:cs="Arial"/>
          <w:spacing w:val="4"/>
          <w:lang w:val="nl-NL"/>
        </w:rPr>
        <w:t xml:space="preserve">van </w:t>
      </w:r>
      <w:r w:rsidRPr="00F629B4">
        <w:rPr>
          <w:rFonts w:cs="Arial"/>
          <w:spacing w:val="5"/>
          <w:lang w:val="nl-NL"/>
        </w:rPr>
        <w:t xml:space="preserve">bouwbedrijven </w:t>
      </w:r>
      <w:r w:rsidRPr="00F629B4">
        <w:rPr>
          <w:rFonts w:cs="Arial"/>
          <w:spacing w:val="3"/>
          <w:lang w:val="nl-NL"/>
        </w:rPr>
        <w:t xml:space="preserve">is </w:t>
      </w:r>
      <w:r w:rsidRPr="00F629B4">
        <w:rPr>
          <w:rFonts w:cs="Arial"/>
          <w:spacing w:val="4"/>
          <w:lang w:val="nl-NL"/>
        </w:rPr>
        <w:t xml:space="preserve">sterk </w:t>
      </w:r>
      <w:r w:rsidRPr="00F629B4">
        <w:rPr>
          <w:rFonts w:cs="Arial"/>
          <w:spacing w:val="5"/>
          <w:lang w:val="nl-NL"/>
        </w:rPr>
        <w:t xml:space="preserve">afhankelijk </w:t>
      </w:r>
      <w:r w:rsidRPr="00F629B4">
        <w:rPr>
          <w:rFonts w:cs="Arial"/>
          <w:spacing w:val="4"/>
          <w:lang w:val="nl-NL"/>
        </w:rPr>
        <w:t xml:space="preserve">van </w:t>
      </w:r>
      <w:r w:rsidRPr="00F629B4">
        <w:rPr>
          <w:rFonts w:cs="Arial"/>
          <w:spacing w:val="5"/>
          <w:lang w:val="nl-NL"/>
        </w:rPr>
        <w:t xml:space="preserve">veranderingen </w:t>
      </w:r>
      <w:r w:rsidRPr="00F629B4">
        <w:rPr>
          <w:rFonts w:cs="Arial"/>
          <w:spacing w:val="4"/>
          <w:lang w:val="nl-NL"/>
        </w:rPr>
        <w:t xml:space="preserve">van </w:t>
      </w:r>
      <w:r w:rsidRPr="00F629B4">
        <w:rPr>
          <w:rFonts w:cs="Arial"/>
          <w:spacing w:val="6"/>
          <w:lang w:val="nl-NL"/>
        </w:rPr>
        <w:t xml:space="preserve">het </w:t>
      </w:r>
      <w:r w:rsidRPr="00F629B4">
        <w:rPr>
          <w:rFonts w:cs="Arial"/>
          <w:spacing w:val="5"/>
          <w:lang w:val="nl-NL"/>
        </w:rPr>
        <w:t xml:space="preserve">groeitempo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economie. </w:t>
      </w:r>
      <w:r w:rsidRPr="00F629B4">
        <w:rPr>
          <w:rFonts w:cs="Arial"/>
          <w:spacing w:val="4"/>
          <w:lang w:val="nl-NL"/>
        </w:rPr>
        <w:t xml:space="preserve">Twee van deze </w:t>
      </w:r>
      <w:r w:rsidRPr="00F629B4">
        <w:rPr>
          <w:rFonts w:cs="Arial"/>
          <w:spacing w:val="5"/>
          <w:lang w:val="nl-NL"/>
        </w:rPr>
        <w:t xml:space="preserve">bouwbedrijven, </w:t>
      </w:r>
      <w:proofErr w:type="spellStart"/>
      <w:r w:rsidRPr="00F629B4">
        <w:rPr>
          <w:rFonts w:cs="Arial"/>
          <w:spacing w:val="5"/>
          <w:lang w:val="nl-NL"/>
        </w:rPr>
        <w:t>Construx</w:t>
      </w:r>
      <w:proofErr w:type="spellEnd"/>
      <w:r w:rsidRPr="00F629B4">
        <w:rPr>
          <w:rFonts w:cs="Arial"/>
          <w:spacing w:val="5"/>
          <w:lang w:val="nl-NL"/>
        </w:rPr>
        <w:t xml:space="preserve"> </w:t>
      </w:r>
      <w:r w:rsidRPr="00F629B4">
        <w:rPr>
          <w:rFonts w:cs="Arial"/>
          <w:spacing w:val="6"/>
          <w:lang w:val="nl-NL"/>
        </w:rPr>
        <w:t xml:space="preserve">en </w:t>
      </w:r>
      <w:r w:rsidRPr="00F629B4">
        <w:rPr>
          <w:rFonts w:cs="Arial"/>
          <w:spacing w:val="5"/>
          <w:lang w:val="nl-NL"/>
        </w:rPr>
        <w:t xml:space="preserve">Mulder, worden geconfronteerd </w:t>
      </w:r>
      <w:r w:rsidRPr="00F629B4">
        <w:rPr>
          <w:rFonts w:cs="Arial"/>
          <w:spacing w:val="4"/>
          <w:lang w:val="nl-NL"/>
        </w:rPr>
        <w:t xml:space="preserve">met </w:t>
      </w:r>
      <w:r w:rsidRPr="00F629B4">
        <w:rPr>
          <w:rFonts w:cs="Arial"/>
          <w:spacing w:val="5"/>
          <w:lang w:val="nl-NL"/>
        </w:rPr>
        <w:t xml:space="preserve">tegenvallende resultaten </w:t>
      </w:r>
      <w:r w:rsidRPr="00F629B4">
        <w:rPr>
          <w:rFonts w:cs="Arial"/>
          <w:spacing w:val="4"/>
          <w:lang w:val="nl-NL"/>
        </w:rPr>
        <w:t xml:space="preserve">als </w:t>
      </w:r>
      <w:r w:rsidRPr="00F629B4">
        <w:rPr>
          <w:rFonts w:cs="Arial"/>
          <w:spacing w:val="5"/>
          <w:lang w:val="nl-NL"/>
        </w:rPr>
        <w:t xml:space="preserve">gevolg </w:t>
      </w:r>
      <w:r w:rsidRPr="00F629B4">
        <w:rPr>
          <w:rFonts w:cs="Arial"/>
          <w:spacing w:val="4"/>
          <w:lang w:val="nl-NL"/>
        </w:rPr>
        <w:t xml:space="preserve">van </w:t>
      </w:r>
      <w:r w:rsidRPr="00F629B4">
        <w:rPr>
          <w:rFonts w:cs="Arial"/>
          <w:spacing w:val="6"/>
          <w:lang w:val="nl-NL"/>
        </w:rPr>
        <w:t xml:space="preserve">een </w:t>
      </w:r>
      <w:r w:rsidRPr="00F629B4">
        <w:rPr>
          <w:rFonts w:cs="Arial"/>
          <w:spacing w:val="5"/>
          <w:lang w:val="nl-NL"/>
        </w:rPr>
        <w:t>economische</w:t>
      </w:r>
      <w:r w:rsidRPr="00F629B4">
        <w:rPr>
          <w:rFonts w:cs="Arial"/>
          <w:spacing w:val="12"/>
          <w:lang w:val="nl-NL"/>
        </w:rPr>
        <w:t xml:space="preserve"> </w:t>
      </w:r>
      <w:r w:rsidRPr="00F629B4">
        <w:rPr>
          <w:rFonts w:cs="Arial"/>
          <w:spacing w:val="6"/>
          <w:lang w:val="nl-NL"/>
        </w:rPr>
        <w:t>neergang.</w:t>
      </w:r>
    </w:p>
    <w:p w14:paraId="0988CDCB" w14:textId="77777777" w:rsidR="00D00917" w:rsidRPr="00F629B4" w:rsidRDefault="00D00917" w:rsidP="00C8469F">
      <w:pPr>
        <w:pStyle w:val="Plattetekst"/>
        <w:spacing w:line="276" w:lineRule="auto"/>
        <w:ind w:left="567" w:right="-261"/>
        <w:rPr>
          <w:rFonts w:cs="Arial"/>
          <w:spacing w:val="6"/>
          <w:lang w:val="nl-NL"/>
        </w:rPr>
      </w:pPr>
      <w:r w:rsidRPr="00F629B4">
        <w:rPr>
          <w:rFonts w:cs="Arial"/>
          <w:spacing w:val="3"/>
          <w:lang w:val="nl-NL"/>
        </w:rPr>
        <w:t xml:space="preserve">In </w:t>
      </w:r>
      <w:r w:rsidRPr="00F629B4">
        <w:rPr>
          <w:rFonts w:cs="Arial"/>
          <w:spacing w:val="4"/>
          <w:lang w:val="nl-NL"/>
        </w:rPr>
        <w:t xml:space="preserve">beide </w:t>
      </w:r>
      <w:r w:rsidRPr="00F629B4">
        <w:rPr>
          <w:rFonts w:cs="Arial"/>
          <w:spacing w:val="5"/>
          <w:lang w:val="nl-NL"/>
        </w:rPr>
        <w:t xml:space="preserve">bedrijven overweegt </w:t>
      </w:r>
      <w:r w:rsidRPr="00F629B4">
        <w:rPr>
          <w:rFonts w:cs="Arial"/>
          <w:spacing w:val="3"/>
          <w:lang w:val="nl-NL"/>
        </w:rPr>
        <w:t xml:space="preserve">de </w:t>
      </w:r>
      <w:r w:rsidRPr="00F629B4">
        <w:rPr>
          <w:rFonts w:cs="Arial"/>
          <w:spacing w:val="5"/>
          <w:lang w:val="nl-NL"/>
        </w:rPr>
        <w:t xml:space="preserve">directie </w:t>
      </w:r>
      <w:r w:rsidRPr="00F629B4">
        <w:rPr>
          <w:rFonts w:cs="Arial"/>
          <w:spacing w:val="4"/>
          <w:lang w:val="nl-NL"/>
        </w:rPr>
        <w:t xml:space="preserve">een plan </w:t>
      </w:r>
      <w:r w:rsidRPr="00F629B4">
        <w:rPr>
          <w:rFonts w:cs="Arial"/>
          <w:spacing w:val="3"/>
          <w:lang w:val="nl-NL"/>
        </w:rPr>
        <w:t xml:space="preserve">om </w:t>
      </w:r>
      <w:proofErr w:type="spellStart"/>
      <w:r w:rsidRPr="00F629B4">
        <w:rPr>
          <w:rFonts w:cs="Arial"/>
          <w:spacing w:val="5"/>
          <w:lang w:val="nl-NL"/>
        </w:rPr>
        <w:t>zzp’ers</w:t>
      </w:r>
      <w:proofErr w:type="spellEnd"/>
      <w:r w:rsidRPr="00F629B4">
        <w:rPr>
          <w:rFonts w:cs="Arial"/>
          <w:spacing w:val="5"/>
          <w:lang w:val="nl-NL"/>
        </w:rPr>
        <w:t xml:space="preserve"> </w:t>
      </w:r>
      <w:r w:rsidRPr="00F629B4">
        <w:rPr>
          <w:rFonts w:cs="Arial"/>
          <w:spacing w:val="3"/>
          <w:lang w:val="nl-NL"/>
        </w:rPr>
        <w:t xml:space="preserve">in te </w:t>
      </w:r>
      <w:r w:rsidRPr="00F629B4">
        <w:rPr>
          <w:rFonts w:cs="Arial"/>
          <w:spacing w:val="4"/>
          <w:lang w:val="nl-NL"/>
        </w:rPr>
        <w:t xml:space="preserve">zetten </w:t>
      </w:r>
      <w:r w:rsidRPr="00F629B4">
        <w:rPr>
          <w:rFonts w:cs="Arial"/>
          <w:spacing w:val="6"/>
          <w:lang w:val="nl-NL"/>
        </w:rPr>
        <w:t xml:space="preserve">om </w:t>
      </w:r>
      <w:r w:rsidRPr="00F629B4">
        <w:rPr>
          <w:rFonts w:cs="Arial"/>
          <w:spacing w:val="5"/>
          <w:lang w:val="nl-NL"/>
        </w:rPr>
        <w:t xml:space="preserve">daarmee </w:t>
      </w:r>
      <w:r w:rsidRPr="00F629B4">
        <w:rPr>
          <w:rFonts w:cs="Arial"/>
          <w:spacing w:val="3"/>
          <w:lang w:val="nl-NL"/>
        </w:rPr>
        <w:t xml:space="preserve">de </w:t>
      </w:r>
      <w:r w:rsidRPr="00F629B4">
        <w:rPr>
          <w:rFonts w:cs="Arial"/>
          <w:spacing w:val="5"/>
          <w:lang w:val="nl-NL"/>
        </w:rPr>
        <w:t xml:space="preserve">kosten </w:t>
      </w:r>
      <w:r w:rsidRPr="00F629B4">
        <w:rPr>
          <w:rFonts w:cs="Arial"/>
          <w:spacing w:val="3"/>
          <w:lang w:val="nl-NL"/>
        </w:rPr>
        <w:t xml:space="preserve">in </w:t>
      </w:r>
      <w:r w:rsidRPr="00F629B4">
        <w:rPr>
          <w:rFonts w:cs="Arial"/>
          <w:spacing w:val="4"/>
          <w:lang w:val="nl-NL"/>
        </w:rPr>
        <w:t xml:space="preserve">hun </w:t>
      </w:r>
      <w:r w:rsidRPr="00F629B4">
        <w:rPr>
          <w:rFonts w:cs="Arial"/>
          <w:spacing w:val="5"/>
          <w:lang w:val="nl-NL"/>
        </w:rPr>
        <w:t xml:space="preserve">bedrijf </w:t>
      </w:r>
      <w:r w:rsidRPr="00F629B4">
        <w:rPr>
          <w:rFonts w:cs="Arial"/>
          <w:spacing w:val="4"/>
          <w:lang w:val="nl-NL"/>
        </w:rPr>
        <w:t xml:space="preserve">beter </w:t>
      </w:r>
      <w:r w:rsidRPr="00F629B4">
        <w:rPr>
          <w:rFonts w:cs="Arial"/>
          <w:spacing w:val="3"/>
          <w:lang w:val="nl-NL"/>
        </w:rPr>
        <w:t xml:space="preserve">te </w:t>
      </w:r>
      <w:r w:rsidRPr="00F629B4">
        <w:rPr>
          <w:rFonts w:cs="Arial"/>
          <w:spacing w:val="4"/>
          <w:lang w:val="nl-NL"/>
        </w:rPr>
        <w:t xml:space="preserve">kunnen </w:t>
      </w:r>
      <w:r w:rsidRPr="00F629B4">
        <w:rPr>
          <w:rFonts w:cs="Arial"/>
          <w:spacing w:val="6"/>
          <w:lang w:val="nl-NL"/>
        </w:rPr>
        <w:t>beheersen.</w:t>
      </w:r>
    </w:p>
    <w:p w14:paraId="604B9B5E" w14:textId="77777777" w:rsidR="00D00917" w:rsidRPr="00F629B4" w:rsidRDefault="00D00917" w:rsidP="00C8469F">
      <w:pPr>
        <w:pStyle w:val="Plattetekst"/>
        <w:spacing w:line="276" w:lineRule="auto"/>
        <w:ind w:left="567" w:right="-261"/>
        <w:rPr>
          <w:rFonts w:cs="Arial"/>
          <w:lang w:val="nl-NL"/>
        </w:rPr>
      </w:pPr>
      <w:r w:rsidRPr="00F629B4">
        <w:rPr>
          <w:rFonts w:cs="Arial"/>
          <w:noProof/>
          <w:lang w:eastAsia="nl-NL"/>
        </w:rPr>
        <w:drawing>
          <wp:inline distT="0" distB="0" distL="0" distR="0" wp14:anchorId="1E162F99" wp14:editId="542CD5A0">
            <wp:extent cx="5772647" cy="3017446"/>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72697" cy="3017472"/>
                    </a:xfrm>
                    <a:prstGeom prst="rect">
                      <a:avLst/>
                    </a:prstGeom>
                    <a:noFill/>
                    <a:ln>
                      <a:noFill/>
                    </a:ln>
                  </pic:spPr>
                </pic:pic>
              </a:graphicData>
            </a:graphic>
          </wp:inline>
        </w:drawing>
      </w:r>
    </w:p>
    <w:p w14:paraId="4F944EF2" w14:textId="77777777" w:rsidR="00D00917" w:rsidRPr="00F629B4" w:rsidRDefault="00D00917" w:rsidP="00C8469F">
      <w:pPr>
        <w:spacing w:before="3"/>
        <w:ind w:left="567" w:right="-261"/>
        <w:rPr>
          <w:rFonts w:ascii="Arial" w:eastAsia="Arial" w:hAnsi="Arial" w:cs="Arial"/>
        </w:rPr>
      </w:pPr>
    </w:p>
    <w:p w14:paraId="07A5860A" w14:textId="77777777" w:rsidR="00D00917" w:rsidRPr="00F629B4" w:rsidRDefault="00D00917" w:rsidP="00C8469F">
      <w:pPr>
        <w:pStyle w:val="Plattetekst"/>
        <w:spacing w:line="276" w:lineRule="auto"/>
        <w:ind w:left="567" w:right="-261"/>
        <w:rPr>
          <w:rFonts w:cs="Arial"/>
          <w:lang w:val="nl-NL"/>
        </w:rPr>
      </w:pPr>
      <w:r w:rsidRPr="00F629B4">
        <w:rPr>
          <w:rFonts w:cs="Arial"/>
          <w:spacing w:val="3"/>
          <w:lang w:val="nl-NL"/>
        </w:rPr>
        <w:t xml:space="preserve">De </w:t>
      </w:r>
      <w:r w:rsidRPr="00F629B4">
        <w:rPr>
          <w:rFonts w:cs="Arial"/>
          <w:spacing w:val="5"/>
          <w:lang w:val="nl-NL"/>
        </w:rPr>
        <w:t xml:space="preserve">werknemers </w:t>
      </w:r>
      <w:r w:rsidRPr="00F629B4">
        <w:rPr>
          <w:rFonts w:cs="Arial"/>
          <w:spacing w:val="4"/>
          <w:lang w:val="nl-NL"/>
        </w:rPr>
        <w:t xml:space="preserve">van </w:t>
      </w:r>
      <w:r w:rsidRPr="00F629B4">
        <w:rPr>
          <w:rFonts w:cs="Arial"/>
          <w:spacing w:val="5"/>
          <w:lang w:val="nl-NL"/>
        </w:rPr>
        <w:t xml:space="preserve">beide bedrijven reageren verdeeld </w:t>
      </w:r>
      <w:r w:rsidRPr="00F629B4">
        <w:rPr>
          <w:rFonts w:cs="Arial"/>
          <w:spacing w:val="3"/>
          <w:lang w:val="nl-NL"/>
        </w:rPr>
        <w:t xml:space="preserve">op </w:t>
      </w:r>
      <w:r w:rsidRPr="00F629B4">
        <w:rPr>
          <w:rFonts w:cs="Arial"/>
          <w:spacing w:val="4"/>
          <w:lang w:val="nl-NL"/>
        </w:rPr>
        <w:t xml:space="preserve">het plan van </w:t>
      </w:r>
      <w:r w:rsidRPr="00F629B4">
        <w:rPr>
          <w:rFonts w:cs="Arial"/>
          <w:spacing w:val="6"/>
          <w:lang w:val="nl-NL"/>
        </w:rPr>
        <w:t>de d</w:t>
      </w:r>
      <w:r w:rsidRPr="00F629B4">
        <w:rPr>
          <w:rFonts w:cs="Arial"/>
          <w:spacing w:val="5"/>
          <w:lang w:val="nl-NL"/>
        </w:rPr>
        <w:t xml:space="preserve">irectie. </w:t>
      </w:r>
      <w:r w:rsidRPr="00F629B4">
        <w:rPr>
          <w:rFonts w:cs="Arial"/>
          <w:spacing w:val="3"/>
          <w:lang w:val="nl-NL"/>
        </w:rPr>
        <w:t xml:space="preserve">Een </w:t>
      </w:r>
      <w:r w:rsidRPr="00F629B4">
        <w:rPr>
          <w:rFonts w:cs="Arial"/>
          <w:spacing w:val="4"/>
          <w:lang w:val="nl-NL"/>
        </w:rPr>
        <w:t xml:space="preserve">deel van hen </w:t>
      </w:r>
      <w:r w:rsidRPr="00F629B4">
        <w:rPr>
          <w:rFonts w:cs="Arial"/>
          <w:spacing w:val="5"/>
          <w:lang w:val="nl-NL"/>
        </w:rPr>
        <w:t xml:space="preserve">vreest </w:t>
      </w:r>
      <w:r w:rsidRPr="00F629B4">
        <w:rPr>
          <w:rFonts w:cs="Arial"/>
          <w:spacing w:val="4"/>
          <w:lang w:val="nl-NL"/>
        </w:rPr>
        <w:t xml:space="preserve">voor het </w:t>
      </w:r>
      <w:r w:rsidRPr="00F629B4">
        <w:rPr>
          <w:rFonts w:cs="Arial"/>
          <w:spacing w:val="5"/>
          <w:lang w:val="nl-NL"/>
        </w:rPr>
        <w:t xml:space="preserve">verlies </w:t>
      </w:r>
      <w:r w:rsidRPr="00F629B4">
        <w:rPr>
          <w:rFonts w:cs="Arial"/>
          <w:spacing w:val="4"/>
          <w:lang w:val="nl-NL"/>
        </w:rPr>
        <w:t xml:space="preserve">van </w:t>
      </w:r>
      <w:r w:rsidRPr="00F629B4">
        <w:rPr>
          <w:rFonts w:cs="Arial"/>
          <w:spacing w:val="3"/>
          <w:lang w:val="nl-NL"/>
        </w:rPr>
        <w:t xml:space="preserve">hun </w:t>
      </w:r>
      <w:r w:rsidRPr="00F629B4">
        <w:rPr>
          <w:rFonts w:cs="Arial"/>
          <w:spacing w:val="4"/>
          <w:lang w:val="nl-NL"/>
        </w:rPr>
        <w:t xml:space="preserve">baan </w:t>
      </w:r>
      <w:r w:rsidRPr="00F629B4">
        <w:rPr>
          <w:rFonts w:cs="Arial"/>
          <w:spacing w:val="3"/>
          <w:lang w:val="nl-NL"/>
        </w:rPr>
        <w:t xml:space="preserve">en is </w:t>
      </w:r>
      <w:r w:rsidRPr="00F629B4">
        <w:rPr>
          <w:rFonts w:cs="Arial"/>
          <w:spacing w:val="6"/>
          <w:lang w:val="nl-NL"/>
        </w:rPr>
        <w:t xml:space="preserve">tegen </w:t>
      </w:r>
      <w:r w:rsidRPr="00F629B4">
        <w:rPr>
          <w:rFonts w:cs="Arial"/>
          <w:spacing w:val="5"/>
          <w:lang w:val="nl-NL"/>
        </w:rPr>
        <w:t xml:space="preserve">terwijl </w:t>
      </w:r>
      <w:r w:rsidRPr="00F629B4">
        <w:rPr>
          <w:rFonts w:cs="Arial"/>
          <w:spacing w:val="4"/>
          <w:lang w:val="nl-NL"/>
        </w:rPr>
        <w:t xml:space="preserve">een ander deel van </w:t>
      </w:r>
      <w:r w:rsidRPr="00F629B4">
        <w:rPr>
          <w:rFonts w:cs="Arial"/>
          <w:spacing w:val="3"/>
          <w:lang w:val="nl-NL"/>
        </w:rPr>
        <w:t xml:space="preserve">de </w:t>
      </w:r>
      <w:r w:rsidRPr="00F629B4">
        <w:rPr>
          <w:rFonts w:cs="Arial"/>
          <w:spacing w:val="5"/>
          <w:lang w:val="nl-NL"/>
        </w:rPr>
        <w:t xml:space="preserve">werknemers </w:t>
      </w:r>
      <w:r w:rsidRPr="00F629B4">
        <w:rPr>
          <w:rFonts w:cs="Arial"/>
          <w:spacing w:val="4"/>
          <w:lang w:val="nl-NL"/>
        </w:rPr>
        <w:t xml:space="preserve">juist vóór het plan </w:t>
      </w:r>
      <w:r w:rsidRPr="00F629B4">
        <w:rPr>
          <w:rFonts w:cs="Arial"/>
          <w:spacing w:val="6"/>
          <w:lang w:val="nl-NL"/>
        </w:rPr>
        <w:t>is.</w:t>
      </w:r>
    </w:p>
    <w:p w14:paraId="7413E53A" w14:textId="77777777" w:rsidR="00D00917" w:rsidRPr="00F629B4" w:rsidRDefault="00D00917" w:rsidP="00C8469F">
      <w:pPr>
        <w:pStyle w:val="Plattetekst"/>
        <w:tabs>
          <w:tab w:val="left" w:pos="642"/>
          <w:tab w:val="left" w:pos="1157"/>
        </w:tabs>
        <w:spacing w:line="276" w:lineRule="auto"/>
        <w:ind w:left="567" w:right="-261" w:hanging="567"/>
        <w:rPr>
          <w:rFonts w:cs="Arial"/>
          <w:lang w:val="nl-NL"/>
        </w:rPr>
      </w:pPr>
      <w:r w:rsidRPr="00F629B4">
        <w:rPr>
          <w:rFonts w:cs="Arial"/>
          <w:b/>
          <w:bCs/>
          <w:spacing w:val="3"/>
          <w:lang w:val="nl-NL"/>
        </w:rPr>
        <w:t>11</w:t>
      </w:r>
      <w:r w:rsidRPr="00F629B4">
        <w:rPr>
          <w:rFonts w:cs="Arial"/>
          <w:b/>
          <w:bCs/>
          <w:spacing w:val="3"/>
          <w:lang w:val="nl-NL"/>
        </w:rPr>
        <w:tab/>
      </w:r>
      <w:r w:rsidRPr="00F629B4">
        <w:rPr>
          <w:rFonts w:cs="Arial"/>
          <w:spacing w:val="4"/>
          <w:lang w:val="nl-NL"/>
        </w:rPr>
        <w:t xml:space="preserve">Leg uit dat het </w:t>
      </w:r>
      <w:r w:rsidRPr="00F629B4">
        <w:rPr>
          <w:rFonts w:cs="Arial"/>
          <w:spacing w:val="5"/>
          <w:lang w:val="nl-NL"/>
        </w:rPr>
        <w:t xml:space="preserve">inzetten </w:t>
      </w:r>
      <w:r w:rsidRPr="00F629B4">
        <w:rPr>
          <w:rFonts w:cs="Arial"/>
          <w:spacing w:val="4"/>
          <w:lang w:val="nl-NL"/>
        </w:rPr>
        <w:t xml:space="preserve">van </w:t>
      </w:r>
      <w:proofErr w:type="spellStart"/>
      <w:r w:rsidRPr="00F629B4">
        <w:rPr>
          <w:rFonts w:cs="Arial"/>
          <w:spacing w:val="4"/>
          <w:lang w:val="nl-NL"/>
        </w:rPr>
        <w:t>zzp’ers</w:t>
      </w:r>
      <w:proofErr w:type="spellEnd"/>
      <w:r w:rsidRPr="00F629B4">
        <w:rPr>
          <w:rFonts w:cs="Arial"/>
          <w:spacing w:val="4"/>
          <w:lang w:val="nl-NL"/>
        </w:rPr>
        <w:t xml:space="preserve"> </w:t>
      </w:r>
      <w:r w:rsidRPr="00F629B4">
        <w:rPr>
          <w:rFonts w:cs="Arial"/>
          <w:spacing w:val="3"/>
          <w:lang w:val="nl-NL"/>
        </w:rPr>
        <w:t xml:space="preserve">in </w:t>
      </w:r>
      <w:r w:rsidRPr="00F629B4">
        <w:rPr>
          <w:rFonts w:cs="Arial"/>
          <w:spacing w:val="4"/>
          <w:lang w:val="nl-NL"/>
        </w:rPr>
        <w:t xml:space="preserve">een </w:t>
      </w:r>
      <w:r w:rsidRPr="00F629B4">
        <w:rPr>
          <w:rFonts w:cs="Arial"/>
          <w:spacing w:val="5"/>
          <w:lang w:val="nl-NL"/>
        </w:rPr>
        <w:t xml:space="preserve">bedrijf </w:t>
      </w:r>
      <w:r w:rsidRPr="00F629B4">
        <w:rPr>
          <w:rFonts w:cs="Arial"/>
          <w:spacing w:val="4"/>
          <w:lang w:val="nl-NL"/>
        </w:rPr>
        <w:t xml:space="preserve">kan leiden tot een </w:t>
      </w:r>
      <w:r w:rsidRPr="00F629B4">
        <w:rPr>
          <w:rFonts w:cs="Arial"/>
          <w:spacing w:val="5"/>
          <w:lang w:val="nl-NL"/>
        </w:rPr>
        <w:t>stijging</w:t>
      </w:r>
      <w:r w:rsidRPr="00F629B4">
        <w:rPr>
          <w:rFonts w:cs="Arial"/>
          <w:spacing w:val="12"/>
          <w:lang w:val="nl-NL"/>
        </w:rPr>
        <w:t xml:space="preserve"> </w:t>
      </w:r>
      <w:r w:rsidRPr="00F629B4">
        <w:rPr>
          <w:rFonts w:cs="Arial"/>
          <w:spacing w:val="3"/>
          <w:lang w:val="nl-NL"/>
        </w:rPr>
        <w:t>van</w:t>
      </w:r>
      <w:r w:rsidRPr="00F629B4">
        <w:rPr>
          <w:rFonts w:cs="Arial"/>
          <w:w w:val="99"/>
          <w:lang w:val="nl-NL"/>
        </w:rPr>
        <w:t xml:space="preserve"> </w:t>
      </w:r>
      <w:r w:rsidRPr="00F629B4">
        <w:rPr>
          <w:rFonts w:cs="Arial"/>
          <w:spacing w:val="3"/>
          <w:lang w:val="nl-NL"/>
        </w:rPr>
        <w:t>de</w:t>
      </w:r>
      <w:r w:rsidRPr="00F629B4">
        <w:rPr>
          <w:rFonts w:cs="Arial"/>
          <w:spacing w:val="21"/>
          <w:lang w:val="nl-NL"/>
        </w:rPr>
        <w:t xml:space="preserve"> </w:t>
      </w:r>
      <w:r w:rsidRPr="00F629B4">
        <w:rPr>
          <w:rFonts w:cs="Arial"/>
          <w:spacing w:val="5"/>
          <w:lang w:val="nl-NL"/>
        </w:rPr>
        <w:t>arbeidsproductiviteit.</w:t>
      </w:r>
    </w:p>
    <w:p w14:paraId="3A4DD9BB" w14:textId="77777777" w:rsidR="00D00917" w:rsidRPr="00F629B4" w:rsidRDefault="00D00917" w:rsidP="00C8469F">
      <w:pPr>
        <w:spacing w:before="2"/>
        <w:ind w:left="567" w:right="-261" w:hanging="567"/>
        <w:rPr>
          <w:rFonts w:ascii="Arial" w:eastAsia="Arial" w:hAnsi="Arial" w:cs="Arial"/>
        </w:rPr>
      </w:pPr>
    </w:p>
    <w:p w14:paraId="57A6B7EB" w14:textId="77777777" w:rsidR="00D00917" w:rsidRPr="00F629B4" w:rsidRDefault="00D00917" w:rsidP="00C8469F">
      <w:pPr>
        <w:pStyle w:val="Plattetekst"/>
        <w:tabs>
          <w:tab w:val="left" w:pos="642"/>
          <w:tab w:val="left" w:pos="1157"/>
        </w:tabs>
        <w:spacing w:line="276" w:lineRule="auto"/>
        <w:ind w:left="567" w:right="-261" w:hanging="567"/>
        <w:rPr>
          <w:rFonts w:cs="Arial"/>
          <w:lang w:val="nl-NL"/>
        </w:rPr>
      </w:pPr>
      <w:r w:rsidRPr="00F629B4">
        <w:rPr>
          <w:rFonts w:cs="Arial"/>
          <w:b/>
          <w:spacing w:val="3"/>
          <w:lang w:val="nl-NL"/>
        </w:rPr>
        <w:t>12</w:t>
      </w:r>
      <w:r w:rsidRPr="00F629B4">
        <w:rPr>
          <w:rFonts w:cs="Arial"/>
          <w:b/>
          <w:spacing w:val="3"/>
          <w:lang w:val="nl-NL"/>
        </w:rPr>
        <w:tab/>
      </w:r>
      <w:r w:rsidRPr="00F629B4">
        <w:rPr>
          <w:rFonts w:cs="Arial"/>
          <w:spacing w:val="5"/>
          <w:lang w:val="nl-NL"/>
        </w:rPr>
        <w:t xml:space="preserve">Beschrijf </w:t>
      </w:r>
      <w:r w:rsidRPr="00F629B4">
        <w:rPr>
          <w:rFonts w:cs="Arial"/>
          <w:spacing w:val="4"/>
          <w:lang w:val="nl-NL"/>
        </w:rPr>
        <w:t xml:space="preserve">twee </w:t>
      </w:r>
      <w:r w:rsidRPr="00F629B4">
        <w:rPr>
          <w:rFonts w:cs="Arial"/>
          <w:spacing w:val="5"/>
          <w:lang w:val="nl-NL"/>
        </w:rPr>
        <w:t xml:space="preserve">argumenten </w:t>
      </w:r>
      <w:r w:rsidRPr="00F629B4">
        <w:rPr>
          <w:rFonts w:cs="Arial"/>
          <w:spacing w:val="4"/>
          <w:lang w:val="nl-NL"/>
        </w:rPr>
        <w:t xml:space="preserve">die </w:t>
      </w:r>
      <w:r w:rsidRPr="00F629B4">
        <w:rPr>
          <w:rFonts w:cs="Arial"/>
          <w:spacing w:val="3"/>
          <w:lang w:val="nl-NL"/>
        </w:rPr>
        <w:t xml:space="preserve">de </w:t>
      </w:r>
      <w:r w:rsidRPr="00F629B4">
        <w:rPr>
          <w:rFonts w:cs="Arial"/>
          <w:spacing w:val="5"/>
          <w:lang w:val="nl-NL"/>
        </w:rPr>
        <w:t xml:space="preserve">werknemers </w:t>
      </w:r>
      <w:r w:rsidRPr="00F629B4">
        <w:rPr>
          <w:rFonts w:cs="Arial"/>
          <w:spacing w:val="4"/>
          <w:lang w:val="nl-NL"/>
        </w:rPr>
        <w:t xml:space="preserve">die vóór het plan van </w:t>
      </w:r>
      <w:r w:rsidRPr="00F629B4">
        <w:rPr>
          <w:rFonts w:cs="Arial"/>
          <w:spacing w:val="3"/>
          <w:lang w:val="nl-NL"/>
        </w:rPr>
        <w:t>de</w:t>
      </w:r>
      <w:r w:rsidRPr="00F629B4">
        <w:rPr>
          <w:rFonts w:cs="Arial"/>
          <w:spacing w:val="12"/>
          <w:lang w:val="nl-NL"/>
        </w:rPr>
        <w:t xml:space="preserve"> </w:t>
      </w:r>
      <w:r w:rsidRPr="00F629B4">
        <w:rPr>
          <w:rFonts w:cs="Arial"/>
          <w:spacing w:val="6"/>
          <w:lang w:val="nl-NL"/>
        </w:rPr>
        <w:t>directie</w:t>
      </w:r>
      <w:r w:rsidRPr="00F629B4">
        <w:rPr>
          <w:rFonts w:cs="Arial"/>
          <w:spacing w:val="6"/>
          <w:w w:val="99"/>
          <w:lang w:val="nl-NL"/>
        </w:rPr>
        <w:t xml:space="preserve"> </w:t>
      </w:r>
      <w:r w:rsidRPr="00F629B4">
        <w:rPr>
          <w:rFonts w:cs="Arial"/>
          <w:spacing w:val="4"/>
          <w:lang w:val="nl-NL"/>
        </w:rPr>
        <w:t>zijn, kunnen</w:t>
      </w:r>
      <w:r w:rsidRPr="00F629B4">
        <w:rPr>
          <w:rFonts w:cs="Arial"/>
          <w:spacing w:val="22"/>
          <w:lang w:val="nl-NL"/>
        </w:rPr>
        <w:t xml:space="preserve"> </w:t>
      </w:r>
      <w:r w:rsidRPr="00F629B4">
        <w:rPr>
          <w:rFonts w:cs="Arial"/>
          <w:spacing w:val="6"/>
          <w:lang w:val="nl-NL"/>
        </w:rPr>
        <w:lastRenderedPageBreak/>
        <w:t>hanteren.</w:t>
      </w:r>
    </w:p>
    <w:p w14:paraId="31EA9C2C" w14:textId="77777777" w:rsidR="00D00917" w:rsidRPr="00F629B4" w:rsidRDefault="00D00917" w:rsidP="00C8469F">
      <w:pPr>
        <w:ind w:left="567" w:right="-261" w:hanging="567"/>
        <w:rPr>
          <w:rFonts w:ascii="Arial" w:hAnsi="Arial" w:cs="Arial"/>
        </w:rPr>
      </w:pPr>
    </w:p>
    <w:p w14:paraId="107609BF" w14:textId="77777777" w:rsidR="00D00917" w:rsidRPr="00F629B4" w:rsidRDefault="00D00917" w:rsidP="00C8469F">
      <w:pPr>
        <w:pStyle w:val="Plattetekst"/>
        <w:spacing w:before="44" w:line="276" w:lineRule="auto"/>
        <w:ind w:left="567" w:right="-261"/>
        <w:rPr>
          <w:rFonts w:cs="Arial"/>
          <w:spacing w:val="6"/>
          <w:lang w:val="nl-NL"/>
        </w:rPr>
      </w:pPr>
      <w:r w:rsidRPr="00F629B4">
        <w:rPr>
          <w:rFonts w:cs="Arial"/>
          <w:spacing w:val="4"/>
          <w:lang w:val="nl-NL"/>
        </w:rPr>
        <w:t xml:space="preserve">Een </w:t>
      </w:r>
      <w:r w:rsidRPr="00F629B4">
        <w:rPr>
          <w:rFonts w:cs="Arial"/>
          <w:spacing w:val="5"/>
          <w:lang w:val="nl-NL"/>
        </w:rPr>
        <w:t xml:space="preserve">adviesbureau </w:t>
      </w:r>
      <w:r w:rsidRPr="00F629B4">
        <w:rPr>
          <w:rFonts w:cs="Arial"/>
          <w:spacing w:val="4"/>
          <w:lang w:val="nl-NL"/>
        </w:rPr>
        <w:t xml:space="preserve">heeft voor beide </w:t>
      </w:r>
      <w:r w:rsidRPr="00F629B4">
        <w:rPr>
          <w:rFonts w:cs="Arial"/>
          <w:spacing w:val="5"/>
          <w:lang w:val="nl-NL"/>
        </w:rPr>
        <w:t xml:space="preserve">bedrijven </w:t>
      </w:r>
      <w:r w:rsidRPr="00F629B4">
        <w:rPr>
          <w:rFonts w:cs="Arial"/>
          <w:spacing w:val="4"/>
          <w:lang w:val="nl-NL"/>
        </w:rPr>
        <w:t xml:space="preserve">een </w:t>
      </w:r>
      <w:r w:rsidRPr="00F629B4">
        <w:rPr>
          <w:rFonts w:cs="Arial"/>
          <w:spacing w:val="5"/>
          <w:lang w:val="nl-NL"/>
        </w:rPr>
        <w:t xml:space="preserve">overzicht gemaakt </w:t>
      </w:r>
      <w:r w:rsidRPr="00F629B4">
        <w:rPr>
          <w:rFonts w:cs="Arial"/>
          <w:spacing w:val="4"/>
          <w:lang w:val="nl-NL"/>
        </w:rPr>
        <w:t xml:space="preserve">van </w:t>
      </w:r>
      <w:r w:rsidRPr="00F629B4">
        <w:rPr>
          <w:rFonts w:cs="Arial"/>
          <w:spacing w:val="6"/>
          <w:lang w:val="nl-NL"/>
        </w:rPr>
        <w:t xml:space="preserve">het </w:t>
      </w:r>
      <w:r w:rsidRPr="00F629B4">
        <w:rPr>
          <w:rFonts w:cs="Arial"/>
          <w:spacing w:val="5"/>
          <w:lang w:val="nl-NL"/>
        </w:rPr>
        <w:t xml:space="preserve">bedrijfsresultaat </w:t>
      </w:r>
      <w:r w:rsidRPr="00F629B4">
        <w:rPr>
          <w:rFonts w:cs="Arial"/>
          <w:spacing w:val="4"/>
          <w:lang w:val="nl-NL"/>
        </w:rPr>
        <w:t xml:space="preserve">bij </w:t>
      </w:r>
      <w:r w:rsidRPr="00F629B4">
        <w:rPr>
          <w:rFonts w:cs="Arial"/>
          <w:spacing w:val="5"/>
          <w:lang w:val="nl-NL"/>
        </w:rPr>
        <w:t xml:space="preserve">afzetdaling. </w:t>
      </w:r>
      <w:r w:rsidRPr="00F629B4">
        <w:rPr>
          <w:rFonts w:cs="Arial"/>
          <w:spacing w:val="3"/>
          <w:lang w:val="nl-NL"/>
        </w:rPr>
        <w:t xml:space="preserve">Het </w:t>
      </w:r>
      <w:r w:rsidRPr="00F629B4">
        <w:rPr>
          <w:rFonts w:cs="Arial"/>
          <w:spacing w:val="5"/>
          <w:lang w:val="nl-NL"/>
        </w:rPr>
        <w:t xml:space="preserve">bureau </w:t>
      </w:r>
      <w:r w:rsidRPr="00F629B4">
        <w:rPr>
          <w:rFonts w:cs="Arial"/>
          <w:spacing w:val="3"/>
          <w:lang w:val="nl-NL"/>
        </w:rPr>
        <w:t xml:space="preserve">is </w:t>
      </w:r>
      <w:r w:rsidRPr="00F629B4">
        <w:rPr>
          <w:rFonts w:cs="Arial"/>
          <w:spacing w:val="5"/>
          <w:lang w:val="nl-NL"/>
        </w:rPr>
        <w:t xml:space="preserve">daarbij uitgegaan </w:t>
      </w:r>
      <w:r w:rsidRPr="00F629B4">
        <w:rPr>
          <w:rFonts w:cs="Arial"/>
          <w:spacing w:val="6"/>
          <w:lang w:val="nl-NL"/>
        </w:rPr>
        <w:t xml:space="preserve">van </w:t>
      </w:r>
      <w:r w:rsidRPr="00F629B4">
        <w:rPr>
          <w:rFonts w:cs="Arial"/>
          <w:spacing w:val="5"/>
          <w:lang w:val="nl-NL"/>
        </w:rPr>
        <w:t xml:space="preserve">proportioneel variabele kosten </w:t>
      </w:r>
      <w:r w:rsidRPr="00F629B4">
        <w:rPr>
          <w:rFonts w:cs="Arial"/>
          <w:spacing w:val="3"/>
          <w:lang w:val="nl-NL"/>
        </w:rPr>
        <w:t xml:space="preserve">en </w:t>
      </w:r>
      <w:r w:rsidRPr="00F629B4">
        <w:rPr>
          <w:rFonts w:cs="Arial"/>
          <w:spacing w:val="4"/>
          <w:lang w:val="nl-NL"/>
        </w:rPr>
        <w:t xml:space="preserve">een </w:t>
      </w:r>
      <w:r w:rsidRPr="00F629B4">
        <w:rPr>
          <w:rFonts w:cs="Arial"/>
          <w:spacing w:val="5"/>
          <w:lang w:val="nl-NL"/>
        </w:rPr>
        <w:t>gelijkblijvende</w:t>
      </w:r>
      <w:r w:rsidRPr="00F629B4">
        <w:rPr>
          <w:rFonts w:cs="Arial"/>
          <w:spacing w:val="53"/>
          <w:lang w:val="nl-NL"/>
        </w:rPr>
        <w:t xml:space="preserve"> </w:t>
      </w:r>
      <w:r w:rsidRPr="00F629B4">
        <w:rPr>
          <w:rFonts w:cs="Arial"/>
          <w:spacing w:val="6"/>
          <w:lang w:val="nl-NL"/>
        </w:rPr>
        <w:t>verkoopprijs.</w:t>
      </w:r>
    </w:p>
    <w:p w14:paraId="1B609BFC" w14:textId="77777777" w:rsidR="00D00917" w:rsidRPr="00F629B4" w:rsidRDefault="00D00917" w:rsidP="00C8469F">
      <w:pPr>
        <w:pStyle w:val="Plattetekst"/>
        <w:spacing w:before="44" w:line="276" w:lineRule="auto"/>
        <w:ind w:left="567" w:right="-261" w:hanging="567"/>
        <w:rPr>
          <w:rFonts w:cs="Arial"/>
          <w:lang w:val="nl-NL"/>
        </w:rPr>
      </w:pPr>
      <w:r w:rsidRPr="00F629B4">
        <w:rPr>
          <w:rFonts w:cs="Arial"/>
          <w:noProof/>
          <w:lang w:eastAsia="nl-NL"/>
        </w:rPr>
        <w:drawing>
          <wp:inline distT="0" distB="0" distL="0" distR="0" wp14:anchorId="570C3B2F" wp14:editId="0B474EAC">
            <wp:extent cx="6280150" cy="1306807"/>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80150" cy="1306807"/>
                    </a:xfrm>
                    <a:prstGeom prst="rect">
                      <a:avLst/>
                    </a:prstGeom>
                    <a:noFill/>
                    <a:ln>
                      <a:noFill/>
                    </a:ln>
                  </pic:spPr>
                </pic:pic>
              </a:graphicData>
            </a:graphic>
          </wp:inline>
        </w:drawing>
      </w:r>
    </w:p>
    <w:p w14:paraId="644CE3D8"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r w:rsidRPr="00F629B4">
        <w:rPr>
          <w:rFonts w:cs="Arial"/>
          <w:b/>
          <w:spacing w:val="3"/>
          <w:lang w:val="nl-NL"/>
        </w:rPr>
        <w:t>13</w:t>
      </w:r>
      <w:r w:rsidRPr="00F629B4">
        <w:rPr>
          <w:rFonts w:cs="Arial"/>
          <w:b/>
          <w:spacing w:val="3"/>
          <w:lang w:val="nl-NL"/>
        </w:rPr>
        <w:tab/>
      </w:r>
      <w:r w:rsidRPr="00F629B4">
        <w:rPr>
          <w:rFonts w:cs="Arial"/>
          <w:spacing w:val="5"/>
          <w:lang w:val="nl-NL"/>
        </w:rPr>
        <w:t xml:space="preserve">Bereken </w:t>
      </w:r>
      <w:r w:rsidRPr="00F629B4">
        <w:rPr>
          <w:rFonts w:cs="Arial"/>
          <w:spacing w:val="3"/>
          <w:lang w:val="nl-NL"/>
        </w:rPr>
        <w:t xml:space="preserve">de </w:t>
      </w:r>
      <w:r w:rsidRPr="00F629B4">
        <w:rPr>
          <w:rFonts w:cs="Arial"/>
          <w:spacing w:val="5"/>
          <w:lang w:val="nl-NL"/>
        </w:rPr>
        <w:t xml:space="preserve">procentuele winstdaling </w:t>
      </w:r>
      <w:r w:rsidRPr="00F629B4">
        <w:rPr>
          <w:rFonts w:cs="Arial"/>
          <w:spacing w:val="4"/>
          <w:lang w:val="nl-NL"/>
        </w:rPr>
        <w:t xml:space="preserve">van </w:t>
      </w:r>
      <w:r w:rsidRPr="00F629B4">
        <w:rPr>
          <w:rFonts w:cs="Arial"/>
          <w:spacing w:val="5"/>
          <w:lang w:val="nl-NL"/>
        </w:rPr>
        <w:t xml:space="preserve">Mulder </w:t>
      </w:r>
      <w:r w:rsidRPr="00F629B4">
        <w:rPr>
          <w:rFonts w:cs="Arial"/>
          <w:spacing w:val="4"/>
          <w:lang w:val="nl-NL"/>
        </w:rPr>
        <w:t>bij 40%</w:t>
      </w:r>
      <w:r w:rsidRPr="00F629B4">
        <w:rPr>
          <w:rFonts w:cs="Arial"/>
          <w:spacing w:val="63"/>
          <w:lang w:val="nl-NL"/>
        </w:rPr>
        <w:t xml:space="preserve"> </w:t>
      </w:r>
      <w:r w:rsidRPr="00F629B4">
        <w:rPr>
          <w:rFonts w:cs="Arial"/>
          <w:spacing w:val="6"/>
          <w:lang w:val="nl-NL"/>
        </w:rPr>
        <w:t>afzetdaling.</w:t>
      </w:r>
    </w:p>
    <w:p w14:paraId="74CDB260" w14:textId="77777777" w:rsidR="00D00917" w:rsidRPr="00F629B4" w:rsidRDefault="00D00917" w:rsidP="00C8469F">
      <w:pPr>
        <w:spacing w:before="6"/>
        <w:ind w:left="567" w:right="-261" w:hanging="567"/>
        <w:rPr>
          <w:rFonts w:ascii="Arial" w:eastAsia="Arial" w:hAnsi="Arial" w:cs="Arial"/>
        </w:rPr>
      </w:pPr>
    </w:p>
    <w:p w14:paraId="12411612"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r w:rsidRPr="00F629B4">
        <w:rPr>
          <w:rFonts w:cs="Arial"/>
          <w:b/>
          <w:bCs/>
          <w:spacing w:val="3"/>
          <w:lang w:val="nl-NL"/>
        </w:rPr>
        <w:t>14</w:t>
      </w:r>
      <w:r w:rsidRPr="00F629B4">
        <w:rPr>
          <w:rFonts w:cs="Arial"/>
          <w:b/>
          <w:bCs/>
          <w:spacing w:val="3"/>
          <w:lang w:val="nl-NL"/>
        </w:rPr>
        <w:tab/>
      </w:r>
      <w:r w:rsidRPr="00F629B4">
        <w:rPr>
          <w:rFonts w:cs="Arial"/>
          <w:spacing w:val="3"/>
          <w:lang w:val="nl-NL"/>
        </w:rPr>
        <w:t xml:space="preserve">In </w:t>
      </w:r>
      <w:r w:rsidRPr="00F629B4">
        <w:rPr>
          <w:rFonts w:cs="Arial"/>
          <w:spacing w:val="4"/>
          <w:lang w:val="nl-NL"/>
        </w:rPr>
        <w:t xml:space="preserve">welke van </w:t>
      </w:r>
      <w:r w:rsidRPr="00F629B4">
        <w:rPr>
          <w:rFonts w:cs="Arial"/>
          <w:spacing w:val="3"/>
          <w:lang w:val="nl-NL"/>
        </w:rPr>
        <w:t xml:space="preserve">de </w:t>
      </w:r>
      <w:r w:rsidRPr="00F629B4">
        <w:rPr>
          <w:rFonts w:cs="Arial"/>
          <w:spacing w:val="4"/>
          <w:lang w:val="nl-NL"/>
        </w:rPr>
        <w:t xml:space="preserve">beide </w:t>
      </w:r>
      <w:r w:rsidRPr="00F629B4">
        <w:rPr>
          <w:rFonts w:cs="Arial"/>
          <w:spacing w:val="5"/>
          <w:lang w:val="nl-NL"/>
        </w:rPr>
        <w:t xml:space="preserve">bouwbedrijven </w:t>
      </w:r>
      <w:r w:rsidRPr="00F629B4">
        <w:rPr>
          <w:rFonts w:cs="Arial"/>
          <w:spacing w:val="4"/>
          <w:lang w:val="nl-NL"/>
        </w:rPr>
        <w:t xml:space="preserve">zal </w:t>
      </w:r>
      <w:r w:rsidRPr="00F629B4">
        <w:rPr>
          <w:rFonts w:cs="Arial"/>
          <w:spacing w:val="3"/>
          <w:lang w:val="nl-NL"/>
        </w:rPr>
        <w:t xml:space="preserve">de </w:t>
      </w:r>
      <w:r w:rsidRPr="00F629B4">
        <w:rPr>
          <w:rFonts w:cs="Arial"/>
          <w:spacing w:val="5"/>
          <w:lang w:val="nl-NL"/>
        </w:rPr>
        <w:t xml:space="preserve">directie </w:t>
      </w:r>
      <w:r w:rsidRPr="00F629B4">
        <w:rPr>
          <w:rFonts w:cs="Arial"/>
          <w:spacing w:val="4"/>
          <w:lang w:val="nl-NL"/>
        </w:rPr>
        <w:t xml:space="preserve">het meest </w:t>
      </w:r>
      <w:r w:rsidRPr="00F629B4">
        <w:rPr>
          <w:rFonts w:cs="Arial"/>
          <w:spacing w:val="5"/>
          <w:lang w:val="nl-NL"/>
        </w:rPr>
        <w:t xml:space="preserve">geneigd </w:t>
      </w:r>
      <w:r w:rsidRPr="00F629B4">
        <w:rPr>
          <w:rFonts w:cs="Arial"/>
          <w:spacing w:val="4"/>
          <w:lang w:val="nl-NL"/>
        </w:rPr>
        <w:t>zijn</w:t>
      </w:r>
      <w:r w:rsidRPr="00F629B4">
        <w:rPr>
          <w:rFonts w:cs="Arial"/>
          <w:spacing w:val="12"/>
          <w:lang w:val="nl-NL"/>
        </w:rPr>
        <w:t xml:space="preserve"> </w:t>
      </w:r>
      <w:r w:rsidRPr="00F629B4">
        <w:rPr>
          <w:rFonts w:cs="Arial"/>
          <w:spacing w:val="5"/>
          <w:lang w:val="nl-NL"/>
        </w:rPr>
        <w:t>tot</w:t>
      </w:r>
      <w:r w:rsidRPr="00F629B4">
        <w:rPr>
          <w:rFonts w:cs="Arial"/>
          <w:spacing w:val="6"/>
          <w:w w:val="99"/>
          <w:lang w:val="nl-NL"/>
        </w:rPr>
        <w:t xml:space="preserve"> </w:t>
      </w:r>
      <w:r w:rsidRPr="00F629B4">
        <w:rPr>
          <w:rFonts w:cs="Arial"/>
          <w:spacing w:val="4"/>
          <w:lang w:val="nl-NL"/>
        </w:rPr>
        <w:t xml:space="preserve">het </w:t>
      </w:r>
      <w:r w:rsidRPr="00F629B4">
        <w:rPr>
          <w:rFonts w:cs="Arial"/>
          <w:spacing w:val="5"/>
          <w:lang w:val="nl-NL"/>
        </w:rPr>
        <w:t xml:space="preserve">inzetten </w:t>
      </w:r>
      <w:r w:rsidRPr="00F629B4">
        <w:rPr>
          <w:rFonts w:cs="Arial"/>
          <w:spacing w:val="4"/>
          <w:lang w:val="nl-NL"/>
        </w:rPr>
        <w:t xml:space="preserve">van </w:t>
      </w:r>
      <w:proofErr w:type="spellStart"/>
      <w:r w:rsidRPr="00F629B4">
        <w:rPr>
          <w:rFonts w:cs="Arial"/>
          <w:spacing w:val="5"/>
          <w:lang w:val="nl-NL"/>
        </w:rPr>
        <w:t>zzp’ers</w:t>
      </w:r>
      <w:proofErr w:type="spellEnd"/>
      <w:r w:rsidRPr="00F629B4">
        <w:rPr>
          <w:rFonts w:cs="Arial"/>
          <w:spacing w:val="5"/>
          <w:lang w:val="nl-NL"/>
        </w:rPr>
        <w:t xml:space="preserve">? </w:t>
      </w:r>
      <w:r w:rsidRPr="00F629B4">
        <w:rPr>
          <w:rFonts w:cs="Arial"/>
          <w:spacing w:val="4"/>
          <w:lang w:val="nl-NL"/>
        </w:rPr>
        <w:t xml:space="preserve">Licht </w:t>
      </w:r>
      <w:r w:rsidRPr="00F629B4">
        <w:rPr>
          <w:rFonts w:cs="Arial"/>
          <w:spacing w:val="3"/>
          <w:lang w:val="nl-NL"/>
        </w:rPr>
        <w:t xml:space="preserve">de </w:t>
      </w:r>
      <w:r w:rsidRPr="00F629B4">
        <w:rPr>
          <w:rFonts w:cs="Arial"/>
          <w:spacing w:val="4"/>
          <w:lang w:val="nl-NL"/>
        </w:rPr>
        <w:t>keuze</w:t>
      </w:r>
      <w:r w:rsidRPr="00F629B4">
        <w:rPr>
          <w:rFonts w:cs="Arial"/>
          <w:spacing w:val="59"/>
          <w:lang w:val="nl-NL"/>
        </w:rPr>
        <w:t xml:space="preserve"> </w:t>
      </w:r>
      <w:r w:rsidRPr="00F629B4">
        <w:rPr>
          <w:rFonts w:cs="Arial"/>
          <w:spacing w:val="6"/>
          <w:lang w:val="nl-NL"/>
        </w:rPr>
        <w:t>toe.</w:t>
      </w:r>
    </w:p>
    <w:p w14:paraId="65F87A7E" w14:textId="77777777" w:rsidR="00D00917" w:rsidRPr="00F629B4" w:rsidRDefault="00D00917" w:rsidP="00C8469F">
      <w:pPr>
        <w:spacing w:before="6"/>
        <w:ind w:left="567" w:right="-261" w:hanging="567"/>
        <w:rPr>
          <w:rFonts w:ascii="Arial" w:eastAsia="Arial" w:hAnsi="Arial" w:cs="Arial"/>
        </w:rPr>
      </w:pPr>
    </w:p>
    <w:p w14:paraId="08801855" w14:textId="77777777" w:rsidR="00D00917" w:rsidRPr="00F629B4" w:rsidRDefault="00D00917" w:rsidP="00C8469F">
      <w:pPr>
        <w:pStyle w:val="Plattetekst"/>
        <w:spacing w:line="276" w:lineRule="auto"/>
        <w:ind w:left="567" w:right="-261"/>
        <w:rPr>
          <w:rFonts w:cs="Arial"/>
          <w:lang w:val="nl-NL"/>
        </w:rPr>
      </w:pPr>
      <w:r w:rsidRPr="00F629B4">
        <w:rPr>
          <w:rFonts w:cs="Arial"/>
          <w:spacing w:val="4"/>
          <w:lang w:val="nl-NL"/>
        </w:rPr>
        <w:t xml:space="preserve">Het </w:t>
      </w:r>
      <w:r w:rsidRPr="00F629B4">
        <w:rPr>
          <w:rFonts w:cs="Arial"/>
          <w:spacing w:val="5"/>
          <w:lang w:val="nl-NL"/>
        </w:rPr>
        <w:t xml:space="preserve">adviesbureau </w:t>
      </w:r>
      <w:r w:rsidRPr="00F629B4">
        <w:rPr>
          <w:rFonts w:cs="Arial"/>
          <w:spacing w:val="4"/>
          <w:lang w:val="nl-NL"/>
        </w:rPr>
        <w:t xml:space="preserve">wijst </w:t>
      </w:r>
      <w:r w:rsidRPr="00F629B4">
        <w:rPr>
          <w:rFonts w:cs="Arial"/>
          <w:spacing w:val="3"/>
          <w:lang w:val="nl-NL"/>
        </w:rPr>
        <w:t xml:space="preserve">in </w:t>
      </w:r>
      <w:r w:rsidRPr="00F629B4">
        <w:rPr>
          <w:rFonts w:cs="Arial"/>
          <w:spacing w:val="4"/>
          <w:lang w:val="nl-NL"/>
        </w:rPr>
        <w:t xml:space="preserve">beide </w:t>
      </w:r>
      <w:r w:rsidRPr="00F629B4">
        <w:rPr>
          <w:rFonts w:cs="Arial"/>
          <w:spacing w:val="5"/>
          <w:lang w:val="nl-NL"/>
        </w:rPr>
        <w:t xml:space="preserve">bedrijven </w:t>
      </w:r>
      <w:r w:rsidRPr="00F629B4">
        <w:rPr>
          <w:rFonts w:cs="Arial"/>
          <w:spacing w:val="3"/>
          <w:lang w:val="nl-NL"/>
        </w:rPr>
        <w:t xml:space="preserve">de </w:t>
      </w:r>
      <w:r w:rsidRPr="00F629B4">
        <w:rPr>
          <w:rFonts w:cs="Arial"/>
          <w:spacing w:val="5"/>
          <w:lang w:val="nl-NL"/>
        </w:rPr>
        <w:t xml:space="preserve">directie </w:t>
      </w:r>
      <w:r w:rsidRPr="00F629B4">
        <w:rPr>
          <w:rFonts w:cs="Arial"/>
          <w:spacing w:val="4"/>
          <w:lang w:val="nl-NL"/>
        </w:rPr>
        <w:t xml:space="preserve">erop dat het laten </w:t>
      </w:r>
      <w:r w:rsidRPr="00F629B4">
        <w:rPr>
          <w:rFonts w:cs="Arial"/>
          <w:spacing w:val="6"/>
          <w:lang w:val="nl-NL"/>
        </w:rPr>
        <w:t xml:space="preserve">uitvoeren </w:t>
      </w:r>
      <w:r w:rsidRPr="00F629B4">
        <w:rPr>
          <w:rFonts w:cs="Arial"/>
          <w:spacing w:val="4"/>
          <w:lang w:val="nl-NL"/>
        </w:rPr>
        <w:t xml:space="preserve">van </w:t>
      </w:r>
      <w:r w:rsidRPr="00F629B4">
        <w:rPr>
          <w:rFonts w:cs="Arial"/>
          <w:spacing w:val="5"/>
          <w:lang w:val="nl-NL"/>
        </w:rPr>
        <w:t xml:space="preserve">werkzaamheden, </w:t>
      </w:r>
      <w:r w:rsidRPr="00F629B4">
        <w:rPr>
          <w:rFonts w:cs="Arial"/>
          <w:spacing w:val="3"/>
          <w:lang w:val="nl-NL"/>
        </w:rPr>
        <w:t xml:space="preserve">of </w:t>
      </w:r>
      <w:r w:rsidRPr="00F629B4">
        <w:rPr>
          <w:rFonts w:cs="Arial"/>
          <w:spacing w:val="4"/>
          <w:lang w:val="nl-NL"/>
        </w:rPr>
        <w:t xml:space="preserve">dit </w:t>
      </w:r>
      <w:r w:rsidRPr="00F629B4">
        <w:rPr>
          <w:rFonts w:cs="Arial"/>
          <w:spacing w:val="3"/>
          <w:lang w:val="nl-NL"/>
        </w:rPr>
        <w:t xml:space="preserve">nu </w:t>
      </w:r>
      <w:r w:rsidRPr="00F629B4">
        <w:rPr>
          <w:rFonts w:cs="Arial"/>
          <w:spacing w:val="5"/>
          <w:lang w:val="nl-NL"/>
        </w:rPr>
        <w:t xml:space="preserve">gebeurt </w:t>
      </w:r>
      <w:r w:rsidRPr="00F629B4">
        <w:rPr>
          <w:rFonts w:cs="Arial"/>
          <w:spacing w:val="4"/>
          <w:lang w:val="nl-NL"/>
        </w:rPr>
        <w:t xml:space="preserve">door </w:t>
      </w:r>
      <w:r w:rsidRPr="00F629B4">
        <w:rPr>
          <w:rFonts w:cs="Arial"/>
          <w:spacing w:val="5"/>
          <w:lang w:val="nl-NL"/>
        </w:rPr>
        <w:t xml:space="preserve">werknemers </w:t>
      </w:r>
      <w:r w:rsidRPr="00F629B4">
        <w:rPr>
          <w:rFonts w:cs="Arial"/>
          <w:spacing w:val="3"/>
          <w:lang w:val="nl-NL"/>
        </w:rPr>
        <w:t xml:space="preserve">of </w:t>
      </w:r>
      <w:r w:rsidRPr="00F629B4">
        <w:rPr>
          <w:rFonts w:cs="Arial"/>
          <w:spacing w:val="4"/>
          <w:lang w:val="nl-NL"/>
        </w:rPr>
        <w:t xml:space="preserve">door </w:t>
      </w:r>
      <w:proofErr w:type="spellStart"/>
      <w:r w:rsidRPr="00F629B4">
        <w:rPr>
          <w:rFonts w:cs="Arial"/>
          <w:spacing w:val="6"/>
          <w:lang w:val="nl-NL"/>
        </w:rPr>
        <w:t>zzp’ers</w:t>
      </w:r>
      <w:proofErr w:type="spellEnd"/>
      <w:r w:rsidRPr="00F629B4">
        <w:rPr>
          <w:rFonts w:cs="Arial"/>
          <w:spacing w:val="6"/>
          <w:lang w:val="nl-NL"/>
        </w:rPr>
        <w:t xml:space="preserve">, </w:t>
      </w:r>
      <w:r w:rsidRPr="00F629B4">
        <w:rPr>
          <w:rFonts w:cs="Arial"/>
          <w:spacing w:val="5"/>
          <w:lang w:val="nl-NL"/>
        </w:rPr>
        <w:t xml:space="preserve">gepaard </w:t>
      </w:r>
      <w:r w:rsidRPr="00F629B4">
        <w:rPr>
          <w:rFonts w:cs="Arial"/>
          <w:spacing w:val="4"/>
          <w:lang w:val="nl-NL"/>
        </w:rPr>
        <w:t xml:space="preserve">gaat met </w:t>
      </w:r>
      <w:proofErr w:type="spellStart"/>
      <w:r w:rsidRPr="00F629B4">
        <w:rPr>
          <w:rFonts w:cs="Arial"/>
          <w:spacing w:val="4"/>
          <w:lang w:val="nl-NL"/>
        </w:rPr>
        <w:t>moral</w:t>
      </w:r>
      <w:proofErr w:type="spellEnd"/>
      <w:r w:rsidRPr="00F629B4">
        <w:rPr>
          <w:rFonts w:cs="Arial"/>
          <w:spacing w:val="4"/>
          <w:lang w:val="nl-NL"/>
        </w:rPr>
        <w:t xml:space="preserve"> </w:t>
      </w:r>
      <w:r w:rsidRPr="00F629B4">
        <w:rPr>
          <w:rFonts w:cs="Arial"/>
          <w:spacing w:val="5"/>
          <w:lang w:val="nl-NL"/>
        </w:rPr>
        <w:t xml:space="preserve">hazard </w:t>
      </w:r>
      <w:r w:rsidRPr="00F629B4">
        <w:rPr>
          <w:rFonts w:cs="Arial"/>
          <w:spacing w:val="2"/>
          <w:lang w:val="nl-NL"/>
        </w:rPr>
        <w:t>(</w:t>
      </w:r>
      <w:r w:rsidRPr="00F629B4">
        <w:rPr>
          <w:rFonts w:eastAsia="Symbol" w:cs="Arial"/>
          <w:b/>
          <w:bCs/>
          <w:spacing w:val="2"/>
          <w:lang w:val="nl-NL"/>
        </w:rPr>
        <w:t></w:t>
      </w:r>
      <w:r w:rsidRPr="00F629B4">
        <w:rPr>
          <w:rFonts w:eastAsia="Times New Roman" w:cs="Arial"/>
          <w:b/>
          <w:bCs/>
          <w:spacing w:val="2"/>
          <w:lang w:val="nl-NL"/>
        </w:rPr>
        <w:t xml:space="preserve"> </w:t>
      </w:r>
      <w:r w:rsidRPr="00F629B4">
        <w:rPr>
          <w:rFonts w:cs="Arial"/>
          <w:spacing w:val="4"/>
          <w:lang w:val="nl-NL"/>
        </w:rPr>
        <w:t xml:space="preserve">het </w:t>
      </w:r>
      <w:r w:rsidRPr="00F629B4">
        <w:rPr>
          <w:rFonts w:cs="Arial"/>
          <w:spacing w:val="5"/>
          <w:lang w:val="nl-NL"/>
        </w:rPr>
        <w:t xml:space="preserve">risico </w:t>
      </w:r>
      <w:r w:rsidRPr="00F629B4">
        <w:rPr>
          <w:rFonts w:cs="Arial"/>
          <w:spacing w:val="3"/>
          <w:lang w:val="nl-NL"/>
        </w:rPr>
        <w:t xml:space="preserve">op </w:t>
      </w:r>
      <w:r w:rsidRPr="00F629B4">
        <w:rPr>
          <w:rFonts w:cs="Arial"/>
          <w:spacing w:val="5"/>
          <w:lang w:val="nl-NL"/>
        </w:rPr>
        <w:t xml:space="preserve">moreel </w:t>
      </w:r>
      <w:r w:rsidRPr="00F629B4">
        <w:rPr>
          <w:rFonts w:cs="Arial"/>
          <w:spacing w:val="6"/>
          <w:lang w:val="nl-NL"/>
        </w:rPr>
        <w:t>wangedrag).</w:t>
      </w:r>
    </w:p>
    <w:p w14:paraId="35321F37" w14:textId="77777777" w:rsidR="00D00917" w:rsidRPr="00F629B4" w:rsidRDefault="00D00917" w:rsidP="00C8469F">
      <w:pPr>
        <w:pStyle w:val="Plattetekst"/>
        <w:spacing w:before="35" w:line="276" w:lineRule="auto"/>
        <w:ind w:left="567" w:right="-261"/>
        <w:rPr>
          <w:rFonts w:cs="Arial"/>
          <w:lang w:val="nl-NL"/>
        </w:rPr>
      </w:pPr>
      <w:r w:rsidRPr="00F629B4">
        <w:rPr>
          <w:rFonts w:cs="Arial"/>
          <w:spacing w:val="4"/>
          <w:lang w:val="nl-NL"/>
        </w:rPr>
        <w:t xml:space="preserve">Het </w:t>
      </w:r>
      <w:r w:rsidRPr="00F629B4">
        <w:rPr>
          <w:rFonts w:cs="Arial"/>
          <w:spacing w:val="5"/>
          <w:lang w:val="nl-NL"/>
        </w:rPr>
        <w:t xml:space="preserve">adviesbureau verstrekt </w:t>
      </w:r>
      <w:r w:rsidRPr="00F629B4">
        <w:rPr>
          <w:rFonts w:cs="Arial"/>
          <w:spacing w:val="4"/>
          <w:lang w:val="nl-NL"/>
        </w:rPr>
        <w:t xml:space="preserve">een memo </w:t>
      </w:r>
      <w:r w:rsidRPr="00F629B4">
        <w:rPr>
          <w:rFonts w:cs="Arial"/>
          <w:spacing w:val="5"/>
          <w:lang w:val="nl-NL"/>
        </w:rPr>
        <w:t xml:space="preserve">waarin </w:t>
      </w:r>
      <w:r w:rsidRPr="00F629B4">
        <w:rPr>
          <w:rFonts w:cs="Arial"/>
          <w:spacing w:val="4"/>
          <w:lang w:val="nl-NL"/>
        </w:rPr>
        <w:t xml:space="preserve">het </w:t>
      </w:r>
      <w:r w:rsidRPr="00F629B4">
        <w:rPr>
          <w:rFonts w:cs="Arial"/>
          <w:spacing w:val="5"/>
          <w:lang w:val="nl-NL"/>
        </w:rPr>
        <w:t xml:space="preserve">inzetten </w:t>
      </w:r>
      <w:r w:rsidRPr="00F629B4">
        <w:rPr>
          <w:rFonts w:cs="Arial"/>
          <w:spacing w:val="4"/>
          <w:lang w:val="nl-NL"/>
        </w:rPr>
        <w:t xml:space="preserve">van </w:t>
      </w:r>
      <w:r w:rsidRPr="00F629B4">
        <w:rPr>
          <w:rFonts w:cs="Arial"/>
          <w:spacing w:val="6"/>
          <w:lang w:val="nl-NL"/>
        </w:rPr>
        <w:t xml:space="preserve">werknemers </w:t>
      </w:r>
      <w:r w:rsidRPr="00F629B4">
        <w:rPr>
          <w:rFonts w:cs="Arial"/>
          <w:spacing w:val="5"/>
          <w:lang w:val="nl-NL"/>
        </w:rPr>
        <w:t xml:space="preserve">vergeleken </w:t>
      </w:r>
      <w:r w:rsidRPr="00F629B4">
        <w:rPr>
          <w:rFonts w:cs="Arial"/>
          <w:spacing w:val="4"/>
          <w:lang w:val="nl-NL"/>
        </w:rPr>
        <w:t xml:space="preserve">wordt met het </w:t>
      </w:r>
      <w:r w:rsidRPr="00F629B4">
        <w:rPr>
          <w:rFonts w:cs="Arial"/>
          <w:spacing w:val="5"/>
          <w:lang w:val="nl-NL"/>
        </w:rPr>
        <w:t xml:space="preserve">inzetten </w:t>
      </w:r>
      <w:r w:rsidRPr="00F629B4">
        <w:rPr>
          <w:rFonts w:cs="Arial"/>
          <w:spacing w:val="4"/>
          <w:lang w:val="nl-NL"/>
        </w:rPr>
        <w:t>van</w:t>
      </w:r>
      <w:r w:rsidRPr="00F629B4">
        <w:rPr>
          <w:rFonts w:cs="Arial"/>
          <w:spacing w:val="52"/>
          <w:lang w:val="nl-NL"/>
        </w:rPr>
        <w:t xml:space="preserve"> </w:t>
      </w:r>
      <w:proofErr w:type="spellStart"/>
      <w:r w:rsidRPr="00F629B4">
        <w:rPr>
          <w:rFonts w:cs="Arial"/>
          <w:spacing w:val="6"/>
          <w:lang w:val="nl-NL"/>
        </w:rPr>
        <w:t>zzp’ers</w:t>
      </w:r>
      <w:proofErr w:type="spellEnd"/>
      <w:r w:rsidRPr="00F629B4">
        <w:rPr>
          <w:rFonts w:cs="Arial"/>
          <w:spacing w:val="6"/>
          <w:lang w:val="nl-NL"/>
        </w:rPr>
        <w:t>.</w:t>
      </w:r>
    </w:p>
    <w:p w14:paraId="5EE44C82" w14:textId="77777777" w:rsidR="00D00917" w:rsidRPr="00F629B4" w:rsidRDefault="00D00917" w:rsidP="00C8469F">
      <w:pPr>
        <w:pStyle w:val="Plattetekst"/>
        <w:spacing w:before="3" w:line="276" w:lineRule="auto"/>
        <w:ind w:left="567" w:right="-261"/>
        <w:rPr>
          <w:rFonts w:cs="Arial"/>
          <w:lang w:val="nl-NL"/>
        </w:rPr>
      </w:pPr>
      <w:r w:rsidRPr="00F629B4">
        <w:rPr>
          <w:rFonts w:cs="Arial"/>
          <w:spacing w:val="3"/>
          <w:lang w:val="nl-NL"/>
        </w:rPr>
        <w:t xml:space="preserve">In </w:t>
      </w:r>
      <w:r w:rsidRPr="00F629B4">
        <w:rPr>
          <w:rFonts w:cs="Arial"/>
          <w:spacing w:val="4"/>
          <w:lang w:val="nl-NL"/>
        </w:rPr>
        <w:t xml:space="preserve">dit memo wordt </w:t>
      </w:r>
      <w:r w:rsidRPr="00F629B4">
        <w:rPr>
          <w:rFonts w:cs="Arial"/>
          <w:spacing w:val="3"/>
          <w:lang w:val="nl-NL"/>
        </w:rPr>
        <w:t xml:space="preserve">de </w:t>
      </w:r>
      <w:r w:rsidRPr="00F629B4">
        <w:rPr>
          <w:rFonts w:cs="Arial"/>
          <w:spacing w:val="5"/>
          <w:lang w:val="nl-NL"/>
        </w:rPr>
        <w:t xml:space="preserve">directie aangemerkt </w:t>
      </w:r>
      <w:r w:rsidRPr="00F629B4">
        <w:rPr>
          <w:rFonts w:cs="Arial"/>
          <w:spacing w:val="4"/>
          <w:lang w:val="nl-NL"/>
        </w:rPr>
        <w:t xml:space="preserve">als </w:t>
      </w:r>
      <w:r w:rsidRPr="00F629B4">
        <w:rPr>
          <w:rFonts w:cs="Arial"/>
          <w:spacing w:val="5"/>
          <w:lang w:val="nl-NL"/>
        </w:rPr>
        <w:t xml:space="preserve">principaal </w:t>
      </w:r>
      <w:r w:rsidRPr="00F629B4">
        <w:rPr>
          <w:rFonts w:cs="Arial"/>
          <w:spacing w:val="2"/>
          <w:lang w:val="nl-NL"/>
        </w:rPr>
        <w:t xml:space="preserve">en </w:t>
      </w:r>
      <w:r w:rsidRPr="00F629B4">
        <w:rPr>
          <w:rFonts w:cs="Arial"/>
          <w:spacing w:val="3"/>
          <w:lang w:val="nl-NL"/>
        </w:rPr>
        <w:t xml:space="preserve">de </w:t>
      </w:r>
      <w:r w:rsidRPr="00F629B4">
        <w:rPr>
          <w:rFonts w:cs="Arial"/>
          <w:spacing w:val="5"/>
          <w:lang w:val="nl-NL"/>
        </w:rPr>
        <w:t xml:space="preserve">werknemer </w:t>
      </w:r>
      <w:r w:rsidRPr="00F629B4">
        <w:rPr>
          <w:rFonts w:cs="Arial"/>
          <w:spacing w:val="6"/>
          <w:lang w:val="nl-NL"/>
        </w:rPr>
        <w:t xml:space="preserve">of </w:t>
      </w:r>
      <w:proofErr w:type="spellStart"/>
      <w:r w:rsidRPr="00F629B4">
        <w:rPr>
          <w:rFonts w:cs="Arial"/>
          <w:spacing w:val="5"/>
          <w:lang w:val="nl-NL"/>
        </w:rPr>
        <w:t>zzp’er</w:t>
      </w:r>
      <w:proofErr w:type="spellEnd"/>
      <w:r w:rsidRPr="00F629B4">
        <w:rPr>
          <w:rFonts w:cs="Arial"/>
          <w:spacing w:val="5"/>
          <w:lang w:val="nl-NL"/>
        </w:rPr>
        <w:t xml:space="preserve"> </w:t>
      </w:r>
      <w:r w:rsidRPr="00F629B4">
        <w:rPr>
          <w:rFonts w:cs="Arial"/>
          <w:spacing w:val="4"/>
          <w:lang w:val="nl-NL"/>
        </w:rPr>
        <w:t xml:space="preserve">als agent. </w:t>
      </w:r>
      <w:r w:rsidRPr="00F629B4">
        <w:rPr>
          <w:rFonts w:cs="Arial"/>
          <w:spacing w:val="5"/>
          <w:lang w:val="nl-NL"/>
        </w:rPr>
        <w:t xml:space="preserve">Verder </w:t>
      </w:r>
      <w:r w:rsidRPr="00F629B4">
        <w:rPr>
          <w:rFonts w:cs="Arial"/>
          <w:spacing w:val="4"/>
          <w:lang w:val="nl-NL"/>
        </w:rPr>
        <w:t xml:space="preserve">wordt </w:t>
      </w:r>
      <w:r w:rsidRPr="00F629B4">
        <w:rPr>
          <w:rFonts w:cs="Arial"/>
          <w:spacing w:val="3"/>
          <w:lang w:val="nl-NL"/>
        </w:rPr>
        <w:t xml:space="preserve">in </w:t>
      </w:r>
      <w:r w:rsidRPr="00F629B4">
        <w:rPr>
          <w:rFonts w:cs="Arial"/>
          <w:spacing w:val="4"/>
          <w:lang w:val="nl-NL"/>
        </w:rPr>
        <w:t xml:space="preserve">dit memo </w:t>
      </w:r>
      <w:r w:rsidRPr="00F629B4">
        <w:rPr>
          <w:rFonts w:cs="Arial"/>
          <w:spacing w:val="5"/>
          <w:lang w:val="nl-NL"/>
        </w:rPr>
        <w:t xml:space="preserve">ingegaan </w:t>
      </w:r>
      <w:r w:rsidRPr="00F629B4">
        <w:rPr>
          <w:rFonts w:cs="Arial"/>
          <w:spacing w:val="3"/>
          <w:lang w:val="nl-NL"/>
        </w:rPr>
        <w:t xml:space="preserve">op </w:t>
      </w:r>
      <w:r w:rsidRPr="00F629B4">
        <w:rPr>
          <w:rFonts w:cs="Arial"/>
          <w:spacing w:val="4"/>
          <w:lang w:val="nl-NL"/>
        </w:rPr>
        <w:t xml:space="preserve">het </w:t>
      </w:r>
      <w:r w:rsidRPr="00F629B4">
        <w:rPr>
          <w:rFonts w:cs="Arial"/>
          <w:spacing w:val="5"/>
          <w:lang w:val="nl-NL"/>
        </w:rPr>
        <w:t xml:space="preserve">optreden </w:t>
      </w:r>
      <w:r w:rsidRPr="00F629B4">
        <w:rPr>
          <w:rFonts w:cs="Arial"/>
          <w:spacing w:val="6"/>
          <w:lang w:val="nl-NL"/>
        </w:rPr>
        <w:t xml:space="preserve">van </w:t>
      </w:r>
      <w:proofErr w:type="spellStart"/>
      <w:r w:rsidRPr="00F629B4">
        <w:rPr>
          <w:rFonts w:cs="Arial"/>
          <w:spacing w:val="4"/>
          <w:lang w:val="nl-NL"/>
        </w:rPr>
        <w:t>moral</w:t>
      </w:r>
      <w:proofErr w:type="spellEnd"/>
      <w:r w:rsidRPr="00F629B4">
        <w:rPr>
          <w:rFonts w:cs="Arial"/>
          <w:spacing w:val="4"/>
          <w:lang w:val="nl-NL"/>
        </w:rPr>
        <w:t xml:space="preserve"> </w:t>
      </w:r>
      <w:r w:rsidRPr="00F629B4">
        <w:rPr>
          <w:rFonts w:cs="Arial"/>
          <w:spacing w:val="5"/>
          <w:lang w:val="nl-NL"/>
        </w:rPr>
        <w:t xml:space="preserve">hazard </w:t>
      </w:r>
      <w:r w:rsidRPr="00F629B4">
        <w:rPr>
          <w:rFonts w:cs="Arial"/>
          <w:spacing w:val="3"/>
          <w:lang w:val="nl-NL"/>
        </w:rPr>
        <w:t xml:space="preserve">en op de </w:t>
      </w:r>
      <w:r w:rsidRPr="00F629B4">
        <w:rPr>
          <w:rFonts w:cs="Arial"/>
          <w:spacing w:val="5"/>
          <w:lang w:val="nl-NL"/>
        </w:rPr>
        <w:t xml:space="preserve">transactiekosten </w:t>
      </w:r>
      <w:r w:rsidRPr="00F629B4">
        <w:rPr>
          <w:rFonts w:cs="Arial"/>
          <w:spacing w:val="4"/>
          <w:lang w:val="nl-NL"/>
        </w:rPr>
        <w:t xml:space="preserve">die met </w:t>
      </w:r>
      <w:r w:rsidRPr="00F629B4">
        <w:rPr>
          <w:rFonts w:cs="Arial"/>
          <w:spacing w:val="3"/>
          <w:lang w:val="nl-NL"/>
        </w:rPr>
        <w:t xml:space="preserve">de </w:t>
      </w:r>
      <w:r w:rsidRPr="00F629B4">
        <w:rPr>
          <w:rFonts w:cs="Arial"/>
          <w:spacing w:val="4"/>
          <w:lang w:val="nl-NL"/>
        </w:rPr>
        <w:t xml:space="preserve">keuze </w:t>
      </w:r>
      <w:r w:rsidRPr="00F629B4">
        <w:rPr>
          <w:rFonts w:cs="Arial"/>
          <w:spacing w:val="5"/>
          <w:lang w:val="nl-NL"/>
        </w:rPr>
        <w:t xml:space="preserve">samenhangen. </w:t>
      </w:r>
      <w:r w:rsidRPr="00F629B4">
        <w:rPr>
          <w:rFonts w:cs="Arial"/>
          <w:spacing w:val="6"/>
          <w:lang w:val="nl-NL"/>
        </w:rPr>
        <w:t xml:space="preserve">Daarbij </w:t>
      </w:r>
      <w:r w:rsidRPr="00F629B4">
        <w:rPr>
          <w:rFonts w:cs="Arial"/>
          <w:spacing w:val="4"/>
          <w:lang w:val="nl-NL"/>
        </w:rPr>
        <w:t xml:space="preserve">wordt </w:t>
      </w:r>
      <w:r w:rsidRPr="00F629B4">
        <w:rPr>
          <w:rFonts w:cs="Arial"/>
          <w:spacing w:val="5"/>
          <w:lang w:val="nl-NL"/>
        </w:rPr>
        <w:t xml:space="preserve">onderscheid </w:t>
      </w:r>
      <w:r w:rsidRPr="00F629B4">
        <w:rPr>
          <w:rFonts w:cs="Arial"/>
          <w:spacing w:val="4"/>
          <w:lang w:val="nl-NL"/>
        </w:rPr>
        <w:t xml:space="preserve">gemaakt </w:t>
      </w:r>
      <w:r w:rsidRPr="00F629B4">
        <w:rPr>
          <w:rFonts w:cs="Arial"/>
          <w:spacing w:val="5"/>
          <w:lang w:val="nl-NL"/>
        </w:rPr>
        <w:t xml:space="preserve">tussen </w:t>
      </w:r>
      <w:r w:rsidRPr="00F629B4">
        <w:rPr>
          <w:rFonts w:cs="Arial"/>
          <w:spacing w:val="3"/>
          <w:lang w:val="nl-NL"/>
        </w:rPr>
        <w:t xml:space="preserve">de </w:t>
      </w:r>
      <w:r w:rsidRPr="00F629B4">
        <w:rPr>
          <w:rFonts w:cs="Arial"/>
          <w:spacing w:val="5"/>
          <w:lang w:val="nl-NL"/>
        </w:rPr>
        <w:t xml:space="preserve">transactiekosten </w:t>
      </w:r>
      <w:r w:rsidRPr="00F629B4">
        <w:rPr>
          <w:rFonts w:cs="Arial"/>
          <w:spacing w:val="3"/>
          <w:lang w:val="nl-NL"/>
        </w:rPr>
        <w:t xml:space="preserve">die </w:t>
      </w:r>
      <w:r w:rsidRPr="00F629B4">
        <w:rPr>
          <w:rFonts w:cs="Arial"/>
          <w:spacing w:val="4"/>
          <w:lang w:val="nl-NL"/>
        </w:rPr>
        <w:t xml:space="preserve">vóór het </w:t>
      </w:r>
      <w:r w:rsidRPr="00F629B4">
        <w:rPr>
          <w:rFonts w:cs="Arial"/>
          <w:spacing w:val="6"/>
          <w:lang w:val="nl-NL"/>
        </w:rPr>
        <w:t xml:space="preserve">uitvoeren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werkzaamheden gemaakt moeten worden </w:t>
      </w:r>
      <w:r w:rsidRPr="00F629B4">
        <w:rPr>
          <w:rFonts w:cs="Arial"/>
          <w:spacing w:val="3"/>
          <w:lang w:val="nl-NL"/>
        </w:rPr>
        <w:t xml:space="preserve">en de </w:t>
      </w:r>
      <w:r w:rsidRPr="00F629B4">
        <w:rPr>
          <w:rFonts w:cs="Arial"/>
          <w:spacing w:val="5"/>
          <w:lang w:val="nl-NL"/>
        </w:rPr>
        <w:t xml:space="preserve">transactiekosten </w:t>
      </w:r>
      <w:r w:rsidRPr="00F629B4">
        <w:rPr>
          <w:rFonts w:cs="Arial"/>
          <w:spacing w:val="6"/>
          <w:lang w:val="nl-NL"/>
        </w:rPr>
        <w:t xml:space="preserve">die </w:t>
      </w:r>
      <w:r w:rsidRPr="00F629B4">
        <w:rPr>
          <w:rFonts w:cs="Arial"/>
          <w:spacing w:val="5"/>
          <w:lang w:val="nl-NL"/>
        </w:rPr>
        <w:t xml:space="preserve">tijdens </w:t>
      </w:r>
      <w:r w:rsidRPr="00F629B4">
        <w:rPr>
          <w:rFonts w:cs="Arial"/>
          <w:spacing w:val="3"/>
          <w:lang w:val="nl-NL"/>
        </w:rPr>
        <w:t xml:space="preserve">of </w:t>
      </w:r>
      <w:r w:rsidRPr="00F629B4">
        <w:rPr>
          <w:rFonts w:cs="Arial"/>
          <w:spacing w:val="2"/>
          <w:lang w:val="nl-NL"/>
        </w:rPr>
        <w:t xml:space="preserve">na </w:t>
      </w:r>
      <w:r w:rsidRPr="00F629B4">
        <w:rPr>
          <w:rFonts w:cs="Arial"/>
          <w:spacing w:val="4"/>
          <w:lang w:val="nl-NL"/>
        </w:rPr>
        <w:t xml:space="preserve">het </w:t>
      </w:r>
      <w:r w:rsidRPr="00F629B4">
        <w:rPr>
          <w:rFonts w:cs="Arial"/>
          <w:spacing w:val="5"/>
          <w:lang w:val="nl-NL"/>
        </w:rPr>
        <w:t xml:space="preserve">uitvoeren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werkzaamheden gemaakt moeten </w:t>
      </w:r>
      <w:r w:rsidRPr="00F629B4">
        <w:rPr>
          <w:rFonts w:cs="Arial"/>
          <w:spacing w:val="6"/>
          <w:lang w:val="nl-NL"/>
        </w:rPr>
        <w:t>worden.</w:t>
      </w:r>
    </w:p>
    <w:p w14:paraId="7757F4A9" w14:textId="77777777" w:rsidR="00D00917" w:rsidRPr="00F629B4" w:rsidRDefault="00D00917" w:rsidP="00C8469F">
      <w:pPr>
        <w:spacing w:before="7"/>
        <w:ind w:left="567" w:right="-261" w:hanging="567"/>
        <w:rPr>
          <w:rFonts w:ascii="Arial" w:eastAsia="Arial" w:hAnsi="Arial" w:cs="Arial"/>
        </w:rPr>
      </w:pPr>
    </w:p>
    <w:p w14:paraId="0451E4A5"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r w:rsidRPr="00F629B4">
        <w:rPr>
          <w:rFonts w:cs="Arial"/>
          <w:b/>
          <w:spacing w:val="3"/>
          <w:lang w:val="nl-NL"/>
        </w:rPr>
        <w:t>15</w:t>
      </w:r>
      <w:r w:rsidRPr="00F629B4">
        <w:rPr>
          <w:rFonts w:cs="Arial"/>
          <w:b/>
          <w:spacing w:val="3"/>
          <w:lang w:val="nl-NL"/>
        </w:rPr>
        <w:tab/>
      </w:r>
      <w:r w:rsidRPr="00F629B4">
        <w:rPr>
          <w:rFonts w:cs="Arial"/>
          <w:spacing w:val="5"/>
          <w:lang w:val="nl-NL"/>
        </w:rPr>
        <w:t xml:space="preserve">Schrijf </w:t>
      </w:r>
      <w:r w:rsidRPr="00F629B4">
        <w:rPr>
          <w:rFonts w:cs="Arial"/>
          <w:spacing w:val="4"/>
          <w:lang w:val="nl-NL"/>
        </w:rPr>
        <w:t>dit memo met</w:t>
      </w:r>
      <w:r w:rsidRPr="00F629B4">
        <w:rPr>
          <w:rFonts w:cs="Arial"/>
          <w:spacing w:val="34"/>
          <w:lang w:val="nl-NL"/>
        </w:rPr>
        <w:t xml:space="preserve"> </w:t>
      </w:r>
      <w:r w:rsidRPr="00F629B4">
        <w:rPr>
          <w:rFonts w:cs="Arial"/>
          <w:spacing w:val="6"/>
          <w:lang w:val="nl-NL"/>
        </w:rPr>
        <w:t>daarin:</w:t>
      </w:r>
    </w:p>
    <w:p w14:paraId="54BD3B1F" w14:textId="77777777" w:rsidR="00D00917" w:rsidRPr="00F629B4" w:rsidRDefault="00D00917" w:rsidP="00321A5C">
      <w:pPr>
        <w:pStyle w:val="Lijstalinea"/>
        <w:widowControl w:val="0"/>
        <w:numPr>
          <w:ilvl w:val="0"/>
          <w:numId w:val="10"/>
        </w:numPr>
        <w:tabs>
          <w:tab w:val="left" w:pos="1475"/>
        </w:tabs>
        <w:spacing w:before="21" w:after="0"/>
        <w:ind w:left="567" w:right="-261" w:hanging="283"/>
        <w:contextualSpacing w:val="0"/>
        <w:rPr>
          <w:rFonts w:ascii="Arial" w:eastAsia="Arial" w:hAnsi="Arial" w:cs="Arial"/>
        </w:rPr>
      </w:pPr>
      <w:proofErr w:type="gramStart"/>
      <w:r w:rsidRPr="00F629B4">
        <w:rPr>
          <w:rFonts w:ascii="Arial" w:hAnsi="Arial" w:cs="Arial"/>
          <w:spacing w:val="4"/>
        </w:rPr>
        <w:t>een</w:t>
      </w:r>
      <w:proofErr w:type="gramEnd"/>
      <w:r w:rsidRPr="00F629B4">
        <w:rPr>
          <w:rFonts w:ascii="Arial" w:hAnsi="Arial" w:cs="Arial"/>
          <w:spacing w:val="4"/>
        </w:rPr>
        <w:t xml:space="preserve"> </w:t>
      </w:r>
      <w:r w:rsidRPr="00F629B4">
        <w:rPr>
          <w:rFonts w:ascii="Arial" w:hAnsi="Arial" w:cs="Arial"/>
          <w:spacing w:val="5"/>
        </w:rPr>
        <w:t xml:space="preserve">uitleg </w:t>
      </w:r>
      <w:r w:rsidRPr="00F629B4">
        <w:rPr>
          <w:rFonts w:ascii="Arial" w:hAnsi="Arial" w:cs="Arial"/>
          <w:spacing w:val="4"/>
        </w:rPr>
        <w:t xml:space="preserve">van het </w:t>
      </w:r>
      <w:r w:rsidRPr="00F629B4">
        <w:rPr>
          <w:rFonts w:ascii="Arial" w:hAnsi="Arial" w:cs="Arial"/>
          <w:spacing w:val="5"/>
        </w:rPr>
        <w:t xml:space="preserve">optreden </w:t>
      </w:r>
      <w:r w:rsidRPr="00F629B4">
        <w:rPr>
          <w:rFonts w:ascii="Arial" w:hAnsi="Arial" w:cs="Arial"/>
          <w:spacing w:val="4"/>
        </w:rPr>
        <w:t xml:space="preserve">van </w:t>
      </w:r>
      <w:proofErr w:type="spellStart"/>
      <w:r w:rsidRPr="00F629B4">
        <w:rPr>
          <w:rFonts w:ascii="Arial" w:hAnsi="Arial" w:cs="Arial"/>
          <w:spacing w:val="4"/>
        </w:rPr>
        <w:t>moral</w:t>
      </w:r>
      <w:proofErr w:type="spellEnd"/>
      <w:r w:rsidRPr="00F629B4">
        <w:rPr>
          <w:rFonts w:ascii="Arial" w:hAnsi="Arial" w:cs="Arial"/>
          <w:spacing w:val="56"/>
        </w:rPr>
        <w:t xml:space="preserve"> </w:t>
      </w:r>
      <w:r w:rsidRPr="00F629B4">
        <w:rPr>
          <w:rFonts w:ascii="Arial" w:hAnsi="Arial" w:cs="Arial"/>
          <w:spacing w:val="5"/>
        </w:rPr>
        <w:t>hazard;</w:t>
      </w:r>
    </w:p>
    <w:p w14:paraId="7A920267" w14:textId="77777777" w:rsidR="00D00917" w:rsidRPr="00F629B4" w:rsidRDefault="00D00917" w:rsidP="00321A5C">
      <w:pPr>
        <w:pStyle w:val="Lijstalinea"/>
        <w:widowControl w:val="0"/>
        <w:numPr>
          <w:ilvl w:val="0"/>
          <w:numId w:val="10"/>
        </w:numPr>
        <w:tabs>
          <w:tab w:val="left" w:pos="1475"/>
        </w:tabs>
        <w:spacing w:before="35" w:after="0"/>
        <w:ind w:left="567" w:right="-261" w:hanging="283"/>
        <w:contextualSpacing w:val="0"/>
        <w:rPr>
          <w:rFonts w:ascii="Arial" w:hAnsi="Arial" w:cs="Arial"/>
        </w:rPr>
      </w:pPr>
      <w:proofErr w:type="gramStart"/>
      <w:r w:rsidRPr="00F629B4">
        <w:rPr>
          <w:rFonts w:ascii="Arial" w:hAnsi="Arial" w:cs="Arial"/>
          <w:spacing w:val="4"/>
        </w:rPr>
        <w:t>een</w:t>
      </w:r>
      <w:proofErr w:type="gramEnd"/>
      <w:r w:rsidRPr="00F629B4">
        <w:rPr>
          <w:rFonts w:ascii="Arial" w:hAnsi="Arial" w:cs="Arial"/>
          <w:spacing w:val="4"/>
        </w:rPr>
        <w:t xml:space="preserve"> </w:t>
      </w:r>
      <w:r w:rsidRPr="00F629B4">
        <w:rPr>
          <w:rFonts w:ascii="Arial" w:hAnsi="Arial" w:cs="Arial"/>
          <w:spacing w:val="5"/>
        </w:rPr>
        <w:t xml:space="preserve">beschrijving </w:t>
      </w:r>
      <w:r w:rsidRPr="00F629B4">
        <w:rPr>
          <w:rFonts w:ascii="Arial" w:hAnsi="Arial" w:cs="Arial"/>
          <w:spacing w:val="4"/>
        </w:rPr>
        <w:t xml:space="preserve">van het </w:t>
      </w:r>
      <w:r w:rsidRPr="00F629B4">
        <w:rPr>
          <w:rFonts w:ascii="Arial" w:hAnsi="Arial" w:cs="Arial"/>
          <w:spacing w:val="5"/>
        </w:rPr>
        <w:t xml:space="preserve">verschil </w:t>
      </w:r>
      <w:r w:rsidRPr="00F629B4">
        <w:rPr>
          <w:rFonts w:ascii="Arial" w:hAnsi="Arial" w:cs="Arial"/>
          <w:spacing w:val="3"/>
        </w:rPr>
        <w:t xml:space="preserve">in </w:t>
      </w:r>
      <w:r w:rsidRPr="00F629B4">
        <w:rPr>
          <w:rFonts w:ascii="Arial" w:hAnsi="Arial" w:cs="Arial"/>
          <w:spacing w:val="5"/>
        </w:rPr>
        <w:t xml:space="preserve">transactiekosten </w:t>
      </w:r>
      <w:r w:rsidRPr="00F629B4">
        <w:rPr>
          <w:rFonts w:ascii="Arial" w:hAnsi="Arial" w:cs="Arial"/>
          <w:spacing w:val="4"/>
        </w:rPr>
        <w:t xml:space="preserve">bij </w:t>
      </w:r>
      <w:r w:rsidRPr="00F629B4">
        <w:rPr>
          <w:rFonts w:ascii="Arial" w:hAnsi="Arial" w:cs="Arial"/>
          <w:spacing w:val="3"/>
        </w:rPr>
        <w:t xml:space="preserve">het </w:t>
      </w:r>
      <w:r w:rsidRPr="00F629B4">
        <w:rPr>
          <w:rFonts w:ascii="Arial" w:hAnsi="Arial" w:cs="Arial"/>
          <w:spacing w:val="5"/>
        </w:rPr>
        <w:t xml:space="preserve">inzetten </w:t>
      </w:r>
      <w:r w:rsidRPr="00F629B4">
        <w:rPr>
          <w:rFonts w:ascii="Arial" w:hAnsi="Arial" w:cs="Arial"/>
          <w:spacing w:val="6"/>
        </w:rPr>
        <w:t xml:space="preserve">van </w:t>
      </w:r>
      <w:r w:rsidRPr="00F629B4">
        <w:rPr>
          <w:rFonts w:ascii="Arial" w:hAnsi="Arial" w:cs="Arial"/>
          <w:spacing w:val="5"/>
        </w:rPr>
        <w:t xml:space="preserve">werknemers </w:t>
      </w:r>
      <w:r w:rsidRPr="00F629B4">
        <w:rPr>
          <w:rFonts w:ascii="Arial" w:hAnsi="Arial" w:cs="Arial"/>
          <w:spacing w:val="3"/>
        </w:rPr>
        <w:t xml:space="preserve">en </w:t>
      </w:r>
      <w:r w:rsidRPr="00F629B4">
        <w:rPr>
          <w:rFonts w:ascii="Arial" w:hAnsi="Arial" w:cs="Arial"/>
          <w:spacing w:val="4"/>
        </w:rPr>
        <w:t xml:space="preserve">bij het </w:t>
      </w:r>
      <w:r w:rsidRPr="00F629B4">
        <w:rPr>
          <w:rFonts w:ascii="Arial" w:hAnsi="Arial" w:cs="Arial"/>
          <w:spacing w:val="5"/>
        </w:rPr>
        <w:t xml:space="preserve">inzetten </w:t>
      </w:r>
      <w:r w:rsidRPr="00F629B4">
        <w:rPr>
          <w:rFonts w:ascii="Arial" w:hAnsi="Arial" w:cs="Arial"/>
          <w:spacing w:val="4"/>
        </w:rPr>
        <w:t xml:space="preserve">van </w:t>
      </w:r>
      <w:proofErr w:type="spellStart"/>
      <w:r w:rsidRPr="00F629B4">
        <w:rPr>
          <w:rFonts w:ascii="Arial" w:hAnsi="Arial" w:cs="Arial"/>
          <w:spacing w:val="5"/>
        </w:rPr>
        <w:t>zzp’ers</w:t>
      </w:r>
      <w:proofErr w:type="spellEnd"/>
      <w:r w:rsidRPr="00F629B4">
        <w:rPr>
          <w:rFonts w:ascii="Arial" w:hAnsi="Arial" w:cs="Arial"/>
          <w:spacing w:val="5"/>
        </w:rPr>
        <w:t xml:space="preserve">. </w:t>
      </w:r>
      <w:r w:rsidRPr="00F629B4">
        <w:rPr>
          <w:rFonts w:ascii="Arial" w:hAnsi="Arial" w:cs="Arial"/>
          <w:spacing w:val="4"/>
        </w:rPr>
        <w:t xml:space="preserve">Geef </w:t>
      </w:r>
      <w:r w:rsidRPr="00F629B4">
        <w:rPr>
          <w:rFonts w:ascii="Arial" w:hAnsi="Arial" w:cs="Arial"/>
          <w:spacing w:val="5"/>
        </w:rPr>
        <w:t xml:space="preserve">hierbij </w:t>
      </w:r>
      <w:r w:rsidRPr="00F629B4">
        <w:rPr>
          <w:rFonts w:ascii="Arial" w:hAnsi="Arial" w:cs="Arial"/>
          <w:spacing w:val="4"/>
        </w:rPr>
        <w:t xml:space="preserve">van beide </w:t>
      </w:r>
      <w:r w:rsidRPr="00F629B4">
        <w:rPr>
          <w:rFonts w:ascii="Arial" w:hAnsi="Arial" w:cs="Arial"/>
          <w:spacing w:val="6"/>
        </w:rPr>
        <w:t xml:space="preserve">soorten </w:t>
      </w:r>
      <w:r w:rsidRPr="00F629B4">
        <w:rPr>
          <w:rFonts w:ascii="Arial" w:hAnsi="Arial" w:cs="Arial"/>
          <w:spacing w:val="5"/>
        </w:rPr>
        <w:t xml:space="preserve">transactiekosten </w:t>
      </w:r>
      <w:r w:rsidRPr="00F629B4">
        <w:rPr>
          <w:rFonts w:ascii="Arial" w:hAnsi="Arial" w:cs="Arial"/>
          <w:spacing w:val="4"/>
        </w:rPr>
        <w:t>een</w:t>
      </w:r>
      <w:r w:rsidRPr="00F629B4">
        <w:rPr>
          <w:rFonts w:ascii="Arial" w:hAnsi="Arial" w:cs="Arial"/>
          <w:spacing w:val="20"/>
        </w:rPr>
        <w:t xml:space="preserve"> </w:t>
      </w:r>
      <w:r w:rsidRPr="00F629B4">
        <w:rPr>
          <w:rFonts w:ascii="Arial" w:hAnsi="Arial" w:cs="Arial"/>
          <w:spacing w:val="6"/>
        </w:rPr>
        <w:t>voorbeeld.</w:t>
      </w:r>
    </w:p>
    <w:p w14:paraId="4E732A12" w14:textId="77777777" w:rsidR="00D00917" w:rsidRPr="00F629B4" w:rsidRDefault="00D00917" w:rsidP="00C8469F">
      <w:pPr>
        <w:pStyle w:val="Plattetekst"/>
        <w:spacing w:before="3" w:line="276" w:lineRule="auto"/>
        <w:ind w:left="567" w:right="-261"/>
        <w:rPr>
          <w:rFonts w:cs="Arial"/>
          <w:lang w:val="nl-NL"/>
        </w:rPr>
      </w:pPr>
      <w:r w:rsidRPr="00F629B4">
        <w:rPr>
          <w:rFonts w:cs="Arial"/>
          <w:spacing w:val="4"/>
          <w:lang w:val="nl-NL"/>
        </w:rPr>
        <w:t xml:space="preserve">Het memo moet </w:t>
      </w:r>
      <w:r w:rsidRPr="00F629B4">
        <w:rPr>
          <w:rFonts w:cs="Arial"/>
          <w:spacing w:val="5"/>
          <w:lang w:val="nl-NL"/>
        </w:rPr>
        <w:t xml:space="preserve">passen </w:t>
      </w:r>
      <w:r w:rsidRPr="00F629B4">
        <w:rPr>
          <w:rFonts w:cs="Arial"/>
          <w:spacing w:val="3"/>
          <w:lang w:val="nl-NL"/>
        </w:rPr>
        <w:t xml:space="preserve">in de </w:t>
      </w:r>
      <w:r w:rsidRPr="00F629B4">
        <w:rPr>
          <w:rFonts w:cs="Arial"/>
          <w:spacing w:val="5"/>
          <w:lang w:val="nl-NL"/>
        </w:rPr>
        <w:t xml:space="preserve">gegeven context. Gebruik ongeveer </w:t>
      </w:r>
      <w:r w:rsidRPr="00F629B4">
        <w:rPr>
          <w:rFonts w:cs="Arial"/>
          <w:spacing w:val="3"/>
          <w:lang w:val="nl-NL"/>
        </w:rPr>
        <w:t xml:space="preserve">75 </w:t>
      </w:r>
      <w:r w:rsidRPr="00F629B4">
        <w:rPr>
          <w:rFonts w:cs="Arial"/>
          <w:spacing w:val="6"/>
          <w:lang w:val="nl-NL"/>
        </w:rPr>
        <w:t>woorden.</w:t>
      </w:r>
    </w:p>
    <w:p w14:paraId="3321C9BC" w14:textId="77777777" w:rsidR="00D00917" w:rsidRPr="00F629B4" w:rsidRDefault="00D00917" w:rsidP="00C8469F">
      <w:pPr>
        <w:ind w:left="567" w:right="-261" w:hanging="567"/>
        <w:rPr>
          <w:rFonts w:ascii="Arial" w:hAnsi="Arial" w:cs="Arial"/>
        </w:rPr>
      </w:pPr>
    </w:p>
    <w:p w14:paraId="3244F8EE" w14:textId="77777777" w:rsidR="00D00917" w:rsidRPr="00F629B4" w:rsidRDefault="00D00917" w:rsidP="00C8469F">
      <w:pPr>
        <w:ind w:left="567" w:right="-261" w:hanging="567"/>
        <w:rPr>
          <w:rFonts w:ascii="Arial" w:hAnsi="Arial" w:cs="Arial"/>
        </w:rPr>
      </w:pPr>
    </w:p>
    <w:p w14:paraId="24188F70" w14:textId="77777777" w:rsidR="001C1DB2" w:rsidRDefault="001C1DB2" w:rsidP="00C8469F">
      <w:pPr>
        <w:ind w:right="-261"/>
        <w:rPr>
          <w:rFonts w:ascii="Arial" w:eastAsia="Arial" w:hAnsi="Arial" w:cs="Arial"/>
          <w:b/>
          <w:bCs/>
          <w:spacing w:val="6"/>
        </w:rPr>
      </w:pPr>
      <w:r>
        <w:rPr>
          <w:rFonts w:cs="Arial"/>
          <w:spacing w:val="6"/>
        </w:rPr>
        <w:br w:type="page"/>
      </w:r>
    </w:p>
    <w:p w14:paraId="1B0E8ED1" w14:textId="778363DD" w:rsidR="00D00917" w:rsidRPr="00F629B4" w:rsidRDefault="00D00917" w:rsidP="00C8469F">
      <w:pPr>
        <w:pStyle w:val="Kop1"/>
        <w:spacing w:line="276" w:lineRule="auto"/>
        <w:ind w:left="567" w:right="-261" w:hanging="567"/>
        <w:rPr>
          <w:rFonts w:cs="Arial"/>
          <w:b w:val="0"/>
          <w:bCs w:val="0"/>
          <w:sz w:val="22"/>
          <w:szCs w:val="22"/>
          <w:lang w:val="nl-NL"/>
        </w:rPr>
      </w:pPr>
      <w:r w:rsidRPr="00F629B4">
        <w:rPr>
          <w:rFonts w:cs="Arial"/>
          <w:spacing w:val="6"/>
          <w:sz w:val="22"/>
          <w:szCs w:val="22"/>
          <w:lang w:val="nl-NL"/>
        </w:rPr>
        <w:lastRenderedPageBreak/>
        <w:t>Opgave</w:t>
      </w:r>
      <w:r w:rsidRPr="00F629B4">
        <w:rPr>
          <w:rFonts w:cs="Arial"/>
          <w:spacing w:val="17"/>
          <w:sz w:val="22"/>
          <w:szCs w:val="22"/>
          <w:lang w:val="nl-NL"/>
        </w:rPr>
        <w:t xml:space="preserve"> </w:t>
      </w:r>
      <w:r w:rsidRPr="00F629B4">
        <w:rPr>
          <w:rFonts w:cs="Arial"/>
          <w:sz w:val="22"/>
          <w:szCs w:val="22"/>
          <w:lang w:val="nl-NL"/>
        </w:rPr>
        <w:t>4</w:t>
      </w:r>
      <w:r w:rsidRPr="00F629B4">
        <w:rPr>
          <w:rFonts w:cs="Arial"/>
          <w:sz w:val="22"/>
          <w:szCs w:val="22"/>
          <w:lang w:val="nl-NL"/>
        </w:rPr>
        <w:tab/>
      </w:r>
      <w:r w:rsidRPr="00F629B4">
        <w:rPr>
          <w:rFonts w:cs="Arial"/>
          <w:spacing w:val="5"/>
          <w:sz w:val="22"/>
          <w:szCs w:val="22"/>
          <w:lang w:val="nl-NL"/>
        </w:rPr>
        <w:t xml:space="preserve">Generatiebestendig </w:t>
      </w:r>
      <w:r w:rsidRPr="00F629B4">
        <w:rPr>
          <w:rFonts w:cs="Arial"/>
          <w:spacing w:val="3"/>
          <w:sz w:val="22"/>
          <w:szCs w:val="22"/>
          <w:lang w:val="nl-NL"/>
        </w:rPr>
        <w:t>of</w:t>
      </w:r>
      <w:r w:rsidRPr="00F629B4">
        <w:rPr>
          <w:rFonts w:cs="Arial"/>
          <w:spacing w:val="26"/>
          <w:sz w:val="22"/>
          <w:szCs w:val="22"/>
          <w:lang w:val="nl-NL"/>
        </w:rPr>
        <w:t xml:space="preserve"> </w:t>
      </w:r>
      <w:r w:rsidRPr="00F629B4">
        <w:rPr>
          <w:rFonts w:cs="Arial"/>
          <w:spacing w:val="6"/>
          <w:sz w:val="22"/>
          <w:szCs w:val="22"/>
          <w:lang w:val="nl-NL"/>
        </w:rPr>
        <w:t>groener?</w:t>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t>(Hoofdstuk 11 en 13)</w:t>
      </w:r>
    </w:p>
    <w:p w14:paraId="18899EED" w14:textId="77777777" w:rsidR="00D00917" w:rsidRPr="00F629B4" w:rsidRDefault="00D00917" w:rsidP="00C8469F">
      <w:pPr>
        <w:pStyle w:val="Plattetekst"/>
        <w:spacing w:before="36" w:line="276" w:lineRule="auto"/>
        <w:ind w:left="567" w:right="-261"/>
        <w:rPr>
          <w:rFonts w:cs="Arial"/>
          <w:lang w:val="nl-NL"/>
        </w:rPr>
      </w:pPr>
      <w:r w:rsidRPr="00F629B4">
        <w:rPr>
          <w:rFonts w:cs="Arial"/>
          <w:spacing w:val="3"/>
          <w:lang w:val="nl-NL"/>
        </w:rPr>
        <w:t xml:space="preserve">In </w:t>
      </w:r>
      <w:r w:rsidRPr="00F629B4">
        <w:rPr>
          <w:rFonts w:cs="Arial"/>
          <w:spacing w:val="5"/>
          <w:lang w:val="nl-NL"/>
        </w:rPr>
        <w:t xml:space="preserve">september </w:t>
      </w:r>
      <w:r w:rsidRPr="00F629B4">
        <w:rPr>
          <w:rFonts w:cs="Arial"/>
          <w:spacing w:val="4"/>
          <w:lang w:val="nl-NL"/>
        </w:rPr>
        <w:t xml:space="preserve">2008 maakt </w:t>
      </w:r>
      <w:r w:rsidRPr="00F629B4">
        <w:rPr>
          <w:rFonts w:cs="Arial"/>
          <w:spacing w:val="3"/>
          <w:lang w:val="nl-NL"/>
        </w:rPr>
        <w:t xml:space="preserve">de </w:t>
      </w:r>
      <w:r w:rsidRPr="00F629B4">
        <w:rPr>
          <w:rFonts w:cs="Arial"/>
          <w:spacing w:val="5"/>
          <w:lang w:val="nl-NL"/>
        </w:rPr>
        <w:t xml:space="preserve">regering </w:t>
      </w:r>
      <w:r w:rsidRPr="00F629B4">
        <w:rPr>
          <w:rFonts w:cs="Arial"/>
          <w:spacing w:val="4"/>
          <w:lang w:val="nl-NL"/>
        </w:rPr>
        <w:t xml:space="preserve">haar </w:t>
      </w:r>
      <w:r w:rsidRPr="00F629B4">
        <w:rPr>
          <w:rFonts w:cs="Arial"/>
          <w:spacing w:val="5"/>
          <w:lang w:val="nl-NL"/>
        </w:rPr>
        <w:t xml:space="preserve">plannen bekend. </w:t>
      </w:r>
      <w:r w:rsidRPr="00F629B4">
        <w:rPr>
          <w:rFonts w:cs="Arial"/>
          <w:spacing w:val="3"/>
          <w:lang w:val="nl-NL"/>
        </w:rPr>
        <w:t xml:space="preserve">In </w:t>
      </w:r>
      <w:r w:rsidRPr="00F629B4">
        <w:rPr>
          <w:rFonts w:cs="Arial"/>
          <w:spacing w:val="4"/>
          <w:lang w:val="nl-NL"/>
        </w:rPr>
        <w:t xml:space="preserve">tabel </w:t>
      </w:r>
      <w:r w:rsidRPr="00F629B4">
        <w:rPr>
          <w:rFonts w:cs="Arial"/>
          <w:lang w:val="nl-NL"/>
        </w:rPr>
        <w:t xml:space="preserve">1 </w:t>
      </w:r>
      <w:r w:rsidRPr="00F629B4">
        <w:rPr>
          <w:rFonts w:cs="Arial"/>
          <w:spacing w:val="4"/>
          <w:lang w:val="nl-NL"/>
        </w:rPr>
        <w:t xml:space="preserve">staan </w:t>
      </w:r>
      <w:r w:rsidRPr="00F629B4">
        <w:rPr>
          <w:rFonts w:cs="Arial"/>
          <w:spacing w:val="6"/>
          <w:lang w:val="nl-NL"/>
        </w:rPr>
        <w:t xml:space="preserve">de </w:t>
      </w:r>
      <w:r w:rsidRPr="00F629B4">
        <w:rPr>
          <w:rFonts w:cs="Arial"/>
          <w:spacing w:val="5"/>
          <w:lang w:val="nl-NL"/>
        </w:rPr>
        <w:t xml:space="preserve">voornaamste inkomsten </w:t>
      </w:r>
      <w:r w:rsidRPr="00F629B4">
        <w:rPr>
          <w:rFonts w:cs="Arial"/>
          <w:spacing w:val="3"/>
          <w:lang w:val="nl-NL"/>
        </w:rPr>
        <w:t xml:space="preserve">en </w:t>
      </w:r>
      <w:r w:rsidRPr="00F629B4">
        <w:rPr>
          <w:rFonts w:cs="Arial"/>
          <w:spacing w:val="5"/>
          <w:lang w:val="nl-NL"/>
        </w:rPr>
        <w:t xml:space="preserve">uitgaven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rijksoverheid </w:t>
      </w:r>
      <w:r w:rsidRPr="00F629B4">
        <w:rPr>
          <w:rFonts w:cs="Arial"/>
          <w:spacing w:val="4"/>
          <w:lang w:val="nl-NL"/>
        </w:rPr>
        <w:t xml:space="preserve">zoals die voor </w:t>
      </w:r>
      <w:r w:rsidRPr="00F629B4">
        <w:rPr>
          <w:rFonts w:cs="Arial"/>
          <w:spacing w:val="6"/>
          <w:lang w:val="nl-NL"/>
        </w:rPr>
        <w:t xml:space="preserve">2009 </w:t>
      </w:r>
      <w:r w:rsidRPr="00F629B4">
        <w:rPr>
          <w:rFonts w:cs="Arial"/>
          <w:spacing w:val="5"/>
          <w:lang w:val="nl-NL"/>
        </w:rPr>
        <w:t xml:space="preserve">begroot </w:t>
      </w:r>
      <w:r w:rsidRPr="00F629B4">
        <w:rPr>
          <w:rFonts w:cs="Arial"/>
          <w:spacing w:val="4"/>
          <w:lang w:val="nl-NL"/>
        </w:rPr>
        <w:t xml:space="preserve">zijn. Nadat </w:t>
      </w:r>
      <w:r w:rsidRPr="00F629B4">
        <w:rPr>
          <w:rFonts w:cs="Arial"/>
          <w:spacing w:val="3"/>
          <w:lang w:val="nl-NL"/>
        </w:rPr>
        <w:t xml:space="preserve">de </w:t>
      </w:r>
      <w:r w:rsidRPr="00F629B4">
        <w:rPr>
          <w:rFonts w:cs="Arial"/>
          <w:spacing w:val="5"/>
          <w:lang w:val="nl-NL"/>
        </w:rPr>
        <w:t xml:space="preserve">begroting </w:t>
      </w:r>
      <w:r w:rsidRPr="00F629B4">
        <w:rPr>
          <w:rFonts w:cs="Arial"/>
          <w:spacing w:val="3"/>
          <w:lang w:val="nl-NL"/>
        </w:rPr>
        <w:t xml:space="preserve">is </w:t>
      </w:r>
      <w:r w:rsidRPr="00F629B4">
        <w:rPr>
          <w:rFonts w:cs="Arial"/>
          <w:spacing w:val="5"/>
          <w:lang w:val="nl-NL"/>
        </w:rPr>
        <w:t xml:space="preserve">vastgesteld blijkt </w:t>
      </w:r>
      <w:r w:rsidRPr="00F629B4">
        <w:rPr>
          <w:rFonts w:cs="Arial"/>
          <w:spacing w:val="3"/>
          <w:lang w:val="nl-NL"/>
        </w:rPr>
        <w:t xml:space="preserve">dat </w:t>
      </w:r>
      <w:r w:rsidRPr="00F629B4">
        <w:rPr>
          <w:rFonts w:cs="Arial"/>
          <w:spacing w:val="4"/>
          <w:lang w:val="nl-NL"/>
        </w:rPr>
        <w:t xml:space="preserve">voor 2009 </w:t>
      </w:r>
      <w:r w:rsidRPr="00F629B4">
        <w:rPr>
          <w:rFonts w:cs="Arial"/>
          <w:spacing w:val="3"/>
          <w:lang w:val="nl-NL"/>
        </w:rPr>
        <w:t xml:space="preserve">en </w:t>
      </w:r>
      <w:r w:rsidRPr="00F629B4">
        <w:rPr>
          <w:rFonts w:cs="Arial"/>
          <w:spacing w:val="4"/>
          <w:lang w:val="nl-NL"/>
        </w:rPr>
        <w:t xml:space="preserve">2010 </w:t>
      </w:r>
      <w:r w:rsidRPr="00F629B4">
        <w:rPr>
          <w:rFonts w:cs="Arial"/>
          <w:spacing w:val="6"/>
          <w:lang w:val="nl-NL"/>
        </w:rPr>
        <w:t xml:space="preserve">een </w:t>
      </w:r>
      <w:r w:rsidRPr="00F629B4">
        <w:rPr>
          <w:rFonts w:cs="Arial"/>
          <w:spacing w:val="5"/>
          <w:lang w:val="nl-NL"/>
        </w:rPr>
        <w:t xml:space="preserve">daling </w:t>
      </w:r>
      <w:r w:rsidRPr="00F629B4">
        <w:rPr>
          <w:rFonts w:cs="Arial"/>
          <w:spacing w:val="4"/>
          <w:lang w:val="nl-NL"/>
        </w:rPr>
        <w:t xml:space="preserve">van het bruto </w:t>
      </w:r>
      <w:r w:rsidRPr="00F629B4">
        <w:rPr>
          <w:rFonts w:cs="Arial"/>
          <w:spacing w:val="5"/>
          <w:lang w:val="nl-NL"/>
        </w:rPr>
        <w:t xml:space="preserve">binnenlands product </w:t>
      </w:r>
      <w:r w:rsidRPr="00F629B4">
        <w:rPr>
          <w:rFonts w:cs="Arial"/>
          <w:spacing w:val="4"/>
          <w:lang w:val="nl-NL"/>
        </w:rPr>
        <w:t xml:space="preserve">wordt </w:t>
      </w:r>
      <w:r w:rsidRPr="00F629B4">
        <w:rPr>
          <w:rFonts w:cs="Arial"/>
          <w:spacing w:val="5"/>
          <w:lang w:val="nl-NL"/>
        </w:rPr>
        <w:t xml:space="preserve">verwacht </w:t>
      </w:r>
      <w:r w:rsidRPr="00F629B4">
        <w:rPr>
          <w:rFonts w:cs="Arial"/>
          <w:spacing w:val="3"/>
          <w:lang w:val="nl-NL"/>
        </w:rPr>
        <w:t xml:space="preserve">en de </w:t>
      </w:r>
      <w:r w:rsidRPr="00F629B4">
        <w:rPr>
          <w:rFonts w:cs="Arial"/>
          <w:spacing w:val="5"/>
          <w:lang w:val="nl-NL"/>
        </w:rPr>
        <w:t xml:space="preserve">regering </w:t>
      </w:r>
      <w:r w:rsidRPr="00F629B4">
        <w:rPr>
          <w:rFonts w:cs="Arial"/>
          <w:spacing w:val="6"/>
          <w:lang w:val="nl-NL"/>
        </w:rPr>
        <w:t xml:space="preserve">denkt </w:t>
      </w:r>
      <w:r w:rsidRPr="00F629B4">
        <w:rPr>
          <w:rFonts w:cs="Arial"/>
          <w:spacing w:val="4"/>
          <w:lang w:val="nl-NL"/>
        </w:rPr>
        <w:t xml:space="preserve">over </w:t>
      </w:r>
      <w:r w:rsidRPr="00F629B4">
        <w:rPr>
          <w:rFonts w:cs="Arial"/>
          <w:spacing w:val="5"/>
          <w:lang w:val="nl-NL"/>
        </w:rPr>
        <w:t xml:space="preserve">voorstellen </w:t>
      </w:r>
      <w:r w:rsidRPr="00F629B4">
        <w:rPr>
          <w:rFonts w:cs="Arial"/>
          <w:spacing w:val="3"/>
          <w:lang w:val="nl-NL"/>
        </w:rPr>
        <w:t xml:space="preserve">om te </w:t>
      </w:r>
      <w:r w:rsidRPr="00F629B4">
        <w:rPr>
          <w:rFonts w:cs="Arial"/>
          <w:spacing w:val="5"/>
          <w:lang w:val="nl-NL"/>
        </w:rPr>
        <w:t xml:space="preserve">bezuinigen </w:t>
      </w:r>
      <w:r w:rsidRPr="00F629B4">
        <w:rPr>
          <w:rFonts w:cs="Arial"/>
          <w:spacing w:val="3"/>
          <w:lang w:val="nl-NL"/>
        </w:rPr>
        <w:t xml:space="preserve">op de </w:t>
      </w:r>
      <w:r w:rsidRPr="00F629B4">
        <w:rPr>
          <w:rFonts w:cs="Arial"/>
          <w:spacing w:val="5"/>
          <w:lang w:val="nl-NL"/>
        </w:rPr>
        <w:t>overheidsuitgaven.</w:t>
      </w:r>
    </w:p>
    <w:p w14:paraId="72A2AA02" w14:textId="77777777" w:rsidR="00D00917" w:rsidRPr="00F629B4" w:rsidRDefault="00D00917" w:rsidP="00C8469F">
      <w:pPr>
        <w:pStyle w:val="Plattetekst"/>
        <w:spacing w:line="276" w:lineRule="auto"/>
        <w:ind w:left="567" w:right="-261"/>
        <w:jc w:val="both"/>
        <w:rPr>
          <w:rFonts w:cs="Arial"/>
          <w:spacing w:val="6"/>
          <w:lang w:val="nl-NL"/>
        </w:rPr>
      </w:pPr>
      <w:r w:rsidRPr="00F629B4">
        <w:rPr>
          <w:rFonts w:cs="Arial"/>
          <w:spacing w:val="3"/>
          <w:lang w:val="nl-NL"/>
        </w:rPr>
        <w:t xml:space="preserve">De </w:t>
      </w:r>
      <w:r w:rsidRPr="00F629B4">
        <w:rPr>
          <w:rFonts w:cs="Arial"/>
          <w:spacing w:val="5"/>
          <w:lang w:val="nl-NL"/>
        </w:rPr>
        <w:t xml:space="preserve">minister </w:t>
      </w:r>
      <w:r w:rsidRPr="00F629B4">
        <w:rPr>
          <w:rFonts w:cs="Arial"/>
          <w:spacing w:val="4"/>
          <w:lang w:val="nl-NL"/>
        </w:rPr>
        <w:t xml:space="preserve">van </w:t>
      </w:r>
      <w:r w:rsidRPr="00F629B4">
        <w:rPr>
          <w:rFonts w:cs="Arial"/>
          <w:spacing w:val="5"/>
          <w:lang w:val="nl-NL"/>
        </w:rPr>
        <w:t xml:space="preserve">Economische </w:t>
      </w:r>
      <w:r w:rsidRPr="00F629B4">
        <w:rPr>
          <w:rFonts w:cs="Arial"/>
          <w:spacing w:val="4"/>
          <w:lang w:val="nl-NL"/>
        </w:rPr>
        <w:t xml:space="preserve">Zaken wijst </w:t>
      </w:r>
      <w:r w:rsidRPr="00F629B4">
        <w:rPr>
          <w:rFonts w:cs="Arial"/>
          <w:spacing w:val="3"/>
          <w:lang w:val="nl-NL"/>
        </w:rPr>
        <w:t xml:space="preserve">op de </w:t>
      </w:r>
      <w:r w:rsidRPr="00F629B4">
        <w:rPr>
          <w:rFonts w:cs="Arial"/>
          <w:spacing w:val="5"/>
          <w:lang w:val="nl-NL"/>
        </w:rPr>
        <w:t xml:space="preserve">negatieve gevolgen hiervan </w:t>
      </w:r>
      <w:r w:rsidRPr="00F629B4">
        <w:rPr>
          <w:rFonts w:cs="Arial"/>
          <w:spacing w:val="6"/>
          <w:lang w:val="nl-NL"/>
        </w:rPr>
        <w:t xml:space="preserve">op </w:t>
      </w:r>
      <w:r w:rsidRPr="00F629B4">
        <w:rPr>
          <w:rFonts w:cs="Arial"/>
          <w:spacing w:val="3"/>
          <w:lang w:val="nl-NL"/>
        </w:rPr>
        <w:t xml:space="preserve">de </w:t>
      </w:r>
      <w:r w:rsidRPr="00F629B4">
        <w:rPr>
          <w:rFonts w:cs="Arial"/>
          <w:spacing w:val="5"/>
          <w:lang w:val="nl-NL"/>
        </w:rPr>
        <w:t xml:space="preserve">economische </w:t>
      </w:r>
      <w:r w:rsidRPr="00F629B4">
        <w:rPr>
          <w:rFonts w:cs="Arial"/>
          <w:spacing w:val="4"/>
          <w:lang w:val="nl-NL"/>
        </w:rPr>
        <w:t xml:space="preserve">groei maar </w:t>
      </w:r>
      <w:r w:rsidRPr="00F629B4">
        <w:rPr>
          <w:rFonts w:cs="Arial"/>
          <w:spacing w:val="3"/>
          <w:lang w:val="nl-NL"/>
        </w:rPr>
        <w:t xml:space="preserve">de </w:t>
      </w:r>
      <w:r w:rsidRPr="00F629B4">
        <w:rPr>
          <w:rFonts w:cs="Arial"/>
          <w:spacing w:val="5"/>
          <w:lang w:val="nl-NL"/>
        </w:rPr>
        <w:t xml:space="preserve">minister </w:t>
      </w:r>
      <w:r w:rsidRPr="00F629B4">
        <w:rPr>
          <w:rFonts w:cs="Arial"/>
          <w:spacing w:val="4"/>
          <w:lang w:val="nl-NL"/>
        </w:rPr>
        <w:t xml:space="preserve">van </w:t>
      </w:r>
      <w:r w:rsidRPr="00F629B4">
        <w:rPr>
          <w:rFonts w:cs="Arial"/>
          <w:spacing w:val="5"/>
          <w:lang w:val="nl-NL"/>
        </w:rPr>
        <w:t xml:space="preserve">Financiën </w:t>
      </w:r>
      <w:r w:rsidRPr="00F629B4">
        <w:rPr>
          <w:rFonts w:cs="Arial"/>
          <w:spacing w:val="4"/>
          <w:lang w:val="nl-NL"/>
        </w:rPr>
        <w:t xml:space="preserve">stelt hier </w:t>
      </w:r>
      <w:r w:rsidRPr="00F629B4">
        <w:rPr>
          <w:rFonts w:cs="Arial"/>
          <w:spacing w:val="5"/>
          <w:lang w:val="nl-NL"/>
        </w:rPr>
        <w:t xml:space="preserve">tegenover: </w:t>
      </w:r>
      <w:r w:rsidRPr="00F629B4">
        <w:rPr>
          <w:rFonts w:cs="Arial"/>
          <w:spacing w:val="6"/>
          <w:lang w:val="nl-NL"/>
        </w:rPr>
        <w:t xml:space="preserve">“Als </w:t>
      </w:r>
      <w:r w:rsidRPr="00F629B4">
        <w:rPr>
          <w:rFonts w:cs="Arial"/>
          <w:spacing w:val="3"/>
          <w:lang w:val="nl-NL"/>
        </w:rPr>
        <w:t xml:space="preserve">we </w:t>
      </w:r>
      <w:r w:rsidRPr="00F629B4">
        <w:rPr>
          <w:rFonts w:cs="Arial"/>
          <w:spacing w:val="4"/>
          <w:lang w:val="nl-NL"/>
        </w:rPr>
        <w:t xml:space="preserve">niet </w:t>
      </w:r>
      <w:r w:rsidRPr="00F629B4">
        <w:rPr>
          <w:rFonts w:cs="Arial"/>
          <w:spacing w:val="5"/>
          <w:lang w:val="nl-NL"/>
        </w:rPr>
        <w:t xml:space="preserve">bezuinigen, belasten </w:t>
      </w:r>
      <w:r w:rsidRPr="00F629B4">
        <w:rPr>
          <w:rFonts w:cs="Arial"/>
          <w:spacing w:val="3"/>
          <w:lang w:val="nl-NL"/>
        </w:rPr>
        <w:t xml:space="preserve">we de </w:t>
      </w:r>
      <w:r w:rsidRPr="00F629B4">
        <w:rPr>
          <w:rFonts w:cs="Arial"/>
          <w:spacing w:val="5"/>
          <w:lang w:val="nl-NL"/>
        </w:rPr>
        <w:t xml:space="preserve">toekomstige generatie </w:t>
      </w:r>
      <w:r w:rsidRPr="00F629B4">
        <w:rPr>
          <w:rFonts w:cs="Arial"/>
          <w:spacing w:val="4"/>
          <w:lang w:val="nl-NL"/>
        </w:rPr>
        <w:t xml:space="preserve">met onze </w:t>
      </w:r>
      <w:r w:rsidRPr="00F629B4">
        <w:rPr>
          <w:rFonts w:cs="Arial"/>
          <w:spacing w:val="6"/>
          <w:lang w:val="nl-NL"/>
        </w:rPr>
        <w:t>huidige problemen.”</w:t>
      </w:r>
    </w:p>
    <w:p w14:paraId="65610C9B" w14:textId="77777777" w:rsidR="00D00917" w:rsidRPr="00F629B4" w:rsidRDefault="00D00917" w:rsidP="00C8469F">
      <w:pPr>
        <w:pStyle w:val="Plattetekst"/>
        <w:spacing w:line="276" w:lineRule="auto"/>
        <w:ind w:left="567" w:right="-261" w:hanging="567"/>
        <w:jc w:val="both"/>
        <w:rPr>
          <w:rFonts w:cs="Arial"/>
          <w:lang w:val="nl-NL"/>
        </w:rPr>
      </w:pPr>
      <w:r w:rsidRPr="00F629B4">
        <w:rPr>
          <w:rFonts w:cs="Arial"/>
          <w:noProof/>
          <w:lang w:eastAsia="nl-NL"/>
        </w:rPr>
        <w:drawing>
          <wp:inline distT="0" distB="0" distL="0" distR="0" wp14:anchorId="49A1D2BB" wp14:editId="601E3D41">
            <wp:extent cx="6369050" cy="1854107"/>
            <wp:effectExtent l="0" t="0" r="0" b="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69050" cy="1854107"/>
                    </a:xfrm>
                    <a:prstGeom prst="rect">
                      <a:avLst/>
                    </a:prstGeom>
                    <a:noFill/>
                    <a:ln>
                      <a:noFill/>
                    </a:ln>
                  </pic:spPr>
                </pic:pic>
              </a:graphicData>
            </a:graphic>
          </wp:inline>
        </w:drawing>
      </w:r>
    </w:p>
    <w:p w14:paraId="572D7624" w14:textId="77777777" w:rsidR="00D00917" w:rsidRPr="00F629B4" w:rsidRDefault="00D00917" w:rsidP="00C8469F">
      <w:pPr>
        <w:pStyle w:val="Plattetekst"/>
        <w:spacing w:line="276" w:lineRule="auto"/>
        <w:ind w:left="567" w:right="-261" w:hanging="567"/>
        <w:rPr>
          <w:rFonts w:cs="Arial"/>
          <w:spacing w:val="4"/>
          <w:lang w:val="nl-NL"/>
        </w:rPr>
      </w:pPr>
    </w:p>
    <w:p w14:paraId="061A2922" w14:textId="77777777" w:rsidR="00D00917" w:rsidRPr="00F629B4" w:rsidRDefault="00D00917" w:rsidP="00C8469F">
      <w:pPr>
        <w:pStyle w:val="Plattetekst"/>
        <w:spacing w:line="276" w:lineRule="auto"/>
        <w:ind w:left="567" w:right="-261"/>
        <w:rPr>
          <w:rFonts w:cs="Arial"/>
          <w:lang w:val="nl-NL"/>
        </w:rPr>
      </w:pPr>
      <w:r w:rsidRPr="00F629B4">
        <w:rPr>
          <w:rFonts w:cs="Arial"/>
          <w:spacing w:val="4"/>
          <w:lang w:val="nl-NL"/>
        </w:rPr>
        <w:t xml:space="preserve">Een </w:t>
      </w:r>
      <w:r w:rsidRPr="00F629B4">
        <w:rPr>
          <w:rFonts w:cs="Arial"/>
          <w:spacing w:val="5"/>
          <w:lang w:val="nl-NL"/>
        </w:rPr>
        <w:t xml:space="preserve">oppositiepartij </w:t>
      </w:r>
      <w:r w:rsidRPr="00F629B4">
        <w:rPr>
          <w:rFonts w:cs="Arial"/>
          <w:spacing w:val="4"/>
          <w:lang w:val="nl-NL"/>
        </w:rPr>
        <w:t xml:space="preserve">wil dat </w:t>
      </w:r>
      <w:r w:rsidRPr="00F629B4">
        <w:rPr>
          <w:rFonts w:cs="Arial"/>
          <w:spacing w:val="3"/>
          <w:lang w:val="nl-NL"/>
        </w:rPr>
        <w:t xml:space="preserve">de </w:t>
      </w:r>
      <w:r w:rsidRPr="00F629B4">
        <w:rPr>
          <w:rFonts w:cs="Arial"/>
          <w:spacing w:val="5"/>
          <w:lang w:val="nl-NL"/>
        </w:rPr>
        <w:t xml:space="preserve">regering </w:t>
      </w:r>
      <w:r w:rsidRPr="00F629B4">
        <w:rPr>
          <w:rFonts w:cs="Arial"/>
          <w:spacing w:val="4"/>
          <w:lang w:val="nl-NL"/>
        </w:rPr>
        <w:t xml:space="preserve">zich meer richt </w:t>
      </w:r>
      <w:r w:rsidRPr="00F629B4">
        <w:rPr>
          <w:rFonts w:cs="Arial"/>
          <w:spacing w:val="3"/>
          <w:lang w:val="nl-NL"/>
        </w:rPr>
        <w:t xml:space="preserve">op de </w:t>
      </w:r>
      <w:r w:rsidRPr="00F629B4">
        <w:rPr>
          <w:rFonts w:cs="Arial"/>
          <w:spacing w:val="5"/>
          <w:lang w:val="nl-NL"/>
        </w:rPr>
        <w:t xml:space="preserve">verbetering </w:t>
      </w:r>
      <w:r w:rsidRPr="00F629B4">
        <w:rPr>
          <w:rFonts w:cs="Arial"/>
          <w:spacing w:val="4"/>
          <w:lang w:val="nl-NL"/>
        </w:rPr>
        <w:t xml:space="preserve">van </w:t>
      </w:r>
      <w:r w:rsidRPr="00F629B4">
        <w:rPr>
          <w:rFonts w:cs="Arial"/>
          <w:spacing w:val="6"/>
          <w:lang w:val="nl-NL"/>
        </w:rPr>
        <w:t xml:space="preserve">het </w:t>
      </w:r>
      <w:r w:rsidRPr="00F629B4">
        <w:rPr>
          <w:rFonts w:cs="Arial"/>
          <w:spacing w:val="5"/>
          <w:lang w:val="nl-NL"/>
        </w:rPr>
        <w:t xml:space="preserve">milieu </w:t>
      </w:r>
      <w:r w:rsidRPr="00F629B4">
        <w:rPr>
          <w:rFonts w:cs="Arial"/>
          <w:spacing w:val="3"/>
          <w:lang w:val="nl-NL"/>
        </w:rPr>
        <w:t xml:space="preserve">en </w:t>
      </w:r>
      <w:r w:rsidRPr="00F629B4">
        <w:rPr>
          <w:rFonts w:cs="Arial"/>
          <w:spacing w:val="5"/>
          <w:lang w:val="nl-NL"/>
        </w:rPr>
        <w:t xml:space="preserve">daarbij rekening </w:t>
      </w:r>
      <w:r w:rsidRPr="00F629B4">
        <w:rPr>
          <w:rFonts w:cs="Arial"/>
          <w:spacing w:val="4"/>
          <w:lang w:val="nl-NL"/>
        </w:rPr>
        <w:t xml:space="preserve">houdt met </w:t>
      </w:r>
      <w:r w:rsidRPr="00F629B4">
        <w:rPr>
          <w:rFonts w:cs="Arial"/>
          <w:spacing w:val="3"/>
          <w:lang w:val="nl-NL"/>
        </w:rPr>
        <w:t xml:space="preserve">de </w:t>
      </w:r>
      <w:r w:rsidRPr="00F629B4">
        <w:rPr>
          <w:rFonts w:cs="Arial"/>
          <w:spacing w:val="5"/>
          <w:lang w:val="nl-NL"/>
        </w:rPr>
        <w:t xml:space="preserve">gevolgen hiervan </w:t>
      </w:r>
      <w:r w:rsidRPr="00F629B4">
        <w:rPr>
          <w:rFonts w:cs="Arial"/>
          <w:spacing w:val="4"/>
          <w:lang w:val="nl-NL"/>
        </w:rPr>
        <w:t xml:space="preserve">voor </w:t>
      </w:r>
      <w:r w:rsidRPr="00F629B4">
        <w:rPr>
          <w:rFonts w:cs="Arial"/>
          <w:spacing w:val="3"/>
          <w:lang w:val="nl-NL"/>
        </w:rPr>
        <w:t xml:space="preserve">de </w:t>
      </w:r>
      <w:r w:rsidRPr="00F629B4">
        <w:rPr>
          <w:rFonts w:cs="Arial"/>
          <w:spacing w:val="5"/>
          <w:lang w:val="nl-NL"/>
        </w:rPr>
        <w:t xml:space="preserve">secundaire </w:t>
      </w:r>
      <w:r w:rsidRPr="00F629B4">
        <w:rPr>
          <w:rFonts w:cs="Arial"/>
          <w:spacing w:val="6"/>
          <w:lang w:val="nl-NL"/>
        </w:rPr>
        <w:t xml:space="preserve">en </w:t>
      </w:r>
      <w:r w:rsidRPr="00F629B4">
        <w:rPr>
          <w:rFonts w:cs="Arial"/>
          <w:spacing w:val="3"/>
          <w:lang w:val="nl-NL"/>
        </w:rPr>
        <w:t xml:space="preserve">de </w:t>
      </w:r>
      <w:r w:rsidRPr="00F629B4">
        <w:rPr>
          <w:rFonts w:cs="Arial"/>
          <w:spacing w:val="5"/>
          <w:lang w:val="nl-NL"/>
        </w:rPr>
        <w:t>tertiaire</w:t>
      </w:r>
      <w:r w:rsidRPr="00F629B4">
        <w:rPr>
          <w:rFonts w:cs="Arial"/>
          <w:spacing w:val="16"/>
          <w:lang w:val="nl-NL"/>
        </w:rPr>
        <w:t xml:space="preserve"> </w:t>
      </w:r>
      <w:r w:rsidRPr="00F629B4">
        <w:rPr>
          <w:rFonts w:cs="Arial"/>
          <w:spacing w:val="6"/>
          <w:lang w:val="nl-NL"/>
        </w:rPr>
        <w:t>inkomensverdeling.</w:t>
      </w:r>
    </w:p>
    <w:p w14:paraId="34A8BFF7" w14:textId="77777777" w:rsidR="00D00917" w:rsidRPr="00F629B4" w:rsidRDefault="00D00917" w:rsidP="00C8469F">
      <w:pPr>
        <w:pStyle w:val="Plattetekst"/>
        <w:spacing w:line="276" w:lineRule="auto"/>
        <w:ind w:left="567" w:right="-261"/>
        <w:rPr>
          <w:rFonts w:cs="Arial"/>
          <w:lang w:val="nl-NL"/>
        </w:rPr>
      </w:pPr>
      <w:r w:rsidRPr="00F629B4">
        <w:rPr>
          <w:rFonts w:cs="Arial"/>
          <w:spacing w:val="4"/>
          <w:lang w:val="nl-NL"/>
        </w:rPr>
        <w:t xml:space="preserve">Deze </w:t>
      </w:r>
      <w:r w:rsidRPr="00F629B4">
        <w:rPr>
          <w:rFonts w:cs="Arial"/>
          <w:spacing w:val="5"/>
          <w:lang w:val="nl-NL"/>
        </w:rPr>
        <w:t xml:space="preserve">oppositiepartij formuleert </w:t>
      </w:r>
      <w:r w:rsidRPr="00F629B4">
        <w:rPr>
          <w:rFonts w:cs="Arial"/>
          <w:spacing w:val="4"/>
          <w:lang w:val="nl-NL"/>
        </w:rPr>
        <w:t xml:space="preserve">een </w:t>
      </w:r>
      <w:r w:rsidRPr="00F629B4">
        <w:rPr>
          <w:rFonts w:cs="Arial"/>
          <w:spacing w:val="5"/>
          <w:lang w:val="nl-NL"/>
        </w:rPr>
        <w:t xml:space="preserve">belastingplan waarbij </w:t>
      </w:r>
      <w:proofErr w:type="spellStart"/>
      <w:r w:rsidRPr="00F629B4">
        <w:rPr>
          <w:rFonts w:cs="Arial"/>
          <w:spacing w:val="5"/>
          <w:lang w:val="nl-NL"/>
        </w:rPr>
        <w:t>ecotax</w:t>
      </w:r>
      <w:proofErr w:type="spellEnd"/>
      <w:r w:rsidRPr="00F629B4">
        <w:rPr>
          <w:rFonts w:cs="Arial"/>
          <w:spacing w:val="66"/>
          <w:lang w:val="nl-NL"/>
        </w:rPr>
        <w:t xml:space="preserve"> </w:t>
      </w:r>
      <w:r w:rsidRPr="00F629B4">
        <w:rPr>
          <w:rFonts w:cs="Arial"/>
          <w:spacing w:val="6"/>
          <w:lang w:val="nl-NL"/>
        </w:rPr>
        <w:t xml:space="preserve">wordt </w:t>
      </w:r>
      <w:r w:rsidRPr="00F629B4">
        <w:rPr>
          <w:rFonts w:cs="Arial"/>
          <w:spacing w:val="5"/>
          <w:lang w:val="nl-NL"/>
        </w:rPr>
        <w:t xml:space="preserve">ingevoerd </w:t>
      </w:r>
      <w:r w:rsidRPr="00F629B4">
        <w:rPr>
          <w:rFonts w:cs="Arial"/>
          <w:spacing w:val="3"/>
          <w:lang w:val="nl-NL"/>
        </w:rPr>
        <w:t xml:space="preserve">op </w:t>
      </w:r>
      <w:r w:rsidRPr="00F629B4">
        <w:rPr>
          <w:rFonts w:cs="Arial"/>
          <w:spacing w:val="4"/>
          <w:lang w:val="nl-NL"/>
        </w:rPr>
        <w:t xml:space="preserve">alle </w:t>
      </w:r>
      <w:r w:rsidRPr="00F629B4">
        <w:rPr>
          <w:rFonts w:cs="Arial"/>
          <w:spacing w:val="5"/>
          <w:lang w:val="nl-NL"/>
        </w:rPr>
        <w:t xml:space="preserve">milieuonvriendelijke producten. </w:t>
      </w:r>
      <w:r w:rsidRPr="00F629B4">
        <w:rPr>
          <w:rFonts w:cs="Arial"/>
          <w:spacing w:val="4"/>
          <w:lang w:val="nl-NL"/>
        </w:rPr>
        <w:t xml:space="preserve">Het </w:t>
      </w:r>
      <w:r w:rsidRPr="00F629B4">
        <w:rPr>
          <w:rFonts w:cs="Arial"/>
          <w:spacing w:val="5"/>
          <w:lang w:val="nl-NL"/>
        </w:rPr>
        <w:t xml:space="preserve">totale bedrag </w:t>
      </w:r>
      <w:r w:rsidRPr="00F629B4">
        <w:rPr>
          <w:rFonts w:cs="Arial"/>
          <w:spacing w:val="3"/>
          <w:lang w:val="nl-NL"/>
        </w:rPr>
        <w:t xml:space="preserve">dat </w:t>
      </w:r>
      <w:r w:rsidRPr="00F629B4">
        <w:rPr>
          <w:rFonts w:cs="Arial"/>
          <w:spacing w:val="6"/>
          <w:lang w:val="nl-NL"/>
        </w:rPr>
        <w:t xml:space="preserve">de </w:t>
      </w:r>
      <w:r w:rsidRPr="00F629B4">
        <w:rPr>
          <w:rFonts w:cs="Arial"/>
          <w:spacing w:val="5"/>
          <w:lang w:val="nl-NL"/>
        </w:rPr>
        <w:t xml:space="preserve">overheid </w:t>
      </w:r>
      <w:r w:rsidRPr="00F629B4">
        <w:rPr>
          <w:rFonts w:cs="Arial"/>
          <w:spacing w:val="4"/>
          <w:lang w:val="nl-NL"/>
        </w:rPr>
        <w:t xml:space="preserve">aan </w:t>
      </w:r>
      <w:proofErr w:type="spellStart"/>
      <w:r w:rsidRPr="00F629B4">
        <w:rPr>
          <w:rFonts w:cs="Arial"/>
          <w:spacing w:val="5"/>
          <w:lang w:val="nl-NL"/>
        </w:rPr>
        <w:t>ecotax</w:t>
      </w:r>
      <w:proofErr w:type="spellEnd"/>
      <w:r w:rsidRPr="00F629B4">
        <w:rPr>
          <w:rFonts w:cs="Arial"/>
          <w:spacing w:val="5"/>
          <w:lang w:val="nl-NL"/>
        </w:rPr>
        <w:t xml:space="preserve"> ontvangt, </w:t>
      </w:r>
      <w:r w:rsidRPr="00F629B4">
        <w:rPr>
          <w:rFonts w:cs="Arial"/>
          <w:spacing w:val="4"/>
          <w:lang w:val="nl-NL"/>
        </w:rPr>
        <w:t xml:space="preserve">wordt aan </w:t>
      </w:r>
      <w:r w:rsidRPr="00F629B4">
        <w:rPr>
          <w:rFonts w:cs="Arial"/>
          <w:spacing w:val="3"/>
          <w:lang w:val="nl-NL"/>
        </w:rPr>
        <w:t xml:space="preserve">de </w:t>
      </w:r>
      <w:r w:rsidRPr="00F629B4">
        <w:rPr>
          <w:rFonts w:cs="Arial"/>
          <w:spacing w:val="4"/>
          <w:lang w:val="nl-NL"/>
        </w:rPr>
        <w:t xml:space="preserve">burger </w:t>
      </w:r>
      <w:r w:rsidRPr="00F629B4">
        <w:rPr>
          <w:rFonts w:cs="Arial"/>
          <w:spacing w:val="5"/>
          <w:lang w:val="nl-NL"/>
        </w:rPr>
        <w:t xml:space="preserve">teruggegeven </w:t>
      </w:r>
      <w:r w:rsidRPr="00F629B4">
        <w:rPr>
          <w:rFonts w:cs="Arial"/>
          <w:spacing w:val="3"/>
          <w:lang w:val="nl-NL"/>
        </w:rPr>
        <w:t xml:space="preserve">in de </w:t>
      </w:r>
      <w:r w:rsidRPr="00F629B4">
        <w:rPr>
          <w:rFonts w:cs="Arial"/>
          <w:spacing w:val="6"/>
          <w:lang w:val="nl-NL"/>
        </w:rPr>
        <w:t xml:space="preserve">vorm </w:t>
      </w:r>
      <w:r w:rsidRPr="00F629B4">
        <w:rPr>
          <w:rFonts w:cs="Arial"/>
          <w:spacing w:val="4"/>
          <w:lang w:val="nl-NL"/>
        </w:rPr>
        <w:t xml:space="preserve">van een </w:t>
      </w:r>
      <w:r w:rsidRPr="00F629B4">
        <w:rPr>
          <w:rFonts w:cs="Arial"/>
          <w:spacing w:val="5"/>
          <w:lang w:val="nl-NL"/>
        </w:rPr>
        <w:t xml:space="preserve">hogere arbeidskorting; </w:t>
      </w:r>
      <w:r w:rsidRPr="00F629B4">
        <w:rPr>
          <w:rFonts w:cs="Arial"/>
          <w:spacing w:val="3"/>
          <w:lang w:val="nl-NL"/>
        </w:rPr>
        <w:t xml:space="preserve">een </w:t>
      </w:r>
      <w:r w:rsidRPr="00F629B4">
        <w:rPr>
          <w:rFonts w:cs="Arial"/>
          <w:spacing w:val="5"/>
          <w:lang w:val="nl-NL"/>
        </w:rPr>
        <w:t xml:space="preserve">heffingskorting </w:t>
      </w:r>
      <w:r w:rsidRPr="00F629B4">
        <w:rPr>
          <w:rFonts w:cs="Arial"/>
          <w:spacing w:val="4"/>
          <w:lang w:val="nl-NL"/>
        </w:rPr>
        <w:t xml:space="preserve">bij </w:t>
      </w:r>
      <w:r w:rsidRPr="00F629B4">
        <w:rPr>
          <w:rFonts w:cs="Arial"/>
          <w:spacing w:val="3"/>
          <w:lang w:val="nl-NL"/>
        </w:rPr>
        <w:t xml:space="preserve">de </w:t>
      </w:r>
      <w:r w:rsidRPr="00F629B4">
        <w:rPr>
          <w:rFonts w:cs="Arial"/>
          <w:spacing w:val="5"/>
          <w:lang w:val="nl-NL"/>
        </w:rPr>
        <w:t xml:space="preserve">inkomstenbelasting </w:t>
      </w:r>
      <w:r w:rsidRPr="00F629B4">
        <w:rPr>
          <w:rFonts w:cs="Arial"/>
          <w:spacing w:val="3"/>
          <w:lang w:val="nl-NL"/>
        </w:rPr>
        <w:t xml:space="preserve">die </w:t>
      </w:r>
      <w:r w:rsidRPr="00F629B4">
        <w:rPr>
          <w:rFonts w:cs="Arial"/>
          <w:spacing w:val="5"/>
          <w:lang w:val="nl-NL"/>
        </w:rPr>
        <w:t xml:space="preserve">uitsluitend </w:t>
      </w:r>
      <w:r w:rsidRPr="00F629B4">
        <w:rPr>
          <w:rFonts w:cs="Arial"/>
          <w:spacing w:val="4"/>
          <w:lang w:val="nl-NL"/>
        </w:rPr>
        <w:t xml:space="preserve">geldt voor </w:t>
      </w:r>
      <w:r w:rsidRPr="00F629B4">
        <w:rPr>
          <w:rFonts w:cs="Arial"/>
          <w:spacing w:val="5"/>
          <w:lang w:val="nl-NL"/>
        </w:rPr>
        <w:t xml:space="preserve">mensen </w:t>
      </w:r>
      <w:r w:rsidRPr="00F629B4">
        <w:rPr>
          <w:rFonts w:cs="Arial"/>
          <w:spacing w:val="4"/>
          <w:lang w:val="nl-NL"/>
        </w:rPr>
        <w:t xml:space="preserve">die </w:t>
      </w:r>
      <w:r w:rsidRPr="00F629B4">
        <w:rPr>
          <w:rFonts w:cs="Arial"/>
          <w:spacing w:val="5"/>
          <w:lang w:val="nl-NL"/>
        </w:rPr>
        <w:t xml:space="preserve">betaalde </w:t>
      </w:r>
      <w:r w:rsidRPr="00F629B4">
        <w:rPr>
          <w:rFonts w:cs="Arial"/>
          <w:spacing w:val="4"/>
          <w:lang w:val="nl-NL"/>
        </w:rPr>
        <w:t xml:space="preserve">arbeid </w:t>
      </w:r>
      <w:r w:rsidRPr="00F629B4">
        <w:rPr>
          <w:rFonts w:cs="Arial"/>
          <w:spacing w:val="6"/>
          <w:lang w:val="nl-NL"/>
        </w:rPr>
        <w:t>verrichten.</w:t>
      </w:r>
    </w:p>
    <w:p w14:paraId="48D92C90" w14:textId="77777777" w:rsidR="00D00917" w:rsidRPr="00F629B4" w:rsidRDefault="00D00917" w:rsidP="00C8469F">
      <w:pPr>
        <w:pStyle w:val="Plattetekst"/>
        <w:spacing w:line="276" w:lineRule="auto"/>
        <w:ind w:left="567" w:right="-261"/>
        <w:rPr>
          <w:rFonts w:cs="Arial"/>
          <w:spacing w:val="5"/>
          <w:lang w:val="nl-NL"/>
        </w:rPr>
      </w:pPr>
      <w:r w:rsidRPr="00F629B4">
        <w:rPr>
          <w:rFonts w:cs="Arial"/>
          <w:spacing w:val="3"/>
          <w:lang w:val="nl-NL"/>
        </w:rPr>
        <w:t xml:space="preserve">De </w:t>
      </w:r>
      <w:r w:rsidRPr="00F629B4">
        <w:rPr>
          <w:rFonts w:cs="Arial"/>
          <w:spacing w:val="5"/>
          <w:lang w:val="nl-NL"/>
        </w:rPr>
        <w:t xml:space="preserve">oppositiepartij </w:t>
      </w:r>
      <w:r w:rsidRPr="00F629B4">
        <w:rPr>
          <w:rFonts w:cs="Arial"/>
          <w:spacing w:val="4"/>
          <w:lang w:val="nl-NL"/>
        </w:rPr>
        <w:t xml:space="preserve">heeft een </w:t>
      </w:r>
      <w:r w:rsidRPr="00F629B4">
        <w:rPr>
          <w:rFonts w:cs="Arial"/>
          <w:spacing w:val="5"/>
          <w:lang w:val="nl-NL"/>
        </w:rPr>
        <w:t xml:space="preserve">onderzoeksbureau </w:t>
      </w:r>
      <w:r w:rsidRPr="00F629B4">
        <w:rPr>
          <w:rFonts w:cs="Arial"/>
          <w:spacing w:val="3"/>
          <w:lang w:val="nl-NL"/>
        </w:rPr>
        <w:t xml:space="preserve">de </w:t>
      </w:r>
      <w:r w:rsidRPr="00F629B4">
        <w:rPr>
          <w:rFonts w:cs="Arial"/>
          <w:spacing w:val="5"/>
          <w:lang w:val="nl-NL"/>
        </w:rPr>
        <w:t xml:space="preserve">opdracht gegeven </w:t>
      </w:r>
      <w:r w:rsidRPr="00F629B4">
        <w:rPr>
          <w:rFonts w:cs="Arial"/>
          <w:spacing w:val="3"/>
          <w:lang w:val="nl-NL"/>
        </w:rPr>
        <w:t xml:space="preserve">om </w:t>
      </w:r>
      <w:proofErr w:type="gramStart"/>
      <w:r w:rsidRPr="00F629B4">
        <w:rPr>
          <w:rFonts w:cs="Arial"/>
          <w:spacing w:val="6"/>
          <w:lang w:val="nl-NL"/>
        </w:rPr>
        <w:t xml:space="preserve">het  </w:t>
      </w:r>
      <w:r w:rsidRPr="00F629B4">
        <w:rPr>
          <w:rFonts w:cs="Arial"/>
          <w:spacing w:val="5"/>
          <w:lang w:val="nl-NL"/>
        </w:rPr>
        <w:t>bestedingspatroon</w:t>
      </w:r>
      <w:proofErr w:type="gramEnd"/>
      <w:r w:rsidRPr="00F629B4">
        <w:rPr>
          <w:rFonts w:cs="Arial"/>
          <w:spacing w:val="5"/>
          <w:lang w:val="nl-NL"/>
        </w:rPr>
        <w:t xml:space="preserve"> </w:t>
      </w:r>
      <w:r w:rsidRPr="00F629B4">
        <w:rPr>
          <w:rFonts w:cs="Arial"/>
          <w:spacing w:val="4"/>
          <w:lang w:val="nl-NL"/>
        </w:rPr>
        <w:t xml:space="preserve">van </w:t>
      </w:r>
      <w:r w:rsidRPr="00F629B4">
        <w:rPr>
          <w:rFonts w:cs="Arial"/>
          <w:spacing w:val="5"/>
          <w:lang w:val="nl-NL"/>
        </w:rPr>
        <w:t xml:space="preserve">huishoudens </w:t>
      </w:r>
      <w:r w:rsidRPr="00F629B4">
        <w:rPr>
          <w:rFonts w:cs="Arial"/>
          <w:spacing w:val="4"/>
          <w:lang w:val="nl-NL"/>
        </w:rPr>
        <w:t xml:space="preserve">ten </w:t>
      </w:r>
      <w:r w:rsidRPr="00F629B4">
        <w:rPr>
          <w:rFonts w:cs="Arial"/>
          <w:spacing w:val="5"/>
          <w:lang w:val="nl-NL"/>
        </w:rPr>
        <w:t xml:space="preserve">aanzien </w:t>
      </w:r>
      <w:r w:rsidRPr="00F629B4">
        <w:rPr>
          <w:rFonts w:cs="Arial"/>
          <w:spacing w:val="4"/>
          <w:lang w:val="nl-NL"/>
        </w:rPr>
        <w:t xml:space="preserve">van </w:t>
      </w:r>
      <w:r w:rsidRPr="00F629B4">
        <w:rPr>
          <w:rFonts w:cs="Arial"/>
          <w:spacing w:val="5"/>
          <w:lang w:val="nl-NL"/>
        </w:rPr>
        <w:t xml:space="preserve">milieuvriendelijke </w:t>
      </w:r>
      <w:r w:rsidRPr="00F629B4">
        <w:rPr>
          <w:rFonts w:cs="Arial"/>
          <w:spacing w:val="6"/>
          <w:lang w:val="nl-NL"/>
        </w:rPr>
        <w:t xml:space="preserve">en </w:t>
      </w:r>
      <w:r w:rsidRPr="00F629B4">
        <w:rPr>
          <w:rFonts w:cs="Arial"/>
          <w:spacing w:val="5"/>
          <w:lang w:val="nl-NL"/>
        </w:rPr>
        <w:t xml:space="preserve">milieuonvriendelijke producten </w:t>
      </w:r>
      <w:r w:rsidRPr="00F629B4">
        <w:rPr>
          <w:rFonts w:cs="Arial"/>
          <w:spacing w:val="3"/>
          <w:lang w:val="nl-NL"/>
        </w:rPr>
        <w:t xml:space="preserve">te </w:t>
      </w:r>
      <w:r w:rsidRPr="00F629B4">
        <w:rPr>
          <w:rFonts w:cs="Arial"/>
          <w:spacing w:val="5"/>
          <w:lang w:val="nl-NL"/>
        </w:rPr>
        <w:t xml:space="preserve">analyseren. </w:t>
      </w:r>
      <w:r w:rsidRPr="00F629B4">
        <w:rPr>
          <w:rFonts w:cs="Arial"/>
          <w:spacing w:val="3"/>
          <w:lang w:val="nl-NL"/>
        </w:rPr>
        <w:t xml:space="preserve">In </w:t>
      </w:r>
      <w:r w:rsidRPr="00F629B4">
        <w:rPr>
          <w:rFonts w:cs="Arial"/>
          <w:spacing w:val="4"/>
          <w:lang w:val="nl-NL"/>
        </w:rPr>
        <w:t xml:space="preserve">tabel </w:t>
      </w:r>
      <w:r w:rsidRPr="00F629B4">
        <w:rPr>
          <w:rFonts w:cs="Arial"/>
          <w:lang w:val="nl-NL"/>
        </w:rPr>
        <w:t xml:space="preserve">2 </w:t>
      </w:r>
      <w:r w:rsidRPr="00F629B4">
        <w:rPr>
          <w:rFonts w:cs="Arial"/>
          <w:spacing w:val="4"/>
          <w:lang w:val="nl-NL"/>
        </w:rPr>
        <w:t xml:space="preserve">staan </w:t>
      </w:r>
      <w:r w:rsidRPr="00F629B4">
        <w:rPr>
          <w:rFonts w:cs="Arial"/>
          <w:spacing w:val="3"/>
          <w:lang w:val="nl-NL"/>
        </w:rPr>
        <w:t xml:space="preserve">de </w:t>
      </w:r>
      <w:r w:rsidRPr="00F629B4">
        <w:rPr>
          <w:rFonts w:cs="Arial"/>
          <w:spacing w:val="5"/>
          <w:lang w:val="nl-NL"/>
        </w:rPr>
        <w:t xml:space="preserve">resultaten </w:t>
      </w:r>
      <w:r w:rsidRPr="00F629B4">
        <w:rPr>
          <w:rFonts w:cs="Arial"/>
          <w:spacing w:val="6"/>
          <w:lang w:val="nl-NL"/>
        </w:rPr>
        <w:t xml:space="preserve">van </w:t>
      </w:r>
      <w:r w:rsidRPr="00F629B4">
        <w:rPr>
          <w:rFonts w:cs="Arial"/>
          <w:spacing w:val="4"/>
          <w:lang w:val="nl-NL"/>
        </w:rPr>
        <w:t>dit</w:t>
      </w:r>
      <w:r w:rsidRPr="00F629B4">
        <w:rPr>
          <w:rFonts w:cs="Arial"/>
          <w:spacing w:val="18"/>
          <w:lang w:val="nl-NL"/>
        </w:rPr>
        <w:t xml:space="preserve"> </w:t>
      </w:r>
      <w:r w:rsidRPr="00F629B4">
        <w:rPr>
          <w:rFonts w:cs="Arial"/>
          <w:spacing w:val="5"/>
          <w:lang w:val="nl-NL"/>
        </w:rPr>
        <w:t>onderzoek.</w:t>
      </w:r>
    </w:p>
    <w:p w14:paraId="4E8F753E" w14:textId="77777777" w:rsidR="00D00917" w:rsidRPr="00F629B4" w:rsidRDefault="00D00917" w:rsidP="00C8469F">
      <w:pPr>
        <w:pStyle w:val="Plattetekst"/>
        <w:spacing w:line="276" w:lineRule="auto"/>
        <w:ind w:left="567" w:right="-261"/>
        <w:rPr>
          <w:rFonts w:cs="Arial"/>
          <w:lang w:val="nl-NL"/>
        </w:rPr>
      </w:pPr>
    </w:p>
    <w:p w14:paraId="709198B2" w14:textId="77777777" w:rsidR="00D00917" w:rsidRPr="00F629B4" w:rsidRDefault="00D00917" w:rsidP="00C8469F">
      <w:pPr>
        <w:spacing w:before="4"/>
        <w:ind w:left="567" w:right="-261" w:hanging="567"/>
        <w:jc w:val="center"/>
        <w:rPr>
          <w:rFonts w:ascii="Arial" w:eastAsia="Arial" w:hAnsi="Arial" w:cs="Arial"/>
        </w:rPr>
      </w:pPr>
      <w:r w:rsidRPr="00F629B4">
        <w:rPr>
          <w:rFonts w:ascii="Arial" w:eastAsia="Arial" w:hAnsi="Arial" w:cs="Arial"/>
          <w:noProof/>
          <w:lang w:val="en-US" w:eastAsia="nl-NL"/>
        </w:rPr>
        <w:drawing>
          <wp:inline distT="0" distB="0" distL="0" distR="0" wp14:anchorId="0320C0FB" wp14:editId="1A9812E9">
            <wp:extent cx="5486400" cy="2042925"/>
            <wp:effectExtent l="0" t="0" r="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91265" cy="2044736"/>
                    </a:xfrm>
                    <a:prstGeom prst="rect">
                      <a:avLst/>
                    </a:prstGeom>
                    <a:noFill/>
                    <a:ln>
                      <a:noFill/>
                    </a:ln>
                  </pic:spPr>
                </pic:pic>
              </a:graphicData>
            </a:graphic>
          </wp:inline>
        </w:drawing>
      </w:r>
    </w:p>
    <w:p w14:paraId="1C9BE851" w14:textId="77777777" w:rsidR="00D00917" w:rsidRPr="00F629B4" w:rsidRDefault="00D00917" w:rsidP="00C8469F">
      <w:pPr>
        <w:pStyle w:val="Plattetekst"/>
        <w:tabs>
          <w:tab w:val="left" w:pos="562"/>
          <w:tab w:val="left" w:pos="1077"/>
        </w:tabs>
        <w:spacing w:before="44" w:line="276" w:lineRule="auto"/>
        <w:ind w:left="567" w:right="-261" w:hanging="567"/>
        <w:rPr>
          <w:rFonts w:cs="Arial"/>
          <w:lang w:val="nl-NL"/>
        </w:rPr>
      </w:pPr>
      <w:r w:rsidRPr="00F629B4">
        <w:rPr>
          <w:rFonts w:cs="Arial"/>
          <w:b/>
          <w:spacing w:val="3"/>
          <w:lang w:val="nl-NL"/>
        </w:rPr>
        <w:t>16</w:t>
      </w:r>
      <w:r w:rsidRPr="00F629B4">
        <w:rPr>
          <w:rFonts w:cs="Arial"/>
          <w:b/>
          <w:spacing w:val="3"/>
          <w:lang w:val="nl-NL"/>
        </w:rPr>
        <w:tab/>
      </w:r>
      <w:r w:rsidRPr="00F629B4">
        <w:rPr>
          <w:rFonts w:cs="Arial"/>
          <w:spacing w:val="4"/>
          <w:lang w:val="nl-NL"/>
        </w:rPr>
        <w:t xml:space="preserve">Leg </w:t>
      </w:r>
      <w:r w:rsidRPr="00F629B4">
        <w:rPr>
          <w:rFonts w:cs="Arial"/>
          <w:spacing w:val="3"/>
          <w:lang w:val="nl-NL"/>
        </w:rPr>
        <w:t xml:space="preserve">op </w:t>
      </w:r>
      <w:r w:rsidRPr="00F629B4">
        <w:rPr>
          <w:rFonts w:cs="Arial"/>
          <w:spacing w:val="4"/>
          <w:lang w:val="nl-NL"/>
        </w:rPr>
        <w:t xml:space="preserve">basis van tabel </w:t>
      </w:r>
      <w:r w:rsidRPr="00F629B4">
        <w:rPr>
          <w:rFonts w:cs="Arial"/>
          <w:lang w:val="nl-NL"/>
        </w:rPr>
        <w:t xml:space="preserve">1 </w:t>
      </w:r>
      <w:r w:rsidRPr="00F629B4">
        <w:rPr>
          <w:rFonts w:cs="Arial"/>
          <w:spacing w:val="4"/>
          <w:lang w:val="nl-NL"/>
        </w:rPr>
        <w:t xml:space="preserve">uit </w:t>
      </w:r>
      <w:r w:rsidRPr="00F629B4">
        <w:rPr>
          <w:rFonts w:cs="Arial"/>
          <w:spacing w:val="3"/>
          <w:lang w:val="nl-NL"/>
        </w:rPr>
        <w:t xml:space="preserve">of de </w:t>
      </w:r>
      <w:r w:rsidRPr="00F629B4">
        <w:rPr>
          <w:rFonts w:cs="Arial"/>
          <w:spacing w:val="5"/>
          <w:lang w:val="nl-NL"/>
        </w:rPr>
        <w:t xml:space="preserve">staatsschuld </w:t>
      </w:r>
      <w:r w:rsidRPr="00F629B4">
        <w:rPr>
          <w:rFonts w:cs="Arial"/>
          <w:spacing w:val="3"/>
          <w:lang w:val="nl-NL"/>
        </w:rPr>
        <w:t xml:space="preserve">in </w:t>
      </w:r>
      <w:r w:rsidRPr="00F629B4">
        <w:rPr>
          <w:rFonts w:cs="Arial"/>
          <w:spacing w:val="4"/>
          <w:lang w:val="nl-NL"/>
        </w:rPr>
        <w:t xml:space="preserve">2009 zal </w:t>
      </w:r>
      <w:r w:rsidRPr="00F629B4">
        <w:rPr>
          <w:rFonts w:cs="Arial"/>
          <w:spacing w:val="5"/>
          <w:lang w:val="nl-NL"/>
        </w:rPr>
        <w:t xml:space="preserve">stijgen, </w:t>
      </w:r>
      <w:r w:rsidRPr="00F629B4">
        <w:rPr>
          <w:rFonts w:cs="Arial"/>
          <w:spacing w:val="4"/>
          <w:lang w:val="nl-NL"/>
        </w:rPr>
        <w:t>zal dalen</w:t>
      </w:r>
      <w:r w:rsidRPr="00F629B4">
        <w:rPr>
          <w:rFonts w:cs="Arial"/>
          <w:spacing w:val="12"/>
          <w:lang w:val="nl-NL"/>
        </w:rPr>
        <w:t xml:space="preserve"> </w:t>
      </w:r>
      <w:r w:rsidRPr="00F629B4">
        <w:rPr>
          <w:rFonts w:cs="Arial"/>
          <w:spacing w:val="6"/>
          <w:lang w:val="nl-NL"/>
        </w:rPr>
        <w:t>of</w:t>
      </w:r>
      <w:r w:rsidRPr="00F629B4">
        <w:rPr>
          <w:rFonts w:cs="Arial"/>
          <w:spacing w:val="6"/>
          <w:w w:val="99"/>
          <w:lang w:val="nl-NL"/>
        </w:rPr>
        <w:t xml:space="preserve"> </w:t>
      </w:r>
      <w:r w:rsidRPr="00F629B4">
        <w:rPr>
          <w:rFonts w:cs="Arial"/>
          <w:spacing w:val="5"/>
          <w:lang w:val="nl-NL"/>
        </w:rPr>
        <w:t xml:space="preserve">gelijk </w:t>
      </w:r>
      <w:r w:rsidRPr="00F629B4">
        <w:rPr>
          <w:rFonts w:cs="Arial"/>
          <w:spacing w:val="4"/>
          <w:lang w:val="nl-NL"/>
        </w:rPr>
        <w:t>zal</w:t>
      </w:r>
      <w:r w:rsidRPr="00F629B4">
        <w:rPr>
          <w:rFonts w:cs="Arial"/>
          <w:spacing w:val="21"/>
          <w:lang w:val="nl-NL"/>
        </w:rPr>
        <w:t xml:space="preserve"> </w:t>
      </w:r>
      <w:r w:rsidRPr="00F629B4">
        <w:rPr>
          <w:rFonts w:cs="Arial"/>
          <w:spacing w:val="5"/>
          <w:lang w:val="nl-NL"/>
        </w:rPr>
        <w:t>blijven.</w:t>
      </w:r>
    </w:p>
    <w:p w14:paraId="242C2473" w14:textId="77777777" w:rsidR="00D00917" w:rsidRPr="00F629B4" w:rsidRDefault="00D00917" w:rsidP="00C8469F">
      <w:pPr>
        <w:spacing w:before="2"/>
        <w:ind w:left="567" w:right="-261" w:hanging="567"/>
        <w:rPr>
          <w:rFonts w:ascii="Arial" w:eastAsia="Arial" w:hAnsi="Arial" w:cs="Arial"/>
        </w:rPr>
      </w:pPr>
    </w:p>
    <w:p w14:paraId="4C7F0C05" w14:textId="77777777" w:rsidR="00D00917" w:rsidRPr="00F629B4" w:rsidRDefault="00D00917" w:rsidP="00C8469F">
      <w:pPr>
        <w:pStyle w:val="Plattetekst"/>
        <w:spacing w:line="276" w:lineRule="auto"/>
        <w:ind w:left="567" w:right="-261"/>
        <w:jc w:val="both"/>
        <w:rPr>
          <w:rFonts w:cs="Arial"/>
          <w:lang w:val="nl-NL"/>
        </w:rPr>
      </w:pPr>
      <w:r w:rsidRPr="00F629B4">
        <w:rPr>
          <w:rFonts w:cs="Arial"/>
          <w:spacing w:val="3"/>
          <w:lang w:val="nl-NL"/>
        </w:rPr>
        <w:t xml:space="preserve">De </w:t>
      </w:r>
      <w:r w:rsidRPr="00F629B4">
        <w:rPr>
          <w:rFonts w:cs="Arial"/>
          <w:spacing w:val="5"/>
          <w:lang w:val="nl-NL"/>
        </w:rPr>
        <w:t xml:space="preserve">minister </w:t>
      </w:r>
      <w:r w:rsidRPr="00F629B4">
        <w:rPr>
          <w:rFonts w:cs="Arial"/>
          <w:spacing w:val="4"/>
          <w:lang w:val="nl-NL"/>
        </w:rPr>
        <w:t xml:space="preserve">van </w:t>
      </w:r>
      <w:r w:rsidRPr="00F629B4">
        <w:rPr>
          <w:rFonts w:cs="Arial"/>
          <w:spacing w:val="5"/>
          <w:lang w:val="nl-NL"/>
        </w:rPr>
        <w:t xml:space="preserve">Economische </w:t>
      </w:r>
      <w:r w:rsidRPr="00F629B4">
        <w:rPr>
          <w:rFonts w:cs="Arial"/>
          <w:spacing w:val="4"/>
          <w:lang w:val="nl-NL"/>
        </w:rPr>
        <w:t xml:space="preserve">Zaken </w:t>
      </w:r>
      <w:r w:rsidRPr="00F629B4">
        <w:rPr>
          <w:rFonts w:cs="Arial"/>
          <w:spacing w:val="3"/>
          <w:lang w:val="nl-NL"/>
        </w:rPr>
        <w:t xml:space="preserve">en de </w:t>
      </w:r>
      <w:r w:rsidRPr="00F629B4">
        <w:rPr>
          <w:rFonts w:cs="Arial"/>
          <w:spacing w:val="5"/>
          <w:lang w:val="nl-NL"/>
        </w:rPr>
        <w:t xml:space="preserve">minister </w:t>
      </w:r>
      <w:r w:rsidRPr="00F629B4">
        <w:rPr>
          <w:rFonts w:cs="Arial"/>
          <w:spacing w:val="4"/>
          <w:lang w:val="nl-NL"/>
        </w:rPr>
        <w:t xml:space="preserve">van </w:t>
      </w:r>
      <w:r w:rsidRPr="00F629B4">
        <w:rPr>
          <w:rFonts w:cs="Arial"/>
          <w:spacing w:val="5"/>
          <w:lang w:val="nl-NL"/>
        </w:rPr>
        <w:t xml:space="preserve">Financiën verschillen </w:t>
      </w:r>
      <w:r w:rsidRPr="00F629B4">
        <w:rPr>
          <w:rFonts w:cs="Arial"/>
          <w:spacing w:val="4"/>
          <w:lang w:val="nl-NL"/>
        </w:rPr>
        <w:t xml:space="preserve">van </w:t>
      </w:r>
      <w:r w:rsidRPr="00F629B4">
        <w:rPr>
          <w:rFonts w:cs="Arial"/>
          <w:spacing w:val="5"/>
          <w:lang w:val="nl-NL"/>
        </w:rPr>
        <w:t xml:space="preserve">mening </w:t>
      </w:r>
      <w:r w:rsidRPr="00F629B4">
        <w:rPr>
          <w:rFonts w:cs="Arial"/>
          <w:spacing w:val="4"/>
          <w:lang w:val="nl-NL"/>
        </w:rPr>
        <w:t xml:space="preserve">over </w:t>
      </w:r>
      <w:r w:rsidRPr="00F629B4">
        <w:rPr>
          <w:rFonts w:cs="Arial"/>
          <w:spacing w:val="3"/>
          <w:lang w:val="nl-NL"/>
        </w:rPr>
        <w:t xml:space="preserve">de </w:t>
      </w:r>
      <w:r w:rsidRPr="00F629B4">
        <w:rPr>
          <w:rFonts w:cs="Arial"/>
          <w:spacing w:val="5"/>
          <w:lang w:val="nl-NL"/>
        </w:rPr>
        <w:t xml:space="preserve">bezuinigingen </w:t>
      </w:r>
      <w:r w:rsidRPr="00F629B4">
        <w:rPr>
          <w:rFonts w:cs="Arial"/>
          <w:spacing w:val="3"/>
          <w:lang w:val="nl-NL"/>
        </w:rPr>
        <w:t xml:space="preserve">op de </w:t>
      </w:r>
      <w:r w:rsidRPr="00F629B4">
        <w:rPr>
          <w:rFonts w:cs="Arial"/>
          <w:spacing w:val="5"/>
          <w:lang w:val="nl-NL"/>
        </w:rPr>
        <w:t xml:space="preserve">overheidsuitgaven. </w:t>
      </w:r>
      <w:r w:rsidRPr="00F629B4">
        <w:rPr>
          <w:rFonts w:cs="Arial"/>
          <w:spacing w:val="4"/>
          <w:lang w:val="nl-NL"/>
        </w:rPr>
        <w:t xml:space="preserve">Zij maken </w:t>
      </w:r>
      <w:r w:rsidRPr="00F629B4">
        <w:rPr>
          <w:rFonts w:cs="Arial"/>
          <w:spacing w:val="6"/>
          <w:lang w:val="nl-NL"/>
        </w:rPr>
        <w:t xml:space="preserve">beiden </w:t>
      </w:r>
      <w:r w:rsidRPr="00F629B4">
        <w:rPr>
          <w:rFonts w:cs="Arial"/>
          <w:spacing w:val="4"/>
          <w:lang w:val="nl-NL"/>
        </w:rPr>
        <w:t xml:space="preserve">een eigen </w:t>
      </w:r>
      <w:r w:rsidRPr="00F629B4">
        <w:rPr>
          <w:rFonts w:cs="Arial"/>
          <w:spacing w:val="5"/>
          <w:lang w:val="nl-NL"/>
        </w:rPr>
        <w:t xml:space="preserve">persbericht, waarin </w:t>
      </w:r>
      <w:r w:rsidRPr="00F629B4">
        <w:rPr>
          <w:rFonts w:cs="Arial"/>
          <w:spacing w:val="4"/>
          <w:lang w:val="nl-NL"/>
        </w:rPr>
        <w:t xml:space="preserve">ieder zijn </w:t>
      </w:r>
      <w:r w:rsidRPr="00F629B4">
        <w:rPr>
          <w:rFonts w:cs="Arial"/>
          <w:spacing w:val="5"/>
          <w:lang w:val="nl-NL"/>
        </w:rPr>
        <w:t xml:space="preserve">standpunt </w:t>
      </w:r>
      <w:r w:rsidRPr="00F629B4">
        <w:rPr>
          <w:rFonts w:cs="Arial"/>
          <w:spacing w:val="4"/>
          <w:lang w:val="nl-NL"/>
        </w:rPr>
        <w:t xml:space="preserve">ten </w:t>
      </w:r>
      <w:r w:rsidRPr="00F629B4">
        <w:rPr>
          <w:rFonts w:cs="Arial"/>
          <w:spacing w:val="5"/>
          <w:lang w:val="nl-NL"/>
        </w:rPr>
        <w:t xml:space="preserve">aanzien </w:t>
      </w:r>
      <w:r w:rsidRPr="00F629B4">
        <w:rPr>
          <w:rFonts w:cs="Arial"/>
          <w:spacing w:val="4"/>
          <w:lang w:val="nl-NL"/>
        </w:rPr>
        <w:t xml:space="preserve">van </w:t>
      </w:r>
      <w:r w:rsidRPr="00F629B4">
        <w:rPr>
          <w:rFonts w:cs="Arial"/>
          <w:spacing w:val="6"/>
          <w:lang w:val="nl-NL"/>
        </w:rPr>
        <w:t xml:space="preserve">de </w:t>
      </w:r>
      <w:r w:rsidRPr="00F629B4">
        <w:rPr>
          <w:rFonts w:cs="Arial"/>
          <w:spacing w:val="5"/>
          <w:lang w:val="nl-NL"/>
        </w:rPr>
        <w:t xml:space="preserve">bezuinigingen </w:t>
      </w:r>
      <w:r w:rsidRPr="00F629B4">
        <w:rPr>
          <w:rFonts w:cs="Arial"/>
          <w:spacing w:val="3"/>
          <w:lang w:val="nl-NL"/>
        </w:rPr>
        <w:t xml:space="preserve">op de </w:t>
      </w:r>
      <w:r w:rsidRPr="00F629B4">
        <w:rPr>
          <w:rFonts w:cs="Arial"/>
          <w:spacing w:val="5"/>
          <w:lang w:val="nl-NL"/>
        </w:rPr>
        <w:t>overheidsuitgaven</w:t>
      </w:r>
      <w:r w:rsidRPr="00F629B4">
        <w:rPr>
          <w:rFonts w:cs="Arial"/>
          <w:spacing w:val="43"/>
          <w:lang w:val="nl-NL"/>
        </w:rPr>
        <w:t xml:space="preserve"> </w:t>
      </w:r>
      <w:r w:rsidRPr="00F629B4">
        <w:rPr>
          <w:rFonts w:cs="Arial"/>
          <w:spacing w:val="6"/>
          <w:lang w:val="nl-NL"/>
        </w:rPr>
        <w:t>beargumenteert.</w:t>
      </w:r>
    </w:p>
    <w:p w14:paraId="40FCF727"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r w:rsidRPr="00F629B4">
        <w:rPr>
          <w:rFonts w:cs="Arial"/>
          <w:b/>
          <w:spacing w:val="3"/>
          <w:lang w:val="nl-NL"/>
        </w:rPr>
        <w:t>17</w:t>
      </w:r>
      <w:r w:rsidRPr="00F629B4">
        <w:rPr>
          <w:rFonts w:cs="Arial"/>
          <w:b/>
          <w:spacing w:val="3"/>
          <w:lang w:val="nl-NL"/>
        </w:rPr>
        <w:tab/>
      </w:r>
      <w:r w:rsidRPr="00F629B4">
        <w:rPr>
          <w:rFonts w:cs="Arial"/>
          <w:spacing w:val="5"/>
          <w:lang w:val="nl-NL"/>
        </w:rPr>
        <w:t xml:space="preserve">Schrijf </w:t>
      </w:r>
      <w:r w:rsidRPr="00F629B4">
        <w:rPr>
          <w:rFonts w:cs="Arial"/>
          <w:spacing w:val="4"/>
          <w:lang w:val="nl-NL"/>
        </w:rPr>
        <w:t xml:space="preserve">het </w:t>
      </w:r>
      <w:r w:rsidRPr="00F629B4">
        <w:rPr>
          <w:rFonts w:cs="Arial"/>
          <w:spacing w:val="5"/>
          <w:lang w:val="nl-NL"/>
        </w:rPr>
        <w:t xml:space="preserve">persbericht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minister </w:t>
      </w:r>
      <w:r w:rsidRPr="00F629B4">
        <w:rPr>
          <w:rFonts w:cs="Arial"/>
          <w:spacing w:val="4"/>
          <w:lang w:val="nl-NL"/>
        </w:rPr>
        <w:t xml:space="preserve">van </w:t>
      </w:r>
      <w:r w:rsidRPr="00F629B4">
        <w:rPr>
          <w:rFonts w:cs="Arial"/>
          <w:spacing w:val="5"/>
          <w:lang w:val="nl-NL"/>
        </w:rPr>
        <w:t xml:space="preserve">Economische </w:t>
      </w:r>
      <w:r w:rsidRPr="00F629B4">
        <w:rPr>
          <w:rFonts w:cs="Arial"/>
          <w:spacing w:val="4"/>
          <w:lang w:val="nl-NL"/>
        </w:rPr>
        <w:t xml:space="preserve">Zaken </w:t>
      </w:r>
      <w:r w:rsidRPr="00F629B4">
        <w:rPr>
          <w:rFonts w:cs="Arial"/>
          <w:b/>
          <w:spacing w:val="3"/>
          <w:lang w:val="nl-NL"/>
        </w:rPr>
        <w:t xml:space="preserve">of </w:t>
      </w:r>
      <w:r w:rsidRPr="00F629B4">
        <w:rPr>
          <w:rFonts w:cs="Arial"/>
          <w:spacing w:val="3"/>
          <w:lang w:val="nl-NL"/>
        </w:rPr>
        <w:t xml:space="preserve">het </w:t>
      </w:r>
      <w:r w:rsidRPr="00F629B4">
        <w:rPr>
          <w:rFonts w:cs="Arial"/>
          <w:spacing w:val="5"/>
          <w:lang w:val="nl-NL"/>
        </w:rPr>
        <w:t xml:space="preserve">persbericht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minister </w:t>
      </w:r>
      <w:r w:rsidRPr="00F629B4">
        <w:rPr>
          <w:rFonts w:cs="Arial"/>
          <w:spacing w:val="4"/>
          <w:lang w:val="nl-NL"/>
        </w:rPr>
        <w:t xml:space="preserve">van </w:t>
      </w:r>
      <w:r w:rsidRPr="00F629B4">
        <w:rPr>
          <w:rFonts w:cs="Arial"/>
          <w:spacing w:val="5"/>
          <w:lang w:val="nl-NL"/>
        </w:rPr>
        <w:t xml:space="preserve">Financiën. </w:t>
      </w:r>
      <w:r w:rsidRPr="00F629B4">
        <w:rPr>
          <w:rFonts w:cs="Arial"/>
          <w:spacing w:val="4"/>
          <w:lang w:val="nl-NL"/>
        </w:rPr>
        <w:t xml:space="preserve">Geef eerst </w:t>
      </w:r>
      <w:r w:rsidRPr="00F629B4">
        <w:rPr>
          <w:rFonts w:cs="Arial"/>
          <w:spacing w:val="3"/>
          <w:lang w:val="nl-NL"/>
        </w:rPr>
        <w:t xml:space="preserve">de </w:t>
      </w:r>
      <w:r w:rsidRPr="00F629B4">
        <w:rPr>
          <w:rFonts w:cs="Arial"/>
          <w:spacing w:val="5"/>
          <w:lang w:val="nl-NL"/>
        </w:rPr>
        <w:t xml:space="preserve">gemaakte </w:t>
      </w:r>
      <w:r w:rsidRPr="00F629B4">
        <w:rPr>
          <w:rFonts w:cs="Arial"/>
          <w:spacing w:val="4"/>
          <w:lang w:val="nl-NL"/>
        </w:rPr>
        <w:t xml:space="preserve">keuze </w:t>
      </w:r>
      <w:r w:rsidRPr="00F629B4">
        <w:rPr>
          <w:rFonts w:cs="Arial"/>
          <w:spacing w:val="6"/>
          <w:lang w:val="nl-NL"/>
        </w:rPr>
        <w:t xml:space="preserve">aan </w:t>
      </w:r>
      <w:r w:rsidRPr="00F629B4">
        <w:rPr>
          <w:rFonts w:cs="Arial"/>
          <w:spacing w:val="3"/>
          <w:lang w:val="nl-NL"/>
        </w:rPr>
        <w:t xml:space="preserve">en </w:t>
      </w:r>
      <w:r w:rsidRPr="00F629B4">
        <w:rPr>
          <w:rFonts w:cs="Arial"/>
          <w:spacing w:val="4"/>
          <w:lang w:val="nl-NL"/>
        </w:rPr>
        <w:t xml:space="preserve">geef daarna het </w:t>
      </w:r>
      <w:r w:rsidRPr="00F629B4">
        <w:rPr>
          <w:rFonts w:cs="Arial"/>
          <w:spacing w:val="5"/>
          <w:lang w:val="nl-NL"/>
        </w:rPr>
        <w:lastRenderedPageBreak/>
        <w:t>beargumenteerde standpunt</w:t>
      </w:r>
      <w:r w:rsidRPr="00F629B4">
        <w:rPr>
          <w:rFonts w:cs="Arial"/>
          <w:spacing w:val="60"/>
          <w:lang w:val="nl-NL"/>
        </w:rPr>
        <w:t xml:space="preserve"> </w:t>
      </w:r>
      <w:r w:rsidRPr="00F629B4">
        <w:rPr>
          <w:rFonts w:cs="Arial"/>
          <w:spacing w:val="6"/>
          <w:lang w:val="nl-NL"/>
        </w:rPr>
        <w:t>weer.</w:t>
      </w:r>
    </w:p>
    <w:p w14:paraId="43A27D1E" w14:textId="77777777" w:rsidR="00D00917" w:rsidRPr="00F629B4" w:rsidRDefault="00D00917" w:rsidP="00C8469F">
      <w:pPr>
        <w:spacing w:before="2"/>
        <w:ind w:left="567" w:right="-261" w:hanging="567"/>
        <w:rPr>
          <w:rFonts w:ascii="Arial" w:eastAsia="Arial" w:hAnsi="Arial" w:cs="Arial"/>
        </w:rPr>
      </w:pPr>
    </w:p>
    <w:p w14:paraId="4BA6BB98" w14:textId="77777777" w:rsidR="00D00917" w:rsidRPr="00F629B4" w:rsidRDefault="00D00917" w:rsidP="00C8469F">
      <w:pPr>
        <w:pStyle w:val="Plattetekst"/>
        <w:spacing w:line="276" w:lineRule="auto"/>
        <w:ind w:left="567" w:right="-261"/>
        <w:rPr>
          <w:rFonts w:cs="Arial"/>
          <w:lang w:val="nl-NL"/>
        </w:rPr>
      </w:pPr>
      <w:r w:rsidRPr="00F629B4">
        <w:rPr>
          <w:rFonts w:cs="Arial"/>
          <w:spacing w:val="3"/>
          <w:lang w:val="nl-NL"/>
        </w:rPr>
        <w:t xml:space="preserve">Op </w:t>
      </w:r>
      <w:r w:rsidRPr="00F629B4">
        <w:rPr>
          <w:rFonts w:cs="Arial"/>
          <w:spacing w:val="4"/>
          <w:lang w:val="nl-NL"/>
        </w:rPr>
        <w:t xml:space="preserve">basis van het </w:t>
      </w:r>
      <w:r w:rsidRPr="00F629B4">
        <w:rPr>
          <w:rFonts w:cs="Arial"/>
          <w:spacing w:val="5"/>
          <w:lang w:val="nl-NL"/>
        </w:rPr>
        <w:t xml:space="preserve">onderzoek </w:t>
      </w:r>
      <w:r w:rsidRPr="00F629B4">
        <w:rPr>
          <w:rFonts w:cs="Arial"/>
          <w:spacing w:val="4"/>
          <w:lang w:val="nl-NL"/>
        </w:rPr>
        <w:t xml:space="preserve">wil </w:t>
      </w:r>
      <w:r w:rsidRPr="00F629B4">
        <w:rPr>
          <w:rFonts w:cs="Arial"/>
          <w:spacing w:val="3"/>
          <w:lang w:val="nl-NL"/>
        </w:rPr>
        <w:t xml:space="preserve">de </w:t>
      </w:r>
      <w:r w:rsidRPr="00F629B4">
        <w:rPr>
          <w:rFonts w:cs="Arial"/>
          <w:spacing w:val="5"/>
          <w:lang w:val="nl-NL"/>
        </w:rPr>
        <w:t xml:space="preserve">oppositiepartij </w:t>
      </w:r>
      <w:r w:rsidRPr="00F629B4">
        <w:rPr>
          <w:rFonts w:cs="Arial"/>
          <w:spacing w:val="4"/>
          <w:lang w:val="nl-NL"/>
        </w:rPr>
        <w:t xml:space="preserve">een </w:t>
      </w:r>
      <w:r w:rsidRPr="00F629B4">
        <w:rPr>
          <w:rFonts w:cs="Arial"/>
          <w:spacing w:val="5"/>
          <w:lang w:val="nl-NL"/>
        </w:rPr>
        <w:t xml:space="preserve">onderbouwing </w:t>
      </w:r>
      <w:r w:rsidRPr="00F629B4">
        <w:rPr>
          <w:rFonts w:cs="Arial"/>
          <w:spacing w:val="4"/>
          <w:lang w:val="nl-NL"/>
        </w:rPr>
        <w:t xml:space="preserve">van </w:t>
      </w:r>
      <w:r w:rsidRPr="00F629B4">
        <w:rPr>
          <w:rFonts w:cs="Arial"/>
          <w:spacing w:val="6"/>
          <w:lang w:val="nl-NL"/>
        </w:rPr>
        <w:t xml:space="preserve">het </w:t>
      </w:r>
      <w:r w:rsidRPr="00F629B4">
        <w:rPr>
          <w:rFonts w:cs="Arial"/>
          <w:spacing w:val="5"/>
          <w:lang w:val="nl-NL"/>
        </w:rPr>
        <w:t xml:space="preserve">belastingplan </w:t>
      </w:r>
      <w:r w:rsidRPr="00F629B4">
        <w:rPr>
          <w:rFonts w:cs="Arial"/>
          <w:spacing w:val="4"/>
          <w:lang w:val="nl-NL"/>
        </w:rPr>
        <w:t xml:space="preserve">met </w:t>
      </w:r>
      <w:r w:rsidRPr="00F629B4">
        <w:rPr>
          <w:rFonts w:cs="Arial"/>
          <w:spacing w:val="5"/>
          <w:lang w:val="nl-NL"/>
        </w:rPr>
        <w:t>daarbij aandacht</w:t>
      </w:r>
      <w:r w:rsidRPr="00F629B4">
        <w:rPr>
          <w:rFonts w:cs="Arial"/>
          <w:spacing w:val="37"/>
          <w:lang w:val="nl-NL"/>
        </w:rPr>
        <w:t xml:space="preserve"> </w:t>
      </w:r>
      <w:r w:rsidRPr="00F629B4">
        <w:rPr>
          <w:rFonts w:cs="Arial"/>
          <w:spacing w:val="6"/>
          <w:lang w:val="nl-NL"/>
        </w:rPr>
        <w:t>voor:</w:t>
      </w:r>
    </w:p>
    <w:p w14:paraId="56778BF0" w14:textId="77777777" w:rsidR="00D00917" w:rsidRPr="00F629B4" w:rsidRDefault="00D00917" w:rsidP="00321A5C">
      <w:pPr>
        <w:pStyle w:val="Lijstalinea"/>
        <w:widowControl w:val="0"/>
        <w:numPr>
          <w:ilvl w:val="0"/>
          <w:numId w:val="10"/>
        </w:numPr>
        <w:tabs>
          <w:tab w:val="left" w:pos="1475"/>
        </w:tabs>
        <w:spacing w:after="0"/>
        <w:ind w:left="567" w:right="-261" w:hanging="283"/>
        <w:contextualSpacing w:val="0"/>
        <w:jc w:val="both"/>
        <w:rPr>
          <w:rFonts w:ascii="Arial" w:eastAsia="Arial" w:hAnsi="Arial" w:cs="Arial"/>
        </w:rPr>
      </w:pPr>
      <w:proofErr w:type="gramStart"/>
      <w:r w:rsidRPr="00F629B4">
        <w:rPr>
          <w:rFonts w:ascii="Arial" w:hAnsi="Arial" w:cs="Arial"/>
          <w:spacing w:val="4"/>
        </w:rPr>
        <w:t>het</w:t>
      </w:r>
      <w:proofErr w:type="gramEnd"/>
      <w:r w:rsidRPr="00F629B4">
        <w:rPr>
          <w:rFonts w:ascii="Arial" w:hAnsi="Arial" w:cs="Arial"/>
          <w:spacing w:val="4"/>
        </w:rPr>
        <w:t xml:space="preserve"> </w:t>
      </w:r>
      <w:r w:rsidRPr="00F629B4">
        <w:rPr>
          <w:rFonts w:ascii="Arial" w:hAnsi="Arial" w:cs="Arial"/>
          <w:spacing w:val="5"/>
        </w:rPr>
        <w:t xml:space="preserve">effect </w:t>
      </w:r>
      <w:r w:rsidRPr="00F629B4">
        <w:rPr>
          <w:rFonts w:ascii="Arial" w:hAnsi="Arial" w:cs="Arial"/>
          <w:spacing w:val="4"/>
        </w:rPr>
        <w:t xml:space="preserve">van het plan </w:t>
      </w:r>
      <w:r w:rsidRPr="00F629B4">
        <w:rPr>
          <w:rFonts w:ascii="Arial" w:hAnsi="Arial" w:cs="Arial"/>
          <w:spacing w:val="3"/>
        </w:rPr>
        <w:t>op de</w:t>
      </w:r>
      <w:r w:rsidRPr="00F629B4">
        <w:rPr>
          <w:rFonts w:ascii="Arial" w:hAnsi="Arial" w:cs="Arial"/>
          <w:spacing w:val="54"/>
        </w:rPr>
        <w:t xml:space="preserve"> </w:t>
      </w:r>
      <w:r w:rsidRPr="00F629B4">
        <w:rPr>
          <w:rFonts w:ascii="Arial" w:hAnsi="Arial" w:cs="Arial"/>
          <w:spacing w:val="6"/>
        </w:rPr>
        <w:t>welvaart</w:t>
      </w:r>
    </w:p>
    <w:p w14:paraId="4340483C" w14:textId="77777777" w:rsidR="00D00917" w:rsidRPr="00F629B4" w:rsidRDefault="00D00917" w:rsidP="00321A5C">
      <w:pPr>
        <w:pStyle w:val="Lijstalinea"/>
        <w:widowControl w:val="0"/>
        <w:numPr>
          <w:ilvl w:val="0"/>
          <w:numId w:val="10"/>
        </w:numPr>
        <w:tabs>
          <w:tab w:val="left" w:pos="1475"/>
        </w:tabs>
        <w:spacing w:before="19" w:after="0"/>
        <w:ind w:left="567" w:right="-261" w:hanging="283"/>
        <w:contextualSpacing w:val="0"/>
        <w:jc w:val="both"/>
        <w:rPr>
          <w:rFonts w:ascii="Arial" w:eastAsia="Arial" w:hAnsi="Arial" w:cs="Arial"/>
        </w:rPr>
      </w:pPr>
      <w:proofErr w:type="gramStart"/>
      <w:r w:rsidRPr="00F629B4">
        <w:rPr>
          <w:rFonts w:ascii="Arial" w:hAnsi="Arial" w:cs="Arial"/>
          <w:spacing w:val="4"/>
        </w:rPr>
        <w:t>het</w:t>
      </w:r>
      <w:proofErr w:type="gramEnd"/>
      <w:r w:rsidRPr="00F629B4">
        <w:rPr>
          <w:rFonts w:ascii="Arial" w:hAnsi="Arial" w:cs="Arial"/>
          <w:spacing w:val="4"/>
        </w:rPr>
        <w:t xml:space="preserve"> </w:t>
      </w:r>
      <w:r w:rsidRPr="00F629B4">
        <w:rPr>
          <w:rFonts w:ascii="Arial" w:hAnsi="Arial" w:cs="Arial"/>
          <w:spacing w:val="5"/>
        </w:rPr>
        <w:t xml:space="preserve">effect </w:t>
      </w:r>
      <w:r w:rsidRPr="00F629B4">
        <w:rPr>
          <w:rFonts w:ascii="Arial" w:hAnsi="Arial" w:cs="Arial"/>
          <w:spacing w:val="4"/>
        </w:rPr>
        <w:t xml:space="preserve">van het plan </w:t>
      </w:r>
      <w:r w:rsidRPr="00F629B4">
        <w:rPr>
          <w:rFonts w:ascii="Arial" w:hAnsi="Arial" w:cs="Arial"/>
          <w:spacing w:val="3"/>
        </w:rPr>
        <w:t xml:space="preserve">op de </w:t>
      </w:r>
      <w:r w:rsidRPr="00F629B4">
        <w:rPr>
          <w:rFonts w:ascii="Arial" w:hAnsi="Arial" w:cs="Arial"/>
          <w:spacing w:val="5"/>
        </w:rPr>
        <w:t>secundaire</w:t>
      </w:r>
      <w:r w:rsidRPr="00F629B4">
        <w:rPr>
          <w:rFonts w:ascii="Arial" w:hAnsi="Arial" w:cs="Arial"/>
          <w:spacing w:val="63"/>
        </w:rPr>
        <w:t xml:space="preserve"> </w:t>
      </w:r>
      <w:r w:rsidRPr="00F629B4">
        <w:rPr>
          <w:rFonts w:ascii="Arial" w:hAnsi="Arial" w:cs="Arial"/>
          <w:spacing w:val="6"/>
        </w:rPr>
        <w:t>inkomensverdeling</w:t>
      </w:r>
    </w:p>
    <w:p w14:paraId="141FFBAB" w14:textId="77777777" w:rsidR="00D00917" w:rsidRPr="00F629B4" w:rsidRDefault="00D00917" w:rsidP="00321A5C">
      <w:pPr>
        <w:pStyle w:val="Lijstalinea"/>
        <w:widowControl w:val="0"/>
        <w:numPr>
          <w:ilvl w:val="0"/>
          <w:numId w:val="10"/>
        </w:numPr>
        <w:tabs>
          <w:tab w:val="left" w:pos="1475"/>
        </w:tabs>
        <w:spacing w:before="20" w:after="0"/>
        <w:ind w:left="567" w:right="-261" w:hanging="283"/>
        <w:contextualSpacing w:val="0"/>
        <w:jc w:val="both"/>
        <w:rPr>
          <w:rFonts w:ascii="Arial" w:eastAsia="Arial" w:hAnsi="Arial" w:cs="Arial"/>
        </w:rPr>
      </w:pPr>
      <w:proofErr w:type="gramStart"/>
      <w:r w:rsidRPr="00F629B4">
        <w:rPr>
          <w:rFonts w:ascii="Arial" w:hAnsi="Arial" w:cs="Arial"/>
          <w:spacing w:val="4"/>
        </w:rPr>
        <w:t>het</w:t>
      </w:r>
      <w:proofErr w:type="gramEnd"/>
      <w:r w:rsidRPr="00F629B4">
        <w:rPr>
          <w:rFonts w:ascii="Arial" w:hAnsi="Arial" w:cs="Arial"/>
          <w:spacing w:val="4"/>
        </w:rPr>
        <w:t xml:space="preserve"> </w:t>
      </w:r>
      <w:r w:rsidRPr="00F629B4">
        <w:rPr>
          <w:rFonts w:ascii="Arial" w:hAnsi="Arial" w:cs="Arial"/>
          <w:spacing w:val="5"/>
        </w:rPr>
        <w:t xml:space="preserve">effect </w:t>
      </w:r>
      <w:r w:rsidRPr="00F629B4">
        <w:rPr>
          <w:rFonts w:ascii="Arial" w:hAnsi="Arial" w:cs="Arial"/>
          <w:spacing w:val="4"/>
        </w:rPr>
        <w:t xml:space="preserve">van het plan </w:t>
      </w:r>
      <w:r w:rsidRPr="00F629B4">
        <w:rPr>
          <w:rFonts w:ascii="Arial" w:hAnsi="Arial" w:cs="Arial"/>
          <w:spacing w:val="3"/>
        </w:rPr>
        <w:t xml:space="preserve">op de </w:t>
      </w:r>
      <w:r w:rsidRPr="00F629B4">
        <w:rPr>
          <w:rFonts w:ascii="Arial" w:hAnsi="Arial" w:cs="Arial"/>
          <w:spacing w:val="5"/>
        </w:rPr>
        <w:t>tertiaire</w:t>
      </w:r>
      <w:r w:rsidRPr="00F629B4">
        <w:rPr>
          <w:rFonts w:ascii="Arial" w:hAnsi="Arial" w:cs="Arial"/>
          <w:spacing w:val="62"/>
        </w:rPr>
        <w:t xml:space="preserve"> </w:t>
      </w:r>
      <w:r w:rsidRPr="00F629B4">
        <w:rPr>
          <w:rFonts w:ascii="Arial" w:hAnsi="Arial" w:cs="Arial"/>
          <w:spacing w:val="6"/>
        </w:rPr>
        <w:t>inkomensverdeling</w:t>
      </w:r>
    </w:p>
    <w:p w14:paraId="2A0688BE" w14:textId="77777777" w:rsidR="00D00917" w:rsidRPr="00F629B4" w:rsidRDefault="00D00917" w:rsidP="00C8469F">
      <w:pPr>
        <w:spacing w:before="3"/>
        <w:ind w:left="567" w:right="-261" w:hanging="567"/>
        <w:rPr>
          <w:rFonts w:ascii="Arial" w:eastAsia="Arial" w:hAnsi="Arial" w:cs="Arial"/>
        </w:rPr>
      </w:pPr>
    </w:p>
    <w:p w14:paraId="57B8AEA6"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r w:rsidRPr="00F629B4">
        <w:rPr>
          <w:rFonts w:cs="Arial"/>
          <w:b/>
          <w:spacing w:val="3"/>
          <w:lang w:val="nl-NL"/>
        </w:rPr>
        <w:t>18</w:t>
      </w:r>
      <w:r w:rsidRPr="00F629B4">
        <w:rPr>
          <w:rFonts w:cs="Arial"/>
          <w:b/>
          <w:spacing w:val="3"/>
          <w:lang w:val="nl-NL"/>
        </w:rPr>
        <w:tab/>
      </w:r>
      <w:r w:rsidRPr="00F629B4">
        <w:rPr>
          <w:rFonts w:cs="Arial"/>
          <w:spacing w:val="5"/>
          <w:lang w:val="nl-NL"/>
        </w:rPr>
        <w:t xml:space="preserve">Schrijf </w:t>
      </w:r>
      <w:r w:rsidRPr="00F629B4">
        <w:rPr>
          <w:rFonts w:cs="Arial"/>
          <w:spacing w:val="3"/>
          <w:lang w:val="nl-NL"/>
        </w:rPr>
        <w:t xml:space="preserve">de </w:t>
      </w:r>
      <w:r w:rsidRPr="00F629B4">
        <w:rPr>
          <w:rFonts w:cs="Arial"/>
          <w:spacing w:val="5"/>
          <w:lang w:val="nl-NL"/>
        </w:rPr>
        <w:t xml:space="preserve">onderbouwing </w:t>
      </w:r>
      <w:r w:rsidRPr="00F629B4">
        <w:rPr>
          <w:rFonts w:cs="Arial"/>
          <w:spacing w:val="4"/>
          <w:lang w:val="nl-NL"/>
        </w:rPr>
        <w:t xml:space="preserve">van het </w:t>
      </w:r>
      <w:r w:rsidRPr="00F629B4">
        <w:rPr>
          <w:rFonts w:cs="Arial"/>
          <w:spacing w:val="5"/>
          <w:lang w:val="nl-NL"/>
        </w:rPr>
        <w:t xml:space="preserve">belastingplan. </w:t>
      </w:r>
      <w:r w:rsidRPr="00F629B4">
        <w:rPr>
          <w:rFonts w:cs="Arial"/>
          <w:spacing w:val="3"/>
          <w:lang w:val="nl-NL"/>
        </w:rPr>
        <w:t xml:space="preserve">De </w:t>
      </w:r>
      <w:r w:rsidRPr="00F629B4">
        <w:rPr>
          <w:rFonts w:cs="Arial"/>
          <w:spacing w:val="5"/>
          <w:lang w:val="nl-NL"/>
        </w:rPr>
        <w:t xml:space="preserve">onderbouwing </w:t>
      </w:r>
      <w:r w:rsidRPr="00F629B4">
        <w:rPr>
          <w:rFonts w:cs="Arial"/>
          <w:spacing w:val="4"/>
          <w:lang w:val="nl-NL"/>
        </w:rPr>
        <w:t>moet</w:t>
      </w:r>
      <w:r w:rsidRPr="00F629B4">
        <w:rPr>
          <w:rFonts w:cs="Arial"/>
          <w:spacing w:val="12"/>
          <w:lang w:val="nl-NL"/>
        </w:rPr>
        <w:t xml:space="preserve"> </w:t>
      </w:r>
      <w:r w:rsidRPr="00F629B4">
        <w:rPr>
          <w:rFonts w:cs="Arial"/>
          <w:spacing w:val="6"/>
          <w:lang w:val="nl-NL"/>
        </w:rPr>
        <w:t>passen</w:t>
      </w:r>
      <w:r w:rsidRPr="00F629B4">
        <w:rPr>
          <w:rFonts w:cs="Arial"/>
          <w:spacing w:val="6"/>
          <w:w w:val="99"/>
          <w:lang w:val="nl-NL"/>
        </w:rPr>
        <w:t xml:space="preserve"> </w:t>
      </w:r>
      <w:r w:rsidRPr="00F629B4">
        <w:rPr>
          <w:rFonts w:cs="Arial"/>
          <w:spacing w:val="3"/>
          <w:lang w:val="nl-NL"/>
        </w:rPr>
        <w:t xml:space="preserve">in de </w:t>
      </w:r>
      <w:r w:rsidRPr="00F629B4">
        <w:rPr>
          <w:rFonts w:cs="Arial"/>
          <w:spacing w:val="5"/>
          <w:lang w:val="nl-NL"/>
        </w:rPr>
        <w:t xml:space="preserve">gegeven context. Gebruik ongeveer </w:t>
      </w:r>
      <w:r w:rsidRPr="00F629B4">
        <w:rPr>
          <w:rFonts w:cs="Arial"/>
          <w:spacing w:val="3"/>
          <w:lang w:val="nl-NL"/>
        </w:rPr>
        <w:t>75</w:t>
      </w:r>
      <w:r w:rsidRPr="00F629B4">
        <w:rPr>
          <w:rFonts w:cs="Arial"/>
          <w:spacing w:val="53"/>
          <w:lang w:val="nl-NL"/>
        </w:rPr>
        <w:t xml:space="preserve"> </w:t>
      </w:r>
      <w:r w:rsidRPr="00F629B4">
        <w:rPr>
          <w:rFonts w:cs="Arial"/>
          <w:spacing w:val="6"/>
          <w:lang w:val="nl-NL"/>
        </w:rPr>
        <w:t>woorden.</w:t>
      </w:r>
    </w:p>
    <w:p w14:paraId="6310F709" w14:textId="77777777" w:rsidR="00D00917" w:rsidRDefault="00D00917" w:rsidP="00C8469F">
      <w:pPr>
        <w:ind w:left="567" w:right="-261" w:hanging="567"/>
        <w:rPr>
          <w:rFonts w:ascii="Arial" w:hAnsi="Arial" w:cs="Arial"/>
        </w:rPr>
      </w:pPr>
    </w:p>
    <w:p w14:paraId="0A82590F" w14:textId="77777777" w:rsidR="001C1DB2" w:rsidRDefault="001C1DB2" w:rsidP="00C8469F">
      <w:pPr>
        <w:pStyle w:val="Kop1"/>
        <w:spacing w:line="276" w:lineRule="auto"/>
        <w:ind w:left="567" w:right="-261" w:hanging="567"/>
        <w:rPr>
          <w:rFonts w:cs="Arial"/>
          <w:spacing w:val="6"/>
          <w:sz w:val="22"/>
          <w:szCs w:val="22"/>
          <w:lang w:val="nl-NL"/>
        </w:rPr>
      </w:pPr>
    </w:p>
    <w:p w14:paraId="5B0AA6FA" w14:textId="069B114C" w:rsidR="00D00917" w:rsidRPr="00F629B4" w:rsidRDefault="00D00917" w:rsidP="00C8469F">
      <w:pPr>
        <w:pStyle w:val="Kop1"/>
        <w:spacing w:line="276" w:lineRule="auto"/>
        <w:ind w:left="567" w:right="-261" w:hanging="567"/>
        <w:rPr>
          <w:rFonts w:cs="Arial"/>
          <w:b w:val="0"/>
          <w:bCs w:val="0"/>
          <w:sz w:val="22"/>
          <w:szCs w:val="22"/>
          <w:lang w:val="nl-NL"/>
        </w:rPr>
      </w:pPr>
      <w:r w:rsidRPr="00F629B4">
        <w:rPr>
          <w:rFonts w:cs="Arial"/>
          <w:spacing w:val="6"/>
          <w:sz w:val="22"/>
          <w:szCs w:val="22"/>
          <w:lang w:val="nl-NL"/>
        </w:rPr>
        <w:t>Opgave</w:t>
      </w:r>
      <w:r w:rsidRPr="00F629B4">
        <w:rPr>
          <w:rFonts w:cs="Arial"/>
          <w:spacing w:val="17"/>
          <w:sz w:val="22"/>
          <w:szCs w:val="22"/>
          <w:lang w:val="nl-NL"/>
        </w:rPr>
        <w:t xml:space="preserve"> </w:t>
      </w:r>
      <w:r w:rsidRPr="00F629B4">
        <w:rPr>
          <w:rFonts w:cs="Arial"/>
          <w:sz w:val="22"/>
          <w:szCs w:val="22"/>
          <w:lang w:val="nl-NL"/>
        </w:rPr>
        <w:t>5</w:t>
      </w:r>
      <w:r w:rsidRPr="00F629B4">
        <w:rPr>
          <w:rFonts w:cs="Arial"/>
          <w:sz w:val="22"/>
          <w:szCs w:val="22"/>
          <w:lang w:val="nl-NL"/>
        </w:rPr>
        <w:tab/>
      </w:r>
      <w:r w:rsidRPr="00F629B4">
        <w:rPr>
          <w:rFonts w:cs="Arial"/>
          <w:spacing w:val="4"/>
          <w:sz w:val="22"/>
          <w:szCs w:val="22"/>
          <w:lang w:val="nl-NL"/>
        </w:rPr>
        <w:t xml:space="preserve">Een boom </w:t>
      </w:r>
      <w:r w:rsidRPr="00F629B4">
        <w:rPr>
          <w:rFonts w:cs="Arial"/>
          <w:spacing w:val="3"/>
          <w:sz w:val="22"/>
          <w:szCs w:val="22"/>
          <w:lang w:val="nl-NL"/>
        </w:rPr>
        <w:t xml:space="preserve">op </w:t>
      </w:r>
      <w:r w:rsidRPr="00F629B4">
        <w:rPr>
          <w:rFonts w:cs="Arial"/>
          <w:spacing w:val="4"/>
          <w:sz w:val="22"/>
          <w:szCs w:val="22"/>
          <w:lang w:val="nl-NL"/>
        </w:rPr>
        <w:t>het</w:t>
      </w:r>
      <w:r w:rsidRPr="00F629B4">
        <w:rPr>
          <w:rFonts w:cs="Arial"/>
          <w:spacing w:val="35"/>
          <w:sz w:val="22"/>
          <w:szCs w:val="22"/>
          <w:lang w:val="nl-NL"/>
        </w:rPr>
        <w:t xml:space="preserve"> </w:t>
      </w:r>
      <w:r w:rsidRPr="00F629B4">
        <w:rPr>
          <w:rFonts w:cs="Arial"/>
          <w:spacing w:val="6"/>
          <w:sz w:val="22"/>
          <w:szCs w:val="22"/>
          <w:lang w:val="nl-NL"/>
        </w:rPr>
        <w:t>plein</w:t>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t>(Hoofdstuk 7)</w:t>
      </w:r>
    </w:p>
    <w:p w14:paraId="42B4A5DA" w14:textId="77777777" w:rsidR="00D00917" w:rsidRPr="00F629B4" w:rsidRDefault="00D00917" w:rsidP="00C8469F">
      <w:pPr>
        <w:pStyle w:val="Plattetekst"/>
        <w:spacing w:before="36" w:line="276" w:lineRule="auto"/>
        <w:ind w:left="567" w:right="-261"/>
        <w:rPr>
          <w:rFonts w:cs="Arial"/>
          <w:lang w:val="nl-NL"/>
        </w:rPr>
      </w:pPr>
      <w:r w:rsidRPr="00F629B4">
        <w:rPr>
          <w:rFonts w:cs="Arial"/>
          <w:spacing w:val="4"/>
          <w:lang w:val="nl-NL"/>
        </w:rPr>
        <w:t xml:space="preserve">Rond een plein zijn drie </w:t>
      </w:r>
      <w:r w:rsidRPr="00F629B4">
        <w:rPr>
          <w:rFonts w:cs="Arial"/>
          <w:spacing w:val="5"/>
          <w:lang w:val="nl-NL"/>
        </w:rPr>
        <w:t xml:space="preserve">winkels gevestigd. </w:t>
      </w:r>
      <w:r w:rsidRPr="00F629B4">
        <w:rPr>
          <w:rFonts w:cs="Arial"/>
          <w:spacing w:val="4"/>
          <w:lang w:val="nl-NL"/>
        </w:rPr>
        <w:t xml:space="preserve">Soms wordt </w:t>
      </w:r>
      <w:r w:rsidRPr="00F629B4">
        <w:rPr>
          <w:rFonts w:cs="Arial"/>
          <w:spacing w:val="3"/>
          <w:lang w:val="nl-NL"/>
        </w:rPr>
        <w:t xml:space="preserve">er ’s </w:t>
      </w:r>
      <w:r w:rsidRPr="00F629B4">
        <w:rPr>
          <w:rFonts w:cs="Arial"/>
          <w:spacing w:val="4"/>
          <w:lang w:val="nl-NL"/>
        </w:rPr>
        <w:t xml:space="preserve">nachts </w:t>
      </w:r>
      <w:r w:rsidRPr="00F629B4">
        <w:rPr>
          <w:rFonts w:cs="Arial"/>
          <w:spacing w:val="3"/>
          <w:lang w:val="nl-NL"/>
        </w:rPr>
        <w:t xml:space="preserve">in </w:t>
      </w:r>
      <w:r w:rsidRPr="00F629B4">
        <w:rPr>
          <w:rFonts w:cs="Arial"/>
          <w:spacing w:val="6"/>
          <w:lang w:val="nl-NL"/>
        </w:rPr>
        <w:t xml:space="preserve">deze </w:t>
      </w:r>
      <w:r w:rsidRPr="00F629B4">
        <w:rPr>
          <w:rFonts w:cs="Arial"/>
          <w:spacing w:val="5"/>
          <w:lang w:val="nl-NL"/>
        </w:rPr>
        <w:t xml:space="preserve">winkels ingebroken. </w:t>
      </w:r>
      <w:r w:rsidRPr="00F629B4">
        <w:rPr>
          <w:rFonts w:cs="Arial"/>
          <w:spacing w:val="4"/>
          <w:lang w:val="nl-NL"/>
        </w:rPr>
        <w:t xml:space="preserve">Een </w:t>
      </w:r>
      <w:r w:rsidRPr="00F629B4">
        <w:rPr>
          <w:rFonts w:cs="Arial"/>
          <w:spacing w:val="5"/>
          <w:lang w:val="nl-NL"/>
        </w:rPr>
        <w:t xml:space="preserve">beveiligingsbedrijf speelt hierop </w:t>
      </w:r>
      <w:r w:rsidRPr="00F629B4">
        <w:rPr>
          <w:rFonts w:cs="Arial"/>
          <w:spacing w:val="3"/>
          <w:lang w:val="nl-NL"/>
        </w:rPr>
        <w:t xml:space="preserve">in en </w:t>
      </w:r>
      <w:r w:rsidRPr="00F629B4">
        <w:rPr>
          <w:rFonts w:cs="Arial"/>
          <w:spacing w:val="4"/>
          <w:lang w:val="nl-NL"/>
        </w:rPr>
        <w:t xml:space="preserve">heeft </w:t>
      </w:r>
      <w:r w:rsidRPr="00F629B4">
        <w:rPr>
          <w:rFonts w:cs="Arial"/>
          <w:spacing w:val="3"/>
          <w:lang w:val="nl-NL"/>
        </w:rPr>
        <w:t xml:space="preserve">de </w:t>
      </w:r>
      <w:r w:rsidRPr="00F629B4">
        <w:rPr>
          <w:rFonts w:cs="Arial"/>
          <w:spacing w:val="6"/>
          <w:lang w:val="nl-NL"/>
        </w:rPr>
        <w:t xml:space="preserve">drie </w:t>
      </w:r>
      <w:r w:rsidRPr="00F629B4">
        <w:rPr>
          <w:rFonts w:cs="Arial"/>
          <w:spacing w:val="5"/>
          <w:lang w:val="nl-NL"/>
        </w:rPr>
        <w:t xml:space="preserve">winkeliers </w:t>
      </w:r>
      <w:r w:rsidRPr="00F629B4">
        <w:rPr>
          <w:rFonts w:cs="Arial"/>
          <w:spacing w:val="3"/>
          <w:lang w:val="nl-NL"/>
        </w:rPr>
        <w:t xml:space="preserve">een </w:t>
      </w:r>
      <w:r w:rsidRPr="00F629B4">
        <w:rPr>
          <w:rFonts w:cs="Arial"/>
          <w:spacing w:val="5"/>
          <w:lang w:val="nl-NL"/>
        </w:rPr>
        <w:t xml:space="preserve">offerte gestuurd </w:t>
      </w:r>
      <w:r w:rsidRPr="00F629B4">
        <w:rPr>
          <w:rFonts w:cs="Arial"/>
          <w:spacing w:val="4"/>
          <w:lang w:val="nl-NL"/>
        </w:rPr>
        <w:t xml:space="preserve">voor het </w:t>
      </w:r>
      <w:r w:rsidRPr="00F629B4">
        <w:rPr>
          <w:rFonts w:cs="Arial"/>
          <w:spacing w:val="5"/>
          <w:lang w:val="nl-NL"/>
        </w:rPr>
        <w:t xml:space="preserve">bewaken </w:t>
      </w:r>
      <w:r w:rsidRPr="00F629B4">
        <w:rPr>
          <w:rFonts w:cs="Arial"/>
          <w:spacing w:val="4"/>
          <w:lang w:val="nl-NL"/>
        </w:rPr>
        <w:t xml:space="preserve">van het plein </w:t>
      </w:r>
      <w:r w:rsidRPr="00F629B4">
        <w:rPr>
          <w:rFonts w:cs="Arial"/>
          <w:spacing w:val="5"/>
          <w:lang w:val="nl-NL"/>
        </w:rPr>
        <w:t xml:space="preserve">gedurende </w:t>
      </w:r>
      <w:r w:rsidRPr="00F629B4">
        <w:rPr>
          <w:rFonts w:cs="Arial"/>
          <w:spacing w:val="6"/>
          <w:lang w:val="nl-NL"/>
        </w:rPr>
        <w:t xml:space="preserve">de </w:t>
      </w:r>
      <w:r w:rsidRPr="00F629B4">
        <w:rPr>
          <w:rFonts w:cs="Arial"/>
          <w:spacing w:val="5"/>
          <w:lang w:val="nl-NL"/>
        </w:rPr>
        <w:t xml:space="preserve">nacht. Beveiliging </w:t>
      </w:r>
      <w:r w:rsidRPr="00F629B4">
        <w:rPr>
          <w:rFonts w:cs="Arial"/>
          <w:spacing w:val="4"/>
          <w:lang w:val="nl-NL"/>
        </w:rPr>
        <w:t xml:space="preserve">kan </w:t>
      </w:r>
      <w:r w:rsidRPr="00F629B4">
        <w:rPr>
          <w:rFonts w:cs="Arial"/>
          <w:spacing w:val="5"/>
          <w:lang w:val="nl-NL"/>
        </w:rPr>
        <w:t xml:space="preserve">worden ingehuurd </w:t>
      </w:r>
      <w:r w:rsidRPr="00F629B4">
        <w:rPr>
          <w:rFonts w:cs="Arial"/>
          <w:spacing w:val="4"/>
          <w:lang w:val="nl-NL"/>
        </w:rPr>
        <w:t xml:space="preserve">voor </w:t>
      </w:r>
      <w:r w:rsidRPr="00F629B4">
        <w:rPr>
          <w:rFonts w:cs="Arial"/>
          <w:lang w:val="nl-NL"/>
        </w:rPr>
        <w:t xml:space="preserve">€ </w:t>
      </w:r>
      <w:r w:rsidRPr="00F629B4">
        <w:rPr>
          <w:rFonts w:cs="Arial"/>
          <w:spacing w:val="4"/>
          <w:lang w:val="nl-NL"/>
        </w:rPr>
        <w:t xml:space="preserve">700,- per maand per </w:t>
      </w:r>
      <w:r w:rsidRPr="00F629B4">
        <w:rPr>
          <w:rFonts w:cs="Arial"/>
          <w:spacing w:val="6"/>
          <w:lang w:val="nl-NL"/>
        </w:rPr>
        <w:t>beveiliger.</w:t>
      </w:r>
    </w:p>
    <w:p w14:paraId="274B7EA7" w14:textId="77777777" w:rsidR="00D00917" w:rsidRPr="00F629B4" w:rsidRDefault="00D00917" w:rsidP="00C8469F">
      <w:pPr>
        <w:pStyle w:val="Plattetekst"/>
        <w:spacing w:before="36" w:line="276" w:lineRule="auto"/>
        <w:ind w:left="567" w:right="-261"/>
        <w:rPr>
          <w:rFonts w:cs="Arial"/>
          <w:lang w:val="nl-NL"/>
        </w:rPr>
      </w:pPr>
      <w:r w:rsidRPr="00F629B4">
        <w:rPr>
          <w:rFonts w:cs="Arial"/>
          <w:spacing w:val="3"/>
          <w:lang w:val="nl-NL"/>
        </w:rPr>
        <w:t xml:space="preserve">De </w:t>
      </w:r>
      <w:r w:rsidRPr="00F629B4">
        <w:rPr>
          <w:rFonts w:cs="Arial"/>
          <w:spacing w:val="5"/>
          <w:lang w:val="nl-NL"/>
        </w:rPr>
        <w:t xml:space="preserve">beveiliger bewaakt, ongeacht </w:t>
      </w:r>
      <w:r w:rsidRPr="00F629B4">
        <w:rPr>
          <w:rFonts w:cs="Arial"/>
          <w:spacing w:val="4"/>
          <w:lang w:val="nl-NL"/>
        </w:rPr>
        <w:t xml:space="preserve">welke </w:t>
      </w:r>
      <w:r w:rsidRPr="00F629B4">
        <w:rPr>
          <w:rFonts w:cs="Arial"/>
          <w:spacing w:val="5"/>
          <w:lang w:val="nl-NL"/>
        </w:rPr>
        <w:t xml:space="preserve">winkelier </w:t>
      </w:r>
      <w:r w:rsidRPr="00F629B4">
        <w:rPr>
          <w:rFonts w:cs="Arial"/>
          <w:spacing w:val="4"/>
          <w:lang w:val="nl-NL"/>
        </w:rPr>
        <w:t xml:space="preserve">hem heeft </w:t>
      </w:r>
      <w:r w:rsidRPr="00F629B4">
        <w:rPr>
          <w:rFonts w:cs="Arial"/>
          <w:spacing w:val="5"/>
          <w:lang w:val="nl-NL"/>
        </w:rPr>
        <w:t xml:space="preserve">ingehuurd, </w:t>
      </w:r>
      <w:r w:rsidRPr="00F629B4">
        <w:rPr>
          <w:rFonts w:cs="Arial"/>
          <w:spacing w:val="6"/>
          <w:lang w:val="nl-NL"/>
        </w:rPr>
        <w:t xml:space="preserve">het </w:t>
      </w:r>
      <w:r w:rsidRPr="00F629B4">
        <w:rPr>
          <w:rFonts w:cs="Arial"/>
          <w:spacing w:val="5"/>
          <w:lang w:val="nl-NL"/>
        </w:rPr>
        <w:t>gehele</w:t>
      </w:r>
      <w:r w:rsidRPr="00F629B4">
        <w:rPr>
          <w:rFonts w:cs="Arial"/>
          <w:spacing w:val="9"/>
          <w:lang w:val="nl-NL"/>
        </w:rPr>
        <w:t xml:space="preserve"> </w:t>
      </w:r>
      <w:r w:rsidRPr="00F629B4">
        <w:rPr>
          <w:rFonts w:cs="Arial"/>
          <w:spacing w:val="6"/>
          <w:lang w:val="nl-NL"/>
        </w:rPr>
        <w:t>plein.</w:t>
      </w:r>
    </w:p>
    <w:p w14:paraId="16469A12" w14:textId="77777777" w:rsidR="00D00917" w:rsidRPr="00F629B4" w:rsidRDefault="00D00917" w:rsidP="00C8469F">
      <w:pPr>
        <w:pStyle w:val="Plattetekst"/>
        <w:spacing w:line="276" w:lineRule="auto"/>
        <w:ind w:left="567" w:right="-261"/>
        <w:rPr>
          <w:rFonts w:cs="Arial"/>
          <w:spacing w:val="6"/>
          <w:lang w:val="nl-NL"/>
        </w:rPr>
      </w:pPr>
      <w:r w:rsidRPr="00F629B4">
        <w:rPr>
          <w:rFonts w:cs="Arial"/>
          <w:spacing w:val="4"/>
          <w:lang w:val="nl-NL"/>
        </w:rPr>
        <w:t xml:space="preserve">Een van </w:t>
      </w:r>
      <w:r w:rsidRPr="00F629B4">
        <w:rPr>
          <w:rFonts w:cs="Arial"/>
          <w:spacing w:val="3"/>
          <w:lang w:val="nl-NL"/>
        </w:rPr>
        <w:t xml:space="preserve">de </w:t>
      </w:r>
      <w:r w:rsidRPr="00F629B4">
        <w:rPr>
          <w:rFonts w:cs="Arial"/>
          <w:spacing w:val="5"/>
          <w:lang w:val="nl-NL"/>
        </w:rPr>
        <w:t xml:space="preserve">winkeliers, Alberts, </w:t>
      </w:r>
      <w:r w:rsidRPr="00F629B4">
        <w:rPr>
          <w:rFonts w:cs="Arial"/>
          <w:spacing w:val="4"/>
          <w:lang w:val="nl-NL"/>
        </w:rPr>
        <w:t xml:space="preserve">heeft een </w:t>
      </w:r>
      <w:r w:rsidRPr="00F629B4">
        <w:rPr>
          <w:rFonts w:cs="Arial"/>
          <w:spacing w:val="5"/>
          <w:lang w:val="nl-NL"/>
        </w:rPr>
        <w:t xml:space="preserve">inschatting gemaakt </w:t>
      </w:r>
      <w:r w:rsidRPr="00F629B4">
        <w:rPr>
          <w:rFonts w:cs="Arial"/>
          <w:spacing w:val="4"/>
          <w:lang w:val="nl-NL"/>
        </w:rPr>
        <w:t xml:space="preserve">van het </w:t>
      </w:r>
      <w:r w:rsidRPr="00F629B4">
        <w:rPr>
          <w:rFonts w:cs="Arial"/>
          <w:spacing w:val="6"/>
          <w:lang w:val="nl-NL"/>
        </w:rPr>
        <w:t xml:space="preserve">bedrag </w:t>
      </w:r>
      <w:r w:rsidRPr="00F629B4">
        <w:rPr>
          <w:rFonts w:cs="Arial"/>
          <w:spacing w:val="4"/>
          <w:lang w:val="nl-NL"/>
        </w:rPr>
        <w:t xml:space="preserve">dat </w:t>
      </w:r>
      <w:r w:rsidRPr="00F629B4">
        <w:rPr>
          <w:rFonts w:cs="Arial"/>
          <w:spacing w:val="3"/>
          <w:lang w:val="nl-NL"/>
        </w:rPr>
        <w:t xml:space="preserve">de </w:t>
      </w:r>
      <w:r w:rsidRPr="00F629B4">
        <w:rPr>
          <w:rFonts w:cs="Arial"/>
          <w:spacing w:val="5"/>
          <w:lang w:val="nl-NL"/>
        </w:rPr>
        <w:t xml:space="preserve">winkeliers </w:t>
      </w:r>
      <w:r w:rsidRPr="00F629B4">
        <w:rPr>
          <w:rFonts w:cs="Arial"/>
          <w:spacing w:val="4"/>
          <w:lang w:val="nl-NL"/>
        </w:rPr>
        <w:t xml:space="preserve">per maand zouden </w:t>
      </w:r>
      <w:r w:rsidRPr="00F629B4">
        <w:rPr>
          <w:rFonts w:cs="Arial"/>
          <w:spacing w:val="5"/>
          <w:lang w:val="nl-NL"/>
        </w:rPr>
        <w:t xml:space="preserve">besparen </w:t>
      </w:r>
      <w:r w:rsidRPr="00F629B4">
        <w:rPr>
          <w:rFonts w:cs="Arial"/>
          <w:spacing w:val="3"/>
          <w:lang w:val="nl-NL"/>
        </w:rPr>
        <w:t xml:space="preserve">op de </w:t>
      </w:r>
      <w:r w:rsidRPr="00F629B4">
        <w:rPr>
          <w:rFonts w:cs="Arial"/>
          <w:spacing w:val="4"/>
          <w:lang w:val="nl-NL"/>
        </w:rPr>
        <w:t xml:space="preserve">kosten van </w:t>
      </w:r>
      <w:r w:rsidRPr="00F629B4">
        <w:rPr>
          <w:rFonts w:cs="Arial"/>
          <w:spacing w:val="3"/>
          <w:lang w:val="nl-NL"/>
        </w:rPr>
        <w:t xml:space="preserve">de </w:t>
      </w:r>
      <w:r w:rsidRPr="00F629B4">
        <w:rPr>
          <w:rFonts w:cs="Arial"/>
          <w:spacing w:val="6"/>
          <w:lang w:val="nl-NL"/>
        </w:rPr>
        <w:t xml:space="preserve">inbraak, </w:t>
      </w:r>
      <w:r w:rsidRPr="00F629B4">
        <w:rPr>
          <w:rFonts w:cs="Arial"/>
          <w:spacing w:val="5"/>
          <w:lang w:val="nl-NL"/>
        </w:rPr>
        <w:t xml:space="preserve">indien </w:t>
      </w:r>
      <w:r w:rsidRPr="00F629B4">
        <w:rPr>
          <w:rFonts w:cs="Arial"/>
          <w:spacing w:val="4"/>
          <w:lang w:val="nl-NL"/>
        </w:rPr>
        <w:t xml:space="preserve">het plein </w:t>
      </w:r>
      <w:r w:rsidRPr="00F629B4">
        <w:rPr>
          <w:rFonts w:cs="Arial"/>
          <w:spacing w:val="3"/>
          <w:lang w:val="nl-NL"/>
        </w:rPr>
        <w:t xml:space="preserve">’s </w:t>
      </w:r>
      <w:r w:rsidRPr="00F629B4">
        <w:rPr>
          <w:rFonts w:cs="Arial"/>
          <w:spacing w:val="4"/>
          <w:lang w:val="nl-NL"/>
        </w:rPr>
        <w:t xml:space="preserve">nachts </w:t>
      </w:r>
      <w:r w:rsidRPr="00F629B4">
        <w:rPr>
          <w:rFonts w:cs="Arial"/>
          <w:spacing w:val="5"/>
          <w:lang w:val="nl-NL"/>
        </w:rPr>
        <w:t xml:space="preserve">bewaakt </w:t>
      </w:r>
      <w:r w:rsidRPr="00F629B4">
        <w:rPr>
          <w:rFonts w:cs="Arial"/>
          <w:spacing w:val="4"/>
          <w:lang w:val="nl-NL"/>
        </w:rPr>
        <w:t>zou</w:t>
      </w:r>
      <w:r w:rsidRPr="00F629B4">
        <w:rPr>
          <w:rFonts w:cs="Arial"/>
          <w:spacing w:val="55"/>
          <w:lang w:val="nl-NL"/>
        </w:rPr>
        <w:t xml:space="preserve"> </w:t>
      </w:r>
      <w:r w:rsidRPr="00F629B4">
        <w:rPr>
          <w:rFonts w:cs="Arial"/>
          <w:spacing w:val="6"/>
          <w:lang w:val="nl-NL"/>
        </w:rPr>
        <w:t xml:space="preserve">worden. </w:t>
      </w:r>
      <w:r w:rsidRPr="00F629B4">
        <w:rPr>
          <w:rFonts w:cs="Arial"/>
          <w:spacing w:val="4"/>
          <w:lang w:val="nl-NL"/>
        </w:rPr>
        <w:t xml:space="preserve">Hij gaat </w:t>
      </w:r>
      <w:r w:rsidRPr="00F629B4">
        <w:rPr>
          <w:rFonts w:cs="Arial"/>
          <w:spacing w:val="3"/>
          <w:lang w:val="nl-NL"/>
        </w:rPr>
        <w:t xml:space="preserve">er </w:t>
      </w:r>
      <w:r w:rsidRPr="00F629B4">
        <w:rPr>
          <w:rFonts w:cs="Arial"/>
          <w:spacing w:val="4"/>
          <w:lang w:val="nl-NL"/>
        </w:rPr>
        <w:t xml:space="preserve">van uit dat </w:t>
      </w:r>
      <w:r w:rsidRPr="00F629B4">
        <w:rPr>
          <w:rFonts w:cs="Arial"/>
          <w:spacing w:val="3"/>
          <w:lang w:val="nl-NL"/>
        </w:rPr>
        <w:t xml:space="preserve">de </w:t>
      </w:r>
      <w:r w:rsidRPr="00F629B4">
        <w:rPr>
          <w:rFonts w:cs="Arial"/>
          <w:spacing w:val="4"/>
          <w:lang w:val="nl-NL"/>
        </w:rPr>
        <w:t xml:space="preserve">twee </w:t>
      </w:r>
      <w:r w:rsidRPr="00F629B4">
        <w:rPr>
          <w:rFonts w:cs="Arial"/>
          <w:spacing w:val="5"/>
          <w:lang w:val="nl-NL"/>
        </w:rPr>
        <w:t xml:space="preserve">andere winkeliers dezelfde inschatting maken. </w:t>
      </w:r>
      <w:r w:rsidRPr="00F629B4">
        <w:rPr>
          <w:rFonts w:cs="Arial"/>
          <w:spacing w:val="6"/>
          <w:lang w:val="nl-NL"/>
        </w:rPr>
        <w:t xml:space="preserve">In </w:t>
      </w:r>
      <w:r w:rsidRPr="00F629B4">
        <w:rPr>
          <w:rFonts w:cs="Arial"/>
          <w:spacing w:val="3"/>
          <w:lang w:val="nl-NL"/>
        </w:rPr>
        <w:t xml:space="preserve">de </w:t>
      </w:r>
      <w:r w:rsidRPr="00F629B4">
        <w:rPr>
          <w:rFonts w:cs="Arial"/>
          <w:spacing w:val="4"/>
          <w:lang w:val="nl-NL"/>
        </w:rPr>
        <w:t xml:space="preserve">tabel die hij heeft </w:t>
      </w:r>
      <w:r w:rsidRPr="00F629B4">
        <w:rPr>
          <w:rFonts w:cs="Arial"/>
          <w:spacing w:val="5"/>
          <w:lang w:val="nl-NL"/>
        </w:rPr>
        <w:t xml:space="preserve">gemaakt, </w:t>
      </w:r>
      <w:r w:rsidRPr="00F629B4">
        <w:rPr>
          <w:rFonts w:cs="Arial"/>
          <w:spacing w:val="4"/>
          <w:lang w:val="nl-NL"/>
        </w:rPr>
        <w:t xml:space="preserve">wordt </w:t>
      </w:r>
      <w:r w:rsidRPr="00F629B4">
        <w:rPr>
          <w:rFonts w:cs="Arial"/>
          <w:spacing w:val="3"/>
          <w:lang w:val="nl-NL"/>
        </w:rPr>
        <w:t xml:space="preserve">de </w:t>
      </w:r>
      <w:proofErr w:type="gramStart"/>
      <w:r w:rsidRPr="00F629B4">
        <w:rPr>
          <w:rFonts w:cs="Arial"/>
          <w:spacing w:val="5"/>
          <w:lang w:val="nl-NL"/>
        </w:rPr>
        <w:t xml:space="preserve">marginale </w:t>
      </w:r>
      <w:r w:rsidRPr="00F629B4">
        <w:rPr>
          <w:rFonts w:cs="Arial"/>
          <w:spacing w:val="27"/>
          <w:lang w:val="nl-NL"/>
        </w:rPr>
        <w:t xml:space="preserve"> </w:t>
      </w:r>
      <w:r w:rsidRPr="00F629B4">
        <w:rPr>
          <w:rFonts w:cs="Arial"/>
          <w:spacing w:val="5"/>
          <w:lang w:val="nl-NL"/>
        </w:rPr>
        <w:t>kostenbesparing</w:t>
      </w:r>
      <w:proofErr w:type="gramEnd"/>
      <w:r w:rsidRPr="00F629B4">
        <w:rPr>
          <w:rFonts w:cs="Arial"/>
          <w:spacing w:val="5"/>
          <w:lang w:val="nl-NL"/>
        </w:rPr>
        <w:t xml:space="preserve"> weergegeven </w:t>
      </w:r>
      <w:r w:rsidRPr="00F629B4">
        <w:rPr>
          <w:rFonts w:cs="Arial"/>
          <w:spacing w:val="4"/>
          <w:lang w:val="nl-NL"/>
        </w:rPr>
        <w:t xml:space="preserve">bij </w:t>
      </w:r>
      <w:r w:rsidRPr="00F629B4">
        <w:rPr>
          <w:rFonts w:cs="Arial"/>
          <w:spacing w:val="3"/>
          <w:lang w:val="nl-NL"/>
        </w:rPr>
        <w:t xml:space="preserve">de </w:t>
      </w:r>
      <w:r w:rsidRPr="00F629B4">
        <w:rPr>
          <w:rFonts w:cs="Arial"/>
          <w:spacing w:val="4"/>
          <w:lang w:val="nl-NL"/>
        </w:rPr>
        <w:t xml:space="preserve">inzet van </w:t>
      </w:r>
      <w:r w:rsidRPr="00F629B4">
        <w:rPr>
          <w:rFonts w:cs="Arial"/>
          <w:spacing w:val="5"/>
          <w:lang w:val="nl-NL"/>
        </w:rPr>
        <w:t xml:space="preserve">steeds </w:t>
      </w:r>
      <w:r w:rsidRPr="00F629B4">
        <w:rPr>
          <w:rFonts w:cs="Arial"/>
          <w:spacing w:val="4"/>
          <w:lang w:val="nl-NL"/>
        </w:rPr>
        <w:t xml:space="preserve">één </w:t>
      </w:r>
      <w:r w:rsidRPr="00F629B4">
        <w:rPr>
          <w:rFonts w:cs="Arial"/>
          <w:spacing w:val="5"/>
          <w:lang w:val="nl-NL"/>
        </w:rPr>
        <w:t>beveiliger</w:t>
      </w:r>
      <w:r w:rsidRPr="00F629B4">
        <w:rPr>
          <w:rFonts w:cs="Arial"/>
          <w:spacing w:val="68"/>
          <w:lang w:val="nl-NL"/>
        </w:rPr>
        <w:t xml:space="preserve"> </w:t>
      </w:r>
      <w:r w:rsidRPr="00F629B4">
        <w:rPr>
          <w:rFonts w:cs="Arial"/>
          <w:spacing w:val="6"/>
          <w:lang w:val="nl-NL"/>
        </w:rPr>
        <w:t>extra.</w:t>
      </w:r>
    </w:p>
    <w:p w14:paraId="2D91705E" w14:textId="77777777" w:rsidR="00D00917" w:rsidRPr="00F629B4" w:rsidRDefault="00D00917" w:rsidP="00C8469F">
      <w:pPr>
        <w:pStyle w:val="Plattetekst"/>
        <w:spacing w:line="276" w:lineRule="auto"/>
        <w:ind w:left="567" w:right="-261"/>
        <w:rPr>
          <w:rFonts w:cs="Arial"/>
          <w:lang w:val="nl-NL"/>
        </w:rPr>
      </w:pPr>
      <w:r w:rsidRPr="00F629B4">
        <w:rPr>
          <w:rFonts w:cs="Arial"/>
          <w:noProof/>
          <w:lang w:eastAsia="nl-NL"/>
        </w:rPr>
        <w:drawing>
          <wp:inline distT="0" distB="0" distL="0" distR="0" wp14:anchorId="571A3130" wp14:editId="22DDE64A">
            <wp:extent cx="5621572" cy="1703225"/>
            <wp:effectExtent l="0" t="0" r="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3221" cy="1703725"/>
                    </a:xfrm>
                    <a:prstGeom prst="rect">
                      <a:avLst/>
                    </a:prstGeom>
                    <a:noFill/>
                    <a:ln>
                      <a:noFill/>
                    </a:ln>
                  </pic:spPr>
                </pic:pic>
              </a:graphicData>
            </a:graphic>
          </wp:inline>
        </w:drawing>
      </w:r>
    </w:p>
    <w:p w14:paraId="3F909918" w14:textId="77777777" w:rsidR="00D00917" w:rsidRPr="00F629B4" w:rsidRDefault="00D00917" w:rsidP="00C8469F">
      <w:pPr>
        <w:pStyle w:val="Plattetekst"/>
        <w:spacing w:before="71" w:line="276" w:lineRule="auto"/>
        <w:ind w:left="567" w:right="-261"/>
        <w:rPr>
          <w:rFonts w:cs="Arial"/>
          <w:spacing w:val="5"/>
          <w:lang w:val="nl-NL"/>
        </w:rPr>
      </w:pPr>
      <w:r w:rsidRPr="00F629B4">
        <w:rPr>
          <w:rFonts w:cs="Arial"/>
          <w:spacing w:val="5"/>
          <w:lang w:val="nl-NL"/>
        </w:rPr>
        <w:t xml:space="preserve">Alberts </w:t>
      </w:r>
      <w:r w:rsidRPr="00F629B4">
        <w:rPr>
          <w:rFonts w:cs="Arial"/>
          <w:spacing w:val="4"/>
          <w:lang w:val="nl-NL"/>
        </w:rPr>
        <w:t xml:space="preserve">wil als </w:t>
      </w:r>
      <w:r w:rsidRPr="00F629B4">
        <w:rPr>
          <w:rFonts w:cs="Arial"/>
          <w:spacing w:val="5"/>
          <w:lang w:val="nl-NL"/>
        </w:rPr>
        <w:t xml:space="preserve">eerste </w:t>
      </w:r>
      <w:r w:rsidRPr="00F629B4">
        <w:rPr>
          <w:rFonts w:cs="Arial"/>
          <w:spacing w:val="3"/>
          <w:lang w:val="nl-NL"/>
        </w:rPr>
        <w:t xml:space="preserve">een </w:t>
      </w:r>
      <w:r w:rsidRPr="00F629B4">
        <w:rPr>
          <w:rFonts w:cs="Arial"/>
          <w:spacing w:val="5"/>
          <w:lang w:val="nl-NL"/>
        </w:rPr>
        <w:t xml:space="preserve">beslissing </w:t>
      </w:r>
      <w:r w:rsidRPr="00F629B4">
        <w:rPr>
          <w:rFonts w:cs="Arial"/>
          <w:spacing w:val="4"/>
          <w:lang w:val="nl-NL"/>
        </w:rPr>
        <w:t xml:space="preserve">nemen </w:t>
      </w:r>
      <w:r w:rsidRPr="00F629B4">
        <w:rPr>
          <w:rFonts w:cs="Arial"/>
          <w:spacing w:val="3"/>
          <w:lang w:val="nl-NL"/>
        </w:rPr>
        <w:t xml:space="preserve">en </w:t>
      </w:r>
      <w:r w:rsidRPr="00F629B4">
        <w:rPr>
          <w:rFonts w:cs="Arial"/>
          <w:spacing w:val="5"/>
          <w:lang w:val="nl-NL"/>
        </w:rPr>
        <w:t xml:space="preserve">verwacht </w:t>
      </w:r>
      <w:r w:rsidRPr="00F629B4">
        <w:rPr>
          <w:rFonts w:cs="Arial"/>
          <w:spacing w:val="4"/>
          <w:lang w:val="nl-NL"/>
        </w:rPr>
        <w:t xml:space="preserve">dat </w:t>
      </w:r>
      <w:r w:rsidRPr="00F629B4">
        <w:rPr>
          <w:rFonts w:cs="Arial"/>
          <w:spacing w:val="5"/>
          <w:lang w:val="nl-NL"/>
        </w:rPr>
        <w:t xml:space="preserve">Boenders </w:t>
      </w:r>
      <w:r w:rsidRPr="00F629B4">
        <w:rPr>
          <w:rFonts w:cs="Arial"/>
          <w:spacing w:val="6"/>
          <w:lang w:val="nl-NL"/>
        </w:rPr>
        <w:t xml:space="preserve">daarna </w:t>
      </w:r>
      <w:r w:rsidRPr="00F629B4">
        <w:rPr>
          <w:rFonts w:cs="Arial"/>
          <w:spacing w:val="5"/>
          <w:lang w:val="nl-NL"/>
        </w:rPr>
        <w:t xml:space="preserve">beslist. </w:t>
      </w:r>
      <w:r w:rsidRPr="00F629B4">
        <w:rPr>
          <w:rFonts w:cs="Arial"/>
          <w:spacing w:val="4"/>
          <w:lang w:val="nl-NL"/>
        </w:rPr>
        <w:t xml:space="preserve">Dit </w:t>
      </w:r>
      <w:r w:rsidRPr="00F629B4">
        <w:rPr>
          <w:rFonts w:cs="Arial"/>
          <w:spacing w:val="5"/>
          <w:lang w:val="nl-NL"/>
        </w:rPr>
        <w:t xml:space="preserve">levert </w:t>
      </w:r>
      <w:r w:rsidRPr="00F629B4">
        <w:rPr>
          <w:rFonts w:cs="Arial"/>
          <w:spacing w:val="3"/>
          <w:lang w:val="nl-NL"/>
        </w:rPr>
        <w:t xml:space="preserve">de </w:t>
      </w:r>
      <w:r w:rsidRPr="00F629B4">
        <w:rPr>
          <w:rFonts w:cs="Arial"/>
          <w:spacing w:val="5"/>
          <w:lang w:val="nl-NL"/>
        </w:rPr>
        <w:t xml:space="preserve">volgende beslissingsboom </w:t>
      </w:r>
      <w:r w:rsidRPr="00F629B4">
        <w:rPr>
          <w:rFonts w:cs="Arial"/>
          <w:spacing w:val="3"/>
          <w:lang w:val="nl-NL"/>
        </w:rPr>
        <w:t xml:space="preserve">op </w:t>
      </w:r>
      <w:r w:rsidRPr="00F629B4">
        <w:rPr>
          <w:rFonts w:cs="Arial"/>
          <w:spacing w:val="5"/>
          <w:lang w:val="nl-NL"/>
        </w:rPr>
        <w:t xml:space="preserve">waarbij </w:t>
      </w:r>
      <w:r w:rsidRPr="00F629B4">
        <w:rPr>
          <w:rFonts w:cs="Arial"/>
          <w:spacing w:val="3"/>
          <w:lang w:val="nl-NL"/>
        </w:rPr>
        <w:t xml:space="preserve">de </w:t>
      </w:r>
      <w:r w:rsidRPr="00F629B4">
        <w:rPr>
          <w:rFonts w:cs="Arial"/>
          <w:spacing w:val="5"/>
          <w:lang w:val="nl-NL"/>
        </w:rPr>
        <w:t xml:space="preserve">beslissingen </w:t>
      </w:r>
      <w:r w:rsidRPr="00F629B4">
        <w:rPr>
          <w:rFonts w:cs="Arial"/>
          <w:spacing w:val="6"/>
          <w:lang w:val="nl-NL"/>
        </w:rPr>
        <w:t xml:space="preserve">van </w:t>
      </w:r>
      <w:proofErr w:type="spellStart"/>
      <w:r w:rsidRPr="00F629B4">
        <w:rPr>
          <w:rFonts w:cs="Arial"/>
          <w:spacing w:val="5"/>
          <w:lang w:val="nl-NL"/>
        </w:rPr>
        <w:t>Carant</w:t>
      </w:r>
      <w:proofErr w:type="spellEnd"/>
      <w:r w:rsidRPr="00F629B4">
        <w:rPr>
          <w:rFonts w:cs="Arial"/>
          <w:spacing w:val="5"/>
          <w:lang w:val="nl-NL"/>
        </w:rPr>
        <w:t xml:space="preserve"> </w:t>
      </w:r>
      <w:r w:rsidRPr="00F629B4">
        <w:rPr>
          <w:rFonts w:cs="Arial"/>
          <w:spacing w:val="4"/>
          <w:lang w:val="nl-NL"/>
        </w:rPr>
        <w:t>niet zijn</w:t>
      </w:r>
      <w:r w:rsidRPr="00F629B4">
        <w:rPr>
          <w:rFonts w:cs="Arial"/>
          <w:spacing w:val="36"/>
          <w:lang w:val="nl-NL"/>
        </w:rPr>
        <w:t xml:space="preserve"> </w:t>
      </w:r>
      <w:r w:rsidRPr="00F629B4">
        <w:rPr>
          <w:rFonts w:cs="Arial"/>
          <w:spacing w:val="5"/>
          <w:lang w:val="nl-NL"/>
        </w:rPr>
        <w:t>weergegeven.</w:t>
      </w:r>
    </w:p>
    <w:p w14:paraId="294E0A7B" w14:textId="77777777" w:rsidR="00D00917" w:rsidRPr="00F629B4" w:rsidRDefault="00D00917" w:rsidP="00C8469F">
      <w:pPr>
        <w:pStyle w:val="Plattetekst"/>
        <w:spacing w:before="71" w:line="276" w:lineRule="auto"/>
        <w:ind w:left="567" w:right="-261"/>
        <w:rPr>
          <w:rFonts w:cs="Arial"/>
          <w:lang w:val="nl-NL"/>
        </w:rPr>
      </w:pPr>
      <w:r w:rsidRPr="00F629B4">
        <w:rPr>
          <w:rFonts w:cs="Arial"/>
          <w:noProof/>
          <w:lang w:eastAsia="nl-NL"/>
        </w:rPr>
        <w:lastRenderedPageBreak/>
        <w:drawing>
          <wp:inline distT="0" distB="0" distL="0" distR="0" wp14:anchorId="35D87548" wp14:editId="4C18212C">
            <wp:extent cx="5621572" cy="3192146"/>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30228" cy="3197061"/>
                    </a:xfrm>
                    <a:prstGeom prst="rect">
                      <a:avLst/>
                    </a:prstGeom>
                    <a:noFill/>
                    <a:ln>
                      <a:noFill/>
                    </a:ln>
                  </pic:spPr>
                </pic:pic>
              </a:graphicData>
            </a:graphic>
          </wp:inline>
        </w:drawing>
      </w:r>
    </w:p>
    <w:p w14:paraId="31F4E594" w14:textId="77777777" w:rsidR="00D00917" w:rsidRPr="00F629B4" w:rsidRDefault="00D00917" w:rsidP="00C8469F">
      <w:pPr>
        <w:spacing w:before="11"/>
        <w:ind w:left="567" w:right="-261" w:hanging="567"/>
        <w:rPr>
          <w:rFonts w:ascii="Arial" w:eastAsia="Arial" w:hAnsi="Arial" w:cs="Arial"/>
        </w:rPr>
      </w:pPr>
    </w:p>
    <w:p w14:paraId="1B1830E4" w14:textId="77777777" w:rsidR="00D00917" w:rsidRPr="00F629B4" w:rsidRDefault="00D00917" w:rsidP="00C8469F">
      <w:pPr>
        <w:pStyle w:val="Plattetekst"/>
        <w:spacing w:before="44" w:line="276" w:lineRule="auto"/>
        <w:ind w:left="567" w:right="-261"/>
        <w:rPr>
          <w:rFonts w:cs="Arial"/>
          <w:lang w:val="nl-NL"/>
        </w:rPr>
      </w:pPr>
      <w:r w:rsidRPr="00F629B4">
        <w:rPr>
          <w:rFonts w:cs="Arial"/>
          <w:spacing w:val="3"/>
          <w:lang w:val="nl-NL"/>
        </w:rPr>
        <w:t xml:space="preserve">De </w:t>
      </w:r>
      <w:r w:rsidRPr="00F629B4">
        <w:rPr>
          <w:rFonts w:cs="Arial"/>
          <w:spacing w:val="4"/>
          <w:lang w:val="nl-NL"/>
        </w:rPr>
        <w:t xml:space="preserve">drie </w:t>
      </w:r>
      <w:r w:rsidRPr="00F629B4">
        <w:rPr>
          <w:rFonts w:cs="Arial"/>
          <w:spacing w:val="5"/>
          <w:lang w:val="nl-NL"/>
        </w:rPr>
        <w:t xml:space="preserve">winkeliers </w:t>
      </w:r>
      <w:r w:rsidRPr="00F629B4">
        <w:rPr>
          <w:rFonts w:cs="Arial"/>
          <w:spacing w:val="3"/>
          <w:lang w:val="nl-NL"/>
        </w:rPr>
        <w:t xml:space="preserve">in </w:t>
      </w:r>
      <w:r w:rsidRPr="00F629B4">
        <w:rPr>
          <w:rFonts w:cs="Arial"/>
          <w:spacing w:val="4"/>
          <w:lang w:val="nl-NL"/>
        </w:rPr>
        <w:t xml:space="preserve">deze </w:t>
      </w:r>
      <w:r w:rsidRPr="00F629B4">
        <w:rPr>
          <w:rFonts w:cs="Arial"/>
          <w:spacing w:val="5"/>
          <w:lang w:val="nl-NL"/>
        </w:rPr>
        <w:t xml:space="preserve">opgave beschikken </w:t>
      </w:r>
      <w:r w:rsidRPr="00F629B4">
        <w:rPr>
          <w:rFonts w:cs="Arial"/>
          <w:spacing w:val="4"/>
          <w:lang w:val="nl-NL"/>
        </w:rPr>
        <w:t xml:space="preserve">ten </w:t>
      </w:r>
      <w:r w:rsidRPr="00F629B4">
        <w:rPr>
          <w:rFonts w:cs="Arial"/>
          <w:spacing w:val="5"/>
          <w:lang w:val="nl-NL"/>
        </w:rPr>
        <w:t xml:space="preserve">aanzien </w:t>
      </w:r>
      <w:r w:rsidRPr="00F629B4">
        <w:rPr>
          <w:rFonts w:cs="Arial"/>
          <w:spacing w:val="4"/>
          <w:lang w:val="nl-NL"/>
        </w:rPr>
        <w:t xml:space="preserve">van deze </w:t>
      </w:r>
      <w:r w:rsidRPr="00F629B4">
        <w:rPr>
          <w:rFonts w:cs="Arial"/>
          <w:spacing w:val="6"/>
          <w:lang w:val="nl-NL"/>
        </w:rPr>
        <w:t xml:space="preserve">beslissing </w:t>
      </w:r>
      <w:r w:rsidRPr="00F629B4">
        <w:rPr>
          <w:rFonts w:cs="Arial"/>
          <w:spacing w:val="4"/>
          <w:lang w:val="nl-NL"/>
        </w:rPr>
        <w:t xml:space="preserve">over </w:t>
      </w:r>
      <w:r w:rsidRPr="00F629B4">
        <w:rPr>
          <w:rFonts w:cs="Arial"/>
          <w:spacing w:val="5"/>
          <w:lang w:val="nl-NL"/>
        </w:rPr>
        <w:t>dezelfde</w:t>
      </w:r>
      <w:r w:rsidRPr="00F629B4">
        <w:rPr>
          <w:rFonts w:cs="Arial"/>
          <w:spacing w:val="19"/>
          <w:lang w:val="nl-NL"/>
        </w:rPr>
        <w:t xml:space="preserve"> </w:t>
      </w:r>
      <w:r w:rsidRPr="00F629B4">
        <w:rPr>
          <w:rFonts w:cs="Arial"/>
          <w:spacing w:val="6"/>
          <w:lang w:val="nl-NL"/>
        </w:rPr>
        <w:t>informatie.</w:t>
      </w:r>
    </w:p>
    <w:p w14:paraId="0A18514E"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r w:rsidRPr="00F629B4">
        <w:rPr>
          <w:rFonts w:cs="Arial"/>
          <w:b/>
          <w:spacing w:val="3"/>
          <w:lang w:val="nl-NL"/>
        </w:rPr>
        <w:t>19</w:t>
      </w:r>
      <w:r w:rsidRPr="00F629B4">
        <w:rPr>
          <w:rFonts w:cs="Arial"/>
          <w:b/>
          <w:spacing w:val="3"/>
          <w:lang w:val="nl-NL"/>
        </w:rPr>
        <w:tab/>
      </w:r>
      <w:r w:rsidRPr="00F629B4">
        <w:rPr>
          <w:rFonts w:cs="Arial"/>
          <w:spacing w:val="4"/>
          <w:lang w:val="nl-NL"/>
        </w:rPr>
        <w:t xml:space="preserve">Leg aan </w:t>
      </w:r>
      <w:r w:rsidRPr="00F629B4">
        <w:rPr>
          <w:rFonts w:cs="Arial"/>
          <w:spacing w:val="3"/>
          <w:lang w:val="nl-NL"/>
        </w:rPr>
        <w:t xml:space="preserve">de </w:t>
      </w:r>
      <w:r w:rsidRPr="00F629B4">
        <w:rPr>
          <w:rFonts w:cs="Arial"/>
          <w:spacing w:val="4"/>
          <w:lang w:val="nl-NL"/>
        </w:rPr>
        <w:t xml:space="preserve">hand van </w:t>
      </w:r>
      <w:r w:rsidRPr="00F629B4">
        <w:rPr>
          <w:rFonts w:cs="Arial"/>
          <w:spacing w:val="3"/>
          <w:lang w:val="nl-NL"/>
        </w:rPr>
        <w:t xml:space="preserve">de </w:t>
      </w:r>
      <w:r w:rsidRPr="00F629B4">
        <w:rPr>
          <w:rFonts w:cs="Arial"/>
          <w:spacing w:val="4"/>
          <w:lang w:val="nl-NL"/>
        </w:rPr>
        <w:t xml:space="preserve">tabel uit </w:t>
      </w:r>
      <w:r w:rsidRPr="00F629B4">
        <w:rPr>
          <w:rFonts w:cs="Arial"/>
          <w:spacing w:val="5"/>
          <w:lang w:val="nl-NL"/>
        </w:rPr>
        <w:t xml:space="preserve">waarom </w:t>
      </w:r>
      <w:r w:rsidRPr="00F629B4">
        <w:rPr>
          <w:rFonts w:cs="Arial"/>
          <w:spacing w:val="3"/>
          <w:lang w:val="nl-NL"/>
        </w:rPr>
        <w:t xml:space="preserve">de </w:t>
      </w:r>
      <w:r w:rsidRPr="00F629B4">
        <w:rPr>
          <w:rFonts w:cs="Arial"/>
          <w:spacing w:val="5"/>
          <w:lang w:val="nl-NL"/>
        </w:rPr>
        <w:t xml:space="preserve">beslissingen </w:t>
      </w:r>
      <w:r w:rsidRPr="00F629B4">
        <w:rPr>
          <w:rFonts w:cs="Arial"/>
          <w:spacing w:val="4"/>
          <w:lang w:val="nl-NL"/>
        </w:rPr>
        <w:t xml:space="preserve">van </w:t>
      </w:r>
      <w:proofErr w:type="spellStart"/>
      <w:r w:rsidRPr="00F629B4">
        <w:rPr>
          <w:rFonts w:cs="Arial"/>
          <w:spacing w:val="5"/>
          <w:lang w:val="nl-NL"/>
        </w:rPr>
        <w:t>Carant</w:t>
      </w:r>
      <w:proofErr w:type="spellEnd"/>
      <w:r w:rsidRPr="00F629B4">
        <w:rPr>
          <w:rFonts w:cs="Arial"/>
          <w:spacing w:val="5"/>
          <w:lang w:val="nl-NL"/>
        </w:rPr>
        <w:t xml:space="preserve"> </w:t>
      </w:r>
      <w:r w:rsidRPr="00F629B4">
        <w:rPr>
          <w:rFonts w:cs="Arial"/>
          <w:spacing w:val="4"/>
          <w:lang w:val="nl-NL"/>
        </w:rPr>
        <w:t xml:space="preserve">niet </w:t>
      </w:r>
      <w:r w:rsidRPr="00F629B4">
        <w:rPr>
          <w:rFonts w:cs="Arial"/>
          <w:spacing w:val="3"/>
          <w:lang w:val="nl-NL"/>
        </w:rPr>
        <w:t>in</w:t>
      </w:r>
      <w:r w:rsidRPr="00F629B4">
        <w:rPr>
          <w:rFonts w:cs="Arial"/>
          <w:spacing w:val="12"/>
          <w:lang w:val="nl-NL"/>
        </w:rPr>
        <w:t xml:space="preserve"> </w:t>
      </w:r>
      <w:r w:rsidRPr="00F629B4">
        <w:rPr>
          <w:rFonts w:cs="Arial"/>
          <w:spacing w:val="6"/>
          <w:lang w:val="nl-NL"/>
        </w:rPr>
        <w:t>de</w:t>
      </w:r>
      <w:r w:rsidRPr="00F629B4">
        <w:rPr>
          <w:rFonts w:cs="Arial"/>
          <w:spacing w:val="6"/>
          <w:w w:val="99"/>
          <w:lang w:val="nl-NL"/>
        </w:rPr>
        <w:t xml:space="preserve"> </w:t>
      </w:r>
      <w:r w:rsidRPr="00F629B4">
        <w:rPr>
          <w:rFonts w:cs="Arial"/>
          <w:spacing w:val="5"/>
          <w:lang w:val="nl-NL"/>
        </w:rPr>
        <w:t xml:space="preserve">beslissingsboom </w:t>
      </w:r>
      <w:r w:rsidRPr="00F629B4">
        <w:rPr>
          <w:rFonts w:cs="Arial"/>
          <w:spacing w:val="4"/>
          <w:lang w:val="nl-NL"/>
        </w:rPr>
        <w:t>zijn</w:t>
      </w:r>
      <w:r w:rsidRPr="00F629B4">
        <w:rPr>
          <w:rFonts w:cs="Arial"/>
          <w:spacing w:val="23"/>
          <w:lang w:val="nl-NL"/>
        </w:rPr>
        <w:t xml:space="preserve"> </w:t>
      </w:r>
      <w:r w:rsidRPr="00F629B4">
        <w:rPr>
          <w:rFonts w:cs="Arial"/>
          <w:spacing w:val="6"/>
          <w:lang w:val="nl-NL"/>
        </w:rPr>
        <w:t>weergegeven.</w:t>
      </w:r>
    </w:p>
    <w:p w14:paraId="61F3D2D5" w14:textId="77777777" w:rsidR="00D00917" w:rsidRPr="00F629B4" w:rsidRDefault="00D00917" w:rsidP="00C8469F">
      <w:pPr>
        <w:spacing w:before="2"/>
        <w:ind w:left="567" w:right="-261" w:hanging="567"/>
        <w:rPr>
          <w:rFonts w:ascii="Arial" w:eastAsia="Arial" w:hAnsi="Arial" w:cs="Arial"/>
        </w:rPr>
      </w:pPr>
    </w:p>
    <w:p w14:paraId="61EC29BE"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r w:rsidRPr="00F629B4">
        <w:rPr>
          <w:rFonts w:cs="Arial"/>
          <w:b/>
          <w:spacing w:val="3"/>
          <w:lang w:val="nl-NL"/>
        </w:rPr>
        <w:t>20</w:t>
      </w:r>
      <w:r w:rsidRPr="00F629B4">
        <w:rPr>
          <w:rFonts w:cs="Arial"/>
          <w:b/>
          <w:spacing w:val="3"/>
          <w:lang w:val="nl-NL"/>
        </w:rPr>
        <w:tab/>
      </w:r>
      <w:r w:rsidRPr="00F629B4">
        <w:rPr>
          <w:rFonts w:cs="Arial"/>
          <w:spacing w:val="5"/>
          <w:lang w:val="nl-NL"/>
        </w:rPr>
        <w:t xml:space="preserve">Bereken </w:t>
      </w:r>
      <w:r w:rsidRPr="00F629B4">
        <w:rPr>
          <w:rFonts w:cs="Arial"/>
          <w:spacing w:val="4"/>
          <w:lang w:val="nl-NL"/>
        </w:rPr>
        <w:t xml:space="preserve">de, </w:t>
      </w:r>
      <w:r w:rsidRPr="00F629B4">
        <w:rPr>
          <w:rFonts w:cs="Arial"/>
          <w:spacing w:val="3"/>
          <w:lang w:val="nl-NL"/>
        </w:rPr>
        <w:t xml:space="preserve">in de </w:t>
      </w:r>
      <w:r w:rsidRPr="00F629B4">
        <w:rPr>
          <w:rFonts w:cs="Arial"/>
          <w:spacing w:val="5"/>
          <w:lang w:val="nl-NL"/>
        </w:rPr>
        <w:t xml:space="preserve">beslissingsboom ontbrekende, toename </w:t>
      </w:r>
      <w:r w:rsidRPr="00F629B4">
        <w:rPr>
          <w:rFonts w:cs="Arial"/>
          <w:spacing w:val="4"/>
          <w:lang w:val="nl-NL"/>
        </w:rPr>
        <w:t xml:space="preserve">van </w:t>
      </w:r>
      <w:r w:rsidRPr="00F629B4">
        <w:rPr>
          <w:rFonts w:cs="Arial"/>
          <w:spacing w:val="3"/>
          <w:lang w:val="nl-NL"/>
        </w:rPr>
        <w:t xml:space="preserve">de </w:t>
      </w:r>
      <w:r w:rsidRPr="00F629B4">
        <w:rPr>
          <w:rFonts w:cs="Arial"/>
          <w:spacing w:val="4"/>
          <w:lang w:val="nl-NL"/>
        </w:rPr>
        <w:t>winst</w:t>
      </w:r>
      <w:r w:rsidRPr="00F629B4">
        <w:rPr>
          <w:rFonts w:cs="Arial"/>
          <w:spacing w:val="12"/>
          <w:lang w:val="nl-NL"/>
        </w:rPr>
        <w:t xml:space="preserve"> </w:t>
      </w:r>
      <w:r w:rsidRPr="00F629B4">
        <w:rPr>
          <w:rFonts w:cs="Arial"/>
          <w:spacing w:val="6"/>
          <w:lang w:val="nl-NL"/>
        </w:rPr>
        <w:t>van</w:t>
      </w:r>
      <w:r w:rsidRPr="00F629B4">
        <w:rPr>
          <w:rFonts w:cs="Arial"/>
          <w:spacing w:val="6"/>
          <w:w w:val="99"/>
          <w:lang w:val="nl-NL"/>
        </w:rPr>
        <w:t xml:space="preserve"> </w:t>
      </w:r>
      <w:r w:rsidRPr="00F629B4">
        <w:rPr>
          <w:rFonts w:cs="Arial"/>
          <w:spacing w:val="6"/>
          <w:lang w:val="nl-NL"/>
        </w:rPr>
        <w:t>Alberts.</w:t>
      </w:r>
    </w:p>
    <w:p w14:paraId="3C0A3B3C" w14:textId="77777777" w:rsidR="00D00917" w:rsidRPr="00F629B4" w:rsidRDefault="00D00917" w:rsidP="00C8469F">
      <w:pPr>
        <w:spacing w:before="2"/>
        <w:ind w:left="567" w:right="-261" w:hanging="567"/>
        <w:rPr>
          <w:rFonts w:ascii="Arial" w:eastAsia="Arial" w:hAnsi="Arial" w:cs="Arial"/>
        </w:rPr>
      </w:pPr>
    </w:p>
    <w:p w14:paraId="6F8F4522"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r w:rsidRPr="00F629B4">
        <w:rPr>
          <w:rFonts w:cs="Arial"/>
          <w:b/>
          <w:spacing w:val="3"/>
          <w:lang w:val="nl-NL"/>
        </w:rPr>
        <w:t>21</w:t>
      </w:r>
      <w:r w:rsidRPr="00F629B4">
        <w:rPr>
          <w:rFonts w:cs="Arial"/>
          <w:b/>
          <w:spacing w:val="3"/>
          <w:lang w:val="nl-NL"/>
        </w:rPr>
        <w:tab/>
      </w:r>
      <w:r w:rsidRPr="00F629B4">
        <w:rPr>
          <w:rFonts w:cs="Arial"/>
          <w:spacing w:val="4"/>
          <w:lang w:val="nl-NL"/>
        </w:rPr>
        <w:t xml:space="preserve">Leg met </w:t>
      </w:r>
      <w:r w:rsidRPr="00F629B4">
        <w:rPr>
          <w:rFonts w:cs="Arial"/>
          <w:spacing w:val="5"/>
          <w:lang w:val="nl-NL"/>
        </w:rPr>
        <w:t xml:space="preserve">behulp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beslissingsboom </w:t>
      </w:r>
      <w:r w:rsidRPr="00F629B4">
        <w:rPr>
          <w:rFonts w:cs="Arial"/>
          <w:spacing w:val="4"/>
          <w:lang w:val="nl-NL"/>
        </w:rPr>
        <w:t xml:space="preserve">uit welk </w:t>
      </w:r>
      <w:r w:rsidRPr="00F629B4">
        <w:rPr>
          <w:rFonts w:cs="Arial"/>
          <w:spacing w:val="5"/>
          <w:lang w:val="nl-NL"/>
        </w:rPr>
        <w:t>aantal beveiligers</w:t>
      </w:r>
      <w:r w:rsidRPr="00F629B4">
        <w:rPr>
          <w:rFonts w:cs="Arial"/>
          <w:spacing w:val="12"/>
          <w:lang w:val="nl-NL"/>
        </w:rPr>
        <w:t xml:space="preserve"> </w:t>
      </w:r>
      <w:r w:rsidRPr="00F629B4">
        <w:rPr>
          <w:rFonts w:cs="Arial"/>
          <w:spacing w:val="6"/>
          <w:lang w:val="nl-NL"/>
        </w:rPr>
        <w:t>Alberts</w:t>
      </w:r>
      <w:r w:rsidRPr="00F629B4">
        <w:rPr>
          <w:rFonts w:cs="Arial"/>
          <w:spacing w:val="6"/>
          <w:w w:val="99"/>
          <w:lang w:val="nl-NL"/>
        </w:rPr>
        <w:t xml:space="preserve"> </w:t>
      </w:r>
      <w:r w:rsidRPr="00F629B4">
        <w:rPr>
          <w:rFonts w:cs="Arial"/>
          <w:spacing w:val="5"/>
          <w:lang w:val="nl-NL"/>
        </w:rPr>
        <w:t xml:space="preserve">respectievelijk Boenders </w:t>
      </w:r>
      <w:r w:rsidRPr="00F629B4">
        <w:rPr>
          <w:rFonts w:cs="Arial"/>
          <w:spacing w:val="4"/>
          <w:lang w:val="nl-NL"/>
        </w:rPr>
        <w:t>zal</w:t>
      </w:r>
      <w:r w:rsidRPr="00F629B4">
        <w:rPr>
          <w:rFonts w:cs="Arial"/>
          <w:spacing w:val="31"/>
          <w:lang w:val="nl-NL"/>
        </w:rPr>
        <w:t xml:space="preserve"> </w:t>
      </w:r>
      <w:r w:rsidRPr="00F629B4">
        <w:rPr>
          <w:rFonts w:cs="Arial"/>
          <w:spacing w:val="5"/>
          <w:lang w:val="nl-NL"/>
        </w:rPr>
        <w:t>inhuren.</w:t>
      </w:r>
    </w:p>
    <w:p w14:paraId="665C2F79" w14:textId="77777777" w:rsidR="00D00917" w:rsidRPr="00F629B4" w:rsidRDefault="00D00917" w:rsidP="00C8469F">
      <w:pPr>
        <w:spacing w:before="2"/>
        <w:ind w:left="567" w:right="-261" w:hanging="567"/>
        <w:rPr>
          <w:rFonts w:ascii="Arial" w:eastAsia="Arial" w:hAnsi="Arial" w:cs="Arial"/>
        </w:rPr>
      </w:pPr>
    </w:p>
    <w:p w14:paraId="79961430" w14:textId="77777777" w:rsidR="00D00917" w:rsidRPr="00F629B4" w:rsidRDefault="00D00917" w:rsidP="00C8469F">
      <w:pPr>
        <w:pStyle w:val="Plattetekst"/>
        <w:spacing w:line="276" w:lineRule="auto"/>
        <w:ind w:left="567" w:right="-261"/>
        <w:jc w:val="both"/>
        <w:rPr>
          <w:rFonts w:cs="Arial"/>
          <w:lang w:val="nl-NL"/>
        </w:rPr>
      </w:pPr>
      <w:r w:rsidRPr="00F629B4">
        <w:rPr>
          <w:rFonts w:cs="Arial"/>
          <w:spacing w:val="5"/>
          <w:lang w:val="nl-NL"/>
        </w:rPr>
        <w:t xml:space="preserve">Alberts besluit </w:t>
      </w:r>
      <w:r w:rsidRPr="00F629B4">
        <w:rPr>
          <w:rFonts w:cs="Arial"/>
          <w:spacing w:val="4"/>
          <w:lang w:val="nl-NL"/>
        </w:rPr>
        <w:t xml:space="preserve">met zijn </w:t>
      </w:r>
      <w:r w:rsidRPr="00F629B4">
        <w:rPr>
          <w:rFonts w:cs="Arial"/>
          <w:spacing w:val="5"/>
          <w:lang w:val="nl-NL"/>
        </w:rPr>
        <w:t xml:space="preserve">collega Boenders </w:t>
      </w:r>
      <w:r w:rsidRPr="00F629B4">
        <w:rPr>
          <w:rFonts w:cs="Arial"/>
          <w:spacing w:val="3"/>
          <w:lang w:val="nl-NL"/>
        </w:rPr>
        <w:t xml:space="preserve">te </w:t>
      </w:r>
      <w:r w:rsidRPr="00F629B4">
        <w:rPr>
          <w:rFonts w:cs="Arial"/>
          <w:spacing w:val="5"/>
          <w:lang w:val="nl-NL"/>
        </w:rPr>
        <w:t xml:space="preserve">overleggen </w:t>
      </w:r>
      <w:r w:rsidRPr="00F629B4">
        <w:rPr>
          <w:rFonts w:cs="Arial"/>
          <w:spacing w:val="3"/>
          <w:lang w:val="nl-NL"/>
        </w:rPr>
        <w:t xml:space="preserve">en </w:t>
      </w:r>
      <w:r w:rsidRPr="00F629B4">
        <w:rPr>
          <w:rFonts w:cs="Arial"/>
          <w:spacing w:val="4"/>
          <w:lang w:val="nl-NL"/>
        </w:rPr>
        <w:t xml:space="preserve">pakt </w:t>
      </w:r>
      <w:r w:rsidRPr="00F629B4">
        <w:rPr>
          <w:rFonts w:cs="Arial"/>
          <w:spacing w:val="3"/>
          <w:lang w:val="nl-NL"/>
        </w:rPr>
        <w:t xml:space="preserve">de </w:t>
      </w:r>
      <w:r w:rsidRPr="00F629B4">
        <w:rPr>
          <w:rFonts w:cs="Arial"/>
          <w:spacing w:val="4"/>
          <w:lang w:val="nl-NL"/>
        </w:rPr>
        <w:t xml:space="preserve">tabel </w:t>
      </w:r>
      <w:r w:rsidRPr="00F629B4">
        <w:rPr>
          <w:rFonts w:cs="Arial"/>
          <w:spacing w:val="3"/>
          <w:lang w:val="nl-NL"/>
        </w:rPr>
        <w:t xml:space="preserve">en </w:t>
      </w:r>
      <w:r w:rsidRPr="00F629B4">
        <w:rPr>
          <w:rFonts w:cs="Arial"/>
          <w:spacing w:val="6"/>
          <w:lang w:val="nl-NL"/>
        </w:rPr>
        <w:t xml:space="preserve">de </w:t>
      </w:r>
      <w:r w:rsidRPr="00F629B4">
        <w:rPr>
          <w:rFonts w:cs="Arial"/>
          <w:spacing w:val="5"/>
          <w:lang w:val="nl-NL"/>
        </w:rPr>
        <w:t xml:space="preserve">beslissingsboom erbij. Boenders </w:t>
      </w:r>
      <w:r w:rsidRPr="00F629B4">
        <w:rPr>
          <w:rFonts w:cs="Arial"/>
          <w:spacing w:val="3"/>
          <w:lang w:val="nl-NL"/>
        </w:rPr>
        <w:t xml:space="preserve">is </w:t>
      </w:r>
      <w:r w:rsidRPr="00F629B4">
        <w:rPr>
          <w:rFonts w:cs="Arial"/>
          <w:spacing w:val="4"/>
          <w:lang w:val="nl-NL"/>
        </w:rPr>
        <w:t xml:space="preserve">het eens met </w:t>
      </w:r>
      <w:r w:rsidRPr="00F629B4">
        <w:rPr>
          <w:rFonts w:cs="Arial"/>
          <w:spacing w:val="3"/>
          <w:lang w:val="nl-NL"/>
        </w:rPr>
        <w:t xml:space="preserve">de </w:t>
      </w:r>
      <w:r w:rsidRPr="00F629B4">
        <w:rPr>
          <w:rFonts w:cs="Arial"/>
          <w:spacing w:val="5"/>
          <w:lang w:val="nl-NL"/>
        </w:rPr>
        <w:t xml:space="preserve">gegevens </w:t>
      </w:r>
      <w:r w:rsidRPr="00F629B4">
        <w:rPr>
          <w:rFonts w:cs="Arial"/>
          <w:spacing w:val="4"/>
          <w:lang w:val="nl-NL"/>
        </w:rPr>
        <w:t xml:space="preserve">maar geeft </w:t>
      </w:r>
      <w:r w:rsidRPr="00F629B4">
        <w:rPr>
          <w:rFonts w:cs="Arial"/>
          <w:spacing w:val="6"/>
          <w:lang w:val="nl-NL"/>
        </w:rPr>
        <w:t xml:space="preserve">aan </w:t>
      </w:r>
      <w:r w:rsidRPr="00F629B4">
        <w:rPr>
          <w:rFonts w:cs="Arial"/>
          <w:spacing w:val="4"/>
          <w:lang w:val="nl-NL"/>
        </w:rPr>
        <w:t xml:space="preserve">zich door </w:t>
      </w:r>
      <w:r w:rsidRPr="00F629B4">
        <w:rPr>
          <w:rFonts w:cs="Arial"/>
          <w:spacing w:val="2"/>
          <w:lang w:val="nl-NL"/>
        </w:rPr>
        <w:t xml:space="preserve">de </w:t>
      </w:r>
      <w:r w:rsidRPr="00F629B4">
        <w:rPr>
          <w:rFonts w:cs="Arial"/>
          <w:spacing w:val="5"/>
          <w:lang w:val="nl-NL"/>
        </w:rPr>
        <w:t xml:space="preserve">voortdurende inbraken </w:t>
      </w:r>
      <w:r w:rsidRPr="00F629B4">
        <w:rPr>
          <w:rFonts w:cs="Arial"/>
          <w:spacing w:val="3"/>
          <w:lang w:val="nl-NL"/>
        </w:rPr>
        <w:t xml:space="preserve">zo </w:t>
      </w:r>
      <w:r w:rsidRPr="00F629B4">
        <w:rPr>
          <w:rFonts w:cs="Arial"/>
          <w:spacing w:val="5"/>
          <w:lang w:val="nl-NL"/>
        </w:rPr>
        <w:t xml:space="preserve">onveilig </w:t>
      </w:r>
      <w:r w:rsidRPr="00F629B4">
        <w:rPr>
          <w:rFonts w:cs="Arial"/>
          <w:spacing w:val="3"/>
          <w:lang w:val="nl-NL"/>
        </w:rPr>
        <w:t xml:space="preserve">te </w:t>
      </w:r>
      <w:r w:rsidRPr="00F629B4">
        <w:rPr>
          <w:rFonts w:cs="Arial"/>
          <w:spacing w:val="5"/>
          <w:lang w:val="nl-NL"/>
        </w:rPr>
        <w:t xml:space="preserve">voelen </w:t>
      </w:r>
      <w:r w:rsidRPr="00F629B4">
        <w:rPr>
          <w:rFonts w:cs="Arial"/>
          <w:spacing w:val="4"/>
          <w:lang w:val="nl-NL"/>
        </w:rPr>
        <w:t xml:space="preserve">dat hij één </w:t>
      </w:r>
      <w:r w:rsidRPr="00F629B4">
        <w:rPr>
          <w:rFonts w:cs="Arial"/>
          <w:spacing w:val="6"/>
          <w:lang w:val="nl-NL"/>
        </w:rPr>
        <w:t xml:space="preserve">beveiliger </w:t>
      </w:r>
      <w:r w:rsidRPr="00F629B4">
        <w:rPr>
          <w:rFonts w:cs="Arial"/>
          <w:spacing w:val="4"/>
          <w:lang w:val="nl-NL"/>
        </w:rPr>
        <w:t xml:space="preserve">zal </w:t>
      </w:r>
      <w:r w:rsidRPr="00F629B4">
        <w:rPr>
          <w:rFonts w:cs="Arial"/>
          <w:spacing w:val="5"/>
          <w:lang w:val="nl-NL"/>
        </w:rPr>
        <w:t xml:space="preserve">inhuren, ongeacht </w:t>
      </w:r>
      <w:r w:rsidRPr="00F629B4">
        <w:rPr>
          <w:rFonts w:cs="Arial"/>
          <w:spacing w:val="4"/>
          <w:lang w:val="nl-NL"/>
        </w:rPr>
        <w:t xml:space="preserve">wat </w:t>
      </w:r>
      <w:r w:rsidRPr="00F629B4">
        <w:rPr>
          <w:rFonts w:cs="Arial"/>
          <w:spacing w:val="5"/>
          <w:lang w:val="nl-NL"/>
        </w:rPr>
        <w:t>Alberts daarna</w:t>
      </w:r>
      <w:r w:rsidRPr="00F629B4">
        <w:rPr>
          <w:rFonts w:cs="Arial"/>
          <w:spacing w:val="43"/>
          <w:lang w:val="nl-NL"/>
        </w:rPr>
        <w:t xml:space="preserve"> </w:t>
      </w:r>
      <w:r w:rsidRPr="00F629B4">
        <w:rPr>
          <w:rFonts w:cs="Arial"/>
          <w:spacing w:val="6"/>
          <w:lang w:val="nl-NL"/>
        </w:rPr>
        <w:t xml:space="preserve">beslist. </w:t>
      </w:r>
      <w:r w:rsidRPr="00F629B4">
        <w:rPr>
          <w:rFonts w:cs="Arial"/>
          <w:spacing w:val="4"/>
          <w:lang w:val="nl-NL"/>
        </w:rPr>
        <w:t xml:space="preserve">Het </w:t>
      </w:r>
      <w:r w:rsidRPr="00F629B4">
        <w:rPr>
          <w:rFonts w:cs="Arial"/>
          <w:spacing w:val="5"/>
          <w:lang w:val="nl-NL"/>
        </w:rPr>
        <w:t xml:space="preserve">toegenomen gevoel </w:t>
      </w:r>
      <w:r w:rsidRPr="00F629B4">
        <w:rPr>
          <w:rFonts w:cs="Arial"/>
          <w:spacing w:val="4"/>
          <w:lang w:val="nl-NL"/>
        </w:rPr>
        <w:t xml:space="preserve">van </w:t>
      </w:r>
      <w:r w:rsidRPr="00F629B4">
        <w:rPr>
          <w:rFonts w:cs="Arial"/>
          <w:spacing w:val="5"/>
          <w:lang w:val="nl-NL"/>
        </w:rPr>
        <w:t xml:space="preserve">veiligheid </w:t>
      </w:r>
      <w:r w:rsidRPr="00F629B4">
        <w:rPr>
          <w:rFonts w:cs="Arial"/>
          <w:spacing w:val="4"/>
          <w:lang w:val="nl-NL"/>
        </w:rPr>
        <w:t xml:space="preserve">van </w:t>
      </w:r>
      <w:r w:rsidRPr="00F629B4">
        <w:rPr>
          <w:rFonts w:cs="Arial"/>
          <w:spacing w:val="5"/>
          <w:lang w:val="nl-NL"/>
        </w:rPr>
        <w:t xml:space="preserve">Boenders </w:t>
      </w:r>
      <w:r w:rsidRPr="00F629B4">
        <w:rPr>
          <w:rFonts w:cs="Arial"/>
          <w:spacing w:val="4"/>
          <w:lang w:val="nl-NL"/>
        </w:rPr>
        <w:t xml:space="preserve">komt niet </w:t>
      </w:r>
      <w:r w:rsidRPr="00F629B4">
        <w:rPr>
          <w:rFonts w:cs="Arial"/>
          <w:spacing w:val="3"/>
          <w:lang w:val="nl-NL"/>
        </w:rPr>
        <w:t xml:space="preserve">in de </w:t>
      </w:r>
      <w:r w:rsidRPr="00F629B4">
        <w:rPr>
          <w:rFonts w:cs="Arial"/>
          <w:spacing w:val="5"/>
          <w:lang w:val="nl-NL"/>
        </w:rPr>
        <w:t xml:space="preserve">cijfers </w:t>
      </w:r>
      <w:r w:rsidRPr="00F629B4">
        <w:rPr>
          <w:rFonts w:cs="Arial"/>
          <w:spacing w:val="3"/>
          <w:lang w:val="nl-NL"/>
        </w:rPr>
        <w:t xml:space="preserve">tot </w:t>
      </w:r>
      <w:r w:rsidRPr="00F629B4">
        <w:rPr>
          <w:rFonts w:cs="Arial"/>
          <w:spacing w:val="5"/>
          <w:lang w:val="nl-NL"/>
        </w:rPr>
        <w:t>uitdrukking.</w:t>
      </w:r>
    </w:p>
    <w:p w14:paraId="0D917079" w14:textId="77777777" w:rsidR="00D00917" w:rsidRPr="00F629B4" w:rsidRDefault="00D00917" w:rsidP="00C8469F">
      <w:pPr>
        <w:spacing w:before="3"/>
        <w:ind w:left="567" w:right="-261" w:hanging="567"/>
        <w:rPr>
          <w:rFonts w:ascii="Arial" w:eastAsia="Arial" w:hAnsi="Arial" w:cs="Arial"/>
        </w:rPr>
      </w:pPr>
    </w:p>
    <w:p w14:paraId="1F948F53"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r w:rsidRPr="00F629B4">
        <w:rPr>
          <w:rFonts w:cs="Arial"/>
          <w:b/>
          <w:spacing w:val="3"/>
          <w:lang w:val="nl-NL"/>
        </w:rPr>
        <w:t>22</w:t>
      </w:r>
      <w:r w:rsidRPr="00F629B4">
        <w:rPr>
          <w:rFonts w:cs="Arial"/>
          <w:b/>
          <w:spacing w:val="3"/>
          <w:lang w:val="nl-NL"/>
        </w:rPr>
        <w:tab/>
      </w:r>
      <w:r w:rsidRPr="00F629B4">
        <w:rPr>
          <w:rFonts w:cs="Arial"/>
          <w:spacing w:val="4"/>
          <w:lang w:val="nl-NL"/>
        </w:rPr>
        <w:t xml:space="preserve">Geef een </w:t>
      </w:r>
      <w:r w:rsidRPr="00F629B4">
        <w:rPr>
          <w:rFonts w:cs="Arial"/>
          <w:spacing w:val="5"/>
          <w:lang w:val="nl-NL"/>
        </w:rPr>
        <w:t xml:space="preserve">voordeel </w:t>
      </w:r>
      <w:r w:rsidRPr="00F629B4">
        <w:rPr>
          <w:rFonts w:cs="Arial"/>
          <w:spacing w:val="4"/>
          <w:lang w:val="nl-NL"/>
        </w:rPr>
        <w:t xml:space="preserve">dat </w:t>
      </w:r>
      <w:r w:rsidRPr="00F629B4">
        <w:rPr>
          <w:rFonts w:cs="Arial"/>
          <w:spacing w:val="5"/>
          <w:lang w:val="nl-NL"/>
        </w:rPr>
        <w:t xml:space="preserve">Alberts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beslissing </w:t>
      </w:r>
      <w:r w:rsidRPr="00F629B4">
        <w:rPr>
          <w:rFonts w:cs="Arial"/>
          <w:spacing w:val="4"/>
          <w:lang w:val="nl-NL"/>
        </w:rPr>
        <w:t xml:space="preserve">van </w:t>
      </w:r>
      <w:proofErr w:type="gramStart"/>
      <w:r w:rsidRPr="00F629B4">
        <w:rPr>
          <w:rFonts w:cs="Arial"/>
          <w:spacing w:val="5"/>
          <w:lang w:val="nl-NL"/>
        </w:rPr>
        <w:t xml:space="preserve">Boenders </w:t>
      </w:r>
      <w:r w:rsidRPr="00F629B4">
        <w:rPr>
          <w:rFonts w:cs="Arial"/>
          <w:spacing w:val="16"/>
          <w:lang w:val="nl-NL"/>
        </w:rPr>
        <w:t xml:space="preserve"> </w:t>
      </w:r>
      <w:r w:rsidRPr="00F629B4">
        <w:rPr>
          <w:rFonts w:cs="Arial"/>
          <w:spacing w:val="4"/>
          <w:lang w:val="nl-NL"/>
        </w:rPr>
        <w:t>heeft</w:t>
      </w:r>
      <w:proofErr w:type="gramEnd"/>
      <w:r w:rsidRPr="00F629B4">
        <w:rPr>
          <w:rFonts w:cs="Arial"/>
          <w:spacing w:val="4"/>
          <w:lang w:val="nl-NL"/>
        </w:rPr>
        <w:t>.</w:t>
      </w:r>
      <w:r w:rsidRPr="00F629B4">
        <w:rPr>
          <w:rFonts w:cs="Arial"/>
          <w:spacing w:val="12"/>
          <w:lang w:val="nl-NL"/>
        </w:rPr>
        <w:t xml:space="preserve"> </w:t>
      </w:r>
      <w:r w:rsidRPr="00F629B4">
        <w:rPr>
          <w:rFonts w:cs="Arial"/>
          <w:spacing w:val="6"/>
          <w:lang w:val="nl-NL"/>
        </w:rPr>
        <w:t>Gebruik</w:t>
      </w:r>
      <w:r w:rsidRPr="00F629B4">
        <w:rPr>
          <w:rFonts w:cs="Arial"/>
          <w:spacing w:val="6"/>
          <w:w w:val="99"/>
          <w:lang w:val="nl-NL"/>
        </w:rPr>
        <w:t xml:space="preserve"> </w:t>
      </w:r>
      <w:r w:rsidRPr="00F629B4">
        <w:rPr>
          <w:rFonts w:cs="Arial"/>
          <w:spacing w:val="5"/>
          <w:lang w:val="nl-NL"/>
        </w:rPr>
        <w:t xml:space="preserve">hierbij </w:t>
      </w:r>
      <w:r w:rsidRPr="00F629B4">
        <w:rPr>
          <w:rFonts w:cs="Arial"/>
          <w:spacing w:val="3"/>
          <w:lang w:val="nl-NL"/>
        </w:rPr>
        <w:t xml:space="preserve">de </w:t>
      </w:r>
      <w:r w:rsidRPr="00F629B4">
        <w:rPr>
          <w:rFonts w:cs="Arial"/>
          <w:spacing w:val="5"/>
          <w:lang w:val="nl-NL"/>
        </w:rPr>
        <w:t xml:space="preserve">begrippen zelfbinding </w:t>
      </w:r>
      <w:r w:rsidRPr="00F629B4">
        <w:rPr>
          <w:rFonts w:cs="Arial"/>
          <w:spacing w:val="3"/>
          <w:lang w:val="nl-NL"/>
        </w:rPr>
        <w:t>en</w:t>
      </w:r>
      <w:r w:rsidRPr="00F629B4">
        <w:rPr>
          <w:rFonts w:cs="Arial"/>
          <w:spacing w:val="37"/>
          <w:lang w:val="nl-NL"/>
        </w:rPr>
        <w:t xml:space="preserve"> </w:t>
      </w:r>
      <w:r w:rsidRPr="00F629B4">
        <w:rPr>
          <w:rFonts w:cs="Arial"/>
          <w:spacing w:val="6"/>
          <w:lang w:val="nl-NL"/>
        </w:rPr>
        <w:t>reputatieschade.</w:t>
      </w:r>
    </w:p>
    <w:p w14:paraId="214B33ED" w14:textId="77777777" w:rsidR="00D00917" w:rsidRPr="00F629B4" w:rsidRDefault="00D00917" w:rsidP="00C8469F">
      <w:pPr>
        <w:spacing w:before="2"/>
        <w:ind w:left="567" w:right="-261" w:hanging="567"/>
        <w:rPr>
          <w:rFonts w:ascii="Arial" w:eastAsia="Arial" w:hAnsi="Arial" w:cs="Arial"/>
        </w:rPr>
      </w:pPr>
    </w:p>
    <w:p w14:paraId="5D13DD98" w14:textId="77777777" w:rsidR="00D00917" w:rsidRPr="00F629B4" w:rsidRDefault="00D00917" w:rsidP="00C8469F">
      <w:pPr>
        <w:pStyle w:val="Plattetekst"/>
        <w:spacing w:line="276" w:lineRule="auto"/>
        <w:ind w:left="567" w:right="-261"/>
        <w:rPr>
          <w:rFonts w:cs="Arial"/>
          <w:lang w:val="nl-NL"/>
        </w:rPr>
      </w:pPr>
      <w:r w:rsidRPr="00F629B4">
        <w:rPr>
          <w:rFonts w:cs="Arial"/>
          <w:spacing w:val="5"/>
          <w:lang w:val="nl-NL"/>
        </w:rPr>
        <w:t xml:space="preserve">Albert realiseert </w:t>
      </w:r>
      <w:r w:rsidRPr="00F629B4">
        <w:rPr>
          <w:rFonts w:cs="Arial"/>
          <w:spacing w:val="4"/>
          <w:lang w:val="nl-NL"/>
        </w:rPr>
        <w:t xml:space="preserve">zich </w:t>
      </w:r>
      <w:r w:rsidRPr="00F629B4">
        <w:rPr>
          <w:rFonts w:cs="Arial"/>
          <w:spacing w:val="3"/>
          <w:lang w:val="nl-NL"/>
        </w:rPr>
        <w:t xml:space="preserve">dat </w:t>
      </w:r>
      <w:r w:rsidRPr="00F629B4">
        <w:rPr>
          <w:rFonts w:cs="Arial"/>
          <w:spacing w:val="4"/>
          <w:lang w:val="nl-NL"/>
        </w:rPr>
        <w:t xml:space="preserve">een </w:t>
      </w:r>
      <w:r w:rsidRPr="00F629B4">
        <w:rPr>
          <w:rFonts w:cs="Arial"/>
          <w:spacing w:val="5"/>
          <w:lang w:val="nl-NL"/>
        </w:rPr>
        <w:t xml:space="preserve">afspraak tussen </w:t>
      </w:r>
      <w:r w:rsidRPr="00F629B4">
        <w:rPr>
          <w:rFonts w:cs="Arial"/>
          <w:spacing w:val="3"/>
          <w:lang w:val="nl-NL"/>
        </w:rPr>
        <w:t xml:space="preserve">de </w:t>
      </w:r>
      <w:r w:rsidRPr="00F629B4">
        <w:rPr>
          <w:rFonts w:cs="Arial"/>
          <w:spacing w:val="4"/>
          <w:lang w:val="nl-NL"/>
        </w:rPr>
        <w:t xml:space="preserve">drie </w:t>
      </w:r>
      <w:r w:rsidRPr="00F629B4">
        <w:rPr>
          <w:rFonts w:cs="Arial"/>
          <w:spacing w:val="5"/>
          <w:lang w:val="nl-NL"/>
        </w:rPr>
        <w:t xml:space="preserve">betrokken winkeliers </w:t>
      </w:r>
      <w:r w:rsidRPr="00F629B4">
        <w:rPr>
          <w:rFonts w:cs="Arial"/>
          <w:spacing w:val="6"/>
          <w:lang w:val="nl-NL"/>
        </w:rPr>
        <w:t xml:space="preserve">over </w:t>
      </w:r>
      <w:r w:rsidRPr="00F629B4">
        <w:rPr>
          <w:rFonts w:cs="Arial"/>
          <w:spacing w:val="5"/>
          <w:lang w:val="nl-NL"/>
        </w:rPr>
        <w:t xml:space="preserve">collectieve beveiliging </w:t>
      </w:r>
      <w:r w:rsidRPr="00F629B4">
        <w:rPr>
          <w:rFonts w:cs="Arial"/>
          <w:spacing w:val="4"/>
          <w:lang w:val="nl-NL"/>
        </w:rPr>
        <w:t xml:space="preserve">van het plein wel eens tot een veel beter </w:t>
      </w:r>
      <w:r w:rsidRPr="00F629B4">
        <w:rPr>
          <w:rFonts w:cs="Arial"/>
          <w:spacing w:val="5"/>
          <w:lang w:val="nl-NL"/>
        </w:rPr>
        <w:t xml:space="preserve">resultaat </w:t>
      </w:r>
      <w:r w:rsidRPr="00F629B4">
        <w:rPr>
          <w:rFonts w:cs="Arial"/>
          <w:spacing w:val="6"/>
          <w:lang w:val="nl-NL"/>
        </w:rPr>
        <w:t xml:space="preserve">zou </w:t>
      </w:r>
      <w:r w:rsidRPr="00F629B4">
        <w:rPr>
          <w:rFonts w:cs="Arial"/>
          <w:spacing w:val="5"/>
          <w:lang w:val="nl-NL"/>
        </w:rPr>
        <w:t xml:space="preserve">kunnen leiden. </w:t>
      </w:r>
      <w:r w:rsidRPr="00F629B4">
        <w:rPr>
          <w:rFonts w:cs="Arial"/>
          <w:spacing w:val="4"/>
          <w:lang w:val="nl-NL"/>
        </w:rPr>
        <w:t xml:space="preserve">Hij stelt voor </w:t>
      </w:r>
      <w:r w:rsidRPr="00F629B4">
        <w:rPr>
          <w:rFonts w:cs="Arial"/>
          <w:spacing w:val="3"/>
          <w:lang w:val="nl-NL"/>
        </w:rPr>
        <w:t xml:space="preserve">om </w:t>
      </w:r>
      <w:r w:rsidRPr="00F629B4">
        <w:rPr>
          <w:rFonts w:cs="Arial"/>
          <w:spacing w:val="4"/>
          <w:lang w:val="nl-NL"/>
        </w:rPr>
        <w:t xml:space="preserve">vijf </w:t>
      </w:r>
      <w:r w:rsidRPr="00F629B4">
        <w:rPr>
          <w:rFonts w:cs="Arial"/>
          <w:spacing w:val="5"/>
          <w:lang w:val="nl-NL"/>
        </w:rPr>
        <w:t xml:space="preserve">beveiligers </w:t>
      </w:r>
      <w:r w:rsidRPr="00F629B4">
        <w:rPr>
          <w:rFonts w:cs="Arial"/>
          <w:spacing w:val="3"/>
          <w:lang w:val="nl-NL"/>
        </w:rPr>
        <w:t xml:space="preserve">in te </w:t>
      </w:r>
      <w:r w:rsidRPr="00F629B4">
        <w:rPr>
          <w:rFonts w:cs="Arial"/>
          <w:spacing w:val="4"/>
          <w:lang w:val="nl-NL"/>
        </w:rPr>
        <w:t xml:space="preserve">huren </w:t>
      </w:r>
      <w:r w:rsidRPr="00F629B4">
        <w:rPr>
          <w:rFonts w:cs="Arial"/>
          <w:spacing w:val="3"/>
          <w:lang w:val="nl-NL"/>
        </w:rPr>
        <w:t xml:space="preserve">en de </w:t>
      </w:r>
      <w:r w:rsidRPr="00F629B4">
        <w:rPr>
          <w:rFonts w:cs="Arial"/>
          <w:spacing w:val="5"/>
          <w:lang w:val="nl-NL"/>
        </w:rPr>
        <w:t xml:space="preserve">kosten </w:t>
      </w:r>
      <w:r w:rsidRPr="00F629B4">
        <w:rPr>
          <w:rFonts w:cs="Arial"/>
          <w:spacing w:val="6"/>
          <w:lang w:val="nl-NL"/>
        </w:rPr>
        <w:t xml:space="preserve">te </w:t>
      </w:r>
      <w:r w:rsidRPr="00F629B4">
        <w:rPr>
          <w:rFonts w:cs="Arial"/>
          <w:spacing w:val="5"/>
          <w:lang w:val="nl-NL"/>
        </w:rPr>
        <w:t xml:space="preserve">verdelen </w:t>
      </w:r>
      <w:r w:rsidRPr="00F629B4">
        <w:rPr>
          <w:rFonts w:cs="Arial"/>
          <w:spacing w:val="4"/>
          <w:lang w:val="nl-NL"/>
        </w:rPr>
        <w:t xml:space="preserve">over </w:t>
      </w:r>
      <w:r w:rsidRPr="00F629B4">
        <w:rPr>
          <w:rFonts w:cs="Arial"/>
          <w:spacing w:val="3"/>
          <w:lang w:val="nl-NL"/>
        </w:rPr>
        <w:t xml:space="preserve">de </w:t>
      </w:r>
      <w:r w:rsidRPr="00F629B4">
        <w:rPr>
          <w:rFonts w:cs="Arial"/>
          <w:spacing w:val="4"/>
          <w:lang w:val="nl-NL"/>
        </w:rPr>
        <w:t xml:space="preserve">drie </w:t>
      </w:r>
      <w:r w:rsidRPr="00F629B4">
        <w:rPr>
          <w:rFonts w:cs="Arial"/>
          <w:spacing w:val="5"/>
          <w:lang w:val="nl-NL"/>
        </w:rPr>
        <w:t xml:space="preserve">winkeliers </w:t>
      </w:r>
      <w:r w:rsidRPr="00F629B4">
        <w:rPr>
          <w:rFonts w:cs="Arial"/>
          <w:spacing w:val="4"/>
          <w:lang w:val="nl-NL"/>
        </w:rPr>
        <w:t xml:space="preserve">naar rato van hun </w:t>
      </w:r>
      <w:r w:rsidRPr="00F629B4">
        <w:rPr>
          <w:rFonts w:cs="Arial"/>
          <w:spacing w:val="5"/>
          <w:lang w:val="nl-NL"/>
        </w:rPr>
        <w:t>marginale kostenbesparing.</w:t>
      </w:r>
    </w:p>
    <w:p w14:paraId="5E28E988" w14:textId="77777777" w:rsidR="00D00917" w:rsidRPr="00F629B4" w:rsidRDefault="00D00917" w:rsidP="00C8469F">
      <w:pPr>
        <w:spacing w:before="5"/>
        <w:ind w:left="567" w:right="-261" w:hanging="567"/>
        <w:rPr>
          <w:rFonts w:ascii="Arial" w:eastAsia="Arial" w:hAnsi="Arial" w:cs="Arial"/>
        </w:rPr>
      </w:pPr>
    </w:p>
    <w:p w14:paraId="0D79DF89" w14:textId="77777777" w:rsidR="001C1DB2" w:rsidRDefault="001C1DB2" w:rsidP="00C8469F">
      <w:pPr>
        <w:ind w:right="-261"/>
        <w:rPr>
          <w:rFonts w:ascii="Arial" w:eastAsia="Arial" w:hAnsi="Arial" w:cs="Arial"/>
          <w:b/>
          <w:spacing w:val="3"/>
        </w:rPr>
      </w:pPr>
      <w:r>
        <w:rPr>
          <w:rFonts w:cs="Arial"/>
          <w:b/>
          <w:spacing w:val="3"/>
        </w:rPr>
        <w:br w:type="page"/>
      </w:r>
    </w:p>
    <w:p w14:paraId="6293F406" w14:textId="459F5B2E" w:rsidR="00D00917" w:rsidRPr="00F629B4" w:rsidRDefault="00D00917" w:rsidP="00C8469F">
      <w:pPr>
        <w:pStyle w:val="Plattetekst"/>
        <w:tabs>
          <w:tab w:val="left" w:pos="562"/>
          <w:tab w:val="left" w:pos="1077"/>
        </w:tabs>
        <w:spacing w:line="276" w:lineRule="auto"/>
        <w:ind w:left="567" w:right="-261" w:hanging="567"/>
        <w:rPr>
          <w:rFonts w:cs="Arial"/>
          <w:lang w:val="nl-NL"/>
        </w:rPr>
      </w:pPr>
      <w:r w:rsidRPr="00F629B4">
        <w:rPr>
          <w:rFonts w:cs="Arial"/>
          <w:b/>
          <w:spacing w:val="3"/>
          <w:lang w:val="nl-NL"/>
        </w:rPr>
        <w:lastRenderedPageBreak/>
        <w:t>23</w:t>
      </w:r>
      <w:r w:rsidRPr="00F629B4">
        <w:rPr>
          <w:rFonts w:cs="Arial"/>
          <w:b/>
          <w:spacing w:val="3"/>
          <w:lang w:val="nl-NL"/>
        </w:rPr>
        <w:tab/>
      </w:r>
      <w:r w:rsidRPr="00F629B4">
        <w:rPr>
          <w:rFonts w:cs="Arial"/>
          <w:spacing w:val="4"/>
          <w:lang w:val="nl-NL"/>
        </w:rPr>
        <w:t xml:space="preserve">Geef </w:t>
      </w:r>
      <w:r w:rsidRPr="00F629B4">
        <w:rPr>
          <w:rFonts w:cs="Arial"/>
          <w:spacing w:val="3"/>
          <w:lang w:val="nl-NL"/>
        </w:rPr>
        <w:t xml:space="preserve">de </w:t>
      </w:r>
      <w:r w:rsidRPr="00F629B4">
        <w:rPr>
          <w:rFonts w:cs="Arial"/>
          <w:spacing w:val="5"/>
          <w:lang w:val="nl-NL"/>
        </w:rPr>
        <w:t xml:space="preserve">onderbouwing </w:t>
      </w:r>
      <w:r w:rsidRPr="00F629B4">
        <w:rPr>
          <w:rFonts w:cs="Arial"/>
          <w:spacing w:val="4"/>
          <w:lang w:val="nl-NL"/>
        </w:rPr>
        <w:t xml:space="preserve">van dit </w:t>
      </w:r>
      <w:r w:rsidRPr="00F629B4">
        <w:rPr>
          <w:rFonts w:cs="Arial"/>
          <w:spacing w:val="5"/>
          <w:lang w:val="nl-NL"/>
        </w:rPr>
        <w:t xml:space="preserve">voorstel </w:t>
      </w:r>
      <w:r w:rsidRPr="00F629B4">
        <w:rPr>
          <w:rFonts w:cs="Arial"/>
          <w:spacing w:val="3"/>
          <w:lang w:val="nl-NL"/>
        </w:rPr>
        <w:t xml:space="preserve">op </w:t>
      </w:r>
      <w:r w:rsidRPr="00F629B4">
        <w:rPr>
          <w:rFonts w:cs="Arial"/>
          <w:spacing w:val="4"/>
          <w:lang w:val="nl-NL"/>
        </w:rPr>
        <w:t xml:space="preserve">basis van </w:t>
      </w:r>
      <w:r w:rsidRPr="00F629B4">
        <w:rPr>
          <w:rFonts w:cs="Arial"/>
          <w:spacing w:val="3"/>
          <w:lang w:val="nl-NL"/>
        </w:rPr>
        <w:t xml:space="preserve">de </w:t>
      </w:r>
      <w:r w:rsidRPr="00F629B4">
        <w:rPr>
          <w:rFonts w:cs="Arial"/>
          <w:spacing w:val="5"/>
          <w:lang w:val="nl-NL"/>
        </w:rPr>
        <w:t xml:space="preserve">volgende </w:t>
      </w:r>
      <w:r w:rsidRPr="00F629B4">
        <w:rPr>
          <w:rFonts w:cs="Arial"/>
          <w:spacing w:val="6"/>
          <w:lang w:val="nl-NL"/>
        </w:rPr>
        <w:t>aspecten:</w:t>
      </w:r>
    </w:p>
    <w:p w14:paraId="6105806A" w14:textId="77777777" w:rsidR="00D00917" w:rsidRPr="00F629B4" w:rsidRDefault="00D00917" w:rsidP="00321A5C">
      <w:pPr>
        <w:pStyle w:val="Lijstalinea"/>
        <w:widowControl w:val="0"/>
        <w:numPr>
          <w:ilvl w:val="0"/>
          <w:numId w:val="10"/>
        </w:numPr>
        <w:tabs>
          <w:tab w:val="left" w:pos="1475"/>
        </w:tabs>
        <w:spacing w:before="22" w:after="0"/>
        <w:ind w:left="567" w:right="-261" w:hanging="283"/>
        <w:contextualSpacing w:val="0"/>
        <w:jc w:val="both"/>
        <w:rPr>
          <w:rFonts w:ascii="Arial" w:eastAsia="Arial" w:hAnsi="Arial" w:cs="Arial"/>
        </w:rPr>
      </w:pPr>
      <w:proofErr w:type="gramStart"/>
      <w:r w:rsidRPr="00F629B4">
        <w:rPr>
          <w:rFonts w:ascii="Arial" w:hAnsi="Arial" w:cs="Arial"/>
          <w:spacing w:val="3"/>
        </w:rPr>
        <w:t>de</w:t>
      </w:r>
      <w:proofErr w:type="gramEnd"/>
      <w:r w:rsidRPr="00F629B4">
        <w:rPr>
          <w:rFonts w:ascii="Arial" w:hAnsi="Arial" w:cs="Arial"/>
          <w:spacing w:val="3"/>
        </w:rPr>
        <w:t xml:space="preserve"> </w:t>
      </w:r>
      <w:r w:rsidRPr="00F629B4">
        <w:rPr>
          <w:rFonts w:ascii="Arial" w:hAnsi="Arial" w:cs="Arial"/>
          <w:spacing w:val="5"/>
        </w:rPr>
        <w:t xml:space="preserve">omvang </w:t>
      </w:r>
      <w:r w:rsidRPr="00F629B4">
        <w:rPr>
          <w:rFonts w:ascii="Arial" w:hAnsi="Arial" w:cs="Arial"/>
          <w:spacing w:val="4"/>
        </w:rPr>
        <w:t xml:space="preserve">van </w:t>
      </w:r>
      <w:r w:rsidRPr="00F629B4">
        <w:rPr>
          <w:rFonts w:ascii="Arial" w:hAnsi="Arial" w:cs="Arial"/>
          <w:spacing w:val="3"/>
        </w:rPr>
        <w:t xml:space="preserve">de </w:t>
      </w:r>
      <w:r w:rsidRPr="00F629B4">
        <w:rPr>
          <w:rFonts w:ascii="Arial" w:hAnsi="Arial" w:cs="Arial"/>
          <w:spacing w:val="5"/>
        </w:rPr>
        <w:t>gezamenlijke</w:t>
      </w:r>
      <w:r w:rsidRPr="00F629B4">
        <w:rPr>
          <w:rFonts w:ascii="Arial" w:hAnsi="Arial" w:cs="Arial"/>
          <w:spacing w:val="45"/>
        </w:rPr>
        <w:t xml:space="preserve"> </w:t>
      </w:r>
      <w:r w:rsidRPr="00F629B4">
        <w:rPr>
          <w:rFonts w:ascii="Arial" w:hAnsi="Arial" w:cs="Arial"/>
          <w:spacing w:val="6"/>
        </w:rPr>
        <w:t>winst</w:t>
      </w:r>
    </w:p>
    <w:p w14:paraId="2B1C547A" w14:textId="77777777" w:rsidR="00D00917" w:rsidRPr="00F629B4" w:rsidRDefault="00D00917" w:rsidP="00321A5C">
      <w:pPr>
        <w:pStyle w:val="Lijstalinea"/>
        <w:widowControl w:val="0"/>
        <w:numPr>
          <w:ilvl w:val="0"/>
          <w:numId w:val="10"/>
        </w:numPr>
        <w:tabs>
          <w:tab w:val="left" w:pos="1475"/>
        </w:tabs>
        <w:spacing w:before="20" w:after="0"/>
        <w:ind w:left="567" w:right="-261" w:hanging="283"/>
        <w:contextualSpacing w:val="0"/>
        <w:jc w:val="both"/>
        <w:rPr>
          <w:rFonts w:ascii="Arial" w:eastAsia="Arial" w:hAnsi="Arial" w:cs="Arial"/>
        </w:rPr>
      </w:pPr>
      <w:proofErr w:type="gramStart"/>
      <w:r w:rsidRPr="00F629B4">
        <w:rPr>
          <w:rFonts w:ascii="Arial" w:hAnsi="Arial" w:cs="Arial"/>
          <w:spacing w:val="5"/>
        </w:rPr>
        <w:t>asymmetrische</w:t>
      </w:r>
      <w:proofErr w:type="gramEnd"/>
      <w:r w:rsidRPr="00F629B4">
        <w:rPr>
          <w:rFonts w:ascii="Arial" w:hAnsi="Arial" w:cs="Arial"/>
          <w:spacing w:val="14"/>
        </w:rPr>
        <w:t xml:space="preserve"> </w:t>
      </w:r>
      <w:r w:rsidRPr="00F629B4">
        <w:rPr>
          <w:rFonts w:ascii="Arial" w:hAnsi="Arial" w:cs="Arial"/>
          <w:spacing w:val="6"/>
        </w:rPr>
        <w:t>informatie</w:t>
      </w:r>
    </w:p>
    <w:p w14:paraId="78E18A5C" w14:textId="77777777" w:rsidR="00D00917" w:rsidRPr="00F629B4" w:rsidRDefault="00D00917" w:rsidP="00321A5C">
      <w:pPr>
        <w:pStyle w:val="Lijstalinea"/>
        <w:widowControl w:val="0"/>
        <w:numPr>
          <w:ilvl w:val="0"/>
          <w:numId w:val="10"/>
        </w:numPr>
        <w:tabs>
          <w:tab w:val="left" w:pos="1475"/>
        </w:tabs>
        <w:spacing w:before="19" w:after="0"/>
        <w:ind w:left="567" w:right="-261" w:hanging="283"/>
        <w:contextualSpacing w:val="0"/>
        <w:jc w:val="both"/>
        <w:rPr>
          <w:rFonts w:ascii="Arial" w:eastAsia="Arial" w:hAnsi="Arial" w:cs="Arial"/>
        </w:rPr>
      </w:pPr>
      <w:proofErr w:type="gramStart"/>
      <w:r w:rsidRPr="00F629B4">
        <w:rPr>
          <w:rFonts w:ascii="Arial" w:eastAsia="Arial" w:hAnsi="Arial" w:cs="Arial"/>
          <w:spacing w:val="4"/>
        </w:rPr>
        <w:t>free</w:t>
      </w:r>
      <w:proofErr w:type="gramEnd"/>
      <w:r w:rsidRPr="00F629B4">
        <w:rPr>
          <w:rFonts w:ascii="Arial" w:eastAsia="Arial" w:hAnsi="Arial" w:cs="Arial"/>
          <w:spacing w:val="4"/>
        </w:rPr>
        <w:t>-</w:t>
      </w:r>
      <w:proofErr w:type="spellStart"/>
      <w:r w:rsidRPr="00F629B4">
        <w:rPr>
          <w:rFonts w:ascii="Arial" w:eastAsia="Arial" w:hAnsi="Arial" w:cs="Arial"/>
          <w:spacing w:val="4"/>
        </w:rPr>
        <w:t>rider</w:t>
      </w:r>
      <w:proofErr w:type="spellEnd"/>
      <w:r w:rsidRPr="00F629B4">
        <w:rPr>
          <w:rFonts w:ascii="Arial" w:eastAsia="Arial" w:hAnsi="Arial" w:cs="Arial"/>
          <w:spacing w:val="4"/>
        </w:rPr>
        <w:t xml:space="preserve"> </w:t>
      </w:r>
      <w:r w:rsidRPr="00F629B4">
        <w:rPr>
          <w:rFonts w:ascii="Arial" w:eastAsia="Arial" w:hAnsi="Arial" w:cs="Arial"/>
          <w:spacing w:val="3"/>
        </w:rPr>
        <w:t>(</w:t>
      </w:r>
      <w:r w:rsidRPr="00F629B4">
        <w:rPr>
          <w:rFonts w:ascii="Arial" w:eastAsia="Symbol" w:hAnsi="Arial" w:cs="Arial"/>
          <w:b/>
          <w:bCs/>
          <w:spacing w:val="3"/>
        </w:rPr>
        <w:t></w:t>
      </w:r>
      <w:r w:rsidRPr="00F629B4">
        <w:rPr>
          <w:rFonts w:ascii="Arial" w:eastAsia="Times New Roman" w:hAnsi="Arial" w:cs="Arial"/>
          <w:b/>
          <w:bCs/>
          <w:spacing w:val="3"/>
        </w:rPr>
        <w:t xml:space="preserve"> </w:t>
      </w:r>
      <w:r w:rsidRPr="00F629B4">
        <w:rPr>
          <w:rFonts w:ascii="Arial" w:eastAsia="Arial" w:hAnsi="Arial" w:cs="Arial"/>
          <w:spacing w:val="5"/>
        </w:rPr>
        <w:t>meelifters)</w:t>
      </w:r>
      <w:r w:rsidRPr="00F629B4">
        <w:rPr>
          <w:rFonts w:ascii="Arial" w:eastAsia="Arial" w:hAnsi="Arial" w:cs="Arial"/>
          <w:spacing w:val="47"/>
        </w:rPr>
        <w:t xml:space="preserve"> </w:t>
      </w:r>
      <w:r w:rsidRPr="00F629B4">
        <w:rPr>
          <w:rFonts w:ascii="Arial" w:eastAsia="Arial" w:hAnsi="Arial" w:cs="Arial"/>
          <w:spacing w:val="6"/>
        </w:rPr>
        <w:t>gedrag</w:t>
      </w:r>
    </w:p>
    <w:p w14:paraId="7F85D48B" w14:textId="77777777" w:rsidR="00D00917" w:rsidRPr="00F629B4" w:rsidRDefault="00D00917" w:rsidP="00C8469F">
      <w:pPr>
        <w:pStyle w:val="Plattetekst"/>
        <w:spacing w:before="35" w:line="276" w:lineRule="auto"/>
        <w:ind w:left="567" w:right="-261"/>
        <w:rPr>
          <w:rFonts w:cs="Arial"/>
          <w:lang w:val="nl-NL"/>
        </w:rPr>
      </w:pPr>
      <w:r w:rsidRPr="00F629B4">
        <w:rPr>
          <w:rFonts w:cs="Arial"/>
          <w:spacing w:val="3"/>
          <w:lang w:val="nl-NL"/>
        </w:rPr>
        <w:t xml:space="preserve">De </w:t>
      </w:r>
      <w:r w:rsidRPr="00F629B4">
        <w:rPr>
          <w:rFonts w:cs="Arial"/>
          <w:spacing w:val="5"/>
          <w:lang w:val="nl-NL"/>
        </w:rPr>
        <w:t xml:space="preserve">onderbouwing </w:t>
      </w:r>
      <w:r w:rsidRPr="00F629B4">
        <w:rPr>
          <w:rFonts w:cs="Arial"/>
          <w:spacing w:val="4"/>
          <w:lang w:val="nl-NL"/>
        </w:rPr>
        <w:t xml:space="preserve">moet </w:t>
      </w:r>
      <w:r w:rsidRPr="00F629B4">
        <w:rPr>
          <w:rFonts w:cs="Arial"/>
          <w:spacing w:val="5"/>
          <w:lang w:val="nl-NL"/>
        </w:rPr>
        <w:t xml:space="preserve">passen </w:t>
      </w:r>
      <w:r w:rsidRPr="00F629B4">
        <w:rPr>
          <w:rFonts w:cs="Arial"/>
          <w:spacing w:val="3"/>
          <w:lang w:val="nl-NL"/>
        </w:rPr>
        <w:t xml:space="preserve">in de </w:t>
      </w:r>
      <w:r w:rsidRPr="00F629B4">
        <w:rPr>
          <w:rFonts w:cs="Arial"/>
          <w:spacing w:val="5"/>
          <w:lang w:val="nl-NL"/>
        </w:rPr>
        <w:t xml:space="preserve">gegeven context. Gebruik ongeveer </w:t>
      </w:r>
      <w:r w:rsidRPr="00F629B4">
        <w:rPr>
          <w:rFonts w:cs="Arial"/>
          <w:spacing w:val="3"/>
          <w:lang w:val="nl-NL"/>
        </w:rPr>
        <w:t>75</w:t>
      </w:r>
      <w:r w:rsidRPr="00F629B4">
        <w:rPr>
          <w:rFonts w:cs="Arial"/>
          <w:spacing w:val="9"/>
          <w:lang w:val="nl-NL"/>
        </w:rPr>
        <w:t xml:space="preserve"> </w:t>
      </w:r>
      <w:r w:rsidRPr="00F629B4">
        <w:rPr>
          <w:rFonts w:cs="Arial"/>
          <w:spacing w:val="6"/>
          <w:lang w:val="nl-NL"/>
        </w:rPr>
        <w:t>woorden.</w:t>
      </w:r>
    </w:p>
    <w:p w14:paraId="4C37D2B4" w14:textId="77777777" w:rsidR="00D00917" w:rsidRPr="00F629B4" w:rsidRDefault="00D00917" w:rsidP="00C8469F">
      <w:pPr>
        <w:ind w:left="567" w:right="-261" w:hanging="567"/>
        <w:rPr>
          <w:rFonts w:ascii="Arial" w:hAnsi="Arial" w:cs="Arial"/>
        </w:rPr>
      </w:pPr>
    </w:p>
    <w:p w14:paraId="149B2720" w14:textId="5E546B03" w:rsidR="00D00917" w:rsidRPr="00F629B4" w:rsidRDefault="00D00917" w:rsidP="00C8469F">
      <w:pPr>
        <w:pStyle w:val="Kop1"/>
        <w:spacing w:line="276" w:lineRule="auto"/>
        <w:ind w:left="567" w:right="-261" w:hanging="567"/>
        <w:rPr>
          <w:rFonts w:cs="Arial"/>
          <w:b w:val="0"/>
          <w:bCs w:val="0"/>
          <w:sz w:val="22"/>
          <w:szCs w:val="22"/>
          <w:lang w:val="nl-NL"/>
        </w:rPr>
      </w:pPr>
      <w:r w:rsidRPr="00F629B4">
        <w:rPr>
          <w:rFonts w:cs="Arial"/>
          <w:spacing w:val="6"/>
          <w:sz w:val="22"/>
          <w:szCs w:val="22"/>
          <w:lang w:val="nl-NL"/>
        </w:rPr>
        <w:t>Opgave</w:t>
      </w:r>
      <w:r w:rsidRPr="00F629B4">
        <w:rPr>
          <w:rFonts w:cs="Arial"/>
          <w:spacing w:val="17"/>
          <w:sz w:val="22"/>
          <w:szCs w:val="22"/>
          <w:lang w:val="nl-NL"/>
        </w:rPr>
        <w:t xml:space="preserve"> </w:t>
      </w:r>
      <w:r w:rsidRPr="00F629B4">
        <w:rPr>
          <w:rFonts w:cs="Arial"/>
          <w:sz w:val="22"/>
          <w:szCs w:val="22"/>
          <w:lang w:val="nl-NL"/>
        </w:rPr>
        <w:t>6</w:t>
      </w:r>
      <w:r w:rsidRPr="00F629B4">
        <w:rPr>
          <w:rFonts w:cs="Arial"/>
          <w:sz w:val="22"/>
          <w:szCs w:val="22"/>
          <w:lang w:val="nl-NL"/>
        </w:rPr>
        <w:tab/>
      </w:r>
      <w:r w:rsidRPr="00F629B4">
        <w:rPr>
          <w:rFonts w:cs="Arial"/>
          <w:spacing w:val="5"/>
          <w:sz w:val="22"/>
          <w:szCs w:val="22"/>
          <w:lang w:val="nl-NL"/>
        </w:rPr>
        <w:t>Fantasia</w:t>
      </w:r>
      <w:r w:rsidRPr="00F629B4">
        <w:rPr>
          <w:rFonts w:cs="Arial"/>
          <w:spacing w:val="10"/>
          <w:sz w:val="22"/>
          <w:szCs w:val="22"/>
          <w:lang w:val="nl-NL"/>
        </w:rPr>
        <w:t xml:space="preserve"> </w:t>
      </w:r>
      <w:r w:rsidRPr="00F629B4">
        <w:rPr>
          <w:rFonts w:cs="Arial"/>
          <w:spacing w:val="6"/>
          <w:sz w:val="22"/>
          <w:szCs w:val="22"/>
          <w:lang w:val="nl-NL"/>
        </w:rPr>
        <w:t>Air</w:t>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r>
      <w:r w:rsidR="00F037D7">
        <w:rPr>
          <w:rFonts w:cs="Arial"/>
          <w:spacing w:val="6"/>
          <w:sz w:val="22"/>
          <w:szCs w:val="22"/>
          <w:lang w:val="nl-NL"/>
        </w:rPr>
        <w:tab/>
        <w:t>(Hoofdstuk 3 en 4)</w:t>
      </w:r>
    </w:p>
    <w:p w14:paraId="1F38A109" w14:textId="77777777" w:rsidR="00D00917" w:rsidRPr="00F629B4" w:rsidRDefault="00D00917" w:rsidP="00C8469F">
      <w:pPr>
        <w:pStyle w:val="Plattetekst"/>
        <w:spacing w:before="36" w:line="276" w:lineRule="auto"/>
        <w:ind w:left="567" w:right="-261"/>
        <w:jc w:val="both"/>
        <w:rPr>
          <w:rFonts w:cs="Arial"/>
          <w:lang w:val="nl-NL"/>
        </w:rPr>
      </w:pPr>
      <w:r w:rsidRPr="00F629B4">
        <w:rPr>
          <w:rFonts w:cs="Arial"/>
          <w:spacing w:val="5"/>
          <w:lang w:val="nl-NL"/>
        </w:rPr>
        <w:t xml:space="preserve">Fantasia </w:t>
      </w:r>
      <w:r w:rsidRPr="00F629B4">
        <w:rPr>
          <w:rFonts w:cs="Arial"/>
          <w:spacing w:val="4"/>
          <w:lang w:val="nl-NL"/>
        </w:rPr>
        <w:t xml:space="preserve">Air </w:t>
      </w:r>
      <w:r w:rsidRPr="00F629B4">
        <w:rPr>
          <w:rFonts w:cs="Arial"/>
          <w:spacing w:val="3"/>
          <w:lang w:val="nl-NL"/>
        </w:rPr>
        <w:t xml:space="preserve">is </w:t>
      </w:r>
      <w:r w:rsidRPr="00F629B4">
        <w:rPr>
          <w:rFonts w:cs="Arial"/>
          <w:spacing w:val="4"/>
          <w:lang w:val="nl-NL"/>
        </w:rPr>
        <w:t xml:space="preserve">een </w:t>
      </w:r>
      <w:r w:rsidRPr="00F629B4">
        <w:rPr>
          <w:rFonts w:cs="Arial"/>
          <w:spacing w:val="5"/>
          <w:lang w:val="nl-NL"/>
        </w:rPr>
        <w:t xml:space="preserve">luchtvaartmaatschappij, </w:t>
      </w:r>
      <w:r w:rsidRPr="00F629B4">
        <w:rPr>
          <w:rFonts w:cs="Arial"/>
          <w:spacing w:val="4"/>
          <w:lang w:val="nl-NL"/>
        </w:rPr>
        <w:t xml:space="preserve">die </w:t>
      </w:r>
      <w:r w:rsidRPr="00F629B4">
        <w:rPr>
          <w:rFonts w:cs="Arial"/>
          <w:spacing w:val="5"/>
          <w:lang w:val="nl-NL"/>
        </w:rPr>
        <w:t xml:space="preserve">alleen vliegt </w:t>
      </w:r>
      <w:r w:rsidRPr="00F629B4">
        <w:rPr>
          <w:rFonts w:cs="Arial"/>
          <w:spacing w:val="4"/>
          <w:lang w:val="nl-NL"/>
        </w:rPr>
        <w:t xml:space="preserve">vanaf </w:t>
      </w:r>
      <w:r w:rsidRPr="00F629B4">
        <w:rPr>
          <w:rFonts w:cs="Arial"/>
          <w:spacing w:val="3"/>
          <w:lang w:val="nl-NL"/>
        </w:rPr>
        <w:t xml:space="preserve">de </w:t>
      </w:r>
      <w:r w:rsidRPr="00F629B4">
        <w:rPr>
          <w:rFonts w:cs="Arial"/>
          <w:spacing w:val="6"/>
          <w:lang w:val="nl-NL"/>
        </w:rPr>
        <w:t xml:space="preserve">luchthaven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hoofdstad </w:t>
      </w:r>
      <w:r w:rsidRPr="00F629B4">
        <w:rPr>
          <w:rFonts w:cs="Arial"/>
          <w:spacing w:val="4"/>
          <w:lang w:val="nl-NL"/>
        </w:rPr>
        <w:t xml:space="preserve">van </w:t>
      </w:r>
      <w:proofErr w:type="spellStart"/>
      <w:r w:rsidRPr="00F629B4">
        <w:rPr>
          <w:rFonts w:cs="Arial"/>
          <w:spacing w:val="5"/>
          <w:lang w:val="nl-NL"/>
        </w:rPr>
        <w:t>Fantasië</w:t>
      </w:r>
      <w:proofErr w:type="spellEnd"/>
      <w:r w:rsidRPr="00F629B4">
        <w:rPr>
          <w:rFonts w:cs="Arial"/>
          <w:spacing w:val="5"/>
          <w:lang w:val="nl-NL"/>
        </w:rPr>
        <w:t xml:space="preserve">. </w:t>
      </w:r>
      <w:r w:rsidRPr="00F629B4">
        <w:rPr>
          <w:rFonts w:cs="Arial"/>
          <w:spacing w:val="3"/>
          <w:lang w:val="nl-NL"/>
        </w:rPr>
        <w:t xml:space="preserve">De </w:t>
      </w:r>
      <w:r w:rsidRPr="00F629B4">
        <w:rPr>
          <w:rFonts w:cs="Arial"/>
          <w:spacing w:val="5"/>
          <w:lang w:val="nl-NL"/>
        </w:rPr>
        <w:t xml:space="preserve">luchthaven </w:t>
      </w:r>
      <w:r w:rsidRPr="00F629B4">
        <w:rPr>
          <w:rFonts w:cs="Arial"/>
          <w:spacing w:val="3"/>
          <w:lang w:val="nl-NL"/>
        </w:rPr>
        <w:t xml:space="preserve">is </w:t>
      </w:r>
      <w:r w:rsidRPr="00F629B4">
        <w:rPr>
          <w:rFonts w:cs="Arial"/>
          <w:spacing w:val="5"/>
          <w:lang w:val="nl-NL"/>
        </w:rPr>
        <w:t xml:space="preserve">eigendom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overheid </w:t>
      </w:r>
      <w:r w:rsidRPr="00F629B4">
        <w:rPr>
          <w:rFonts w:cs="Arial"/>
          <w:spacing w:val="6"/>
          <w:lang w:val="nl-NL"/>
        </w:rPr>
        <w:t xml:space="preserve">van </w:t>
      </w:r>
      <w:proofErr w:type="spellStart"/>
      <w:r w:rsidRPr="00F629B4">
        <w:rPr>
          <w:rFonts w:cs="Arial"/>
          <w:spacing w:val="5"/>
          <w:lang w:val="nl-NL"/>
        </w:rPr>
        <w:t>Fantasië</w:t>
      </w:r>
      <w:proofErr w:type="spellEnd"/>
      <w:r w:rsidRPr="00F629B4">
        <w:rPr>
          <w:rFonts w:cs="Arial"/>
          <w:spacing w:val="5"/>
          <w:lang w:val="nl-NL"/>
        </w:rPr>
        <w:t xml:space="preserve">. Fantasia </w:t>
      </w:r>
      <w:r w:rsidRPr="00F629B4">
        <w:rPr>
          <w:rFonts w:cs="Arial"/>
          <w:spacing w:val="4"/>
          <w:lang w:val="nl-NL"/>
        </w:rPr>
        <w:t xml:space="preserve">Air heeft het </w:t>
      </w:r>
      <w:r w:rsidRPr="00F629B4">
        <w:rPr>
          <w:rFonts w:cs="Arial"/>
          <w:spacing w:val="5"/>
          <w:lang w:val="nl-NL"/>
        </w:rPr>
        <w:t xml:space="preserve">alleenrecht </w:t>
      </w:r>
      <w:r w:rsidRPr="00F629B4">
        <w:rPr>
          <w:rFonts w:cs="Arial"/>
          <w:spacing w:val="3"/>
          <w:lang w:val="nl-NL"/>
        </w:rPr>
        <w:t xml:space="preserve">op de </w:t>
      </w:r>
      <w:r w:rsidRPr="00F629B4">
        <w:rPr>
          <w:rFonts w:cs="Arial"/>
          <w:spacing w:val="5"/>
          <w:lang w:val="nl-NL"/>
        </w:rPr>
        <w:t xml:space="preserve">vluchten </w:t>
      </w:r>
      <w:r w:rsidRPr="00F629B4">
        <w:rPr>
          <w:rFonts w:cs="Arial"/>
          <w:spacing w:val="4"/>
          <w:lang w:val="nl-NL"/>
        </w:rPr>
        <w:t xml:space="preserve">naar </w:t>
      </w:r>
      <w:r w:rsidRPr="00F629B4">
        <w:rPr>
          <w:rFonts w:cs="Arial"/>
          <w:spacing w:val="3"/>
          <w:lang w:val="nl-NL"/>
        </w:rPr>
        <w:t xml:space="preserve">de </w:t>
      </w:r>
      <w:r w:rsidRPr="00F629B4">
        <w:rPr>
          <w:rFonts w:cs="Arial"/>
          <w:spacing w:val="6"/>
          <w:lang w:val="nl-NL"/>
        </w:rPr>
        <w:t xml:space="preserve">hoofdstad </w:t>
      </w:r>
      <w:r w:rsidRPr="00F629B4">
        <w:rPr>
          <w:rFonts w:cs="Arial"/>
          <w:spacing w:val="4"/>
          <w:lang w:val="nl-NL"/>
        </w:rPr>
        <w:t xml:space="preserve">van een land aan </w:t>
      </w:r>
      <w:r w:rsidRPr="00F629B4">
        <w:rPr>
          <w:rFonts w:cs="Arial"/>
          <w:spacing w:val="3"/>
          <w:lang w:val="nl-NL"/>
        </w:rPr>
        <w:t xml:space="preserve">de </w:t>
      </w:r>
      <w:r w:rsidRPr="00F629B4">
        <w:rPr>
          <w:rFonts w:cs="Arial"/>
          <w:spacing w:val="4"/>
          <w:lang w:val="nl-NL"/>
        </w:rPr>
        <w:t xml:space="preserve">andere kant van </w:t>
      </w:r>
      <w:r w:rsidRPr="00F629B4">
        <w:rPr>
          <w:rFonts w:cs="Arial"/>
          <w:spacing w:val="3"/>
          <w:lang w:val="nl-NL"/>
        </w:rPr>
        <w:t xml:space="preserve">de </w:t>
      </w:r>
      <w:r w:rsidRPr="00F629B4">
        <w:rPr>
          <w:rFonts w:cs="Arial"/>
          <w:spacing w:val="5"/>
          <w:lang w:val="nl-NL"/>
        </w:rPr>
        <w:t xml:space="preserve">oceaan. </w:t>
      </w:r>
      <w:r w:rsidRPr="00F629B4">
        <w:rPr>
          <w:rFonts w:cs="Arial"/>
          <w:spacing w:val="3"/>
          <w:lang w:val="nl-NL"/>
        </w:rPr>
        <w:t xml:space="preserve">De </w:t>
      </w:r>
      <w:r w:rsidRPr="00F629B4">
        <w:rPr>
          <w:rFonts w:cs="Arial"/>
          <w:spacing w:val="6"/>
          <w:lang w:val="nl-NL"/>
        </w:rPr>
        <w:t xml:space="preserve">luchtvaartmaatschappij </w:t>
      </w:r>
      <w:r w:rsidRPr="00F629B4">
        <w:rPr>
          <w:rFonts w:cs="Arial"/>
          <w:spacing w:val="5"/>
          <w:lang w:val="nl-NL"/>
        </w:rPr>
        <w:t xml:space="preserve">streeft </w:t>
      </w:r>
      <w:r w:rsidRPr="00F629B4">
        <w:rPr>
          <w:rFonts w:cs="Arial"/>
          <w:spacing w:val="4"/>
          <w:lang w:val="nl-NL"/>
        </w:rPr>
        <w:t xml:space="preserve">naar </w:t>
      </w:r>
      <w:r w:rsidRPr="00F629B4">
        <w:rPr>
          <w:rFonts w:cs="Arial"/>
          <w:spacing w:val="5"/>
          <w:lang w:val="nl-NL"/>
        </w:rPr>
        <w:t>maximale totale</w:t>
      </w:r>
      <w:r w:rsidRPr="00F629B4">
        <w:rPr>
          <w:rFonts w:cs="Arial"/>
          <w:spacing w:val="31"/>
          <w:lang w:val="nl-NL"/>
        </w:rPr>
        <w:t xml:space="preserve"> </w:t>
      </w:r>
      <w:r w:rsidRPr="00F629B4">
        <w:rPr>
          <w:rFonts w:cs="Arial"/>
          <w:spacing w:val="6"/>
          <w:lang w:val="nl-NL"/>
        </w:rPr>
        <w:t>winst.</w:t>
      </w:r>
    </w:p>
    <w:p w14:paraId="5A86A8C4" w14:textId="77777777" w:rsidR="00D00917" w:rsidRPr="00F629B4" w:rsidRDefault="00D00917" w:rsidP="00C8469F">
      <w:pPr>
        <w:pStyle w:val="Plattetekst"/>
        <w:spacing w:before="3" w:line="276" w:lineRule="auto"/>
        <w:ind w:left="567" w:right="-261"/>
        <w:jc w:val="both"/>
        <w:rPr>
          <w:rFonts w:cs="Arial"/>
          <w:lang w:val="nl-NL"/>
        </w:rPr>
      </w:pPr>
      <w:r w:rsidRPr="00F629B4">
        <w:rPr>
          <w:rFonts w:cs="Arial"/>
          <w:spacing w:val="3"/>
          <w:lang w:val="nl-NL"/>
        </w:rPr>
        <w:t xml:space="preserve">De </w:t>
      </w:r>
      <w:r w:rsidRPr="00F629B4">
        <w:rPr>
          <w:rFonts w:cs="Arial"/>
          <w:spacing w:val="5"/>
          <w:lang w:val="nl-NL"/>
        </w:rPr>
        <w:t xml:space="preserve">uitgangssituatie </w:t>
      </w:r>
      <w:r w:rsidRPr="00F629B4">
        <w:rPr>
          <w:rFonts w:cs="Arial"/>
          <w:spacing w:val="3"/>
          <w:lang w:val="nl-NL"/>
        </w:rPr>
        <w:t xml:space="preserve">op de </w:t>
      </w:r>
      <w:r w:rsidRPr="00F629B4">
        <w:rPr>
          <w:rFonts w:cs="Arial"/>
          <w:spacing w:val="4"/>
          <w:lang w:val="nl-NL"/>
        </w:rPr>
        <w:t xml:space="preserve">markt voor deze </w:t>
      </w:r>
      <w:r w:rsidRPr="00F629B4">
        <w:rPr>
          <w:rFonts w:cs="Arial"/>
          <w:spacing w:val="5"/>
          <w:lang w:val="nl-NL"/>
        </w:rPr>
        <w:t xml:space="preserve">vluchten </w:t>
      </w:r>
      <w:r w:rsidRPr="00F629B4">
        <w:rPr>
          <w:rFonts w:cs="Arial"/>
          <w:spacing w:val="3"/>
          <w:lang w:val="nl-NL"/>
        </w:rPr>
        <w:t xml:space="preserve">is </w:t>
      </w:r>
      <w:r w:rsidRPr="00F629B4">
        <w:rPr>
          <w:rFonts w:cs="Arial"/>
          <w:spacing w:val="5"/>
          <w:lang w:val="nl-NL"/>
        </w:rPr>
        <w:t xml:space="preserve">weergegeven </w:t>
      </w:r>
      <w:r w:rsidRPr="00F629B4">
        <w:rPr>
          <w:rFonts w:cs="Arial"/>
          <w:spacing w:val="6"/>
          <w:lang w:val="nl-NL"/>
        </w:rPr>
        <w:t xml:space="preserve">in </w:t>
      </w:r>
      <w:r w:rsidRPr="00F629B4">
        <w:rPr>
          <w:rFonts w:cs="Arial"/>
          <w:spacing w:val="5"/>
          <w:lang w:val="nl-NL"/>
        </w:rPr>
        <w:t xml:space="preserve">onderstaande figuur. Fantasia </w:t>
      </w:r>
      <w:r w:rsidRPr="00F629B4">
        <w:rPr>
          <w:rFonts w:cs="Arial"/>
          <w:spacing w:val="4"/>
          <w:lang w:val="nl-NL"/>
        </w:rPr>
        <w:t xml:space="preserve">Air </w:t>
      </w:r>
      <w:r w:rsidRPr="00F629B4">
        <w:rPr>
          <w:rFonts w:cs="Arial"/>
          <w:spacing w:val="5"/>
          <w:lang w:val="nl-NL"/>
        </w:rPr>
        <w:t xml:space="preserve">verkoopt alleen retourvluchten </w:t>
      </w:r>
      <w:r w:rsidRPr="00F629B4">
        <w:rPr>
          <w:rFonts w:cs="Arial"/>
          <w:spacing w:val="4"/>
          <w:lang w:val="nl-NL"/>
        </w:rPr>
        <w:t xml:space="preserve">tegen een </w:t>
      </w:r>
      <w:r w:rsidRPr="00F629B4">
        <w:rPr>
          <w:rFonts w:cs="Arial"/>
          <w:spacing w:val="6"/>
          <w:lang w:val="nl-NL"/>
        </w:rPr>
        <w:t xml:space="preserve">door </w:t>
      </w:r>
      <w:r w:rsidRPr="00F629B4">
        <w:rPr>
          <w:rFonts w:cs="Arial"/>
          <w:spacing w:val="3"/>
          <w:lang w:val="nl-NL"/>
        </w:rPr>
        <w:t xml:space="preserve">de </w:t>
      </w:r>
      <w:r w:rsidRPr="00F629B4">
        <w:rPr>
          <w:rFonts w:cs="Arial"/>
          <w:spacing w:val="5"/>
          <w:lang w:val="nl-NL"/>
        </w:rPr>
        <w:t xml:space="preserve">overheid vastgestelde eenheidsprijs </w:t>
      </w:r>
      <w:r w:rsidRPr="00F629B4">
        <w:rPr>
          <w:rFonts w:cs="Arial"/>
          <w:spacing w:val="4"/>
          <w:lang w:val="nl-NL"/>
        </w:rPr>
        <w:t xml:space="preserve">van </w:t>
      </w:r>
      <w:r w:rsidRPr="00F629B4">
        <w:rPr>
          <w:rFonts w:cs="Arial"/>
          <w:lang w:val="nl-NL"/>
        </w:rPr>
        <w:t xml:space="preserve">€ </w:t>
      </w:r>
      <w:r w:rsidRPr="00F629B4">
        <w:rPr>
          <w:rFonts w:cs="Arial"/>
          <w:spacing w:val="4"/>
          <w:lang w:val="nl-NL"/>
        </w:rPr>
        <w:t xml:space="preserve">1.000 per stoel per </w:t>
      </w:r>
      <w:r w:rsidRPr="00F629B4">
        <w:rPr>
          <w:rFonts w:cs="Arial"/>
          <w:spacing w:val="5"/>
          <w:lang w:val="nl-NL"/>
        </w:rPr>
        <w:t xml:space="preserve">klant. </w:t>
      </w:r>
      <w:r w:rsidRPr="00F629B4">
        <w:rPr>
          <w:rFonts w:cs="Arial"/>
          <w:spacing w:val="6"/>
          <w:lang w:val="nl-NL"/>
        </w:rPr>
        <w:t xml:space="preserve">De </w:t>
      </w:r>
      <w:r w:rsidRPr="00F629B4">
        <w:rPr>
          <w:rFonts w:cs="Arial"/>
          <w:spacing w:val="5"/>
          <w:lang w:val="nl-NL"/>
        </w:rPr>
        <w:t xml:space="preserve">overheid overweegt </w:t>
      </w:r>
      <w:r w:rsidRPr="00F629B4">
        <w:rPr>
          <w:rFonts w:cs="Arial"/>
          <w:spacing w:val="4"/>
          <w:lang w:val="nl-NL"/>
        </w:rPr>
        <w:t xml:space="preserve">het </w:t>
      </w:r>
      <w:r w:rsidRPr="00F629B4">
        <w:rPr>
          <w:rFonts w:cs="Arial"/>
          <w:spacing w:val="5"/>
          <w:lang w:val="nl-NL"/>
        </w:rPr>
        <w:t xml:space="preserve">monopolierecht </w:t>
      </w:r>
      <w:r w:rsidRPr="00F629B4">
        <w:rPr>
          <w:rFonts w:cs="Arial"/>
          <w:spacing w:val="3"/>
          <w:lang w:val="nl-NL"/>
        </w:rPr>
        <w:t xml:space="preserve">op te </w:t>
      </w:r>
      <w:r w:rsidRPr="00F629B4">
        <w:rPr>
          <w:rFonts w:cs="Arial"/>
          <w:spacing w:val="4"/>
          <w:lang w:val="nl-NL"/>
        </w:rPr>
        <w:t xml:space="preserve">heffen </w:t>
      </w:r>
      <w:r w:rsidRPr="00F629B4">
        <w:rPr>
          <w:rFonts w:cs="Arial"/>
          <w:spacing w:val="3"/>
          <w:lang w:val="nl-NL"/>
        </w:rPr>
        <w:t xml:space="preserve">en </w:t>
      </w:r>
      <w:r w:rsidRPr="00F629B4">
        <w:rPr>
          <w:rFonts w:cs="Arial"/>
          <w:spacing w:val="5"/>
          <w:lang w:val="nl-NL"/>
        </w:rPr>
        <w:t xml:space="preserve">concurrentie </w:t>
      </w:r>
      <w:r w:rsidRPr="00F629B4">
        <w:rPr>
          <w:rFonts w:cs="Arial"/>
          <w:spacing w:val="3"/>
          <w:lang w:val="nl-NL"/>
        </w:rPr>
        <w:t xml:space="preserve">toe </w:t>
      </w:r>
      <w:r w:rsidRPr="00F629B4">
        <w:rPr>
          <w:rFonts w:cs="Arial"/>
          <w:spacing w:val="6"/>
          <w:lang w:val="nl-NL"/>
        </w:rPr>
        <w:t xml:space="preserve">te </w:t>
      </w:r>
      <w:r w:rsidRPr="00F629B4">
        <w:rPr>
          <w:rFonts w:cs="Arial"/>
          <w:spacing w:val="4"/>
          <w:lang w:val="nl-NL"/>
        </w:rPr>
        <w:t xml:space="preserve">staan </w:t>
      </w:r>
      <w:r w:rsidRPr="00F629B4">
        <w:rPr>
          <w:rFonts w:cs="Arial"/>
          <w:spacing w:val="3"/>
          <w:lang w:val="nl-NL"/>
        </w:rPr>
        <w:t xml:space="preserve">op </w:t>
      </w:r>
      <w:r w:rsidRPr="00F629B4">
        <w:rPr>
          <w:rFonts w:cs="Arial"/>
          <w:spacing w:val="4"/>
          <w:lang w:val="nl-NL"/>
        </w:rPr>
        <w:t xml:space="preserve">deze </w:t>
      </w:r>
      <w:r w:rsidRPr="00F629B4">
        <w:rPr>
          <w:rFonts w:cs="Arial"/>
          <w:spacing w:val="5"/>
          <w:lang w:val="nl-NL"/>
        </w:rPr>
        <w:t xml:space="preserve">markt. </w:t>
      </w:r>
      <w:r w:rsidRPr="00F629B4">
        <w:rPr>
          <w:rFonts w:cs="Arial"/>
          <w:spacing w:val="4"/>
          <w:lang w:val="nl-NL"/>
        </w:rPr>
        <w:t xml:space="preserve">Dan </w:t>
      </w:r>
      <w:r w:rsidRPr="00F629B4">
        <w:rPr>
          <w:rFonts w:cs="Arial"/>
          <w:spacing w:val="5"/>
          <w:lang w:val="nl-NL"/>
        </w:rPr>
        <w:t xml:space="preserve">verdwijnt </w:t>
      </w:r>
      <w:r w:rsidRPr="00F629B4">
        <w:rPr>
          <w:rFonts w:cs="Arial"/>
          <w:spacing w:val="4"/>
          <w:lang w:val="nl-NL"/>
        </w:rPr>
        <w:t xml:space="preserve">ook </w:t>
      </w:r>
      <w:r w:rsidRPr="00F629B4">
        <w:rPr>
          <w:rFonts w:cs="Arial"/>
          <w:spacing w:val="3"/>
          <w:lang w:val="nl-NL"/>
        </w:rPr>
        <w:t xml:space="preserve">de </w:t>
      </w:r>
      <w:proofErr w:type="gramStart"/>
      <w:r w:rsidRPr="00F629B4">
        <w:rPr>
          <w:rFonts w:cs="Arial"/>
          <w:spacing w:val="5"/>
          <w:lang w:val="nl-NL"/>
        </w:rPr>
        <w:t xml:space="preserve">vastgestelde </w:t>
      </w:r>
      <w:r w:rsidRPr="00F629B4">
        <w:rPr>
          <w:rFonts w:cs="Arial"/>
          <w:spacing w:val="11"/>
          <w:lang w:val="nl-NL"/>
        </w:rPr>
        <w:t xml:space="preserve"> </w:t>
      </w:r>
      <w:r w:rsidRPr="00F629B4">
        <w:rPr>
          <w:rFonts w:cs="Arial"/>
          <w:spacing w:val="6"/>
          <w:lang w:val="nl-NL"/>
        </w:rPr>
        <w:t>prijs</w:t>
      </w:r>
      <w:proofErr w:type="gramEnd"/>
      <w:r w:rsidRPr="00F629B4">
        <w:rPr>
          <w:rFonts w:cs="Arial"/>
          <w:spacing w:val="6"/>
          <w:lang w:val="nl-NL"/>
        </w:rPr>
        <w:t>.</w:t>
      </w:r>
    </w:p>
    <w:p w14:paraId="7B054084" w14:textId="77777777" w:rsidR="00D00917" w:rsidRPr="00F629B4" w:rsidRDefault="00D00917" w:rsidP="00C8469F">
      <w:pPr>
        <w:pStyle w:val="Plattetekst"/>
        <w:spacing w:line="276" w:lineRule="auto"/>
        <w:ind w:left="567" w:right="-261"/>
        <w:rPr>
          <w:rFonts w:cs="Arial"/>
          <w:spacing w:val="6"/>
          <w:lang w:val="nl-NL"/>
        </w:rPr>
      </w:pPr>
      <w:r w:rsidRPr="00F629B4">
        <w:rPr>
          <w:rFonts w:cs="Arial"/>
          <w:spacing w:val="5"/>
          <w:lang w:val="nl-NL"/>
        </w:rPr>
        <w:t xml:space="preserve">Marktonderzoek </w:t>
      </w:r>
      <w:r w:rsidRPr="00F629B4">
        <w:rPr>
          <w:rFonts w:cs="Arial"/>
          <w:spacing w:val="4"/>
          <w:lang w:val="nl-NL"/>
        </w:rPr>
        <w:t xml:space="preserve">heeft </w:t>
      </w:r>
      <w:r w:rsidRPr="00F629B4">
        <w:rPr>
          <w:rFonts w:cs="Arial"/>
          <w:spacing w:val="5"/>
          <w:lang w:val="nl-NL"/>
        </w:rPr>
        <w:t xml:space="preserve">aangetoond </w:t>
      </w:r>
      <w:r w:rsidRPr="00F629B4">
        <w:rPr>
          <w:rFonts w:cs="Arial"/>
          <w:spacing w:val="4"/>
          <w:lang w:val="nl-NL"/>
        </w:rPr>
        <w:t xml:space="preserve">dat </w:t>
      </w:r>
      <w:r w:rsidRPr="00F629B4">
        <w:rPr>
          <w:rFonts w:cs="Arial"/>
          <w:spacing w:val="5"/>
          <w:lang w:val="nl-NL"/>
        </w:rPr>
        <w:t xml:space="preserve">toeristen </w:t>
      </w:r>
      <w:r w:rsidRPr="00F629B4">
        <w:rPr>
          <w:rFonts w:cs="Arial"/>
          <w:spacing w:val="3"/>
          <w:lang w:val="nl-NL"/>
        </w:rPr>
        <w:t xml:space="preserve">en </w:t>
      </w:r>
      <w:r w:rsidRPr="00F629B4">
        <w:rPr>
          <w:rFonts w:cs="Arial"/>
          <w:spacing w:val="5"/>
          <w:lang w:val="nl-NL"/>
        </w:rPr>
        <w:t xml:space="preserve">zakenmensen gebruik </w:t>
      </w:r>
      <w:r w:rsidRPr="00F629B4">
        <w:rPr>
          <w:rFonts w:cs="Arial"/>
          <w:spacing w:val="6"/>
          <w:lang w:val="nl-NL"/>
        </w:rPr>
        <w:t xml:space="preserve">maken </w:t>
      </w:r>
      <w:r w:rsidRPr="00F629B4">
        <w:rPr>
          <w:rFonts w:cs="Arial"/>
          <w:spacing w:val="4"/>
          <w:lang w:val="nl-NL"/>
        </w:rPr>
        <w:t xml:space="preserve">van deze </w:t>
      </w:r>
      <w:r w:rsidRPr="00F629B4">
        <w:rPr>
          <w:rFonts w:cs="Arial"/>
          <w:spacing w:val="5"/>
          <w:lang w:val="nl-NL"/>
        </w:rPr>
        <w:t xml:space="preserve">vlucht. </w:t>
      </w:r>
      <w:r w:rsidRPr="00F629B4">
        <w:rPr>
          <w:rFonts w:cs="Arial"/>
          <w:spacing w:val="3"/>
          <w:lang w:val="nl-NL"/>
        </w:rPr>
        <w:t xml:space="preserve">De </w:t>
      </w:r>
      <w:r w:rsidRPr="00F629B4">
        <w:rPr>
          <w:rFonts w:cs="Arial"/>
          <w:spacing w:val="5"/>
          <w:lang w:val="nl-NL"/>
        </w:rPr>
        <w:t xml:space="preserve">zakenmensen </w:t>
      </w:r>
      <w:r w:rsidRPr="00F629B4">
        <w:rPr>
          <w:rFonts w:cs="Arial"/>
          <w:spacing w:val="4"/>
          <w:lang w:val="nl-NL"/>
        </w:rPr>
        <w:t xml:space="preserve">zijn </w:t>
      </w:r>
      <w:r w:rsidRPr="00F629B4">
        <w:rPr>
          <w:rFonts w:cs="Arial"/>
          <w:spacing w:val="5"/>
          <w:lang w:val="nl-NL"/>
        </w:rPr>
        <w:t xml:space="preserve">bereid </w:t>
      </w:r>
      <w:r w:rsidRPr="00F629B4">
        <w:rPr>
          <w:rFonts w:cs="Arial"/>
          <w:spacing w:val="4"/>
          <w:lang w:val="nl-NL"/>
        </w:rPr>
        <w:t xml:space="preserve">meer </w:t>
      </w:r>
      <w:r w:rsidRPr="00F629B4">
        <w:rPr>
          <w:rFonts w:cs="Arial"/>
          <w:spacing w:val="3"/>
          <w:lang w:val="nl-NL"/>
        </w:rPr>
        <w:t xml:space="preserve">te </w:t>
      </w:r>
      <w:r w:rsidRPr="00F629B4">
        <w:rPr>
          <w:rFonts w:cs="Arial"/>
          <w:spacing w:val="5"/>
          <w:lang w:val="nl-NL"/>
        </w:rPr>
        <w:t xml:space="preserve">betalen </w:t>
      </w:r>
      <w:r w:rsidRPr="00F629B4">
        <w:rPr>
          <w:rFonts w:cs="Arial"/>
          <w:spacing w:val="4"/>
          <w:lang w:val="nl-NL"/>
        </w:rPr>
        <w:t xml:space="preserve">dan </w:t>
      </w:r>
      <w:r w:rsidRPr="00F629B4">
        <w:rPr>
          <w:rFonts w:cs="Arial"/>
          <w:spacing w:val="3"/>
          <w:lang w:val="nl-NL"/>
        </w:rPr>
        <w:t xml:space="preserve">de </w:t>
      </w:r>
      <w:r w:rsidRPr="00F629B4">
        <w:rPr>
          <w:rFonts w:cs="Arial"/>
          <w:spacing w:val="6"/>
          <w:lang w:val="nl-NL"/>
        </w:rPr>
        <w:t xml:space="preserve">huidige </w:t>
      </w:r>
      <w:r w:rsidRPr="00F629B4">
        <w:rPr>
          <w:rFonts w:cs="Arial"/>
          <w:spacing w:val="5"/>
          <w:lang w:val="nl-NL"/>
        </w:rPr>
        <w:t xml:space="preserve">prijs, </w:t>
      </w:r>
      <w:r w:rsidRPr="00F629B4">
        <w:rPr>
          <w:rFonts w:cs="Arial"/>
          <w:spacing w:val="3"/>
          <w:lang w:val="nl-NL"/>
        </w:rPr>
        <w:t xml:space="preserve">als ze </w:t>
      </w:r>
      <w:r w:rsidRPr="00F629B4">
        <w:rPr>
          <w:rFonts w:cs="Arial"/>
          <w:spacing w:val="5"/>
          <w:lang w:val="nl-NL"/>
        </w:rPr>
        <w:t xml:space="preserve">zonder overnachting </w:t>
      </w:r>
      <w:r w:rsidRPr="00F629B4">
        <w:rPr>
          <w:rFonts w:cs="Arial"/>
          <w:spacing w:val="4"/>
          <w:lang w:val="nl-NL"/>
        </w:rPr>
        <w:t xml:space="preserve">weer terug </w:t>
      </w:r>
      <w:r w:rsidRPr="00F629B4">
        <w:rPr>
          <w:rFonts w:cs="Arial"/>
          <w:spacing w:val="5"/>
          <w:lang w:val="nl-NL"/>
        </w:rPr>
        <w:t xml:space="preserve">kunnen vliegen. </w:t>
      </w:r>
      <w:r w:rsidRPr="00F629B4">
        <w:rPr>
          <w:rFonts w:cs="Arial"/>
          <w:spacing w:val="3"/>
          <w:lang w:val="nl-NL"/>
        </w:rPr>
        <w:t xml:space="preserve">De </w:t>
      </w:r>
      <w:r w:rsidRPr="00F629B4">
        <w:rPr>
          <w:rFonts w:cs="Arial"/>
          <w:spacing w:val="5"/>
          <w:lang w:val="nl-NL"/>
        </w:rPr>
        <w:t xml:space="preserve">toeristen </w:t>
      </w:r>
      <w:r w:rsidRPr="00F629B4">
        <w:rPr>
          <w:rFonts w:cs="Arial"/>
          <w:spacing w:val="6"/>
          <w:lang w:val="nl-NL"/>
        </w:rPr>
        <w:t xml:space="preserve">willen </w:t>
      </w:r>
      <w:r w:rsidRPr="00F629B4">
        <w:rPr>
          <w:rFonts w:cs="Arial"/>
          <w:spacing w:val="4"/>
          <w:lang w:val="nl-NL"/>
        </w:rPr>
        <w:t xml:space="preserve">juist </w:t>
      </w:r>
      <w:r w:rsidRPr="00F629B4">
        <w:rPr>
          <w:rFonts w:cs="Arial"/>
          <w:spacing w:val="5"/>
          <w:lang w:val="nl-NL"/>
        </w:rPr>
        <w:t xml:space="preserve">minder betalen </w:t>
      </w:r>
      <w:r w:rsidRPr="00F629B4">
        <w:rPr>
          <w:rFonts w:cs="Arial"/>
          <w:spacing w:val="3"/>
          <w:lang w:val="nl-NL"/>
        </w:rPr>
        <w:t xml:space="preserve">en </w:t>
      </w:r>
      <w:r w:rsidRPr="00F629B4">
        <w:rPr>
          <w:rFonts w:cs="Arial"/>
          <w:spacing w:val="5"/>
          <w:lang w:val="nl-NL"/>
        </w:rPr>
        <w:t xml:space="preserve">Fantasia </w:t>
      </w:r>
      <w:r w:rsidRPr="00F629B4">
        <w:rPr>
          <w:rFonts w:cs="Arial"/>
          <w:spacing w:val="3"/>
          <w:lang w:val="nl-NL"/>
        </w:rPr>
        <w:t xml:space="preserve">Air </w:t>
      </w:r>
      <w:r w:rsidRPr="00F629B4">
        <w:rPr>
          <w:rFonts w:cs="Arial"/>
          <w:spacing w:val="5"/>
          <w:lang w:val="nl-NL"/>
        </w:rPr>
        <w:t xml:space="preserve">verwacht mogelijke concurrentie </w:t>
      </w:r>
      <w:r w:rsidRPr="00F629B4">
        <w:rPr>
          <w:rFonts w:cs="Arial"/>
          <w:spacing w:val="6"/>
          <w:lang w:val="nl-NL"/>
        </w:rPr>
        <w:t xml:space="preserve">van </w:t>
      </w:r>
      <w:r w:rsidRPr="00F629B4">
        <w:rPr>
          <w:rFonts w:cs="Arial"/>
          <w:spacing w:val="5"/>
          <w:lang w:val="nl-NL"/>
        </w:rPr>
        <w:t xml:space="preserve">prijsvechters </w:t>
      </w:r>
      <w:r w:rsidRPr="00F629B4">
        <w:rPr>
          <w:rFonts w:cs="Arial"/>
          <w:spacing w:val="4"/>
          <w:lang w:val="nl-NL"/>
        </w:rPr>
        <w:t xml:space="preserve">die zeer </w:t>
      </w:r>
      <w:r w:rsidRPr="00F629B4">
        <w:rPr>
          <w:rFonts w:cs="Arial"/>
          <w:spacing w:val="5"/>
          <w:lang w:val="nl-NL"/>
        </w:rPr>
        <w:t xml:space="preserve">goedkope vluchten </w:t>
      </w:r>
      <w:r w:rsidRPr="00F629B4">
        <w:rPr>
          <w:rFonts w:cs="Arial"/>
          <w:spacing w:val="4"/>
          <w:lang w:val="nl-NL"/>
        </w:rPr>
        <w:t xml:space="preserve">voor </w:t>
      </w:r>
      <w:r w:rsidRPr="00F629B4">
        <w:rPr>
          <w:rFonts w:cs="Arial"/>
          <w:spacing w:val="5"/>
          <w:lang w:val="nl-NL"/>
        </w:rPr>
        <w:t xml:space="preserve">toeristen aanbieden. </w:t>
      </w:r>
      <w:r w:rsidRPr="00F629B4">
        <w:rPr>
          <w:rFonts w:cs="Arial"/>
          <w:spacing w:val="6"/>
          <w:lang w:val="nl-NL"/>
        </w:rPr>
        <w:t xml:space="preserve">De </w:t>
      </w:r>
      <w:r w:rsidRPr="00F629B4">
        <w:rPr>
          <w:rFonts w:cs="Arial"/>
          <w:spacing w:val="5"/>
          <w:lang w:val="nl-NL"/>
        </w:rPr>
        <w:t xml:space="preserve">betalingsbereidheid </w:t>
      </w:r>
      <w:r w:rsidRPr="00F629B4">
        <w:rPr>
          <w:rFonts w:cs="Arial"/>
          <w:spacing w:val="4"/>
          <w:lang w:val="nl-NL"/>
        </w:rPr>
        <w:t xml:space="preserve">van </w:t>
      </w:r>
      <w:r w:rsidRPr="00F629B4">
        <w:rPr>
          <w:rFonts w:cs="Arial"/>
          <w:spacing w:val="3"/>
          <w:lang w:val="nl-NL"/>
        </w:rPr>
        <w:t xml:space="preserve">de </w:t>
      </w:r>
      <w:r w:rsidRPr="00F629B4">
        <w:rPr>
          <w:rFonts w:cs="Arial"/>
          <w:spacing w:val="4"/>
          <w:lang w:val="nl-NL"/>
        </w:rPr>
        <w:t xml:space="preserve">beide </w:t>
      </w:r>
      <w:r w:rsidRPr="00F629B4">
        <w:rPr>
          <w:rFonts w:cs="Arial"/>
          <w:spacing w:val="5"/>
          <w:lang w:val="nl-NL"/>
        </w:rPr>
        <w:t xml:space="preserve">groepen klanten </w:t>
      </w:r>
      <w:r w:rsidRPr="00F629B4">
        <w:rPr>
          <w:rFonts w:cs="Arial"/>
          <w:spacing w:val="3"/>
          <w:lang w:val="nl-NL"/>
        </w:rPr>
        <w:t xml:space="preserve">is </w:t>
      </w:r>
      <w:proofErr w:type="gramStart"/>
      <w:r w:rsidRPr="00F629B4">
        <w:rPr>
          <w:rFonts w:cs="Arial"/>
          <w:spacing w:val="5"/>
          <w:lang w:val="nl-NL"/>
        </w:rPr>
        <w:t xml:space="preserve">weergegeven </w:t>
      </w:r>
      <w:r w:rsidRPr="00F629B4">
        <w:rPr>
          <w:rFonts w:cs="Arial"/>
          <w:spacing w:val="9"/>
          <w:lang w:val="nl-NL"/>
        </w:rPr>
        <w:t xml:space="preserve"> </w:t>
      </w:r>
      <w:r w:rsidRPr="00F629B4">
        <w:rPr>
          <w:rFonts w:cs="Arial"/>
          <w:spacing w:val="6"/>
          <w:lang w:val="nl-NL"/>
        </w:rPr>
        <w:t>in</w:t>
      </w:r>
      <w:proofErr w:type="gramEnd"/>
      <w:r w:rsidRPr="00F629B4">
        <w:rPr>
          <w:rFonts w:cs="Arial"/>
          <w:spacing w:val="6"/>
          <w:lang w:val="nl-NL"/>
        </w:rPr>
        <w:t xml:space="preserve"> </w:t>
      </w:r>
      <w:r w:rsidRPr="00F629B4">
        <w:rPr>
          <w:rFonts w:cs="Arial"/>
          <w:spacing w:val="5"/>
          <w:lang w:val="nl-NL"/>
        </w:rPr>
        <w:t xml:space="preserve">onderstaande tabel. Fantasia </w:t>
      </w:r>
      <w:r w:rsidRPr="00F629B4">
        <w:rPr>
          <w:rFonts w:cs="Arial"/>
          <w:spacing w:val="4"/>
          <w:lang w:val="nl-NL"/>
        </w:rPr>
        <w:t xml:space="preserve">Air </w:t>
      </w:r>
      <w:r w:rsidRPr="00F629B4">
        <w:rPr>
          <w:rFonts w:cs="Arial"/>
          <w:spacing w:val="5"/>
          <w:lang w:val="nl-NL"/>
        </w:rPr>
        <w:t xml:space="preserve">overweegt </w:t>
      </w:r>
      <w:r w:rsidRPr="00F629B4">
        <w:rPr>
          <w:rFonts w:cs="Arial"/>
          <w:spacing w:val="4"/>
          <w:lang w:val="nl-NL"/>
        </w:rPr>
        <w:t xml:space="preserve">twee </w:t>
      </w:r>
      <w:r w:rsidRPr="00F629B4">
        <w:rPr>
          <w:rFonts w:cs="Arial"/>
          <w:spacing w:val="5"/>
          <w:lang w:val="nl-NL"/>
        </w:rPr>
        <w:t xml:space="preserve">verschillende prijzen </w:t>
      </w:r>
      <w:proofErr w:type="gramStart"/>
      <w:r w:rsidRPr="00F629B4">
        <w:rPr>
          <w:rFonts w:cs="Arial"/>
          <w:spacing w:val="3"/>
          <w:lang w:val="nl-NL"/>
        </w:rPr>
        <w:t xml:space="preserve">te </w:t>
      </w:r>
      <w:r w:rsidRPr="00F629B4">
        <w:rPr>
          <w:rFonts w:cs="Arial"/>
          <w:spacing w:val="8"/>
          <w:lang w:val="nl-NL"/>
        </w:rPr>
        <w:t xml:space="preserve"> </w:t>
      </w:r>
      <w:r w:rsidRPr="00F629B4">
        <w:rPr>
          <w:rFonts w:cs="Arial"/>
          <w:spacing w:val="6"/>
          <w:lang w:val="nl-NL"/>
        </w:rPr>
        <w:t>gaan</w:t>
      </w:r>
      <w:proofErr w:type="gramEnd"/>
      <w:r w:rsidRPr="00F629B4">
        <w:rPr>
          <w:rFonts w:cs="Arial"/>
          <w:spacing w:val="6"/>
          <w:lang w:val="nl-NL"/>
        </w:rPr>
        <w:t xml:space="preserve"> </w:t>
      </w:r>
      <w:r w:rsidRPr="00F629B4">
        <w:rPr>
          <w:rFonts w:cs="Arial"/>
          <w:spacing w:val="5"/>
          <w:lang w:val="nl-NL"/>
        </w:rPr>
        <w:t xml:space="preserve">rekenen, </w:t>
      </w:r>
      <w:r w:rsidRPr="00F629B4">
        <w:rPr>
          <w:rFonts w:cs="Arial"/>
          <w:spacing w:val="2"/>
          <w:lang w:val="nl-NL"/>
        </w:rPr>
        <w:t xml:space="preserve">om </w:t>
      </w:r>
      <w:r w:rsidRPr="00F629B4">
        <w:rPr>
          <w:rFonts w:cs="Arial"/>
          <w:spacing w:val="5"/>
          <w:lang w:val="nl-NL"/>
        </w:rPr>
        <w:t xml:space="preserve">daarmee </w:t>
      </w:r>
      <w:r w:rsidRPr="00F629B4">
        <w:rPr>
          <w:rFonts w:cs="Arial"/>
          <w:spacing w:val="4"/>
          <w:lang w:val="nl-NL"/>
        </w:rPr>
        <w:t xml:space="preserve">haar </w:t>
      </w:r>
      <w:r w:rsidRPr="00F629B4">
        <w:rPr>
          <w:rFonts w:cs="Arial"/>
          <w:spacing w:val="5"/>
          <w:lang w:val="nl-NL"/>
        </w:rPr>
        <w:t xml:space="preserve">totale </w:t>
      </w:r>
      <w:r w:rsidRPr="00F629B4">
        <w:rPr>
          <w:rFonts w:cs="Arial"/>
          <w:spacing w:val="4"/>
          <w:lang w:val="nl-NL"/>
        </w:rPr>
        <w:t xml:space="preserve">winst </w:t>
      </w:r>
      <w:r w:rsidRPr="00F629B4">
        <w:rPr>
          <w:rFonts w:cs="Arial"/>
          <w:spacing w:val="3"/>
          <w:lang w:val="nl-NL"/>
        </w:rPr>
        <w:t xml:space="preserve">te </w:t>
      </w:r>
      <w:r w:rsidRPr="00F629B4">
        <w:rPr>
          <w:rFonts w:cs="Arial"/>
          <w:spacing w:val="5"/>
          <w:lang w:val="nl-NL"/>
        </w:rPr>
        <w:t xml:space="preserve">vergroten: </w:t>
      </w:r>
      <w:r w:rsidRPr="00F629B4">
        <w:rPr>
          <w:rFonts w:cs="Arial"/>
          <w:spacing w:val="4"/>
          <w:lang w:val="nl-NL"/>
        </w:rPr>
        <w:t xml:space="preserve">een lage prijs van </w:t>
      </w:r>
      <w:r w:rsidRPr="00F629B4">
        <w:rPr>
          <w:rFonts w:cs="Arial"/>
          <w:lang w:val="nl-NL"/>
        </w:rPr>
        <w:t xml:space="preserve">€ </w:t>
      </w:r>
      <w:r w:rsidRPr="00F629B4">
        <w:rPr>
          <w:rFonts w:cs="Arial"/>
          <w:spacing w:val="4"/>
          <w:lang w:val="nl-NL"/>
        </w:rPr>
        <w:t xml:space="preserve">200 </w:t>
      </w:r>
      <w:r w:rsidRPr="00F629B4">
        <w:rPr>
          <w:rFonts w:cs="Arial"/>
          <w:spacing w:val="6"/>
          <w:lang w:val="nl-NL"/>
        </w:rPr>
        <w:t xml:space="preserve">en </w:t>
      </w:r>
      <w:r w:rsidRPr="00F629B4">
        <w:rPr>
          <w:rFonts w:cs="Arial"/>
          <w:spacing w:val="4"/>
          <w:lang w:val="nl-NL"/>
        </w:rPr>
        <w:t xml:space="preserve">een hoge prijs boven </w:t>
      </w:r>
      <w:r w:rsidRPr="00F629B4">
        <w:rPr>
          <w:rFonts w:cs="Arial"/>
          <w:spacing w:val="2"/>
          <w:lang w:val="nl-NL"/>
        </w:rPr>
        <w:t xml:space="preserve">de </w:t>
      </w:r>
      <w:r w:rsidRPr="00F629B4">
        <w:rPr>
          <w:rFonts w:cs="Arial"/>
          <w:lang w:val="nl-NL"/>
        </w:rPr>
        <w:t xml:space="preserve">€ </w:t>
      </w:r>
      <w:r w:rsidRPr="00F629B4">
        <w:rPr>
          <w:rFonts w:cs="Arial"/>
          <w:spacing w:val="5"/>
          <w:lang w:val="nl-NL"/>
        </w:rPr>
        <w:t xml:space="preserve">1.000. </w:t>
      </w:r>
      <w:r w:rsidRPr="00F629B4">
        <w:rPr>
          <w:rFonts w:cs="Arial"/>
          <w:spacing w:val="3"/>
          <w:lang w:val="nl-NL"/>
        </w:rPr>
        <w:t xml:space="preserve">De </w:t>
      </w:r>
      <w:r w:rsidRPr="00F629B4">
        <w:rPr>
          <w:rFonts w:cs="Arial"/>
          <w:spacing w:val="5"/>
          <w:lang w:val="nl-NL"/>
        </w:rPr>
        <w:t xml:space="preserve">maatschappij </w:t>
      </w:r>
      <w:r w:rsidRPr="00F629B4">
        <w:rPr>
          <w:rFonts w:cs="Arial"/>
          <w:spacing w:val="4"/>
          <w:lang w:val="nl-NL"/>
        </w:rPr>
        <w:t xml:space="preserve">weet </w:t>
      </w:r>
      <w:r w:rsidRPr="00F629B4">
        <w:rPr>
          <w:rFonts w:cs="Arial"/>
          <w:spacing w:val="5"/>
          <w:lang w:val="nl-NL"/>
        </w:rPr>
        <w:t xml:space="preserve">vooraf </w:t>
      </w:r>
      <w:r w:rsidRPr="00F629B4">
        <w:rPr>
          <w:rFonts w:cs="Arial"/>
          <w:spacing w:val="4"/>
          <w:lang w:val="nl-NL"/>
        </w:rPr>
        <w:t xml:space="preserve">niet welke </w:t>
      </w:r>
      <w:r w:rsidRPr="00F629B4">
        <w:rPr>
          <w:rFonts w:cs="Arial"/>
          <w:spacing w:val="6"/>
          <w:lang w:val="nl-NL"/>
        </w:rPr>
        <w:t xml:space="preserve">klant </w:t>
      </w:r>
      <w:r w:rsidRPr="00F629B4">
        <w:rPr>
          <w:rFonts w:cs="Arial"/>
          <w:spacing w:val="5"/>
          <w:lang w:val="nl-NL"/>
        </w:rPr>
        <w:t xml:space="preserve">toerist </w:t>
      </w:r>
      <w:r w:rsidRPr="00F629B4">
        <w:rPr>
          <w:rFonts w:cs="Arial"/>
          <w:spacing w:val="3"/>
          <w:lang w:val="nl-NL"/>
        </w:rPr>
        <w:t xml:space="preserve">of </w:t>
      </w:r>
      <w:r w:rsidRPr="00F629B4">
        <w:rPr>
          <w:rFonts w:cs="Arial"/>
          <w:spacing w:val="5"/>
          <w:lang w:val="nl-NL"/>
        </w:rPr>
        <w:t>zakenmens</w:t>
      </w:r>
      <w:r w:rsidRPr="00F629B4">
        <w:rPr>
          <w:rFonts w:cs="Arial"/>
          <w:spacing w:val="26"/>
          <w:lang w:val="nl-NL"/>
        </w:rPr>
        <w:t xml:space="preserve"> </w:t>
      </w:r>
      <w:r w:rsidRPr="00F629B4">
        <w:rPr>
          <w:rFonts w:cs="Arial"/>
          <w:spacing w:val="6"/>
          <w:lang w:val="nl-NL"/>
        </w:rPr>
        <w:t>is.</w:t>
      </w:r>
    </w:p>
    <w:p w14:paraId="1388F594" w14:textId="77777777" w:rsidR="00D00917" w:rsidRPr="00F629B4" w:rsidRDefault="00D00917" w:rsidP="00C8469F">
      <w:pPr>
        <w:pStyle w:val="Plattetekst"/>
        <w:spacing w:line="276" w:lineRule="auto"/>
        <w:ind w:left="567" w:right="-261" w:hanging="425"/>
        <w:rPr>
          <w:rFonts w:cs="Arial"/>
          <w:lang w:val="nl-NL"/>
        </w:rPr>
      </w:pPr>
      <w:r w:rsidRPr="00F629B4">
        <w:rPr>
          <w:rFonts w:cs="Arial"/>
          <w:noProof/>
          <w:lang w:eastAsia="nl-NL"/>
        </w:rPr>
        <w:drawing>
          <wp:inline distT="0" distB="0" distL="0" distR="0" wp14:anchorId="54BD82E7" wp14:editId="0553C3AB">
            <wp:extent cx="5908519" cy="3498574"/>
            <wp:effectExtent l="0" t="0" r="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2198" cy="3500753"/>
                    </a:xfrm>
                    <a:prstGeom prst="rect">
                      <a:avLst/>
                    </a:prstGeom>
                    <a:noFill/>
                    <a:ln>
                      <a:noFill/>
                    </a:ln>
                  </pic:spPr>
                </pic:pic>
              </a:graphicData>
            </a:graphic>
          </wp:inline>
        </w:drawing>
      </w:r>
    </w:p>
    <w:p w14:paraId="0841D85B" w14:textId="77777777" w:rsidR="00D00917" w:rsidRPr="00F629B4" w:rsidRDefault="00D00917" w:rsidP="00C8469F">
      <w:pPr>
        <w:ind w:right="-261"/>
        <w:jc w:val="both"/>
        <w:rPr>
          <w:rFonts w:ascii="Arial" w:eastAsia="Arial" w:hAnsi="Arial" w:cs="Arial"/>
        </w:rPr>
      </w:pPr>
    </w:p>
    <w:p w14:paraId="6115C744" w14:textId="77777777" w:rsidR="00D00917" w:rsidRPr="00F629B4" w:rsidRDefault="00D00917" w:rsidP="00C8469F">
      <w:pPr>
        <w:ind w:right="-261" w:firstLine="567"/>
        <w:jc w:val="both"/>
        <w:rPr>
          <w:rFonts w:ascii="Arial" w:eastAsia="Arial" w:hAnsi="Arial" w:cs="Arial"/>
        </w:rPr>
      </w:pPr>
      <w:r w:rsidRPr="00F629B4">
        <w:rPr>
          <w:rFonts w:ascii="Arial" w:eastAsia="Arial" w:hAnsi="Arial" w:cs="Arial"/>
          <w:noProof/>
          <w:lang w:val="en-US" w:eastAsia="nl-NL"/>
        </w:rPr>
        <w:lastRenderedPageBreak/>
        <w:drawing>
          <wp:inline distT="0" distB="0" distL="0" distR="0" wp14:anchorId="7986323D" wp14:editId="2C423410">
            <wp:extent cx="5701085" cy="1625540"/>
            <wp:effectExtent l="0" t="0" r="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0831" cy="1628319"/>
                    </a:xfrm>
                    <a:prstGeom prst="rect">
                      <a:avLst/>
                    </a:prstGeom>
                    <a:noFill/>
                    <a:ln>
                      <a:noFill/>
                    </a:ln>
                  </pic:spPr>
                </pic:pic>
              </a:graphicData>
            </a:graphic>
          </wp:inline>
        </w:drawing>
      </w:r>
    </w:p>
    <w:p w14:paraId="1B8A5BFD" w14:textId="77777777" w:rsidR="00D00917" w:rsidRPr="00F629B4" w:rsidRDefault="00D00917" w:rsidP="00C8469F">
      <w:pPr>
        <w:ind w:right="-261" w:firstLine="567"/>
        <w:jc w:val="both"/>
        <w:rPr>
          <w:rFonts w:ascii="Arial" w:eastAsia="Arial" w:hAnsi="Arial" w:cs="Arial"/>
        </w:rPr>
      </w:pPr>
    </w:p>
    <w:p w14:paraId="25F7BC0C" w14:textId="77777777" w:rsidR="00D00917" w:rsidRPr="00F629B4" w:rsidRDefault="00D00917" w:rsidP="00C8469F">
      <w:pPr>
        <w:pStyle w:val="Plattetekst"/>
        <w:tabs>
          <w:tab w:val="left" w:pos="562"/>
          <w:tab w:val="left" w:pos="1077"/>
        </w:tabs>
        <w:spacing w:before="71" w:line="276" w:lineRule="auto"/>
        <w:ind w:left="555" w:right="-261" w:hanging="555"/>
        <w:rPr>
          <w:rFonts w:cs="Arial"/>
          <w:lang w:val="nl-NL"/>
        </w:rPr>
      </w:pPr>
      <w:r w:rsidRPr="00F629B4">
        <w:rPr>
          <w:rFonts w:cs="Arial"/>
          <w:b/>
          <w:spacing w:val="3"/>
          <w:lang w:val="nl-NL"/>
        </w:rPr>
        <w:t>24</w:t>
      </w:r>
      <w:r w:rsidRPr="00F629B4">
        <w:rPr>
          <w:rFonts w:cs="Arial"/>
          <w:b/>
          <w:spacing w:val="3"/>
          <w:lang w:val="nl-NL"/>
        </w:rPr>
        <w:tab/>
      </w:r>
      <w:r w:rsidRPr="00F629B4">
        <w:rPr>
          <w:rFonts w:cs="Arial"/>
          <w:spacing w:val="5"/>
          <w:lang w:val="nl-NL"/>
        </w:rPr>
        <w:t xml:space="preserve">Levert </w:t>
      </w:r>
      <w:r w:rsidRPr="00F629B4">
        <w:rPr>
          <w:rFonts w:cs="Arial"/>
          <w:spacing w:val="3"/>
          <w:lang w:val="nl-NL"/>
        </w:rPr>
        <w:t xml:space="preserve">de </w:t>
      </w:r>
      <w:r w:rsidRPr="00F629B4">
        <w:rPr>
          <w:rFonts w:cs="Arial"/>
          <w:spacing w:val="4"/>
          <w:lang w:val="nl-NL"/>
        </w:rPr>
        <w:t xml:space="preserve">door </w:t>
      </w:r>
      <w:r w:rsidRPr="00F629B4">
        <w:rPr>
          <w:rFonts w:cs="Arial"/>
          <w:spacing w:val="3"/>
          <w:lang w:val="nl-NL"/>
        </w:rPr>
        <w:t xml:space="preserve">de </w:t>
      </w:r>
      <w:r w:rsidRPr="00F629B4">
        <w:rPr>
          <w:rFonts w:cs="Arial"/>
          <w:spacing w:val="5"/>
          <w:lang w:val="nl-NL"/>
        </w:rPr>
        <w:t xml:space="preserve">overheid vastgestelde </w:t>
      </w:r>
      <w:r w:rsidRPr="00F629B4">
        <w:rPr>
          <w:rFonts w:cs="Arial"/>
          <w:spacing w:val="4"/>
          <w:lang w:val="nl-NL"/>
        </w:rPr>
        <w:t xml:space="preserve">prijs </w:t>
      </w:r>
      <w:r w:rsidRPr="00F629B4">
        <w:rPr>
          <w:rFonts w:cs="Arial"/>
          <w:spacing w:val="5"/>
          <w:lang w:val="nl-NL"/>
        </w:rPr>
        <w:t xml:space="preserve">Fantasia </w:t>
      </w:r>
      <w:r w:rsidRPr="00F629B4">
        <w:rPr>
          <w:rFonts w:cs="Arial"/>
          <w:spacing w:val="4"/>
          <w:lang w:val="nl-NL"/>
        </w:rPr>
        <w:t xml:space="preserve">Air </w:t>
      </w:r>
      <w:r w:rsidRPr="00F629B4">
        <w:rPr>
          <w:rFonts w:cs="Arial"/>
          <w:spacing w:val="5"/>
          <w:lang w:val="nl-NL"/>
        </w:rPr>
        <w:t>maximale totale</w:t>
      </w:r>
      <w:r w:rsidRPr="00F629B4">
        <w:rPr>
          <w:rFonts w:cs="Arial"/>
          <w:spacing w:val="11"/>
          <w:lang w:val="nl-NL"/>
        </w:rPr>
        <w:t xml:space="preserve"> </w:t>
      </w:r>
      <w:r w:rsidRPr="00F629B4">
        <w:rPr>
          <w:rFonts w:cs="Arial"/>
          <w:spacing w:val="6"/>
          <w:lang w:val="nl-NL"/>
        </w:rPr>
        <w:t>winst</w:t>
      </w:r>
      <w:r w:rsidRPr="00F629B4">
        <w:rPr>
          <w:rFonts w:cs="Arial"/>
          <w:spacing w:val="6"/>
          <w:w w:val="99"/>
          <w:lang w:val="nl-NL"/>
        </w:rPr>
        <w:t xml:space="preserve"> </w:t>
      </w:r>
      <w:r w:rsidRPr="00F629B4">
        <w:rPr>
          <w:rFonts w:cs="Arial"/>
          <w:spacing w:val="4"/>
          <w:lang w:val="nl-NL"/>
        </w:rPr>
        <w:t>op? V</w:t>
      </w:r>
      <w:r w:rsidRPr="00F629B4">
        <w:rPr>
          <w:rFonts w:cs="Arial"/>
          <w:spacing w:val="5"/>
          <w:lang w:val="nl-NL"/>
        </w:rPr>
        <w:t xml:space="preserve">erklaar </w:t>
      </w:r>
      <w:r w:rsidRPr="00F629B4">
        <w:rPr>
          <w:rFonts w:cs="Arial"/>
          <w:spacing w:val="4"/>
          <w:lang w:val="nl-NL"/>
        </w:rPr>
        <w:t xml:space="preserve">het </w:t>
      </w:r>
      <w:r w:rsidRPr="00F629B4">
        <w:rPr>
          <w:rFonts w:cs="Arial"/>
          <w:spacing w:val="5"/>
          <w:lang w:val="nl-NL"/>
        </w:rPr>
        <w:t xml:space="preserve">antwoord </w:t>
      </w:r>
      <w:r w:rsidRPr="00F629B4">
        <w:rPr>
          <w:rFonts w:cs="Arial"/>
          <w:spacing w:val="4"/>
          <w:lang w:val="nl-NL"/>
        </w:rPr>
        <w:t xml:space="preserve">met </w:t>
      </w:r>
      <w:r w:rsidRPr="00F629B4">
        <w:rPr>
          <w:rFonts w:cs="Arial"/>
          <w:spacing w:val="5"/>
          <w:lang w:val="nl-NL"/>
        </w:rPr>
        <w:t xml:space="preserve">behulp </w:t>
      </w:r>
      <w:r w:rsidRPr="00F629B4">
        <w:rPr>
          <w:rFonts w:cs="Arial"/>
          <w:spacing w:val="4"/>
          <w:lang w:val="nl-NL"/>
        </w:rPr>
        <w:t xml:space="preserve">van </w:t>
      </w:r>
      <w:r w:rsidRPr="00F629B4">
        <w:rPr>
          <w:rFonts w:cs="Arial"/>
          <w:spacing w:val="3"/>
          <w:lang w:val="nl-NL"/>
        </w:rPr>
        <w:t>de</w:t>
      </w:r>
      <w:r w:rsidRPr="00F629B4">
        <w:rPr>
          <w:rFonts w:cs="Arial"/>
          <w:spacing w:val="59"/>
          <w:lang w:val="nl-NL"/>
        </w:rPr>
        <w:t xml:space="preserve"> </w:t>
      </w:r>
      <w:r w:rsidRPr="00F629B4">
        <w:rPr>
          <w:rFonts w:cs="Arial"/>
          <w:spacing w:val="6"/>
          <w:lang w:val="nl-NL"/>
        </w:rPr>
        <w:t>figuur.</w:t>
      </w:r>
    </w:p>
    <w:p w14:paraId="2BF5E89C" w14:textId="77777777" w:rsidR="00D00917" w:rsidRPr="00F629B4" w:rsidRDefault="00D00917" w:rsidP="00C8469F">
      <w:pPr>
        <w:spacing w:before="6"/>
        <w:ind w:left="567" w:right="-261" w:hanging="567"/>
        <w:rPr>
          <w:rFonts w:ascii="Arial" w:eastAsia="Arial" w:hAnsi="Arial" w:cs="Arial"/>
        </w:rPr>
      </w:pPr>
    </w:p>
    <w:p w14:paraId="13E970C2" w14:textId="77777777" w:rsidR="00D00917" w:rsidRPr="00F629B4" w:rsidRDefault="00D00917" w:rsidP="00C8469F">
      <w:pPr>
        <w:pStyle w:val="Plattetekst"/>
        <w:spacing w:line="276" w:lineRule="auto"/>
        <w:ind w:left="567" w:right="-261" w:hanging="12"/>
        <w:rPr>
          <w:rFonts w:cs="Arial"/>
          <w:lang w:val="nl-NL"/>
        </w:rPr>
      </w:pPr>
      <w:r w:rsidRPr="00F629B4">
        <w:rPr>
          <w:rFonts w:cs="Arial"/>
          <w:spacing w:val="3"/>
          <w:lang w:val="nl-NL"/>
        </w:rPr>
        <w:t xml:space="preserve">De </w:t>
      </w:r>
      <w:r w:rsidRPr="00F629B4">
        <w:rPr>
          <w:rFonts w:cs="Arial"/>
          <w:spacing w:val="5"/>
          <w:lang w:val="nl-NL"/>
        </w:rPr>
        <w:t xml:space="preserve">marketingmanager </w:t>
      </w:r>
      <w:r w:rsidRPr="00F629B4">
        <w:rPr>
          <w:rFonts w:cs="Arial"/>
          <w:spacing w:val="4"/>
          <w:lang w:val="nl-NL"/>
        </w:rPr>
        <w:t xml:space="preserve">van </w:t>
      </w:r>
      <w:r w:rsidRPr="00F629B4">
        <w:rPr>
          <w:rFonts w:cs="Arial"/>
          <w:spacing w:val="5"/>
          <w:lang w:val="nl-NL"/>
        </w:rPr>
        <w:t xml:space="preserve">Fantasia </w:t>
      </w:r>
      <w:r w:rsidRPr="00F629B4">
        <w:rPr>
          <w:rFonts w:cs="Arial"/>
          <w:spacing w:val="4"/>
          <w:lang w:val="nl-NL"/>
        </w:rPr>
        <w:t xml:space="preserve">Air komt met </w:t>
      </w:r>
      <w:r w:rsidRPr="00F629B4">
        <w:rPr>
          <w:rFonts w:cs="Arial"/>
          <w:spacing w:val="3"/>
          <w:lang w:val="nl-NL"/>
        </w:rPr>
        <w:t xml:space="preserve">de </w:t>
      </w:r>
      <w:r w:rsidRPr="00F629B4">
        <w:rPr>
          <w:rFonts w:cs="Arial"/>
          <w:spacing w:val="5"/>
          <w:lang w:val="nl-NL"/>
        </w:rPr>
        <w:t xml:space="preserve">volgende oplossing </w:t>
      </w:r>
      <w:r w:rsidRPr="00F629B4">
        <w:rPr>
          <w:rFonts w:cs="Arial"/>
          <w:spacing w:val="6"/>
          <w:lang w:val="nl-NL"/>
        </w:rPr>
        <w:t xml:space="preserve">voor </w:t>
      </w:r>
      <w:r w:rsidRPr="00F629B4">
        <w:rPr>
          <w:rFonts w:cs="Arial"/>
          <w:spacing w:val="4"/>
          <w:lang w:val="nl-NL"/>
        </w:rPr>
        <w:t xml:space="preserve">het </w:t>
      </w:r>
      <w:r w:rsidRPr="00F629B4">
        <w:rPr>
          <w:rFonts w:cs="Arial"/>
          <w:spacing w:val="5"/>
          <w:lang w:val="nl-NL"/>
        </w:rPr>
        <w:t xml:space="preserve">probleem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vaststelling </w:t>
      </w:r>
      <w:r w:rsidRPr="00F629B4">
        <w:rPr>
          <w:rFonts w:cs="Arial"/>
          <w:spacing w:val="4"/>
          <w:lang w:val="nl-NL"/>
        </w:rPr>
        <w:t xml:space="preserve">van </w:t>
      </w:r>
      <w:r w:rsidRPr="00F629B4">
        <w:rPr>
          <w:rFonts w:cs="Arial"/>
          <w:spacing w:val="3"/>
          <w:lang w:val="nl-NL"/>
        </w:rPr>
        <w:t xml:space="preserve">de </w:t>
      </w:r>
      <w:r w:rsidRPr="00F629B4">
        <w:rPr>
          <w:rFonts w:cs="Arial"/>
          <w:spacing w:val="4"/>
          <w:lang w:val="nl-NL"/>
        </w:rPr>
        <w:t>hoge</w:t>
      </w:r>
      <w:r w:rsidRPr="00F629B4">
        <w:rPr>
          <w:rFonts w:cs="Arial"/>
          <w:spacing w:val="68"/>
          <w:lang w:val="nl-NL"/>
        </w:rPr>
        <w:t xml:space="preserve"> </w:t>
      </w:r>
      <w:r w:rsidRPr="00F629B4">
        <w:rPr>
          <w:rFonts w:cs="Arial"/>
          <w:spacing w:val="6"/>
          <w:lang w:val="nl-NL"/>
        </w:rPr>
        <w:t xml:space="preserve">prijs: </w:t>
      </w:r>
      <w:r w:rsidRPr="00F629B4">
        <w:rPr>
          <w:rFonts w:cs="Arial"/>
          <w:spacing w:val="4"/>
          <w:lang w:val="nl-NL"/>
        </w:rPr>
        <w:t xml:space="preserve">“Om </w:t>
      </w:r>
      <w:r w:rsidRPr="00F629B4">
        <w:rPr>
          <w:rFonts w:cs="Arial"/>
          <w:spacing w:val="3"/>
          <w:lang w:val="nl-NL"/>
        </w:rPr>
        <w:t xml:space="preserve">de </w:t>
      </w:r>
      <w:r w:rsidRPr="00F629B4">
        <w:rPr>
          <w:rFonts w:cs="Arial"/>
          <w:spacing w:val="5"/>
          <w:lang w:val="nl-NL"/>
        </w:rPr>
        <w:t xml:space="preserve">zakenmensen </w:t>
      </w:r>
      <w:r w:rsidRPr="00F629B4">
        <w:rPr>
          <w:rFonts w:cs="Arial"/>
          <w:spacing w:val="3"/>
          <w:lang w:val="nl-NL"/>
        </w:rPr>
        <w:t xml:space="preserve">te </w:t>
      </w:r>
      <w:r w:rsidRPr="00F629B4">
        <w:rPr>
          <w:rFonts w:cs="Arial"/>
          <w:spacing w:val="4"/>
          <w:lang w:val="nl-NL"/>
        </w:rPr>
        <w:t xml:space="preserve">laten kiezen voor </w:t>
      </w:r>
      <w:r w:rsidRPr="00F629B4">
        <w:rPr>
          <w:rFonts w:cs="Arial"/>
          <w:spacing w:val="3"/>
          <w:lang w:val="nl-NL"/>
        </w:rPr>
        <w:t xml:space="preserve">de </w:t>
      </w:r>
      <w:r w:rsidRPr="00F629B4">
        <w:rPr>
          <w:rFonts w:cs="Arial"/>
          <w:spacing w:val="4"/>
          <w:lang w:val="nl-NL"/>
        </w:rPr>
        <w:t xml:space="preserve">dure stoelen moet het </w:t>
      </w:r>
      <w:r w:rsidRPr="00F629B4">
        <w:rPr>
          <w:rFonts w:cs="Arial"/>
          <w:spacing w:val="6"/>
          <w:lang w:val="nl-NL"/>
        </w:rPr>
        <w:t xml:space="preserve">voordeel </w:t>
      </w:r>
      <w:r w:rsidRPr="00F629B4">
        <w:rPr>
          <w:rFonts w:cs="Arial"/>
          <w:spacing w:val="4"/>
          <w:lang w:val="nl-NL"/>
        </w:rPr>
        <w:t xml:space="preserve">van </w:t>
      </w:r>
      <w:r w:rsidRPr="00F629B4">
        <w:rPr>
          <w:rFonts w:cs="Arial"/>
          <w:spacing w:val="3"/>
          <w:lang w:val="nl-NL"/>
        </w:rPr>
        <w:t xml:space="preserve">de </w:t>
      </w:r>
      <w:r w:rsidRPr="00F629B4">
        <w:rPr>
          <w:rFonts w:cs="Arial"/>
          <w:spacing w:val="4"/>
          <w:lang w:val="nl-NL"/>
        </w:rPr>
        <w:t xml:space="preserve">lage prijs ten </w:t>
      </w:r>
      <w:r w:rsidRPr="00F629B4">
        <w:rPr>
          <w:rFonts w:cs="Arial"/>
          <w:spacing w:val="5"/>
          <w:lang w:val="nl-NL"/>
        </w:rPr>
        <w:t xml:space="preserve">opzichte </w:t>
      </w:r>
      <w:r w:rsidRPr="00F629B4">
        <w:rPr>
          <w:rFonts w:cs="Arial"/>
          <w:spacing w:val="4"/>
          <w:lang w:val="nl-NL"/>
        </w:rPr>
        <w:t xml:space="preserve">van </w:t>
      </w:r>
      <w:r w:rsidRPr="00F629B4">
        <w:rPr>
          <w:rFonts w:cs="Arial"/>
          <w:spacing w:val="3"/>
          <w:lang w:val="nl-NL"/>
        </w:rPr>
        <w:t xml:space="preserve">de </w:t>
      </w:r>
      <w:r w:rsidRPr="00F629B4">
        <w:rPr>
          <w:rFonts w:cs="Arial"/>
          <w:spacing w:val="4"/>
          <w:lang w:val="nl-NL"/>
        </w:rPr>
        <w:t xml:space="preserve">hoge prijs </w:t>
      </w:r>
      <w:r w:rsidRPr="00F629B4">
        <w:rPr>
          <w:rFonts w:cs="Arial"/>
          <w:spacing w:val="5"/>
          <w:lang w:val="nl-NL"/>
        </w:rPr>
        <w:t xml:space="preserve">minder </w:t>
      </w:r>
      <w:r w:rsidRPr="00F629B4">
        <w:rPr>
          <w:rFonts w:cs="Arial"/>
          <w:spacing w:val="4"/>
          <w:lang w:val="nl-NL"/>
        </w:rPr>
        <w:t xml:space="preserve">groot zijn dan </w:t>
      </w:r>
      <w:r w:rsidRPr="00F629B4">
        <w:rPr>
          <w:rFonts w:cs="Arial"/>
          <w:spacing w:val="6"/>
          <w:lang w:val="nl-NL"/>
        </w:rPr>
        <w:t xml:space="preserve">het </w:t>
      </w:r>
      <w:r w:rsidRPr="00F629B4">
        <w:rPr>
          <w:rFonts w:cs="Arial"/>
          <w:spacing w:val="5"/>
          <w:lang w:val="nl-NL"/>
        </w:rPr>
        <w:t xml:space="preserve">verschil </w:t>
      </w:r>
      <w:r w:rsidRPr="00F629B4">
        <w:rPr>
          <w:rFonts w:cs="Arial"/>
          <w:spacing w:val="3"/>
          <w:lang w:val="nl-NL"/>
        </w:rPr>
        <w:t xml:space="preserve">in </w:t>
      </w:r>
      <w:r w:rsidRPr="00F629B4">
        <w:rPr>
          <w:rFonts w:cs="Arial"/>
          <w:spacing w:val="5"/>
          <w:lang w:val="nl-NL"/>
        </w:rPr>
        <w:t xml:space="preserve">betalingsbereidheid tussen </w:t>
      </w:r>
      <w:r w:rsidRPr="00F629B4">
        <w:rPr>
          <w:rFonts w:cs="Arial"/>
          <w:spacing w:val="4"/>
          <w:lang w:val="nl-NL"/>
        </w:rPr>
        <w:t xml:space="preserve">wel </w:t>
      </w:r>
      <w:r w:rsidRPr="00F629B4">
        <w:rPr>
          <w:rFonts w:cs="Arial"/>
          <w:spacing w:val="3"/>
          <w:lang w:val="nl-NL"/>
        </w:rPr>
        <w:t xml:space="preserve">of </w:t>
      </w:r>
      <w:r w:rsidRPr="00F629B4">
        <w:rPr>
          <w:rFonts w:cs="Arial"/>
          <w:spacing w:val="4"/>
          <w:lang w:val="nl-NL"/>
        </w:rPr>
        <w:t xml:space="preserve">geen </w:t>
      </w:r>
      <w:r w:rsidRPr="00F629B4">
        <w:rPr>
          <w:rFonts w:cs="Arial"/>
          <w:spacing w:val="5"/>
          <w:lang w:val="nl-NL"/>
        </w:rPr>
        <w:t xml:space="preserve">verplichte </w:t>
      </w:r>
      <w:r w:rsidRPr="00F629B4">
        <w:rPr>
          <w:rFonts w:cs="Arial"/>
          <w:spacing w:val="6"/>
          <w:lang w:val="nl-NL"/>
        </w:rPr>
        <w:t>overnachting.”</w:t>
      </w:r>
    </w:p>
    <w:p w14:paraId="7D976BE9"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r w:rsidRPr="00F629B4">
        <w:rPr>
          <w:rFonts w:cs="Arial"/>
          <w:b/>
          <w:bCs/>
          <w:spacing w:val="3"/>
          <w:lang w:val="nl-NL"/>
        </w:rPr>
        <w:t>25</w:t>
      </w:r>
      <w:r w:rsidRPr="00F629B4">
        <w:rPr>
          <w:rFonts w:cs="Arial"/>
          <w:b/>
          <w:bCs/>
          <w:spacing w:val="3"/>
          <w:lang w:val="nl-NL"/>
        </w:rPr>
        <w:tab/>
      </w:r>
      <w:r w:rsidRPr="00F629B4">
        <w:rPr>
          <w:rFonts w:cs="Arial"/>
          <w:spacing w:val="4"/>
          <w:lang w:val="nl-NL"/>
        </w:rPr>
        <w:t xml:space="preserve">Leg uit </w:t>
      </w:r>
      <w:r w:rsidRPr="00F629B4">
        <w:rPr>
          <w:rFonts w:cs="Arial"/>
          <w:spacing w:val="5"/>
          <w:lang w:val="nl-NL"/>
        </w:rPr>
        <w:t xml:space="preserve">waarom Fantasia </w:t>
      </w:r>
      <w:r w:rsidRPr="00F629B4">
        <w:rPr>
          <w:rFonts w:cs="Arial"/>
          <w:spacing w:val="4"/>
          <w:lang w:val="nl-NL"/>
        </w:rPr>
        <w:t xml:space="preserve">Air niet </w:t>
      </w:r>
      <w:r w:rsidRPr="00F629B4">
        <w:rPr>
          <w:rFonts w:cs="Arial"/>
          <w:spacing w:val="3"/>
          <w:lang w:val="nl-NL"/>
        </w:rPr>
        <w:t xml:space="preserve">in </w:t>
      </w:r>
      <w:r w:rsidRPr="00F629B4">
        <w:rPr>
          <w:rFonts w:cs="Arial"/>
          <w:spacing w:val="4"/>
          <w:lang w:val="nl-NL"/>
        </w:rPr>
        <w:t xml:space="preserve">staat zal zijn </w:t>
      </w:r>
      <w:r w:rsidRPr="00F629B4">
        <w:rPr>
          <w:rFonts w:cs="Arial"/>
          <w:spacing w:val="3"/>
          <w:lang w:val="nl-NL"/>
        </w:rPr>
        <w:t xml:space="preserve">om de </w:t>
      </w:r>
      <w:r w:rsidRPr="00F629B4">
        <w:rPr>
          <w:rFonts w:cs="Arial"/>
          <w:spacing w:val="5"/>
          <w:lang w:val="nl-NL"/>
        </w:rPr>
        <w:t xml:space="preserve">zakenmensen </w:t>
      </w:r>
      <w:r w:rsidRPr="00F629B4">
        <w:rPr>
          <w:rFonts w:cs="Arial"/>
          <w:spacing w:val="4"/>
          <w:lang w:val="nl-NL"/>
        </w:rPr>
        <w:t>een</w:t>
      </w:r>
      <w:r w:rsidRPr="00F629B4">
        <w:rPr>
          <w:rFonts w:cs="Arial"/>
          <w:spacing w:val="12"/>
          <w:lang w:val="nl-NL"/>
        </w:rPr>
        <w:t xml:space="preserve"> </w:t>
      </w:r>
      <w:r w:rsidRPr="00F629B4">
        <w:rPr>
          <w:rFonts w:cs="Arial"/>
          <w:spacing w:val="6"/>
          <w:lang w:val="nl-NL"/>
        </w:rPr>
        <w:t>prijs</w:t>
      </w:r>
      <w:r w:rsidRPr="00F629B4">
        <w:rPr>
          <w:rFonts w:cs="Arial"/>
          <w:spacing w:val="6"/>
          <w:w w:val="99"/>
          <w:lang w:val="nl-NL"/>
        </w:rPr>
        <w:t xml:space="preserve"> </w:t>
      </w:r>
      <w:r w:rsidRPr="00F629B4">
        <w:rPr>
          <w:rFonts w:cs="Arial"/>
          <w:spacing w:val="4"/>
          <w:lang w:val="nl-NL"/>
        </w:rPr>
        <w:t xml:space="preserve">van </w:t>
      </w:r>
      <w:r w:rsidRPr="00F629B4">
        <w:rPr>
          <w:rFonts w:cs="Arial"/>
          <w:lang w:val="nl-NL"/>
        </w:rPr>
        <w:t xml:space="preserve">€ </w:t>
      </w:r>
      <w:r w:rsidRPr="00F629B4">
        <w:rPr>
          <w:rFonts w:cs="Arial"/>
          <w:spacing w:val="4"/>
          <w:lang w:val="nl-NL"/>
        </w:rPr>
        <w:t xml:space="preserve">1.800 </w:t>
      </w:r>
      <w:r w:rsidRPr="00F629B4">
        <w:rPr>
          <w:rFonts w:cs="Arial"/>
          <w:spacing w:val="3"/>
          <w:lang w:val="nl-NL"/>
        </w:rPr>
        <w:t xml:space="preserve">te </w:t>
      </w:r>
      <w:r w:rsidRPr="00F629B4">
        <w:rPr>
          <w:rFonts w:cs="Arial"/>
          <w:spacing w:val="4"/>
          <w:lang w:val="nl-NL"/>
        </w:rPr>
        <w:t xml:space="preserve">laten betalen voor een </w:t>
      </w:r>
      <w:r w:rsidRPr="00F629B4">
        <w:rPr>
          <w:rFonts w:cs="Arial"/>
          <w:spacing w:val="5"/>
          <w:lang w:val="nl-NL"/>
        </w:rPr>
        <w:t xml:space="preserve">vlucht zonder verplichte </w:t>
      </w:r>
      <w:r w:rsidRPr="00F629B4">
        <w:rPr>
          <w:rFonts w:cs="Arial"/>
          <w:spacing w:val="6"/>
          <w:lang w:val="nl-NL"/>
        </w:rPr>
        <w:t>overnachting.</w:t>
      </w:r>
    </w:p>
    <w:p w14:paraId="3513B4A5" w14:textId="77777777" w:rsidR="00D00917" w:rsidRPr="00F629B4" w:rsidRDefault="00D00917" w:rsidP="00C8469F">
      <w:pPr>
        <w:spacing w:before="6"/>
        <w:ind w:left="567" w:right="-261" w:hanging="567"/>
        <w:rPr>
          <w:rFonts w:ascii="Arial" w:eastAsia="Arial" w:hAnsi="Arial" w:cs="Arial"/>
        </w:rPr>
      </w:pPr>
    </w:p>
    <w:p w14:paraId="5005E01A"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r w:rsidRPr="00F629B4">
        <w:rPr>
          <w:rFonts w:cs="Arial"/>
          <w:b/>
          <w:bCs/>
          <w:spacing w:val="3"/>
          <w:lang w:val="nl-NL"/>
        </w:rPr>
        <w:t>26</w:t>
      </w:r>
      <w:r w:rsidRPr="00F629B4">
        <w:rPr>
          <w:rFonts w:cs="Arial"/>
          <w:b/>
          <w:bCs/>
          <w:spacing w:val="3"/>
          <w:lang w:val="nl-NL"/>
        </w:rPr>
        <w:tab/>
      </w:r>
      <w:r w:rsidRPr="00F629B4">
        <w:rPr>
          <w:rFonts w:cs="Arial"/>
          <w:spacing w:val="4"/>
          <w:lang w:val="nl-NL"/>
        </w:rPr>
        <w:t xml:space="preserve">Leg uit dat </w:t>
      </w:r>
      <w:r w:rsidRPr="00F629B4">
        <w:rPr>
          <w:rFonts w:cs="Arial"/>
          <w:spacing w:val="3"/>
          <w:lang w:val="nl-NL"/>
        </w:rPr>
        <w:t xml:space="preserve">de </w:t>
      </w:r>
      <w:r w:rsidRPr="00F629B4">
        <w:rPr>
          <w:rFonts w:cs="Arial"/>
          <w:spacing w:val="5"/>
          <w:lang w:val="nl-NL"/>
        </w:rPr>
        <w:t xml:space="preserve">marketingmanager </w:t>
      </w:r>
      <w:r w:rsidRPr="00F629B4">
        <w:rPr>
          <w:rFonts w:cs="Arial"/>
          <w:spacing w:val="4"/>
          <w:lang w:val="nl-NL"/>
        </w:rPr>
        <w:t xml:space="preserve">zal </w:t>
      </w:r>
      <w:r w:rsidRPr="00F629B4">
        <w:rPr>
          <w:rFonts w:cs="Arial"/>
          <w:spacing w:val="5"/>
          <w:lang w:val="nl-NL"/>
        </w:rPr>
        <w:t xml:space="preserve">adviseren </w:t>
      </w:r>
      <w:r w:rsidRPr="00F629B4">
        <w:rPr>
          <w:rFonts w:cs="Arial"/>
          <w:spacing w:val="3"/>
          <w:lang w:val="nl-NL"/>
        </w:rPr>
        <w:t xml:space="preserve">de </w:t>
      </w:r>
      <w:r w:rsidRPr="00F629B4">
        <w:rPr>
          <w:rFonts w:cs="Arial"/>
          <w:spacing w:val="4"/>
          <w:lang w:val="nl-NL"/>
        </w:rPr>
        <w:t>hoge prijs voor deze</w:t>
      </w:r>
      <w:r w:rsidRPr="00F629B4">
        <w:rPr>
          <w:rFonts w:cs="Arial"/>
          <w:spacing w:val="12"/>
          <w:lang w:val="nl-NL"/>
        </w:rPr>
        <w:t xml:space="preserve"> </w:t>
      </w:r>
      <w:r w:rsidRPr="00F629B4">
        <w:rPr>
          <w:rFonts w:cs="Arial"/>
          <w:spacing w:val="6"/>
          <w:lang w:val="nl-NL"/>
        </w:rPr>
        <w:t>vlucht</w:t>
      </w:r>
      <w:r w:rsidRPr="00F629B4">
        <w:rPr>
          <w:rFonts w:cs="Arial"/>
          <w:spacing w:val="6"/>
          <w:w w:val="99"/>
          <w:lang w:val="nl-NL"/>
        </w:rPr>
        <w:t xml:space="preserve"> </w:t>
      </w:r>
      <w:r w:rsidRPr="00F629B4">
        <w:rPr>
          <w:rFonts w:cs="Arial"/>
          <w:spacing w:val="4"/>
          <w:lang w:val="nl-NL"/>
        </w:rPr>
        <w:t xml:space="preserve">vast </w:t>
      </w:r>
      <w:r w:rsidRPr="00F629B4">
        <w:rPr>
          <w:rFonts w:cs="Arial"/>
          <w:spacing w:val="3"/>
          <w:lang w:val="nl-NL"/>
        </w:rPr>
        <w:t xml:space="preserve">te </w:t>
      </w:r>
      <w:r w:rsidRPr="00F629B4">
        <w:rPr>
          <w:rFonts w:cs="Arial"/>
          <w:spacing w:val="5"/>
          <w:lang w:val="nl-NL"/>
        </w:rPr>
        <w:t xml:space="preserve">stellen </w:t>
      </w:r>
      <w:r w:rsidRPr="00F629B4">
        <w:rPr>
          <w:rFonts w:cs="Arial"/>
          <w:spacing w:val="3"/>
          <w:lang w:val="nl-NL"/>
        </w:rPr>
        <w:t xml:space="preserve">op </w:t>
      </w:r>
      <w:r w:rsidRPr="00F629B4">
        <w:rPr>
          <w:rFonts w:cs="Arial"/>
          <w:spacing w:val="4"/>
          <w:lang w:val="nl-NL"/>
        </w:rPr>
        <w:t xml:space="preserve">een bedrag net onder </w:t>
      </w:r>
      <w:r w:rsidRPr="00F629B4">
        <w:rPr>
          <w:rFonts w:cs="Arial"/>
          <w:lang w:val="nl-NL"/>
        </w:rPr>
        <w:t xml:space="preserve">€ </w:t>
      </w:r>
      <w:r w:rsidRPr="00F629B4">
        <w:rPr>
          <w:rFonts w:cs="Arial"/>
          <w:spacing w:val="6"/>
          <w:lang w:val="nl-NL"/>
        </w:rPr>
        <w:t>1.300.</w:t>
      </w:r>
    </w:p>
    <w:p w14:paraId="0C732E33" w14:textId="77777777" w:rsidR="00D00917" w:rsidRPr="00F629B4" w:rsidRDefault="00D00917" w:rsidP="00C8469F">
      <w:pPr>
        <w:spacing w:before="6"/>
        <w:ind w:left="567" w:right="-261" w:hanging="567"/>
        <w:rPr>
          <w:rFonts w:ascii="Arial" w:eastAsia="Arial" w:hAnsi="Arial" w:cs="Arial"/>
        </w:rPr>
      </w:pPr>
    </w:p>
    <w:p w14:paraId="39C00B75" w14:textId="77777777" w:rsidR="00D00917" w:rsidRPr="00F629B4" w:rsidRDefault="00D00917" w:rsidP="00C8469F">
      <w:pPr>
        <w:pStyle w:val="Plattetekst"/>
        <w:spacing w:line="276" w:lineRule="auto"/>
        <w:ind w:left="567" w:right="-261"/>
        <w:jc w:val="both"/>
        <w:rPr>
          <w:rFonts w:cs="Arial"/>
          <w:lang w:val="nl-NL"/>
        </w:rPr>
      </w:pPr>
      <w:r w:rsidRPr="00F629B4">
        <w:rPr>
          <w:rFonts w:cs="Arial"/>
          <w:spacing w:val="4"/>
          <w:lang w:val="nl-NL"/>
        </w:rPr>
        <w:t xml:space="preserve">Als </w:t>
      </w:r>
      <w:r w:rsidRPr="00F629B4">
        <w:rPr>
          <w:rFonts w:cs="Arial"/>
          <w:spacing w:val="3"/>
          <w:lang w:val="nl-NL"/>
        </w:rPr>
        <w:t xml:space="preserve">de </w:t>
      </w:r>
      <w:r w:rsidRPr="00F629B4">
        <w:rPr>
          <w:rFonts w:cs="Arial"/>
          <w:spacing w:val="5"/>
          <w:lang w:val="nl-NL"/>
        </w:rPr>
        <w:t xml:space="preserve">overheid </w:t>
      </w:r>
      <w:r w:rsidRPr="00F629B4">
        <w:rPr>
          <w:rFonts w:cs="Arial"/>
          <w:spacing w:val="4"/>
          <w:lang w:val="nl-NL"/>
        </w:rPr>
        <w:t xml:space="preserve">van </w:t>
      </w:r>
      <w:proofErr w:type="spellStart"/>
      <w:r w:rsidRPr="00F629B4">
        <w:rPr>
          <w:rFonts w:cs="Arial"/>
          <w:spacing w:val="5"/>
          <w:lang w:val="nl-NL"/>
        </w:rPr>
        <w:t>Fantasië</w:t>
      </w:r>
      <w:proofErr w:type="spellEnd"/>
      <w:r w:rsidRPr="00F629B4">
        <w:rPr>
          <w:rFonts w:cs="Arial"/>
          <w:spacing w:val="5"/>
          <w:lang w:val="nl-NL"/>
        </w:rPr>
        <w:t xml:space="preserve"> </w:t>
      </w:r>
      <w:r w:rsidRPr="00F629B4">
        <w:rPr>
          <w:rFonts w:cs="Arial"/>
          <w:spacing w:val="4"/>
          <w:lang w:val="nl-NL"/>
        </w:rPr>
        <w:t xml:space="preserve">haar </w:t>
      </w:r>
      <w:r w:rsidRPr="00F629B4">
        <w:rPr>
          <w:rFonts w:cs="Arial"/>
          <w:spacing w:val="5"/>
          <w:lang w:val="nl-NL"/>
        </w:rPr>
        <w:t xml:space="preserve">voornemens uitvoert, </w:t>
      </w:r>
      <w:r w:rsidRPr="00F629B4">
        <w:rPr>
          <w:rFonts w:cs="Arial"/>
          <w:spacing w:val="4"/>
          <w:lang w:val="nl-NL"/>
        </w:rPr>
        <w:t xml:space="preserve">mogen ook </w:t>
      </w:r>
      <w:r w:rsidRPr="00F629B4">
        <w:rPr>
          <w:rFonts w:cs="Arial"/>
          <w:spacing w:val="6"/>
          <w:lang w:val="nl-NL"/>
        </w:rPr>
        <w:t xml:space="preserve">andere </w:t>
      </w:r>
      <w:r w:rsidRPr="00F629B4">
        <w:rPr>
          <w:rFonts w:cs="Arial"/>
          <w:spacing w:val="5"/>
          <w:lang w:val="nl-NL"/>
        </w:rPr>
        <w:t xml:space="preserve">luchtvaartmaatschappijen </w:t>
      </w:r>
      <w:r w:rsidRPr="00F629B4">
        <w:rPr>
          <w:rFonts w:cs="Arial"/>
          <w:spacing w:val="4"/>
          <w:lang w:val="nl-NL"/>
        </w:rPr>
        <w:t xml:space="preserve">deze </w:t>
      </w:r>
      <w:r w:rsidRPr="00F629B4">
        <w:rPr>
          <w:rFonts w:cs="Arial"/>
          <w:spacing w:val="5"/>
          <w:lang w:val="nl-NL"/>
        </w:rPr>
        <w:t xml:space="preserve">vlucht </w:t>
      </w:r>
      <w:r w:rsidRPr="00F629B4">
        <w:rPr>
          <w:rFonts w:cs="Arial"/>
          <w:spacing w:val="4"/>
          <w:lang w:val="nl-NL"/>
        </w:rPr>
        <w:t xml:space="preserve">gaan </w:t>
      </w:r>
      <w:r w:rsidRPr="00F629B4">
        <w:rPr>
          <w:rFonts w:cs="Arial"/>
          <w:spacing w:val="5"/>
          <w:lang w:val="nl-NL"/>
        </w:rPr>
        <w:t xml:space="preserve">aanbieden. </w:t>
      </w:r>
      <w:r w:rsidRPr="00F629B4">
        <w:rPr>
          <w:rFonts w:cs="Arial"/>
          <w:spacing w:val="4"/>
          <w:lang w:val="nl-NL"/>
        </w:rPr>
        <w:t xml:space="preserve">Door </w:t>
      </w:r>
      <w:r w:rsidRPr="00F629B4">
        <w:rPr>
          <w:rFonts w:cs="Arial"/>
          <w:spacing w:val="3"/>
          <w:lang w:val="nl-NL"/>
        </w:rPr>
        <w:t xml:space="preserve">de </w:t>
      </w:r>
      <w:r w:rsidRPr="00F629B4">
        <w:rPr>
          <w:rFonts w:cs="Arial"/>
          <w:spacing w:val="5"/>
          <w:lang w:val="nl-NL"/>
        </w:rPr>
        <w:t xml:space="preserve">opheffing </w:t>
      </w:r>
      <w:r w:rsidRPr="00F629B4">
        <w:rPr>
          <w:rFonts w:cs="Arial"/>
          <w:spacing w:val="6"/>
          <w:lang w:val="nl-NL"/>
        </w:rPr>
        <w:t xml:space="preserve">van </w:t>
      </w:r>
      <w:r w:rsidRPr="00F629B4">
        <w:rPr>
          <w:rFonts w:cs="Arial"/>
          <w:spacing w:val="4"/>
          <w:lang w:val="nl-NL"/>
        </w:rPr>
        <w:t xml:space="preserve">het </w:t>
      </w:r>
      <w:r w:rsidRPr="00F629B4">
        <w:rPr>
          <w:rFonts w:cs="Arial"/>
          <w:spacing w:val="5"/>
          <w:lang w:val="nl-NL"/>
        </w:rPr>
        <w:t xml:space="preserve">alleenrecht kunnen </w:t>
      </w:r>
      <w:r w:rsidRPr="00F629B4">
        <w:rPr>
          <w:rFonts w:cs="Arial"/>
          <w:spacing w:val="3"/>
          <w:lang w:val="nl-NL"/>
        </w:rPr>
        <w:t xml:space="preserve">de </w:t>
      </w:r>
      <w:r w:rsidRPr="00F629B4">
        <w:rPr>
          <w:rFonts w:cs="Arial"/>
          <w:spacing w:val="5"/>
          <w:lang w:val="nl-NL"/>
        </w:rPr>
        <w:t xml:space="preserve">marginale kosten </w:t>
      </w:r>
      <w:r w:rsidRPr="00F629B4">
        <w:rPr>
          <w:rFonts w:cs="Arial"/>
          <w:spacing w:val="4"/>
          <w:lang w:val="nl-NL"/>
        </w:rPr>
        <w:t xml:space="preserve">van </w:t>
      </w:r>
      <w:r w:rsidRPr="00F629B4">
        <w:rPr>
          <w:rFonts w:cs="Arial"/>
          <w:spacing w:val="5"/>
          <w:lang w:val="nl-NL"/>
        </w:rPr>
        <w:t xml:space="preserve">Fantasia </w:t>
      </w:r>
      <w:r w:rsidRPr="00F629B4">
        <w:rPr>
          <w:rFonts w:cs="Arial"/>
          <w:spacing w:val="4"/>
          <w:lang w:val="nl-NL"/>
        </w:rPr>
        <w:t xml:space="preserve">Air </w:t>
      </w:r>
      <w:r w:rsidRPr="00F629B4">
        <w:rPr>
          <w:rFonts w:cs="Arial"/>
          <w:spacing w:val="5"/>
          <w:lang w:val="nl-NL"/>
        </w:rPr>
        <w:t xml:space="preserve">veranderen </w:t>
      </w:r>
      <w:r w:rsidRPr="00F629B4">
        <w:rPr>
          <w:rFonts w:cs="Arial"/>
          <w:spacing w:val="3"/>
          <w:lang w:val="nl-NL"/>
        </w:rPr>
        <w:t xml:space="preserve">en </w:t>
      </w:r>
      <w:r w:rsidRPr="00F629B4">
        <w:rPr>
          <w:rFonts w:cs="Arial"/>
          <w:spacing w:val="6"/>
          <w:lang w:val="nl-NL"/>
        </w:rPr>
        <w:t xml:space="preserve">zal </w:t>
      </w:r>
      <w:r w:rsidRPr="00F629B4">
        <w:rPr>
          <w:rFonts w:cs="Arial"/>
          <w:spacing w:val="4"/>
          <w:lang w:val="nl-NL"/>
        </w:rPr>
        <w:t xml:space="preserve">naar </w:t>
      </w:r>
      <w:r w:rsidRPr="00F629B4">
        <w:rPr>
          <w:rFonts w:cs="Arial"/>
          <w:spacing w:val="5"/>
          <w:lang w:val="nl-NL"/>
        </w:rPr>
        <w:t xml:space="preserve">verwachting </w:t>
      </w:r>
      <w:r w:rsidRPr="00F629B4">
        <w:rPr>
          <w:rFonts w:cs="Arial"/>
          <w:spacing w:val="3"/>
          <w:lang w:val="nl-NL"/>
        </w:rPr>
        <w:t xml:space="preserve">de </w:t>
      </w:r>
      <w:r w:rsidRPr="00F629B4">
        <w:rPr>
          <w:rFonts w:cs="Arial"/>
          <w:spacing w:val="5"/>
          <w:lang w:val="nl-NL"/>
        </w:rPr>
        <w:t xml:space="preserve">gemiddelde </w:t>
      </w:r>
      <w:r w:rsidRPr="00F629B4">
        <w:rPr>
          <w:rFonts w:cs="Arial"/>
          <w:spacing w:val="4"/>
          <w:lang w:val="nl-NL"/>
        </w:rPr>
        <w:t xml:space="preserve">prijs voor deze </w:t>
      </w:r>
      <w:r w:rsidRPr="00F629B4">
        <w:rPr>
          <w:rFonts w:cs="Arial"/>
          <w:spacing w:val="5"/>
          <w:lang w:val="nl-NL"/>
        </w:rPr>
        <w:t xml:space="preserve">vlucht veranderen. </w:t>
      </w:r>
      <w:r w:rsidRPr="00F629B4">
        <w:rPr>
          <w:rFonts w:cs="Arial"/>
          <w:spacing w:val="3"/>
          <w:lang w:val="nl-NL"/>
        </w:rPr>
        <w:t xml:space="preserve">De </w:t>
      </w:r>
      <w:r w:rsidRPr="00F629B4">
        <w:rPr>
          <w:rFonts w:cs="Arial"/>
          <w:spacing w:val="6"/>
          <w:lang w:val="nl-NL"/>
        </w:rPr>
        <w:t xml:space="preserve">overheid </w:t>
      </w:r>
      <w:r w:rsidRPr="00F629B4">
        <w:rPr>
          <w:rFonts w:cs="Arial"/>
          <w:spacing w:val="4"/>
          <w:lang w:val="nl-NL"/>
        </w:rPr>
        <w:t xml:space="preserve">geeft </w:t>
      </w:r>
      <w:r w:rsidRPr="00F629B4">
        <w:rPr>
          <w:rFonts w:cs="Arial"/>
          <w:spacing w:val="5"/>
          <w:lang w:val="nl-NL"/>
        </w:rPr>
        <w:t xml:space="preserve">opdracht </w:t>
      </w:r>
      <w:r w:rsidRPr="00F629B4">
        <w:rPr>
          <w:rFonts w:cs="Arial"/>
          <w:spacing w:val="4"/>
          <w:lang w:val="nl-NL"/>
        </w:rPr>
        <w:t xml:space="preserve">tot het </w:t>
      </w:r>
      <w:r w:rsidRPr="00F629B4">
        <w:rPr>
          <w:rFonts w:cs="Arial"/>
          <w:spacing w:val="5"/>
          <w:lang w:val="nl-NL"/>
        </w:rPr>
        <w:t xml:space="preserve">schrijven </w:t>
      </w:r>
      <w:r w:rsidRPr="00F629B4">
        <w:rPr>
          <w:rFonts w:cs="Arial"/>
          <w:spacing w:val="4"/>
          <w:lang w:val="nl-NL"/>
        </w:rPr>
        <w:t xml:space="preserve">van een </w:t>
      </w:r>
      <w:r w:rsidRPr="00F629B4">
        <w:rPr>
          <w:rFonts w:cs="Arial"/>
          <w:spacing w:val="5"/>
          <w:lang w:val="nl-NL"/>
        </w:rPr>
        <w:t xml:space="preserve">rapportage </w:t>
      </w:r>
      <w:r w:rsidRPr="00F629B4">
        <w:rPr>
          <w:rFonts w:cs="Arial"/>
          <w:spacing w:val="3"/>
          <w:lang w:val="nl-NL"/>
        </w:rPr>
        <w:t xml:space="preserve">op </w:t>
      </w:r>
      <w:r w:rsidRPr="00F629B4">
        <w:rPr>
          <w:rFonts w:cs="Arial"/>
          <w:spacing w:val="4"/>
          <w:lang w:val="nl-NL"/>
        </w:rPr>
        <w:t xml:space="preserve">basis </w:t>
      </w:r>
      <w:r w:rsidRPr="00F629B4">
        <w:rPr>
          <w:rFonts w:cs="Arial"/>
          <w:spacing w:val="5"/>
          <w:lang w:val="nl-NL"/>
        </w:rPr>
        <w:t xml:space="preserve">waarvan </w:t>
      </w:r>
      <w:r w:rsidRPr="00F629B4">
        <w:rPr>
          <w:rFonts w:cs="Arial"/>
          <w:spacing w:val="4"/>
          <w:lang w:val="nl-NL"/>
        </w:rPr>
        <w:t xml:space="preserve">zij </w:t>
      </w:r>
      <w:r w:rsidRPr="00F629B4">
        <w:rPr>
          <w:rFonts w:cs="Arial"/>
          <w:spacing w:val="6"/>
          <w:lang w:val="nl-NL"/>
        </w:rPr>
        <w:t xml:space="preserve">kan </w:t>
      </w:r>
      <w:r w:rsidRPr="00F629B4">
        <w:rPr>
          <w:rFonts w:cs="Arial"/>
          <w:spacing w:val="5"/>
          <w:lang w:val="nl-NL"/>
        </w:rPr>
        <w:t xml:space="preserve">beoordelen </w:t>
      </w:r>
      <w:r w:rsidRPr="00F629B4">
        <w:rPr>
          <w:rFonts w:cs="Arial"/>
          <w:spacing w:val="4"/>
          <w:lang w:val="nl-NL"/>
        </w:rPr>
        <w:t xml:space="preserve">wat </w:t>
      </w:r>
      <w:r w:rsidRPr="00F629B4">
        <w:rPr>
          <w:rFonts w:cs="Arial"/>
          <w:spacing w:val="3"/>
          <w:lang w:val="nl-NL"/>
        </w:rPr>
        <w:t xml:space="preserve">de </w:t>
      </w:r>
      <w:r w:rsidRPr="00F629B4">
        <w:rPr>
          <w:rFonts w:cs="Arial"/>
          <w:spacing w:val="5"/>
          <w:lang w:val="nl-NL"/>
        </w:rPr>
        <w:t xml:space="preserve">mogelijke gevolgen </w:t>
      </w:r>
      <w:r w:rsidRPr="00F629B4">
        <w:rPr>
          <w:rFonts w:cs="Arial"/>
          <w:spacing w:val="4"/>
          <w:lang w:val="nl-NL"/>
        </w:rPr>
        <w:t xml:space="preserve">zijn </w:t>
      </w:r>
      <w:r w:rsidRPr="00F629B4">
        <w:rPr>
          <w:rFonts w:cs="Arial"/>
          <w:spacing w:val="3"/>
          <w:lang w:val="nl-NL"/>
        </w:rPr>
        <w:t xml:space="preserve">van </w:t>
      </w:r>
      <w:r w:rsidRPr="00F629B4">
        <w:rPr>
          <w:rFonts w:cs="Arial"/>
          <w:spacing w:val="4"/>
          <w:lang w:val="nl-NL"/>
        </w:rPr>
        <w:t xml:space="preserve">het </w:t>
      </w:r>
      <w:r w:rsidRPr="00F629B4">
        <w:rPr>
          <w:rFonts w:cs="Arial"/>
          <w:spacing w:val="5"/>
          <w:lang w:val="nl-NL"/>
        </w:rPr>
        <w:t xml:space="preserve">afschaffen </w:t>
      </w:r>
      <w:r w:rsidRPr="00F629B4">
        <w:rPr>
          <w:rFonts w:cs="Arial"/>
          <w:spacing w:val="4"/>
          <w:lang w:val="nl-NL"/>
        </w:rPr>
        <w:t xml:space="preserve">van </w:t>
      </w:r>
      <w:r w:rsidRPr="00F629B4">
        <w:rPr>
          <w:rFonts w:cs="Arial"/>
          <w:spacing w:val="6"/>
          <w:lang w:val="nl-NL"/>
        </w:rPr>
        <w:t xml:space="preserve">het </w:t>
      </w:r>
      <w:r w:rsidRPr="00F629B4">
        <w:rPr>
          <w:rFonts w:cs="Arial"/>
          <w:spacing w:val="5"/>
          <w:lang w:val="nl-NL"/>
        </w:rPr>
        <w:t xml:space="preserve">alleenrecht </w:t>
      </w:r>
      <w:r w:rsidRPr="00F629B4">
        <w:rPr>
          <w:rFonts w:cs="Arial"/>
          <w:spacing w:val="3"/>
          <w:lang w:val="nl-NL"/>
        </w:rPr>
        <w:t xml:space="preserve">en </w:t>
      </w:r>
      <w:r w:rsidRPr="00F629B4">
        <w:rPr>
          <w:rFonts w:cs="Arial"/>
          <w:spacing w:val="4"/>
          <w:lang w:val="nl-NL"/>
        </w:rPr>
        <w:t xml:space="preserve">van het </w:t>
      </w:r>
      <w:r w:rsidRPr="00F629B4">
        <w:rPr>
          <w:rFonts w:cs="Arial"/>
          <w:spacing w:val="5"/>
          <w:lang w:val="nl-NL"/>
        </w:rPr>
        <w:t xml:space="preserve">afschaffen </w:t>
      </w:r>
      <w:r w:rsidRPr="00F629B4">
        <w:rPr>
          <w:rFonts w:cs="Arial"/>
          <w:spacing w:val="4"/>
          <w:lang w:val="nl-NL"/>
        </w:rPr>
        <w:t xml:space="preserve">van </w:t>
      </w:r>
      <w:r w:rsidRPr="00F629B4">
        <w:rPr>
          <w:rFonts w:cs="Arial"/>
          <w:spacing w:val="3"/>
          <w:lang w:val="nl-NL"/>
        </w:rPr>
        <w:t xml:space="preserve">de </w:t>
      </w:r>
      <w:r w:rsidRPr="00F629B4">
        <w:rPr>
          <w:rFonts w:cs="Arial"/>
          <w:spacing w:val="5"/>
          <w:lang w:val="nl-NL"/>
        </w:rPr>
        <w:t xml:space="preserve">prijsvaststelling </w:t>
      </w:r>
      <w:r w:rsidRPr="00F629B4">
        <w:rPr>
          <w:rFonts w:cs="Arial"/>
          <w:spacing w:val="4"/>
          <w:lang w:val="nl-NL"/>
        </w:rPr>
        <w:t xml:space="preserve">door </w:t>
      </w:r>
      <w:proofErr w:type="gramStart"/>
      <w:r w:rsidRPr="00F629B4">
        <w:rPr>
          <w:rFonts w:cs="Arial"/>
          <w:spacing w:val="3"/>
          <w:lang w:val="nl-NL"/>
        </w:rPr>
        <w:t xml:space="preserve">de </w:t>
      </w:r>
      <w:r w:rsidRPr="00F629B4">
        <w:rPr>
          <w:rFonts w:cs="Arial"/>
          <w:spacing w:val="25"/>
          <w:lang w:val="nl-NL"/>
        </w:rPr>
        <w:t xml:space="preserve"> </w:t>
      </w:r>
      <w:r w:rsidRPr="00F629B4">
        <w:rPr>
          <w:rFonts w:cs="Arial"/>
          <w:spacing w:val="6"/>
          <w:lang w:val="nl-NL"/>
        </w:rPr>
        <w:t>overheid</w:t>
      </w:r>
      <w:proofErr w:type="gramEnd"/>
      <w:r w:rsidRPr="00F629B4">
        <w:rPr>
          <w:rFonts w:cs="Arial"/>
          <w:spacing w:val="6"/>
          <w:lang w:val="nl-NL"/>
        </w:rPr>
        <w:t>.</w:t>
      </w:r>
    </w:p>
    <w:p w14:paraId="1784526F" w14:textId="77777777" w:rsidR="00D00917" w:rsidRPr="00F629B4" w:rsidRDefault="00D00917" w:rsidP="00C8469F">
      <w:pPr>
        <w:pStyle w:val="Plattetekst"/>
        <w:tabs>
          <w:tab w:val="left" w:pos="562"/>
          <w:tab w:val="left" w:pos="1077"/>
        </w:tabs>
        <w:spacing w:line="276" w:lineRule="auto"/>
        <w:ind w:left="567" w:right="-261" w:hanging="567"/>
        <w:rPr>
          <w:rFonts w:cs="Arial"/>
          <w:lang w:val="nl-NL"/>
        </w:rPr>
      </w:pPr>
      <w:r w:rsidRPr="00F629B4">
        <w:rPr>
          <w:rFonts w:cs="Arial"/>
          <w:b/>
          <w:spacing w:val="3"/>
          <w:lang w:val="nl-NL"/>
        </w:rPr>
        <w:t>27</w:t>
      </w:r>
      <w:r w:rsidRPr="00F629B4">
        <w:rPr>
          <w:rFonts w:cs="Arial"/>
          <w:b/>
          <w:spacing w:val="3"/>
          <w:lang w:val="nl-NL"/>
        </w:rPr>
        <w:tab/>
      </w:r>
      <w:r w:rsidRPr="00F629B4">
        <w:rPr>
          <w:rFonts w:cs="Arial"/>
          <w:spacing w:val="5"/>
          <w:lang w:val="nl-NL"/>
        </w:rPr>
        <w:t xml:space="preserve">Schrijf </w:t>
      </w:r>
      <w:r w:rsidRPr="00F629B4">
        <w:rPr>
          <w:rFonts w:cs="Arial"/>
          <w:spacing w:val="4"/>
          <w:lang w:val="nl-NL"/>
        </w:rPr>
        <w:t xml:space="preserve">deze </w:t>
      </w:r>
      <w:r w:rsidRPr="00F629B4">
        <w:rPr>
          <w:rFonts w:cs="Arial"/>
          <w:spacing w:val="5"/>
          <w:lang w:val="nl-NL"/>
        </w:rPr>
        <w:t xml:space="preserve">rapportage </w:t>
      </w:r>
      <w:r w:rsidRPr="00F629B4">
        <w:rPr>
          <w:rFonts w:cs="Arial"/>
          <w:spacing w:val="4"/>
          <w:lang w:val="nl-NL"/>
        </w:rPr>
        <w:t xml:space="preserve">voor </w:t>
      </w:r>
      <w:r w:rsidRPr="00F629B4">
        <w:rPr>
          <w:rFonts w:cs="Arial"/>
          <w:spacing w:val="3"/>
          <w:lang w:val="nl-NL"/>
        </w:rPr>
        <w:t xml:space="preserve">de </w:t>
      </w:r>
      <w:r w:rsidRPr="00F629B4">
        <w:rPr>
          <w:rFonts w:cs="Arial"/>
          <w:spacing w:val="5"/>
          <w:lang w:val="nl-NL"/>
        </w:rPr>
        <w:t xml:space="preserve">overheid. Beschrijf daarbij </w:t>
      </w:r>
      <w:r w:rsidRPr="00F629B4">
        <w:rPr>
          <w:rFonts w:cs="Arial"/>
          <w:spacing w:val="3"/>
          <w:lang w:val="nl-NL"/>
        </w:rPr>
        <w:t xml:space="preserve">de </w:t>
      </w:r>
      <w:r w:rsidRPr="00F629B4">
        <w:rPr>
          <w:rFonts w:cs="Arial"/>
          <w:spacing w:val="5"/>
          <w:lang w:val="nl-NL"/>
        </w:rPr>
        <w:t xml:space="preserve">volgende </w:t>
      </w:r>
      <w:r w:rsidRPr="00F629B4">
        <w:rPr>
          <w:rFonts w:cs="Arial"/>
          <w:spacing w:val="6"/>
          <w:lang w:val="nl-NL"/>
        </w:rPr>
        <w:t>effecten:</w:t>
      </w:r>
    </w:p>
    <w:p w14:paraId="4A5B3860" w14:textId="77777777" w:rsidR="00D00917" w:rsidRPr="00F629B4" w:rsidRDefault="00D00917" w:rsidP="00321A5C">
      <w:pPr>
        <w:pStyle w:val="Lijstalinea"/>
        <w:widowControl w:val="0"/>
        <w:numPr>
          <w:ilvl w:val="0"/>
          <w:numId w:val="10"/>
        </w:numPr>
        <w:tabs>
          <w:tab w:val="left" w:pos="1475"/>
        </w:tabs>
        <w:spacing w:before="22" w:after="0"/>
        <w:ind w:left="567" w:right="-261" w:hanging="283"/>
        <w:contextualSpacing w:val="0"/>
        <w:jc w:val="both"/>
        <w:rPr>
          <w:rFonts w:ascii="Arial" w:eastAsia="Arial" w:hAnsi="Arial" w:cs="Arial"/>
        </w:rPr>
      </w:pPr>
      <w:proofErr w:type="gramStart"/>
      <w:r w:rsidRPr="00F629B4">
        <w:rPr>
          <w:rFonts w:ascii="Arial" w:hAnsi="Arial" w:cs="Arial"/>
          <w:spacing w:val="4"/>
        </w:rPr>
        <w:t>een</w:t>
      </w:r>
      <w:proofErr w:type="gramEnd"/>
      <w:r w:rsidRPr="00F629B4">
        <w:rPr>
          <w:rFonts w:ascii="Arial" w:hAnsi="Arial" w:cs="Arial"/>
          <w:spacing w:val="4"/>
        </w:rPr>
        <w:t xml:space="preserve"> </w:t>
      </w:r>
      <w:r w:rsidRPr="00F629B4">
        <w:rPr>
          <w:rFonts w:ascii="Arial" w:hAnsi="Arial" w:cs="Arial"/>
          <w:spacing w:val="5"/>
        </w:rPr>
        <w:t xml:space="preserve">effect waardoor </w:t>
      </w:r>
      <w:r w:rsidRPr="00F629B4">
        <w:rPr>
          <w:rFonts w:ascii="Arial" w:hAnsi="Arial" w:cs="Arial"/>
          <w:spacing w:val="3"/>
        </w:rPr>
        <w:t xml:space="preserve">de </w:t>
      </w:r>
      <w:r w:rsidRPr="00F629B4">
        <w:rPr>
          <w:rFonts w:ascii="Arial" w:hAnsi="Arial" w:cs="Arial"/>
          <w:spacing w:val="5"/>
        </w:rPr>
        <w:t xml:space="preserve">omvang </w:t>
      </w:r>
      <w:r w:rsidRPr="00F629B4">
        <w:rPr>
          <w:rFonts w:ascii="Arial" w:hAnsi="Arial" w:cs="Arial"/>
          <w:spacing w:val="4"/>
        </w:rPr>
        <w:t xml:space="preserve">van het </w:t>
      </w:r>
      <w:r w:rsidRPr="00F629B4">
        <w:rPr>
          <w:rFonts w:ascii="Arial" w:hAnsi="Arial" w:cs="Arial"/>
          <w:spacing w:val="5"/>
        </w:rPr>
        <w:t>consumentensurplus afneemt</w:t>
      </w:r>
    </w:p>
    <w:p w14:paraId="288EA2BA" w14:textId="77777777" w:rsidR="00D00917" w:rsidRPr="00F629B4" w:rsidRDefault="00D00917" w:rsidP="00321A5C">
      <w:pPr>
        <w:pStyle w:val="Lijstalinea"/>
        <w:widowControl w:val="0"/>
        <w:numPr>
          <w:ilvl w:val="0"/>
          <w:numId w:val="10"/>
        </w:numPr>
        <w:tabs>
          <w:tab w:val="left" w:pos="1475"/>
        </w:tabs>
        <w:spacing w:before="19" w:after="0"/>
        <w:ind w:left="567" w:right="-261" w:hanging="283"/>
        <w:contextualSpacing w:val="0"/>
        <w:jc w:val="both"/>
        <w:rPr>
          <w:rFonts w:ascii="Arial" w:eastAsia="Arial" w:hAnsi="Arial" w:cs="Arial"/>
        </w:rPr>
      </w:pPr>
      <w:proofErr w:type="gramStart"/>
      <w:r w:rsidRPr="00F629B4">
        <w:rPr>
          <w:rFonts w:ascii="Arial" w:hAnsi="Arial" w:cs="Arial"/>
          <w:spacing w:val="4"/>
        </w:rPr>
        <w:t>een</w:t>
      </w:r>
      <w:proofErr w:type="gramEnd"/>
      <w:r w:rsidRPr="00F629B4">
        <w:rPr>
          <w:rFonts w:ascii="Arial" w:hAnsi="Arial" w:cs="Arial"/>
          <w:spacing w:val="4"/>
        </w:rPr>
        <w:t xml:space="preserve"> </w:t>
      </w:r>
      <w:r w:rsidRPr="00F629B4">
        <w:rPr>
          <w:rFonts w:ascii="Arial" w:hAnsi="Arial" w:cs="Arial"/>
          <w:spacing w:val="5"/>
        </w:rPr>
        <w:t xml:space="preserve">effect waardoor </w:t>
      </w:r>
      <w:r w:rsidRPr="00F629B4">
        <w:rPr>
          <w:rFonts w:ascii="Arial" w:hAnsi="Arial" w:cs="Arial"/>
          <w:spacing w:val="3"/>
        </w:rPr>
        <w:t xml:space="preserve">de </w:t>
      </w:r>
      <w:r w:rsidRPr="00F629B4">
        <w:rPr>
          <w:rFonts w:ascii="Arial" w:hAnsi="Arial" w:cs="Arial"/>
          <w:spacing w:val="5"/>
        </w:rPr>
        <w:t xml:space="preserve">omvang </w:t>
      </w:r>
      <w:r w:rsidRPr="00F629B4">
        <w:rPr>
          <w:rFonts w:ascii="Arial" w:hAnsi="Arial" w:cs="Arial"/>
          <w:spacing w:val="4"/>
        </w:rPr>
        <w:t xml:space="preserve">van het </w:t>
      </w:r>
      <w:r w:rsidRPr="00F629B4">
        <w:rPr>
          <w:rFonts w:ascii="Arial" w:hAnsi="Arial" w:cs="Arial"/>
          <w:spacing w:val="5"/>
        </w:rPr>
        <w:t>consumentensurplus toeneemt</w:t>
      </w:r>
    </w:p>
    <w:p w14:paraId="030589F9" w14:textId="77777777" w:rsidR="00D00917" w:rsidRPr="00F629B4" w:rsidRDefault="00D00917" w:rsidP="00321A5C">
      <w:pPr>
        <w:pStyle w:val="Lijstalinea"/>
        <w:widowControl w:val="0"/>
        <w:numPr>
          <w:ilvl w:val="0"/>
          <w:numId w:val="10"/>
        </w:numPr>
        <w:tabs>
          <w:tab w:val="left" w:pos="1475"/>
        </w:tabs>
        <w:spacing w:before="20" w:after="0"/>
        <w:ind w:left="567" w:right="-261" w:hanging="283"/>
        <w:contextualSpacing w:val="0"/>
        <w:jc w:val="both"/>
        <w:rPr>
          <w:rFonts w:ascii="Arial" w:eastAsia="Arial" w:hAnsi="Arial" w:cs="Arial"/>
        </w:rPr>
      </w:pPr>
      <w:proofErr w:type="gramStart"/>
      <w:r w:rsidRPr="00F629B4">
        <w:rPr>
          <w:rFonts w:ascii="Arial" w:hAnsi="Arial" w:cs="Arial"/>
          <w:spacing w:val="4"/>
        </w:rPr>
        <w:t>een</w:t>
      </w:r>
      <w:proofErr w:type="gramEnd"/>
      <w:r w:rsidRPr="00F629B4">
        <w:rPr>
          <w:rFonts w:ascii="Arial" w:hAnsi="Arial" w:cs="Arial"/>
          <w:spacing w:val="4"/>
        </w:rPr>
        <w:t xml:space="preserve"> </w:t>
      </w:r>
      <w:r w:rsidRPr="00F629B4">
        <w:rPr>
          <w:rFonts w:ascii="Arial" w:hAnsi="Arial" w:cs="Arial"/>
          <w:spacing w:val="5"/>
        </w:rPr>
        <w:t xml:space="preserve">effect waardoor </w:t>
      </w:r>
      <w:r w:rsidRPr="00F629B4">
        <w:rPr>
          <w:rFonts w:ascii="Arial" w:hAnsi="Arial" w:cs="Arial"/>
          <w:spacing w:val="3"/>
        </w:rPr>
        <w:t xml:space="preserve">de </w:t>
      </w:r>
      <w:r w:rsidRPr="00F629B4">
        <w:rPr>
          <w:rFonts w:ascii="Arial" w:hAnsi="Arial" w:cs="Arial"/>
          <w:spacing w:val="5"/>
        </w:rPr>
        <w:t xml:space="preserve">hoogte </w:t>
      </w:r>
      <w:r w:rsidRPr="00F629B4">
        <w:rPr>
          <w:rFonts w:ascii="Arial" w:hAnsi="Arial" w:cs="Arial"/>
          <w:spacing w:val="4"/>
        </w:rPr>
        <w:t xml:space="preserve">van </w:t>
      </w:r>
      <w:r w:rsidRPr="00F629B4">
        <w:rPr>
          <w:rFonts w:ascii="Arial" w:hAnsi="Arial" w:cs="Arial"/>
          <w:spacing w:val="3"/>
        </w:rPr>
        <w:t xml:space="preserve">de </w:t>
      </w:r>
      <w:r w:rsidRPr="00F629B4">
        <w:rPr>
          <w:rFonts w:ascii="Arial" w:hAnsi="Arial" w:cs="Arial"/>
          <w:spacing w:val="5"/>
        </w:rPr>
        <w:t>marginale kosten</w:t>
      </w:r>
      <w:r w:rsidRPr="00F629B4">
        <w:rPr>
          <w:rFonts w:ascii="Arial" w:hAnsi="Arial" w:cs="Arial"/>
          <w:spacing w:val="65"/>
        </w:rPr>
        <w:t xml:space="preserve"> </w:t>
      </w:r>
      <w:r w:rsidRPr="00F629B4">
        <w:rPr>
          <w:rFonts w:ascii="Arial" w:hAnsi="Arial" w:cs="Arial"/>
          <w:spacing w:val="6"/>
        </w:rPr>
        <w:t>afneemt</w:t>
      </w:r>
    </w:p>
    <w:p w14:paraId="068AC51E" w14:textId="77777777" w:rsidR="00D00917" w:rsidRPr="00F629B4" w:rsidRDefault="00D00917" w:rsidP="00321A5C">
      <w:pPr>
        <w:pStyle w:val="Lijstalinea"/>
        <w:widowControl w:val="0"/>
        <w:numPr>
          <w:ilvl w:val="0"/>
          <w:numId w:val="10"/>
        </w:numPr>
        <w:tabs>
          <w:tab w:val="left" w:pos="1475"/>
        </w:tabs>
        <w:spacing w:before="20" w:after="0"/>
        <w:ind w:left="567" w:right="-261" w:hanging="283"/>
        <w:contextualSpacing w:val="0"/>
        <w:jc w:val="both"/>
        <w:rPr>
          <w:rFonts w:ascii="Arial" w:eastAsia="Arial" w:hAnsi="Arial" w:cs="Arial"/>
        </w:rPr>
      </w:pPr>
      <w:proofErr w:type="gramStart"/>
      <w:r w:rsidRPr="00F629B4">
        <w:rPr>
          <w:rFonts w:ascii="Arial" w:hAnsi="Arial" w:cs="Arial"/>
          <w:spacing w:val="4"/>
        </w:rPr>
        <w:t>een</w:t>
      </w:r>
      <w:proofErr w:type="gramEnd"/>
      <w:r w:rsidRPr="00F629B4">
        <w:rPr>
          <w:rFonts w:ascii="Arial" w:hAnsi="Arial" w:cs="Arial"/>
          <w:spacing w:val="4"/>
        </w:rPr>
        <w:t xml:space="preserve"> </w:t>
      </w:r>
      <w:r w:rsidRPr="00F629B4">
        <w:rPr>
          <w:rFonts w:ascii="Arial" w:hAnsi="Arial" w:cs="Arial"/>
          <w:spacing w:val="5"/>
        </w:rPr>
        <w:t xml:space="preserve">effect waardoor </w:t>
      </w:r>
      <w:r w:rsidRPr="00F629B4">
        <w:rPr>
          <w:rFonts w:ascii="Arial" w:hAnsi="Arial" w:cs="Arial"/>
          <w:spacing w:val="3"/>
        </w:rPr>
        <w:t xml:space="preserve">de </w:t>
      </w:r>
      <w:r w:rsidRPr="00F629B4">
        <w:rPr>
          <w:rFonts w:ascii="Arial" w:hAnsi="Arial" w:cs="Arial"/>
          <w:spacing w:val="5"/>
        </w:rPr>
        <w:t xml:space="preserve">hoogte </w:t>
      </w:r>
      <w:r w:rsidRPr="00F629B4">
        <w:rPr>
          <w:rFonts w:ascii="Arial" w:hAnsi="Arial" w:cs="Arial"/>
          <w:spacing w:val="4"/>
        </w:rPr>
        <w:t xml:space="preserve">van </w:t>
      </w:r>
      <w:r w:rsidRPr="00F629B4">
        <w:rPr>
          <w:rFonts w:ascii="Arial" w:hAnsi="Arial" w:cs="Arial"/>
          <w:spacing w:val="3"/>
        </w:rPr>
        <w:t xml:space="preserve">de </w:t>
      </w:r>
      <w:r w:rsidRPr="00F629B4">
        <w:rPr>
          <w:rFonts w:ascii="Arial" w:hAnsi="Arial" w:cs="Arial"/>
          <w:spacing w:val="5"/>
        </w:rPr>
        <w:t xml:space="preserve">marginale kosten toeneemt </w:t>
      </w:r>
    </w:p>
    <w:p w14:paraId="14B8B119" w14:textId="77777777" w:rsidR="00D00917" w:rsidRPr="00F629B4" w:rsidRDefault="00D00917" w:rsidP="00C8469F">
      <w:pPr>
        <w:pStyle w:val="Lijstalinea"/>
        <w:tabs>
          <w:tab w:val="left" w:pos="1475"/>
        </w:tabs>
        <w:spacing w:before="20"/>
        <w:ind w:left="567" w:right="-261"/>
        <w:jc w:val="both"/>
        <w:rPr>
          <w:rFonts w:ascii="Arial" w:eastAsia="Arial" w:hAnsi="Arial" w:cs="Arial"/>
        </w:rPr>
      </w:pPr>
      <w:r w:rsidRPr="00F629B4">
        <w:rPr>
          <w:rFonts w:ascii="Arial" w:hAnsi="Arial" w:cs="Arial"/>
          <w:spacing w:val="3"/>
        </w:rPr>
        <w:t xml:space="preserve">De </w:t>
      </w:r>
      <w:r w:rsidRPr="00F629B4">
        <w:rPr>
          <w:rFonts w:ascii="Arial" w:hAnsi="Arial" w:cs="Arial"/>
          <w:spacing w:val="5"/>
        </w:rPr>
        <w:t xml:space="preserve">rapportage </w:t>
      </w:r>
      <w:r w:rsidRPr="00F629B4">
        <w:rPr>
          <w:rFonts w:ascii="Arial" w:hAnsi="Arial" w:cs="Arial"/>
          <w:spacing w:val="4"/>
        </w:rPr>
        <w:t xml:space="preserve">moet </w:t>
      </w:r>
      <w:r w:rsidRPr="00F629B4">
        <w:rPr>
          <w:rFonts w:ascii="Arial" w:hAnsi="Arial" w:cs="Arial"/>
          <w:spacing w:val="5"/>
        </w:rPr>
        <w:t xml:space="preserve">passen </w:t>
      </w:r>
      <w:r w:rsidRPr="00F629B4">
        <w:rPr>
          <w:rFonts w:ascii="Arial" w:hAnsi="Arial" w:cs="Arial"/>
          <w:spacing w:val="3"/>
        </w:rPr>
        <w:t xml:space="preserve">in de </w:t>
      </w:r>
      <w:r w:rsidRPr="00F629B4">
        <w:rPr>
          <w:rFonts w:ascii="Arial" w:hAnsi="Arial" w:cs="Arial"/>
          <w:spacing w:val="5"/>
        </w:rPr>
        <w:t xml:space="preserve">gegeven context. Gebruik </w:t>
      </w:r>
      <w:r w:rsidRPr="00F629B4">
        <w:rPr>
          <w:rFonts w:ascii="Arial" w:hAnsi="Arial" w:cs="Arial"/>
          <w:spacing w:val="6"/>
        </w:rPr>
        <w:t xml:space="preserve">ongeveer </w:t>
      </w:r>
      <w:r w:rsidRPr="00F629B4">
        <w:rPr>
          <w:rFonts w:ascii="Arial" w:hAnsi="Arial" w:cs="Arial"/>
          <w:spacing w:val="3"/>
        </w:rPr>
        <w:t>75</w:t>
      </w:r>
      <w:r w:rsidRPr="00F629B4">
        <w:rPr>
          <w:rFonts w:ascii="Arial" w:hAnsi="Arial" w:cs="Arial"/>
          <w:spacing w:val="9"/>
        </w:rPr>
        <w:t xml:space="preserve"> </w:t>
      </w:r>
      <w:r w:rsidRPr="00F629B4">
        <w:rPr>
          <w:rFonts w:ascii="Arial" w:hAnsi="Arial" w:cs="Arial"/>
          <w:spacing w:val="6"/>
        </w:rPr>
        <w:t>woorden.</w:t>
      </w:r>
    </w:p>
    <w:p w14:paraId="0C6EC219" w14:textId="77777777" w:rsidR="00D00917" w:rsidRPr="00F629B4" w:rsidRDefault="00D00917" w:rsidP="00C8469F">
      <w:pPr>
        <w:ind w:left="567" w:right="-261" w:hanging="567"/>
        <w:rPr>
          <w:rFonts w:ascii="Arial" w:eastAsia="Arial" w:hAnsi="Arial" w:cs="Arial"/>
        </w:rPr>
      </w:pPr>
    </w:p>
    <w:p w14:paraId="10190241" w14:textId="77777777" w:rsidR="00D00917" w:rsidRPr="00F629B4" w:rsidRDefault="00D00917" w:rsidP="00C8469F">
      <w:pPr>
        <w:ind w:left="567" w:right="-261" w:hanging="567"/>
        <w:rPr>
          <w:rFonts w:ascii="Arial" w:eastAsia="Arial" w:hAnsi="Arial" w:cs="Arial"/>
        </w:rPr>
      </w:pPr>
    </w:p>
    <w:p w14:paraId="2A78262F" w14:textId="77777777" w:rsidR="00D00917" w:rsidRPr="00F629B4" w:rsidRDefault="00D00917" w:rsidP="00C8469F">
      <w:pPr>
        <w:ind w:right="-261"/>
        <w:rPr>
          <w:rFonts w:ascii="Arial" w:eastAsia="Arial" w:hAnsi="Arial" w:cs="Arial"/>
        </w:rPr>
      </w:pPr>
    </w:p>
    <w:p w14:paraId="5E5D9B7F" w14:textId="77777777" w:rsidR="00D00917" w:rsidRPr="00F629B4" w:rsidRDefault="00D00917" w:rsidP="00C8469F">
      <w:pPr>
        <w:pStyle w:val="Geenafstand"/>
        <w:spacing w:line="276" w:lineRule="auto"/>
        <w:ind w:left="567" w:right="-261" w:hanging="567"/>
        <w:rPr>
          <w:rFonts w:ascii="Arial" w:hAnsi="Arial" w:cs="Arial"/>
          <w:b/>
          <w:bCs/>
        </w:rPr>
      </w:pPr>
    </w:p>
    <w:p w14:paraId="48234518" w14:textId="77777777" w:rsidR="009F1579" w:rsidRPr="00F629B4" w:rsidRDefault="009F1579" w:rsidP="00C8469F">
      <w:pPr>
        <w:pStyle w:val="Geenafstand"/>
        <w:spacing w:line="276" w:lineRule="auto"/>
        <w:ind w:left="567" w:right="-261" w:hanging="567"/>
        <w:rPr>
          <w:rFonts w:ascii="Arial" w:hAnsi="Arial" w:cs="Arial"/>
          <w:b/>
          <w:bCs/>
        </w:rPr>
      </w:pPr>
    </w:p>
    <w:p w14:paraId="0C1E85BC" w14:textId="77777777" w:rsidR="009F1579" w:rsidRPr="00F629B4" w:rsidRDefault="009F1579" w:rsidP="00C8469F">
      <w:pPr>
        <w:pStyle w:val="Geenafstand"/>
        <w:spacing w:line="276" w:lineRule="auto"/>
        <w:ind w:left="567" w:right="-261" w:hanging="567"/>
        <w:rPr>
          <w:rFonts w:ascii="Arial" w:hAnsi="Arial" w:cs="Arial"/>
          <w:b/>
          <w:bCs/>
        </w:rPr>
      </w:pPr>
    </w:p>
    <w:p w14:paraId="519569FB" w14:textId="77777777" w:rsidR="00D83238" w:rsidRPr="00DF21D4" w:rsidRDefault="00D83238" w:rsidP="00C8469F">
      <w:pPr>
        <w:pStyle w:val="Geenafstand"/>
        <w:spacing w:line="276" w:lineRule="auto"/>
        <w:ind w:left="567" w:right="-261" w:hanging="567"/>
        <w:rPr>
          <w:rFonts w:ascii="Arial" w:hAnsi="Arial" w:cs="Arial"/>
          <w:b/>
          <w:bCs/>
        </w:rPr>
      </w:pPr>
      <w:proofErr w:type="gramStart"/>
      <w:r w:rsidRPr="00DF21D4">
        <w:rPr>
          <w:rFonts w:ascii="Arial" w:hAnsi="Arial" w:cs="Arial"/>
          <w:b/>
          <w:bCs/>
        </w:rPr>
        <w:t>Vwo examen</w:t>
      </w:r>
      <w:proofErr w:type="gramEnd"/>
      <w:r w:rsidRPr="00DF21D4">
        <w:rPr>
          <w:rFonts w:ascii="Arial" w:hAnsi="Arial" w:cs="Arial"/>
          <w:b/>
          <w:bCs/>
        </w:rPr>
        <w:t xml:space="preserve"> 2011 – I (pilot)</w:t>
      </w:r>
    </w:p>
    <w:p w14:paraId="6C0F9B45" w14:textId="77777777" w:rsidR="00D83238" w:rsidRPr="00DF21D4" w:rsidRDefault="00D83238" w:rsidP="00C8469F">
      <w:pPr>
        <w:pStyle w:val="Geenafstand"/>
        <w:spacing w:line="276" w:lineRule="auto"/>
        <w:ind w:left="567" w:right="-261" w:hanging="567"/>
        <w:rPr>
          <w:rFonts w:ascii="Arial" w:hAnsi="Arial" w:cs="Arial"/>
          <w:b/>
          <w:bCs/>
          <w:color w:val="FFFFFF"/>
        </w:rPr>
      </w:pPr>
      <w:proofErr w:type="gramStart"/>
      <w:r w:rsidRPr="00DF21D4">
        <w:rPr>
          <w:rFonts w:ascii="Arial" w:hAnsi="Arial" w:cs="Arial"/>
          <w:b/>
          <w:bCs/>
          <w:color w:val="FFFFFF"/>
        </w:rPr>
        <w:t>economie</w:t>
      </w:r>
      <w:proofErr w:type="gramEnd"/>
      <w:r w:rsidRPr="00DF21D4">
        <w:rPr>
          <w:rFonts w:ascii="Arial" w:hAnsi="Arial" w:cs="Arial"/>
          <w:b/>
          <w:bCs/>
          <w:color w:val="FFFFFF"/>
        </w:rPr>
        <w:t xml:space="preserve"> (pilot)</w:t>
      </w:r>
    </w:p>
    <w:p w14:paraId="2DC4A525" w14:textId="679A2D93" w:rsidR="00D83238" w:rsidRPr="00F629B4" w:rsidRDefault="00D83238" w:rsidP="00C8469F">
      <w:pPr>
        <w:pStyle w:val="Geenafstand"/>
        <w:spacing w:line="276" w:lineRule="auto"/>
        <w:ind w:left="567" w:right="-261" w:hanging="567"/>
        <w:rPr>
          <w:rFonts w:ascii="Arial" w:hAnsi="Arial" w:cs="Arial"/>
          <w:b/>
          <w:bCs/>
        </w:rPr>
      </w:pPr>
      <w:r w:rsidRPr="00F629B4">
        <w:rPr>
          <w:rFonts w:ascii="Arial" w:hAnsi="Arial" w:cs="Arial"/>
          <w:b/>
          <w:bCs/>
        </w:rPr>
        <w:t>Opgave 1</w:t>
      </w:r>
      <w:r w:rsidRPr="00F629B4">
        <w:rPr>
          <w:rFonts w:ascii="Arial" w:hAnsi="Arial" w:cs="Arial"/>
          <w:b/>
          <w:bCs/>
        </w:rPr>
        <w:tab/>
        <w:t>Autoveiling: een goed idee?</w:t>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t>(Hoofdstuk 3 en 7)</w:t>
      </w:r>
    </w:p>
    <w:p w14:paraId="6C0058AD"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lastRenderedPageBreak/>
        <w:t xml:space="preserve">Henk heeft een plan gemaakt om te starten met een veilingsite waarop garagebedrijven </w:t>
      </w:r>
      <w:proofErr w:type="gramStart"/>
      <w:r w:rsidRPr="00F629B4">
        <w:rPr>
          <w:rFonts w:ascii="Arial" w:hAnsi="Arial" w:cs="Arial"/>
        </w:rPr>
        <w:t>tweedehands auto’s</w:t>
      </w:r>
      <w:proofErr w:type="gramEnd"/>
      <w:r w:rsidRPr="00F629B4">
        <w:rPr>
          <w:rFonts w:ascii="Arial" w:hAnsi="Arial" w:cs="Arial"/>
        </w:rPr>
        <w:t xml:space="preserve"> kunnen aanbieden aan consumenten. De veiling geschiedt bij afslag: een auto staat op de site tien dagen te koop, waarbij wordt begonnen met een duidelijk te hoge prijs waarna de prijs naar beneden wordt aangepast. Bij de website geregistreerde consumenten kunnen aangeven te willen kopen. Indien de veilingprijs van de auto zakt tot een vooraf </w:t>
      </w:r>
      <w:proofErr w:type="gramStart"/>
      <w:r w:rsidRPr="00F629B4">
        <w:rPr>
          <w:rFonts w:ascii="Arial" w:hAnsi="Arial" w:cs="Arial"/>
        </w:rPr>
        <w:t>bekend gemaakte</w:t>
      </w:r>
      <w:proofErr w:type="gramEnd"/>
      <w:r w:rsidRPr="00F629B4">
        <w:rPr>
          <w:rFonts w:ascii="Arial" w:hAnsi="Arial" w:cs="Arial"/>
        </w:rPr>
        <w:t xml:space="preserve"> bodemprijs, wordt de auto van de veiling teruggetrokken. Die bodemprijs wordt door de aanbieder van de auto vastgesteld. De aanbieder van de auto betaalt de veilingsite altijd 20% provisie over het verschil tussen de veilingprijs en de bodemprijs.</w:t>
      </w:r>
    </w:p>
    <w:p w14:paraId="6456D5B0"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noProof/>
          <w:lang w:val="en-US" w:eastAsia="nl-NL"/>
        </w:rPr>
        <w:drawing>
          <wp:inline distT="0" distB="0" distL="0" distR="0" wp14:anchorId="02D424DB" wp14:editId="1F968D46">
            <wp:extent cx="5760720" cy="3661542"/>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661542"/>
                    </a:xfrm>
                    <a:prstGeom prst="rect">
                      <a:avLst/>
                    </a:prstGeom>
                    <a:noFill/>
                    <a:ln>
                      <a:noFill/>
                    </a:ln>
                  </pic:spPr>
                </pic:pic>
              </a:graphicData>
            </a:graphic>
          </wp:inline>
        </w:drawing>
      </w:r>
    </w:p>
    <w:p w14:paraId="7250B00E"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Het is Henks bedoeling om de site tot een succes te maken en vervolgens te verkopen. Zijn vriendin Aisha betwijfelt of de veiling kan rekenen op voldoende belangstelling van consumenten en aanbieders. Zij geeft Henk een waarschuwing en een advies.</w:t>
      </w:r>
    </w:p>
    <w:p w14:paraId="1C7EF13D" w14:textId="77777777" w:rsidR="00D83238" w:rsidRPr="00F629B4" w:rsidRDefault="00D83238" w:rsidP="00321A5C">
      <w:pPr>
        <w:pStyle w:val="Geenafstand"/>
        <w:numPr>
          <w:ilvl w:val="0"/>
          <w:numId w:val="7"/>
        </w:numPr>
        <w:spacing w:line="276" w:lineRule="auto"/>
        <w:ind w:left="567" w:right="-261" w:hanging="567"/>
        <w:rPr>
          <w:rFonts w:ascii="Arial" w:hAnsi="Arial" w:cs="Arial"/>
        </w:rPr>
      </w:pPr>
      <w:r w:rsidRPr="00F629B4">
        <w:rPr>
          <w:rFonts w:ascii="Arial" w:hAnsi="Arial" w:cs="Arial"/>
        </w:rPr>
        <w:t xml:space="preserve">Er is sprake van asymmetrische informatie. </w:t>
      </w:r>
    </w:p>
    <w:p w14:paraId="4CF97738" w14:textId="77777777" w:rsidR="00D83238" w:rsidRPr="00F629B4" w:rsidRDefault="00D83238" w:rsidP="00321A5C">
      <w:pPr>
        <w:pStyle w:val="Geenafstand"/>
        <w:numPr>
          <w:ilvl w:val="0"/>
          <w:numId w:val="7"/>
        </w:numPr>
        <w:spacing w:line="276" w:lineRule="auto"/>
        <w:ind w:left="567" w:right="-261" w:hanging="567"/>
        <w:rPr>
          <w:rFonts w:ascii="Arial" w:hAnsi="Arial" w:cs="Arial"/>
        </w:rPr>
      </w:pPr>
      <w:r w:rsidRPr="00F629B4">
        <w:rPr>
          <w:rFonts w:ascii="Arial" w:hAnsi="Arial" w:cs="Arial"/>
        </w:rPr>
        <w:t>Wellicht is veilen per opbod beter dan veilen bij afslag. Bij veilen per opbod staat de auto ook tien dagen te koop, om te beginnen tegen de bodemprijs. Consumenten kunnen, in stappen van € 50, een hoger bod uitbrengen. Dit bod wordt op de site vermeld waarna andere gegadigden weer hoger kunnen bieden. Na tien dagen gaat de auto naar de hoogste bieder.</w:t>
      </w:r>
    </w:p>
    <w:p w14:paraId="195F72D1" w14:textId="77777777" w:rsidR="00D83238" w:rsidRPr="00F629B4" w:rsidRDefault="00D83238" w:rsidP="00C8469F">
      <w:pPr>
        <w:pStyle w:val="Geenafstand"/>
        <w:spacing w:line="276" w:lineRule="auto"/>
        <w:ind w:left="567" w:right="-261" w:hanging="567"/>
        <w:rPr>
          <w:rFonts w:ascii="Arial" w:hAnsi="Arial" w:cs="Arial"/>
        </w:rPr>
      </w:pPr>
    </w:p>
    <w:p w14:paraId="7DC47CBC"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1 </w:t>
      </w:r>
      <w:r w:rsidRPr="00F629B4">
        <w:rPr>
          <w:rFonts w:ascii="Arial" w:hAnsi="Arial" w:cs="Arial"/>
          <w:b/>
          <w:bCs/>
        </w:rPr>
        <w:tab/>
      </w:r>
      <w:r w:rsidRPr="00F629B4">
        <w:rPr>
          <w:rFonts w:ascii="Arial" w:hAnsi="Arial" w:cs="Arial"/>
        </w:rPr>
        <w:t>Leg uit dat asymmetrische informatie het succes van de site kan bedreigen.</w:t>
      </w:r>
    </w:p>
    <w:p w14:paraId="75F23D11" w14:textId="77777777" w:rsidR="00D83238" w:rsidRPr="00F629B4" w:rsidRDefault="00D83238" w:rsidP="00C8469F">
      <w:pPr>
        <w:pStyle w:val="Geenafstand"/>
        <w:spacing w:line="276" w:lineRule="auto"/>
        <w:ind w:left="567" w:right="-261" w:hanging="567"/>
        <w:rPr>
          <w:rFonts w:ascii="Arial" w:hAnsi="Arial" w:cs="Arial"/>
        </w:rPr>
      </w:pPr>
    </w:p>
    <w:p w14:paraId="691DB048"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2 </w:t>
      </w:r>
      <w:r w:rsidRPr="00F629B4">
        <w:rPr>
          <w:rFonts w:ascii="Arial" w:hAnsi="Arial" w:cs="Arial"/>
          <w:b/>
          <w:bCs/>
        </w:rPr>
        <w:tab/>
      </w:r>
      <w:r w:rsidRPr="00F629B4">
        <w:rPr>
          <w:rFonts w:ascii="Arial" w:hAnsi="Arial" w:cs="Arial"/>
        </w:rPr>
        <w:t>Noem één manier waarop Henk de asymmetrie van de informatie zou kunnen verminderen.</w:t>
      </w:r>
    </w:p>
    <w:p w14:paraId="3300A4C8"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3 </w:t>
      </w:r>
      <w:r w:rsidRPr="00F629B4">
        <w:rPr>
          <w:rFonts w:ascii="Arial" w:hAnsi="Arial" w:cs="Arial"/>
          <w:b/>
          <w:bCs/>
        </w:rPr>
        <w:tab/>
      </w:r>
      <w:r w:rsidRPr="00F629B4">
        <w:rPr>
          <w:rFonts w:ascii="Arial" w:hAnsi="Arial" w:cs="Arial"/>
        </w:rPr>
        <w:t>Leg uit dat niet met zekerheid te bepalen is welke veilingprijs in het voorbeeld van Henk tot stand zal komen.</w:t>
      </w:r>
    </w:p>
    <w:p w14:paraId="3ABE5257" w14:textId="77777777" w:rsidR="00D83238" w:rsidRPr="00F629B4" w:rsidRDefault="00D83238" w:rsidP="00C8469F">
      <w:pPr>
        <w:pStyle w:val="Geenafstand"/>
        <w:spacing w:line="276" w:lineRule="auto"/>
        <w:ind w:left="567" w:right="-261" w:hanging="567"/>
        <w:rPr>
          <w:rFonts w:ascii="Arial" w:hAnsi="Arial" w:cs="Arial"/>
        </w:rPr>
      </w:pPr>
    </w:p>
    <w:p w14:paraId="3269AA99"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Henk wil kijken wat het veilen per opbod zou betekenen voor zijn provisieopbrengst. Hij gaat daarbij uit van het gegeven voorbeeld.</w:t>
      </w:r>
    </w:p>
    <w:p w14:paraId="1AC28501"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4 </w:t>
      </w:r>
      <w:r w:rsidRPr="00F629B4">
        <w:rPr>
          <w:rFonts w:ascii="Arial" w:hAnsi="Arial" w:cs="Arial"/>
          <w:b/>
          <w:bCs/>
        </w:rPr>
        <w:tab/>
      </w:r>
      <w:r w:rsidRPr="00F629B4">
        <w:rPr>
          <w:rFonts w:ascii="Arial" w:hAnsi="Arial" w:cs="Arial"/>
        </w:rPr>
        <w:t>Bereken de provisieopbrengst als de desbetreffende auto per opbod geveild zou worden. Licht de berekening toe.</w:t>
      </w:r>
    </w:p>
    <w:p w14:paraId="33752D8A" w14:textId="77777777" w:rsidR="00D83238" w:rsidRPr="00F629B4" w:rsidRDefault="00D83238" w:rsidP="00C8469F">
      <w:pPr>
        <w:pStyle w:val="Geenafstand"/>
        <w:spacing w:line="276" w:lineRule="auto"/>
        <w:ind w:left="567" w:right="-261" w:hanging="567"/>
        <w:rPr>
          <w:rFonts w:ascii="Arial" w:hAnsi="Arial" w:cs="Arial"/>
        </w:rPr>
      </w:pPr>
    </w:p>
    <w:p w14:paraId="3160C71F"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Henk overweegt om de regels voor zijn provisie te veranderen; de aanbieders betalen 10% over het verschil tussen de veilingprijs en de bodemprijs met een minimum van € 200. Dat minimumbedrag moeten de aanbieders voorafgaand aan de veiling altijd betalen.</w:t>
      </w:r>
    </w:p>
    <w:p w14:paraId="68C3CEBE"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lastRenderedPageBreak/>
        <w:t xml:space="preserve">5 </w:t>
      </w:r>
      <w:r w:rsidRPr="00F629B4">
        <w:rPr>
          <w:rFonts w:ascii="Arial" w:hAnsi="Arial" w:cs="Arial"/>
          <w:b/>
          <w:bCs/>
        </w:rPr>
        <w:tab/>
      </w:r>
      <w:r w:rsidRPr="00F629B4">
        <w:rPr>
          <w:rFonts w:ascii="Arial" w:hAnsi="Arial" w:cs="Arial"/>
        </w:rPr>
        <w:t>Beschrijf dat deze verandering van de provisieregels kan leiden tot:</w:t>
      </w:r>
    </w:p>
    <w:p w14:paraId="3ADF5119" w14:textId="77777777" w:rsidR="00D83238" w:rsidRPr="00F629B4" w:rsidRDefault="00D83238" w:rsidP="00321A5C">
      <w:pPr>
        <w:pStyle w:val="Geenafstand"/>
        <w:numPr>
          <w:ilvl w:val="0"/>
          <w:numId w:val="8"/>
        </w:numPr>
        <w:spacing w:line="276" w:lineRule="auto"/>
        <w:ind w:right="-261"/>
        <w:rPr>
          <w:rFonts w:ascii="Arial" w:hAnsi="Arial" w:cs="Arial"/>
        </w:rPr>
      </w:pPr>
      <w:proofErr w:type="gramStart"/>
      <w:r w:rsidRPr="00F629B4">
        <w:rPr>
          <w:rFonts w:ascii="Arial" w:hAnsi="Arial" w:cs="Arial"/>
        </w:rPr>
        <w:t>een</w:t>
      </w:r>
      <w:proofErr w:type="gramEnd"/>
      <w:r w:rsidRPr="00F629B4">
        <w:rPr>
          <w:rFonts w:ascii="Arial" w:hAnsi="Arial" w:cs="Arial"/>
        </w:rPr>
        <w:t xml:space="preserve"> hogere provisieopbrengst van de veilingsite maar ook tot</w:t>
      </w:r>
    </w:p>
    <w:p w14:paraId="24371283" w14:textId="77777777" w:rsidR="00D83238" w:rsidRPr="00F629B4" w:rsidRDefault="00D83238" w:rsidP="00321A5C">
      <w:pPr>
        <w:pStyle w:val="Geenafstand"/>
        <w:numPr>
          <w:ilvl w:val="0"/>
          <w:numId w:val="8"/>
        </w:numPr>
        <w:spacing w:line="276" w:lineRule="auto"/>
        <w:ind w:right="-261"/>
        <w:rPr>
          <w:rFonts w:ascii="Arial" w:hAnsi="Arial" w:cs="Arial"/>
        </w:rPr>
      </w:pPr>
      <w:proofErr w:type="gramStart"/>
      <w:r w:rsidRPr="00F629B4">
        <w:rPr>
          <w:rFonts w:ascii="Arial" w:hAnsi="Arial" w:cs="Arial"/>
        </w:rPr>
        <w:t>een</w:t>
      </w:r>
      <w:proofErr w:type="gramEnd"/>
      <w:r w:rsidRPr="00F629B4">
        <w:rPr>
          <w:rFonts w:ascii="Arial" w:hAnsi="Arial" w:cs="Arial"/>
        </w:rPr>
        <w:t xml:space="preserve"> lagere provisieopbrengst van de veilingsite.</w:t>
      </w:r>
    </w:p>
    <w:p w14:paraId="6FCDEAAD" w14:textId="77777777" w:rsidR="00D83238" w:rsidRPr="00F629B4" w:rsidRDefault="00D83238" w:rsidP="00C8469F">
      <w:pPr>
        <w:pStyle w:val="Geenafstand"/>
        <w:spacing w:line="276" w:lineRule="auto"/>
        <w:ind w:left="567" w:right="-261" w:hanging="27"/>
        <w:rPr>
          <w:rFonts w:ascii="Arial" w:hAnsi="Arial" w:cs="Arial"/>
        </w:rPr>
      </w:pPr>
      <w:r w:rsidRPr="00F629B4">
        <w:rPr>
          <w:rFonts w:ascii="Arial" w:hAnsi="Arial" w:cs="Arial"/>
        </w:rPr>
        <w:t>Betrek in beide gevallen in de beschrijving de hoogte van de bodemprijzen en de belangstelling van consumenten. Gebruik ongeveer 160 woorden.</w:t>
      </w:r>
    </w:p>
    <w:p w14:paraId="49B0ECCD" w14:textId="77777777" w:rsidR="00D83238" w:rsidRPr="00F629B4" w:rsidRDefault="00D83238" w:rsidP="00C8469F">
      <w:pPr>
        <w:pStyle w:val="Geenafstand"/>
        <w:spacing w:line="276" w:lineRule="auto"/>
        <w:ind w:left="567" w:right="-261" w:hanging="567"/>
        <w:rPr>
          <w:rFonts w:ascii="Arial" w:hAnsi="Arial" w:cs="Arial"/>
          <w:b/>
          <w:bCs/>
        </w:rPr>
      </w:pPr>
    </w:p>
    <w:p w14:paraId="23795B5A" w14:textId="77777777" w:rsidR="00D83238" w:rsidRPr="00F629B4" w:rsidRDefault="00D83238" w:rsidP="00C8469F">
      <w:pPr>
        <w:pStyle w:val="Geenafstand"/>
        <w:spacing w:line="276" w:lineRule="auto"/>
        <w:ind w:left="567" w:right="-261" w:hanging="567"/>
        <w:rPr>
          <w:rFonts w:ascii="Arial" w:hAnsi="Arial" w:cs="Arial"/>
          <w:b/>
          <w:bCs/>
        </w:rPr>
      </w:pPr>
    </w:p>
    <w:p w14:paraId="01B24E3C" w14:textId="77777777" w:rsidR="00D83238" w:rsidRPr="00F629B4" w:rsidRDefault="00D83238" w:rsidP="00C8469F">
      <w:pPr>
        <w:pStyle w:val="Geenafstand"/>
        <w:spacing w:line="276" w:lineRule="auto"/>
        <w:ind w:left="567" w:right="-261" w:hanging="567"/>
        <w:rPr>
          <w:rFonts w:ascii="Arial" w:hAnsi="Arial" w:cs="Arial"/>
          <w:b/>
          <w:bCs/>
        </w:rPr>
      </w:pPr>
    </w:p>
    <w:p w14:paraId="307012AA" w14:textId="66EEDA55" w:rsidR="00D83238" w:rsidRPr="00F629B4" w:rsidRDefault="00D83238" w:rsidP="00C8469F">
      <w:pPr>
        <w:pStyle w:val="Geenafstand"/>
        <w:spacing w:line="276" w:lineRule="auto"/>
        <w:ind w:left="567" w:right="-261" w:hanging="567"/>
        <w:rPr>
          <w:rFonts w:ascii="Arial" w:hAnsi="Arial" w:cs="Arial"/>
          <w:b/>
          <w:bCs/>
        </w:rPr>
      </w:pPr>
      <w:r w:rsidRPr="00F629B4">
        <w:rPr>
          <w:rFonts w:ascii="Arial" w:hAnsi="Arial" w:cs="Arial"/>
          <w:b/>
          <w:bCs/>
        </w:rPr>
        <w:t>Opgave 2</w:t>
      </w:r>
      <w:r w:rsidRPr="00F629B4">
        <w:rPr>
          <w:rFonts w:ascii="Arial" w:hAnsi="Arial" w:cs="Arial"/>
          <w:b/>
          <w:bCs/>
        </w:rPr>
        <w:tab/>
        <w:t>De grote recessie</w:t>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t>(Hoofdstuk 14 en 15)</w:t>
      </w:r>
    </w:p>
    <w:p w14:paraId="5688C672"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In maart 2009 voorspelt een economisch onderzoeksbureau dat in 2009 de productie in Nederland 3,5% lager zal uitkomen dan in 2008. De recessie is een feit. Als belangrijkste oorzaak van de recessie ziet het onderzoeksbureau de inzakkende wereldconjunctuur, hetgeen onder andere zijn weerslag heeft op de particuliere consumptie in Nederland.</w:t>
      </w:r>
    </w:p>
    <w:p w14:paraId="5831E738" w14:textId="77777777" w:rsidR="00D83238" w:rsidRPr="00F629B4" w:rsidRDefault="00D83238" w:rsidP="00C8469F">
      <w:pPr>
        <w:pStyle w:val="Geenafstand"/>
        <w:spacing w:line="276" w:lineRule="auto"/>
        <w:ind w:left="567" w:right="-261" w:hanging="567"/>
        <w:rPr>
          <w:rFonts w:ascii="Arial" w:hAnsi="Arial" w:cs="Arial"/>
        </w:rPr>
      </w:pPr>
    </w:p>
    <w:p w14:paraId="0D802717"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In de onderstaande tabel staan enkele macro-economische cijfers over 2008 en de door het onderzoeksbureau voorspelde cijfers voor 2009.</w:t>
      </w:r>
    </w:p>
    <w:p w14:paraId="0868455F"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noProof/>
          <w:lang w:val="en-US" w:eastAsia="nl-NL"/>
        </w:rPr>
        <w:drawing>
          <wp:inline distT="0" distB="0" distL="0" distR="0" wp14:anchorId="6DB6743F" wp14:editId="0B96801D">
            <wp:extent cx="5760720" cy="2505552"/>
            <wp:effectExtent l="0" t="0" r="0" b="9525"/>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2505552"/>
                    </a:xfrm>
                    <a:prstGeom prst="rect">
                      <a:avLst/>
                    </a:prstGeom>
                    <a:noFill/>
                    <a:ln>
                      <a:noFill/>
                    </a:ln>
                  </pic:spPr>
                </pic:pic>
              </a:graphicData>
            </a:graphic>
          </wp:inline>
        </w:drawing>
      </w:r>
    </w:p>
    <w:p w14:paraId="233A00D7" w14:textId="77777777" w:rsidR="00D83238" w:rsidRPr="00F629B4" w:rsidRDefault="00D83238" w:rsidP="00C8469F">
      <w:pPr>
        <w:pStyle w:val="Geenafstand"/>
        <w:spacing w:line="276" w:lineRule="auto"/>
        <w:ind w:left="567" w:right="-261"/>
        <w:rPr>
          <w:rFonts w:ascii="Arial" w:hAnsi="Arial" w:cs="Arial"/>
        </w:rPr>
      </w:pPr>
    </w:p>
    <w:p w14:paraId="033EFBD8"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Tegen deze achtergrond ontstaat er een discussie over de vraag of de overheid over moet gaan tot anticyclisch begrotingsbeleid.</w:t>
      </w:r>
    </w:p>
    <w:p w14:paraId="225048BD" w14:textId="77777777" w:rsidR="00D83238" w:rsidRPr="00F629B4" w:rsidRDefault="00D83238" w:rsidP="00C8469F">
      <w:pPr>
        <w:pStyle w:val="Geenafstand"/>
        <w:spacing w:line="276" w:lineRule="auto"/>
        <w:ind w:left="567" w:right="-261"/>
        <w:rPr>
          <w:rFonts w:ascii="Arial" w:hAnsi="Arial" w:cs="Arial"/>
        </w:rPr>
      </w:pPr>
    </w:p>
    <w:p w14:paraId="7D034823"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Econoom A vindt van niet en stelt dat de overheid helemaal geen anticyclisch begrotingsbeleid hoeft te voeren, aangezien de overheidsbegroting werkt als een ingebouwde conjunctuurstabilisator.</w:t>
      </w:r>
    </w:p>
    <w:p w14:paraId="01F35085" w14:textId="77777777" w:rsidR="00D83238" w:rsidRPr="00F629B4" w:rsidRDefault="00D83238" w:rsidP="00C8469F">
      <w:pPr>
        <w:pStyle w:val="Geenafstand"/>
        <w:spacing w:line="276" w:lineRule="auto"/>
        <w:ind w:left="567" w:right="-261" w:hanging="567"/>
        <w:rPr>
          <w:rFonts w:ascii="Arial" w:hAnsi="Arial" w:cs="Arial"/>
        </w:rPr>
      </w:pPr>
    </w:p>
    <w:p w14:paraId="6E649DB5"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Econoom B stelt dat anticyclisch begrotingsbeleid alleen noodzakelijk is als er sprake is van deflatieverwachtingen, aangezien die de recessie zouden kunnen versterken, maar van deflatie is volgens hem nog geen sprake.</w:t>
      </w:r>
    </w:p>
    <w:p w14:paraId="25032D15" w14:textId="77777777" w:rsidR="00D83238" w:rsidRPr="00F629B4" w:rsidRDefault="00D83238" w:rsidP="00C8469F">
      <w:pPr>
        <w:pStyle w:val="Geenafstand"/>
        <w:spacing w:line="276" w:lineRule="auto"/>
        <w:ind w:left="567" w:right="-261" w:hanging="567"/>
        <w:rPr>
          <w:rFonts w:ascii="Arial" w:hAnsi="Arial" w:cs="Arial"/>
        </w:rPr>
      </w:pPr>
    </w:p>
    <w:p w14:paraId="05E540A5"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Econoom C wijst anticyclisch begrotingsbeleid van de hand, aangezien dat volgens hem in de Nederlandse situatie niet effectief is. Hij doelt daarbij op het open karakter van de Nederlandse economie.</w:t>
      </w:r>
    </w:p>
    <w:p w14:paraId="46EDAE64" w14:textId="77777777" w:rsidR="00D83238" w:rsidRPr="00F629B4" w:rsidRDefault="00D83238" w:rsidP="00C8469F">
      <w:pPr>
        <w:pStyle w:val="Geenafstand"/>
        <w:spacing w:line="276" w:lineRule="auto"/>
        <w:ind w:left="567" w:right="-261" w:hanging="567"/>
        <w:rPr>
          <w:rFonts w:ascii="Arial" w:hAnsi="Arial" w:cs="Arial"/>
        </w:rPr>
      </w:pPr>
    </w:p>
    <w:p w14:paraId="274811DD"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6 </w:t>
      </w:r>
      <w:r w:rsidRPr="00F629B4">
        <w:rPr>
          <w:rFonts w:ascii="Arial" w:hAnsi="Arial" w:cs="Arial"/>
          <w:b/>
          <w:bCs/>
        </w:rPr>
        <w:tab/>
      </w:r>
      <w:r w:rsidRPr="00F629B4">
        <w:rPr>
          <w:rFonts w:ascii="Arial" w:hAnsi="Arial" w:cs="Arial"/>
        </w:rPr>
        <w:t>Geef een verklaring voor het verband tussen de inzakkende wereldconjunctuur en de ontwikkeling van de particuliere consumptie in Nederland in 2009.</w:t>
      </w:r>
    </w:p>
    <w:p w14:paraId="12E21578" w14:textId="77777777" w:rsidR="00D83238" w:rsidRPr="00F629B4" w:rsidRDefault="00D83238" w:rsidP="00C8469F">
      <w:pPr>
        <w:pStyle w:val="Geenafstand"/>
        <w:spacing w:line="276" w:lineRule="auto"/>
        <w:ind w:left="567" w:right="-261" w:hanging="567"/>
        <w:rPr>
          <w:rFonts w:ascii="Arial" w:hAnsi="Arial" w:cs="Arial"/>
        </w:rPr>
      </w:pPr>
    </w:p>
    <w:p w14:paraId="065E4954"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7 </w:t>
      </w:r>
      <w:r w:rsidRPr="00F629B4">
        <w:rPr>
          <w:rFonts w:ascii="Arial" w:hAnsi="Arial" w:cs="Arial"/>
          <w:b/>
          <w:bCs/>
        </w:rPr>
        <w:tab/>
      </w:r>
      <w:r w:rsidRPr="00F629B4">
        <w:rPr>
          <w:rFonts w:ascii="Arial" w:hAnsi="Arial" w:cs="Arial"/>
        </w:rPr>
        <w:t>Leg uit dat de overheidsbegroting bij een recessie kan werken als een ingebouwde conjunctuurstabilisator.</w:t>
      </w:r>
    </w:p>
    <w:p w14:paraId="6A2FDFD9" w14:textId="77777777" w:rsidR="00D83238" w:rsidRPr="00F629B4" w:rsidRDefault="00D83238" w:rsidP="00C8469F">
      <w:pPr>
        <w:pStyle w:val="Geenafstand"/>
        <w:spacing w:line="276" w:lineRule="auto"/>
        <w:ind w:left="567" w:right="-261" w:hanging="567"/>
        <w:rPr>
          <w:rFonts w:ascii="Arial" w:hAnsi="Arial" w:cs="Arial"/>
        </w:rPr>
      </w:pPr>
    </w:p>
    <w:p w14:paraId="49AB7AD9"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8 </w:t>
      </w:r>
      <w:r w:rsidRPr="00F629B4">
        <w:rPr>
          <w:rFonts w:ascii="Arial" w:hAnsi="Arial" w:cs="Arial"/>
          <w:b/>
          <w:bCs/>
        </w:rPr>
        <w:tab/>
      </w:r>
      <w:r w:rsidRPr="00F629B4">
        <w:rPr>
          <w:rFonts w:ascii="Arial" w:hAnsi="Arial" w:cs="Arial"/>
        </w:rPr>
        <w:t>Leg uit dat deflatieverwachtingen een recessie kunnen versterken.</w:t>
      </w:r>
    </w:p>
    <w:p w14:paraId="5294A9B4" w14:textId="77777777" w:rsidR="00D83238" w:rsidRPr="00F629B4" w:rsidRDefault="00D83238" w:rsidP="00C8469F">
      <w:pPr>
        <w:pStyle w:val="Geenafstand"/>
        <w:spacing w:line="276" w:lineRule="auto"/>
        <w:ind w:left="567" w:right="-261" w:hanging="567"/>
        <w:rPr>
          <w:rFonts w:ascii="Arial" w:hAnsi="Arial" w:cs="Arial"/>
        </w:rPr>
      </w:pPr>
    </w:p>
    <w:p w14:paraId="2C3F342F"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9 </w:t>
      </w:r>
      <w:r w:rsidRPr="00F629B4">
        <w:rPr>
          <w:rFonts w:ascii="Arial" w:hAnsi="Arial" w:cs="Arial"/>
          <w:b/>
          <w:bCs/>
        </w:rPr>
        <w:tab/>
      </w:r>
      <w:r w:rsidRPr="00F629B4">
        <w:rPr>
          <w:rFonts w:ascii="Arial" w:hAnsi="Arial" w:cs="Arial"/>
        </w:rPr>
        <w:t>Laat met een berekening zien of er volgens het onderzoeksbureau in 2009 sprake is van deflatie.</w:t>
      </w:r>
    </w:p>
    <w:p w14:paraId="0FC1C818" w14:textId="77777777" w:rsidR="00D83238" w:rsidRPr="00F629B4" w:rsidRDefault="00D83238" w:rsidP="00C8469F">
      <w:pPr>
        <w:pStyle w:val="Geenafstand"/>
        <w:spacing w:line="276" w:lineRule="auto"/>
        <w:ind w:left="567" w:right="-261" w:hanging="567"/>
        <w:rPr>
          <w:rFonts w:ascii="Arial" w:hAnsi="Arial" w:cs="Arial"/>
        </w:rPr>
      </w:pPr>
    </w:p>
    <w:p w14:paraId="1825EC1B"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10 </w:t>
      </w:r>
      <w:r w:rsidRPr="00F629B4">
        <w:rPr>
          <w:rFonts w:ascii="Arial" w:hAnsi="Arial" w:cs="Arial"/>
          <w:b/>
          <w:bCs/>
        </w:rPr>
        <w:tab/>
      </w:r>
      <w:r w:rsidRPr="00F629B4">
        <w:rPr>
          <w:rFonts w:ascii="Arial" w:hAnsi="Arial" w:cs="Arial"/>
        </w:rPr>
        <w:t>Beschrijf de redenering van econoom C. Betrek daarbij zowel de uitvoer als de invoer.</w:t>
      </w:r>
    </w:p>
    <w:p w14:paraId="01DF81CF" w14:textId="77777777" w:rsidR="00D83238" w:rsidRPr="00F629B4" w:rsidRDefault="00D83238" w:rsidP="00C8469F">
      <w:pPr>
        <w:pStyle w:val="Geenafstand"/>
        <w:spacing w:line="276" w:lineRule="auto"/>
        <w:ind w:left="567" w:right="-261" w:hanging="567"/>
        <w:rPr>
          <w:rFonts w:ascii="Arial" w:hAnsi="Arial" w:cs="Arial"/>
          <w:b/>
          <w:bCs/>
        </w:rPr>
      </w:pPr>
    </w:p>
    <w:p w14:paraId="768385F0" w14:textId="77777777" w:rsidR="00D83238" w:rsidRPr="00F629B4" w:rsidRDefault="00D83238" w:rsidP="00C8469F">
      <w:pPr>
        <w:pStyle w:val="Geenafstand"/>
        <w:spacing w:line="276" w:lineRule="auto"/>
        <w:ind w:left="567" w:right="-261" w:hanging="567"/>
        <w:rPr>
          <w:rFonts w:ascii="Arial" w:hAnsi="Arial" w:cs="Arial"/>
          <w:b/>
          <w:bCs/>
        </w:rPr>
      </w:pPr>
    </w:p>
    <w:p w14:paraId="2EB63AAF" w14:textId="77777777" w:rsidR="00D83238" w:rsidRPr="00F629B4" w:rsidRDefault="00D83238" w:rsidP="00C8469F">
      <w:pPr>
        <w:pStyle w:val="Geenafstand"/>
        <w:spacing w:line="276" w:lineRule="auto"/>
        <w:ind w:left="567" w:right="-261" w:hanging="567"/>
        <w:rPr>
          <w:rFonts w:ascii="Arial" w:hAnsi="Arial" w:cs="Arial"/>
          <w:b/>
          <w:bCs/>
        </w:rPr>
      </w:pPr>
    </w:p>
    <w:p w14:paraId="1FF604BF" w14:textId="13717020" w:rsidR="00D83238" w:rsidRPr="00F629B4" w:rsidRDefault="00D83238" w:rsidP="00C8469F">
      <w:pPr>
        <w:pStyle w:val="Geenafstand"/>
        <w:spacing w:line="276" w:lineRule="auto"/>
        <w:ind w:left="567" w:right="-261" w:hanging="567"/>
        <w:rPr>
          <w:rFonts w:ascii="Arial" w:hAnsi="Arial" w:cs="Arial"/>
          <w:b/>
          <w:bCs/>
        </w:rPr>
      </w:pPr>
      <w:r w:rsidRPr="00F629B4">
        <w:rPr>
          <w:rFonts w:ascii="Arial" w:hAnsi="Arial" w:cs="Arial"/>
          <w:b/>
          <w:bCs/>
        </w:rPr>
        <w:t>Opgave 3</w:t>
      </w:r>
      <w:r w:rsidRPr="00F629B4">
        <w:rPr>
          <w:rFonts w:ascii="Arial" w:hAnsi="Arial" w:cs="Arial"/>
          <w:b/>
          <w:bCs/>
        </w:rPr>
        <w:tab/>
        <w:t>Vrije huren?</w:t>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t>(Hoofdstuk 4 en 10)</w:t>
      </w:r>
    </w:p>
    <w:p w14:paraId="3C20DD91"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In een land is er een tekort aan huurwoningen. Om de huurquote (huur in procenten van het inkomen) voor mensen met lage inkomens aanvaardbaar te houden, reguleert de overheid in dit land de markt voor huurwoningen. Daartoe zijn de onderstaande maatregelen genomen:</w:t>
      </w:r>
    </w:p>
    <w:p w14:paraId="53E0D6C5" w14:textId="77777777" w:rsidR="00D83238" w:rsidRPr="00F629B4" w:rsidRDefault="00D83238" w:rsidP="00321A5C">
      <w:pPr>
        <w:pStyle w:val="Geenafstand"/>
        <w:numPr>
          <w:ilvl w:val="0"/>
          <w:numId w:val="8"/>
        </w:numPr>
        <w:spacing w:line="276" w:lineRule="auto"/>
        <w:ind w:right="-261"/>
        <w:rPr>
          <w:rFonts w:ascii="Arial" w:hAnsi="Arial" w:cs="Arial"/>
        </w:rPr>
      </w:pPr>
      <w:proofErr w:type="gramStart"/>
      <w:r w:rsidRPr="00F629B4">
        <w:rPr>
          <w:rFonts w:ascii="Arial" w:hAnsi="Arial" w:cs="Arial"/>
        </w:rPr>
        <w:t>alle</w:t>
      </w:r>
      <w:proofErr w:type="gramEnd"/>
      <w:r w:rsidRPr="00F629B4">
        <w:rPr>
          <w:rFonts w:ascii="Arial" w:hAnsi="Arial" w:cs="Arial"/>
        </w:rPr>
        <w:t xml:space="preserve"> huurwoningen worden verhuurd door niet-commerciële instellingen;</w:t>
      </w:r>
    </w:p>
    <w:p w14:paraId="739C2E43" w14:textId="77777777" w:rsidR="00D83238" w:rsidRPr="00F629B4" w:rsidRDefault="00D83238" w:rsidP="00321A5C">
      <w:pPr>
        <w:pStyle w:val="Geenafstand"/>
        <w:numPr>
          <w:ilvl w:val="0"/>
          <w:numId w:val="8"/>
        </w:numPr>
        <w:spacing w:line="276" w:lineRule="auto"/>
        <w:ind w:right="-261"/>
        <w:rPr>
          <w:rFonts w:ascii="Arial" w:hAnsi="Arial" w:cs="Arial"/>
        </w:rPr>
      </w:pPr>
      <w:proofErr w:type="gramStart"/>
      <w:r w:rsidRPr="00F629B4">
        <w:rPr>
          <w:rFonts w:ascii="Arial" w:hAnsi="Arial" w:cs="Arial"/>
        </w:rPr>
        <w:t>de</w:t>
      </w:r>
      <w:proofErr w:type="gramEnd"/>
      <w:r w:rsidRPr="00F629B4">
        <w:rPr>
          <w:rFonts w:ascii="Arial" w:hAnsi="Arial" w:cs="Arial"/>
        </w:rPr>
        <w:t xml:space="preserve"> overheid stelt de maximumhuur vast;</w:t>
      </w:r>
    </w:p>
    <w:p w14:paraId="49A7B35B" w14:textId="77777777" w:rsidR="00D83238" w:rsidRPr="00F629B4" w:rsidRDefault="00D83238" w:rsidP="00321A5C">
      <w:pPr>
        <w:pStyle w:val="Geenafstand"/>
        <w:numPr>
          <w:ilvl w:val="0"/>
          <w:numId w:val="8"/>
        </w:numPr>
        <w:spacing w:line="276" w:lineRule="auto"/>
        <w:ind w:right="-261"/>
        <w:rPr>
          <w:rFonts w:ascii="Arial" w:hAnsi="Arial" w:cs="Arial"/>
        </w:rPr>
      </w:pPr>
      <w:proofErr w:type="gramStart"/>
      <w:r w:rsidRPr="00F629B4">
        <w:rPr>
          <w:rFonts w:ascii="Arial" w:hAnsi="Arial" w:cs="Arial"/>
        </w:rPr>
        <w:t>alle</w:t>
      </w:r>
      <w:proofErr w:type="gramEnd"/>
      <w:r w:rsidRPr="00F629B4">
        <w:rPr>
          <w:rFonts w:ascii="Arial" w:hAnsi="Arial" w:cs="Arial"/>
        </w:rPr>
        <w:t xml:space="preserve"> huurders ontvangen een huursubsidie in de vorm van een vast bedrag.</w:t>
      </w:r>
    </w:p>
    <w:p w14:paraId="41987D01" w14:textId="77777777" w:rsidR="00D83238" w:rsidRPr="00F629B4" w:rsidRDefault="00D83238" w:rsidP="00C8469F">
      <w:pPr>
        <w:pStyle w:val="Geenafstand"/>
        <w:spacing w:line="276" w:lineRule="auto"/>
        <w:ind w:left="567" w:right="-261" w:hanging="567"/>
        <w:rPr>
          <w:rFonts w:ascii="Arial" w:hAnsi="Arial" w:cs="Arial"/>
        </w:rPr>
      </w:pPr>
    </w:p>
    <w:p w14:paraId="12006C21" w14:textId="77777777" w:rsidR="00D83238" w:rsidRPr="00F629B4" w:rsidRDefault="00D83238" w:rsidP="00C8469F">
      <w:pPr>
        <w:pStyle w:val="Geenafstand"/>
        <w:spacing w:line="276" w:lineRule="auto"/>
        <w:ind w:left="567" w:right="-261" w:hanging="27"/>
        <w:rPr>
          <w:rFonts w:ascii="Arial" w:hAnsi="Arial" w:cs="Arial"/>
        </w:rPr>
      </w:pPr>
      <w:r w:rsidRPr="00F629B4">
        <w:rPr>
          <w:rFonts w:ascii="Arial" w:hAnsi="Arial" w:cs="Arial"/>
        </w:rPr>
        <w:t>Drie onderzoekers Jans, Vries en Timmer hebben de markt voor huurwoningen in dit land geanalyseerd en bespreken enkele bevindingen.</w:t>
      </w:r>
    </w:p>
    <w:p w14:paraId="3540DC85" w14:textId="77777777" w:rsidR="00D83238" w:rsidRPr="00F629B4" w:rsidRDefault="00D83238" w:rsidP="00321A5C">
      <w:pPr>
        <w:pStyle w:val="Geenafstand"/>
        <w:numPr>
          <w:ilvl w:val="0"/>
          <w:numId w:val="7"/>
        </w:numPr>
        <w:spacing w:line="276" w:lineRule="auto"/>
        <w:ind w:left="567" w:right="-261" w:hanging="567"/>
        <w:rPr>
          <w:rFonts w:ascii="Arial" w:hAnsi="Arial" w:cs="Arial"/>
        </w:rPr>
      </w:pPr>
      <w:r w:rsidRPr="00F629B4">
        <w:rPr>
          <w:rFonts w:ascii="Arial" w:hAnsi="Arial" w:cs="Arial"/>
        </w:rPr>
        <w:t xml:space="preserve">Jans stelt dat de overheid het tekort aan huurwoningen zelf veroorzaakt. Zij vindt dat de markt voor huurwoningen moet worden geliberaliseerd: de verhuur moet op commerciële basis plaatsvinden en de maximumhuur en de huursubsidie moeten worden afgeschaft. Met de onderstaande figuur brengt zij de gevolgen van deze liberalisering in beeld. </w:t>
      </w:r>
    </w:p>
    <w:p w14:paraId="1458AC71" w14:textId="77777777" w:rsidR="00D83238" w:rsidRPr="00F629B4" w:rsidRDefault="00D83238" w:rsidP="00321A5C">
      <w:pPr>
        <w:pStyle w:val="Geenafstand"/>
        <w:numPr>
          <w:ilvl w:val="0"/>
          <w:numId w:val="7"/>
        </w:numPr>
        <w:spacing w:line="276" w:lineRule="auto"/>
        <w:ind w:left="567" w:right="-261" w:hanging="567"/>
        <w:rPr>
          <w:rFonts w:ascii="Arial" w:hAnsi="Arial" w:cs="Arial"/>
        </w:rPr>
      </w:pPr>
      <w:r w:rsidRPr="00F629B4">
        <w:rPr>
          <w:rFonts w:ascii="Arial" w:hAnsi="Arial" w:cs="Arial"/>
        </w:rPr>
        <w:t xml:space="preserve">Vries zegt dat de door Jans voorgestelde liberalisering ertoe leidt dat de omvang van de welvaart van de huurders, gemeten als consumentensurplus, afneemt. Hij wil wel liberaliseren maar daarbij de huursubsidie handhaven. </w:t>
      </w:r>
    </w:p>
    <w:p w14:paraId="28DC2187" w14:textId="77777777" w:rsidR="00D83238" w:rsidRPr="00F629B4" w:rsidRDefault="00D83238" w:rsidP="00321A5C">
      <w:pPr>
        <w:pStyle w:val="Geenafstand"/>
        <w:numPr>
          <w:ilvl w:val="0"/>
          <w:numId w:val="7"/>
        </w:numPr>
        <w:spacing w:line="276" w:lineRule="auto"/>
        <w:ind w:left="567" w:right="-261" w:hanging="567"/>
        <w:rPr>
          <w:rFonts w:ascii="Arial" w:hAnsi="Arial" w:cs="Arial"/>
        </w:rPr>
      </w:pPr>
      <w:r w:rsidRPr="00F629B4">
        <w:rPr>
          <w:rFonts w:ascii="Arial" w:hAnsi="Arial" w:cs="Arial"/>
        </w:rPr>
        <w:t>Timmer reageert op Vries door te zeggen dat na de liberalisering de huursubsidie niet volledig ten goede komt aan de huurders doordat de huur stijgt.</w:t>
      </w:r>
    </w:p>
    <w:p w14:paraId="1FFEED8B" w14:textId="77777777" w:rsidR="00D83238" w:rsidRPr="00F629B4" w:rsidRDefault="00D83238" w:rsidP="00C8469F">
      <w:pPr>
        <w:pStyle w:val="Geenafstand"/>
        <w:spacing w:line="276" w:lineRule="auto"/>
        <w:ind w:left="567" w:right="-261" w:hanging="567"/>
        <w:rPr>
          <w:rFonts w:ascii="Arial" w:hAnsi="Arial" w:cs="Arial"/>
          <w:b/>
          <w:bCs/>
        </w:rPr>
      </w:pPr>
    </w:p>
    <w:p w14:paraId="11EBBB80" w14:textId="77777777" w:rsidR="00D83238" w:rsidRPr="00F629B4" w:rsidRDefault="00D83238" w:rsidP="00C8469F">
      <w:pPr>
        <w:pStyle w:val="Geenafstand"/>
        <w:spacing w:line="276" w:lineRule="auto"/>
        <w:ind w:left="567" w:right="-261" w:hanging="567"/>
        <w:rPr>
          <w:rFonts w:ascii="Arial" w:hAnsi="Arial" w:cs="Arial"/>
          <w:b/>
          <w:bCs/>
        </w:rPr>
      </w:pPr>
    </w:p>
    <w:p w14:paraId="1B84D45A" w14:textId="77777777" w:rsidR="00D83238" w:rsidRPr="00F629B4" w:rsidRDefault="00D83238" w:rsidP="00C8469F">
      <w:pPr>
        <w:pStyle w:val="Geenafstand"/>
        <w:spacing w:line="276" w:lineRule="auto"/>
        <w:ind w:left="567" w:right="-261" w:hanging="567"/>
        <w:rPr>
          <w:rFonts w:ascii="Arial" w:hAnsi="Arial" w:cs="Arial"/>
          <w:b/>
          <w:bCs/>
        </w:rPr>
      </w:pPr>
      <w:r w:rsidRPr="00F629B4">
        <w:rPr>
          <w:rFonts w:ascii="Arial" w:hAnsi="Arial" w:cs="Arial"/>
          <w:b/>
          <w:bCs/>
          <w:noProof/>
          <w:lang w:val="en-US" w:eastAsia="nl-NL"/>
        </w:rPr>
        <w:drawing>
          <wp:inline distT="0" distB="0" distL="0" distR="0" wp14:anchorId="27BD8951" wp14:editId="61DD50CA">
            <wp:extent cx="5443268" cy="2808101"/>
            <wp:effectExtent l="0" t="0" r="508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lum bright="-4000" contrast="20000"/>
                      <a:extLst>
                        <a:ext uri="{28A0092B-C50C-407E-A947-70E740481C1C}">
                          <a14:useLocalDpi xmlns:a14="http://schemas.microsoft.com/office/drawing/2010/main" val="0"/>
                        </a:ext>
                      </a:extLst>
                    </a:blip>
                    <a:srcRect/>
                    <a:stretch>
                      <a:fillRect/>
                    </a:stretch>
                  </pic:blipFill>
                  <pic:spPr bwMode="auto">
                    <a:xfrm>
                      <a:off x="0" y="0"/>
                      <a:ext cx="5443496" cy="2808219"/>
                    </a:xfrm>
                    <a:prstGeom prst="rect">
                      <a:avLst/>
                    </a:prstGeom>
                    <a:noFill/>
                    <a:ln>
                      <a:noFill/>
                    </a:ln>
                  </pic:spPr>
                </pic:pic>
              </a:graphicData>
            </a:graphic>
          </wp:inline>
        </w:drawing>
      </w:r>
    </w:p>
    <w:p w14:paraId="51D332AC"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11 </w:t>
      </w:r>
      <w:r w:rsidRPr="00F629B4">
        <w:rPr>
          <w:rFonts w:ascii="Arial" w:hAnsi="Arial" w:cs="Arial"/>
          <w:b/>
          <w:bCs/>
        </w:rPr>
        <w:tab/>
      </w:r>
      <w:r w:rsidRPr="00F629B4">
        <w:rPr>
          <w:rFonts w:ascii="Arial" w:hAnsi="Arial" w:cs="Arial"/>
        </w:rPr>
        <w:t>Geef een verklaring voor het verticale verloop van de aanbodlijn op de markt voor huurwoningen voor de liberalisering.</w:t>
      </w:r>
    </w:p>
    <w:p w14:paraId="2E4BD03E" w14:textId="77777777" w:rsidR="00D83238" w:rsidRPr="00F629B4" w:rsidRDefault="00D83238" w:rsidP="00C8469F">
      <w:pPr>
        <w:pStyle w:val="Geenafstand"/>
        <w:spacing w:line="276" w:lineRule="auto"/>
        <w:ind w:left="567" w:right="-261" w:hanging="567"/>
        <w:rPr>
          <w:rFonts w:ascii="Arial" w:hAnsi="Arial" w:cs="Arial"/>
        </w:rPr>
      </w:pPr>
    </w:p>
    <w:p w14:paraId="2D80B99C"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12 </w:t>
      </w:r>
      <w:r w:rsidRPr="00F629B4">
        <w:rPr>
          <w:rFonts w:ascii="Arial" w:hAnsi="Arial" w:cs="Arial"/>
          <w:b/>
          <w:bCs/>
        </w:rPr>
        <w:tab/>
      </w:r>
      <w:r w:rsidRPr="00F629B4">
        <w:rPr>
          <w:rFonts w:ascii="Arial" w:hAnsi="Arial" w:cs="Arial"/>
        </w:rPr>
        <w:t>Hoe groot is bij overheidsregulering het tekort aan huurwoningen? Licht het antwoord toe en gebruik daarbij de gegeven cijfers.</w:t>
      </w:r>
    </w:p>
    <w:p w14:paraId="3E5D5C68" w14:textId="77777777" w:rsidR="00D83238" w:rsidRPr="00F629B4" w:rsidRDefault="00D83238" w:rsidP="00C8469F">
      <w:pPr>
        <w:pStyle w:val="Geenafstand"/>
        <w:spacing w:line="276" w:lineRule="auto"/>
        <w:ind w:left="567" w:right="-261" w:hanging="567"/>
        <w:rPr>
          <w:rFonts w:ascii="Arial" w:hAnsi="Arial" w:cs="Arial"/>
        </w:rPr>
      </w:pPr>
    </w:p>
    <w:p w14:paraId="1EAEC73E"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13 </w:t>
      </w:r>
      <w:r w:rsidRPr="00F629B4">
        <w:rPr>
          <w:rFonts w:ascii="Arial" w:hAnsi="Arial" w:cs="Arial"/>
          <w:b/>
          <w:bCs/>
        </w:rPr>
        <w:tab/>
      </w:r>
      <w:r w:rsidRPr="00F629B4">
        <w:rPr>
          <w:rFonts w:ascii="Arial" w:hAnsi="Arial" w:cs="Arial"/>
        </w:rPr>
        <w:t>Laat in de figuur op de bijlage met arcering de verandering van het consumentensurplus zien bij de door Jans voorgestelde liberalisering. Licht de arcering toe.</w:t>
      </w:r>
    </w:p>
    <w:p w14:paraId="321E579D" w14:textId="77777777" w:rsidR="00D83238" w:rsidRPr="00F629B4" w:rsidRDefault="00D83238" w:rsidP="00C8469F">
      <w:pPr>
        <w:pStyle w:val="Geenafstand"/>
        <w:spacing w:line="276" w:lineRule="auto"/>
        <w:ind w:left="567" w:right="-261" w:hanging="567"/>
        <w:rPr>
          <w:rFonts w:ascii="Arial" w:hAnsi="Arial" w:cs="Arial"/>
        </w:rPr>
      </w:pPr>
    </w:p>
    <w:p w14:paraId="5113DD74"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14 </w:t>
      </w:r>
      <w:r w:rsidRPr="00F629B4">
        <w:rPr>
          <w:rFonts w:ascii="Arial" w:hAnsi="Arial" w:cs="Arial"/>
          <w:b/>
          <w:bCs/>
        </w:rPr>
        <w:tab/>
      </w:r>
      <w:r w:rsidRPr="00F629B4">
        <w:rPr>
          <w:rFonts w:ascii="Arial" w:hAnsi="Arial" w:cs="Arial"/>
        </w:rPr>
        <w:t>Bereken – bij liberalisering maar met behoud van huursubsidie –</w:t>
      </w:r>
      <w:r w:rsidRPr="00F629B4">
        <w:rPr>
          <w:rFonts w:ascii="Arial" w:eastAsia="SymbolMT" w:hAnsi="Arial" w:cs="Arial"/>
        </w:rPr>
        <w:t xml:space="preserve"> </w:t>
      </w:r>
      <w:r w:rsidRPr="00F629B4">
        <w:rPr>
          <w:rFonts w:ascii="Arial" w:hAnsi="Arial" w:cs="Arial"/>
        </w:rPr>
        <w:t>hoeveel procent van de huursubsidie volgens Timmer niet ten goede komt aan de huurders doordat de huur stijgt.</w:t>
      </w:r>
    </w:p>
    <w:p w14:paraId="0223868F" w14:textId="77777777" w:rsidR="00D83238" w:rsidRPr="00F629B4" w:rsidRDefault="00D83238" w:rsidP="00C8469F">
      <w:pPr>
        <w:pStyle w:val="Geenafstand"/>
        <w:spacing w:line="276" w:lineRule="auto"/>
        <w:ind w:left="567" w:right="-261" w:hanging="567"/>
        <w:rPr>
          <w:rFonts w:ascii="Arial" w:hAnsi="Arial" w:cs="Arial"/>
          <w:b/>
          <w:bCs/>
        </w:rPr>
      </w:pPr>
      <w:r w:rsidRPr="00F629B4">
        <w:rPr>
          <w:rFonts w:ascii="Arial" w:hAnsi="Arial" w:cs="Arial"/>
          <w:b/>
          <w:bCs/>
          <w:noProof/>
          <w:lang w:val="en-US" w:eastAsia="nl-NL"/>
        </w:rPr>
        <w:drawing>
          <wp:inline distT="0" distB="0" distL="0" distR="0" wp14:anchorId="7D5BCE29" wp14:editId="74F38E45">
            <wp:extent cx="6373045" cy="3807229"/>
            <wp:effectExtent l="0" t="0" r="8890" b="3175"/>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lum bright="-12000" contrast="19000"/>
                      <a:extLst>
                        <a:ext uri="{28A0092B-C50C-407E-A947-70E740481C1C}">
                          <a14:useLocalDpi xmlns:a14="http://schemas.microsoft.com/office/drawing/2010/main" val="0"/>
                        </a:ext>
                      </a:extLst>
                    </a:blip>
                    <a:srcRect/>
                    <a:stretch>
                      <a:fillRect/>
                    </a:stretch>
                  </pic:blipFill>
                  <pic:spPr bwMode="auto">
                    <a:xfrm>
                      <a:off x="0" y="0"/>
                      <a:ext cx="6372971" cy="3807185"/>
                    </a:xfrm>
                    <a:prstGeom prst="rect">
                      <a:avLst/>
                    </a:prstGeom>
                    <a:noFill/>
                    <a:ln>
                      <a:noFill/>
                    </a:ln>
                  </pic:spPr>
                </pic:pic>
              </a:graphicData>
            </a:graphic>
          </wp:inline>
        </w:drawing>
      </w:r>
    </w:p>
    <w:p w14:paraId="27EDC024" w14:textId="77777777" w:rsidR="00D83238" w:rsidRPr="00F629B4" w:rsidRDefault="00D83238" w:rsidP="00C8469F">
      <w:pPr>
        <w:pStyle w:val="Geenafstand"/>
        <w:spacing w:line="276" w:lineRule="auto"/>
        <w:ind w:left="567" w:right="-261" w:hanging="567"/>
        <w:rPr>
          <w:rFonts w:ascii="Arial" w:hAnsi="Arial" w:cs="Arial"/>
          <w:b/>
          <w:bCs/>
        </w:rPr>
      </w:pPr>
    </w:p>
    <w:p w14:paraId="66F0F4A7" w14:textId="77777777" w:rsidR="00D83238" w:rsidRPr="00F629B4" w:rsidRDefault="00D83238" w:rsidP="00C8469F">
      <w:pPr>
        <w:ind w:right="-261"/>
        <w:rPr>
          <w:rFonts w:ascii="Arial" w:hAnsi="Arial" w:cs="Arial"/>
          <w:b/>
          <w:bCs/>
        </w:rPr>
      </w:pPr>
      <w:r w:rsidRPr="00F629B4">
        <w:rPr>
          <w:rFonts w:ascii="Arial" w:hAnsi="Arial" w:cs="Arial"/>
          <w:b/>
          <w:bCs/>
        </w:rPr>
        <w:br w:type="page"/>
      </w:r>
    </w:p>
    <w:p w14:paraId="44E697C3" w14:textId="1C0415C2" w:rsidR="00D83238" w:rsidRPr="00F629B4" w:rsidRDefault="00D83238" w:rsidP="00C8469F">
      <w:pPr>
        <w:pStyle w:val="Geenafstand"/>
        <w:spacing w:line="276" w:lineRule="auto"/>
        <w:ind w:left="567" w:right="-261" w:hanging="567"/>
        <w:rPr>
          <w:rFonts w:ascii="Arial" w:hAnsi="Arial" w:cs="Arial"/>
          <w:b/>
          <w:bCs/>
        </w:rPr>
      </w:pPr>
      <w:r w:rsidRPr="00F629B4">
        <w:rPr>
          <w:rFonts w:ascii="Arial" w:hAnsi="Arial" w:cs="Arial"/>
          <w:b/>
          <w:bCs/>
        </w:rPr>
        <w:lastRenderedPageBreak/>
        <w:t>Opgave 4</w:t>
      </w:r>
      <w:r w:rsidRPr="00F629B4">
        <w:rPr>
          <w:rFonts w:ascii="Arial" w:hAnsi="Arial" w:cs="Arial"/>
          <w:b/>
          <w:bCs/>
        </w:rPr>
        <w:tab/>
        <w:t>Toekomstmuziek?</w:t>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t>(Hoofdstuk 3 en 4)</w:t>
      </w:r>
    </w:p>
    <w:p w14:paraId="5D58FFA9"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 xml:space="preserve">Agnes </w:t>
      </w:r>
      <w:proofErr w:type="spellStart"/>
      <w:r w:rsidRPr="00F629B4">
        <w:rPr>
          <w:rFonts w:ascii="Arial" w:hAnsi="Arial" w:cs="Arial"/>
        </w:rPr>
        <w:t>Allegroot</w:t>
      </w:r>
      <w:proofErr w:type="spellEnd"/>
      <w:r w:rsidRPr="00F629B4">
        <w:rPr>
          <w:rFonts w:ascii="Arial" w:hAnsi="Arial" w:cs="Arial"/>
        </w:rPr>
        <w:t xml:space="preserve"> is een jonge musicienne die moeilijk werk kan vinden. Agnes overweegt daarom een winkel in muziekinstrumenten te beginnen waarmee zij vooral jongeren wil bereiken. Die winkel moet in januari 2012 de deuren openen. In 2011 doet Agnes samen met een adviesbureau voor startende ondernemers een onderzoek naar de kansen van zo’n winkel. Dat levert de onderstaande gegevens op. De gegevens over de jaren na 2010 zijn schattingen.</w:t>
      </w:r>
    </w:p>
    <w:p w14:paraId="3A54DED8" w14:textId="77777777" w:rsidR="00D83238" w:rsidRPr="00F629B4" w:rsidRDefault="00D83238" w:rsidP="00C8469F">
      <w:pPr>
        <w:pStyle w:val="Geenafstand"/>
        <w:spacing w:line="276" w:lineRule="auto"/>
        <w:ind w:left="567" w:right="-261" w:hanging="567"/>
        <w:rPr>
          <w:rFonts w:ascii="Arial" w:eastAsia="SymbolMT" w:hAnsi="Arial" w:cs="Arial"/>
        </w:rPr>
      </w:pPr>
    </w:p>
    <w:p w14:paraId="64F5E640" w14:textId="77777777" w:rsidR="00D83238" w:rsidRPr="00F629B4" w:rsidRDefault="00D83238" w:rsidP="00321A5C">
      <w:pPr>
        <w:pStyle w:val="Geenafstand"/>
        <w:numPr>
          <w:ilvl w:val="0"/>
          <w:numId w:val="7"/>
        </w:numPr>
        <w:spacing w:line="276" w:lineRule="auto"/>
        <w:ind w:right="-261"/>
        <w:rPr>
          <w:rFonts w:ascii="Arial" w:hAnsi="Arial" w:cs="Arial"/>
        </w:rPr>
      </w:pPr>
      <w:proofErr w:type="gramStart"/>
      <w:r w:rsidRPr="00F629B4">
        <w:rPr>
          <w:rFonts w:ascii="Arial" w:hAnsi="Arial" w:cs="Arial"/>
        </w:rPr>
        <w:t>conjuncturele</w:t>
      </w:r>
      <w:proofErr w:type="gramEnd"/>
      <w:r w:rsidRPr="00F629B4">
        <w:rPr>
          <w:rFonts w:ascii="Arial" w:hAnsi="Arial" w:cs="Arial"/>
        </w:rPr>
        <w:t xml:space="preserve"> situatie</w:t>
      </w:r>
    </w:p>
    <w:p w14:paraId="488F00AA" w14:textId="77777777" w:rsidR="00D83238" w:rsidRPr="00F629B4" w:rsidRDefault="00D83238" w:rsidP="00C8469F">
      <w:pPr>
        <w:pStyle w:val="Geenafstand"/>
        <w:spacing w:line="276" w:lineRule="auto"/>
        <w:ind w:left="567" w:right="-261" w:hanging="27"/>
        <w:rPr>
          <w:rFonts w:ascii="Arial" w:hAnsi="Arial" w:cs="Arial"/>
        </w:rPr>
      </w:pPr>
      <w:r w:rsidRPr="00F629B4">
        <w:rPr>
          <w:rFonts w:ascii="Arial" w:hAnsi="Arial" w:cs="Arial"/>
        </w:rPr>
        <w:t xml:space="preserve">In 2009 was er sprake van laagconjunctuur en in 2010 toonde de conjunctuur tekenen van herstel. Sommige deskundigen verwachten dat het herstel in 2011 doorzet en dat de economie ook na 2012 zal blijven groeien. </w:t>
      </w:r>
    </w:p>
    <w:p w14:paraId="31194450" w14:textId="77777777" w:rsidR="00D83238" w:rsidRPr="00F629B4" w:rsidRDefault="00D83238" w:rsidP="00C8469F">
      <w:pPr>
        <w:pStyle w:val="Geenafstand"/>
        <w:spacing w:line="276" w:lineRule="auto"/>
        <w:ind w:left="567" w:right="-261" w:hanging="27"/>
        <w:rPr>
          <w:rFonts w:ascii="Arial" w:hAnsi="Arial" w:cs="Arial"/>
        </w:rPr>
      </w:pPr>
      <w:r w:rsidRPr="00F629B4">
        <w:rPr>
          <w:rFonts w:ascii="Arial" w:hAnsi="Arial" w:cs="Arial"/>
        </w:rPr>
        <w:t>Andere deskundigen zijn minder optimistisch en verwachten dat de groei van de economie na 2012 weer zal inzakken.</w:t>
      </w:r>
    </w:p>
    <w:p w14:paraId="315E80A3" w14:textId="77777777" w:rsidR="00D83238" w:rsidRPr="00F629B4" w:rsidRDefault="00D83238" w:rsidP="00C8469F">
      <w:pPr>
        <w:pStyle w:val="Geenafstand"/>
        <w:spacing w:line="276" w:lineRule="auto"/>
        <w:ind w:left="567" w:right="-261" w:hanging="567"/>
        <w:rPr>
          <w:rFonts w:ascii="Arial" w:eastAsia="SymbolMT" w:hAnsi="Arial" w:cs="Arial"/>
        </w:rPr>
      </w:pPr>
    </w:p>
    <w:p w14:paraId="1179C350" w14:textId="77777777" w:rsidR="00D83238" w:rsidRPr="00F629B4" w:rsidRDefault="00D83238" w:rsidP="00321A5C">
      <w:pPr>
        <w:pStyle w:val="Geenafstand"/>
        <w:numPr>
          <w:ilvl w:val="0"/>
          <w:numId w:val="7"/>
        </w:numPr>
        <w:spacing w:line="276" w:lineRule="auto"/>
        <w:ind w:right="-261"/>
        <w:rPr>
          <w:rFonts w:ascii="Arial" w:hAnsi="Arial" w:cs="Arial"/>
        </w:rPr>
      </w:pPr>
      <w:proofErr w:type="gramStart"/>
      <w:r w:rsidRPr="00F629B4">
        <w:rPr>
          <w:rFonts w:ascii="Arial" w:hAnsi="Arial" w:cs="Arial"/>
        </w:rPr>
        <w:t>landelijke</w:t>
      </w:r>
      <w:proofErr w:type="gramEnd"/>
      <w:r w:rsidRPr="00F629B4">
        <w:rPr>
          <w:rFonts w:ascii="Arial" w:hAnsi="Arial" w:cs="Arial"/>
        </w:rPr>
        <w:t xml:space="preserve"> ontwikkeling omzet en prijzen van winkels in muziekinstrumenten</w:t>
      </w:r>
    </w:p>
    <w:p w14:paraId="07467C3A" w14:textId="77777777" w:rsidR="00D83238" w:rsidRPr="00F629B4" w:rsidRDefault="00D83238" w:rsidP="00C8469F">
      <w:pPr>
        <w:pStyle w:val="Geenafstand"/>
        <w:spacing w:line="276" w:lineRule="auto"/>
        <w:ind w:left="567" w:right="-261"/>
        <w:rPr>
          <w:rFonts w:ascii="Arial" w:eastAsia="SymbolMT" w:hAnsi="Arial" w:cs="Arial"/>
        </w:rPr>
      </w:pPr>
      <w:r w:rsidRPr="00F629B4">
        <w:rPr>
          <w:rFonts w:ascii="Arial" w:eastAsia="SymbolMT" w:hAnsi="Arial" w:cs="Arial"/>
          <w:noProof/>
          <w:lang w:val="en-US" w:eastAsia="nl-NL"/>
        </w:rPr>
        <w:drawing>
          <wp:inline distT="0" distB="0" distL="0" distR="0" wp14:anchorId="30AA88DD" wp14:editId="19515F27">
            <wp:extent cx="4951562" cy="1219459"/>
            <wp:effectExtent l="0" t="0" r="1905"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51831" cy="1219525"/>
                    </a:xfrm>
                    <a:prstGeom prst="rect">
                      <a:avLst/>
                    </a:prstGeom>
                    <a:noFill/>
                    <a:ln>
                      <a:noFill/>
                    </a:ln>
                  </pic:spPr>
                </pic:pic>
              </a:graphicData>
            </a:graphic>
          </wp:inline>
        </w:drawing>
      </w:r>
    </w:p>
    <w:p w14:paraId="36187E55" w14:textId="77777777" w:rsidR="00D83238" w:rsidRPr="00F629B4" w:rsidRDefault="00D83238" w:rsidP="00C8469F">
      <w:pPr>
        <w:pStyle w:val="Geenafstand"/>
        <w:spacing w:line="276" w:lineRule="auto"/>
        <w:ind w:left="567" w:right="-261" w:hanging="567"/>
        <w:rPr>
          <w:rFonts w:ascii="Arial" w:eastAsia="SymbolMT" w:hAnsi="Arial" w:cs="Arial"/>
        </w:rPr>
      </w:pPr>
    </w:p>
    <w:p w14:paraId="64B364BC" w14:textId="77777777" w:rsidR="00D83238" w:rsidRPr="00F629B4" w:rsidRDefault="00D83238" w:rsidP="00321A5C">
      <w:pPr>
        <w:pStyle w:val="Geenafstand"/>
        <w:numPr>
          <w:ilvl w:val="0"/>
          <w:numId w:val="7"/>
        </w:numPr>
        <w:spacing w:line="276" w:lineRule="auto"/>
        <w:ind w:right="-261"/>
        <w:rPr>
          <w:rFonts w:ascii="Arial" w:hAnsi="Arial" w:cs="Arial"/>
        </w:rPr>
      </w:pPr>
      <w:r w:rsidRPr="00F629B4">
        <w:rPr>
          <w:rFonts w:ascii="Arial" w:eastAsia="SymbolMT" w:hAnsi="Arial" w:cs="Arial"/>
        </w:rPr>
        <w:t xml:space="preserve"> </w:t>
      </w:r>
      <w:proofErr w:type="gramStart"/>
      <w:r w:rsidRPr="00F629B4">
        <w:rPr>
          <w:rFonts w:ascii="Arial" w:hAnsi="Arial" w:cs="Arial"/>
        </w:rPr>
        <w:t>winkels</w:t>
      </w:r>
      <w:proofErr w:type="gramEnd"/>
      <w:r w:rsidRPr="00F629B4">
        <w:rPr>
          <w:rFonts w:ascii="Arial" w:hAnsi="Arial" w:cs="Arial"/>
        </w:rPr>
        <w:t xml:space="preserve"> in muziekinstrumenten (landelijk) en hun bedrijfsvorm in 2012</w:t>
      </w:r>
    </w:p>
    <w:p w14:paraId="512C62AD" w14:textId="77777777" w:rsidR="00D83238" w:rsidRPr="00F629B4" w:rsidRDefault="00D83238" w:rsidP="00C8469F">
      <w:pPr>
        <w:pStyle w:val="Geenafstand"/>
        <w:spacing w:line="276" w:lineRule="auto"/>
        <w:ind w:left="567" w:right="-261" w:hanging="567"/>
        <w:rPr>
          <w:rFonts w:ascii="Arial" w:eastAsia="SymbolMT" w:hAnsi="Arial" w:cs="Arial"/>
        </w:rPr>
      </w:pPr>
      <w:r w:rsidRPr="00F629B4">
        <w:rPr>
          <w:rFonts w:ascii="Arial" w:eastAsia="SymbolMT" w:hAnsi="Arial" w:cs="Arial"/>
          <w:noProof/>
          <w:lang w:val="en-US" w:eastAsia="nl-NL"/>
        </w:rPr>
        <w:drawing>
          <wp:inline distT="0" distB="0" distL="0" distR="0" wp14:anchorId="61BC1EFA" wp14:editId="08FD456D">
            <wp:extent cx="5760720" cy="2066359"/>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2066359"/>
                    </a:xfrm>
                    <a:prstGeom prst="rect">
                      <a:avLst/>
                    </a:prstGeom>
                    <a:noFill/>
                    <a:ln>
                      <a:noFill/>
                    </a:ln>
                  </pic:spPr>
                </pic:pic>
              </a:graphicData>
            </a:graphic>
          </wp:inline>
        </w:drawing>
      </w:r>
    </w:p>
    <w:p w14:paraId="2ED273A5" w14:textId="77777777" w:rsidR="00D83238" w:rsidRPr="00F629B4" w:rsidRDefault="00D83238" w:rsidP="00C8469F">
      <w:pPr>
        <w:pStyle w:val="Geenafstand"/>
        <w:spacing w:line="276" w:lineRule="auto"/>
        <w:ind w:left="567" w:right="-261" w:hanging="567"/>
        <w:rPr>
          <w:rFonts w:ascii="Arial" w:eastAsia="SymbolMT" w:hAnsi="Arial" w:cs="Arial"/>
        </w:rPr>
      </w:pPr>
    </w:p>
    <w:p w14:paraId="5AAB50E3" w14:textId="77777777" w:rsidR="00D83238" w:rsidRPr="00F629B4" w:rsidRDefault="00D83238" w:rsidP="00321A5C">
      <w:pPr>
        <w:pStyle w:val="Geenafstand"/>
        <w:numPr>
          <w:ilvl w:val="0"/>
          <w:numId w:val="7"/>
        </w:numPr>
        <w:spacing w:line="276" w:lineRule="auto"/>
        <w:ind w:right="-261"/>
        <w:rPr>
          <w:rFonts w:ascii="Arial" w:hAnsi="Arial" w:cs="Arial"/>
        </w:rPr>
      </w:pPr>
      <w:proofErr w:type="gramStart"/>
      <w:r w:rsidRPr="00F629B4">
        <w:rPr>
          <w:rFonts w:ascii="Arial" w:hAnsi="Arial" w:cs="Arial"/>
        </w:rPr>
        <w:t>informatie</w:t>
      </w:r>
      <w:proofErr w:type="gramEnd"/>
      <w:r w:rsidRPr="00F629B4">
        <w:rPr>
          <w:rFonts w:ascii="Arial" w:hAnsi="Arial" w:cs="Arial"/>
        </w:rPr>
        <w:t>- en communicatietechnologie (ICT)</w:t>
      </w:r>
    </w:p>
    <w:p w14:paraId="794B0D65" w14:textId="77777777" w:rsidR="00D83238" w:rsidRPr="00F629B4" w:rsidRDefault="00D83238" w:rsidP="00C8469F">
      <w:pPr>
        <w:pStyle w:val="Geenafstand"/>
        <w:spacing w:line="276" w:lineRule="auto"/>
        <w:ind w:left="567" w:right="-261" w:hanging="27"/>
        <w:rPr>
          <w:rFonts w:ascii="Arial" w:hAnsi="Arial" w:cs="Arial"/>
        </w:rPr>
      </w:pPr>
      <w:r w:rsidRPr="00F629B4">
        <w:rPr>
          <w:rFonts w:ascii="Arial" w:hAnsi="Arial" w:cs="Arial"/>
        </w:rPr>
        <w:t>Er zijn in dit land nog maar weinig winkels in muziekinstrumenten die gebruik maken van het internet. Slechts een enkele winkel heeft een verkoopsite waarop het aanbod van nieuwe en tweedehands instrumenten met bijbehorende prijs te vinden is én waarop regelmatig acties zoals stuntverkopen en kortingen te vinden zijn.</w:t>
      </w:r>
    </w:p>
    <w:p w14:paraId="4F4DE256" w14:textId="77777777" w:rsidR="00D83238" w:rsidRPr="00F629B4" w:rsidRDefault="00D83238" w:rsidP="00C8469F">
      <w:pPr>
        <w:pStyle w:val="Geenafstand"/>
        <w:spacing w:line="276" w:lineRule="auto"/>
        <w:ind w:left="567" w:right="-261" w:hanging="567"/>
        <w:rPr>
          <w:rFonts w:ascii="Arial" w:eastAsia="SymbolMT" w:hAnsi="Arial" w:cs="Arial"/>
        </w:rPr>
      </w:pPr>
    </w:p>
    <w:p w14:paraId="79F0E6D0" w14:textId="77777777" w:rsidR="00D83238" w:rsidRPr="00F629B4" w:rsidRDefault="00D83238" w:rsidP="00321A5C">
      <w:pPr>
        <w:pStyle w:val="Geenafstand"/>
        <w:numPr>
          <w:ilvl w:val="0"/>
          <w:numId w:val="7"/>
        </w:numPr>
        <w:spacing w:line="276" w:lineRule="auto"/>
        <w:ind w:right="-261"/>
        <w:rPr>
          <w:rFonts w:ascii="Arial" w:hAnsi="Arial" w:cs="Arial"/>
        </w:rPr>
      </w:pPr>
      <w:proofErr w:type="gramStart"/>
      <w:r w:rsidRPr="00F629B4">
        <w:rPr>
          <w:rFonts w:ascii="Arial" w:hAnsi="Arial" w:cs="Arial"/>
        </w:rPr>
        <w:t>personeel</w:t>
      </w:r>
      <w:proofErr w:type="gramEnd"/>
      <w:r w:rsidRPr="00F629B4">
        <w:rPr>
          <w:rFonts w:ascii="Arial" w:hAnsi="Arial" w:cs="Arial"/>
        </w:rPr>
        <w:t xml:space="preserve"> en vermogen</w:t>
      </w:r>
    </w:p>
    <w:p w14:paraId="29D3B725" w14:textId="77777777" w:rsidR="00D83238" w:rsidRPr="00F629B4" w:rsidRDefault="00D83238" w:rsidP="00C8469F">
      <w:pPr>
        <w:pStyle w:val="Geenafstand"/>
        <w:spacing w:line="276" w:lineRule="auto"/>
        <w:ind w:left="567" w:right="-261" w:hanging="27"/>
        <w:rPr>
          <w:rFonts w:ascii="Arial" w:hAnsi="Arial" w:cs="Arial"/>
        </w:rPr>
      </w:pPr>
      <w:r w:rsidRPr="00F629B4">
        <w:rPr>
          <w:rFonts w:ascii="Arial" w:hAnsi="Arial" w:cs="Arial"/>
        </w:rPr>
        <w:t>Het aantrekken van personeel is in de eerste jaren onhaalbaar zodat de vriend van Agnes ook regelmatig in de winkel zal werken. De start van de winkel is alleen mogelijk als de bank daarvoor een aanzienlijke lening wil verstrekken.</w:t>
      </w:r>
    </w:p>
    <w:p w14:paraId="3A25CA67" w14:textId="77777777" w:rsidR="00D83238" w:rsidRPr="00F629B4" w:rsidRDefault="00D83238" w:rsidP="00C8469F">
      <w:pPr>
        <w:pStyle w:val="Geenafstand"/>
        <w:spacing w:line="276" w:lineRule="auto"/>
        <w:ind w:left="567" w:right="-261" w:hanging="567"/>
        <w:rPr>
          <w:rFonts w:ascii="Arial" w:eastAsia="SymbolMT" w:hAnsi="Arial" w:cs="Arial"/>
        </w:rPr>
      </w:pPr>
    </w:p>
    <w:p w14:paraId="56D2A197" w14:textId="77777777" w:rsidR="00D83238" w:rsidRPr="00F629B4" w:rsidRDefault="00D83238" w:rsidP="00321A5C">
      <w:pPr>
        <w:pStyle w:val="Geenafstand"/>
        <w:numPr>
          <w:ilvl w:val="0"/>
          <w:numId w:val="7"/>
        </w:numPr>
        <w:spacing w:line="276" w:lineRule="auto"/>
        <w:ind w:right="-261"/>
        <w:rPr>
          <w:rFonts w:ascii="Arial" w:hAnsi="Arial" w:cs="Arial"/>
        </w:rPr>
      </w:pPr>
      <w:proofErr w:type="gramStart"/>
      <w:r w:rsidRPr="00F629B4">
        <w:rPr>
          <w:rFonts w:ascii="Arial" w:hAnsi="Arial" w:cs="Arial"/>
        </w:rPr>
        <w:t>afzet</w:t>
      </w:r>
      <w:proofErr w:type="gramEnd"/>
      <w:r w:rsidRPr="00F629B4">
        <w:rPr>
          <w:rFonts w:ascii="Arial" w:hAnsi="Arial" w:cs="Arial"/>
        </w:rPr>
        <w:t>, kosten, opbrengsten</w:t>
      </w:r>
    </w:p>
    <w:p w14:paraId="698E0554" w14:textId="77777777" w:rsidR="00D83238" w:rsidRPr="00F629B4" w:rsidRDefault="00D83238" w:rsidP="00C8469F">
      <w:pPr>
        <w:pStyle w:val="Geenafstand"/>
        <w:spacing w:line="276" w:lineRule="auto"/>
        <w:ind w:left="567" w:right="-261" w:hanging="27"/>
        <w:rPr>
          <w:rFonts w:ascii="Arial" w:hAnsi="Arial" w:cs="Arial"/>
        </w:rPr>
      </w:pPr>
      <w:r w:rsidRPr="00F629B4">
        <w:rPr>
          <w:rFonts w:ascii="Arial" w:hAnsi="Arial" w:cs="Arial"/>
        </w:rPr>
        <w:t>Agnes heeft onderstaande grafiek gemaakt van de totale kosten, de totale opbrengsten en de verwachte afzet voor het startjaar 2012.</w:t>
      </w:r>
    </w:p>
    <w:p w14:paraId="086F61CD" w14:textId="77777777" w:rsidR="00D83238" w:rsidRPr="00F629B4" w:rsidRDefault="00D83238" w:rsidP="00C8469F">
      <w:pPr>
        <w:pStyle w:val="Geenafstand"/>
        <w:spacing w:line="276" w:lineRule="auto"/>
        <w:ind w:left="567" w:right="-261"/>
        <w:rPr>
          <w:rFonts w:ascii="Arial" w:hAnsi="Arial" w:cs="Arial"/>
          <w:color w:val="231F20"/>
        </w:rPr>
      </w:pPr>
      <w:r w:rsidRPr="00F629B4">
        <w:rPr>
          <w:rFonts w:ascii="Arial" w:hAnsi="Arial" w:cs="Arial"/>
          <w:noProof/>
          <w:color w:val="231F20"/>
          <w:lang w:val="en-US" w:eastAsia="nl-NL"/>
        </w:rPr>
        <w:lastRenderedPageBreak/>
        <w:drawing>
          <wp:inline distT="0" distB="0" distL="0" distR="0" wp14:anchorId="775D0996" wp14:editId="4745B907">
            <wp:extent cx="3303905" cy="1802765"/>
            <wp:effectExtent l="0" t="0" r="0" b="6985"/>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03905" cy="1802765"/>
                    </a:xfrm>
                    <a:prstGeom prst="rect">
                      <a:avLst/>
                    </a:prstGeom>
                    <a:noFill/>
                    <a:ln>
                      <a:noFill/>
                    </a:ln>
                  </pic:spPr>
                </pic:pic>
              </a:graphicData>
            </a:graphic>
          </wp:inline>
        </w:drawing>
      </w:r>
    </w:p>
    <w:p w14:paraId="3407B9BC" w14:textId="77777777" w:rsidR="00D83238" w:rsidRPr="00F629B4" w:rsidRDefault="00D83238" w:rsidP="00C8469F">
      <w:pPr>
        <w:pStyle w:val="Geenafstand"/>
        <w:spacing w:line="276" w:lineRule="auto"/>
        <w:ind w:left="567" w:right="-261" w:hanging="567"/>
        <w:rPr>
          <w:rFonts w:ascii="Arial" w:hAnsi="Arial" w:cs="Arial"/>
          <w:color w:val="231F20"/>
        </w:rPr>
      </w:pPr>
    </w:p>
    <w:p w14:paraId="276D26FB"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De conjunctuur kan zich na 2012 zodanig ontwikkelen dat de kans van slagen van de winkel van Agnes groter wordt, maar ook zodanig dat die kans kleiner wordt.</w:t>
      </w:r>
    </w:p>
    <w:p w14:paraId="217D422D"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15 </w:t>
      </w:r>
      <w:r w:rsidRPr="00F629B4">
        <w:rPr>
          <w:rFonts w:ascii="Arial" w:hAnsi="Arial" w:cs="Arial"/>
          <w:b/>
          <w:bCs/>
        </w:rPr>
        <w:tab/>
      </w:r>
      <w:r w:rsidRPr="00F629B4">
        <w:rPr>
          <w:rFonts w:ascii="Arial" w:hAnsi="Arial" w:cs="Arial"/>
        </w:rPr>
        <w:t>Geef daarvoor een verklaring en gebruik daarbij de verwachte afzetontwikkeling in combinatie met het break-</w:t>
      </w:r>
      <w:proofErr w:type="spellStart"/>
      <w:r w:rsidRPr="00F629B4">
        <w:rPr>
          <w:rFonts w:ascii="Arial" w:hAnsi="Arial" w:cs="Arial"/>
        </w:rPr>
        <w:t>evenpunt</w:t>
      </w:r>
      <w:proofErr w:type="spellEnd"/>
      <w:r w:rsidRPr="00F629B4">
        <w:rPr>
          <w:rFonts w:ascii="Arial" w:hAnsi="Arial" w:cs="Arial"/>
        </w:rPr>
        <w:t xml:space="preserve"> in het startjaar. Betrek in het antwoord zowel de grotere kans als de kleinere kans.</w:t>
      </w:r>
    </w:p>
    <w:p w14:paraId="5D608DC4" w14:textId="77777777" w:rsidR="00D83238" w:rsidRPr="00F629B4" w:rsidRDefault="00D83238" w:rsidP="00C8469F">
      <w:pPr>
        <w:pStyle w:val="Geenafstand"/>
        <w:spacing w:line="276" w:lineRule="auto"/>
        <w:ind w:left="567" w:right="-261" w:hanging="567"/>
        <w:rPr>
          <w:rFonts w:ascii="Arial" w:hAnsi="Arial" w:cs="Arial"/>
        </w:rPr>
      </w:pPr>
    </w:p>
    <w:p w14:paraId="5C2B74BD"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Agnes vraagt zich af of zij de winkel zal voeren als eenmanszaak of, samen met haar vriend, als vennootschap onder firma.</w:t>
      </w:r>
    </w:p>
    <w:p w14:paraId="0A2A5D04"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16 </w:t>
      </w:r>
      <w:r w:rsidRPr="00F629B4">
        <w:rPr>
          <w:rFonts w:ascii="Arial" w:hAnsi="Arial" w:cs="Arial"/>
          <w:b/>
          <w:bCs/>
        </w:rPr>
        <w:tab/>
      </w:r>
      <w:r w:rsidRPr="00F629B4">
        <w:rPr>
          <w:rFonts w:ascii="Arial" w:hAnsi="Arial" w:cs="Arial"/>
        </w:rPr>
        <w:t>Bij welke van beide bedrijfsvormen zal de bereidheid van de bank om bedrijfskrediet te verstrekken het grootst zijn? Verklaar het antwoord.</w:t>
      </w:r>
    </w:p>
    <w:p w14:paraId="163F1A94" w14:textId="77777777" w:rsidR="00D83238" w:rsidRPr="00F629B4" w:rsidRDefault="00D83238" w:rsidP="00C8469F">
      <w:pPr>
        <w:pStyle w:val="Geenafstand"/>
        <w:spacing w:line="276" w:lineRule="auto"/>
        <w:ind w:left="567" w:right="-261" w:hanging="567"/>
        <w:rPr>
          <w:rFonts w:ascii="Arial" w:hAnsi="Arial" w:cs="Arial"/>
        </w:rPr>
      </w:pPr>
    </w:p>
    <w:p w14:paraId="0DEB551E"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De verandering van de afzet in 2012 ten opzichte van 2011 van alle winkels in muziekinstrumenten, wordt voor 60% veroorzaakt door de prijsverandering van muziekinstrumenten.</w:t>
      </w:r>
    </w:p>
    <w:p w14:paraId="182D1FF7"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17 </w:t>
      </w:r>
      <w:r w:rsidRPr="00F629B4">
        <w:rPr>
          <w:rFonts w:ascii="Arial" w:hAnsi="Arial" w:cs="Arial"/>
          <w:b/>
          <w:bCs/>
        </w:rPr>
        <w:tab/>
      </w:r>
      <w:r w:rsidRPr="00F629B4">
        <w:rPr>
          <w:rFonts w:ascii="Arial" w:hAnsi="Arial" w:cs="Arial"/>
        </w:rPr>
        <w:t>Laat met een berekening van de prijselasticiteit zien dat de vraag naar muziekinstrumenten prijsinelastisch is.</w:t>
      </w:r>
    </w:p>
    <w:p w14:paraId="163005D3" w14:textId="77777777" w:rsidR="00D83238" w:rsidRPr="00F629B4" w:rsidRDefault="00D83238" w:rsidP="00C8469F">
      <w:pPr>
        <w:pStyle w:val="Geenafstand"/>
        <w:spacing w:line="276" w:lineRule="auto"/>
        <w:ind w:left="567" w:right="-261" w:hanging="567"/>
        <w:rPr>
          <w:rFonts w:ascii="Arial" w:hAnsi="Arial" w:cs="Arial"/>
        </w:rPr>
      </w:pPr>
    </w:p>
    <w:p w14:paraId="4B5C20E1"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In een gesprek met het adviesbureau zegt Agnes dat zij zich als prijsvechter een plaats op de markt zal proberen te veroveren. Het adviesbureau vindt dat geen verstandige keuze: “Uw keuze brengt grote risico’s met zich mee en er zijn in uw geval betere manieren om de concurrentie aan te gaan.”</w:t>
      </w:r>
    </w:p>
    <w:p w14:paraId="28663E8B"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18 </w:t>
      </w:r>
      <w:r w:rsidRPr="00F629B4">
        <w:rPr>
          <w:rFonts w:ascii="Arial" w:hAnsi="Arial" w:cs="Arial"/>
          <w:b/>
          <w:bCs/>
        </w:rPr>
        <w:tab/>
      </w:r>
      <w:r w:rsidRPr="00F629B4">
        <w:rPr>
          <w:rFonts w:ascii="Arial" w:hAnsi="Arial" w:cs="Arial"/>
        </w:rPr>
        <w:t>Beschrijf een risico dat Agnes loopt als zij kiest voor ‘</w:t>
      </w:r>
      <w:proofErr w:type="spellStart"/>
      <w:r w:rsidRPr="00F629B4">
        <w:rPr>
          <w:rFonts w:ascii="Arial" w:hAnsi="Arial" w:cs="Arial"/>
        </w:rPr>
        <w:t>prijsvechten</w:t>
      </w:r>
      <w:proofErr w:type="spellEnd"/>
      <w:r w:rsidRPr="00F629B4">
        <w:rPr>
          <w:rFonts w:ascii="Arial" w:hAnsi="Arial" w:cs="Arial"/>
        </w:rPr>
        <w:t>’ en beschrijf een alternatieve manier om de concurrentie aan te gaan. De beschrijvingen moeten passen in de gegeven context. Gebruik ongeveer 75 woorden.</w:t>
      </w:r>
    </w:p>
    <w:p w14:paraId="757A1610" w14:textId="77777777" w:rsidR="00D83238" w:rsidRPr="00F629B4" w:rsidRDefault="00D83238" w:rsidP="00C8469F">
      <w:pPr>
        <w:pStyle w:val="Geenafstand"/>
        <w:spacing w:line="276" w:lineRule="auto"/>
        <w:ind w:left="567" w:right="-261" w:hanging="567"/>
        <w:rPr>
          <w:rFonts w:ascii="Arial" w:hAnsi="Arial" w:cs="Arial"/>
          <w:b/>
          <w:bCs/>
        </w:rPr>
      </w:pPr>
    </w:p>
    <w:p w14:paraId="67AD4D29" w14:textId="77777777" w:rsidR="00D83238" w:rsidRPr="00F629B4" w:rsidRDefault="00D83238" w:rsidP="00C8469F">
      <w:pPr>
        <w:pStyle w:val="Geenafstand"/>
        <w:spacing w:line="276" w:lineRule="auto"/>
        <w:ind w:left="567" w:right="-261" w:hanging="567"/>
        <w:rPr>
          <w:rFonts w:ascii="Arial" w:hAnsi="Arial" w:cs="Arial"/>
          <w:b/>
          <w:bCs/>
        </w:rPr>
      </w:pPr>
    </w:p>
    <w:p w14:paraId="7E7606B7" w14:textId="77777777" w:rsidR="00D83238" w:rsidRPr="00F629B4" w:rsidRDefault="00D83238" w:rsidP="00C8469F">
      <w:pPr>
        <w:pStyle w:val="Geenafstand"/>
        <w:spacing w:line="276" w:lineRule="auto"/>
        <w:ind w:left="567" w:right="-261" w:hanging="567"/>
        <w:rPr>
          <w:rFonts w:ascii="Arial" w:hAnsi="Arial" w:cs="Arial"/>
          <w:b/>
          <w:bCs/>
        </w:rPr>
      </w:pPr>
    </w:p>
    <w:p w14:paraId="10EC9F1B" w14:textId="5E175BDC" w:rsidR="00D83238" w:rsidRPr="00F629B4" w:rsidRDefault="00D83238" w:rsidP="00C8469F">
      <w:pPr>
        <w:pStyle w:val="Geenafstand"/>
        <w:spacing w:line="276" w:lineRule="auto"/>
        <w:ind w:left="567" w:right="-261" w:hanging="567"/>
        <w:rPr>
          <w:rFonts w:ascii="Arial" w:hAnsi="Arial" w:cs="Arial"/>
          <w:b/>
          <w:bCs/>
        </w:rPr>
      </w:pPr>
      <w:r w:rsidRPr="00F629B4">
        <w:rPr>
          <w:rFonts w:ascii="Arial" w:hAnsi="Arial" w:cs="Arial"/>
          <w:b/>
          <w:bCs/>
        </w:rPr>
        <w:t>Opgave 5</w:t>
      </w:r>
      <w:r w:rsidRPr="00F629B4">
        <w:rPr>
          <w:rFonts w:ascii="Arial" w:hAnsi="Arial" w:cs="Arial"/>
          <w:b/>
          <w:bCs/>
        </w:rPr>
        <w:tab/>
        <w:t>VS en EU economisch tot elkaar veroordeeld</w:t>
      </w:r>
      <w:r w:rsidR="00F037D7">
        <w:rPr>
          <w:rFonts w:ascii="Arial" w:hAnsi="Arial" w:cs="Arial"/>
          <w:b/>
          <w:bCs/>
        </w:rPr>
        <w:tab/>
      </w:r>
      <w:r w:rsidR="00F037D7">
        <w:rPr>
          <w:rFonts w:ascii="Arial" w:hAnsi="Arial" w:cs="Arial"/>
          <w:b/>
          <w:bCs/>
        </w:rPr>
        <w:tab/>
      </w:r>
      <w:r w:rsidR="00F037D7">
        <w:rPr>
          <w:rFonts w:ascii="Arial" w:hAnsi="Arial" w:cs="Arial"/>
          <w:b/>
          <w:bCs/>
        </w:rPr>
        <w:tab/>
        <w:t>(Hoofdstuk 14)</w:t>
      </w:r>
    </w:p>
    <w:p w14:paraId="60A095C4"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Een journalist analyseert in een artikel de verwevenheid van de economieën van de Verenigde Staten van Amerika (VS) en de Europese Unie (EU). Hij beschrijft de manier waarop een economische recessie in de VS, met de daarbij behorende daling van het nationale inkomen, via internationale handel kan leiden tot een economische recessie in de EU.</w:t>
      </w:r>
    </w:p>
    <w:p w14:paraId="0B9E5A92"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 xml:space="preserve">In het artikel illustreert hij die verwevenheid met de onderstaande figuur. De pijlen geven oorzaak-gevolgrelaties weer. De coëfficiënten in de pijlen geven de verhouding aan tussen de verandering van de genoemde grootheden in euro’s. </w:t>
      </w:r>
    </w:p>
    <w:p w14:paraId="550548C3"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 xml:space="preserve">Voorbeeld: als ‘export rest van de wereld’ met € 5 miljard verandert, verandert ‘nationaal inkomen rest van de wereld’ met € 6 miljard. </w:t>
      </w:r>
    </w:p>
    <w:p w14:paraId="46C543BF"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noProof/>
          <w:lang w:val="en-US" w:eastAsia="nl-NL"/>
        </w:rPr>
        <w:lastRenderedPageBreak/>
        <w:drawing>
          <wp:inline distT="0" distB="0" distL="0" distR="0" wp14:anchorId="58D80CFF" wp14:editId="7377691A">
            <wp:extent cx="5760720" cy="2774189"/>
            <wp:effectExtent l="0" t="0" r="0" b="762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2774189"/>
                    </a:xfrm>
                    <a:prstGeom prst="rect">
                      <a:avLst/>
                    </a:prstGeom>
                    <a:noFill/>
                    <a:ln>
                      <a:noFill/>
                    </a:ln>
                  </pic:spPr>
                </pic:pic>
              </a:graphicData>
            </a:graphic>
          </wp:inline>
        </w:drawing>
      </w:r>
    </w:p>
    <w:p w14:paraId="18C4C73D" w14:textId="77777777" w:rsidR="00D83238" w:rsidRPr="00F629B4" w:rsidRDefault="00D83238" w:rsidP="00C8469F">
      <w:pPr>
        <w:pStyle w:val="Geenafstand"/>
        <w:spacing w:line="276" w:lineRule="auto"/>
        <w:ind w:left="567" w:right="-261"/>
        <w:rPr>
          <w:rFonts w:ascii="Arial" w:hAnsi="Arial" w:cs="Arial"/>
        </w:rPr>
      </w:pPr>
    </w:p>
    <w:p w14:paraId="501C2243"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 xml:space="preserve">In de uitgangssituatie van de analyse stelt de journalist het nationale inkomen van de VS (omgerekend) op € 10.000 miljard. Het nationale inkomen van de EU in de uitgangssituatie stelt hij op € 12.000 miljard. De journalist gaat </w:t>
      </w:r>
      <w:proofErr w:type="gramStart"/>
      <w:r w:rsidRPr="00F629B4">
        <w:rPr>
          <w:rFonts w:ascii="Arial" w:hAnsi="Arial" w:cs="Arial"/>
        </w:rPr>
        <w:t>er vanuit</w:t>
      </w:r>
      <w:proofErr w:type="gramEnd"/>
      <w:r w:rsidRPr="00F629B4">
        <w:rPr>
          <w:rFonts w:ascii="Arial" w:hAnsi="Arial" w:cs="Arial"/>
        </w:rPr>
        <w:t xml:space="preserve"> dat het nationale inkomen van de VS op zeker moment tijdens een recessie met 4% daalt. De journalist schrijft: “Volgens dit model zal de daling van het nationale inkomen van de VS met 4%, leiden tot een aanzienlijk kleinere daling van het nationale inkomen van de EU.”</w:t>
      </w:r>
    </w:p>
    <w:p w14:paraId="625B3988" w14:textId="77777777" w:rsidR="00D83238" w:rsidRPr="00F629B4" w:rsidRDefault="00D83238" w:rsidP="00C8469F">
      <w:pPr>
        <w:pStyle w:val="Geenafstand"/>
        <w:spacing w:line="276" w:lineRule="auto"/>
        <w:ind w:left="567" w:right="-261" w:hanging="567"/>
        <w:rPr>
          <w:rFonts w:ascii="Arial" w:hAnsi="Arial" w:cs="Arial"/>
        </w:rPr>
      </w:pPr>
    </w:p>
    <w:p w14:paraId="60BB0466"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De journalist krijgt de nodige reacties op het artikel. Een econoom schrijft dat het model onvolledig is. Het gaat volgens hem niet alleen om de internationale handel. Een recessie in de VS kan ook via de aandelenkoersen op de beurzen van de VS en de EU naar de EU overslaan. Een collega econoom: ook het feit dat in het model geen rekening is gehouden met de wisselkoers tussen dollar en euro, maakt de analyse tamelijk zwak.</w:t>
      </w:r>
    </w:p>
    <w:p w14:paraId="01A4AFC6" w14:textId="77777777" w:rsidR="00D83238" w:rsidRPr="00F629B4" w:rsidRDefault="00D83238" w:rsidP="00C8469F">
      <w:pPr>
        <w:pStyle w:val="Geenafstand"/>
        <w:spacing w:line="276" w:lineRule="auto"/>
        <w:ind w:left="567" w:right="-261" w:hanging="567"/>
        <w:rPr>
          <w:rFonts w:ascii="Arial" w:hAnsi="Arial" w:cs="Arial"/>
        </w:rPr>
      </w:pPr>
    </w:p>
    <w:p w14:paraId="25F7F5EE"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19 </w:t>
      </w:r>
      <w:r w:rsidRPr="00F629B4">
        <w:rPr>
          <w:rFonts w:ascii="Arial" w:hAnsi="Arial" w:cs="Arial"/>
          <w:b/>
          <w:bCs/>
        </w:rPr>
        <w:tab/>
      </w:r>
      <w:r w:rsidRPr="00F629B4">
        <w:rPr>
          <w:rFonts w:ascii="Arial" w:hAnsi="Arial" w:cs="Arial"/>
        </w:rPr>
        <w:t>Leg uit hoe een verandering van de export van de EU kan leiden tot een verandering van het nationale inkomen van de EU die groter is dan de verandering van de export van de EU.</w:t>
      </w:r>
    </w:p>
    <w:p w14:paraId="34A26B61" w14:textId="77777777" w:rsidR="00D83238" w:rsidRPr="00F629B4" w:rsidRDefault="00D83238" w:rsidP="00C8469F">
      <w:pPr>
        <w:pStyle w:val="Geenafstand"/>
        <w:spacing w:line="276" w:lineRule="auto"/>
        <w:ind w:left="567" w:right="-261" w:hanging="567"/>
        <w:rPr>
          <w:rFonts w:ascii="Arial" w:hAnsi="Arial" w:cs="Arial"/>
        </w:rPr>
      </w:pPr>
    </w:p>
    <w:p w14:paraId="55FE24E4"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20 </w:t>
      </w:r>
      <w:r w:rsidRPr="00F629B4">
        <w:rPr>
          <w:rFonts w:ascii="Arial" w:hAnsi="Arial" w:cs="Arial"/>
          <w:b/>
          <w:bCs/>
        </w:rPr>
        <w:tab/>
      </w:r>
      <w:r w:rsidRPr="00F629B4">
        <w:rPr>
          <w:rFonts w:ascii="Arial" w:hAnsi="Arial" w:cs="Arial"/>
        </w:rPr>
        <w:t>Bereken met hoeveel procent het nationale inkomen van de EU in dit model daalt door de gegeven daling van het nationale inkomen van de VS.</w:t>
      </w:r>
    </w:p>
    <w:p w14:paraId="11DA2D50" w14:textId="77777777" w:rsidR="00D83238" w:rsidRPr="00F629B4" w:rsidRDefault="00D83238" w:rsidP="00C8469F">
      <w:pPr>
        <w:pStyle w:val="Geenafstand"/>
        <w:spacing w:line="276" w:lineRule="auto"/>
        <w:ind w:left="567" w:right="-261" w:hanging="567"/>
        <w:rPr>
          <w:rFonts w:ascii="Arial" w:hAnsi="Arial" w:cs="Arial"/>
        </w:rPr>
      </w:pPr>
    </w:p>
    <w:p w14:paraId="7A091633"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21 </w:t>
      </w:r>
      <w:r w:rsidRPr="00F629B4">
        <w:rPr>
          <w:rFonts w:ascii="Arial" w:hAnsi="Arial" w:cs="Arial"/>
          <w:b/>
          <w:bCs/>
        </w:rPr>
        <w:tab/>
      </w:r>
      <w:r w:rsidRPr="00F629B4">
        <w:rPr>
          <w:rFonts w:ascii="Arial" w:hAnsi="Arial" w:cs="Arial"/>
        </w:rPr>
        <w:t>Leg uit hoe een recessie in de VS via de aandelenkoersen op de beurzen van de VS en de EU kan overslaan naar de EU.</w:t>
      </w:r>
    </w:p>
    <w:p w14:paraId="49A58EF3" w14:textId="77777777" w:rsidR="00D83238" w:rsidRPr="00F629B4" w:rsidRDefault="00D83238" w:rsidP="00C8469F">
      <w:pPr>
        <w:pStyle w:val="Geenafstand"/>
        <w:spacing w:line="276" w:lineRule="auto"/>
        <w:ind w:left="567" w:right="-261" w:hanging="567"/>
        <w:rPr>
          <w:rFonts w:ascii="Arial" w:hAnsi="Arial" w:cs="Arial"/>
        </w:rPr>
      </w:pPr>
    </w:p>
    <w:p w14:paraId="6F69D3D2"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22 </w:t>
      </w:r>
      <w:r w:rsidRPr="00F629B4">
        <w:rPr>
          <w:rFonts w:ascii="Arial" w:hAnsi="Arial" w:cs="Arial"/>
          <w:b/>
          <w:bCs/>
        </w:rPr>
        <w:tab/>
      </w:r>
      <w:r w:rsidRPr="00F629B4">
        <w:rPr>
          <w:rFonts w:ascii="Arial" w:hAnsi="Arial" w:cs="Arial"/>
        </w:rPr>
        <w:t>Zou het effect van een recessie in de VS op het nationale inkomen van de EU groter of kleiner zijn als in het model rekening zou zijn gehouden met de verandering van de wisselkoers dollar/euro door de verandering van de import van de VS? Verklaar het antwoord.</w:t>
      </w:r>
    </w:p>
    <w:p w14:paraId="49F00D6F" w14:textId="77777777" w:rsidR="00D83238" w:rsidRPr="00F629B4" w:rsidRDefault="00D83238" w:rsidP="00C8469F">
      <w:pPr>
        <w:pStyle w:val="Geenafstand"/>
        <w:spacing w:line="276" w:lineRule="auto"/>
        <w:ind w:left="567" w:right="-261" w:hanging="567"/>
        <w:rPr>
          <w:rFonts w:ascii="Arial" w:hAnsi="Arial" w:cs="Arial"/>
        </w:rPr>
      </w:pPr>
    </w:p>
    <w:p w14:paraId="194035C4"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 xml:space="preserve">Tijdens een economische top van delegaties van de VS en de EU, verkennen de partijen de mogelijkheid om in tijden van een recessie een gezamenlijk anticyclisch conjunctuurbeleid te voeren. Een aanwezige analist is niet optimistisch. Hij stelt dat de VS en de EU in een gevangenendilemma kunnen belanden als zich een dergelijke situatie daadwerkelijk zou voordoen. De reputatie van beide partijen zal dan uitmaken of ze tot afspraken kunnen komen. </w:t>
      </w:r>
    </w:p>
    <w:p w14:paraId="4F5B5CE5"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De analist stelt dat de VS en de EU er verstandig aan zouden doen een strategie te voeren die tot samenwerking leidt.</w:t>
      </w:r>
    </w:p>
    <w:p w14:paraId="7F079BF9" w14:textId="77777777" w:rsidR="00D83238" w:rsidRPr="00F629B4" w:rsidRDefault="00D83238" w:rsidP="00C8469F">
      <w:pPr>
        <w:pStyle w:val="Geenafstand"/>
        <w:spacing w:line="276" w:lineRule="auto"/>
        <w:ind w:left="567" w:right="-261" w:hanging="567"/>
        <w:rPr>
          <w:rFonts w:ascii="Arial" w:hAnsi="Arial" w:cs="Arial"/>
        </w:rPr>
      </w:pPr>
    </w:p>
    <w:p w14:paraId="61F7970A"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lastRenderedPageBreak/>
        <w:t xml:space="preserve">23 </w:t>
      </w:r>
      <w:r w:rsidRPr="00F629B4">
        <w:rPr>
          <w:rFonts w:ascii="Arial" w:hAnsi="Arial" w:cs="Arial"/>
          <w:b/>
          <w:bCs/>
        </w:rPr>
        <w:tab/>
      </w:r>
      <w:r w:rsidRPr="00F629B4">
        <w:rPr>
          <w:rFonts w:ascii="Arial" w:hAnsi="Arial" w:cs="Arial"/>
        </w:rPr>
        <w:t xml:space="preserve">Beschrijf de gedachtegang van de analist. Beschrijf hoe er in de gegeven situatie een gevangenendilemma kan ontstaan, vervolgens welke rol reputatie speelt bij het </w:t>
      </w:r>
      <w:proofErr w:type="gramStart"/>
      <w:r w:rsidRPr="00F629B4">
        <w:rPr>
          <w:rFonts w:ascii="Arial" w:hAnsi="Arial" w:cs="Arial"/>
        </w:rPr>
        <w:t>ontstaan /</w:t>
      </w:r>
      <w:proofErr w:type="gramEnd"/>
      <w:r w:rsidRPr="00F629B4">
        <w:rPr>
          <w:rFonts w:ascii="Arial" w:hAnsi="Arial" w:cs="Arial"/>
        </w:rPr>
        <w:t xml:space="preserve"> doorbreken van dit gevangenendilemma en tenslotte een strategie die tot samenwerking zou kunnen leiden. De beschrijving moet passen in de gegeven context. Gebruik ongeveer 125 woorden.</w:t>
      </w:r>
    </w:p>
    <w:p w14:paraId="726A56F0" w14:textId="77777777" w:rsidR="00D83238" w:rsidRPr="00F629B4" w:rsidRDefault="00D83238" w:rsidP="00C8469F">
      <w:pPr>
        <w:pStyle w:val="Geenafstand"/>
        <w:spacing w:line="276" w:lineRule="auto"/>
        <w:ind w:left="567" w:right="-261" w:hanging="567"/>
        <w:rPr>
          <w:rFonts w:ascii="Arial" w:hAnsi="Arial" w:cs="Arial"/>
          <w:b/>
          <w:bCs/>
        </w:rPr>
      </w:pPr>
    </w:p>
    <w:p w14:paraId="74961C23" w14:textId="77777777" w:rsidR="00D83238" w:rsidRPr="00F629B4" w:rsidRDefault="00D83238" w:rsidP="00C8469F">
      <w:pPr>
        <w:pStyle w:val="Geenafstand"/>
        <w:spacing w:line="276" w:lineRule="auto"/>
        <w:ind w:left="567" w:right="-261" w:hanging="567"/>
        <w:rPr>
          <w:rFonts w:ascii="Arial" w:hAnsi="Arial" w:cs="Arial"/>
          <w:b/>
          <w:bCs/>
        </w:rPr>
      </w:pPr>
    </w:p>
    <w:p w14:paraId="3DC25ABC" w14:textId="77777777" w:rsidR="00D83238" w:rsidRPr="00F629B4" w:rsidRDefault="00D83238" w:rsidP="00C8469F">
      <w:pPr>
        <w:pStyle w:val="Geenafstand"/>
        <w:spacing w:line="276" w:lineRule="auto"/>
        <w:ind w:left="567" w:right="-261" w:hanging="567"/>
        <w:rPr>
          <w:rFonts w:ascii="Arial" w:hAnsi="Arial" w:cs="Arial"/>
          <w:b/>
          <w:bCs/>
        </w:rPr>
      </w:pPr>
    </w:p>
    <w:p w14:paraId="641FA70D" w14:textId="412BFA03" w:rsidR="00D83238" w:rsidRPr="00F629B4" w:rsidRDefault="00D83238" w:rsidP="00C8469F">
      <w:pPr>
        <w:pStyle w:val="Geenafstand"/>
        <w:spacing w:line="276" w:lineRule="auto"/>
        <w:ind w:left="567" w:right="-261" w:hanging="567"/>
        <w:rPr>
          <w:rFonts w:ascii="Arial" w:hAnsi="Arial" w:cs="Arial"/>
          <w:b/>
          <w:bCs/>
        </w:rPr>
      </w:pPr>
      <w:r w:rsidRPr="00F629B4">
        <w:rPr>
          <w:rFonts w:ascii="Arial" w:hAnsi="Arial" w:cs="Arial"/>
          <w:b/>
          <w:bCs/>
        </w:rPr>
        <w:t>Opgave 6</w:t>
      </w:r>
      <w:r w:rsidRPr="00F629B4">
        <w:rPr>
          <w:rFonts w:ascii="Arial" w:hAnsi="Arial" w:cs="Arial"/>
          <w:b/>
          <w:bCs/>
        </w:rPr>
        <w:tab/>
        <w:t>Pensioenwijzer</w:t>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r>
      <w:r w:rsidR="00F037D7">
        <w:rPr>
          <w:rFonts w:ascii="Arial" w:hAnsi="Arial" w:cs="Arial"/>
          <w:b/>
          <w:bCs/>
        </w:rPr>
        <w:tab/>
        <w:t>(Hoofdstuk 9)</w:t>
      </w:r>
    </w:p>
    <w:p w14:paraId="2D5885E0"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 xml:space="preserve">In het industriële bedrijf </w:t>
      </w:r>
      <w:proofErr w:type="spellStart"/>
      <w:r w:rsidRPr="00F629B4">
        <w:rPr>
          <w:rFonts w:ascii="Arial" w:hAnsi="Arial" w:cs="Arial"/>
        </w:rPr>
        <w:t>Amocco</w:t>
      </w:r>
      <w:proofErr w:type="spellEnd"/>
      <w:r w:rsidRPr="00F629B4">
        <w:rPr>
          <w:rFonts w:ascii="Arial" w:hAnsi="Arial" w:cs="Arial"/>
        </w:rPr>
        <w:t xml:space="preserve"> zijn de werknemers volgens de collectieve arbeidsovereenkomst (cao) van </w:t>
      </w:r>
      <w:proofErr w:type="spellStart"/>
      <w:r w:rsidRPr="00F629B4">
        <w:rPr>
          <w:rFonts w:ascii="Arial" w:hAnsi="Arial" w:cs="Arial"/>
        </w:rPr>
        <w:t>Amocco</w:t>
      </w:r>
      <w:proofErr w:type="spellEnd"/>
      <w:r w:rsidRPr="00F629B4">
        <w:rPr>
          <w:rFonts w:ascii="Arial" w:hAnsi="Arial" w:cs="Arial"/>
        </w:rPr>
        <w:t xml:space="preserve"> verplicht deel te nemen aan de bedrijfspensioenregeling. In deze bedrijfspensioenregeling worden de pensioenen gefinancierd volgens het </w:t>
      </w:r>
      <w:proofErr w:type="spellStart"/>
      <w:r w:rsidRPr="00F629B4">
        <w:rPr>
          <w:rFonts w:ascii="Arial" w:hAnsi="Arial" w:cs="Arial"/>
        </w:rPr>
        <w:t>kapitaaldekkingstelsel</w:t>
      </w:r>
      <w:proofErr w:type="spellEnd"/>
      <w:r w:rsidRPr="00F629B4">
        <w:rPr>
          <w:rFonts w:ascii="Arial" w:hAnsi="Arial" w:cs="Arial"/>
        </w:rPr>
        <w:t>. Figuur 1 geeft weer hoe de beleggingen van dit bedrijfspensioenfonds zijn opgebouwd. Figuur 2 geeft weer hoe de beleggingsportefeuille van pensioenfondsen gemiddeld is opgebouwd. De ‘overige beleggingen’ bestaan uitsluitend uit beleggingen in onroerend goed.</w:t>
      </w:r>
    </w:p>
    <w:p w14:paraId="3814A849" w14:textId="77777777" w:rsidR="00D83238" w:rsidRPr="00F629B4" w:rsidRDefault="00D83238" w:rsidP="00C8469F">
      <w:pPr>
        <w:pStyle w:val="Geenafstand"/>
        <w:spacing w:line="276" w:lineRule="auto"/>
        <w:ind w:left="567" w:right="-261" w:hanging="567"/>
        <w:rPr>
          <w:rFonts w:ascii="Arial" w:hAnsi="Arial" w:cs="Arial"/>
          <w:b/>
          <w:bCs/>
        </w:rPr>
      </w:pPr>
    </w:p>
    <w:p w14:paraId="0B88BE0E" w14:textId="77777777" w:rsidR="00D83238" w:rsidRPr="00F629B4" w:rsidRDefault="00D83238" w:rsidP="00C8469F">
      <w:pPr>
        <w:pStyle w:val="Geenafstand"/>
        <w:spacing w:line="276" w:lineRule="auto"/>
        <w:ind w:left="567" w:right="-261"/>
        <w:rPr>
          <w:rFonts w:ascii="Arial" w:hAnsi="Arial" w:cs="Arial"/>
          <w:b/>
          <w:bCs/>
        </w:rPr>
      </w:pPr>
      <w:r w:rsidRPr="00F629B4">
        <w:rPr>
          <w:rFonts w:ascii="Arial" w:hAnsi="Arial" w:cs="Arial"/>
          <w:b/>
          <w:bCs/>
          <w:noProof/>
          <w:lang w:val="en-US" w:eastAsia="nl-NL"/>
        </w:rPr>
        <w:drawing>
          <wp:inline distT="0" distB="0" distL="0" distR="0" wp14:anchorId="4707FBD0" wp14:editId="18542DA9">
            <wp:extent cx="5296619" cy="2596405"/>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97210" cy="2596695"/>
                    </a:xfrm>
                    <a:prstGeom prst="rect">
                      <a:avLst/>
                    </a:prstGeom>
                    <a:noFill/>
                    <a:ln>
                      <a:noFill/>
                    </a:ln>
                  </pic:spPr>
                </pic:pic>
              </a:graphicData>
            </a:graphic>
          </wp:inline>
        </w:drawing>
      </w:r>
    </w:p>
    <w:p w14:paraId="17EFE825" w14:textId="77777777" w:rsidR="00D83238" w:rsidRPr="00F629B4" w:rsidRDefault="00D83238" w:rsidP="00C8469F">
      <w:pPr>
        <w:pStyle w:val="Geenafstand"/>
        <w:spacing w:line="276" w:lineRule="auto"/>
        <w:ind w:left="567" w:right="-261" w:hanging="567"/>
        <w:rPr>
          <w:rFonts w:ascii="Arial" w:hAnsi="Arial" w:cs="Arial"/>
          <w:b/>
          <w:bCs/>
        </w:rPr>
      </w:pPr>
    </w:p>
    <w:p w14:paraId="69A98ABC"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 xml:space="preserve">Tijdens cao-onderhandelingen wordt gesproken over een nieuwe opzet van het pensioensysteem voor nieuwe werknemers bij </w:t>
      </w:r>
      <w:proofErr w:type="spellStart"/>
      <w:r w:rsidRPr="00F629B4">
        <w:rPr>
          <w:rFonts w:ascii="Arial" w:hAnsi="Arial" w:cs="Arial"/>
        </w:rPr>
        <w:t>Amocco</w:t>
      </w:r>
      <w:proofErr w:type="spellEnd"/>
      <w:r w:rsidRPr="00F629B4">
        <w:rPr>
          <w:rFonts w:ascii="Arial" w:hAnsi="Arial" w:cs="Arial"/>
        </w:rPr>
        <w:t>. Die zouden de keuze moeten krijgen tussen twee pensioensystemen:</w:t>
      </w:r>
    </w:p>
    <w:p w14:paraId="283C5073" w14:textId="77777777" w:rsidR="00D83238" w:rsidRPr="00F629B4" w:rsidRDefault="00D83238" w:rsidP="00C8469F">
      <w:pPr>
        <w:pStyle w:val="Geenafstand"/>
        <w:spacing w:line="276" w:lineRule="auto"/>
        <w:ind w:left="567" w:right="-261" w:hanging="567"/>
        <w:rPr>
          <w:rFonts w:ascii="Arial" w:eastAsia="SymbolMT" w:hAnsi="Arial" w:cs="Arial"/>
        </w:rPr>
      </w:pPr>
    </w:p>
    <w:p w14:paraId="2CE712D0" w14:textId="77777777" w:rsidR="00A55677" w:rsidRPr="00F629B4" w:rsidRDefault="00A55677" w:rsidP="00C8469F">
      <w:pPr>
        <w:ind w:right="-261"/>
        <w:rPr>
          <w:rFonts w:ascii="Arial" w:eastAsia="SymbolMT" w:hAnsi="Arial" w:cs="Arial"/>
        </w:rPr>
      </w:pPr>
      <w:r w:rsidRPr="00F629B4">
        <w:rPr>
          <w:rFonts w:ascii="Arial" w:eastAsia="SymbolMT" w:hAnsi="Arial" w:cs="Arial"/>
        </w:rPr>
        <w:br w:type="page"/>
      </w:r>
    </w:p>
    <w:p w14:paraId="37C97088" w14:textId="77777777" w:rsidR="00D83238" w:rsidRPr="00F629B4" w:rsidRDefault="00D83238" w:rsidP="00321A5C">
      <w:pPr>
        <w:pStyle w:val="Geenafstand"/>
        <w:numPr>
          <w:ilvl w:val="0"/>
          <w:numId w:val="7"/>
        </w:numPr>
        <w:spacing w:line="276" w:lineRule="auto"/>
        <w:ind w:right="-261"/>
        <w:rPr>
          <w:rFonts w:ascii="Arial" w:hAnsi="Arial" w:cs="Arial"/>
        </w:rPr>
      </w:pPr>
      <w:proofErr w:type="spellStart"/>
      <w:r w:rsidRPr="00F629B4">
        <w:rPr>
          <w:rFonts w:ascii="Arial" w:hAnsi="Arial" w:cs="Arial"/>
        </w:rPr>
        <w:lastRenderedPageBreak/>
        <w:t>Defined</w:t>
      </w:r>
      <w:proofErr w:type="spellEnd"/>
      <w:r w:rsidRPr="00F629B4">
        <w:rPr>
          <w:rFonts w:ascii="Arial" w:hAnsi="Arial" w:cs="Arial"/>
        </w:rPr>
        <w:t xml:space="preserve"> Benefit (het huidige systeem)</w:t>
      </w:r>
    </w:p>
    <w:p w14:paraId="45EEE95F" w14:textId="77777777" w:rsidR="00D83238" w:rsidRPr="00F629B4" w:rsidRDefault="00D83238" w:rsidP="00C8469F">
      <w:pPr>
        <w:pStyle w:val="Geenafstand"/>
        <w:spacing w:line="276" w:lineRule="auto"/>
        <w:ind w:left="567" w:right="-261" w:hanging="27"/>
        <w:rPr>
          <w:rFonts w:ascii="Arial" w:hAnsi="Arial" w:cs="Arial"/>
        </w:rPr>
      </w:pPr>
      <w:r w:rsidRPr="00F629B4">
        <w:rPr>
          <w:rFonts w:ascii="Arial" w:hAnsi="Arial" w:cs="Arial"/>
        </w:rPr>
        <w:t>In dit pensioensysteem krijgen werknemers die met pensioen gaan, levenslang een aanvullend pensioen dat gelijk is aan 70% van hun gemiddelde salaris. Het pensioenfonds garandeert dat die uitkering waardevast is. Werknemers betalen een percentage van het brutoloon als pensioenpremie. Die premie wordt regelmatig aangepast aan de omvang van de pensioenverplichtingen.</w:t>
      </w:r>
    </w:p>
    <w:p w14:paraId="797BC4CA" w14:textId="77777777" w:rsidR="00D83238" w:rsidRPr="0045626B" w:rsidRDefault="00D83238" w:rsidP="00321A5C">
      <w:pPr>
        <w:pStyle w:val="Geenafstand"/>
        <w:numPr>
          <w:ilvl w:val="0"/>
          <w:numId w:val="7"/>
        </w:numPr>
        <w:spacing w:line="276" w:lineRule="auto"/>
        <w:ind w:right="-261"/>
        <w:rPr>
          <w:rFonts w:ascii="Arial" w:hAnsi="Arial" w:cs="Arial"/>
          <w:lang w:val="en-US"/>
        </w:rPr>
      </w:pPr>
      <w:r w:rsidRPr="0045626B">
        <w:rPr>
          <w:rFonts w:ascii="Arial" w:hAnsi="Arial" w:cs="Arial"/>
          <w:lang w:val="en-US"/>
        </w:rPr>
        <w:t xml:space="preserve">Defined Contribution (het </w:t>
      </w:r>
      <w:proofErr w:type="spellStart"/>
      <w:r w:rsidRPr="0045626B">
        <w:rPr>
          <w:rFonts w:ascii="Arial" w:hAnsi="Arial" w:cs="Arial"/>
          <w:lang w:val="en-US"/>
        </w:rPr>
        <w:t>alternatieve</w:t>
      </w:r>
      <w:proofErr w:type="spellEnd"/>
      <w:r w:rsidRPr="0045626B">
        <w:rPr>
          <w:rFonts w:ascii="Arial" w:hAnsi="Arial" w:cs="Arial"/>
          <w:lang w:val="en-US"/>
        </w:rPr>
        <w:t xml:space="preserve"> </w:t>
      </w:r>
      <w:proofErr w:type="spellStart"/>
      <w:r w:rsidRPr="0045626B">
        <w:rPr>
          <w:rFonts w:ascii="Arial" w:hAnsi="Arial" w:cs="Arial"/>
          <w:lang w:val="en-US"/>
        </w:rPr>
        <w:t>systeem</w:t>
      </w:r>
      <w:proofErr w:type="spellEnd"/>
      <w:r w:rsidRPr="0045626B">
        <w:rPr>
          <w:rFonts w:ascii="Arial" w:hAnsi="Arial" w:cs="Arial"/>
          <w:lang w:val="en-US"/>
        </w:rPr>
        <w:t>)</w:t>
      </w:r>
    </w:p>
    <w:p w14:paraId="1C396D13" w14:textId="77777777" w:rsidR="00D83238" w:rsidRPr="00F629B4" w:rsidRDefault="00D83238" w:rsidP="00C8469F">
      <w:pPr>
        <w:pStyle w:val="Geenafstand"/>
        <w:spacing w:line="276" w:lineRule="auto"/>
        <w:ind w:left="567" w:right="-261" w:hanging="27"/>
        <w:rPr>
          <w:rFonts w:ascii="Arial" w:hAnsi="Arial" w:cs="Arial"/>
        </w:rPr>
      </w:pPr>
      <w:r w:rsidRPr="00F629B4">
        <w:rPr>
          <w:rFonts w:ascii="Arial" w:hAnsi="Arial" w:cs="Arial"/>
        </w:rPr>
        <w:t>In dit pensioensysteem wordt jaarlijks een afgesproken vast bedrag (pensioenpremie) voor rekening en risico van de pensioengerechtigde (werknemer) door het pensioenfonds belegd. Voor werknemers die met pensioen gaan, moet uit de opbrengst van die belegging levenslang hun aanvullend pensioen worden betaald.</w:t>
      </w:r>
    </w:p>
    <w:p w14:paraId="621A36C2" w14:textId="77777777" w:rsidR="00D83238" w:rsidRPr="00F629B4" w:rsidRDefault="00D83238" w:rsidP="00C8469F">
      <w:pPr>
        <w:pStyle w:val="Geenafstand"/>
        <w:spacing w:line="276" w:lineRule="auto"/>
        <w:ind w:left="567" w:right="-261" w:hanging="567"/>
        <w:rPr>
          <w:rFonts w:ascii="Arial" w:hAnsi="Arial" w:cs="Arial"/>
        </w:rPr>
      </w:pPr>
    </w:p>
    <w:p w14:paraId="22B3ADE9" w14:textId="77777777" w:rsidR="00D83238" w:rsidRPr="00F629B4" w:rsidRDefault="00D83238" w:rsidP="00C8469F">
      <w:pPr>
        <w:pStyle w:val="Geenafstand"/>
        <w:spacing w:line="276" w:lineRule="auto"/>
        <w:ind w:left="567" w:right="-261" w:hanging="27"/>
        <w:rPr>
          <w:rFonts w:ascii="Arial" w:hAnsi="Arial" w:cs="Arial"/>
        </w:rPr>
      </w:pPr>
      <w:r w:rsidRPr="00F629B4">
        <w:rPr>
          <w:rFonts w:ascii="Arial" w:hAnsi="Arial" w:cs="Arial"/>
        </w:rPr>
        <w:t>In de onderhandelingen over het nieuwe pensioensysteem staan begrippen als risico, premie, rendement, inflatie en levensverwachting centraal.</w:t>
      </w:r>
    </w:p>
    <w:p w14:paraId="622379AB" w14:textId="77777777" w:rsidR="00D83238" w:rsidRPr="00F629B4" w:rsidRDefault="00D83238" w:rsidP="00C8469F">
      <w:pPr>
        <w:pStyle w:val="Geenafstand"/>
        <w:spacing w:line="276" w:lineRule="auto"/>
        <w:ind w:left="567" w:right="-261" w:hanging="567"/>
        <w:rPr>
          <w:rFonts w:ascii="Arial" w:hAnsi="Arial" w:cs="Arial"/>
        </w:rPr>
      </w:pPr>
    </w:p>
    <w:p w14:paraId="05FF6D8A" w14:textId="77777777" w:rsidR="00D83238" w:rsidRPr="00F629B4" w:rsidRDefault="00D83238" w:rsidP="00C8469F">
      <w:pPr>
        <w:pStyle w:val="Geenafstand"/>
        <w:spacing w:line="276" w:lineRule="auto"/>
        <w:ind w:left="567" w:right="-261" w:hanging="27"/>
        <w:rPr>
          <w:rFonts w:ascii="Arial" w:hAnsi="Arial" w:cs="Arial"/>
        </w:rPr>
      </w:pPr>
      <w:r w:rsidRPr="00F629B4">
        <w:rPr>
          <w:rFonts w:ascii="Arial" w:hAnsi="Arial" w:cs="Arial"/>
        </w:rPr>
        <w:t>Het pensioen bij dit bedrijf is collectief geregeld waarbij deelname verplicht is gesteld.</w:t>
      </w:r>
    </w:p>
    <w:p w14:paraId="331A077F"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24 </w:t>
      </w:r>
      <w:r w:rsidRPr="00F629B4">
        <w:rPr>
          <w:rFonts w:ascii="Arial" w:hAnsi="Arial" w:cs="Arial"/>
        </w:rPr>
        <w:t>Geef:</w:t>
      </w:r>
    </w:p>
    <w:p w14:paraId="089E6E1A" w14:textId="77777777" w:rsidR="00D83238" w:rsidRPr="00F629B4" w:rsidRDefault="00D83238" w:rsidP="00321A5C">
      <w:pPr>
        <w:pStyle w:val="Geenafstand"/>
        <w:numPr>
          <w:ilvl w:val="0"/>
          <w:numId w:val="7"/>
        </w:numPr>
        <w:spacing w:line="276" w:lineRule="auto"/>
        <w:ind w:left="567" w:right="-261" w:hanging="567"/>
        <w:rPr>
          <w:rFonts w:ascii="Arial" w:hAnsi="Arial" w:cs="Arial"/>
        </w:rPr>
      </w:pPr>
      <w:proofErr w:type="gramStart"/>
      <w:r w:rsidRPr="00F629B4">
        <w:rPr>
          <w:rFonts w:ascii="Arial" w:hAnsi="Arial" w:cs="Arial"/>
        </w:rPr>
        <w:t>een</w:t>
      </w:r>
      <w:proofErr w:type="gramEnd"/>
      <w:r w:rsidRPr="00F629B4">
        <w:rPr>
          <w:rFonts w:ascii="Arial" w:hAnsi="Arial" w:cs="Arial"/>
        </w:rPr>
        <w:t xml:space="preserve"> argument om een pensioen collectief te regelen en </w:t>
      </w:r>
    </w:p>
    <w:p w14:paraId="40F2A28D" w14:textId="77777777" w:rsidR="00D83238" w:rsidRPr="00F629B4" w:rsidRDefault="00D83238" w:rsidP="00321A5C">
      <w:pPr>
        <w:pStyle w:val="Geenafstand"/>
        <w:numPr>
          <w:ilvl w:val="0"/>
          <w:numId w:val="7"/>
        </w:numPr>
        <w:spacing w:line="276" w:lineRule="auto"/>
        <w:ind w:left="567" w:right="-261" w:hanging="567"/>
        <w:rPr>
          <w:rFonts w:ascii="Arial" w:hAnsi="Arial" w:cs="Arial"/>
        </w:rPr>
      </w:pPr>
      <w:proofErr w:type="gramStart"/>
      <w:r w:rsidRPr="00F629B4">
        <w:rPr>
          <w:rFonts w:ascii="Arial" w:hAnsi="Arial" w:cs="Arial"/>
        </w:rPr>
        <w:t>een</w:t>
      </w:r>
      <w:proofErr w:type="gramEnd"/>
      <w:r w:rsidRPr="00F629B4">
        <w:rPr>
          <w:rFonts w:ascii="Arial" w:hAnsi="Arial" w:cs="Arial"/>
        </w:rPr>
        <w:t xml:space="preserve"> argument om deelname daaraan verplicht te stellen. </w:t>
      </w:r>
    </w:p>
    <w:p w14:paraId="3752E386"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Licht elk argument toe.</w:t>
      </w:r>
    </w:p>
    <w:p w14:paraId="01EF5F87" w14:textId="77777777" w:rsidR="00D83238" w:rsidRPr="00F629B4" w:rsidRDefault="00D83238" w:rsidP="00C8469F">
      <w:pPr>
        <w:pStyle w:val="Geenafstand"/>
        <w:spacing w:line="276" w:lineRule="auto"/>
        <w:ind w:left="567" w:right="-261" w:hanging="567"/>
        <w:rPr>
          <w:rFonts w:ascii="Arial" w:hAnsi="Arial" w:cs="Arial"/>
        </w:rPr>
      </w:pPr>
    </w:p>
    <w:p w14:paraId="57307B55"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Een pensioenfonds moet onder andere een afweging maken tussen risico en rendement.</w:t>
      </w:r>
    </w:p>
    <w:p w14:paraId="79F85C0C"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25 </w:t>
      </w:r>
      <w:r w:rsidRPr="00F629B4">
        <w:rPr>
          <w:rFonts w:ascii="Arial" w:hAnsi="Arial" w:cs="Arial"/>
          <w:b/>
          <w:bCs/>
        </w:rPr>
        <w:tab/>
      </w:r>
      <w:r w:rsidRPr="00F629B4">
        <w:rPr>
          <w:rFonts w:ascii="Arial" w:hAnsi="Arial" w:cs="Arial"/>
        </w:rPr>
        <w:t xml:space="preserve">Is het pensioenfonds van </w:t>
      </w:r>
      <w:proofErr w:type="spellStart"/>
      <w:r w:rsidRPr="00F629B4">
        <w:rPr>
          <w:rFonts w:ascii="Arial" w:hAnsi="Arial" w:cs="Arial"/>
        </w:rPr>
        <w:t>Amocco</w:t>
      </w:r>
      <w:proofErr w:type="spellEnd"/>
      <w:r w:rsidRPr="00F629B4">
        <w:rPr>
          <w:rFonts w:ascii="Arial" w:hAnsi="Arial" w:cs="Arial"/>
        </w:rPr>
        <w:t xml:space="preserve"> relatief </w:t>
      </w:r>
      <w:proofErr w:type="spellStart"/>
      <w:r w:rsidRPr="00F629B4">
        <w:rPr>
          <w:rFonts w:ascii="Arial" w:hAnsi="Arial" w:cs="Arial"/>
        </w:rPr>
        <w:t>risicozoekend</w:t>
      </w:r>
      <w:proofErr w:type="spellEnd"/>
      <w:r w:rsidRPr="00F629B4">
        <w:rPr>
          <w:rFonts w:ascii="Arial" w:hAnsi="Arial" w:cs="Arial"/>
        </w:rPr>
        <w:t xml:space="preserve"> of risicomijdend?</w:t>
      </w:r>
    </w:p>
    <w:p w14:paraId="47F025FB"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Verklaar deze risicohouding op basis van de afweging tussen risico en rendement.</w:t>
      </w:r>
    </w:p>
    <w:p w14:paraId="62EDDE21" w14:textId="77777777" w:rsidR="00D83238" w:rsidRPr="00F629B4" w:rsidRDefault="00D83238" w:rsidP="00C8469F">
      <w:pPr>
        <w:pStyle w:val="Geenafstand"/>
        <w:spacing w:line="276" w:lineRule="auto"/>
        <w:ind w:left="567" w:right="-261" w:hanging="567"/>
        <w:rPr>
          <w:rFonts w:ascii="Arial" w:hAnsi="Arial" w:cs="Arial"/>
        </w:rPr>
      </w:pPr>
    </w:p>
    <w:p w14:paraId="5A6F90EC"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 xml:space="preserve">Een werkneemster van </w:t>
      </w:r>
      <w:proofErr w:type="spellStart"/>
      <w:r w:rsidRPr="00F629B4">
        <w:rPr>
          <w:rFonts w:ascii="Arial" w:hAnsi="Arial" w:cs="Arial"/>
        </w:rPr>
        <w:t>Amocco</w:t>
      </w:r>
      <w:proofErr w:type="spellEnd"/>
      <w:r w:rsidRPr="00F629B4">
        <w:rPr>
          <w:rFonts w:ascii="Arial" w:hAnsi="Arial" w:cs="Arial"/>
        </w:rPr>
        <w:t xml:space="preserve"> heeft een erfenis ontvangen en wil daarvan een bedrag rentedragend op de bank zetten. Dat bedrag moet zo groot zijn dat er bij haar pensionering over 35 jaar € 100.000 op de bank staat. Zij houdt rekening met een jaarlijkse inflatie van 2,1% en een jaarlijkse reële inkomensgroei van 1,9%. Ze vindt een bank die een rente geeft die precies hoog genoeg is om haar spaargeld gedurende die 35 jaar welvaartsvast te houden. De werkneemster moet dan € 25.341,55 op de bank zetten. Stel echter dat de bank na precies 10 jaar de rente vaststelt op 3% voor de rest van de looptijd.</w:t>
      </w:r>
    </w:p>
    <w:p w14:paraId="05178E05"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26 </w:t>
      </w:r>
      <w:r w:rsidRPr="00F629B4">
        <w:rPr>
          <w:rFonts w:ascii="Arial" w:hAnsi="Arial" w:cs="Arial"/>
          <w:b/>
          <w:bCs/>
        </w:rPr>
        <w:tab/>
      </w:r>
      <w:r w:rsidRPr="00F629B4">
        <w:rPr>
          <w:rFonts w:ascii="Arial" w:hAnsi="Arial" w:cs="Arial"/>
        </w:rPr>
        <w:t>Bereken het bedrag dat de werkneemster na 10 jaar moet bijstorten om bij haar pensionering € 100.000 op de bank te hebben staan.</w:t>
      </w:r>
    </w:p>
    <w:p w14:paraId="73B018F3" w14:textId="77777777" w:rsidR="00D83238" w:rsidRPr="00F629B4" w:rsidRDefault="00D83238" w:rsidP="00C8469F">
      <w:pPr>
        <w:pStyle w:val="Geenafstand"/>
        <w:spacing w:line="276" w:lineRule="auto"/>
        <w:ind w:left="567" w:right="-261" w:hanging="567"/>
        <w:rPr>
          <w:rFonts w:ascii="Arial" w:hAnsi="Arial" w:cs="Arial"/>
        </w:rPr>
      </w:pPr>
    </w:p>
    <w:p w14:paraId="45BA18E4" w14:textId="77777777" w:rsidR="00D83238" w:rsidRPr="00F629B4" w:rsidRDefault="00D83238" w:rsidP="00C8469F">
      <w:pPr>
        <w:pStyle w:val="Geenafstand"/>
        <w:spacing w:line="276" w:lineRule="auto"/>
        <w:ind w:left="567" w:right="-261"/>
        <w:rPr>
          <w:rFonts w:ascii="Arial" w:hAnsi="Arial" w:cs="Arial"/>
        </w:rPr>
      </w:pPr>
      <w:r w:rsidRPr="00F629B4">
        <w:rPr>
          <w:rFonts w:ascii="Arial" w:hAnsi="Arial" w:cs="Arial"/>
        </w:rPr>
        <w:t xml:space="preserve">Een pensioenadviseur schrijft voor de werknemers van </w:t>
      </w:r>
      <w:proofErr w:type="spellStart"/>
      <w:r w:rsidRPr="00F629B4">
        <w:rPr>
          <w:rFonts w:ascii="Arial" w:hAnsi="Arial" w:cs="Arial"/>
        </w:rPr>
        <w:t>Amocco</w:t>
      </w:r>
      <w:proofErr w:type="spellEnd"/>
      <w:r w:rsidRPr="00F629B4">
        <w:rPr>
          <w:rFonts w:ascii="Arial" w:hAnsi="Arial" w:cs="Arial"/>
        </w:rPr>
        <w:t xml:space="preserve"> een notitie over de keuze van het pensioensysteem. Hij vergelijkt daarin het systeem </w:t>
      </w:r>
      <w:proofErr w:type="spellStart"/>
      <w:r w:rsidRPr="00F629B4">
        <w:rPr>
          <w:rFonts w:ascii="Arial" w:hAnsi="Arial" w:cs="Arial"/>
        </w:rPr>
        <w:t>Defined</w:t>
      </w:r>
      <w:proofErr w:type="spellEnd"/>
      <w:r w:rsidRPr="00F629B4">
        <w:rPr>
          <w:rFonts w:ascii="Arial" w:hAnsi="Arial" w:cs="Arial"/>
        </w:rPr>
        <w:t xml:space="preserve"> Benefit met het systeem </w:t>
      </w:r>
      <w:proofErr w:type="spellStart"/>
      <w:r w:rsidRPr="00F629B4">
        <w:rPr>
          <w:rFonts w:ascii="Arial" w:hAnsi="Arial" w:cs="Arial"/>
        </w:rPr>
        <w:t>Defined</w:t>
      </w:r>
      <w:proofErr w:type="spellEnd"/>
      <w:r w:rsidRPr="00F629B4">
        <w:rPr>
          <w:rFonts w:ascii="Arial" w:hAnsi="Arial" w:cs="Arial"/>
        </w:rPr>
        <w:t xml:space="preserve"> </w:t>
      </w:r>
      <w:proofErr w:type="spellStart"/>
      <w:r w:rsidRPr="00F629B4">
        <w:rPr>
          <w:rFonts w:ascii="Arial" w:hAnsi="Arial" w:cs="Arial"/>
        </w:rPr>
        <w:t>Contribution</w:t>
      </w:r>
      <w:proofErr w:type="spellEnd"/>
      <w:r w:rsidRPr="00F629B4">
        <w:rPr>
          <w:rFonts w:ascii="Arial" w:hAnsi="Arial" w:cs="Arial"/>
        </w:rPr>
        <w:t xml:space="preserve"> voor een werknemer die na pensionering zeker wil zijn van de koopkracht van het inkomen. De pensioenadviseur betrekt in zijn notitie het rendementsrisico, het inflatierisico en de pensioenpremie.</w:t>
      </w:r>
    </w:p>
    <w:p w14:paraId="0F59AAFD" w14:textId="77777777" w:rsidR="00D83238" w:rsidRPr="00F629B4" w:rsidRDefault="00D83238" w:rsidP="00C8469F">
      <w:pPr>
        <w:pStyle w:val="Geenafstand"/>
        <w:spacing w:line="276" w:lineRule="auto"/>
        <w:ind w:left="567" w:right="-261" w:hanging="567"/>
        <w:rPr>
          <w:rFonts w:ascii="Arial" w:hAnsi="Arial" w:cs="Arial"/>
        </w:rPr>
      </w:pPr>
      <w:r w:rsidRPr="00F629B4">
        <w:rPr>
          <w:rFonts w:ascii="Arial" w:hAnsi="Arial" w:cs="Arial"/>
          <w:b/>
          <w:bCs/>
        </w:rPr>
        <w:t xml:space="preserve">27 </w:t>
      </w:r>
      <w:r w:rsidRPr="00F629B4">
        <w:rPr>
          <w:rFonts w:ascii="Arial" w:hAnsi="Arial" w:cs="Arial"/>
          <w:b/>
          <w:bCs/>
        </w:rPr>
        <w:tab/>
      </w:r>
      <w:r w:rsidRPr="00F629B4">
        <w:rPr>
          <w:rFonts w:ascii="Arial" w:hAnsi="Arial" w:cs="Arial"/>
        </w:rPr>
        <w:t xml:space="preserve">Schrijf deze notitie. Bespreek eerst </w:t>
      </w:r>
      <w:proofErr w:type="spellStart"/>
      <w:r w:rsidRPr="00F629B4">
        <w:rPr>
          <w:rFonts w:ascii="Arial" w:hAnsi="Arial" w:cs="Arial"/>
        </w:rPr>
        <w:t>Defined</w:t>
      </w:r>
      <w:proofErr w:type="spellEnd"/>
      <w:r w:rsidRPr="00F629B4">
        <w:rPr>
          <w:rFonts w:ascii="Arial" w:hAnsi="Arial" w:cs="Arial"/>
        </w:rPr>
        <w:t xml:space="preserve"> Benefit en daarna </w:t>
      </w:r>
      <w:proofErr w:type="spellStart"/>
      <w:r w:rsidRPr="00F629B4">
        <w:rPr>
          <w:rFonts w:ascii="Arial" w:hAnsi="Arial" w:cs="Arial"/>
        </w:rPr>
        <w:t>Defined</w:t>
      </w:r>
      <w:proofErr w:type="spellEnd"/>
      <w:r w:rsidRPr="00F629B4">
        <w:rPr>
          <w:rFonts w:ascii="Arial" w:hAnsi="Arial" w:cs="Arial"/>
        </w:rPr>
        <w:t xml:space="preserve"> </w:t>
      </w:r>
      <w:proofErr w:type="spellStart"/>
      <w:r w:rsidRPr="00F629B4">
        <w:rPr>
          <w:rFonts w:ascii="Arial" w:hAnsi="Arial" w:cs="Arial"/>
        </w:rPr>
        <w:t>Contribution</w:t>
      </w:r>
      <w:proofErr w:type="spellEnd"/>
      <w:r w:rsidRPr="00F629B4">
        <w:rPr>
          <w:rFonts w:ascii="Arial" w:hAnsi="Arial" w:cs="Arial"/>
        </w:rPr>
        <w:t>. De notitie moet passen in de gegeven context. Gebruik ongeveer 120 woorden.</w:t>
      </w:r>
    </w:p>
    <w:p w14:paraId="7E015C4F" w14:textId="77777777" w:rsidR="00D83238" w:rsidRPr="00F629B4" w:rsidRDefault="00D83238" w:rsidP="00C8469F">
      <w:pPr>
        <w:pStyle w:val="Geenafstand"/>
        <w:spacing w:line="276" w:lineRule="auto"/>
        <w:ind w:left="567" w:right="-261" w:hanging="567"/>
        <w:rPr>
          <w:rFonts w:ascii="Arial" w:hAnsi="Arial" w:cs="Arial"/>
        </w:rPr>
      </w:pPr>
    </w:p>
    <w:p w14:paraId="153F4FF1" w14:textId="77777777" w:rsidR="00D83238" w:rsidRPr="00F629B4" w:rsidRDefault="00D83238" w:rsidP="00C8469F">
      <w:pPr>
        <w:pStyle w:val="Geenafstand"/>
        <w:spacing w:line="276" w:lineRule="auto"/>
        <w:ind w:left="567" w:right="-261" w:hanging="567"/>
        <w:rPr>
          <w:rFonts w:ascii="Arial" w:hAnsi="Arial" w:cs="Arial"/>
          <w:b/>
          <w:bCs/>
        </w:rPr>
      </w:pPr>
    </w:p>
    <w:p w14:paraId="38EA932A" w14:textId="77777777" w:rsidR="00D83238" w:rsidRPr="00F629B4" w:rsidRDefault="00D83238" w:rsidP="00C8469F">
      <w:pPr>
        <w:ind w:right="-261"/>
        <w:rPr>
          <w:rFonts w:ascii="Arial" w:hAnsi="Arial" w:cs="Arial"/>
          <w:b/>
          <w:bCs/>
        </w:rPr>
      </w:pPr>
      <w:r w:rsidRPr="00F629B4">
        <w:rPr>
          <w:rFonts w:ascii="Arial" w:hAnsi="Arial" w:cs="Arial"/>
          <w:b/>
          <w:bCs/>
        </w:rPr>
        <w:br w:type="page"/>
      </w:r>
    </w:p>
    <w:p w14:paraId="1A1C7818" w14:textId="77777777" w:rsidR="00627744" w:rsidRPr="00F629B4" w:rsidRDefault="00627744" w:rsidP="00C8469F">
      <w:pPr>
        <w:pStyle w:val="Geenafstand"/>
        <w:spacing w:line="276" w:lineRule="auto"/>
        <w:ind w:left="567" w:right="-261" w:hanging="567"/>
        <w:rPr>
          <w:rFonts w:ascii="Arial" w:hAnsi="Arial" w:cs="Arial"/>
          <w:b/>
          <w:bCs/>
        </w:rPr>
      </w:pPr>
      <w:r w:rsidRPr="00F629B4">
        <w:rPr>
          <w:rFonts w:ascii="Arial" w:hAnsi="Arial" w:cs="Arial"/>
          <w:b/>
          <w:bCs/>
        </w:rPr>
        <w:lastRenderedPageBreak/>
        <w:t xml:space="preserve">VWO Examen 2011 </w:t>
      </w:r>
      <w:r w:rsidR="002F6031" w:rsidRPr="00F629B4">
        <w:rPr>
          <w:rFonts w:ascii="Arial" w:hAnsi="Arial" w:cs="Arial"/>
          <w:b/>
          <w:bCs/>
        </w:rPr>
        <w:t>–</w:t>
      </w:r>
      <w:r w:rsidRPr="00F629B4">
        <w:rPr>
          <w:rFonts w:ascii="Arial" w:hAnsi="Arial" w:cs="Arial"/>
          <w:b/>
          <w:bCs/>
        </w:rPr>
        <w:t xml:space="preserve"> II</w:t>
      </w:r>
      <w:r w:rsidR="002F6031" w:rsidRPr="00F629B4">
        <w:rPr>
          <w:rFonts w:ascii="Arial" w:hAnsi="Arial" w:cs="Arial"/>
          <w:b/>
          <w:bCs/>
        </w:rPr>
        <w:t xml:space="preserve"> (pilot)</w:t>
      </w:r>
    </w:p>
    <w:p w14:paraId="5137EF48" w14:textId="77777777" w:rsidR="00627744" w:rsidRPr="00F629B4" w:rsidRDefault="00627744" w:rsidP="00C8469F">
      <w:pPr>
        <w:pStyle w:val="Geenafstand"/>
        <w:spacing w:line="276" w:lineRule="auto"/>
        <w:ind w:left="567" w:right="-261" w:hanging="567"/>
        <w:rPr>
          <w:rFonts w:ascii="Arial" w:hAnsi="Arial" w:cs="Arial"/>
          <w:b/>
          <w:bCs/>
        </w:rPr>
      </w:pPr>
    </w:p>
    <w:p w14:paraId="69E390B2" w14:textId="77777777" w:rsidR="00627744" w:rsidRPr="00F629B4" w:rsidRDefault="00627744" w:rsidP="00C8469F">
      <w:pPr>
        <w:pStyle w:val="Geenafstand"/>
        <w:spacing w:line="276" w:lineRule="auto"/>
        <w:ind w:left="567" w:right="-261" w:hanging="567"/>
        <w:rPr>
          <w:rFonts w:ascii="Arial" w:hAnsi="Arial" w:cs="Arial"/>
          <w:b/>
          <w:bCs/>
        </w:rPr>
      </w:pPr>
    </w:p>
    <w:p w14:paraId="5A32D9F3" w14:textId="77777777" w:rsidR="00627744" w:rsidRPr="00F629B4" w:rsidRDefault="00627744" w:rsidP="00C8469F">
      <w:pPr>
        <w:pStyle w:val="Geenafstand"/>
        <w:spacing w:line="276" w:lineRule="auto"/>
        <w:ind w:left="567" w:right="-261" w:hanging="567"/>
        <w:rPr>
          <w:rFonts w:ascii="Arial" w:hAnsi="Arial" w:cs="Arial"/>
          <w:bCs/>
          <w:i/>
        </w:rPr>
      </w:pPr>
      <w:r w:rsidRPr="00F629B4">
        <w:rPr>
          <w:rFonts w:ascii="Arial" w:hAnsi="Arial" w:cs="Arial"/>
          <w:b/>
          <w:bCs/>
        </w:rPr>
        <w:t>Opgave 1</w:t>
      </w:r>
      <w:r w:rsidRPr="00F629B4">
        <w:rPr>
          <w:rFonts w:ascii="Arial" w:hAnsi="Arial" w:cs="Arial"/>
          <w:b/>
          <w:bCs/>
        </w:rPr>
        <w:tab/>
        <w:t>Successiewet: ergernis bij erfenis</w:t>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Cs/>
          <w:i/>
        </w:rPr>
        <w:t>(Hoofdstuk 11)</w:t>
      </w:r>
    </w:p>
    <w:p w14:paraId="6BE01E95"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Mensen die een erfenis ontvangen (erfgenamen) moeten over die erfenis belasting betalen. Die belasting (erfbelasting) is geregeld in de Successiewet. In 2009 vond er een discussie plaats over een wijziging van die wet. Hieronder staat een overzicht van de Successiewet zoals die gold in 2009 en een overzicht van de Successiewet zoals die is gaan gelden in 2010.</w:t>
      </w:r>
    </w:p>
    <w:p w14:paraId="10023C22" w14:textId="77777777" w:rsidR="00627744" w:rsidRPr="00F629B4" w:rsidRDefault="00627744" w:rsidP="00C8469F">
      <w:pPr>
        <w:pStyle w:val="Geenafstand"/>
        <w:spacing w:line="276" w:lineRule="auto"/>
        <w:ind w:left="567" w:right="-261" w:hanging="567"/>
        <w:rPr>
          <w:rFonts w:ascii="Arial" w:hAnsi="Arial" w:cs="Arial"/>
          <w:b/>
          <w:bCs/>
        </w:rPr>
      </w:pPr>
    </w:p>
    <w:p w14:paraId="40C99D86" w14:textId="77777777" w:rsidR="00627744" w:rsidRPr="00F629B4" w:rsidRDefault="00627744" w:rsidP="00C8469F">
      <w:pPr>
        <w:pStyle w:val="Geenafstand"/>
        <w:spacing w:line="276" w:lineRule="auto"/>
        <w:ind w:left="567" w:right="-261" w:hanging="567"/>
        <w:rPr>
          <w:rFonts w:ascii="Arial" w:hAnsi="Arial" w:cs="Arial"/>
          <w:b/>
          <w:bCs/>
        </w:rPr>
      </w:pPr>
      <w:r w:rsidRPr="00F629B4">
        <w:rPr>
          <w:rFonts w:ascii="Arial" w:hAnsi="Arial" w:cs="Arial"/>
          <w:b/>
          <w:bCs/>
          <w:noProof/>
          <w:lang w:val="en-US" w:eastAsia="nl-NL"/>
        </w:rPr>
        <w:drawing>
          <wp:inline distT="0" distB="0" distL="0" distR="0" wp14:anchorId="706870BA" wp14:editId="71B98295">
            <wp:extent cx="5760720" cy="5468415"/>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5468415"/>
                    </a:xfrm>
                    <a:prstGeom prst="rect">
                      <a:avLst/>
                    </a:prstGeom>
                    <a:noFill/>
                    <a:ln>
                      <a:noFill/>
                    </a:ln>
                  </pic:spPr>
                </pic:pic>
              </a:graphicData>
            </a:graphic>
          </wp:inline>
        </w:drawing>
      </w:r>
    </w:p>
    <w:p w14:paraId="11ACE7DD" w14:textId="77777777" w:rsidR="00627744" w:rsidRPr="00F629B4" w:rsidRDefault="00627744" w:rsidP="00C8469F">
      <w:pPr>
        <w:pStyle w:val="Geenafstand"/>
        <w:spacing w:line="276" w:lineRule="auto"/>
        <w:ind w:left="567" w:right="-261" w:hanging="567"/>
        <w:rPr>
          <w:rFonts w:ascii="Arial" w:hAnsi="Arial" w:cs="Arial"/>
          <w:b/>
          <w:bCs/>
        </w:rPr>
      </w:pPr>
    </w:p>
    <w:p w14:paraId="3147B605"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Een deskundige van het Ministerie van Financiën zegt dat veel erfgenamen na de wetswijziging minder erfbelasting gaan betalen. Dit wordt gedeeltelijk gecompenseerd doordat de verlaging van toptarieven kan leiden tot een verhoging van de opbrengst van de erfbelasting.</w:t>
      </w:r>
    </w:p>
    <w:p w14:paraId="271EA227"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Bovendien verwacht de deskundige inverdieneffecten; de daling van de opbrengst van de erfbelasting wordt naar verwachting voor 50% terugverdiend uit andere belastingen dan de erfbelasting.</w:t>
      </w:r>
    </w:p>
    <w:p w14:paraId="5D3F7ED1"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Een criticus zegt dat in andere Europese landen erfenissen minder zwaar worden belast dan, onder beide stelsels, in Nederland. Hij vindt dat in elk geval de progressie in de Successiewet moet verdwijnen. Een andere criticus zegt dat de Successiewet helemaal moet worden afgeschaft en dat de gemiste belastingopbrengsten meer dan volledig terugverdiend worden uit andere belastingen dan de erfbelasting.</w:t>
      </w:r>
    </w:p>
    <w:p w14:paraId="67F11128" w14:textId="77777777" w:rsidR="00627744" w:rsidRPr="00F629B4" w:rsidRDefault="00627744" w:rsidP="00C8469F">
      <w:pPr>
        <w:pStyle w:val="Geenafstand"/>
        <w:spacing w:line="276" w:lineRule="auto"/>
        <w:ind w:left="567" w:right="-261" w:hanging="567"/>
        <w:rPr>
          <w:rFonts w:ascii="Arial" w:hAnsi="Arial" w:cs="Arial"/>
        </w:rPr>
      </w:pPr>
    </w:p>
    <w:p w14:paraId="262C27B0"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In 2009 overlijdt de echtgenoot van mevrouw van der Pluijm. Mevrouw van der Pluijm is de enige erfgenaam. De erfenis bestaat uit de volgende delen:</w:t>
      </w:r>
    </w:p>
    <w:p w14:paraId="06FB63F5"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eastAsia="SymbolMT" w:hAnsi="Arial" w:cs="Arial"/>
        </w:rPr>
        <w:t xml:space="preserve">   * </w:t>
      </w:r>
      <w:r w:rsidRPr="00F629B4">
        <w:rPr>
          <w:rFonts w:ascii="Arial" w:eastAsia="SymbolMT" w:hAnsi="Arial" w:cs="Arial"/>
        </w:rPr>
        <w:tab/>
      </w:r>
      <w:r w:rsidRPr="00F629B4">
        <w:rPr>
          <w:rFonts w:ascii="Arial" w:hAnsi="Arial" w:cs="Arial"/>
        </w:rPr>
        <w:t>het woonhuis met een waarde van € 490.000;</w:t>
      </w:r>
    </w:p>
    <w:p w14:paraId="75365962"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eastAsia="SymbolMT" w:hAnsi="Arial" w:cs="Arial"/>
        </w:rPr>
        <w:t xml:space="preserve">   *</w:t>
      </w:r>
      <w:r w:rsidRPr="00F629B4">
        <w:rPr>
          <w:rFonts w:ascii="Arial" w:eastAsia="SymbolMT" w:hAnsi="Arial" w:cs="Arial"/>
        </w:rPr>
        <w:tab/>
      </w:r>
      <w:r w:rsidRPr="00F629B4">
        <w:rPr>
          <w:rFonts w:ascii="Arial" w:hAnsi="Arial" w:cs="Arial"/>
        </w:rPr>
        <w:t>antieke inboedel met een waarde van € 140.000;</w:t>
      </w:r>
    </w:p>
    <w:p w14:paraId="41100B53"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eastAsia="SymbolMT" w:hAnsi="Arial" w:cs="Arial"/>
        </w:rPr>
        <w:t xml:space="preserve">   *</w:t>
      </w:r>
      <w:r w:rsidRPr="00F629B4">
        <w:rPr>
          <w:rFonts w:ascii="Arial" w:eastAsia="SymbolMT" w:hAnsi="Arial" w:cs="Arial"/>
        </w:rPr>
        <w:tab/>
      </w:r>
      <w:r w:rsidRPr="00F629B4">
        <w:rPr>
          <w:rFonts w:ascii="Arial" w:hAnsi="Arial" w:cs="Arial"/>
        </w:rPr>
        <w:t>aandelen en spaargeld met een totale waarde van € 170.000;</w:t>
      </w:r>
    </w:p>
    <w:p w14:paraId="1F8F3969"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eastAsia="SymbolMT" w:hAnsi="Arial" w:cs="Arial"/>
        </w:rPr>
        <w:t xml:space="preserve">   *</w:t>
      </w:r>
      <w:r w:rsidRPr="00F629B4">
        <w:rPr>
          <w:rFonts w:ascii="Arial" w:eastAsia="SymbolMT" w:hAnsi="Arial" w:cs="Arial"/>
        </w:rPr>
        <w:tab/>
      </w:r>
      <w:r w:rsidRPr="00F629B4">
        <w:rPr>
          <w:rFonts w:ascii="Arial" w:hAnsi="Arial" w:cs="Arial"/>
        </w:rPr>
        <w:t>een schuld van € 50.000 euro.</w:t>
      </w:r>
    </w:p>
    <w:p w14:paraId="549A24D8" w14:textId="77777777" w:rsidR="00627744" w:rsidRPr="00F629B4" w:rsidRDefault="00627744" w:rsidP="00C8469F">
      <w:pPr>
        <w:pStyle w:val="Geenafstand"/>
        <w:spacing w:line="276" w:lineRule="auto"/>
        <w:ind w:left="567" w:right="-261" w:hanging="567"/>
        <w:rPr>
          <w:rFonts w:ascii="Arial" w:hAnsi="Arial" w:cs="Arial"/>
        </w:rPr>
      </w:pPr>
    </w:p>
    <w:p w14:paraId="3884590C"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Volgens de Successiewet 2009 betaalt mevrouw van der Pluijm aan erfbelasting (afgerond) € 28.795.</w:t>
      </w:r>
    </w:p>
    <w:p w14:paraId="4858EE63"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1 </w:t>
      </w:r>
      <w:r w:rsidRPr="00F629B4">
        <w:rPr>
          <w:rFonts w:ascii="Arial" w:hAnsi="Arial" w:cs="Arial"/>
          <w:b/>
          <w:bCs/>
        </w:rPr>
        <w:tab/>
      </w:r>
      <w:r w:rsidRPr="00F629B4">
        <w:rPr>
          <w:rFonts w:ascii="Arial" w:hAnsi="Arial" w:cs="Arial"/>
        </w:rPr>
        <w:t>Bereken het bedrag dat mevrouw van der Pluijm aan erfbelasting betaald zou hebben als de Successiewet 2010 zou gelden.</w:t>
      </w:r>
    </w:p>
    <w:p w14:paraId="16BE1B51" w14:textId="77777777" w:rsidR="00627744" w:rsidRPr="00F629B4" w:rsidRDefault="00627744" w:rsidP="00C8469F">
      <w:pPr>
        <w:pStyle w:val="Geenafstand"/>
        <w:spacing w:line="276" w:lineRule="auto"/>
        <w:ind w:left="567" w:right="-261" w:hanging="567"/>
        <w:rPr>
          <w:rFonts w:ascii="Arial" w:hAnsi="Arial" w:cs="Arial"/>
        </w:rPr>
      </w:pPr>
    </w:p>
    <w:p w14:paraId="162AB39E"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Volgens de Successiewet 2009 betaalt mevrouw van der Pluijm een marginaal tarief van de erfbelasting van 19% bij een gemiddeld tarief van 3,8%.</w:t>
      </w:r>
    </w:p>
    <w:p w14:paraId="7F3968EB"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2 </w:t>
      </w:r>
      <w:r w:rsidRPr="00F629B4">
        <w:rPr>
          <w:rFonts w:ascii="Arial" w:hAnsi="Arial" w:cs="Arial"/>
          <w:b/>
          <w:bCs/>
        </w:rPr>
        <w:tab/>
      </w:r>
      <w:r w:rsidRPr="00F629B4">
        <w:rPr>
          <w:rFonts w:ascii="Arial" w:hAnsi="Arial" w:cs="Arial"/>
        </w:rPr>
        <w:t>Hoeveel zou voor mevrouw van der Pluijm volgens de Successiewet 2010</w:t>
      </w:r>
    </w:p>
    <w:p w14:paraId="587B0C3C" w14:textId="77777777" w:rsidR="00627744" w:rsidRPr="00F629B4" w:rsidRDefault="00627744" w:rsidP="00C8469F">
      <w:pPr>
        <w:pStyle w:val="Geenafstand"/>
        <w:spacing w:line="276" w:lineRule="auto"/>
        <w:ind w:left="567" w:right="-261"/>
        <w:rPr>
          <w:rFonts w:ascii="Arial" w:hAnsi="Arial" w:cs="Arial"/>
        </w:rPr>
      </w:pPr>
      <w:proofErr w:type="gramStart"/>
      <w:r w:rsidRPr="00F629B4">
        <w:rPr>
          <w:rFonts w:ascii="Arial" w:hAnsi="Arial" w:cs="Arial"/>
        </w:rPr>
        <w:t>a</w:t>
      </w:r>
      <w:proofErr w:type="gramEnd"/>
      <w:r w:rsidRPr="00F629B4">
        <w:rPr>
          <w:rFonts w:ascii="Arial" w:hAnsi="Arial" w:cs="Arial"/>
        </w:rPr>
        <w:t xml:space="preserve"> het marginale tarief van de erfbelasting en</w:t>
      </w:r>
    </w:p>
    <w:p w14:paraId="03914639" w14:textId="77777777" w:rsidR="00627744" w:rsidRPr="00F629B4" w:rsidRDefault="00627744" w:rsidP="00C8469F">
      <w:pPr>
        <w:pStyle w:val="Geenafstand"/>
        <w:spacing w:line="276" w:lineRule="auto"/>
        <w:ind w:left="567" w:right="-261"/>
        <w:rPr>
          <w:rFonts w:ascii="Arial" w:hAnsi="Arial" w:cs="Arial"/>
        </w:rPr>
      </w:pPr>
      <w:proofErr w:type="gramStart"/>
      <w:r w:rsidRPr="00F629B4">
        <w:rPr>
          <w:rFonts w:ascii="Arial" w:hAnsi="Arial" w:cs="Arial"/>
        </w:rPr>
        <w:t>b</w:t>
      </w:r>
      <w:proofErr w:type="gramEnd"/>
      <w:r w:rsidRPr="00F629B4">
        <w:rPr>
          <w:rFonts w:ascii="Arial" w:hAnsi="Arial" w:cs="Arial"/>
        </w:rPr>
        <w:t xml:space="preserve"> het gemiddelde tarief van de erfbelasting bedragen.</w:t>
      </w:r>
    </w:p>
    <w:p w14:paraId="773FA5D0"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Geef bij a een toelichting en bij b een berekening.</w:t>
      </w:r>
    </w:p>
    <w:p w14:paraId="5FC903BD" w14:textId="77777777" w:rsidR="00627744" w:rsidRPr="00F629B4" w:rsidRDefault="00627744" w:rsidP="00C8469F">
      <w:pPr>
        <w:pStyle w:val="Geenafstand"/>
        <w:spacing w:line="276" w:lineRule="auto"/>
        <w:ind w:left="567" w:right="-261" w:hanging="567"/>
        <w:rPr>
          <w:rFonts w:ascii="Arial" w:hAnsi="Arial" w:cs="Arial"/>
        </w:rPr>
      </w:pPr>
    </w:p>
    <w:p w14:paraId="3DA14825"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3 </w:t>
      </w:r>
      <w:r w:rsidRPr="00F629B4">
        <w:rPr>
          <w:rFonts w:ascii="Arial" w:hAnsi="Arial" w:cs="Arial"/>
          <w:b/>
          <w:bCs/>
        </w:rPr>
        <w:tab/>
      </w:r>
      <w:r w:rsidRPr="00F629B4">
        <w:rPr>
          <w:rFonts w:ascii="Arial" w:hAnsi="Arial" w:cs="Arial"/>
        </w:rPr>
        <w:t>Leidt een verhoging van de vrijstellingsbedragen tot een grotere of tot een kleinere progressie bij de erfbelasting? Verklaar het antwoord.</w:t>
      </w:r>
    </w:p>
    <w:p w14:paraId="6F598F27" w14:textId="77777777" w:rsidR="00627744" w:rsidRPr="00F629B4" w:rsidRDefault="00627744" w:rsidP="00C8469F">
      <w:pPr>
        <w:pStyle w:val="Geenafstand"/>
        <w:spacing w:line="276" w:lineRule="auto"/>
        <w:ind w:left="567" w:right="-261" w:hanging="567"/>
        <w:rPr>
          <w:rFonts w:ascii="Arial" w:hAnsi="Arial" w:cs="Arial"/>
        </w:rPr>
      </w:pPr>
    </w:p>
    <w:p w14:paraId="59D5B198"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4 </w:t>
      </w:r>
      <w:r w:rsidRPr="00F629B4">
        <w:rPr>
          <w:rFonts w:ascii="Arial" w:hAnsi="Arial" w:cs="Arial"/>
          <w:b/>
          <w:bCs/>
        </w:rPr>
        <w:tab/>
      </w:r>
      <w:r w:rsidRPr="00F629B4">
        <w:rPr>
          <w:rFonts w:ascii="Arial" w:hAnsi="Arial" w:cs="Arial"/>
        </w:rPr>
        <w:t>Leg uit dat een verlaging van toptarieven kan leiden tot een verhoging van de belastingopbrengst.</w:t>
      </w:r>
    </w:p>
    <w:p w14:paraId="760AF9BE" w14:textId="77777777" w:rsidR="00627744" w:rsidRPr="00F629B4" w:rsidRDefault="00627744" w:rsidP="00C8469F">
      <w:pPr>
        <w:pStyle w:val="Geenafstand"/>
        <w:spacing w:line="276" w:lineRule="auto"/>
        <w:ind w:left="567" w:right="-261" w:hanging="567"/>
        <w:rPr>
          <w:rFonts w:ascii="Arial" w:hAnsi="Arial" w:cs="Arial"/>
        </w:rPr>
      </w:pPr>
    </w:p>
    <w:p w14:paraId="1E1BF2F3"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Een belastingbeginsel is de grondslag waarop belasting geheven wordt. Wordt er al dan niet belasting geheven en welk tarief wordt toegepast?</w:t>
      </w:r>
    </w:p>
    <w:p w14:paraId="314410BF"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In de Successiewet 2009 en in de Successiewet 2010 zijn enkele belastingbeginselen herkenbaar:</w:t>
      </w:r>
    </w:p>
    <w:p w14:paraId="1B433945" w14:textId="77777777" w:rsidR="00627744" w:rsidRPr="00F629B4" w:rsidRDefault="00627744" w:rsidP="00321A5C">
      <w:pPr>
        <w:pStyle w:val="Geenafstand"/>
        <w:numPr>
          <w:ilvl w:val="0"/>
          <w:numId w:val="5"/>
        </w:numPr>
        <w:spacing w:line="276" w:lineRule="auto"/>
        <w:ind w:right="-261"/>
        <w:rPr>
          <w:rFonts w:ascii="Arial" w:hAnsi="Arial" w:cs="Arial"/>
        </w:rPr>
      </w:pPr>
      <w:proofErr w:type="gramStart"/>
      <w:r w:rsidRPr="00F629B4">
        <w:rPr>
          <w:rFonts w:ascii="Arial" w:hAnsi="Arial" w:cs="Arial"/>
        </w:rPr>
        <w:t>beginsel</w:t>
      </w:r>
      <w:proofErr w:type="gramEnd"/>
      <w:r w:rsidRPr="00F629B4">
        <w:rPr>
          <w:rFonts w:ascii="Arial" w:hAnsi="Arial" w:cs="Arial"/>
        </w:rPr>
        <w:t xml:space="preserve"> van bevoorrechte verkrijging</w:t>
      </w:r>
    </w:p>
    <w:p w14:paraId="7CF8C349" w14:textId="77777777" w:rsidR="00627744" w:rsidRPr="00F629B4" w:rsidRDefault="00627744" w:rsidP="00C8469F">
      <w:pPr>
        <w:pStyle w:val="Geenafstand"/>
        <w:spacing w:line="276" w:lineRule="auto"/>
        <w:ind w:left="567" w:right="-261" w:hanging="27"/>
        <w:rPr>
          <w:rFonts w:ascii="Arial" w:hAnsi="Arial" w:cs="Arial"/>
        </w:rPr>
      </w:pPr>
      <w:r w:rsidRPr="00F629B4">
        <w:rPr>
          <w:rFonts w:ascii="Arial" w:hAnsi="Arial" w:cs="Arial"/>
        </w:rPr>
        <w:t>Voor een erfenis hoeft de erfgenaam eigenlijk niets te doen, die wordt hem als het ware in de schoot geworpen. Dit moet tot uitdrukking komen in de door de erfgenaam te betalen belasting.</w:t>
      </w:r>
    </w:p>
    <w:p w14:paraId="6E68C2B3" w14:textId="77777777" w:rsidR="00627744" w:rsidRPr="00F629B4" w:rsidRDefault="00627744" w:rsidP="00321A5C">
      <w:pPr>
        <w:pStyle w:val="Geenafstand"/>
        <w:numPr>
          <w:ilvl w:val="0"/>
          <w:numId w:val="5"/>
        </w:numPr>
        <w:spacing w:line="276" w:lineRule="auto"/>
        <w:ind w:right="-261"/>
        <w:rPr>
          <w:rFonts w:ascii="Arial" w:hAnsi="Arial" w:cs="Arial"/>
        </w:rPr>
      </w:pPr>
      <w:proofErr w:type="gramStart"/>
      <w:r w:rsidRPr="00F629B4">
        <w:rPr>
          <w:rFonts w:ascii="Arial" w:hAnsi="Arial" w:cs="Arial"/>
        </w:rPr>
        <w:t>welvaartsbeginsel</w:t>
      </w:r>
      <w:proofErr w:type="gramEnd"/>
    </w:p>
    <w:p w14:paraId="44023E8B" w14:textId="77777777" w:rsidR="00627744" w:rsidRPr="00F629B4" w:rsidRDefault="00627744" w:rsidP="00C8469F">
      <w:pPr>
        <w:pStyle w:val="Geenafstand"/>
        <w:spacing w:line="276" w:lineRule="auto"/>
        <w:ind w:left="567" w:right="-261" w:hanging="27"/>
        <w:rPr>
          <w:rFonts w:ascii="Arial" w:hAnsi="Arial" w:cs="Arial"/>
        </w:rPr>
      </w:pPr>
      <w:r w:rsidRPr="00F629B4">
        <w:rPr>
          <w:rFonts w:ascii="Arial" w:hAnsi="Arial" w:cs="Arial"/>
        </w:rPr>
        <w:t>Belasting moet zo geheven worden dat deze de groei van de welvaart in een land zo weinig mogelijk schade toebrengt.</w:t>
      </w:r>
    </w:p>
    <w:p w14:paraId="25263B88" w14:textId="77777777" w:rsidR="00627744" w:rsidRPr="00F629B4" w:rsidRDefault="00627744" w:rsidP="00C8469F">
      <w:pPr>
        <w:pStyle w:val="Geenafstand"/>
        <w:spacing w:line="276" w:lineRule="auto"/>
        <w:ind w:left="567" w:right="-261" w:hanging="567"/>
        <w:rPr>
          <w:rFonts w:ascii="Arial" w:hAnsi="Arial" w:cs="Arial"/>
        </w:rPr>
      </w:pPr>
    </w:p>
    <w:p w14:paraId="46C68C80"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5 </w:t>
      </w:r>
      <w:r w:rsidRPr="00F629B4">
        <w:rPr>
          <w:rFonts w:ascii="Arial" w:hAnsi="Arial" w:cs="Arial"/>
          <w:b/>
          <w:bCs/>
        </w:rPr>
        <w:tab/>
      </w:r>
      <w:r w:rsidRPr="00F629B4">
        <w:rPr>
          <w:rFonts w:ascii="Arial" w:hAnsi="Arial" w:cs="Arial"/>
        </w:rPr>
        <w:t>Beschrijf bij elk beginsel afzonderlijk of dat beginsel bij de Successiewet 2010 vergeleken met de Successiewet 2009, sterker of zwakker wordt toegepast. De beschrijvingen moeten passen in de gegeven context. Gebruik ongeveer 100 woorden.</w:t>
      </w:r>
    </w:p>
    <w:p w14:paraId="4A08D7E7" w14:textId="77777777" w:rsidR="00627744" w:rsidRPr="00F629B4" w:rsidRDefault="00627744" w:rsidP="00C8469F">
      <w:pPr>
        <w:ind w:right="-261"/>
        <w:rPr>
          <w:rFonts w:ascii="Arial" w:hAnsi="Arial" w:cs="Arial"/>
          <w:b/>
          <w:bCs/>
        </w:rPr>
      </w:pPr>
      <w:r w:rsidRPr="00F629B4">
        <w:rPr>
          <w:rFonts w:ascii="Arial" w:hAnsi="Arial" w:cs="Arial"/>
          <w:b/>
          <w:bCs/>
        </w:rPr>
        <w:br w:type="page"/>
      </w:r>
    </w:p>
    <w:p w14:paraId="504F84BF" w14:textId="77777777" w:rsidR="00627744" w:rsidRPr="00F629B4" w:rsidRDefault="00627744" w:rsidP="00C8469F">
      <w:pPr>
        <w:pStyle w:val="Geenafstand"/>
        <w:spacing w:line="276" w:lineRule="auto"/>
        <w:ind w:left="567" w:right="-261" w:hanging="567"/>
        <w:rPr>
          <w:rFonts w:ascii="Arial" w:hAnsi="Arial" w:cs="Arial"/>
          <w:bCs/>
          <w:i/>
        </w:rPr>
      </w:pPr>
      <w:r w:rsidRPr="00F629B4">
        <w:rPr>
          <w:rFonts w:ascii="Arial" w:hAnsi="Arial" w:cs="Arial"/>
          <w:b/>
          <w:bCs/>
        </w:rPr>
        <w:lastRenderedPageBreak/>
        <w:t>Opgave 2</w:t>
      </w:r>
      <w:r w:rsidRPr="00F629B4">
        <w:rPr>
          <w:rFonts w:ascii="Arial" w:hAnsi="Arial" w:cs="Arial"/>
          <w:b/>
          <w:bCs/>
        </w:rPr>
        <w:tab/>
        <w:t>Topoverleg</w:t>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Cs/>
          <w:i/>
        </w:rPr>
        <w:t>(Hoofdstuk 14)</w:t>
      </w:r>
    </w:p>
    <w:p w14:paraId="15A46656"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Land A onderhoudt intensieve handelscontacten met land B. Beide landen drijven vrijwel geen handel met andere landen en de handel met die landen wordt in deze opgave daarom verwaarloosd. De handel tussen A en B is niet evenwichtig: A heeft een aanhoudend tekort op de lopende rekening van de betalingsbalans met B. Er is sprake van een beperkt zwevende wisselkoers, wat betekent dat wisselkoersen niet onmiddellijk maar vertraagd reageren op overschotten en tekorten.</w:t>
      </w:r>
    </w:p>
    <w:p w14:paraId="5EF6A7A3"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 xml:space="preserve">Vanwege de economische situatie in beide landen vindt de regering van A dat de regering van B de meest aangewezen partij is maatregelen te nemen om de lopende rekening van beide landen in evenwicht te krijgen. De minister van internationale handel van A (de heer </w:t>
      </w:r>
      <w:proofErr w:type="spellStart"/>
      <w:r w:rsidRPr="00F629B4">
        <w:rPr>
          <w:rFonts w:ascii="Arial" w:hAnsi="Arial" w:cs="Arial"/>
        </w:rPr>
        <w:t>Alabert</w:t>
      </w:r>
      <w:proofErr w:type="spellEnd"/>
      <w:r w:rsidRPr="00F629B4">
        <w:rPr>
          <w:rFonts w:ascii="Arial" w:hAnsi="Arial" w:cs="Arial"/>
        </w:rPr>
        <w:t xml:space="preserve">) heeft daarom zijn collega van B (mevrouw </w:t>
      </w:r>
      <w:proofErr w:type="spellStart"/>
      <w:r w:rsidRPr="00F629B4">
        <w:rPr>
          <w:rFonts w:ascii="Arial" w:hAnsi="Arial" w:cs="Arial"/>
        </w:rPr>
        <w:t>Bracco</w:t>
      </w:r>
      <w:proofErr w:type="spellEnd"/>
      <w:r w:rsidRPr="00F629B4">
        <w:rPr>
          <w:rFonts w:ascii="Arial" w:hAnsi="Arial" w:cs="Arial"/>
        </w:rPr>
        <w:t>) uitgenodigd voor topoverleg.</w:t>
      </w:r>
    </w:p>
    <w:p w14:paraId="378A1379"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 xml:space="preserve">Bij de discussie tussen de beide ministers wordt gebruik gemaakt van onderstaand macro-economisch model van A en B en van onderstaande </w:t>
      </w:r>
      <w:proofErr w:type="spellStart"/>
      <w:r w:rsidRPr="00F629B4">
        <w:rPr>
          <w:rFonts w:ascii="Arial" w:hAnsi="Arial" w:cs="Arial"/>
        </w:rPr>
        <w:t>macroeconomische</w:t>
      </w:r>
      <w:proofErr w:type="spellEnd"/>
      <w:r w:rsidRPr="00F629B4">
        <w:rPr>
          <w:rFonts w:ascii="Arial" w:hAnsi="Arial" w:cs="Arial"/>
        </w:rPr>
        <w:t xml:space="preserve"> kerngegevens van A.</w:t>
      </w:r>
    </w:p>
    <w:p w14:paraId="4719DB14" w14:textId="77777777" w:rsidR="00627744" w:rsidRPr="00F629B4" w:rsidRDefault="00627744" w:rsidP="00C8469F">
      <w:pPr>
        <w:pStyle w:val="Geenafstand"/>
        <w:spacing w:line="276" w:lineRule="auto"/>
        <w:ind w:left="567" w:right="-261"/>
        <w:rPr>
          <w:rFonts w:ascii="Arial" w:hAnsi="Arial" w:cs="Arial"/>
          <w:b/>
          <w:bCs/>
        </w:rPr>
      </w:pPr>
      <w:r w:rsidRPr="00F629B4">
        <w:rPr>
          <w:rFonts w:ascii="Arial" w:hAnsi="Arial" w:cs="Arial"/>
          <w:b/>
          <w:bCs/>
          <w:noProof/>
          <w:lang w:val="en-US" w:eastAsia="nl-NL"/>
        </w:rPr>
        <w:drawing>
          <wp:inline distT="0" distB="0" distL="0" distR="0" wp14:anchorId="74D3876F" wp14:editId="71FFB085">
            <wp:extent cx="5400136" cy="5375177"/>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171" cy="5375211"/>
                    </a:xfrm>
                    <a:prstGeom prst="rect">
                      <a:avLst/>
                    </a:prstGeom>
                    <a:noFill/>
                    <a:ln>
                      <a:noFill/>
                    </a:ln>
                  </pic:spPr>
                </pic:pic>
              </a:graphicData>
            </a:graphic>
          </wp:inline>
        </w:drawing>
      </w:r>
    </w:p>
    <w:p w14:paraId="45F66B1A" w14:textId="77777777" w:rsidR="00627744" w:rsidRPr="00F629B4" w:rsidRDefault="00627744" w:rsidP="00C8469F">
      <w:pPr>
        <w:pStyle w:val="Geenafstand"/>
        <w:spacing w:line="276" w:lineRule="auto"/>
        <w:ind w:left="567" w:right="-261" w:hanging="567"/>
        <w:rPr>
          <w:rFonts w:ascii="Arial" w:hAnsi="Arial" w:cs="Arial"/>
          <w:b/>
          <w:bCs/>
        </w:rPr>
      </w:pPr>
    </w:p>
    <w:p w14:paraId="1977A04F" w14:textId="77777777" w:rsidR="00627744" w:rsidRPr="00F629B4" w:rsidRDefault="00627744" w:rsidP="00C8469F">
      <w:pPr>
        <w:pStyle w:val="Geenafstand"/>
        <w:spacing w:line="276" w:lineRule="auto"/>
        <w:ind w:left="567" w:right="-261" w:hanging="567"/>
        <w:rPr>
          <w:rFonts w:ascii="Arial" w:hAnsi="Arial" w:cs="Arial"/>
          <w:b/>
          <w:bCs/>
        </w:rPr>
      </w:pPr>
    </w:p>
    <w:p w14:paraId="1D4DC4B4" w14:textId="77777777" w:rsidR="00627744" w:rsidRPr="00F629B4" w:rsidRDefault="00627744" w:rsidP="00C8469F">
      <w:pPr>
        <w:pStyle w:val="Geenafstand"/>
        <w:spacing w:line="276" w:lineRule="auto"/>
        <w:ind w:left="567" w:right="-261" w:hanging="567"/>
        <w:rPr>
          <w:rFonts w:ascii="Arial" w:hAnsi="Arial" w:cs="Arial"/>
          <w:b/>
          <w:bCs/>
        </w:rPr>
      </w:pPr>
    </w:p>
    <w:p w14:paraId="4B7FE43D" w14:textId="77777777" w:rsidR="00627744" w:rsidRPr="00F629B4" w:rsidRDefault="00627744" w:rsidP="00C8469F">
      <w:pPr>
        <w:pStyle w:val="Geenafstand"/>
        <w:spacing w:line="276" w:lineRule="auto"/>
        <w:ind w:left="567" w:right="-261" w:hanging="567"/>
        <w:rPr>
          <w:rFonts w:ascii="Arial" w:hAnsi="Arial" w:cs="Arial"/>
          <w:b/>
          <w:bCs/>
        </w:rPr>
      </w:pPr>
    </w:p>
    <w:p w14:paraId="0463D081" w14:textId="77777777" w:rsidR="00627744" w:rsidRPr="00F629B4" w:rsidRDefault="00627744" w:rsidP="00C8469F">
      <w:pPr>
        <w:pStyle w:val="Geenafstand"/>
        <w:spacing w:line="276" w:lineRule="auto"/>
        <w:ind w:left="567" w:right="-261" w:hanging="567"/>
        <w:rPr>
          <w:rFonts w:ascii="Arial" w:hAnsi="Arial" w:cs="Arial"/>
          <w:b/>
          <w:bCs/>
        </w:rPr>
      </w:pPr>
    </w:p>
    <w:p w14:paraId="04429E43"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Tijdens de discussie worden onder andere de volgende uitspraken gedaan.</w:t>
      </w:r>
    </w:p>
    <w:p w14:paraId="0ABE2910" w14:textId="77777777" w:rsidR="00627744" w:rsidRPr="00F629B4" w:rsidRDefault="00627744" w:rsidP="00321A5C">
      <w:pPr>
        <w:pStyle w:val="Geenafstand"/>
        <w:numPr>
          <w:ilvl w:val="0"/>
          <w:numId w:val="6"/>
        </w:numPr>
        <w:spacing w:line="276" w:lineRule="auto"/>
        <w:ind w:right="-261"/>
        <w:rPr>
          <w:rFonts w:ascii="Arial" w:hAnsi="Arial" w:cs="Arial"/>
        </w:rPr>
      </w:pPr>
      <w:proofErr w:type="spellStart"/>
      <w:r w:rsidRPr="00F629B4">
        <w:rPr>
          <w:rFonts w:ascii="Arial" w:hAnsi="Arial" w:cs="Arial"/>
        </w:rPr>
        <w:t>Bracco</w:t>
      </w:r>
      <w:proofErr w:type="spellEnd"/>
    </w:p>
    <w:p w14:paraId="3C3A118C" w14:textId="77777777" w:rsidR="00627744" w:rsidRPr="00F629B4" w:rsidRDefault="00627744" w:rsidP="00C8469F">
      <w:pPr>
        <w:pStyle w:val="Geenafstand"/>
        <w:spacing w:line="276" w:lineRule="auto"/>
        <w:ind w:left="567" w:right="-261" w:hanging="27"/>
        <w:rPr>
          <w:rFonts w:ascii="Arial" w:hAnsi="Arial" w:cs="Arial"/>
        </w:rPr>
      </w:pPr>
      <w:r w:rsidRPr="00F629B4">
        <w:rPr>
          <w:rFonts w:ascii="Arial" w:hAnsi="Arial" w:cs="Arial"/>
        </w:rPr>
        <w:t>U moet de problemen niet overdrijven collega; het tekort op de lopende rekening van A is minder dan 4% van het nationaal inkomen van A.</w:t>
      </w:r>
    </w:p>
    <w:p w14:paraId="1ABFED52" w14:textId="77777777" w:rsidR="00627744" w:rsidRPr="00F629B4" w:rsidRDefault="00627744" w:rsidP="00C8469F">
      <w:pPr>
        <w:pStyle w:val="Geenafstand"/>
        <w:spacing w:line="276" w:lineRule="auto"/>
        <w:ind w:left="567" w:right="-261" w:hanging="27"/>
        <w:rPr>
          <w:rFonts w:ascii="Arial" w:hAnsi="Arial" w:cs="Arial"/>
        </w:rPr>
      </w:pPr>
    </w:p>
    <w:p w14:paraId="500024E0" w14:textId="77777777" w:rsidR="00627744" w:rsidRPr="00F629B4" w:rsidRDefault="00627744" w:rsidP="00321A5C">
      <w:pPr>
        <w:pStyle w:val="Geenafstand"/>
        <w:numPr>
          <w:ilvl w:val="0"/>
          <w:numId w:val="6"/>
        </w:numPr>
        <w:spacing w:line="276" w:lineRule="auto"/>
        <w:ind w:right="-261"/>
        <w:rPr>
          <w:rFonts w:ascii="Arial" w:hAnsi="Arial" w:cs="Arial"/>
        </w:rPr>
      </w:pPr>
      <w:proofErr w:type="spellStart"/>
      <w:r w:rsidRPr="00F629B4">
        <w:rPr>
          <w:rFonts w:ascii="Arial" w:hAnsi="Arial" w:cs="Arial"/>
        </w:rPr>
        <w:t>Bracco</w:t>
      </w:r>
      <w:proofErr w:type="spellEnd"/>
    </w:p>
    <w:p w14:paraId="30938728" w14:textId="77777777" w:rsidR="00627744" w:rsidRPr="00F629B4" w:rsidRDefault="00627744" w:rsidP="00C8469F">
      <w:pPr>
        <w:pStyle w:val="Geenafstand"/>
        <w:spacing w:line="276" w:lineRule="auto"/>
        <w:ind w:left="567" w:right="-261" w:hanging="27"/>
        <w:rPr>
          <w:rFonts w:ascii="Arial" w:hAnsi="Arial" w:cs="Arial"/>
        </w:rPr>
      </w:pPr>
      <w:r w:rsidRPr="00F629B4">
        <w:rPr>
          <w:rFonts w:ascii="Arial" w:hAnsi="Arial" w:cs="Arial"/>
        </w:rPr>
        <w:t xml:space="preserve">A heeft het tekort op de lopende rekening bovendien helemaal aan zichzelf te wijten. De banken in A verlenen </w:t>
      </w:r>
      <w:proofErr w:type="gramStart"/>
      <w:r w:rsidRPr="00F629B4">
        <w:rPr>
          <w:rFonts w:ascii="Arial" w:hAnsi="Arial" w:cs="Arial"/>
        </w:rPr>
        <w:t>teveel</w:t>
      </w:r>
      <w:proofErr w:type="gramEnd"/>
      <w:r w:rsidRPr="00F629B4">
        <w:rPr>
          <w:rFonts w:ascii="Arial" w:hAnsi="Arial" w:cs="Arial"/>
        </w:rPr>
        <w:t xml:space="preserve"> krediet. De regering van A zou de belastingontvangsten kunnen verhogen om zo een vergroting van het nationaal spaarsaldo te realiseren.</w:t>
      </w:r>
    </w:p>
    <w:p w14:paraId="26B4E4F2" w14:textId="77777777" w:rsidR="00627744" w:rsidRPr="00F629B4" w:rsidRDefault="00627744" w:rsidP="00C8469F">
      <w:pPr>
        <w:pStyle w:val="Geenafstand"/>
        <w:spacing w:line="276" w:lineRule="auto"/>
        <w:ind w:left="567" w:right="-261" w:hanging="27"/>
        <w:rPr>
          <w:rFonts w:ascii="Arial" w:hAnsi="Arial" w:cs="Arial"/>
        </w:rPr>
      </w:pPr>
    </w:p>
    <w:p w14:paraId="04BFE279" w14:textId="77777777" w:rsidR="00627744" w:rsidRPr="00F629B4" w:rsidRDefault="00627744" w:rsidP="00321A5C">
      <w:pPr>
        <w:pStyle w:val="Geenafstand"/>
        <w:numPr>
          <w:ilvl w:val="0"/>
          <w:numId w:val="6"/>
        </w:numPr>
        <w:spacing w:line="276" w:lineRule="auto"/>
        <w:ind w:right="-261"/>
        <w:rPr>
          <w:rFonts w:ascii="Arial" w:hAnsi="Arial" w:cs="Arial"/>
        </w:rPr>
      </w:pPr>
      <w:proofErr w:type="spellStart"/>
      <w:r w:rsidRPr="00F629B4">
        <w:rPr>
          <w:rFonts w:ascii="Arial" w:hAnsi="Arial" w:cs="Arial"/>
        </w:rPr>
        <w:t>Alabert</w:t>
      </w:r>
      <w:proofErr w:type="spellEnd"/>
    </w:p>
    <w:p w14:paraId="505FE52B" w14:textId="77777777" w:rsidR="00627744" w:rsidRPr="00F629B4" w:rsidRDefault="00627744" w:rsidP="00C8469F">
      <w:pPr>
        <w:pStyle w:val="Geenafstand"/>
        <w:spacing w:line="276" w:lineRule="auto"/>
        <w:ind w:left="567" w:right="-261" w:hanging="27"/>
        <w:rPr>
          <w:rFonts w:ascii="Arial" w:hAnsi="Arial" w:cs="Arial"/>
        </w:rPr>
      </w:pPr>
      <w:r w:rsidRPr="00F629B4">
        <w:rPr>
          <w:rFonts w:ascii="Arial" w:hAnsi="Arial" w:cs="Arial"/>
        </w:rPr>
        <w:t>Een verhoging van de belastingontvangsten in A zal niet alleen negatief uitpakken voor het nationaal inkomen van A maar ook voor dat van B. Als daarentegen de overheid van B extra zou gaan besteden, zou het nationaal inkomen van beide landen hoger uitvallen en zou bovendien de lopende rekening van beide landen evenwichtiger worden.</w:t>
      </w:r>
    </w:p>
    <w:p w14:paraId="09E778B8" w14:textId="77777777" w:rsidR="00627744" w:rsidRPr="00F629B4" w:rsidRDefault="00627744" w:rsidP="00C8469F">
      <w:pPr>
        <w:pStyle w:val="Geenafstand"/>
        <w:spacing w:line="276" w:lineRule="auto"/>
        <w:ind w:left="567" w:right="-261" w:hanging="567"/>
        <w:rPr>
          <w:rFonts w:ascii="Arial" w:eastAsia="SymbolMT" w:hAnsi="Arial" w:cs="Arial"/>
        </w:rPr>
      </w:pPr>
    </w:p>
    <w:p w14:paraId="100ED302" w14:textId="77777777" w:rsidR="00627744" w:rsidRPr="00F629B4" w:rsidRDefault="00627744" w:rsidP="00321A5C">
      <w:pPr>
        <w:pStyle w:val="Geenafstand"/>
        <w:numPr>
          <w:ilvl w:val="0"/>
          <w:numId w:val="6"/>
        </w:numPr>
        <w:spacing w:line="276" w:lineRule="auto"/>
        <w:ind w:right="-261"/>
        <w:rPr>
          <w:rFonts w:ascii="Arial" w:hAnsi="Arial" w:cs="Arial"/>
        </w:rPr>
      </w:pPr>
      <w:proofErr w:type="spellStart"/>
      <w:r w:rsidRPr="00F629B4">
        <w:rPr>
          <w:rFonts w:ascii="Arial" w:hAnsi="Arial" w:cs="Arial"/>
        </w:rPr>
        <w:t>Bracco</w:t>
      </w:r>
      <w:proofErr w:type="spellEnd"/>
    </w:p>
    <w:p w14:paraId="23C1B4FE" w14:textId="77777777" w:rsidR="00627744" w:rsidRPr="00F629B4" w:rsidRDefault="00627744" w:rsidP="00C8469F">
      <w:pPr>
        <w:pStyle w:val="Geenafstand"/>
        <w:spacing w:line="276" w:lineRule="auto"/>
        <w:ind w:left="567" w:right="-261" w:hanging="27"/>
        <w:rPr>
          <w:rFonts w:ascii="Arial" w:hAnsi="Arial" w:cs="Arial"/>
        </w:rPr>
      </w:pPr>
      <w:r w:rsidRPr="00F629B4">
        <w:rPr>
          <w:rFonts w:ascii="Arial" w:hAnsi="Arial" w:cs="Arial"/>
        </w:rPr>
        <w:t>De overheid van B heeft al een tekort. Extra overheidsbestedingen zullen dat tekort doen oplopen en dat is voor de regering van B niet acceptabel.</w:t>
      </w:r>
    </w:p>
    <w:p w14:paraId="59492FC4" w14:textId="77777777" w:rsidR="00627744" w:rsidRPr="00F629B4" w:rsidRDefault="00627744" w:rsidP="00C8469F">
      <w:pPr>
        <w:pStyle w:val="Geenafstand"/>
        <w:spacing w:line="276" w:lineRule="auto"/>
        <w:ind w:left="567" w:right="-261" w:hanging="567"/>
        <w:rPr>
          <w:rFonts w:ascii="Arial" w:eastAsia="SymbolMT" w:hAnsi="Arial" w:cs="Arial"/>
        </w:rPr>
      </w:pPr>
    </w:p>
    <w:p w14:paraId="67BA5495" w14:textId="77777777" w:rsidR="00627744" w:rsidRPr="00F629B4" w:rsidRDefault="00627744" w:rsidP="00321A5C">
      <w:pPr>
        <w:pStyle w:val="Geenafstand"/>
        <w:numPr>
          <w:ilvl w:val="0"/>
          <w:numId w:val="6"/>
        </w:numPr>
        <w:spacing w:line="276" w:lineRule="auto"/>
        <w:ind w:right="-261"/>
        <w:rPr>
          <w:rFonts w:ascii="Arial" w:hAnsi="Arial" w:cs="Arial"/>
        </w:rPr>
      </w:pPr>
      <w:proofErr w:type="spellStart"/>
      <w:r w:rsidRPr="00F629B4">
        <w:rPr>
          <w:rFonts w:ascii="Arial" w:hAnsi="Arial" w:cs="Arial"/>
        </w:rPr>
        <w:t>Alabert</w:t>
      </w:r>
      <w:proofErr w:type="spellEnd"/>
    </w:p>
    <w:p w14:paraId="724BC4EC" w14:textId="77777777" w:rsidR="00627744" w:rsidRPr="00F629B4" w:rsidRDefault="00627744" w:rsidP="00C8469F">
      <w:pPr>
        <w:pStyle w:val="Geenafstand"/>
        <w:spacing w:line="276" w:lineRule="auto"/>
        <w:ind w:left="567" w:right="-261" w:hanging="27"/>
        <w:rPr>
          <w:rFonts w:ascii="Arial" w:hAnsi="Arial" w:cs="Arial"/>
        </w:rPr>
      </w:pPr>
      <w:r w:rsidRPr="00F629B4">
        <w:rPr>
          <w:rFonts w:ascii="Arial" w:hAnsi="Arial" w:cs="Arial"/>
        </w:rPr>
        <w:t>Nu moet u niet overdrijven collega; het tekort van de overheid van B zal door de extra overheidsbestedingen aanzienlijk minder toenemen dan de omvang van die extra overheidsbestedingen.</w:t>
      </w:r>
    </w:p>
    <w:p w14:paraId="5FCE880B" w14:textId="77777777" w:rsidR="00627744" w:rsidRPr="00F629B4" w:rsidRDefault="00627744" w:rsidP="00C8469F">
      <w:pPr>
        <w:pStyle w:val="Geenafstand"/>
        <w:spacing w:line="276" w:lineRule="auto"/>
        <w:ind w:left="567" w:right="-261" w:hanging="567"/>
        <w:rPr>
          <w:rFonts w:ascii="Arial" w:hAnsi="Arial" w:cs="Arial"/>
        </w:rPr>
      </w:pPr>
    </w:p>
    <w:p w14:paraId="11460702"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6 </w:t>
      </w:r>
      <w:r w:rsidRPr="00F629B4">
        <w:rPr>
          <w:rFonts w:ascii="Arial" w:hAnsi="Arial" w:cs="Arial"/>
          <w:b/>
          <w:bCs/>
        </w:rPr>
        <w:tab/>
      </w:r>
      <w:r w:rsidRPr="00F629B4">
        <w:rPr>
          <w:rFonts w:ascii="Arial" w:hAnsi="Arial" w:cs="Arial"/>
        </w:rPr>
        <w:t>Leg uit dat kredietverlening door banken in een land kan leiden tot een tekort op de lopende rekening van de betalingsbalans van dat land.</w:t>
      </w:r>
    </w:p>
    <w:p w14:paraId="4687989D" w14:textId="77777777" w:rsidR="00627744" w:rsidRPr="00F629B4" w:rsidRDefault="00627744" w:rsidP="00C8469F">
      <w:pPr>
        <w:pStyle w:val="Geenafstand"/>
        <w:spacing w:line="276" w:lineRule="auto"/>
        <w:ind w:left="567" w:right="-261" w:hanging="567"/>
        <w:rPr>
          <w:rFonts w:ascii="Arial" w:hAnsi="Arial" w:cs="Arial"/>
        </w:rPr>
      </w:pPr>
    </w:p>
    <w:p w14:paraId="5AF6A469"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7 </w:t>
      </w:r>
      <w:r w:rsidRPr="00F629B4">
        <w:rPr>
          <w:rFonts w:ascii="Arial" w:hAnsi="Arial" w:cs="Arial"/>
          <w:b/>
          <w:bCs/>
        </w:rPr>
        <w:tab/>
      </w:r>
      <w:r w:rsidRPr="00F629B4">
        <w:rPr>
          <w:rFonts w:ascii="Arial" w:hAnsi="Arial" w:cs="Arial"/>
        </w:rPr>
        <w:t>Bereken of het tekort op de lopende rekening van A inderdaad minder is dan 4% van het nationaal inkomen.</w:t>
      </w:r>
    </w:p>
    <w:p w14:paraId="430E4721" w14:textId="77777777" w:rsidR="00627744" w:rsidRPr="00F629B4" w:rsidRDefault="00627744" w:rsidP="00C8469F">
      <w:pPr>
        <w:pStyle w:val="Geenafstand"/>
        <w:spacing w:line="276" w:lineRule="auto"/>
        <w:ind w:left="567" w:right="-261" w:hanging="567"/>
        <w:rPr>
          <w:rFonts w:ascii="Arial" w:hAnsi="Arial" w:cs="Arial"/>
        </w:rPr>
      </w:pPr>
    </w:p>
    <w:p w14:paraId="15CBA7EA"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8 </w:t>
      </w:r>
      <w:r w:rsidRPr="00F629B4">
        <w:rPr>
          <w:rFonts w:ascii="Arial" w:hAnsi="Arial" w:cs="Arial"/>
          <w:b/>
          <w:bCs/>
        </w:rPr>
        <w:tab/>
      </w:r>
      <w:r w:rsidRPr="00F629B4">
        <w:rPr>
          <w:rFonts w:ascii="Arial" w:hAnsi="Arial" w:cs="Arial"/>
        </w:rPr>
        <w:t>Leg uit dat een land door een aanhoudend tekort op de lopende rekening te maken kan krijgen met inflatie.</w:t>
      </w:r>
    </w:p>
    <w:p w14:paraId="40F57734" w14:textId="77777777" w:rsidR="00627744" w:rsidRPr="00F629B4" w:rsidRDefault="00627744" w:rsidP="00C8469F">
      <w:pPr>
        <w:pStyle w:val="Geenafstand"/>
        <w:spacing w:line="276" w:lineRule="auto"/>
        <w:ind w:left="567" w:right="-261" w:hanging="567"/>
        <w:rPr>
          <w:rFonts w:ascii="Arial" w:hAnsi="Arial" w:cs="Arial"/>
        </w:rPr>
      </w:pPr>
    </w:p>
    <w:p w14:paraId="23EACC66"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9 </w:t>
      </w:r>
      <w:r w:rsidRPr="00F629B4">
        <w:rPr>
          <w:rFonts w:ascii="Arial" w:hAnsi="Arial" w:cs="Arial"/>
          <w:b/>
          <w:bCs/>
        </w:rPr>
        <w:tab/>
      </w:r>
      <w:r w:rsidRPr="00F629B4">
        <w:rPr>
          <w:rFonts w:ascii="Arial" w:hAnsi="Arial" w:cs="Arial"/>
        </w:rPr>
        <w:t>Leg uit dat het tekort van de overheid van B door de extra overheidsbestedingen minder kan toenemen dan de omvang van die extra overheidsbestedingen.</w:t>
      </w:r>
    </w:p>
    <w:p w14:paraId="01B03BFA" w14:textId="77777777" w:rsidR="00627744" w:rsidRPr="00F629B4" w:rsidRDefault="00627744" w:rsidP="00C8469F">
      <w:pPr>
        <w:pStyle w:val="Geenafstand"/>
        <w:spacing w:line="276" w:lineRule="auto"/>
        <w:ind w:left="567" w:right="-261" w:hanging="567"/>
        <w:rPr>
          <w:rFonts w:ascii="Arial" w:hAnsi="Arial" w:cs="Arial"/>
        </w:rPr>
      </w:pPr>
    </w:p>
    <w:p w14:paraId="60F98DE8"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10 </w:t>
      </w:r>
      <w:r w:rsidRPr="00F629B4">
        <w:rPr>
          <w:rFonts w:ascii="Arial" w:hAnsi="Arial" w:cs="Arial"/>
          <w:b/>
          <w:bCs/>
        </w:rPr>
        <w:tab/>
      </w:r>
      <w:r w:rsidRPr="00F629B4">
        <w:rPr>
          <w:rFonts w:ascii="Arial" w:hAnsi="Arial" w:cs="Arial"/>
        </w:rPr>
        <w:t xml:space="preserve">Onderbouw de eerste uitspraak van minister </w:t>
      </w:r>
      <w:proofErr w:type="spellStart"/>
      <w:r w:rsidRPr="00F629B4">
        <w:rPr>
          <w:rFonts w:ascii="Arial" w:hAnsi="Arial" w:cs="Arial"/>
        </w:rPr>
        <w:t>Alabert</w:t>
      </w:r>
      <w:proofErr w:type="spellEnd"/>
      <w:r w:rsidRPr="00F629B4">
        <w:rPr>
          <w:rFonts w:ascii="Arial" w:hAnsi="Arial" w:cs="Arial"/>
        </w:rPr>
        <w:t>. Betrek daarin zowel de genoemde gevolgen van een verhoging van de belastingontvangsten door A als de genoemde gevolgen van extra overheidsbestedingen door B. De onderbouwing moet passen in de gegeven context. Gebruik ongeveer 120 woorden.</w:t>
      </w:r>
    </w:p>
    <w:p w14:paraId="60C5DDF0" w14:textId="77777777" w:rsidR="00627744" w:rsidRPr="00F629B4" w:rsidRDefault="00627744" w:rsidP="00C8469F">
      <w:pPr>
        <w:ind w:right="-261"/>
        <w:rPr>
          <w:rFonts w:ascii="Arial" w:hAnsi="Arial" w:cs="Arial"/>
          <w:b/>
          <w:bCs/>
        </w:rPr>
      </w:pPr>
      <w:r w:rsidRPr="00F629B4">
        <w:rPr>
          <w:rFonts w:ascii="Arial" w:hAnsi="Arial" w:cs="Arial"/>
          <w:b/>
          <w:bCs/>
        </w:rPr>
        <w:br w:type="page"/>
      </w:r>
    </w:p>
    <w:p w14:paraId="21E03D2C" w14:textId="77777777" w:rsidR="00627744" w:rsidRPr="00F629B4" w:rsidRDefault="00627744" w:rsidP="00C8469F">
      <w:pPr>
        <w:pStyle w:val="Geenafstand"/>
        <w:spacing w:line="276" w:lineRule="auto"/>
        <w:ind w:left="567" w:right="-261" w:hanging="567"/>
        <w:rPr>
          <w:rFonts w:ascii="Arial" w:hAnsi="Arial" w:cs="Arial"/>
          <w:bCs/>
          <w:i/>
        </w:rPr>
      </w:pPr>
      <w:r w:rsidRPr="00F629B4">
        <w:rPr>
          <w:rFonts w:ascii="Arial" w:hAnsi="Arial" w:cs="Arial"/>
          <w:b/>
          <w:bCs/>
        </w:rPr>
        <w:lastRenderedPageBreak/>
        <w:t>Opgave 3</w:t>
      </w:r>
      <w:r w:rsidRPr="00F629B4">
        <w:rPr>
          <w:rFonts w:ascii="Arial" w:hAnsi="Arial" w:cs="Arial"/>
          <w:b/>
          <w:bCs/>
        </w:rPr>
        <w:tab/>
        <w:t>(On)geloofwaardig monetair beleid</w:t>
      </w:r>
      <w:r w:rsidR="00B95D18" w:rsidRPr="00F629B4">
        <w:rPr>
          <w:rFonts w:ascii="Arial" w:hAnsi="Arial" w:cs="Arial"/>
          <w:b/>
          <w:bCs/>
        </w:rPr>
        <w:tab/>
      </w:r>
      <w:r w:rsidR="00B95D18" w:rsidRPr="00F629B4">
        <w:rPr>
          <w:rFonts w:ascii="Arial" w:hAnsi="Arial" w:cs="Arial"/>
          <w:bCs/>
          <w:i/>
        </w:rPr>
        <w:t>(Phillipscurve en 6.4)</w:t>
      </w:r>
    </w:p>
    <w:p w14:paraId="32977390"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De centrale bank van een land voert een neutraal monetair beleid: de centrale bank laat de geldhoeveelheid groeien overeenkomstig de groei van het reële nationaal product. In een economisch tijdschrift staat een artikel over dat beleid.</w:t>
      </w:r>
    </w:p>
    <w:p w14:paraId="77392617"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Volgens de schrijver is een ruim monetair beleid gewenst: de centrale bank moet de geldhoeveelheid meer laten groeien dan de groei van het reële nationaal product. De schrijver zegt: “Bij een ruim monetair beleid zal de werkloosheid afnemen waarbij een hogere inflatie voor lief genomen moet worden.” De schrijver gaat uit van een negatief verband tussen inflatie en werkloosheid en van een negatief verband tussen reële loonvoet1) en werkgelegenheid. Hij veronderstelt daarbij het aanbod van arbeid, de arbeidsproductiviteit en het loonniveau constant. In het artikel illustreert hij beide verbanden met de onderstaande figuren.</w:t>
      </w:r>
    </w:p>
    <w:p w14:paraId="667724D5" w14:textId="77777777" w:rsidR="00627744" w:rsidRPr="00F629B4" w:rsidRDefault="00627744" w:rsidP="00C8469F">
      <w:pPr>
        <w:pStyle w:val="Geenafstand"/>
        <w:spacing w:line="276" w:lineRule="auto"/>
        <w:ind w:left="567" w:right="-261"/>
        <w:rPr>
          <w:rFonts w:ascii="Arial" w:hAnsi="Arial" w:cs="Arial"/>
        </w:rPr>
      </w:pPr>
    </w:p>
    <w:p w14:paraId="03CCEF8D" w14:textId="77777777" w:rsidR="00627744" w:rsidRPr="00F629B4" w:rsidRDefault="00627744" w:rsidP="00C8469F">
      <w:pPr>
        <w:pStyle w:val="Geenafstand"/>
        <w:spacing w:line="276" w:lineRule="auto"/>
        <w:ind w:left="567" w:right="-261" w:hanging="567"/>
        <w:rPr>
          <w:rFonts w:ascii="Arial" w:hAnsi="Arial" w:cs="Arial"/>
          <w:b/>
          <w:bCs/>
        </w:rPr>
      </w:pPr>
      <w:r w:rsidRPr="00F629B4">
        <w:rPr>
          <w:rFonts w:ascii="Arial" w:hAnsi="Arial" w:cs="Arial"/>
          <w:b/>
          <w:bCs/>
          <w:noProof/>
          <w:lang w:val="en-US" w:eastAsia="nl-NL"/>
        </w:rPr>
        <w:drawing>
          <wp:inline distT="0" distB="0" distL="0" distR="0" wp14:anchorId="7923E09D" wp14:editId="706CE270">
            <wp:extent cx="5503653" cy="3422353"/>
            <wp:effectExtent l="0" t="0" r="1905" b="698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07103" cy="3424498"/>
                    </a:xfrm>
                    <a:prstGeom prst="rect">
                      <a:avLst/>
                    </a:prstGeom>
                    <a:noFill/>
                    <a:ln>
                      <a:noFill/>
                    </a:ln>
                  </pic:spPr>
                </pic:pic>
              </a:graphicData>
            </a:graphic>
          </wp:inline>
        </w:drawing>
      </w:r>
    </w:p>
    <w:p w14:paraId="680EA479" w14:textId="77777777" w:rsidR="00627744" w:rsidRPr="00F629B4" w:rsidRDefault="00627744" w:rsidP="00C8469F">
      <w:pPr>
        <w:pStyle w:val="Geenafstand"/>
        <w:spacing w:line="276" w:lineRule="auto"/>
        <w:ind w:left="567" w:right="-261" w:hanging="567"/>
        <w:rPr>
          <w:rFonts w:ascii="Arial" w:hAnsi="Arial" w:cs="Arial"/>
          <w:b/>
          <w:bCs/>
        </w:rPr>
      </w:pPr>
    </w:p>
    <w:p w14:paraId="14C8B543"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11 </w:t>
      </w:r>
      <w:r w:rsidRPr="00F629B4">
        <w:rPr>
          <w:rFonts w:ascii="Arial" w:hAnsi="Arial" w:cs="Arial"/>
          <w:b/>
          <w:bCs/>
        </w:rPr>
        <w:tab/>
      </w:r>
      <w:r w:rsidRPr="00F629B4">
        <w:rPr>
          <w:rFonts w:ascii="Arial" w:hAnsi="Arial" w:cs="Arial"/>
        </w:rPr>
        <w:t>Geef een verklaring voor het negatieve verband tussen reële loonvoet en werkgelegenheid.</w:t>
      </w:r>
    </w:p>
    <w:p w14:paraId="72DE961E" w14:textId="77777777" w:rsidR="00627744" w:rsidRPr="00F629B4" w:rsidRDefault="00627744" w:rsidP="00C8469F">
      <w:pPr>
        <w:pStyle w:val="Geenafstand"/>
        <w:spacing w:line="276" w:lineRule="auto"/>
        <w:ind w:left="567" w:right="-261" w:hanging="567"/>
        <w:rPr>
          <w:rFonts w:ascii="Arial" w:hAnsi="Arial" w:cs="Arial"/>
        </w:rPr>
      </w:pPr>
    </w:p>
    <w:p w14:paraId="6031E160"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12 </w:t>
      </w:r>
      <w:r w:rsidRPr="00F629B4">
        <w:rPr>
          <w:rFonts w:ascii="Arial" w:hAnsi="Arial" w:cs="Arial"/>
          <w:b/>
          <w:bCs/>
        </w:rPr>
        <w:tab/>
      </w:r>
      <w:r w:rsidRPr="00F629B4">
        <w:rPr>
          <w:rFonts w:ascii="Arial" w:hAnsi="Arial" w:cs="Arial"/>
        </w:rPr>
        <w:t>Verklaar op basis van figuur 2 het negatieve verband tussen inflatie en werkloosheid in figuur 1.</w:t>
      </w:r>
    </w:p>
    <w:p w14:paraId="74A0100A" w14:textId="77777777" w:rsidR="00627744" w:rsidRPr="00F629B4" w:rsidRDefault="00627744" w:rsidP="00C8469F">
      <w:pPr>
        <w:pStyle w:val="Geenafstand"/>
        <w:spacing w:line="276" w:lineRule="auto"/>
        <w:ind w:left="567" w:right="-261" w:hanging="567"/>
        <w:rPr>
          <w:rFonts w:ascii="Arial" w:hAnsi="Arial" w:cs="Arial"/>
        </w:rPr>
      </w:pPr>
    </w:p>
    <w:p w14:paraId="3B944C9D"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13 </w:t>
      </w:r>
      <w:r w:rsidRPr="00F629B4">
        <w:rPr>
          <w:rFonts w:ascii="Arial" w:hAnsi="Arial" w:cs="Arial"/>
          <w:b/>
          <w:bCs/>
        </w:rPr>
        <w:tab/>
      </w:r>
      <w:r w:rsidRPr="00F629B4">
        <w:rPr>
          <w:rFonts w:ascii="Arial" w:hAnsi="Arial" w:cs="Arial"/>
        </w:rPr>
        <w:t>Leg uit dat de lijn in figuur 2 door procesinnovatie zowel naar links als naar rechts kan verschuiven.</w:t>
      </w:r>
    </w:p>
    <w:p w14:paraId="434BFBFA" w14:textId="77777777" w:rsidR="00627744" w:rsidRPr="00F629B4" w:rsidRDefault="00627744" w:rsidP="00C8469F">
      <w:pPr>
        <w:pStyle w:val="Geenafstand"/>
        <w:spacing w:line="276" w:lineRule="auto"/>
        <w:ind w:left="567" w:right="-261" w:hanging="567"/>
        <w:rPr>
          <w:rFonts w:ascii="Arial" w:hAnsi="Arial" w:cs="Arial"/>
        </w:rPr>
      </w:pPr>
    </w:p>
    <w:p w14:paraId="550E7099"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Volgens de criticus baseren de vakbonden de looneis op de te verwachten inflatie. De centrale bank wil de vakbonden bewegen een lage looneis te stellen. Daartoe zal de centrale bank een ander beleid uitvoeren dan ze aankondigt.</w:t>
      </w:r>
    </w:p>
    <w:p w14:paraId="26028210"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Hierdoor ontstaat reputatieschade bij de centrale bank.</w:t>
      </w:r>
    </w:p>
    <w:p w14:paraId="4944698B"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In reactie hierop zullen de vakbonden hun looneis veranderen, waardoor het werkgelegenheidseffect van een ruim monetair beleid wegvalt en er uiteindelijk uitsluitend inflatie overblijft. De criticus illustreert zijn gedachtegang met behulp van het onderstaande schema.</w:t>
      </w:r>
    </w:p>
    <w:p w14:paraId="6091C925" w14:textId="77777777" w:rsidR="00627744" w:rsidRPr="00F629B4" w:rsidRDefault="00627744" w:rsidP="00C8469F">
      <w:pPr>
        <w:pStyle w:val="Geenafstand"/>
        <w:spacing w:line="276" w:lineRule="auto"/>
        <w:ind w:left="567" w:right="-261" w:hanging="567"/>
        <w:rPr>
          <w:rFonts w:ascii="Arial" w:hAnsi="Arial" w:cs="Arial"/>
          <w:color w:val="231F20"/>
        </w:rPr>
      </w:pPr>
    </w:p>
    <w:p w14:paraId="53DE6D80" w14:textId="77777777" w:rsidR="00627744" w:rsidRPr="00F629B4" w:rsidRDefault="00627744" w:rsidP="00C8469F">
      <w:pPr>
        <w:pStyle w:val="Geenafstand"/>
        <w:spacing w:line="276" w:lineRule="auto"/>
        <w:ind w:left="567" w:right="-261"/>
        <w:rPr>
          <w:rFonts w:ascii="Arial" w:hAnsi="Arial" w:cs="Arial"/>
          <w:color w:val="231F20"/>
        </w:rPr>
      </w:pPr>
      <w:r w:rsidRPr="00F629B4">
        <w:rPr>
          <w:rFonts w:ascii="Arial" w:hAnsi="Arial" w:cs="Arial"/>
          <w:noProof/>
          <w:color w:val="231F20"/>
          <w:lang w:val="en-US" w:eastAsia="nl-NL"/>
        </w:rPr>
        <w:lastRenderedPageBreak/>
        <w:drawing>
          <wp:inline distT="0" distB="0" distL="0" distR="0" wp14:anchorId="1C37E930" wp14:editId="27F98BB7">
            <wp:extent cx="5322570" cy="423545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22570" cy="4235450"/>
                    </a:xfrm>
                    <a:prstGeom prst="rect">
                      <a:avLst/>
                    </a:prstGeom>
                    <a:noFill/>
                    <a:ln>
                      <a:noFill/>
                    </a:ln>
                  </pic:spPr>
                </pic:pic>
              </a:graphicData>
            </a:graphic>
          </wp:inline>
        </w:drawing>
      </w:r>
    </w:p>
    <w:p w14:paraId="171BB845" w14:textId="77777777" w:rsidR="00627744" w:rsidRPr="00F629B4" w:rsidRDefault="00627744" w:rsidP="00C8469F">
      <w:pPr>
        <w:pStyle w:val="Geenafstand"/>
        <w:spacing w:line="276" w:lineRule="auto"/>
        <w:ind w:left="567" w:right="-261" w:hanging="567"/>
        <w:rPr>
          <w:rFonts w:ascii="Arial" w:hAnsi="Arial" w:cs="Arial"/>
          <w:color w:val="231F20"/>
        </w:rPr>
      </w:pPr>
    </w:p>
    <w:p w14:paraId="1D78F0B5"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14 </w:t>
      </w:r>
      <w:r w:rsidRPr="00F629B4">
        <w:rPr>
          <w:rFonts w:ascii="Arial" w:hAnsi="Arial" w:cs="Arial"/>
          <w:b/>
          <w:bCs/>
        </w:rPr>
        <w:tab/>
      </w:r>
      <w:r w:rsidRPr="00F629B4">
        <w:rPr>
          <w:rFonts w:ascii="Arial" w:hAnsi="Arial" w:cs="Arial"/>
        </w:rPr>
        <w:t>Verklaar de gedachtegang van de criticus. Begin bij het aangekondigd monetair beleid en eindig met de conclusie dat de uiteindelijke uitkomst uitsluitend inflatie is. De beschrijving moet passen in de gegeven context. Gebruik ongeveer 100 woorden.</w:t>
      </w:r>
    </w:p>
    <w:p w14:paraId="43B707BA" w14:textId="77777777" w:rsidR="00627744" w:rsidRPr="00F629B4" w:rsidRDefault="00627744" w:rsidP="00C8469F">
      <w:pPr>
        <w:pStyle w:val="Geenafstand"/>
        <w:spacing w:line="276" w:lineRule="auto"/>
        <w:ind w:left="567" w:right="-261" w:hanging="567"/>
        <w:rPr>
          <w:rFonts w:ascii="Arial" w:hAnsi="Arial" w:cs="Arial"/>
        </w:rPr>
      </w:pPr>
    </w:p>
    <w:p w14:paraId="5FB03858"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15 </w:t>
      </w:r>
      <w:r w:rsidRPr="00F629B4">
        <w:rPr>
          <w:rFonts w:ascii="Arial" w:hAnsi="Arial" w:cs="Arial"/>
          <w:b/>
          <w:bCs/>
        </w:rPr>
        <w:tab/>
      </w:r>
      <w:r w:rsidRPr="00F629B4">
        <w:rPr>
          <w:rFonts w:ascii="Arial" w:hAnsi="Arial" w:cs="Arial"/>
        </w:rPr>
        <w:t>Geef een verklaring voor de uitspraak van de criticus dat ‘de werkgevers gebaat zijn bij stabiele prijzen’.</w:t>
      </w:r>
    </w:p>
    <w:p w14:paraId="066E76A4" w14:textId="77777777" w:rsidR="00627744" w:rsidRPr="00F629B4" w:rsidRDefault="00627744" w:rsidP="00C8469F">
      <w:pPr>
        <w:pStyle w:val="Geenafstand"/>
        <w:spacing w:line="276" w:lineRule="auto"/>
        <w:ind w:left="567" w:right="-261" w:hanging="567"/>
        <w:rPr>
          <w:rFonts w:ascii="Arial" w:hAnsi="Arial" w:cs="Arial"/>
          <w:b/>
          <w:bCs/>
        </w:rPr>
      </w:pPr>
    </w:p>
    <w:p w14:paraId="56CA2FEB" w14:textId="77777777" w:rsidR="00627744" w:rsidRPr="00F629B4" w:rsidRDefault="00627744" w:rsidP="00C8469F">
      <w:pPr>
        <w:pStyle w:val="Geenafstand"/>
        <w:spacing w:line="276" w:lineRule="auto"/>
        <w:ind w:left="567" w:right="-261" w:hanging="567"/>
        <w:rPr>
          <w:rFonts w:ascii="Arial" w:hAnsi="Arial" w:cs="Arial"/>
          <w:b/>
          <w:bCs/>
        </w:rPr>
      </w:pPr>
    </w:p>
    <w:p w14:paraId="259D2902" w14:textId="77777777" w:rsidR="00627744" w:rsidRPr="00F629B4" w:rsidRDefault="00627744" w:rsidP="00C8469F">
      <w:pPr>
        <w:pStyle w:val="Geenafstand"/>
        <w:spacing w:line="276" w:lineRule="auto"/>
        <w:ind w:left="567" w:right="-261" w:hanging="567"/>
        <w:rPr>
          <w:rFonts w:ascii="Arial" w:hAnsi="Arial" w:cs="Arial"/>
          <w:b/>
          <w:bCs/>
        </w:rPr>
      </w:pPr>
    </w:p>
    <w:p w14:paraId="193AF504" w14:textId="77777777" w:rsidR="00627744" w:rsidRPr="00F629B4" w:rsidRDefault="00627744" w:rsidP="00C8469F">
      <w:pPr>
        <w:pStyle w:val="Geenafstand"/>
        <w:spacing w:line="276" w:lineRule="auto"/>
        <w:ind w:left="567" w:right="-261" w:hanging="567"/>
        <w:rPr>
          <w:rFonts w:ascii="Arial" w:hAnsi="Arial" w:cs="Arial"/>
          <w:b/>
          <w:bCs/>
        </w:rPr>
      </w:pPr>
      <w:r w:rsidRPr="00F629B4">
        <w:rPr>
          <w:rFonts w:ascii="Arial" w:hAnsi="Arial" w:cs="Arial"/>
          <w:b/>
          <w:bCs/>
        </w:rPr>
        <w:t>Opgave 4</w:t>
      </w:r>
      <w:r w:rsidRPr="00F629B4">
        <w:rPr>
          <w:rFonts w:ascii="Arial" w:hAnsi="Arial" w:cs="Arial"/>
          <w:b/>
          <w:bCs/>
        </w:rPr>
        <w:tab/>
        <w:t>Beheersbare risico’s?</w:t>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Cs/>
          <w:i/>
        </w:rPr>
        <w:t>(Hoofdstuk 13)</w:t>
      </w:r>
    </w:p>
    <w:p w14:paraId="05D65247"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Bankzaken gaan gepaard met risico’s. Zo loopt een spaarder het risico dat de bank waarbij het spaargeld is ondergebracht failliet gaat. Maar ook de bank neemt een risico, want de ontvanger van krediet kan in gebreke blijven bij rentebetaling of aflossing.</w:t>
      </w:r>
    </w:p>
    <w:p w14:paraId="0A1F2DA3"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In een land wordt het risico voor spaarders beperkt door een garantiestelsel. Dit garantiestelsel is een wettelijke regeling die inhoudt dat spaarders in geval van een faillissement van hun bank, het ingelegde spaartegoed terugkrijgen tot een maximum van € 80.000. Er is een fonds opgebouwd voor de financiering van dit garantiestelsel, waaraan alle banken naar rato van hun marktaandeel moeten bijdragen.</w:t>
      </w:r>
    </w:p>
    <w:p w14:paraId="69267066"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In dit land wordt het risico van banken die hypothecair krediet verschaffen, beperkt door de waarde van het onroerend goed dat als onderpand voor het hypothecair krediet dient. De banken vinden deze zekerheidsstelling niet voldoende en hebben onderling een ‘gedragscode hypothecair krediet’ vastgesteld. Die gedragscode houdt in dat een hypothecair krediet maximaal vier keer het jaarinkomen van de aanvrager van het hypothecair krediet bedraagt.</w:t>
      </w:r>
    </w:p>
    <w:p w14:paraId="02B2DD03" w14:textId="77777777" w:rsidR="00627744" w:rsidRPr="00F629B4" w:rsidRDefault="00627744" w:rsidP="00C8469F">
      <w:pPr>
        <w:pStyle w:val="Geenafstand"/>
        <w:spacing w:line="276" w:lineRule="auto"/>
        <w:ind w:left="567" w:right="-261" w:hanging="567"/>
        <w:rPr>
          <w:rFonts w:ascii="Arial" w:hAnsi="Arial" w:cs="Arial"/>
        </w:rPr>
      </w:pPr>
    </w:p>
    <w:p w14:paraId="22D57B68"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16 </w:t>
      </w:r>
      <w:r w:rsidRPr="00F629B4">
        <w:rPr>
          <w:rFonts w:ascii="Arial" w:hAnsi="Arial" w:cs="Arial"/>
          <w:b/>
          <w:bCs/>
        </w:rPr>
        <w:tab/>
      </w:r>
      <w:r w:rsidRPr="00F629B4">
        <w:rPr>
          <w:rFonts w:ascii="Arial" w:hAnsi="Arial" w:cs="Arial"/>
        </w:rPr>
        <w:t>Beschrijf hoe de gedragscode:</w:t>
      </w:r>
    </w:p>
    <w:p w14:paraId="72EC0AEA" w14:textId="77777777" w:rsidR="00627744" w:rsidRPr="00F629B4" w:rsidRDefault="00627744" w:rsidP="00321A5C">
      <w:pPr>
        <w:pStyle w:val="Geenafstand"/>
        <w:numPr>
          <w:ilvl w:val="0"/>
          <w:numId w:val="6"/>
        </w:numPr>
        <w:spacing w:line="276" w:lineRule="auto"/>
        <w:ind w:right="-261"/>
        <w:rPr>
          <w:rFonts w:ascii="Arial" w:hAnsi="Arial" w:cs="Arial"/>
        </w:rPr>
      </w:pPr>
      <w:proofErr w:type="gramStart"/>
      <w:r w:rsidRPr="00F629B4">
        <w:rPr>
          <w:rFonts w:ascii="Arial" w:hAnsi="Arial" w:cs="Arial"/>
        </w:rPr>
        <w:t>een</w:t>
      </w:r>
      <w:proofErr w:type="gramEnd"/>
      <w:r w:rsidRPr="00F629B4">
        <w:rPr>
          <w:rFonts w:ascii="Arial" w:hAnsi="Arial" w:cs="Arial"/>
        </w:rPr>
        <w:t xml:space="preserve"> voorbeeld is van zelfbinding van banken die hypothecair krediet verschaffen;</w:t>
      </w:r>
    </w:p>
    <w:p w14:paraId="646BA473" w14:textId="77777777" w:rsidR="00627744" w:rsidRPr="00F629B4" w:rsidRDefault="00627744" w:rsidP="00321A5C">
      <w:pPr>
        <w:pStyle w:val="Geenafstand"/>
        <w:numPr>
          <w:ilvl w:val="0"/>
          <w:numId w:val="6"/>
        </w:numPr>
        <w:spacing w:line="276" w:lineRule="auto"/>
        <w:ind w:right="-261"/>
        <w:rPr>
          <w:rFonts w:ascii="Arial" w:hAnsi="Arial" w:cs="Arial"/>
        </w:rPr>
      </w:pPr>
      <w:proofErr w:type="gramStart"/>
      <w:r w:rsidRPr="00F629B4">
        <w:rPr>
          <w:rFonts w:ascii="Arial" w:hAnsi="Arial" w:cs="Arial"/>
        </w:rPr>
        <w:t>het</w:t>
      </w:r>
      <w:proofErr w:type="gramEnd"/>
      <w:r w:rsidRPr="00F629B4">
        <w:rPr>
          <w:rFonts w:ascii="Arial" w:hAnsi="Arial" w:cs="Arial"/>
        </w:rPr>
        <w:t xml:space="preserve"> risico van banken die hypothecair krediet verschaffen, kan beperken;</w:t>
      </w:r>
    </w:p>
    <w:p w14:paraId="1090A9EB" w14:textId="77777777" w:rsidR="00627744" w:rsidRPr="00F629B4" w:rsidRDefault="00627744" w:rsidP="00321A5C">
      <w:pPr>
        <w:pStyle w:val="Geenafstand"/>
        <w:numPr>
          <w:ilvl w:val="0"/>
          <w:numId w:val="6"/>
        </w:numPr>
        <w:spacing w:line="276" w:lineRule="auto"/>
        <w:ind w:right="-261"/>
        <w:rPr>
          <w:rFonts w:ascii="Arial" w:hAnsi="Arial" w:cs="Arial"/>
        </w:rPr>
      </w:pPr>
      <w:proofErr w:type="gramStart"/>
      <w:r w:rsidRPr="00F629B4">
        <w:rPr>
          <w:rFonts w:ascii="Arial" w:hAnsi="Arial" w:cs="Arial"/>
        </w:rPr>
        <w:lastRenderedPageBreak/>
        <w:t>de</w:t>
      </w:r>
      <w:proofErr w:type="gramEnd"/>
      <w:r w:rsidRPr="00F629B4">
        <w:rPr>
          <w:rFonts w:ascii="Arial" w:hAnsi="Arial" w:cs="Arial"/>
        </w:rPr>
        <w:t xml:space="preserve"> transactiekosten voor het verschaffen van hypothecair krediet kan beperken.</w:t>
      </w:r>
    </w:p>
    <w:p w14:paraId="18D3638E" w14:textId="77777777" w:rsidR="00627744" w:rsidRPr="00F629B4" w:rsidRDefault="00627744" w:rsidP="00C8469F">
      <w:pPr>
        <w:pStyle w:val="Geenafstand"/>
        <w:spacing w:line="276" w:lineRule="auto"/>
        <w:ind w:left="567" w:right="-261" w:hanging="387"/>
        <w:rPr>
          <w:rFonts w:ascii="Arial" w:hAnsi="Arial" w:cs="Arial"/>
        </w:rPr>
      </w:pPr>
      <w:r w:rsidRPr="00F629B4">
        <w:rPr>
          <w:rFonts w:ascii="Arial" w:hAnsi="Arial" w:cs="Arial"/>
        </w:rPr>
        <w:t>De beschrijving moet passen in de gegeven context. Gebruik ongeveer 75 woorden.</w:t>
      </w:r>
    </w:p>
    <w:p w14:paraId="009F077F" w14:textId="77777777" w:rsidR="00627744" w:rsidRPr="00F629B4" w:rsidRDefault="00627744" w:rsidP="00C8469F">
      <w:pPr>
        <w:pStyle w:val="Geenafstand"/>
        <w:spacing w:line="276" w:lineRule="auto"/>
        <w:ind w:left="567" w:right="-261" w:hanging="567"/>
        <w:rPr>
          <w:rFonts w:ascii="Arial" w:hAnsi="Arial" w:cs="Arial"/>
        </w:rPr>
      </w:pPr>
    </w:p>
    <w:p w14:paraId="6FEF3C7F" w14:textId="77777777" w:rsidR="00627744" w:rsidRPr="00F629B4" w:rsidRDefault="00627744" w:rsidP="00C8469F">
      <w:pPr>
        <w:pStyle w:val="Geenafstand"/>
        <w:spacing w:line="276" w:lineRule="auto"/>
        <w:ind w:left="567" w:right="-261" w:hanging="387"/>
        <w:rPr>
          <w:rFonts w:ascii="Arial" w:hAnsi="Arial" w:cs="Arial"/>
        </w:rPr>
      </w:pPr>
      <w:r w:rsidRPr="00F629B4">
        <w:rPr>
          <w:rFonts w:ascii="Arial" w:hAnsi="Arial" w:cs="Arial"/>
        </w:rPr>
        <w:t>Van de spaarders bij een bank in dit land zijn de volgende gegevens bekend.</w:t>
      </w:r>
    </w:p>
    <w:p w14:paraId="47F0B82B"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noProof/>
          <w:lang w:val="en-US" w:eastAsia="nl-NL"/>
        </w:rPr>
        <w:drawing>
          <wp:inline distT="0" distB="0" distL="0" distR="0" wp14:anchorId="2B71A494" wp14:editId="41C384FA">
            <wp:extent cx="5003321" cy="1150499"/>
            <wp:effectExtent l="0" t="0" r="6985"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05362" cy="1150968"/>
                    </a:xfrm>
                    <a:prstGeom prst="rect">
                      <a:avLst/>
                    </a:prstGeom>
                    <a:noFill/>
                    <a:ln>
                      <a:noFill/>
                    </a:ln>
                  </pic:spPr>
                </pic:pic>
              </a:graphicData>
            </a:graphic>
          </wp:inline>
        </w:drawing>
      </w:r>
    </w:p>
    <w:p w14:paraId="78D61B84" w14:textId="77777777" w:rsidR="00627744" w:rsidRPr="00F629B4" w:rsidRDefault="00627744" w:rsidP="00C8469F">
      <w:pPr>
        <w:pStyle w:val="Geenafstand"/>
        <w:spacing w:line="276" w:lineRule="auto"/>
        <w:ind w:left="567" w:right="-261" w:hanging="567"/>
        <w:rPr>
          <w:rFonts w:ascii="Arial" w:hAnsi="Arial" w:cs="Arial"/>
        </w:rPr>
      </w:pPr>
    </w:p>
    <w:p w14:paraId="48EA853F"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17 </w:t>
      </w:r>
      <w:r w:rsidRPr="00F629B4">
        <w:rPr>
          <w:rFonts w:ascii="Arial" w:hAnsi="Arial" w:cs="Arial"/>
          <w:b/>
          <w:bCs/>
        </w:rPr>
        <w:tab/>
      </w:r>
      <w:r w:rsidRPr="00F629B4">
        <w:rPr>
          <w:rFonts w:ascii="Arial" w:hAnsi="Arial" w:cs="Arial"/>
        </w:rPr>
        <w:t xml:space="preserve">Vul de tabel op de uitwerkbijlage (volgende bladzijde) in en teken op basis hiervan de </w:t>
      </w:r>
      <w:proofErr w:type="spellStart"/>
      <w:r w:rsidRPr="00F629B4">
        <w:rPr>
          <w:rFonts w:ascii="Arial" w:hAnsi="Arial" w:cs="Arial"/>
        </w:rPr>
        <w:t>lorenzcurve</w:t>
      </w:r>
      <w:proofErr w:type="spellEnd"/>
      <w:r w:rsidRPr="00F629B4">
        <w:rPr>
          <w:rFonts w:ascii="Arial" w:hAnsi="Arial" w:cs="Arial"/>
        </w:rPr>
        <w:t xml:space="preserve"> van de verdeling van de spaartegoeden.</w:t>
      </w:r>
    </w:p>
    <w:p w14:paraId="6806AA1C" w14:textId="77777777" w:rsidR="00627744" w:rsidRPr="00F629B4" w:rsidRDefault="00627744" w:rsidP="00C8469F">
      <w:pPr>
        <w:pStyle w:val="Geenafstand"/>
        <w:spacing w:line="276" w:lineRule="auto"/>
        <w:ind w:left="567" w:right="-261" w:hanging="567"/>
        <w:rPr>
          <w:rFonts w:ascii="Arial" w:hAnsi="Arial" w:cs="Arial"/>
        </w:rPr>
      </w:pPr>
    </w:p>
    <w:p w14:paraId="62B8E769"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Door geruchten over financiële wandaden komt deze bank in de problemen. Stel dat dit direct leidt tot het faillissement van deze bank.</w:t>
      </w:r>
    </w:p>
    <w:p w14:paraId="6A928EEB"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18 </w:t>
      </w:r>
      <w:r w:rsidRPr="00F629B4">
        <w:rPr>
          <w:rFonts w:ascii="Arial" w:hAnsi="Arial" w:cs="Arial"/>
          <w:b/>
          <w:bCs/>
        </w:rPr>
        <w:tab/>
      </w:r>
      <w:r w:rsidRPr="00F629B4">
        <w:rPr>
          <w:rFonts w:ascii="Arial" w:hAnsi="Arial" w:cs="Arial"/>
        </w:rPr>
        <w:t xml:space="preserve">Zal de </w:t>
      </w:r>
      <w:proofErr w:type="spellStart"/>
      <w:r w:rsidRPr="00F629B4">
        <w:rPr>
          <w:rFonts w:ascii="Arial" w:hAnsi="Arial" w:cs="Arial"/>
        </w:rPr>
        <w:t>lorenzcurve</w:t>
      </w:r>
      <w:proofErr w:type="spellEnd"/>
      <w:r w:rsidRPr="00F629B4">
        <w:rPr>
          <w:rFonts w:ascii="Arial" w:hAnsi="Arial" w:cs="Arial"/>
        </w:rPr>
        <w:t xml:space="preserve"> van de verdeling van de spaartegoeden schever of minder scheef worden door het faillissement? Verklaar het antwoord.</w:t>
      </w:r>
    </w:p>
    <w:p w14:paraId="1381BD2B" w14:textId="77777777" w:rsidR="00627744" w:rsidRPr="00F629B4" w:rsidRDefault="00627744" w:rsidP="00C8469F">
      <w:pPr>
        <w:pStyle w:val="Geenafstand"/>
        <w:spacing w:line="276" w:lineRule="auto"/>
        <w:ind w:left="567" w:right="-261" w:hanging="567"/>
        <w:rPr>
          <w:rFonts w:ascii="Arial" w:hAnsi="Arial" w:cs="Arial"/>
        </w:rPr>
      </w:pPr>
    </w:p>
    <w:p w14:paraId="7342CE65"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In werkelijkheid leidden de geruchten over financiële wandaden niet direct tot een faillissement maar tot een ‘</w:t>
      </w:r>
      <w:proofErr w:type="spellStart"/>
      <w:r w:rsidRPr="00F629B4">
        <w:rPr>
          <w:rFonts w:ascii="Arial" w:hAnsi="Arial" w:cs="Arial"/>
        </w:rPr>
        <w:t>bankrun</w:t>
      </w:r>
      <w:proofErr w:type="spellEnd"/>
      <w:r w:rsidRPr="00F629B4">
        <w:rPr>
          <w:rFonts w:ascii="Arial" w:hAnsi="Arial" w:cs="Arial"/>
        </w:rPr>
        <w:t xml:space="preserve">’ waarbij spaarders massaal hun tegoed opvroegen. Op een internetforum breekt naar aanleiding hiervan een discussie los over het al dan niet ingrijpen van de overheid in geval van een dreigend faillissement van een bank. Sommige deelnemers aan de discussie pleiten voor financiële steun door de overheid gericht op het voorkomen van een faillissement en wijzen daarbij op het functioneren van het geldstelsel. Andere wijzen </w:t>
      </w:r>
      <w:proofErr w:type="gramStart"/>
      <w:r w:rsidRPr="00F629B4">
        <w:rPr>
          <w:rFonts w:ascii="Arial" w:hAnsi="Arial" w:cs="Arial"/>
        </w:rPr>
        <w:t>er op</w:t>
      </w:r>
      <w:proofErr w:type="gramEnd"/>
      <w:r w:rsidRPr="00F629B4">
        <w:rPr>
          <w:rFonts w:ascii="Arial" w:hAnsi="Arial" w:cs="Arial"/>
        </w:rPr>
        <w:t xml:space="preserve"> dat een dergelijke steunregeling kan leiden tot het risico van moreel wangedrag (</w:t>
      </w:r>
      <w:proofErr w:type="spellStart"/>
      <w:r w:rsidRPr="00F629B4">
        <w:rPr>
          <w:rFonts w:ascii="Arial" w:hAnsi="Arial" w:cs="Arial"/>
        </w:rPr>
        <w:t>moral</w:t>
      </w:r>
      <w:proofErr w:type="spellEnd"/>
      <w:r w:rsidRPr="00F629B4">
        <w:rPr>
          <w:rFonts w:ascii="Arial" w:hAnsi="Arial" w:cs="Arial"/>
        </w:rPr>
        <w:t xml:space="preserve"> hazard) door banken.</w:t>
      </w:r>
    </w:p>
    <w:p w14:paraId="64F4E63C" w14:textId="77777777" w:rsidR="00627744" w:rsidRPr="00F629B4" w:rsidRDefault="00627744" w:rsidP="00C8469F">
      <w:pPr>
        <w:pStyle w:val="Geenafstand"/>
        <w:spacing w:line="276" w:lineRule="auto"/>
        <w:ind w:left="567" w:right="-261" w:hanging="567"/>
        <w:rPr>
          <w:rFonts w:ascii="Arial" w:hAnsi="Arial" w:cs="Arial"/>
          <w:b/>
          <w:bCs/>
        </w:rPr>
      </w:pPr>
    </w:p>
    <w:p w14:paraId="22317B38"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19 </w:t>
      </w:r>
      <w:r w:rsidRPr="00F629B4">
        <w:rPr>
          <w:rFonts w:ascii="Arial" w:hAnsi="Arial" w:cs="Arial"/>
          <w:b/>
          <w:bCs/>
        </w:rPr>
        <w:tab/>
      </w:r>
      <w:r w:rsidRPr="00F629B4">
        <w:rPr>
          <w:rFonts w:ascii="Arial" w:hAnsi="Arial" w:cs="Arial"/>
        </w:rPr>
        <w:t>Leg uit dat de reële economie in gevaar kan komen als het geldstelsel minder goed gaat functioneren.</w:t>
      </w:r>
    </w:p>
    <w:p w14:paraId="5F50CAA4" w14:textId="77777777" w:rsidR="00627744" w:rsidRPr="00F629B4" w:rsidRDefault="00627744" w:rsidP="00C8469F">
      <w:pPr>
        <w:pStyle w:val="Geenafstand"/>
        <w:spacing w:line="276" w:lineRule="auto"/>
        <w:ind w:left="567" w:right="-261" w:hanging="567"/>
        <w:rPr>
          <w:rFonts w:ascii="Arial" w:hAnsi="Arial" w:cs="Arial"/>
          <w:b/>
          <w:bCs/>
        </w:rPr>
      </w:pPr>
    </w:p>
    <w:p w14:paraId="397AD15E"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20 </w:t>
      </w:r>
      <w:r w:rsidRPr="00F629B4">
        <w:rPr>
          <w:rFonts w:ascii="Arial" w:hAnsi="Arial" w:cs="Arial"/>
          <w:b/>
          <w:bCs/>
        </w:rPr>
        <w:tab/>
      </w:r>
      <w:r w:rsidRPr="00F629B4">
        <w:rPr>
          <w:rFonts w:ascii="Arial" w:hAnsi="Arial" w:cs="Arial"/>
        </w:rPr>
        <w:t>Leg uit dat de bepleite steunregeling kan leiden tot het risico van moreel wangedrag door banken.</w:t>
      </w:r>
    </w:p>
    <w:p w14:paraId="37BECA2E" w14:textId="77777777" w:rsidR="00627744" w:rsidRPr="00F629B4" w:rsidRDefault="00627744" w:rsidP="00C8469F">
      <w:pPr>
        <w:pStyle w:val="Geenafstand"/>
        <w:spacing w:line="276" w:lineRule="auto"/>
        <w:ind w:left="567" w:right="-261" w:hanging="567"/>
        <w:rPr>
          <w:rFonts w:ascii="Arial" w:hAnsi="Arial" w:cs="Arial"/>
          <w:b/>
          <w:bCs/>
        </w:rPr>
      </w:pPr>
    </w:p>
    <w:p w14:paraId="2D5F280B" w14:textId="77777777" w:rsidR="00627744" w:rsidRPr="00F629B4" w:rsidRDefault="00627744" w:rsidP="00C8469F">
      <w:pPr>
        <w:ind w:right="-261"/>
        <w:rPr>
          <w:rFonts w:ascii="Arial" w:hAnsi="Arial" w:cs="Arial"/>
          <w:b/>
          <w:bCs/>
        </w:rPr>
      </w:pPr>
      <w:r w:rsidRPr="00F629B4">
        <w:rPr>
          <w:rFonts w:ascii="Arial" w:hAnsi="Arial" w:cs="Arial"/>
          <w:b/>
          <w:bCs/>
          <w:noProof/>
          <w:lang w:val="en-US" w:eastAsia="nl-NL"/>
        </w:rPr>
        <w:lastRenderedPageBreak/>
        <w:drawing>
          <wp:inline distT="0" distB="0" distL="0" distR="0" wp14:anchorId="04D1420A" wp14:editId="6ADF3D97">
            <wp:extent cx="5760720" cy="6368857"/>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6368857"/>
                    </a:xfrm>
                    <a:prstGeom prst="rect">
                      <a:avLst/>
                    </a:prstGeom>
                    <a:noFill/>
                    <a:ln>
                      <a:noFill/>
                    </a:ln>
                  </pic:spPr>
                </pic:pic>
              </a:graphicData>
            </a:graphic>
          </wp:inline>
        </w:drawing>
      </w:r>
    </w:p>
    <w:p w14:paraId="369005F6" w14:textId="77777777" w:rsidR="00627744" w:rsidRPr="00F629B4" w:rsidRDefault="00627744" w:rsidP="00C8469F">
      <w:pPr>
        <w:ind w:right="-261"/>
        <w:rPr>
          <w:rFonts w:ascii="Arial" w:hAnsi="Arial" w:cs="Arial"/>
          <w:b/>
          <w:bCs/>
        </w:rPr>
      </w:pPr>
    </w:p>
    <w:p w14:paraId="4E4191A6" w14:textId="77777777" w:rsidR="00627744" w:rsidRPr="00F629B4" w:rsidRDefault="00627744" w:rsidP="00C8469F">
      <w:pPr>
        <w:pStyle w:val="Geenafstand"/>
        <w:spacing w:line="276" w:lineRule="auto"/>
        <w:ind w:left="567" w:right="-261" w:hanging="567"/>
        <w:rPr>
          <w:rFonts w:ascii="Arial" w:hAnsi="Arial" w:cs="Arial"/>
          <w:b/>
          <w:bCs/>
        </w:rPr>
      </w:pPr>
      <w:r w:rsidRPr="00F629B4">
        <w:rPr>
          <w:rFonts w:ascii="Arial" w:hAnsi="Arial" w:cs="Arial"/>
          <w:b/>
          <w:bCs/>
        </w:rPr>
        <w:t>Opgave 5</w:t>
      </w:r>
      <w:r w:rsidRPr="00F629B4">
        <w:rPr>
          <w:rFonts w:ascii="Arial" w:hAnsi="Arial" w:cs="Arial"/>
          <w:b/>
          <w:bCs/>
        </w:rPr>
        <w:tab/>
        <w:t>Arbeidsmarkt op drift</w:t>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Cs/>
          <w:i/>
        </w:rPr>
        <w:t>(Hoofdstuk 15.2)</w:t>
      </w:r>
    </w:p>
    <w:p w14:paraId="447D5AA1" w14:textId="77777777" w:rsidR="00627744" w:rsidRPr="00F629B4" w:rsidRDefault="00627744" w:rsidP="00C8469F">
      <w:pPr>
        <w:pStyle w:val="Geenafstand"/>
        <w:spacing w:line="276" w:lineRule="auto"/>
        <w:ind w:left="567" w:right="-261"/>
        <w:rPr>
          <w:rFonts w:ascii="Arial" w:hAnsi="Arial" w:cs="Arial"/>
        </w:rPr>
      </w:pPr>
      <w:proofErr w:type="gramStart"/>
      <w:r w:rsidRPr="00F629B4">
        <w:rPr>
          <w:rFonts w:ascii="Arial" w:hAnsi="Arial" w:cs="Arial"/>
        </w:rPr>
        <w:t>uit</w:t>
      </w:r>
      <w:proofErr w:type="gramEnd"/>
      <w:r w:rsidRPr="00F629B4">
        <w:rPr>
          <w:rFonts w:ascii="Arial" w:hAnsi="Arial" w:cs="Arial"/>
        </w:rPr>
        <w:t xml:space="preserve"> een krant (november 2009):</w:t>
      </w:r>
    </w:p>
    <w:p w14:paraId="180ABDB7"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Het Economisch Analyse Bureau (EAB) van een land heeft de arbeidsmarkt onderzocht.</w:t>
      </w:r>
    </w:p>
    <w:p w14:paraId="6F1CC62E"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Uit dit onderzoek blijkt dat:</w:t>
      </w:r>
    </w:p>
    <w:p w14:paraId="3DEBD576" w14:textId="77777777" w:rsidR="00627744" w:rsidRPr="00F629B4" w:rsidRDefault="00627744" w:rsidP="00321A5C">
      <w:pPr>
        <w:pStyle w:val="Geenafstand"/>
        <w:numPr>
          <w:ilvl w:val="0"/>
          <w:numId w:val="5"/>
        </w:numPr>
        <w:spacing w:line="276" w:lineRule="auto"/>
        <w:ind w:left="567" w:right="-261" w:hanging="567"/>
        <w:rPr>
          <w:rFonts w:ascii="Arial" w:hAnsi="Arial" w:cs="Arial"/>
        </w:rPr>
      </w:pPr>
      <w:proofErr w:type="gramStart"/>
      <w:r w:rsidRPr="00F629B4">
        <w:rPr>
          <w:rFonts w:ascii="Arial" w:hAnsi="Arial" w:cs="Arial"/>
        </w:rPr>
        <w:t>als</w:t>
      </w:r>
      <w:proofErr w:type="gramEnd"/>
      <w:r w:rsidRPr="00F629B4">
        <w:rPr>
          <w:rFonts w:ascii="Arial" w:hAnsi="Arial" w:cs="Arial"/>
        </w:rPr>
        <w:t xml:space="preserve"> gevolg van de mondiale kredietcrisis en de daaropvolgende laagconjunctuur, bij ongewijzigd overheidsbeleid, de onvrijwillige werkloosheid toeneemt;</w:t>
      </w:r>
    </w:p>
    <w:p w14:paraId="1B68E85C" w14:textId="77777777" w:rsidR="00627744" w:rsidRPr="00F629B4" w:rsidRDefault="00627744" w:rsidP="00321A5C">
      <w:pPr>
        <w:pStyle w:val="Geenafstand"/>
        <w:numPr>
          <w:ilvl w:val="0"/>
          <w:numId w:val="5"/>
        </w:numPr>
        <w:spacing w:line="276" w:lineRule="auto"/>
        <w:ind w:left="567" w:right="-261" w:hanging="567"/>
        <w:rPr>
          <w:rFonts w:ascii="Arial" w:hAnsi="Arial" w:cs="Arial"/>
        </w:rPr>
      </w:pPr>
      <w:proofErr w:type="gramStart"/>
      <w:r w:rsidRPr="00F629B4">
        <w:rPr>
          <w:rFonts w:ascii="Arial" w:hAnsi="Arial" w:cs="Arial"/>
        </w:rPr>
        <w:t>er</w:t>
      </w:r>
      <w:proofErr w:type="gramEnd"/>
      <w:r w:rsidRPr="00F629B4">
        <w:rPr>
          <w:rFonts w:ascii="Arial" w:hAnsi="Arial" w:cs="Arial"/>
        </w:rPr>
        <w:t xml:space="preserve"> op de arbeidsmarkt sprake is van loonstarheid. Het gaat hierbij om een jaarloon van € 24.000 per persoon per jaar.</w:t>
      </w:r>
    </w:p>
    <w:p w14:paraId="22A6D8C1"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De onderstaande figuur komt uit dit onderzoek.</w:t>
      </w:r>
    </w:p>
    <w:p w14:paraId="75D63AF4" w14:textId="77777777" w:rsidR="00627744" w:rsidRPr="00F629B4" w:rsidRDefault="00627744" w:rsidP="00C8469F">
      <w:pPr>
        <w:pStyle w:val="Geenafstand"/>
        <w:spacing w:line="276" w:lineRule="auto"/>
        <w:ind w:left="567" w:right="-261" w:hanging="567"/>
        <w:rPr>
          <w:rFonts w:ascii="Arial" w:hAnsi="Arial" w:cs="Arial"/>
          <w:b/>
          <w:bCs/>
        </w:rPr>
      </w:pPr>
    </w:p>
    <w:p w14:paraId="36A0907D" w14:textId="77777777" w:rsidR="00627744" w:rsidRPr="00F629B4" w:rsidRDefault="00627744" w:rsidP="00C8469F">
      <w:pPr>
        <w:pStyle w:val="Geenafstand"/>
        <w:spacing w:line="276" w:lineRule="auto"/>
        <w:ind w:left="567" w:right="-261" w:hanging="567"/>
        <w:rPr>
          <w:rFonts w:ascii="Arial" w:hAnsi="Arial" w:cs="Arial"/>
          <w:b/>
          <w:bCs/>
        </w:rPr>
      </w:pPr>
      <w:r w:rsidRPr="00F629B4">
        <w:rPr>
          <w:rFonts w:ascii="Arial" w:hAnsi="Arial" w:cs="Arial"/>
          <w:b/>
          <w:bCs/>
          <w:noProof/>
          <w:lang w:val="en-US" w:eastAsia="nl-NL"/>
        </w:rPr>
        <w:lastRenderedPageBreak/>
        <w:drawing>
          <wp:inline distT="0" distB="0" distL="0" distR="0" wp14:anchorId="114AC065" wp14:editId="7BC3A3F3">
            <wp:extent cx="4942840" cy="4175125"/>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42840" cy="4175125"/>
                    </a:xfrm>
                    <a:prstGeom prst="rect">
                      <a:avLst/>
                    </a:prstGeom>
                    <a:noFill/>
                    <a:ln>
                      <a:noFill/>
                    </a:ln>
                  </pic:spPr>
                </pic:pic>
              </a:graphicData>
            </a:graphic>
          </wp:inline>
        </w:drawing>
      </w:r>
    </w:p>
    <w:p w14:paraId="48D3C9FA"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Het EAB adviseert de overheid van dit land voor een periode van maximaal één jaar deeltijd-WW in te voeren. Bij deeltijd-WW moeten bedrijven werknemers die ontslagen dreigen te worden, maar die voor het bedrijf onmisbaar zijn als de economie weer aantrekt, voor 50% van de contracttijd in dienst houden, terwijl die werknemers voor de overige 50% tijdelijk een werkloosheidsuitkering (WW-uitkering) krijgen. In de tijd dat er geen werk is moeten de betrokken werknemers zich om-, bij- of herscholen. Het EAB schat dat voor deeltijd-WW maximaal een bedrag van € 950 miljoen nodig is. Deeltijd-WW maakt wel een verhoging van de, door de werkgever te betalen, WW-premie nodig. Het EAB denkt dat de deeltijd-WW niet langer dan één jaar hoeft te gelden. Het bureau verwacht dat de loonstarheid zal verdwijnen, omdat de markt corrigerend zal gaan werken.</w:t>
      </w:r>
    </w:p>
    <w:p w14:paraId="7FF848FE" w14:textId="77777777" w:rsidR="00627744" w:rsidRPr="00F629B4" w:rsidRDefault="00627744" w:rsidP="00C8469F">
      <w:pPr>
        <w:pStyle w:val="Geenafstand"/>
        <w:spacing w:line="276" w:lineRule="auto"/>
        <w:ind w:left="567" w:right="-261" w:hanging="567"/>
        <w:rPr>
          <w:rFonts w:ascii="Arial" w:hAnsi="Arial" w:cs="Arial"/>
        </w:rPr>
      </w:pPr>
    </w:p>
    <w:p w14:paraId="73153BEB"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21 </w:t>
      </w:r>
      <w:r w:rsidRPr="00F629B4">
        <w:rPr>
          <w:rFonts w:ascii="Arial" w:hAnsi="Arial" w:cs="Arial"/>
          <w:b/>
          <w:bCs/>
        </w:rPr>
        <w:tab/>
      </w:r>
      <w:r w:rsidRPr="00F629B4">
        <w:rPr>
          <w:rFonts w:ascii="Arial" w:hAnsi="Arial" w:cs="Arial"/>
        </w:rPr>
        <w:t>Hoe blijkt uit de grafiek dat de kredietcrisis volgens het EAB leidt tot een toename van de onvrijwillige werkloosheid?</w:t>
      </w:r>
    </w:p>
    <w:p w14:paraId="10A8AC1F" w14:textId="77777777" w:rsidR="00627744" w:rsidRPr="00F629B4" w:rsidRDefault="00627744" w:rsidP="00C8469F">
      <w:pPr>
        <w:pStyle w:val="Geenafstand"/>
        <w:spacing w:line="276" w:lineRule="auto"/>
        <w:ind w:left="567" w:right="-261" w:hanging="567"/>
        <w:rPr>
          <w:rFonts w:ascii="Arial" w:hAnsi="Arial" w:cs="Arial"/>
        </w:rPr>
      </w:pPr>
    </w:p>
    <w:p w14:paraId="31DFDD95"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22 </w:t>
      </w:r>
      <w:r w:rsidRPr="00F629B4">
        <w:rPr>
          <w:rFonts w:ascii="Arial" w:hAnsi="Arial" w:cs="Arial"/>
          <w:b/>
          <w:bCs/>
        </w:rPr>
        <w:tab/>
      </w:r>
      <w:r w:rsidRPr="00F629B4">
        <w:rPr>
          <w:rFonts w:ascii="Arial" w:hAnsi="Arial" w:cs="Arial"/>
        </w:rPr>
        <w:t>Geef een verklaring voor de verwachting van het EAB dat de loonstarheid zal verdwijnen:</w:t>
      </w:r>
    </w:p>
    <w:p w14:paraId="74445912" w14:textId="77777777" w:rsidR="00627744" w:rsidRPr="00F629B4" w:rsidRDefault="00627744" w:rsidP="00321A5C">
      <w:pPr>
        <w:pStyle w:val="Geenafstand"/>
        <w:numPr>
          <w:ilvl w:val="0"/>
          <w:numId w:val="5"/>
        </w:numPr>
        <w:spacing w:line="276" w:lineRule="auto"/>
        <w:ind w:right="-261"/>
        <w:rPr>
          <w:rFonts w:ascii="Arial" w:hAnsi="Arial" w:cs="Arial"/>
        </w:rPr>
      </w:pPr>
      <w:proofErr w:type="gramStart"/>
      <w:r w:rsidRPr="00F629B4">
        <w:rPr>
          <w:rFonts w:ascii="Arial" w:hAnsi="Arial" w:cs="Arial"/>
        </w:rPr>
        <w:t>via</w:t>
      </w:r>
      <w:proofErr w:type="gramEnd"/>
      <w:r w:rsidRPr="00F629B4">
        <w:rPr>
          <w:rFonts w:ascii="Arial" w:hAnsi="Arial" w:cs="Arial"/>
        </w:rPr>
        <w:t xml:space="preserve"> het gedrag van de aanbieders op de arbeidsmarkt;</w:t>
      </w:r>
    </w:p>
    <w:p w14:paraId="7D19ED5D" w14:textId="77777777" w:rsidR="00627744" w:rsidRPr="00F629B4" w:rsidRDefault="00627744" w:rsidP="00321A5C">
      <w:pPr>
        <w:pStyle w:val="Geenafstand"/>
        <w:numPr>
          <w:ilvl w:val="0"/>
          <w:numId w:val="5"/>
        </w:numPr>
        <w:spacing w:line="276" w:lineRule="auto"/>
        <w:ind w:right="-261"/>
        <w:rPr>
          <w:rFonts w:ascii="Arial" w:hAnsi="Arial" w:cs="Arial"/>
        </w:rPr>
      </w:pPr>
      <w:proofErr w:type="gramStart"/>
      <w:r w:rsidRPr="00F629B4">
        <w:rPr>
          <w:rFonts w:ascii="Arial" w:hAnsi="Arial" w:cs="Arial"/>
        </w:rPr>
        <w:t>via</w:t>
      </w:r>
      <w:proofErr w:type="gramEnd"/>
      <w:r w:rsidRPr="00F629B4">
        <w:rPr>
          <w:rFonts w:ascii="Arial" w:hAnsi="Arial" w:cs="Arial"/>
        </w:rPr>
        <w:t xml:space="preserve"> het gedrag van de vragers op de arbeidsmarkt.</w:t>
      </w:r>
    </w:p>
    <w:p w14:paraId="66B4034A" w14:textId="77777777" w:rsidR="00627744" w:rsidRPr="00F629B4" w:rsidRDefault="00627744" w:rsidP="00C8469F">
      <w:pPr>
        <w:pStyle w:val="Geenafstand"/>
        <w:spacing w:line="276" w:lineRule="auto"/>
        <w:ind w:left="567" w:right="-261" w:hanging="567"/>
        <w:rPr>
          <w:rFonts w:ascii="Arial" w:hAnsi="Arial" w:cs="Arial"/>
        </w:rPr>
      </w:pPr>
    </w:p>
    <w:p w14:paraId="22EF2D7D" w14:textId="77777777" w:rsidR="00627744" w:rsidRPr="00F629B4" w:rsidRDefault="00627744" w:rsidP="00C8469F">
      <w:pPr>
        <w:pStyle w:val="Geenafstand"/>
        <w:spacing w:line="276" w:lineRule="auto"/>
        <w:ind w:left="567" w:right="-261" w:hanging="27"/>
        <w:rPr>
          <w:rFonts w:ascii="Arial" w:hAnsi="Arial" w:cs="Arial"/>
        </w:rPr>
      </w:pPr>
      <w:r w:rsidRPr="00F629B4">
        <w:rPr>
          <w:rFonts w:ascii="Arial" w:hAnsi="Arial" w:cs="Arial"/>
        </w:rPr>
        <w:t>Een analist geeft commentaar op de voorgestelde deeltijd-WW. Hij stelt dat de economie van dit land sterker uit de crisis tevoorschijn zou kunnen komen als de deeltijd-WW naar verwachting zou werken. Maar hij heeft daar grote twijfels bij.</w:t>
      </w:r>
    </w:p>
    <w:p w14:paraId="4CB0D4B3" w14:textId="77777777" w:rsidR="00627744" w:rsidRPr="00F629B4" w:rsidRDefault="00627744" w:rsidP="00C8469F">
      <w:pPr>
        <w:pStyle w:val="Geenafstand"/>
        <w:spacing w:line="276" w:lineRule="auto"/>
        <w:ind w:left="567" w:right="-261" w:hanging="27"/>
        <w:rPr>
          <w:rFonts w:ascii="Arial" w:hAnsi="Arial" w:cs="Arial"/>
        </w:rPr>
      </w:pPr>
      <w:r w:rsidRPr="00F629B4">
        <w:rPr>
          <w:rFonts w:ascii="Arial" w:hAnsi="Arial" w:cs="Arial"/>
        </w:rPr>
        <w:t>Volgens hem is er bij de deeltijd-WW sprake van asymmetrische informatie, die zal leiden tot averechtse selectie en risico op moreel wangedrag (</w:t>
      </w:r>
      <w:proofErr w:type="spellStart"/>
      <w:r w:rsidRPr="00F629B4">
        <w:rPr>
          <w:rFonts w:ascii="Arial" w:hAnsi="Arial" w:cs="Arial"/>
        </w:rPr>
        <w:t>moral</w:t>
      </w:r>
      <w:proofErr w:type="spellEnd"/>
      <w:r w:rsidRPr="00F629B4">
        <w:rPr>
          <w:rFonts w:ascii="Arial" w:hAnsi="Arial" w:cs="Arial"/>
        </w:rPr>
        <w:t xml:space="preserve"> hazard). Daardoor zal de regeling niet het beoogde resultaat opleveren.</w:t>
      </w:r>
    </w:p>
    <w:p w14:paraId="36DCAB06" w14:textId="77777777" w:rsidR="00627744" w:rsidRPr="00F629B4" w:rsidRDefault="00627744" w:rsidP="00C8469F">
      <w:pPr>
        <w:pStyle w:val="Geenafstand"/>
        <w:spacing w:line="276" w:lineRule="auto"/>
        <w:ind w:left="567" w:right="-261" w:hanging="27"/>
        <w:rPr>
          <w:rFonts w:ascii="Arial" w:hAnsi="Arial" w:cs="Arial"/>
        </w:rPr>
      </w:pPr>
    </w:p>
    <w:p w14:paraId="4A99D068"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23 </w:t>
      </w:r>
      <w:r w:rsidRPr="00F629B4">
        <w:rPr>
          <w:rFonts w:ascii="Arial" w:hAnsi="Arial" w:cs="Arial"/>
          <w:b/>
          <w:bCs/>
        </w:rPr>
        <w:tab/>
      </w:r>
      <w:r w:rsidRPr="00F629B4">
        <w:rPr>
          <w:rFonts w:ascii="Arial" w:hAnsi="Arial" w:cs="Arial"/>
        </w:rPr>
        <w:t>Schrijf het commentaar van de analist. Beschrijf hoe de economie van dit land sterker uit de crisis zou kunnen komen als de deeltijd-WW naar verwachting zou werken en hoe asymmetrische informatie, averechtse selectie en het risico van moreel wangedrag dat belemmeren. Het commentaar moet passen in de gegeven context. Gebruik ongeveer 75 woorden.</w:t>
      </w:r>
    </w:p>
    <w:p w14:paraId="09DD0DB6" w14:textId="77777777" w:rsidR="00627744" w:rsidRPr="00F629B4" w:rsidRDefault="00627744" w:rsidP="00C8469F">
      <w:pPr>
        <w:pStyle w:val="Geenafstand"/>
        <w:spacing w:line="276" w:lineRule="auto"/>
        <w:ind w:left="567" w:right="-261" w:hanging="567"/>
        <w:rPr>
          <w:rFonts w:ascii="Arial" w:hAnsi="Arial" w:cs="Arial"/>
          <w:b/>
          <w:bCs/>
        </w:rPr>
      </w:pPr>
    </w:p>
    <w:p w14:paraId="0063B020" w14:textId="77777777" w:rsidR="00627744" w:rsidRPr="00F629B4" w:rsidRDefault="00627744" w:rsidP="00C8469F">
      <w:pPr>
        <w:pStyle w:val="Geenafstand"/>
        <w:spacing w:line="276" w:lineRule="auto"/>
        <w:ind w:left="567" w:right="-261" w:hanging="567"/>
        <w:rPr>
          <w:rFonts w:ascii="Arial" w:hAnsi="Arial" w:cs="Arial"/>
          <w:b/>
          <w:bCs/>
        </w:rPr>
      </w:pPr>
    </w:p>
    <w:p w14:paraId="0B686729" w14:textId="77777777" w:rsidR="00627744" w:rsidRPr="00F629B4" w:rsidRDefault="00627744" w:rsidP="00C8469F">
      <w:pPr>
        <w:pStyle w:val="Geenafstand"/>
        <w:spacing w:line="276" w:lineRule="auto"/>
        <w:ind w:left="567" w:right="-261" w:hanging="567"/>
        <w:rPr>
          <w:rFonts w:ascii="Arial" w:hAnsi="Arial" w:cs="Arial"/>
          <w:b/>
          <w:bCs/>
        </w:rPr>
      </w:pPr>
    </w:p>
    <w:p w14:paraId="3F4A57D4" w14:textId="77777777" w:rsidR="00627744" w:rsidRPr="00F629B4" w:rsidRDefault="00627744" w:rsidP="00C8469F">
      <w:pPr>
        <w:pStyle w:val="Geenafstand"/>
        <w:spacing w:line="276" w:lineRule="auto"/>
        <w:ind w:left="567" w:right="-261" w:hanging="567"/>
        <w:rPr>
          <w:rFonts w:ascii="Arial" w:hAnsi="Arial" w:cs="Arial"/>
          <w:b/>
          <w:bCs/>
        </w:rPr>
      </w:pPr>
      <w:r w:rsidRPr="00F629B4">
        <w:rPr>
          <w:rFonts w:ascii="Arial" w:hAnsi="Arial" w:cs="Arial"/>
          <w:b/>
          <w:bCs/>
        </w:rPr>
        <w:t>Opgave 6</w:t>
      </w:r>
      <w:r w:rsidRPr="00F629B4">
        <w:rPr>
          <w:rFonts w:ascii="Arial" w:hAnsi="Arial" w:cs="Arial"/>
          <w:b/>
          <w:bCs/>
        </w:rPr>
        <w:tab/>
        <w:t>Een recept voor innovatie</w:t>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Cs/>
          <w:i/>
        </w:rPr>
        <w:t>(Hoofdstuk 4.2)</w:t>
      </w:r>
    </w:p>
    <w:p w14:paraId="22183042"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In de farmaciesector zijn twee typen bedrijven actief. Er zijn fabrikanten van merkmedicijnen die medicijnen ontwikkelen en deze, voorzien van een octrooi, produceren en onder een merknaam op de markt brengen. Dit is het merkengedeelte van de markt. Daarnaast zijn er generieke fabrikanten die, nadat een octrooi verlopen is, dat medicijn merkloos op de markt brengen. Dit is het generieke gedeelte van de markt.</w:t>
      </w:r>
    </w:p>
    <w:p w14:paraId="15000CC6"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De fabrikanten van merkmedicijnen proberen zich op alle mogelijke manieren te verweren tegen de concurrentie van de generieke fabrikanten. Een van de mogelijkheden hierbij is schaalvergroting.</w:t>
      </w:r>
    </w:p>
    <w:p w14:paraId="3DF6D5A1" w14:textId="77777777" w:rsidR="00627744" w:rsidRPr="00F629B4" w:rsidRDefault="00627744" w:rsidP="00C8469F">
      <w:pPr>
        <w:pStyle w:val="Geenafstand"/>
        <w:spacing w:line="276" w:lineRule="auto"/>
        <w:ind w:left="567" w:right="-261" w:hanging="567"/>
        <w:rPr>
          <w:rFonts w:ascii="Arial" w:hAnsi="Arial" w:cs="Arial"/>
        </w:rPr>
      </w:pPr>
    </w:p>
    <w:p w14:paraId="416E6930"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 xml:space="preserve">Twee fabrikanten van merkmedicijnen </w:t>
      </w:r>
      <w:proofErr w:type="spellStart"/>
      <w:r w:rsidRPr="00F629B4">
        <w:rPr>
          <w:rFonts w:ascii="Arial" w:hAnsi="Arial" w:cs="Arial"/>
        </w:rPr>
        <w:t>SchwarzPharma</w:t>
      </w:r>
      <w:proofErr w:type="spellEnd"/>
      <w:r w:rsidRPr="00F629B4">
        <w:rPr>
          <w:rFonts w:ascii="Arial" w:hAnsi="Arial" w:cs="Arial"/>
        </w:rPr>
        <w:t xml:space="preserve"> en UCB fuseren tot </w:t>
      </w:r>
      <w:proofErr w:type="spellStart"/>
      <w:r w:rsidRPr="00F629B4">
        <w:rPr>
          <w:rFonts w:ascii="Arial" w:hAnsi="Arial" w:cs="Arial"/>
        </w:rPr>
        <w:t>CBPharma</w:t>
      </w:r>
      <w:proofErr w:type="spellEnd"/>
      <w:r w:rsidRPr="00F629B4">
        <w:rPr>
          <w:rFonts w:ascii="Arial" w:hAnsi="Arial" w:cs="Arial"/>
        </w:rPr>
        <w:t xml:space="preserve">. Bestuursvoorzitter </w:t>
      </w:r>
      <w:proofErr w:type="spellStart"/>
      <w:r w:rsidRPr="00F629B4">
        <w:rPr>
          <w:rFonts w:ascii="Arial" w:hAnsi="Arial" w:cs="Arial"/>
        </w:rPr>
        <w:t>Doliveux</w:t>
      </w:r>
      <w:proofErr w:type="spellEnd"/>
      <w:r w:rsidRPr="00F629B4">
        <w:rPr>
          <w:rFonts w:ascii="Arial" w:hAnsi="Arial" w:cs="Arial"/>
        </w:rPr>
        <w:t xml:space="preserve"> van UCB benadrukt dat het gefuseerde bedrijf een groter marktaandeel kan behalen doordat het kan profiteren van schaalvergroting. </w:t>
      </w:r>
      <w:proofErr w:type="spellStart"/>
      <w:r w:rsidRPr="00F629B4">
        <w:rPr>
          <w:rFonts w:ascii="Arial" w:hAnsi="Arial" w:cs="Arial"/>
        </w:rPr>
        <w:t>SchwarzPharma</w:t>
      </w:r>
      <w:proofErr w:type="spellEnd"/>
      <w:r w:rsidRPr="00F629B4">
        <w:rPr>
          <w:rFonts w:ascii="Arial" w:hAnsi="Arial" w:cs="Arial"/>
        </w:rPr>
        <w:t xml:space="preserve"> en UCB hadden in 2006 een aandeel op de Europese farmaciemarkt van 2,8% respectievelijk 4,6%. </w:t>
      </w:r>
      <w:proofErr w:type="spellStart"/>
      <w:r w:rsidRPr="00F629B4">
        <w:rPr>
          <w:rFonts w:ascii="Arial" w:hAnsi="Arial" w:cs="Arial"/>
        </w:rPr>
        <w:t>Doliveux</w:t>
      </w:r>
      <w:proofErr w:type="spellEnd"/>
      <w:r w:rsidRPr="00F629B4">
        <w:rPr>
          <w:rFonts w:ascii="Arial" w:hAnsi="Arial" w:cs="Arial"/>
        </w:rPr>
        <w:t xml:space="preserve"> voorspelt voor het gefuseerde bedrijf </w:t>
      </w:r>
      <w:proofErr w:type="spellStart"/>
      <w:r w:rsidRPr="00F629B4">
        <w:rPr>
          <w:rFonts w:ascii="Arial" w:hAnsi="Arial" w:cs="Arial"/>
        </w:rPr>
        <w:t>CBPharma</w:t>
      </w:r>
      <w:proofErr w:type="spellEnd"/>
      <w:r w:rsidRPr="00F629B4">
        <w:rPr>
          <w:rFonts w:ascii="Arial" w:hAnsi="Arial" w:cs="Arial"/>
        </w:rPr>
        <w:t xml:space="preserve"> in vijf jaar een omzetstijging van 40%, terwijl de totale omzet op de Europese farmaciemarkt in die vijf jaar met 18% zal stijgen.</w:t>
      </w:r>
    </w:p>
    <w:p w14:paraId="43C63F43" w14:textId="77777777" w:rsidR="00627744" w:rsidRPr="00F629B4" w:rsidRDefault="00627744" w:rsidP="00C8469F">
      <w:pPr>
        <w:pStyle w:val="Geenafstand"/>
        <w:spacing w:line="276" w:lineRule="auto"/>
        <w:ind w:left="567" w:right="-261" w:hanging="567"/>
        <w:rPr>
          <w:rFonts w:ascii="Arial" w:hAnsi="Arial" w:cs="Arial"/>
        </w:rPr>
      </w:pPr>
    </w:p>
    <w:p w14:paraId="2775CB9A"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De Europese Commissie voor Onderneming en Industrie (ECOI) volgt de ontwikkelingen in de farmaciesector nauwlettend. De ECOI verwacht een verdere toename van de concentratiegraad in het merkengedeelte van de farmaciesector: de marktvorm ontwikkelt zich in de richting van een heterogeen oligopolie. Mede vanwege de lage prijselasticiteit van de vraag naar medicijnen, is de ECOI bang voor forse prijsstijgingen als gevolg van prijsafspraken.</w:t>
      </w:r>
    </w:p>
    <w:p w14:paraId="6D1099C0" w14:textId="77777777" w:rsidR="00627744" w:rsidRPr="00F629B4" w:rsidRDefault="00627744" w:rsidP="00C8469F">
      <w:pPr>
        <w:pStyle w:val="Geenafstand"/>
        <w:spacing w:line="276" w:lineRule="auto"/>
        <w:ind w:left="567" w:right="-261" w:hanging="567"/>
        <w:rPr>
          <w:rFonts w:ascii="Arial" w:hAnsi="Arial" w:cs="Arial"/>
        </w:rPr>
      </w:pPr>
    </w:p>
    <w:p w14:paraId="30E74D8B"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24 </w:t>
      </w:r>
      <w:r w:rsidRPr="00F629B4">
        <w:rPr>
          <w:rFonts w:ascii="Arial" w:hAnsi="Arial" w:cs="Arial"/>
          <w:b/>
          <w:bCs/>
        </w:rPr>
        <w:tab/>
      </w:r>
      <w:r w:rsidRPr="00F629B4">
        <w:rPr>
          <w:rFonts w:ascii="Arial" w:hAnsi="Arial" w:cs="Arial"/>
        </w:rPr>
        <w:t>Leg uit hoe juist in de farmaciesector schaalvergroting tot een betere concurrentiepositie kan leiden.</w:t>
      </w:r>
    </w:p>
    <w:p w14:paraId="34968B76" w14:textId="77777777" w:rsidR="00627744" w:rsidRPr="00F629B4" w:rsidRDefault="00627744" w:rsidP="00C8469F">
      <w:pPr>
        <w:pStyle w:val="Geenafstand"/>
        <w:spacing w:line="276" w:lineRule="auto"/>
        <w:ind w:left="567" w:right="-261" w:hanging="567"/>
        <w:rPr>
          <w:rFonts w:ascii="Arial" w:hAnsi="Arial" w:cs="Arial"/>
        </w:rPr>
      </w:pPr>
    </w:p>
    <w:p w14:paraId="0E711007"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25 </w:t>
      </w:r>
      <w:r w:rsidRPr="00F629B4">
        <w:rPr>
          <w:rFonts w:ascii="Arial" w:hAnsi="Arial" w:cs="Arial"/>
          <w:b/>
          <w:bCs/>
        </w:rPr>
        <w:tab/>
      </w:r>
      <w:r w:rsidRPr="00F629B4">
        <w:rPr>
          <w:rFonts w:ascii="Arial" w:hAnsi="Arial" w:cs="Arial"/>
        </w:rPr>
        <w:t xml:space="preserve">Bereken het door </w:t>
      </w:r>
      <w:proofErr w:type="spellStart"/>
      <w:r w:rsidRPr="00F629B4">
        <w:rPr>
          <w:rFonts w:ascii="Arial" w:hAnsi="Arial" w:cs="Arial"/>
        </w:rPr>
        <w:t>Doliveux</w:t>
      </w:r>
      <w:proofErr w:type="spellEnd"/>
      <w:r w:rsidRPr="00F629B4">
        <w:rPr>
          <w:rFonts w:ascii="Arial" w:hAnsi="Arial" w:cs="Arial"/>
        </w:rPr>
        <w:t xml:space="preserve"> voorspelde marktaandeel van </w:t>
      </w:r>
      <w:proofErr w:type="spellStart"/>
      <w:r w:rsidRPr="00F629B4">
        <w:rPr>
          <w:rFonts w:ascii="Arial" w:hAnsi="Arial" w:cs="Arial"/>
        </w:rPr>
        <w:t>CBPharma</w:t>
      </w:r>
      <w:proofErr w:type="spellEnd"/>
      <w:r w:rsidRPr="00F629B4">
        <w:rPr>
          <w:rFonts w:ascii="Arial" w:hAnsi="Arial" w:cs="Arial"/>
        </w:rPr>
        <w:t xml:space="preserve"> in 2011. </w:t>
      </w:r>
    </w:p>
    <w:p w14:paraId="22808E13" w14:textId="77777777" w:rsidR="00627744" w:rsidRPr="00F629B4" w:rsidRDefault="00627744" w:rsidP="00C8469F">
      <w:pPr>
        <w:pStyle w:val="Geenafstand"/>
        <w:spacing w:line="276" w:lineRule="auto"/>
        <w:ind w:left="567" w:right="-261" w:hanging="567"/>
        <w:rPr>
          <w:rFonts w:ascii="Arial" w:hAnsi="Arial" w:cs="Arial"/>
        </w:rPr>
      </w:pPr>
    </w:p>
    <w:p w14:paraId="38D724DA"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26 </w:t>
      </w:r>
      <w:r w:rsidRPr="00F629B4">
        <w:rPr>
          <w:rFonts w:ascii="Arial" w:hAnsi="Arial" w:cs="Arial"/>
          <w:b/>
          <w:bCs/>
        </w:rPr>
        <w:tab/>
      </w:r>
      <w:r w:rsidRPr="00F629B4">
        <w:rPr>
          <w:rFonts w:ascii="Arial" w:hAnsi="Arial" w:cs="Arial"/>
        </w:rPr>
        <w:t>Beschrijf hoe volgens de ECOI een toenemende concentratiegraad in het merkengedeelte van de farmaciesector tot forse prijsstijgingen op de markt van medicijnen kan leiden.</w:t>
      </w:r>
    </w:p>
    <w:p w14:paraId="30AD90A5" w14:textId="77777777" w:rsidR="00627744" w:rsidRPr="00F629B4" w:rsidRDefault="00627744" w:rsidP="00C8469F">
      <w:pPr>
        <w:ind w:right="-261"/>
        <w:rPr>
          <w:rFonts w:ascii="Arial" w:hAnsi="Arial" w:cs="Arial"/>
        </w:rPr>
      </w:pPr>
      <w:r w:rsidRPr="00F629B4">
        <w:rPr>
          <w:rFonts w:ascii="Arial" w:hAnsi="Arial" w:cs="Arial"/>
        </w:rPr>
        <w:br w:type="page"/>
      </w:r>
    </w:p>
    <w:p w14:paraId="0D92CE6E"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lastRenderedPageBreak/>
        <w:t>Uit een rapport van de ECOI:</w:t>
      </w:r>
    </w:p>
    <w:p w14:paraId="5406062F"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Het duurt na afloop van een octrooi te lang voordat generieke medicijnen op de markt komen. Als het octrooi van een merkmedicijn vervalt, moeten consumenten nog 7 maanden wachten voordat er een goedkoper generiek medicijn beschikbaar is. Dat leidt bij gelijkblijvend medicijngebruik tot welvaartsverlies bij consumenten.</w:t>
      </w:r>
    </w:p>
    <w:p w14:paraId="06282A12"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27 </w:t>
      </w:r>
      <w:r w:rsidRPr="00F629B4">
        <w:rPr>
          <w:rFonts w:ascii="Arial" w:hAnsi="Arial" w:cs="Arial"/>
          <w:b/>
          <w:bCs/>
        </w:rPr>
        <w:tab/>
      </w:r>
      <w:r w:rsidRPr="00F629B4">
        <w:rPr>
          <w:rFonts w:ascii="Arial" w:hAnsi="Arial" w:cs="Arial"/>
        </w:rPr>
        <w:t>Arceer in de figuur op de bijlage het door de ECOI bedoelde welvaartsverlies.</w:t>
      </w:r>
    </w:p>
    <w:p w14:paraId="4DE2A4B8" w14:textId="77777777" w:rsidR="00627744" w:rsidRPr="00F629B4" w:rsidRDefault="00627744" w:rsidP="00C8469F">
      <w:pPr>
        <w:pStyle w:val="Geenafstand"/>
        <w:spacing w:line="276" w:lineRule="auto"/>
        <w:ind w:left="567" w:right="-261" w:hanging="567"/>
        <w:rPr>
          <w:rFonts w:ascii="Arial" w:hAnsi="Arial" w:cs="Arial"/>
        </w:rPr>
      </w:pPr>
    </w:p>
    <w:p w14:paraId="0AD5F8D2"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noProof/>
          <w:lang w:val="en-US" w:eastAsia="nl-NL"/>
        </w:rPr>
        <w:drawing>
          <wp:inline distT="0" distB="0" distL="0" distR="0" wp14:anchorId="1B75A980" wp14:editId="0BF44FAC">
            <wp:extent cx="5760720" cy="1253429"/>
            <wp:effectExtent l="0" t="0" r="0" b="444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1253429"/>
                    </a:xfrm>
                    <a:prstGeom prst="rect">
                      <a:avLst/>
                    </a:prstGeom>
                    <a:noFill/>
                    <a:ln>
                      <a:noFill/>
                    </a:ln>
                  </pic:spPr>
                </pic:pic>
              </a:graphicData>
            </a:graphic>
          </wp:inline>
        </w:drawing>
      </w:r>
    </w:p>
    <w:p w14:paraId="4DB738D3"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noProof/>
          <w:lang w:val="en-US" w:eastAsia="nl-NL"/>
        </w:rPr>
        <w:drawing>
          <wp:inline distT="0" distB="0" distL="0" distR="0" wp14:anchorId="36A1277E" wp14:editId="5F74D47A">
            <wp:extent cx="5760720" cy="3594899"/>
            <wp:effectExtent l="0" t="0" r="0" b="5715"/>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3594899"/>
                    </a:xfrm>
                    <a:prstGeom prst="rect">
                      <a:avLst/>
                    </a:prstGeom>
                    <a:noFill/>
                    <a:ln>
                      <a:noFill/>
                    </a:ln>
                  </pic:spPr>
                </pic:pic>
              </a:graphicData>
            </a:graphic>
          </wp:inline>
        </w:drawing>
      </w:r>
    </w:p>
    <w:p w14:paraId="090BDAC3" w14:textId="77777777" w:rsidR="00627744" w:rsidRPr="00F629B4" w:rsidRDefault="00627744" w:rsidP="00C8469F">
      <w:pPr>
        <w:pStyle w:val="Geenafstand"/>
        <w:spacing w:line="276" w:lineRule="auto"/>
        <w:ind w:left="567" w:right="-261" w:hanging="567"/>
        <w:rPr>
          <w:rFonts w:ascii="Arial" w:hAnsi="Arial" w:cs="Arial"/>
        </w:rPr>
      </w:pPr>
    </w:p>
    <w:p w14:paraId="26D411BB"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Uit hetzelfde rapport van de ECOI:</w:t>
      </w:r>
    </w:p>
    <w:p w14:paraId="30B8F0D3"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Er komen te weinig innovatieve medicijnen op de markt. De duur van de octrooiperiode speelt hierbij een rol. Het verdient aanbeveling de octrooiperiode aanzienlijk te verkorten.</w:t>
      </w:r>
    </w:p>
    <w:p w14:paraId="41FBA9D7" w14:textId="77777777" w:rsidR="00627744" w:rsidRPr="00F629B4" w:rsidRDefault="00627744" w:rsidP="00C8469F">
      <w:pPr>
        <w:pStyle w:val="Geenafstand"/>
        <w:spacing w:line="276" w:lineRule="auto"/>
        <w:ind w:left="567" w:right="-261" w:hanging="567"/>
        <w:rPr>
          <w:rFonts w:ascii="Arial" w:hAnsi="Arial" w:cs="Arial"/>
        </w:rPr>
      </w:pPr>
    </w:p>
    <w:p w14:paraId="6EAF791D"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De fabrikanten van merkmedicijnen reageren hierop en stellen dat octrooien en een lange periode van alleenrecht juist nodig zijn om innovatieve medicijnen te kunnen ontwikkelen.</w:t>
      </w:r>
    </w:p>
    <w:p w14:paraId="5CC64FD6" w14:textId="77777777" w:rsidR="00627744" w:rsidRPr="00F629B4" w:rsidRDefault="00627744" w:rsidP="00C8469F">
      <w:pPr>
        <w:pStyle w:val="Geenafstand"/>
        <w:spacing w:line="276" w:lineRule="auto"/>
        <w:ind w:left="567" w:right="-261" w:hanging="567"/>
        <w:rPr>
          <w:rFonts w:ascii="Arial" w:hAnsi="Arial" w:cs="Arial"/>
        </w:rPr>
      </w:pPr>
    </w:p>
    <w:p w14:paraId="3EF199C9" w14:textId="77777777" w:rsidR="00627744" w:rsidRPr="00F629B4" w:rsidRDefault="00627744" w:rsidP="00C8469F">
      <w:pPr>
        <w:pStyle w:val="Geenafstand"/>
        <w:spacing w:line="276" w:lineRule="auto"/>
        <w:ind w:left="567" w:right="-261"/>
        <w:rPr>
          <w:rFonts w:ascii="Arial" w:hAnsi="Arial" w:cs="Arial"/>
        </w:rPr>
      </w:pPr>
      <w:r w:rsidRPr="00F629B4">
        <w:rPr>
          <w:rFonts w:ascii="Arial" w:hAnsi="Arial" w:cs="Arial"/>
        </w:rPr>
        <w:t>Aan een econoom wordt gevraagd de beide standpunten toe te lichten.</w:t>
      </w:r>
    </w:p>
    <w:p w14:paraId="55A59414" w14:textId="77777777" w:rsidR="00627744" w:rsidRPr="00F629B4" w:rsidRDefault="00627744" w:rsidP="00C8469F">
      <w:pPr>
        <w:pStyle w:val="Geenafstand"/>
        <w:spacing w:line="276" w:lineRule="auto"/>
        <w:ind w:left="567" w:right="-261" w:hanging="567"/>
        <w:rPr>
          <w:rFonts w:ascii="Arial" w:hAnsi="Arial" w:cs="Arial"/>
        </w:rPr>
      </w:pPr>
      <w:r w:rsidRPr="00F629B4">
        <w:rPr>
          <w:rFonts w:ascii="Arial" w:hAnsi="Arial" w:cs="Arial"/>
          <w:b/>
          <w:bCs/>
        </w:rPr>
        <w:t xml:space="preserve">28 </w:t>
      </w:r>
      <w:r w:rsidRPr="00F629B4">
        <w:rPr>
          <w:rFonts w:ascii="Arial" w:hAnsi="Arial" w:cs="Arial"/>
          <w:b/>
          <w:bCs/>
        </w:rPr>
        <w:tab/>
      </w:r>
      <w:r w:rsidRPr="00F629B4">
        <w:rPr>
          <w:rFonts w:ascii="Arial" w:hAnsi="Arial" w:cs="Arial"/>
        </w:rPr>
        <w:t>Schrijf deze toelichting. De toelichting moet passen in de gegeven context. Gebruik ongeveer 100 woorden.</w:t>
      </w:r>
    </w:p>
    <w:p w14:paraId="4C2E97DC" w14:textId="77777777" w:rsidR="00594F2A" w:rsidRPr="00F629B4" w:rsidRDefault="00594F2A" w:rsidP="00C8469F">
      <w:pPr>
        <w:pStyle w:val="Geenafstand"/>
        <w:spacing w:line="276" w:lineRule="auto"/>
        <w:ind w:left="567" w:right="-261" w:hanging="567"/>
        <w:rPr>
          <w:rFonts w:ascii="Arial" w:hAnsi="Arial" w:cs="Arial"/>
        </w:rPr>
      </w:pPr>
    </w:p>
    <w:p w14:paraId="3284AF89" w14:textId="77777777" w:rsidR="00627744" w:rsidRPr="00F629B4" w:rsidRDefault="00627744" w:rsidP="00C8469F">
      <w:pPr>
        <w:pStyle w:val="Geenafstand"/>
        <w:spacing w:line="276" w:lineRule="auto"/>
        <w:ind w:left="567" w:right="-261" w:hanging="567"/>
        <w:rPr>
          <w:rFonts w:ascii="Arial" w:hAnsi="Arial" w:cs="Arial"/>
        </w:rPr>
      </w:pPr>
    </w:p>
    <w:p w14:paraId="274EE1BA" w14:textId="77777777" w:rsidR="00AC4D63" w:rsidRPr="00F629B4" w:rsidRDefault="00AC4D63" w:rsidP="00C8469F">
      <w:pPr>
        <w:ind w:right="-261"/>
        <w:rPr>
          <w:rFonts w:ascii="Arial" w:hAnsi="Arial" w:cs="Arial"/>
          <w:b/>
        </w:rPr>
      </w:pPr>
      <w:r w:rsidRPr="00F629B4">
        <w:rPr>
          <w:rFonts w:ascii="Arial" w:hAnsi="Arial" w:cs="Arial"/>
          <w:b/>
        </w:rPr>
        <w:br w:type="page"/>
      </w:r>
    </w:p>
    <w:p w14:paraId="183676F0" w14:textId="77777777" w:rsidR="00594F2A" w:rsidRPr="00F629B4" w:rsidRDefault="00594F2A" w:rsidP="00C8469F">
      <w:pPr>
        <w:pStyle w:val="Geenafstand"/>
        <w:spacing w:line="276" w:lineRule="auto"/>
        <w:ind w:left="567" w:right="-261" w:hanging="567"/>
        <w:rPr>
          <w:rFonts w:ascii="Arial" w:hAnsi="Arial" w:cs="Arial"/>
          <w:b/>
        </w:rPr>
      </w:pPr>
      <w:r w:rsidRPr="00F629B4">
        <w:rPr>
          <w:rFonts w:ascii="Arial" w:hAnsi="Arial" w:cs="Arial"/>
          <w:b/>
        </w:rPr>
        <w:lastRenderedPageBreak/>
        <w:t>Vwo examen 2012</w:t>
      </w:r>
      <w:r w:rsidR="00D83238" w:rsidRPr="00F629B4">
        <w:rPr>
          <w:rFonts w:ascii="Arial" w:hAnsi="Arial" w:cs="Arial"/>
          <w:b/>
        </w:rPr>
        <w:t xml:space="preserve"> – </w:t>
      </w:r>
      <w:proofErr w:type="gramStart"/>
      <w:r w:rsidR="00D83238" w:rsidRPr="00F629B4">
        <w:rPr>
          <w:rFonts w:ascii="Arial" w:hAnsi="Arial" w:cs="Arial"/>
          <w:b/>
        </w:rPr>
        <w:t xml:space="preserve">I </w:t>
      </w:r>
      <w:r w:rsidRPr="00F629B4">
        <w:rPr>
          <w:rFonts w:ascii="Arial" w:hAnsi="Arial" w:cs="Arial"/>
          <w:b/>
        </w:rPr>
        <w:t xml:space="preserve"> (</w:t>
      </w:r>
      <w:proofErr w:type="gramEnd"/>
      <w:r w:rsidRPr="00F629B4">
        <w:rPr>
          <w:rFonts w:ascii="Arial" w:hAnsi="Arial" w:cs="Arial"/>
          <w:b/>
        </w:rPr>
        <w:t>pilot)</w:t>
      </w:r>
    </w:p>
    <w:p w14:paraId="7C7D8AE8" w14:textId="77777777" w:rsidR="00594F2A" w:rsidRPr="00F629B4" w:rsidRDefault="00594F2A" w:rsidP="00C8469F">
      <w:pPr>
        <w:pStyle w:val="Geenafstand"/>
        <w:spacing w:line="276" w:lineRule="auto"/>
        <w:ind w:left="567" w:right="-261" w:hanging="567"/>
        <w:rPr>
          <w:rFonts w:ascii="Arial" w:hAnsi="Arial" w:cs="Arial"/>
          <w:b/>
          <w:bCs/>
        </w:rPr>
      </w:pPr>
    </w:p>
    <w:p w14:paraId="7746EF8C" w14:textId="77777777" w:rsidR="00594F2A" w:rsidRPr="00F629B4" w:rsidRDefault="00594F2A" w:rsidP="00C8469F">
      <w:pPr>
        <w:pStyle w:val="Geenafstand"/>
        <w:spacing w:line="276" w:lineRule="auto"/>
        <w:ind w:left="567" w:right="-261" w:hanging="567"/>
        <w:rPr>
          <w:rFonts w:ascii="Arial" w:hAnsi="Arial" w:cs="Arial"/>
          <w:b/>
          <w:bCs/>
          <w:i/>
        </w:rPr>
      </w:pPr>
      <w:r w:rsidRPr="00F629B4">
        <w:rPr>
          <w:rFonts w:ascii="Arial" w:hAnsi="Arial" w:cs="Arial"/>
          <w:b/>
          <w:bCs/>
        </w:rPr>
        <w:t xml:space="preserve">Opgave 1 </w:t>
      </w:r>
      <w:r w:rsidRPr="00F629B4">
        <w:rPr>
          <w:rFonts w:ascii="Arial" w:hAnsi="Arial" w:cs="Arial"/>
          <w:b/>
          <w:bCs/>
        </w:rPr>
        <w:tab/>
        <w:t xml:space="preserve">Zorg om de zorg </w:t>
      </w:r>
      <w:r w:rsidR="00AC4D63" w:rsidRPr="00F629B4">
        <w:rPr>
          <w:rFonts w:ascii="Arial" w:hAnsi="Arial" w:cs="Arial"/>
          <w:b/>
          <w:bCs/>
        </w:rPr>
        <w:tab/>
      </w:r>
      <w:r w:rsidR="00AC4D63" w:rsidRPr="00F629B4">
        <w:rPr>
          <w:rFonts w:ascii="Arial" w:hAnsi="Arial" w:cs="Arial"/>
          <w:b/>
          <w:bCs/>
        </w:rPr>
        <w:tab/>
      </w:r>
      <w:r w:rsidR="00AC4D63" w:rsidRPr="00F629B4">
        <w:rPr>
          <w:rFonts w:ascii="Arial" w:hAnsi="Arial" w:cs="Arial"/>
          <w:b/>
          <w:bCs/>
        </w:rPr>
        <w:tab/>
      </w:r>
      <w:r w:rsidR="00AC4D63" w:rsidRPr="00F629B4">
        <w:rPr>
          <w:rFonts w:ascii="Arial" w:hAnsi="Arial" w:cs="Arial"/>
          <w:b/>
          <w:bCs/>
        </w:rPr>
        <w:tab/>
      </w:r>
      <w:r w:rsidR="00AC4D63" w:rsidRPr="00F629B4">
        <w:rPr>
          <w:rFonts w:ascii="Arial" w:hAnsi="Arial" w:cs="Arial"/>
          <w:b/>
          <w:bCs/>
        </w:rPr>
        <w:tab/>
      </w:r>
      <w:r w:rsidR="00AC4D63" w:rsidRPr="00F629B4">
        <w:rPr>
          <w:rFonts w:ascii="Arial" w:hAnsi="Arial" w:cs="Arial"/>
          <w:b/>
          <w:bCs/>
        </w:rPr>
        <w:tab/>
      </w:r>
      <w:r w:rsidR="00AC4D63" w:rsidRPr="00F629B4">
        <w:rPr>
          <w:rFonts w:ascii="Arial" w:hAnsi="Arial" w:cs="Arial"/>
          <w:bCs/>
          <w:i/>
        </w:rPr>
        <w:t xml:space="preserve">(Hoofdstuk </w:t>
      </w:r>
      <w:r w:rsidR="00451EFE" w:rsidRPr="00F629B4">
        <w:rPr>
          <w:rFonts w:ascii="Arial" w:hAnsi="Arial" w:cs="Arial"/>
          <w:bCs/>
          <w:i/>
        </w:rPr>
        <w:t>9</w:t>
      </w:r>
      <w:r w:rsidR="00AC4D63" w:rsidRPr="00F629B4">
        <w:rPr>
          <w:rFonts w:ascii="Arial" w:hAnsi="Arial" w:cs="Arial"/>
          <w:bCs/>
          <w:i/>
        </w:rPr>
        <w:t>)</w:t>
      </w:r>
    </w:p>
    <w:p w14:paraId="7760C511"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Student economie Jeroen bestudeert voor een scriptie de principaal-agentrelaties in de gezondheidszorg in een land. Jeroen onderscheidt daarbij drie van deze relaties en hanteert het onderstaande model. </w:t>
      </w:r>
    </w:p>
    <w:p w14:paraId="56751D14" w14:textId="77777777" w:rsidR="00594F2A" w:rsidRPr="00F629B4" w:rsidRDefault="00594F2A" w:rsidP="00C8469F">
      <w:pPr>
        <w:pStyle w:val="Geenafstand"/>
        <w:spacing w:line="276" w:lineRule="auto"/>
        <w:ind w:left="567" w:right="-261" w:hanging="567"/>
        <w:rPr>
          <w:rFonts w:ascii="Arial" w:hAnsi="Arial" w:cs="Arial"/>
        </w:rPr>
      </w:pPr>
    </w:p>
    <w:p w14:paraId="65E96480" w14:textId="77777777" w:rsidR="00594F2A" w:rsidRPr="00F629B4" w:rsidRDefault="00594F2A" w:rsidP="00C8469F">
      <w:pPr>
        <w:pStyle w:val="Geenafstand"/>
        <w:spacing w:line="276" w:lineRule="auto"/>
        <w:ind w:left="567" w:right="-261" w:hanging="567"/>
        <w:jc w:val="center"/>
        <w:rPr>
          <w:rFonts w:ascii="Arial" w:hAnsi="Arial" w:cs="Arial"/>
        </w:rPr>
      </w:pPr>
      <w:r w:rsidRPr="00F629B4">
        <w:rPr>
          <w:rFonts w:ascii="Arial" w:hAnsi="Arial" w:cs="Arial"/>
          <w:noProof/>
          <w:lang w:val="en-US" w:eastAsia="nl-NL"/>
        </w:rPr>
        <w:drawing>
          <wp:inline distT="0" distB="0" distL="0" distR="0" wp14:anchorId="20084602" wp14:editId="78726D9A">
            <wp:extent cx="3990975" cy="1485900"/>
            <wp:effectExtent l="0" t="0" r="9525"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90975" cy="1485900"/>
                    </a:xfrm>
                    <a:prstGeom prst="rect">
                      <a:avLst/>
                    </a:prstGeom>
                    <a:noFill/>
                    <a:ln>
                      <a:noFill/>
                    </a:ln>
                  </pic:spPr>
                </pic:pic>
              </a:graphicData>
            </a:graphic>
          </wp:inline>
        </w:drawing>
      </w:r>
    </w:p>
    <w:p w14:paraId="45C17358"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Toelichting: </w:t>
      </w:r>
    </w:p>
    <w:p w14:paraId="2972BF93" w14:textId="77777777" w:rsidR="00594F2A" w:rsidRPr="00F629B4" w:rsidRDefault="00594F2A" w:rsidP="00C8469F">
      <w:pPr>
        <w:pStyle w:val="Geenafstand"/>
        <w:spacing w:line="276" w:lineRule="auto"/>
        <w:ind w:left="993" w:right="-261" w:hanging="426"/>
        <w:rPr>
          <w:rFonts w:ascii="Arial" w:hAnsi="Arial" w:cs="Arial"/>
        </w:rPr>
      </w:pPr>
      <w:r w:rsidRPr="00F629B4">
        <w:rPr>
          <w:rFonts w:ascii="Arial" w:hAnsi="Arial" w:cs="Arial"/>
        </w:rPr>
        <w:t xml:space="preserve">− </w:t>
      </w:r>
      <w:r w:rsidRPr="00F629B4">
        <w:rPr>
          <w:rFonts w:ascii="Arial" w:hAnsi="Arial" w:cs="Arial"/>
        </w:rPr>
        <w:tab/>
        <w:t xml:space="preserve">Relatie 1 </w:t>
      </w:r>
    </w:p>
    <w:p w14:paraId="385C95C1" w14:textId="77777777" w:rsidR="00DF21D4" w:rsidRDefault="00594F2A" w:rsidP="00C8469F">
      <w:pPr>
        <w:pStyle w:val="Geenafstand"/>
        <w:spacing w:line="276" w:lineRule="auto"/>
        <w:ind w:left="993" w:right="-261"/>
        <w:rPr>
          <w:rFonts w:ascii="Arial" w:hAnsi="Arial" w:cs="Arial"/>
        </w:rPr>
      </w:pPr>
      <w:r w:rsidRPr="00F629B4">
        <w:rPr>
          <w:rFonts w:ascii="Arial" w:hAnsi="Arial" w:cs="Arial"/>
        </w:rPr>
        <w:t xml:space="preserve">Zorgconsumenten zijn gebruikers van gezondheidszorg die geleverd wordt door zorgproducenten (artsen en ziekenhuizen). In deze relatie zijn zorgconsumenten principaal </w:t>
      </w:r>
    </w:p>
    <w:p w14:paraId="322C449E" w14:textId="52E9D92A" w:rsidR="00594F2A" w:rsidRPr="00F629B4" w:rsidRDefault="00594F2A" w:rsidP="00C8469F">
      <w:pPr>
        <w:pStyle w:val="Geenafstand"/>
        <w:spacing w:line="276" w:lineRule="auto"/>
        <w:ind w:left="993" w:right="-261"/>
        <w:rPr>
          <w:rFonts w:ascii="Arial" w:hAnsi="Arial" w:cs="Arial"/>
        </w:rPr>
      </w:pPr>
      <w:r w:rsidRPr="00F629B4">
        <w:rPr>
          <w:rFonts w:ascii="Arial" w:hAnsi="Arial" w:cs="Arial"/>
        </w:rPr>
        <w:t xml:space="preserve">(P) en zorgproducenten agent (A). Zorgconsumenten kunnen in de meeste gevallen zelf hun zorgproducent kiezen. In deze relatie is het belangrijkste probleem dat de kwaliteit van de geleverde behandelingen niet altijd optimaal is en dat deze kwaliteit in hoge mate eenzijdig door de zorgproducenten bepaald wordt. Hierbij speelt informatie-asymmetrie een rol. </w:t>
      </w:r>
    </w:p>
    <w:p w14:paraId="67512F8C" w14:textId="77777777" w:rsidR="00594F2A" w:rsidRPr="00F629B4" w:rsidRDefault="00594F2A" w:rsidP="00C8469F">
      <w:pPr>
        <w:pStyle w:val="Geenafstand"/>
        <w:spacing w:line="276" w:lineRule="auto"/>
        <w:ind w:left="993" w:right="-261" w:hanging="426"/>
        <w:rPr>
          <w:rFonts w:ascii="Arial" w:hAnsi="Arial" w:cs="Arial"/>
        </w:rPr>
      </w:pPr>
      <w:r w:rsidRPr="00F629B4">
        <w:rPr>
          <w:rFonts w:ascii="Arial" w:hAnsi="Arial" w:cs="Arial"/>
        </w:rPr>
        <w:t xml:space="preserve">− </w:t>
      </w:r>
      <w:r w:rsidRPr="00F629B4">
        <w:rPr>
          <w:rFonts w:ascii="Arial" w:hAnsi="Arial" w:cs="Arial"/>
        </w:rPr>
        <w:tab/>
        <w:t xml:space="preserve">Relatie 2 </w:t>
      </w:r>
    </w:p>
    <w:p w14:paraId="3099F902" w14:textId="77777777" w:rsidR="00594F2A" w:rsidRPr="00F629B4" w:rsidRDefault="00594F2A" w:rsidP="00C8469F">
      <w:pPr>
        <w:pStyle w:val="Geenafstand"/>
        <w:spacing w:line="276" w:lineRule="auto"/>
        <w:ind w:left="993" w:right="-261"/>
        <w:rPr>
          <w:rFonts w:ascii="Arial" w:hAnsi="Arial" w:cs="Arial"/>
        </w:rPr>
      </w:pPr>
      <w:r w:rsidRPr="00F629B4">
        <w:rPr>
          <w:rFonts w:ascii="Arial" w:hAnsi="Arial" w:cs="Arial"/>
        </w:rPr>
        <w:t>Zorgconsumenten (P) kunnen vanwege de vaak hoge kosten van de behandelingen op vrijwillige basis een verzekering bij zorgverzekeraars (A) afsluiten. Een belangrijk kenmerk van deze verzekeringscontracten is premiedifferentiatie, die is gebaseerd op de door de zorgconsumenten zelf te kiezen hoogte van het eigen risico. Acceptatie van een nieuwe verzekerde vindt plaats op basis van een korte, globale vragenlijst met betrekking tot het medische verleden. In deze relatie zijn risico van moreel wangedrag (</w:t>
      </w:r>
      <w:proofErr w:type="spellStart"/>
      <w:r w:rsidRPr="00F629B4">
        <w:rPr>
          <w:rFonts w:ascii="Arial" w:hAnsi="Arial" w:cs="Arial"/>
        </w:rPr>
        <w:t>moral</w:t>
      </w:r>
      <w:proofErr w:type="spellEnd"/>
      <w:r w:rsidRPr="00F629B4">
        <w:rPr>
          <w:rFonts w:ascii="Arial" w:hAnsi="Arial" w:cs="Arial"/>
        </w:rPr>
        <w:t xml:space="preserve"> hazard) en de trage afhandeling van claims op zorgverzekeraars de belangrijkste problemen. </w:t>
      </w:r>
    </w:p>
    <w:p w14:paraId="1DF291D4" w14:textId="77777777" w:rsidR="00594F2A" w:rsidRPr="00F629B4" w:rsidRDefault="00594F2A" w:rsidP="00C8469F">
      <w:pPr>
        <w:pStyle w:val="Geenafstand"/>
        <w:spacing w:line="276" w:lineRule="auto"/>
        <w:ind w:left="993" w:right="-261" w:hanging="426"/>
        <w:rPr>
          <w:rFonts w:ascii="Arial" w:hAnsi="Arial" w:cs="Arial"/>
        </w:rPr>
      </w:pPr>
      <w:r w:rsidRPr="00F629B4">
        <w:rPr>
          <w:rFonts w:ascii="Arial" w:hAnsi="Arial" w:cs="Arial"/>
        </w:rPr>
        <w:t xml:space="preserve">− </w:t>
      </w:r>
      <w:r w:rsidRPr="00F629B4">
        <w:rPr>
          <w:rFonts w:ascii="Arial" w:hAnsi="Arial" w:cs="Arial"/>
        </w:rPr>
        <w:tab/>
        <w:t xml:space="preserve">Relatie 3 </w:t>
      </w:r>
    </w:p>
    <w:p w14:paraId="7DD12C28" w14:textId="77777777" w:rsidR="00594F2A" w:rsidRPr="00F629B4" w:rsidRDefault="00594F2A" w:rsidP="00C8469F">
      <w:pPr>
        <w:pStyle w:val="Geenafstand"/>
        <w:spacing w:line="276" w:lineRule="auto"/>
        <w:ind w:left="993" w:right="-261"/>
        <w:rPr>
          <w:rFonts w:ascii="Arial" w:hAnsi="Arial" w:cs="Arial"/>
        </w:rPr>
      </w:pPr>
      <w:r w:rsidRPr="00F629B4">
        <w:rPr>
          <w:rFonts w:ascii="Arial" w:hAnsi="Arial" w:cs="Arial"/>
        </w:rPr>
        <w:t xml:space="preserve">Zorgconsumenten betalen niet-verzekerde gezondheidszorg zelf en de betaling voor verzekerde gezondheidszorg loopt via de zorgverzekeraars. Er wordt door de zorgverzekeraars gewerkt met zorgcontracten waarin vaste tarieven per behandeling zijn vastgelegd. Het belangrijkste probleem in deze relatie is dat volgens zorgverzekeraars en zorgconsumenten een deel van de door zorgproducenten geleverde behandelingen overbodig is. </w:t>
      </w:r>
    </w:p>
    <w:p w14:paraId="5C97F8EF" w14:textId="77777777" w:rsidR="00594F2A" w:rsidRPr="00F629B4" w:rsidRDefault="00594F2A" w:rsidP="00C8469F">
      <w:pPr>
        <w:pStyle w:val="Geenafstand"/>
        <w:spacing w:line="276" w:lineRule="auto"/>
        <w:ind w:left="567" w:right="-261" w:hanging="567"/>
        <w:rPr>
          <w:rFonts w:ascii="Arial" w:hAnsi="Arial" w:cs="Arial"/>
        </w:rPr>
      </w:pPr>
    </w:p>
    <w:p w14:paraId="4D35D326"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1 </w:t>
      </w:r>
      <w:r w:rsidRPr="00F629B4">
        <w:rPr>
          <w:rFonts w:ascii="Arial" w:hAnsi="Arial" w:cs="Arial"/>
          <w:b/>
          <w:bCs/>
        </w:rPr>
        <w:tab/>
      </w:r>
      <w:r w:rsidRPr="00F629B4">
        <w:rPr>
          <w:rFonts w:ascii="Arial" w:hAnsi="Arial" w:cs="Arial"/>
        </w:rPr>
        <w:t xml:space="preserve">Beschrijf in relatie 1 een vorm van transactiekosten voor de principaal die veroorzaakt wordt door informatie-asymmetrie. </w:t>
      </w:r>
    </w:p>
    <w:p w14:paraId="24F228FB"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2 </w:t>
      </w:r>
      <w:r w:rsidRPr="00F629B4">
        <w:rPr>
          <w:rFonts w:ascii="Arial" w:hAnsi="Arial" w:cs="Arial"/>
          <w:b/>
          <w:bCs/>
        </w:rPr>
        <w:tab/>
      </w:r>
      <w:r w:rsidRPr="00F629B4">
        <w:rPr>
          <w:rFonts w:ascii="Arial" w:hAnsi="Arial" w:cs="Arial"/>
        </w:rPr>
        <w:t xml:space="preserve">Leg uit dat in relatie 2 het risico van moreel wangedrag verminderd wordt door het hanteren van een eigen risico bij het claimen van een vergoeding. </w:t>
      </w:r>
    </w:p>
    <w:p w14:paraId="791AE64B"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3 </w:t>
      </w:r>
      <w:r w:rsidRPr="00F629B4">
        <w:rPr>
          <w:rFonts w:ascii="Arial" w:hAnsi="Arial" w:cs="Arial"/>
          <w:b/>
          <w:bCs/>
        </w:rPr>
        <w:tab/>
      </w:r>
      <w:r w:rsidRPr="00F629B4">
        <w:rPr>
          <w:rFonts w:ascii="Arial" w:hAnsi="Arial" w:cs="Arial"/>
        </w:rPr>
        <w:t xml:space="preserve">Leg uit dat de premiedifferentiatie in relatie 2 voor de agent leidt tot een afname van transactiekosten die veroorzaakt worden door informatie-asymmetrie. </w:t>
      </w:r>
    </w:p>
    <w:p w14:paraId="1801C588" w14:textId="77777777" w:rsidR="00594F2A" w:rsidRPr="00F629B4" w:rsidRDefault="00594F2A" w:rsidP="00C8469F">
      <w:pPr>
        <w:pStyle w:val="Geenafstand"/>
        <w:spacing w:line="276" w:lineRule="auto"/>
        <w:ind w:left="567" w:right="-261" w:hanging="567"/>
        <w:rPr>
          <w:rFonts w:ascii="Arial" w:hAnsi="Arial" w:cs="Arial"/>
        </w:rPr>
      </w:pPr>
    </w:p>
    <w:p w14:paraId="1703B6AB"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Jeroen schrijft in zijn scriptie dat de problemen in relatie 3 ontstaan doordat contracten tussen de betrokken partners niet sluitend en niet compleet zijn. Jeroen stelt: “Volledig sluitende en complete contracten zullen echter niet worden gerealiseerd, omdat dat ten koste zou gaan van de totale winst van de zorgverzekeraars.” </w:t>
      </w:r>
    </w:p>
    <w:p w14:paraId="048383CF"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4 </w:t>
      </w:r>
      <w:r w:rsidRPr="00F629B4">
        <w:rPr>
          <w:rFonts w:ascii="Arial" w:hAnsi="Arial" w:cs="Arial"/>
          <w:b/>
          <w:bCs/>
        </w:rPr>
        <w:tab/>
      </w:r>
      <w:r w:rsidRPr="00F629B4">
        <w:rPr>
          <w:rFonts w:ascii="Arial" w:hAnsi="Arial" w:cs="Arial"/>
        </w:rPr>
        <w:t xml:space="preserve">Geef een verklaring voor de stelling van Jeroen. </w:t>
      </w:r>
    </w:p>
    <w:p w14:paraId="44644CD4" w14:textId="77777777" w:rsidR="00594F2A" w:rsidRPr="00F629B4" w:rsidRDefault="00594F2A" w:rsidP="00C8469F">
      <w:pPr>
        <w:pStyle w:val="Geenafstand"/>
        <w:spacing w:line="276" w:lineRule="auto"/>
        <w:ind w:left="567" w:right="-261" w:hanging="567"/>
        <w:rPr>
          <w:rFonts w:ascii="Arial" w:hAnsi="Arial" w:cs="Arial"/>
        </w:rPr>
      </w:pPr>
    </w:p>
    <w:p w14:paraId="56E4366F"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lastRenderedPageBreak/>
        <w:t xml:space="preserve">Jeroen onderzoekt in zijn studie ook de rol van de overheid. Hij meent dat de maatschappelijke welvaart in dit land (welvaart in ruime zin) zal toenemen als de overheid ingrijpt in de gezondheidszorg. Jeroen denkt daarbij aan de volgende elementen: </w:t>
      </w:r>
    </w:p>
    <w:p w14:paraId="0C091CDD"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prijsregulering door het vaststellen van minimumtarieven voor medische behandelingen; </w:t>
      </w:r>
    </w:p>
    <w:p w14:paraId="54A50A46"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centraal vastgestelde en gecontroleerde kwaliteitseisen voor medische behandelingen; </w:t>
      </w:r>
    </w:p>
    <w:p w14:paraId="5A87FDEA"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een verplichte zorgverzekering met een uniforme premie die onafhankelijk is van de gezondheidssituatie van de verzekerde; </w:t>
      </w:r>
    </w:p>
    <w:p w14:paraId="2E24D5B9"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een acceptatieplicht van zorgverzekeraars zodat die niemand mogen weigeren op basis van medisch risico. </w:t>
      </w:r>
    </w:p>
    <w:p w14:paraId="5627DA45"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5 </w:t>
      </w:r>
      <w:r w:rsidRPr="00F629B4">
        <w:rPr>
          <w:rFonts w:ascii="Arial" w:hAnsi="Arial" w:cs="Arial"/>
          <w:b/>
          <w:bCs/>
        </w:rPr>
        <w:tab/>
      </w:r>
      <w:r w:rsidRPr="00F629B4">
        <w:rPr>
          <w:rFonts w:ascii="Arial" w:hAnsi="Arial" w:cs="Arial"/>
        </w:rPr>
        <w:t xml:space="preserve">Beschrijf de gedachtegang van Jeroen. Gebruik daarbij alle genoemde elementen. De beschrijving moet passen in de gegeven context. Gebruik ongeveer 100 woorden. </w:t>
      </w:r>
    </w:p>
    <w:p w14:paraId="51ED6E85" w14:textId="77777777" w:rsidR="00594F2A" w:rsidRPr="00F629B4" w:rsidRDefault="00594F2A" w:rsidP="00C8469F">
      <w:pPr>
        <w:pStyle w:val="Geenafstand"/>
        <w:spacing w:line="276" w:lineRule="auto"/>
        <w:ind w:left="567" w:right="-261" w:hanging="567"/>
        <w:rPr>
          <w:rFonts w:ascii="Arial" w:hAnsi="Arial" w:cs="Arial"/>
          <w:b/>
          <w:bCs/>
        </w:rPr>
      </w:pPr>
    </w:p>
    <w:p w14:paraId="1CB5BBE9" w14:textId="77777777" w:rsidR="00594F2A" w:rsidRPr="00F629B4" w:rsidRDefault="00594F2A" w:rsidP="00C8469F">
      <w:pPr>
        <w:pStyle w:val="Geenafstand"/>
        <w:spacing w:line="276" w:lineRule="auto"/>
        <w:ind w:left="567" w:right="-261" w:hanging="567"/>
        <w:rPr>
          <w:rFonts w:ascii="Arial" w:hAnsi="Arial" w:cs="Arial"/>
          <w:b/>
          <w:bCs/>
        </w:rPr>
      </w:pPr>
    </w:p>
    <w:p w14:paraId="02F69A16" w14:textId="77777777" w:rsidR="00594F2A" w:rsidRPr="00F629B4" w:rsidRDefault="00594F2A" w:rsidP="00C8469F">
      <w:pPr>
        <w:pStyle w:val="Geenafstand"/>
        <w:spacing w:line="276" w:lineRule="auto"/>
        <w:ind w:left="567" w:right="-261" w:hanging="567"/>
        <w:rPr>
          <w:rFonts w:ascii="Arial" w:hAnsi="Arial" w:cs="Arial"/>
          <w:b/>
          <w:bCs/>
        </w:rPr>
      </w:pPr>
    </w:p>
    <w:p w14:paraId="4981F98F" w14:textId="77777777" w:rsidR="00594F2A" w:rsidRPr="00F629B4" w:rsidRDefault="00594F2A" w:rsidP="00C8469F">
      <w:pPr>
        <w:pStyle w:val="Geenafstand"/>
        <w:spacing w:line="276" w:lineRule="auto"/>
        <w:ind w:left="567" w:right="-261" w:hanging="567"/>
        <w:rPr>
          <w:rFonts w:ascii="Arial" w:hAnsi="Arial" w:cs="Arial"/>
          <w:bCs/>
          <w:i/>
        </w:rPr>
      </w:pPr>
      <w:r w:rsidRPr="00F629B4">
        <w:rPr>
          <w:rFonts w:ascii="Arial" w:hAnsi="Arial" w:cs="Arial"/>
          <w:b/>
          <w:bCs/>
        </w:rPr>
        <w:t xml:space="preserve">Opgave 2 Thriller in de prijzen </w:t>
      </w:r>
      <w:r w:rsidR="00AC4D63" w:rsidRPr="00F629B4">
        <w:rPr>
          <w:rFonts w:ascii="Arial" w:hAnsi="Arial" w:cs="Arial"/>
          <w:b/>
          <w:bCs/>
        </w:rPr>
        <w:tab/>
      </w:r>
      <w:r w:rsidR="00AC4D63" w:rsidRPr="00F629B4">
        <w:rPr>
          <w:rFonts w:ascii="Arial" w:hAnsi="Arial" w:cs="Arial"/>
          <w:b/>
          <w:bCs/>
        </w:rPr>
        <w:tab/>
      </w:r>
      <w:r w:rsidR="00AC4D63" w:rsidRPr="00F629B4">
        <w:rPr>
          <w:rFonts w:ascii="Arial" w:hAnsi="Arial" w:cs="Arial"/>
          <w:b/>
          <w:bCs/>
        </w:rPr>
        <w:tab/>
      </w:r>
      <w:r w:rsidR="00AC4D63" w:rsidRPr="00F629B4">
        <w:rPr>
          <w:rFonts w:ascii="Arial" w:hAnsi="Arial" w:cs="Arial"/>
          <w:bCs/>
          <w:i/>
        </w:rPr>
        <w:t>(hoofdstuk 3 en 4)</w:t>
      </w:r>
    </w:p>
    <w:p w14:paraId="1A4FCC4E" w14:textId="77777777" w:rsidR="00594F2A" w:rsidRPr="00F629B4" w:rsidRDefault="00594F2A" w:rsidP="00C8469F">
      <w:pPr>
        <w:pStyle w:val="Geenafstand"/>
        <w:spacing w:line="276" w:lineRule="auto"/>
        <w:ind w:left="567" w:right="-261" w:hanging="567"/>
        <w:rPr>
          <w:rFonts w:ascii="Arial" w:hAnsi="Arial" w:cs="Arial"/>
          <w:b/>
          <w:bCs/>
        </w:rPr>
      </w:pPr>
    </w:p>
    <w:p w14:paraId="025D7F4B"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In een land is er sprake van een vrije boekenmarkt. Boekwinkels verkopen boeken aan consumenten tegen een door de boekwinkels zelf te bepalen prijs. Uitgeverijen leveren deze boeken aan de boekwinkels. </w:t>
      </w:r>
    </w:p>
    <w:p w14:paraId="57E90123"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De Minister van Cultuur vindt dat er in haar land te weinig literaire boeken gelezen worden. Dat komt volgens haar vooral doordat literaire boeken voor veel consumenten te duur zijn. Zij wil daarom de uitgeverijen toestaan de prijzen vast te stellen die boekwinkels aan de consumenten moeten vragen (de vaste boekenprijs, VBP). De uitgeverijen zullen dan de consumentenprijzen van niet-literaire boeken moeten verhogen en die van literaire boeken moeten verlagen. </w:t>
      </w:r>
    </w:p>
    <w:p w14:paraId="20DD91F5"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Een onderzoeker heeft van de boekenmarkt in dit land een model ontwikkeld waarmee de gevolgen van de invoering van de VBP worden onderzocht. In dit model wordt aangenomen dat er in dit land één uitgever is die twee typen boeken uitgeeft: een literair boek en een niet-literair boek. Bovendien wordt aangenomen dat er bij de verkoop aan de consumenten sprake is van één boekwinkel die zowel het literaire boek als het niet-literaire boek verkoopt. In de onderstaande grafiek heeft de onderzoeker de consumentenmarkt van het literaire boek weergegeven. </w:t>
      </w:r>
    </w:p>
    <w:p w14:paraId="6F35203E" w14:textId="77777777" w:rsidR="00594F2A" w:rsidRPr="00F629B4" w:rsidRDefault="00594F2A" w:rsidP="00C8469F">
      <w:pPr>
        <w:ind w:right="-261"/>
        <w:rPr>
          <w:rFonts w:ascii="Arial" w:hAnsi="Arial" w:cs="Arial"/>
        </w:rPr>
      </w:pPr>
      <w:r w:rsidRPr="00F629B4">
        <w:rPr>
          <w:rFonts w:ascii="Arial" w:hAnsi="Arial" w:cs="Arial"/>
        </w:rPr>
        <w:br w:type="page"/>
      </w:r>
    </w:p>
    <w:p w14:paraId="6422EC39"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noProof/>
          <w:lang w:val="en-US" w:eastAsia="nl-NL"/>
        </w:rPr>
        <w:lastRenderedPageBreak/>
        <w:drawing>
          <wp:inline distT="0" distB="0" distL="0" distR="0" wp14:anchorId="58E39399" wp14:editId="2DA228BA">
            <wp:extent cx="5320817" cy="4800600"/>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20817" cy="4800600"/>
                    </a:xfrm>
                    <a:prstGeom prst="rect">
                      <a:avLst/>
                    </a:prstGeom>
                    <a:noFill/>
                    <a:ln>
                      <a:noFill/>
                    </a:ln>
                  </pic:spPr>
                </pic:pic>
              </a:graphicData>
            </a:graphic>
          </wp:inline>
        </w:drawing>
      </w:r>
    </w:p>
    <w:p w14:paraId="2ACD30BB" w14:textId="77777777" w:rsidR="00594F2A" w:rsidRPr="00F629B4" w:rsidRDefault="00594F2A" w:rsidP="00C8469F">
      <w:pPr>
        <w:pStyle w:val="Geenafstand"/>
        <w:spacing w:line="276" w:lineRule="auto"/>
        <w:ind w:left="567" w:right="-261"/>
        <w:rPr>
          <w:rFonts w:ascii="Arial" w:hAnsi="Arial" w:cs="Arial"/>
        </w:rPr>
      </w:pPr>
    </w:p>
    <w:p w14:paraId="1CD35099"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Verdere gegevens: </w:t>
      </w:r>
    </w:p>
    <w:p w14:paraId="71C7CF2D" w14:textId="77777777" w:rsidR="00594F2A" w:rsidRPr="00F629B4" w:rsidRDefault="00594F2A" w:rsidP="00C8469F">
      <w:pPr>
        <w:pStyle w:val="Geenafstand"/>
        <w:spacing w:line="276" w:lineRule="auto"/>
        <w:ind w:left="993" w:right="-261" w:hanging="426"/>
        <w:rPr>
          <w:rFonts w:ascii="Arial" w:hAnsi="Arial" w:cs="Arial"/>
        </w:rPr>
      </w:pPr>
      <w:r w:rsidRPr="00F629B4">
        <w:rPr>
          <w:rFonts w:ascii="Arial" w:hAnsi="Arial" w:cs="Arial"/>
        </w:rPr>
        <w:t xml:space="preserve">− </w:t>
      </w:r>
      <w:r w:rsidRPr="00F629B4">
        <w:rPr>
          <w:rFonts w:ascii="Arial" w:hAnsi="Arial" w:cs="Arial"/>
        </w:rPr>
        <w:tab/>
        <w:t xml:space="preserve">Vóór invoering van de VBP streeft de boekwinkel naar maximale totale winst. </w:t>
      </w:r>
    </w:p>
    <w:p w14:paraId="1963EA22" w14:textId="77777777" w:rsidR="00594F2A" w:rsidRPr="00F629B4" w:rsidRDefault="00594F2A" w:rsidP="00C8469F">
      <w:pPr>
        <w:pStyle w:val="Geenafstand"/>
        <w:spacing w:line="276" w:lineRule="auto"/>
        <w:ind w:left="993" w:right="-261" w:hanging="426"/>
        <w:rPr>
          <w:rFonts w:ascii="Arial" w:hAnsi="Arial" w:cs="Arial"/>
        </w:rPr>
      </w:pPr>
      <w:r w:rsidRPr="00F629B4">
        <w:rPr>
          <w:rFonts w:ascii="Arial" w:hAnsi="Arial" w:cs="Arial"/>
        </w:rPr>
        <w:t xml:space="preserve">− </w:t>
      </w:r>
      <w:r w:rsidRPr="00F629B4">
        <w:rPr>
          <w:rFonts w:ascii="Arial" w:hAnsi="Arial" w:cs="Arial"/>
        </w:rPr>
        <w:tab/>
        <w:t xml:space="preserve">Vóór invoering van de VBP heeft het literaire boek een marktaandeel van 25% van de totale afzet. </w:t>
      </w:r>
    </w:p>
    <w:p w14:paraId="2919ECB3" w14:textId="77777777" w:rsidR="00594F2A" w:rsidRPr="00F629B4" w:rsidRDefault="00594F2A" w:rsidP="00C8469F">
      <w:pPr>
        <w:pStyle w:val="Geenafstand"/>
        <w:spacing w:line="276" w:lineRule="auto"/>
        <w:ind w:left="993" w:right="-261" w:hanging="426"/>
        <w:rPr>
          <w:rFonts w:ascii="Arial" w:hAnsi="Arial" w:cs="Arial"/>
        </w:rPr>
      </w:pPr>
      <w:r w:rsidRPr="00F629B4">
        <w:rPr>
          <w:rFonts w:ascii="Arial" w:hAnsi="Arial" w:cs="Arial"/>
        </w:rPr>
        <w:t xml:space="preserve">− </w:t>
      </w:r>
      <w:r w:rsidRPr="00F629B4">
        <w:rPr>
          <w:rFonts w:ascii="Arial" w:hAnsi="Arial" w:cs="Arial"/>
        </w:rPr>
        <w:tab/>
        <w:t xml:space="preserve">De VBP van het literaire boek wordt vastgesteld op € 20. </w:t>
      </w:r>
    </w:p>
    <w:p w14:paraId="629A5A67" w14:textId="77777777" w:rsidR="00594F2A" w:rsidRPr="00F629B4" w:rsidRDefault="00594F2A" w:rsidP="00C8469F">
      <w:pPr>
        <w:pStyle w:val="Geenafstand"/>
        <w:spacing w:line="276" w:lineRule="auto"/>
        <w:ind w:left="993" w:right="-261" w:hanging="426"/>
        <w:rPr>
          <w:rFonts w:ascii="Arial" w:hAnsi="Arial" w:cs="Arial"/>
        </w:rPr>
      </w:pPr>
      <w:r w:rsidRPr="00F629B4">
        <w:rPr>
          <w:rFonts w:ascii="Arial" w:hAnsi="Arial" w:cs="Arial"/>
        </w:rPr>
        <w:t xml:space="preserve">− </w:t>
      </w:r>
      <w:r w:rsidRPr="00F629B4">
        <w:rPr>
          <w:rFonts w:ascii="Arial" w:hAnsi="Arial" w:cs="Arial"/>
        </w:rPr>
        <w:tab/>
        <w:t xml:space="preserve">Door invoering van de VBP daalt de afzet van het niet-literaire boek met 15%. </w:t>
      </w:r>
    </w:p>
    <w:p w14:paraId="568B1747" w14:textId="77777777" w:rsidR="00594F2A" w:rsidRPr="00F629B4" w:rsidRDefault="00594F2A" w:rsidP="00C8469F">
      <w:pPr>
        <w:pStyle w:val="Geenafstand"/>
        <w:spacing w:line="276" w:lineRule="auto"/>
        <w:ind w:left="567" w:right="-261"/>
        <w:rPr>
          <w:rFonts w:ascii="Arial" w:hAnsi="Arial" w:cs="Arial"/>
        </w:rPr>
      </w:pPr>
    </w:p>
    <w:p w14:paraId="3108F448"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De prijsverhoging van het niet-literaire boek bij invoering van de VBP leidt tot </w:t>
      </w:r>
      <w:proofErr w:type="gramStart"/>
      <w:r w:rsidRPr="00F629B4">
        <w:rPr>
          <w:rFonts w:ascii="Arial" w:hAnsi="Arial" w:cs="Arial"/>
        </w:rPr>
        <w:t>een  verschuiving</w:t>
      </w:r>
      <w:proofErr w:type="gramEnd"/>
      <w:r w:rsidRPr="00F629B4">
        <w:rPr>
          <w:rFonts w:ascii="Arial" w:hAnsi="Arial" w:cs="Arial"/>
        </w:rPr>
        <w:t xml:space="preserve"> van de GO-lijn (prijsafzetlijn) van het literaire boek. Volgens de onderzoeker ontstaat deze verschuiving via het reële inkomen (inkomenseffect) en via substitutie (substitutie-effect). </w:t>
      </w:r>
    </w:p>
    <w:p w14:paraId="3F9040CD"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6 </w:t>
      </w:r>
      <w:r w:rsidRPr="00F629B4">
        <w:rPr>
          <w:rFonts w:ascii="Arial" w:hAnsi="Arial" w:cs="Arial"/>
          <w:b/>
          <w:bCs/>
        </w:rPr>
        <w:tab/>
      </w:r>
      <w:r w:rsidRPr="00F629B4">
        <w:rPr>
          <w:rFonts w:ascii="Arial" w:hAnsi="Arial" w:cs="Arial"/>
        </w:rPr>
        <w:t xml:space="preserve">Welk effect is volgens de onderzoeker het sterkst? Verklaar het antwoord met behulp van de grafiek. </w:t>
      </w:r>
    </w:p>
    <w:p w14:paraId="1C12DFBA" w14:textId="77777777" w:rsidR="00594F2A" w:rsidRPr="00F629B4" w:rsidRDefault="00594F2A" w:rsidP="00C8469F">
      <w:pPr>
        <w:pStyle w:val="Geenafstand"/>
        <w:spacing w:line="276" w:lineRule="auto"/>
        <w:ind w:left="567" w:right="-261"/>
        <w:rPr>
          <w:rFonts w:ascii="Arial" w:hAnsi="Arial" w:cs="Arial"/>
          <w:b/>
          <w:bCs/>
        </w:rPr>
      </w:pPr>
    </w:p>
    <w:p w14:paraId="1B1DA196"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Vóór invoering van de VBP bedraagt de afzet van het literaire boek 7.500. </w:t>
      </w:r>
    </w:p>
    <w:p w14:paraId="5ACCC81D"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7 </w:t>
      </w:r>
      <w:r w:rsidRPr="00F629B4">
        <w:rPr>
          <w:rFonts w:ascii="Arial" w:hAnsi="Arial" w:cs="Arial"/>
          <w:b/>
          <w:bCs/>
        </w:rPr>
        <w:tab/>
      </w:r>
      <w:r w:rsidRPr="00F629B4">
        <w:rPr>
          <w:rFonts w:ascii="Arial" w:hAnsi="Arial" w:cs="Arial"/>
        </w:rPr>
        <w:t xml:space="preserve">Leg dit uit met behulp van de grafiek en een berekening. </w:t>
      </w:r>
    </w:p>
    <w:p w14:paraId="027135D2" w14:textId="77777777" w:rsidR="001C1DB2" w:rsidRDefault="001C1DB2" w:rsidP="00C8469F">
      <w:pPr>
        <w:pStyle w:val="Geenafstand"/>
        <w:spacing w:line="276" w:lineRule="auto"/>
        <w:ind w:left="567" w:right="-261" w:hanging="567"/>
        <w:rPr>
          <w:rFonts w:ascii="Arial" w:hAnsi="Arial" w:cs="Arial"/>
          <w:b/>
          <w:bCs/>
        </w:rPr>
      </w:pPr>
    </w:p>
    <w:p w14:paraId="7D25EB74"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8 </w:t>
      </w:r>
      <w:r w:rsidRPr="00F629B4">
        <w:rPr>
          <w:rFonts w:ascii="Arial" w:hAnsi="Arial" w:cs="Arial"/>
          <w:b/>
          <w:bCs/>
        </w:rPr>
        <w:tab/>
      </w:r>
      <w:r w:rsidRPr="00F629B4">
        <w:rPr>
          <w:rFonts w:ascii="Arial" w:hAnsi="Arial" w:cs="Arial"/>
        </w:rPr>
        <w:t xml:space="preserve">Bepaal het marktaandeel van het literaire boek na invoering van de VBP van € 20. Doe dat als volgt: </w:t>
      </w:r>
    </w:p>
    <w:p w14:paraId="32C6C910"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 bereken de afzet van het niet-literaire boek na invoering van de VBP; </w:t>
      </w:r>
    </w:p>
    <w:p w14:paraId="0F1C3179"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 lees de afzet van het literaire boek na invoering van de VBP uit de grafiek af; </w:t>
      </w:r>
    </w:p>
    <w:p w14:paraId="47A2AD72"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 bereken het marktaandeel van het literaire boek na invoering van de VBP. </w:t>
      </w:r>
    </w:p>
    <w:p w14:paraId="114B1C03" w14:textId="77777777" w:rsidR="001C1DB2" w:rsidRDefault="001C1DB2" w:rsidP="00C8469F">
      <w:pPr>
        <w:ind w:right="-261"/>
        <w:rPr>
          <w:rFonts w:ascii="Arial" w:hAnsi="Arial" w:cs="Arial"/>
          <w:b/>
          <w:bCs/>
        </w:rPr>
      </w:pPr>
      <w:r>
        <w:rPr>
          <w:rFonts w:ascii="Arial" w:hAnsi="Arial" w:cs="Arial"/>
          <w:b/>
          <w:bCs/>
        </w:rPr>
        <w:br w:type="page"/>
      </w:r>
    </w:p>
    <w:p w14:paraId="46E4DAFC" w14:textId="4C2A63FF"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lastRenderedPageBreak/>
        <w:t xml:space="preserve">9 </w:t>
      </w:r>
      <w:r w:rsidRPr="00F629B4">
        <w:rPr>
          <w:rFonts w:ascii="Arial" w:hAnsi="Arial" w:cs="Arial"/>
          <w:b/>
          <w:bCs/>
        </w:rPr>
        <w:tab/>
      </w:r>
      <w:r w:rsidRPr="00F629B4">
        <w:rPr>
          <w:rFonts w:ascii="Arial" w:hAnsi="Arial" w:cs="Arial"/>
        </w:rPr>
        <w:t xml:space="preserve">Bereken het bedrag waarmee de totale winst op het literaire boek daalt bij invoering van de VBP van € 20. </w:t>
      </w:r>
    </w:p>
    <w:p w14:paraId="54B1D6F4" w14:textId="77777777" w:rsidR="00594F2A" w:rsidRPr="00F629B4" w:rsidRDefault="00594F2A" w:rsidP="00C8469F">
      <w:pPr>
        <w:pStyle w:val="Geenafstand"/>
        <w:spacing w:line="276" w:lineRule="auto"/>
        <w:ind w:left="567" w:right="-261" w:hanging="567"/>
        <w:rPr>
          <w:rFonts w:ascii="Arial" w:hAnsi="Arial" w:cs="Arial"/>
        </w:rPr>
      </w:pPr>
    </w:p>
    <w:p w14:paraId="45902D93"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Het consumentensurplus bij het niet-literaire boek neemt bij invoering van de VBP af met € 120.000. </w:t>
      </w:r>
    </w:p>
    <w:p w14:paraId="47313F90"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10 </w:t>
      </w:r>
      <w:r w:rsidRPr="00F629B4">
        <w:rPr>
          <w:rFonts w:ascii="Arial" w:hAnsi="Arial" w:cs="Arial"/>
          <w:b/>
          <w:bCs/>
        </w:rPr>
        <w:tab/>
      </w:r>
      <w:r w:rsidRPr="00F629B4">
        <w:rPr>
          <w:rFonts w:ascii="Arial" w:hAnsi="Arial" w:cs="Arial"/>
        </w:rPr>
        <w:t xml:space="preserve">Neemt het totale consumentensurplus op de boekenmarkt door invoering van de VBP toe of af? Licht het antwoord toe met een berekening. </w:t>
      </w:r>
    </w:p>
    <w:p w14:paraId="47604503" w14:textId="77777777" w:rsidR="00594F2A" w:rsidRPr="00F629B4" w:rsidRDefault="00594F2A" w:rsidP="00C8469F">
      <w:pPr>
        <w:pStyle w:val="Geenafstand"/>
        <w:spacing w:line="276" w:lineRule="auto"/>
        <w:ind w:left="567" w:right="-261" w:hanging="567"/>
        <w:rPr>
          <w:rFonts w:ascii="Arial" w:hAnsi="Arial" w:cs="Arial"/>
        </w:rPr>
      </w:pPr>
    </w:p>
    <w:p w14:paraId="53446BCA"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De Minister van Mededinging wil de vrije boekenmarkt handhaven. Hij verwacht dat in de werkelijkheid de verkoop van boeken steeds meer zal gaan plaatsvinden via online boekwinkels. Dat zal op een vrije boekenmarkt leiden tot schaalvergroting en nieuwe, moderne vormen van promotiebeleid. De Minister van Mededinging verwacht dat door deze ontwikkeling de prijs van literaire boeken zal gaan dalen. </w:t>
      </w:r>
    </w:p>
    <w:p w14:paraId="02E80D36"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11 </w:t>
      </w:r>
      <w:r w:rsidRPr="00F629B4">
        <w:rPr>
          <w:rFonts w:ascii="Arial" w:hAnsi="Arial" w:cs="Arial"/>
          <w:b/>
          <w:bCs/>
        </w:rPr>
        <w:tab/>
      </w:r>
      <w:r w:rsidRPr="00F629B4">
        <w:rPr>
          <w:rFonts w:ascii="Arial" w:hAnsi="Arial" w:cs="Arial"/>
        </w:rPr>
        <w:t xml:space="preserve">Beschrijf de gedachtegang van de Minister van Mededinging. Betrek daarin: </w:t>
      </w:r>
    </w:p>
    <w:p w14:paraId="1B4F8884"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een motief voor het online gaan van boekwinkels; </w:t>
      </w:r>
    </w:p>
    <w:p w14:paraId="5534F6C3"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een oorzaak waardoor dit leidt tot schaalvergroting; </w:t>
      </w:r>
    </w:p>
    <w:p w14:paraId="6BEB7A44"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een mogelijkheid om ander promotiebeleid te voeren door het online gaan; </w:t>
      </w:r>
    </w:p>
    <w:p w14:paraId="43BE8454"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een reden waarom deze ontwikkeling kan leiden tot een daling van de prijs van literaire boeken. </w:t>
      </w:r>
    </w:p>
    <w:p w14:paraId="7EE76DA4"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De beschrijving moet passen in een situatie met marktwerking. Gebruik ongeveer 100 woorden. </w:t>
      </w:r>
    </w:p>
    <w:p w14:paraId="0F6638B3" w14:textId="77777777" w:rsidR="00594F2A" w:rsidRPr="00F629B4" w:rsidRDefault="00594F2A" w:rsidP="00C8469F">
      <w:pPr>
        <w:pStyle w:val="Geenafstand"/>
        <w:spacing w:line="276" w:lineRule="auto"/>
        <w:ind w:left="567" w:right="-261"/>
        <w:rPr>
          <w:rFonts w:ascii="Arial" w:hAnsi="Arial" w:cs="Arial"/>
        </w:rPr>
      </w:pPr>
    </w:p>
    <w:p w14:paraId="5F99D1EA" w14:textId="77777777" w:rsidR="00594F2A" w:rsidRPr="00F629B4" w:rsidRDefault="00594F2A" w:rsidP="00C8469F">
      <w:pPr>
        <w:pStyle w:val="Geenafstand"/>
        <w:spacing w:line="276" w:lineRule="auto"/>
        <w:ind w:left="567" w:right="-261"/>
        <w:rPr>
          <w:rFonts w:ascii="Arial" w:hAnsi="Arial" w:cs="Arial"/>
        </w:rPr>
      </w:pPr>
    </w:p>
    <w:p w14:paraId="2B16E243" w14:textId="77777777" w:rsidR="00594F2A" w:rsidRPr="00F629B4" w:rsidRDefault="00594F2A" w:rsidP="00C8469F">
      <w:pPr>
        <w:pStyle w:val="Geenafstand"/>
        <w:spacing w:line="276" w:lineRule="auto"/>
        <w:ind w:left="567" w:right="-261"/>
        <w:rPr>
          <w:rFonts w:ascii="Arial" w:hAnsi="Arial" w:cs="Arial"/>
        </w:rPr>
      </w:pPr>
    </w:p>
    <w:p w14:paraId="27F2FF88" w14:textId="77777777" w:rsidR="00594F2A" w:rsidRPr="00F629B4" w:rsidRDefault="00594F2A" w:rsidP="00C8469F">
      <w:pPr>
        <w:pStyle w:val="Geenafstand"/>
        <w:spacing w:line="276" w:lineRule="auto"/>
        <w:ind w:left="567" w:right="-261" w:hanging="567"/>
        <w:rPr>
          <w:rFonts w:ascii="Arial" w:hAnsi="Arial" w:cs="Arial"/>
          <w:bCs/>
          <w:i/>
        </w:rPr>
      </w:pPr>
      <w:r w:rsidRPr="00F629B4">
        <w:rPr>
          <w:rFonts w:ascii="Arial" w:hAnsi="Arial" w:cs="Arial"/>
          <w:b/>
          <w:bCs/>
        </w:rPr>
        <w:t xml:space="preserve">Opgave 3 Nationale hypotheekgarantie: gegarandeerd goed? </w:t>
      </w:r>
      <w:r w:rsidR="00AC4D63" w:rsidRPr="00F629B4">
        <w:rPr>
          <w:rFonts w:ascii="Arial" w:hAnsi="Arial" w:cs="Arial"/>
          <w:b/>
          <w:bCs/>
        </w:rPr>
        <w:tab/>
      </w:r>
      <w:r w:rsidR="00AC4D63" w:rsidRPr="00F629B4">
        <w:rPr>
          <w:rFonts w:ascii="Arial" w:hAnsi="Arial" w:cs="Arial"/>
          <w:b/>
          <w:bCs/>
        </w:rPr>
        <w:tab/>
      </w:r>
      <w:r w:rsidR="00AC4D63" w:rsidRPr="00F629B4">
        <w:rPr>
          <w:rFonts w:ascii="Arial" w:hAnsi="Arial" w:cs="Arial"/>
          <w:bCs/>
          <w:i/>
        </w:rPr>
        <w:t>(Hoofdstuk 5)</w:t>
      </w:r>
    </w:p>
    <w:p w14:paraId="3041BA0E" w14:textId="77777777" w:rsidR="00594F2A" w:rsidRPr="00F629B4" w:rsidRDefault="00594F2A" w:rsidP="00C8469F">
      <w:pPr>
        <w:pStyle w:val="Geenafstand"/>
        <w:spacing w:line="276" w:lineRule="auto"/>
        <w:ind w:left="567" w:right="-261" w:hanging="567"/>
        <w:rPr>
          <w:rFonts w:ascii="Arial" w:hAnsi="Arial" w:cs="Arial"/>
          <w:b/>
          <w:bCs/>
        </w:rPr>
      </w:pPr>
    </w:p>
    <w:p w14:paraId="648B8705"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In Nederland kan iemand die een huis koopt, bij een bank een hypothecaire lening afsluiten om die aankoop te financieren. Bij de hypothecaire lening dient het huis als onderpand: als de huiseigenaar de schuld niet meer aan de bank kan terugbetalen, kan de bank het huis laten verkopen (executieverkoop) en uit de opbrengst de schuld voldoen. Als de opbrengst van de executieverkoop lager is dan het nog af te lossen bedrag van de hypothecaire lening, blijft de voormalige huiseigenaar zitten met een restschuld. </w:t>
      </w:r>
    </w:p>
    <w:p w14:paraId="57C7C626" w14:textId="77777777" w:rsidR="00594F2A" w:rsidRPr="00F629B4" w:rsidRDefault="00594F2A" w:rsidP="00C8469F">
      <w:pPr>
        <w:pStyle w:val="Geenafstand"/>
        <w:spacing w:line="276" w:lineRule="auto"/>
        <w:ind w:left="567" w:right="-261"/>
        <w:rPr>
          <w:rFonts w:ascii="Arial" w:hAnsi="Arial" w:cs="Arial"/>
        </w:rPr>
      </w:pPr>
    </w:p>
    <w:p w14:paraId="260978E5"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Bij het afsluiten van de hypothecaire lening kan de huizenkoper in veel gevallen gebruik maken van de Nationale Hypotheekgarantie (NHG). De NHG houdt in dat de Stichting Waarborgfonds Eigen Woningen (SWEW) onder bepaalde voorwaarden de restschuld na een executieverkoop aan de bank betaalt. De huizenkoper betaalt daarvoor bij het afsluiten van de hypothecaire lening eenmalig aan de SWEW een percentage van die lening (borgtochtprovisie). Vanaf 1 juli 2009 bedraagt de borgtochtprovisie 0,55%. </w:t>
      </w:r>
    </w:p>
    <w:p w14:paraId="546FC1E8"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Een huizenkoper kan gebruik maken van de NHG als het totale aankoopbedrag (aankoopprijs van het huis plus bijkomende aankoopkosten voor notaris en belasting) een bepaald maximum niet overschrijdt. Vanaf 1 juli 2009 is het maximale totale aankoopbedrag verhoogd van € 265.000 naar € 350.000. </w:t>
      </w:r>
    </w:p>
    <w:p w14:paraId="5E6EBD84" w14:textId="77777777" w:rsidR="00594F2A" w:rsidRPr="00F629B4" w:rsidRDefault="00594F2A" w:rsidP="00C8469F">
      <w:pPr>
        <w:pStyle w:val="Geenafstand"/>
        <w:spacing w:line="276" w:lineRule="auto"/>
        <w:ind w:left="567" w:right="-261"/>
        <w:rPr>
          <w:rFonts w:ascii="Arial" w:hAnsi="Arial" w:cs="Arial"/>
        </w:rPr>
      </w:pPr>
    </w:p>
    <w:p w14:paraId="596961CB"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Als er een beroep op de SWEW wordt gedaan, moet er een dossier worden overhandigd waarin zijn opgenomen: </w:t>
      </w:r>
    </w:p>
    <w:p w14:paraId="3AD997B7"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de executiewaarde van het huis (geschatte opbrengst bij executieverkoop); </w:t>
      </w:r>
    </w:p>
    <w:p w14:paraId="489E21B2"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een prognose van de prijsontwikkeling van het huis; </w:t>
      </w:r>
    </w:p>
    <w:p w14:paraId="757F77D0"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een beschrijving van wat bank en huiseigenaar hebben gedaan om de betalingsproblemen op te lossen. </w:t>
      </w:r>
    </w:p>
    <w:p w14:paraId="362451B6"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De SWEW besluit op basis van dat dossier of zij de restschuld al dan niet volledig aan de bank zal betalen. </w:t>
      </w:r>
    </w:p>
    <w:p w14:paraId="2A5F835E" w14:textId="77777777" w:rsidR="00594F2A" w:rsidRPr="00F629B4" w:rsidRDefault="00594F2A" w:rsidP="00C8469F">
      <w:pPr>
        <w:pStyle w:val="Geenafstand"/>
        <w:spacing w:line="276" w:lineRule="auto"/>
        <w:ind w:left="567" w:right="-261"/>
        <w:rPr>
          <w:rFonts w:ascii="Arial" w:hAnsi="Arial" w:cs="Arial"/>
        </w:rPr>
      </w:pPr>
    </w:p>
    <w:p w14:paraId="2D3F753B"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lastRenderedPageBreak/>
        <w:t xml:space="preserve">Mevrouw Van Dongen koopt per 1 januari 2010 een huis met een aankoopprijs van € 200.000 en een executiewaarde op die datum van € 150.000. De bijkomende aankoopkosten voor notaris en </w:t>
      </w:r>
      <w:proofErr w:type="gramStart"/>
      <w:r w:rsidRPr="00F629B4">
        <w:rPr>
          <w:rFonts w:ascii="Arial" w:hAnsi="Arial" w:cs="Arial"/>
        </w:rPr>
        <w:t>belasting bedragen</w:t>
      </w:r>
      <w:proofErr w:type="gramEnd"/>
      <w:r w:rsidRPr="00F629B4">
        <w:rPr>
          <w:rFonts w:ascii="Arial" w:hAnsi="Arial" w:cs="Arial"/>
        </w:rPr>
        <w:t xml:space="preserve"> 8% van de aankoopprijs. Voor de betaling van het totale aankoopbedrag gebruikt zij € 36.000 spaargeld en de rest financiert zij met een hypothecaire lening bij haar bank, waarop het eerste jaar niet wordt afgelost. Het rentepercentage op deze lening staat gedurende dat jaar vast. De bank hanteert de onderstaande rentetabel. </w:t>
      </w:r>
    </w:p>
    <w:p w14:paraId="7681283B"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noProof/>
          <w:lang w:val="en-US" w:eastAsia="nl-NL"/>
        </w:rPr>
        <w:drawing>
          <wp:inline distT="0" distB="0" distL="0" distR="0" wp14:anchorId="410140BC" wp14:editId="681D4BFA">
            <wp:extent cx="5760720" cy="1014625"/>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1014625"/>
                    </a:xfrm>
                    <a:prstGeom prst="rect">
                      <a:avLst/>
                    </a:prstGeom>
                    <a:noFill/>
                    <a:ln>
                      <a:noFill/>
                    </a:ln>
                  </pic:spPr>
                </pic:pic>
              </a:graphicData>
            </a:graphic>
          </wp:inline>
        </w:drawing>
      </w:r>
    </w:p>
    <w:p w14:paraId="53F14A6E" w14:textId="77777777" w:rsidR="00594F2A" w:rsidRPr="00F629B4" w:rsidRDefault="00594F2A" w:rsidP="00C8469F">
      <w:pPr>
        <w:pStyle w:val="Geenafstand"/>
        <w:spacing w:line="276" w:lineRule="auto"/>
        <w:ind w:left="567" w:right="-261"/>
        <w:rPr>
          <w:rFonts w:ascii="Arial" w:hAnsi="Arial" w:cs="Arial"/>
        </w:rPr>
      </w:pPr>
    </w:p>
    <w:p w14:paraId="6AC1467C"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Mevrouw Van Dongen maakt gebruik van de NHG. De borgtochtprovisie en de rente op de hypothecaire lening zijn aftrekposten bij de inkomstenbelasting. Mevrouw Van Dongen gaat uit van een marginaal tarief inkomstenbelasting van 42%. </w:t>
      </w:r>
    </w:p>
    <w:p w14:paraId="13B9EBCD"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12 </w:t>
      </w:r>
      <w:r w:rsidRPr="00F629B4">
        <w:rPr>
          <w:rFonts w:ascii="Arial" w:hAnsi="Arial" w:cs="Arial"/>
          <w:b/>
          <w:bCs/>
        </w:rPr>
        <w:tab/>
      </w:r>
      <w:r w:rsidRPr="00F629B4">
        <w:rPr>
          <w:rFonts w:ascii="Arial" w:hAnsi="Arial" w:cs="Arial"/>
        </w:rPr>
        <w:t xml:space="preserve">Geef een verklaring voor het gegeven dat deze bank geen hypothecaire lening aanbiedt als die lening meer dan 125% van de executiewaarde zou zijn. </w:t>
      </w:r>
    </w:p>
    <w:p w14:paraId="5E97C866" w14:textId="77777777" w:rsidR="00594F2A" w:rsidRPr="00F629B4" w:rsidRDefault="00594F2A" w:rsidP="00C8469F">
      <w:pPr>
        <w:pStyle w:val="Geenafstand"/>
        <w:spacing w:line="276" w:lineRule="auto"/>
        <w:ind w:left="567" w:right="-261" w:hanging="567"/>
        <w:rPr>
          <w:rFonts w:ascii="Arial" w:hAnsi="Arial" w:cs="Arial"/>
        </w:rPr>
      </w:pPr>
    </w:p>
    <w:p w14:paraId="7FEFE258"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Mevrouw Van Dongen beschouwt de borgtochtprovisie volledig als kosten voor 2010.</w:t>
      </w:r>
    </w:p>
    <w:p w14:paraId="30CB3C63"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13 </w:t>
      </w:r>
      <w:r w:rsidRPr="00F629B4">
        <w:rPr>
          <w:rFonts w:ascii="Arial" w:hAnsi="Arial" w:cs="Arial"/>
          <w:b/>
          <w:bCs/>
        </w:rPr>
        <w:tab/>
      </w:r>
      <w:r w:rsidRPr="00F629B4">
        <w:rPr>
          <w:rFonts w:ascii="Arial" w:hAnsi="Arial" w:cs="Arial"/>
        </w:rPr>
        <w:t>Bereken het voordeel dat mevrouw Van Dongen in 2010 heeft door gebruik te maken van de NHG.</w:t>
      </w:r>
    </w:p>
    <w:p w14:paraId="7FD86386" w14:textId="77777777" w:rsidR="00594F2A" w:rsidRPr="00F629B4" w:rsidRDefault="00594F2A" w:rsidP="00C8469F">
      <w:pPr>
        <w:pStyle w:val="Geenafstand"/>
        <w:spacing w:line="276" w:lineRule="auto"/>
        <w:ind w:left="567" w:right="-261" w:hanging="567"/>
        <w:rPr>
          <w:rFonts w:ascii="Arial" w:hAnsi="Arial" w:cs="Arial"/>
        </w:rPr>
      </w:pPr>
    </w:p>
    <w:p w14:paraId="2B6F0969"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In 2009 kromp het bruto binnenlands product van Nederland met bijna 6% vergeleken met 2008 en kon er van een recessie gesproken worden. Ten gevolge van deze recessie verslechterde de financiële situatie van de SWEW. </w:t>
      </w:r>
    </w:p>
    <w:p w14:paraId="5DC8D331"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14 </w:t>
      </w:r>
      <w:r w:rsidRPr="00F629B4">
        <w:rPr>
          <w:rFonts w:ascii="Arial" w:hAnsi="Arial" w:cs="Arial"/>
          <w:b/>
          <w:bCs/>
        </w:rPr>
        <w:tab/>
      </w:r>
      <w:r w:rsidRPr="00F629B4">
        <w:rPr>
          <w:rFonts w:ascii="Arial" w:hAnsi="Arial" w:cs="Arial"/>
        </w:rPr>
        <w:t xml:space="preserve">Geef een verklaring voor de verslechterde financiële situatie van de SWEW. Betrek in het antwoord zowel de ingaande als de uitgaande geldstroom van het fonds. </w:t>
      </w:r>
    </w:p>
    <w:p w14:paraId="7C5AD4AA" w14:textId="77777777" w:rsidR="00594F2A" w:rsidRPr="00F629B4" w:rsidRDefault="00594F2A" w:rsidP="00C8469F">
      <w:pPr>
        <w:pStyle w:val="Geenafstand"/>
        <w:spacing w:line="276" w:lineRule="auto"/>
        <w:ind w:left="567" w:right="-261" w:hanging="567"/>
        <w:rPr>
          <w:rFonts w:ascii="Arial" w:hAnsi="Arial" w:cs="Arial"/>
        </w:rPr>
      </w:pPr>
    </w:p>
    <w:p w14:paraId="439D841B"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Een analist stelt dat de verhoging van het maximale totale aankoopbedrag twee kanten heeft. Enerzijds komt die verhoging, gezien de conjuncturele ontwikkeling, op een geschikt moment, anderzijds wordt door die verhoging het risico van moreel wangedrag (</w:t>
      </w:r>
      <w:proofErr w:type="spellStart"/>
      <w:r w:rsidRPr="00F629B4">
        <w:rPr>
          <w:rFonts w:ascii="Arial" w:hAnsi="Arial" w:cs="Arial"/>
        </w:rPr>
        <w:t>moral</w:t>
      </w:r>
      <w:proofErr w:type="spellEnd"/>
      <w:r w:rsidRPr="00F629B4">
        <w:rPr>
          <w:rFonts w:ascii="Arial" w:hAnsi="Arial" w:cs="Arial"/>
        </w:rPr>
        <w:t xml:space="preserve"> hazard) bij zowel banken als huizenkopers groter. De analist vindt dat de verhoging van het maximale totale aankoopbedrag gepaard moet gaan met een verandering van de voorwaarden van de SWEW, waarmee risico van moreel wangedrag kan worden beperkt. </w:t>
      </w:r>
    </w:p>
    <w:p w14:paraId="0CE1CD83"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15 </w:t>
      </w:r>
      <w:r w:rsidRPr="00F629B4">
        <w:rPr>
          <w:rFonts w:ascii="Arial" w:hAnsi="Arial" w:cs="Arial"/>
          <w:b/>
          <w:bCs/>
        </w:rPr>
        <w:tab/>
      </w:r>
      <w:r w:rsidRPr="00F629B4">
        <w:rPr>
          <w:rFonts w:ascii="Arial" w:hAnsi="Arial" w:cs="Arial"/>
        </w:rPr>
        <w:t xml:space="preserve">Leg uit dat de verhoging van het maximale totale aankoopbedrag conjunctureel gezien op een geschikt moment komt. </w:t>
      </w:r>
    </w:p>
    <w:p w14:paraId="4D95DBED"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16 </w:t>
      </w:r>
      <w:r w:rsidRPr="00F629B4">
        <w:rPr>
          <w:rFonts w:ascii="Arial" w:hAnsi="Arial" w:cs="Arial"/>
          <w:b/>
          <w:bCs/>
        </w:rPr>
        <w:tab/>
      </w:r>
      <w:r w:rsidRPr="00F629B4">
        <w:rPr>
          <w:rFonts w:ascii="Arial" w:hAnsi="Arial" w:cs="Arial"/>
        </w:rPr>
        <w:t xml:space="preserve">Leg uit dat een verhoging van het maximale totale aankoopbedrag het risico van moreel wangedrag </w:t>
      </w:r>
      <w:r w:rsidRPr="00F629B4">
        <w:rPr>
          <w:rFonts w:ascii="Arial" w:hAnsi="Arial" w:cs="Arial"/>
          <w:b/>
          <w:bCs/>
        </w:rPr>
        <w:t xml:space="preserve">bij banken </w:t>
      </w:r>
      <w:r w:rsidRPr="00F629B4">
        <w:rPr>
          <w:rFonts w:ascii="Arial" w:hAnsi="Arial" w:cs="Arial"/>
        </w:rPr>
        <w:t xml:space="preserve">kan doen toenemen. </w:t>
      </w:r>
    </w:p>
    <w:p w14:paraId="0922FBED"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17 </w:t>
      </w:r>
      <w:r w:rsidRPr="00F629B4">
        <w:rPr>
          <w:rFonts w:ascii="Arial" w:hAnsi="Arial" w:cs="Arial"/>
          <w:b/>
          <w:bCs/>
        </w:rPr>
        <w:tab/>
      </w:r>
      <w:r w:rsidRPr="00F629B4">
        <w:rPr>
          <w:rFonts w:ascii="Arial" w:hAnsi="Arial" w:cs="Arial"/>
        </w:rPr>
        <w:t xml:space="preserve">Noem een maatregel die de SWEW kan nemen om het risico van moreel wangedrag </w:t>
      </w:r>
      <w:r w:rsidRPr="00F629B4">
        <w:rPr>
          <w:rFonts w:ascii="Arial" w:hAnsi="Arial" w:cs="Arial"/>
          <w:b/>
          <w:bCs/>
        </w:rPr>
        <w:t xml:space="preserve">bij huizenkopers </w:t>
      </w:r>
      <w:r w:rsidRPr="00F629B4">
        <w:rPr>
          <w:rFonts w:ascii="Arial" w:hAnsi="Arial" w:cs="Arial"/>
        </w:rPr>
        <w:t xml:space="preserve">bij een verhoging van het maximale totale aankoopbedrag te beperken. Licht het antwoord toe. </w:t>
      </w:r>
    </w:p>
    <w:p w14:paraId="1E276AFF" w14:textId="77777777" w:rsidR="00594F2A" w:rsidRPr="00F629B4" w:rsidRDefault="00594F2A" w:rsidP="00C8469F">
      <w:pPr>
        <w:pStyle w:val="Geenafstand"/>
        <w:spacing w:line="276" w:lineRule="auto"/>
        <w:ind w:left="567" w:right="-261" w:hanging="567"/>
        <w:rPr>
          <w:rFonts w:ascii="Arial" w:hAnsi="Arial" w:cs="Arial"/>
        </w:rPr>
      </w:pPr>
    </w:p>
    <w:p w14:paraId="69407F71" w14:textId="77777777" w:rsidR="00594F2A" w:rsidRPr="00F629B4" w:rsidRDefault="00594F2A" w:rsidP="00C8469F">
      <w:pPr>
        <w:pStyle w:val="Geenafstand"/>
        <w:spacing w:line="276" w:lineRule="auto"/>
        <w:ind w:left="567" w:right="-261" w:hanging="567"/>
        <w:rPr>
          <w:rFonts w:ascii="Arial" w:hAnsi="Arial" w:cs="Arial"/>
        </w:rPr>
      </w:pPr>
    </w:p>
    <w:p w14:paraId="6A6604D7" w14:textId="77777777" w:rsidR="00594F2A" w:rsidRPr="00F629B4" w:rsidRDefault="00594F2A" w:rsidP="00C8469F">
      <w:pPr>
        <w:pStyle w:val="Geenafstand"/>
        <w:spacing w:line="276" w:lineRule="auto"/>
        <w:ind w:left="567" w:right="-261" w:hanging="567"/>
        <w:rPr>
          <w:rFonts w:ascii="Arial" w:hAnsi="Arial" w:cs="Arial"/>
        </w:rPr>
      </w:pPr>
    </w:p>
    <w:p w14:paraId="66D4906F" w14:textId="77777777" w:rsidR="00594F2A" w:rsidRPr="00F629B4" w:rsidRDefault="00594F2A" w:rsidP="00C8469F">
      <w:pPr>
        <w:pStyle w:val="Geenafstand"/>
        <w:spacing w:line="276" w:lineRule="auto"/>
        <w:ind w:left="567" w:right="-261" w:hanging="567"/>
        <w:rPr>
          <w:rFonts w:ascii="Arial" w:hAnsi="Arial" w:cs="Arial"/>
          <w:bCs/>
          <w:i/>
        </w:rPr>
      </w:pPr>
      <w:r w:rsidRPr="00F629B4">
        <w:rPr>
          <w:rFonts w:ascii="Arial" w:hAnsi="Arial" w:cs="Arial"/>
          <w:b/>
          <w:bCs/>
        </w:rPr>
        <w:t xml:space="preserve">Opgave 4 </w:t>
      </w:r>
      <w:r w:rsidRPr="00F629B4">
        <w:rPr>
          <w:rFonts w:ascii="Arial" w:hAnsi="Arial" w:cs="Arial"/>
          <w:b/>
          <w:bCs/>
        </w:rPr>
        <w:tab/>
        <w:t xml:space="preserve">Slimme striplezer </w:t>
      </w:r>
      <w:r w:rsidR="00AC4D63" w:rsidRPr="00F629B4">
        <w:rPr>
          <w:rFonts w:ascii="Arial" w:hAnsi="Arial" w:cs="Arial"/>
          <w:b/>
          <w:bCs/>
        </w:rPr>
        <w:tab/>
      </w:r>
      <w:r w:rsidR="00AC4D63" w:rsidRPr="00F629B4">
        <w:rPr>
          <w:rFonts w:ascii="Arial" w:hAnsi="Arial" w:cs="Arial"/>
          <w:b/>
          <w:bCs/>
        </w:rPr>
        <w:tab/>
      </w:r>
      <w:r w:rsidR="00AC4D63" w:rsidRPr="00F629B4">
        <w:rPr>
          <w:rFonts w:ascii="Arial" w:hAnsi="Arial" w:cs="Arial"/>
          <w:b/>
          <w:bCs/>
        </w:rPr>
        <w:tab/>
      </w:r>
      <w:r w:rsidR="00AC4D63" w:rsidRPr="00F629B4">
        <w:rPr>
          <w:rFonts w:ascii="Arial" w:hAnsi="Arial" w:cs="Arial"/>
          <w:b/>
          <w:bCs/>
        </w:rPr>
        <w:tab/>
      </w:r>
      <w:r w:rsidR="00AC4D63" w:rsidRPr="00F629B4">
        <w:rPr>
          <w:rFonts w:ascii="Arial" w:hAnsi="Arial" w:cs="Arial"/>
          <w:b/>
          <w:bCs/>
        </w:rPr>
        <w:tab/>
      </w:r>
      <w:r w:rsidR="00AC4D63" w:rsidRPr="00F629B4">
        <w:rPr>
          <w:rFonts w:ascii="Arial" w:hAnsi="Arial" w:cs="Arial"/>
          <w:bCs/>
          <w:i/>
        </w:rPr>
        <w:t>(Hoofdstuk 7)</w:t>
      </w:r>
    </w:p>
    <w:p w14:paraId="03B5D47C"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Het bedrijf Reader onderzoekt de mogelijkheid een leesapparaat voor digitale stripboeken op de markt te brengen. Reader moet daarvoor een apparaat (de Stripreader) en bijbehorende software ontwikkelen. Voor de digitale stripboeken, die alleen met de Stripreader gelezen kunnen worden, overweegt Reader samen te werken met </w:t>
      </w:r>
      <w:proofErr w:type="spellStart"/>
      <w:r w:rsidRPr="00F629B4">
        <w:rPr>
          <w:rFonts w:ascii="Arial" w:hAnsi="Arial" w:cs="Arial"/>
        </w:rPr>
        <w:t>Book</w:t>
      </w:r>
      <w:proofErr w:type="spellEnd"/>
      <w:r w:rsidRPr="00F629B4">
        <w:rPr>
          <w:rFonts w:ascii="Arial" w:hAnsi="Arial" w:cs="Arial"/>
        </w:rPr>
        <w:t xml:space="preserve">, een uitgever van stripboeken. Het plan is dat Reader het leesapparaat gaat verkopen en </w:t>
      </w:r>
      <w:proofErr w:type="spellStart"/>
      <w:r w:rsidRPr="00F629B4">
        <w:rPr>
          <w:rFonts w:ascii="Arial" w:hAnsi="Arial" w:cs="Arial"/>
        </w:rPr>
        <w:t>Book</w:t>
      </w:r>
      <w:proofErr w:type="spellEnd"/>
      <w:r w:rsidRPr="00F629B4">
        <w:rPr>
          <w:rFonts w:ascii="Arial" w:hAnsi="Arial" w:cs="Arial"/>
        </w:rPr>
        <w:t xml:space="preserve"> de digitale stripboeken. Daartoe zou </w:t>
      </w:r>
      <w:proofErr w:type="spellStart"/>
      <w:r w:rsidRPr="00F629B4">
        <w:rPr>
          <w:rFonts w:ascii="Arial" w:hAnsi="Arial" w:cs="Arial"/>
        </w:rPr>
        <w:t>Book</w:t>
      </w:r>
      <w:proofErr w:type="spellEnd"/>
      <w:r w:rsidRPr="00F629B4">
        <w:rPr>
          <w:rFonts w:ascii="Arial" w:hAnsi="Arial" w:cs="Arial"/>
        </w:rPr>
        <w:t xml:space="preserve"> het </w:t>
      </w:r>
      <w:r w:rsidRPr="00F629B4">
        <w:rPr>
          <w:rFonts w:ascii="Arial" w:hAnsi="Arial" w:cs="Arial"/>
        </w:rPr>
        <w:lastRenderedPageBreak/>
        <w:t xml:space="preserve">alleenrecht moeten krijgen op het gebruik van de software waarmee </w:t>
      </w:r>
      <w:proofErr w:type="spellStart"/>
      <w:r w:rsidRPr="00F629B4">
        <w:rPr>
          <w:rFonts w:ascii="Arial" w:hAnsi="Arial" w:cs="Arial"/>
        </w:rPr>
        <w:t>Book</w:t>
      </w:r>
      <w:proofErr w:type="spellEnd"/>
      <w:r w:rsidRPr="00F629B4">
        <w:rPr>
          <w:rFonts w:ascii="Arial" w:hAnsi="Arial" w:cs="Arial"/>
        </w:rPr>
        <w:t xml:space="preserve"> digitale stripboeken geschikt kan maken voor de Stripreader. </w:t>
      </w:r>
    </w:p>
    <w:p w14:paraId="71A54A92" w14:textId="77777777" w:rsidR="00594F2A" w:rsidRPr="00F629B4" w:rsidRDefault="00594F2A" w:rsidP="00C8469F">
      <w:pPr>
        <w:pStyle w:val="Geenafstand"/>
        <w:spacing w:line="276" w:lineRule="auto"/>
        <w:ind w:left="567" w:right="-261"/>
        <w:rPr>
          <w:rFonts w:ascii="Arial" w:hAnsi="Arial" w:cs="Arial"/>
        </w:rPr>
      </w:pPr>
    </w:p>
    <w:p w14:paraId="6D2AC5B6"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Beide partijen moeten investeringen doen en variabele kosten maken om hun nieuwe product te produceren en op de markt te brengen. Een onderzoeksbureau maakt voor Reader en </w:t>
      </w:r>
      <w:proofErr w:type="spellStart"/>
      <w:r w:rsidRPr="00F629B4">
        <w:rPr>
          <w:rFonts w:ascii="Arial" w:hAnsi="Arial" w:cs="Arial"/>
        </w:rPr>
        <w:t>Book</w:t>
      </w:r>
      <w:proofErr w:type="spellEnd"/>
      <w:r w:rsidRPr="00F629B4">
        <w:rPr>
          <w:rFonts w:ascii="Arial" w:hAnsi="Arial" w:cs="Arial"/>
        </w:rPr>
        <w:t xml:space="preserve"> een begroting van de kosten en de opbrengsten. </w:t>
      </w:r>
    </w:p>
    <w:p w14:paraId="1CEFCEEE" w14:textId="77777777" w:rsidR="00594F2A" w:rsidRPr="00F629B4" w:rsidRDefault="00594F2A" w:rsidP="00C8469F">
      <w:pPr>
        <w:pStyle w:val="Geenafstand"/>
        <w:spacing w:line="276" w:lineRule="auto"/>
        <w:ind w:left="567" w:right="-261"/>
        <w:rPr>
          <w:rFonts w:ascii="Arial" w:hAnsi="Arial" w:cs="Arial"/>
        </w:rPr>
      </w:pPr>
    </w:p>
    <w:p w14:paraId="36E24505"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Op basis van eerdere projecten met digitale boeken heeft het onderzoeksbureau de onderstaande gegevens verzameld voor de kostenbegroting. </w:t>
      </w:r>
    </w:p>
    <w:p w14:paraId="217EB260"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noProof/>
          <w:lang w:val="en-US" w:eastAsia="nl-NL"/>
        </w:rPr>
        <w:drawing>
          <wp:inline distT="0" distB="0" distL="0" distR="0" wp14:anchorId="46F8B44D" wp14:editId="4E29B8D3">
            <wp:extent cx="5248275" cy="1228725"/>
            <wp:effectExtent l="0" t="0" r="9525" b="952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48275" cy="1228725"/>
                    </a:xfrm>
                    <a:prstGeom prst="rect">
                      <a:avLst/>
                    </a:prstGeom>
                    <a:noFill/>
                    <a:ln>
                      <a:noFill/>
                    </a:ln>
                  </pic:spPr>
                </pic:pic>
              </a:graphicData>
            </a:graphic>
          </wp:inline>
        </w:drawing>
      </w:r>
    </w:p>
    <w:p w14:paraId="148DD363" w14:textId="77777777" w:rsidR="00594F2A" w:rsidRPr="00F629B4" w:rsidRDefault="00594F2A" w:rsidP="00C8469F">
      <w:pPr>
        <w:pStyle w:val="Geenafstand"/>
        <w:spacing w:line="276" w:lineRule="auto"/>
        <w:ind w:left="567" w:right="-261"/>
        <w:rPr>
          <w:rFonts w:ascii="Arial" w:hAnsi="Arial" w:cs="Arial"/>
        </w:rPr>
      </w:pPr>
    </w:p>
    <w:p w14:paraId="1FF32D85"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De opbrengstenbegroting is complexer. Reader stelt een prijs per Stripreader vast en </w:t>
      </w:r>
      <w:proofErr w:type="spellStart"/>
      <w:r w:rsidRPr="00F629B4">
        <w:rPr>
          <w:rFonts w:ascii="Arial" w:hAnsi="Arial" w:cs="Arial"/>
        </w:rPr>
        <w:t>Book</w:t>
      </w:r>
      <w:proofErr w:type="spellEnd"/>
      <w:r w:rsidRPr="00F629B4">
        <w:rPr>
          <w:rFonts w:ascii="Arial" w:hAnsi="Arial" w:cs="Arial"/>
        </w:rPr>
        <w:t xml:space="preserve"> een prijs per digitaal stripboek. Het onderzoeksbureau gaat er vanuit dat beide partijen uit de dekkingsbijdrage (= het verschil tussen de opbrengst van de verkopen en de variabele kosten) hun investeringen in maximaal 20 maanden terugverdiend willen hebben. Het is nog onzeker welk prijsbeleid beide partijen gaan voeren. Die beslissing nemen de partijen simultaan en onafhankelijk van elkaar. Het onderzoeksbureau maakt voor de eerste 20 maanden na de introductie van de nieuwe producten het onderstaande overzicht voor de opbrengstenbegroting. </w:t>
      </w:r>
    </w:p>
    <w:p w14:paraId="4F2615C4" w14:textId="77777777" w:rsidR="00594F2A" w:rsidRPr="00F629B4" w:rsidRDefault="00594F2A" w:rsidP="00C8469F">
      <w:pPr>
        <w:pStyle w:val="Geenafstand"/>
        <w:spacing w:line="276" w:lineRule="auto"/>
        <w:ind w:left="567" w:right="-261"/>
        <w:rPr>
          <w:rFonts w:ascii="Arial" w:hAnsi="Arial" w:cs="Arial"/>
        </w:rPr>
      </w:pPr>
    </w:p>
    <w:p w14:paraId="031DE0DD"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noProof/>
          <w:lang w:val="en-US" w:eastAsia="nl-NL"/>
        </w:rPr>
        <w:drawing>
          <wp:inline distT="0" distB="0" distL="0" distR="0" wp14:anchorId="31A4621A" wp14:editId="0A54450F">
            <wp:extent cx="4600575" cy="1162050"/>
            <wp:effectExtent l="0" t="0" r="9525"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00575" cy="1162050"/>
                    </a:xfrm>
                    <a:prstGeom prst="rect">
                      <a:avLst/>
                    </a:prstGeom>
                    <a:noFill/>
                    <a:ln>
                      <a:noFill/>
                    </a:ln>
                  </pic:spPr>
                </pic:pic>
              </a:graphicData>
            </a:graphic>
          </wp:inline>
        </w:drawing>
      </w:r>
    </w:p>
    <w:p w14:paraId="2C483DE7" w14:textId="77777777" w:rsidR="00594F2A" w:rsidRPr="00F629B4" w:rsidRDefault="00594F2A" w:rsidP="00C8469F">
      <w:pPr>
        <w:pStyle w:val="Geenafstand"/>
        <w:spacing w:line="276" w:lineRule="auto"/>
        <w:ind w:left="567" w:right="-261"/>
        <w:rPr>
          <w:rFonts w:ascii="Arial" w:hAnsi="Arial" w:cs="Arial"/>
        </w:rPr>
      </w:pPr>
    </w:p>
    <w:p w14:paraId="6A7B8290" w14:textId="77777777" w:rsidR="00594F2A" w:rsidRPr="00F629B4" w:rsidRDefault="00594F2A" w:rsidP="00C8469F">
      <w:pPr>
        <w:pStyle w:val="Geenafstand"/>
        <w:spacing w:line="276" w:lineRule="auto"/>
        <w:ind w:left="567" w:right="-261"/>
        <w:rPr>
          <w:rFonts w:ascii="Arial" w:hAnsi="Arial" w:cs="Arial"/>
        </w:rPr>
      </w:pPr>
    </w:p>
    <w:p w14:paraId="1F4CAF46"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De Stripreader en het digitale stripboek zijn technisch complementair. Ook economisch gezien lijkt er sprake te zijn van complementaire goederen. </w:t>
      </w:r>
    </w:p>
    <w:p w14:paraId="5BECC58D"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18 </w:t>
      </w:r>
      <w:r w:rsidRPr="00F629B4">
        <w:rPr>
          <w:rFonts w:ascii="Arial" w:hAnsi="Arial" w:cs="Arial"/>
          <w:b/>
          <w:bCs/>
        </w:rPr>
        <w:tab/>
      </w:r>
      <w:r w:rsidRPr="00F629B4">
        <w:rPr>
          <w:rFonts w:ascii="Arial" w:hAnsi="Arial" w:cs="Arial"/>
        </w:rPr>
        <w:t xml:space="preserve">Leg uit dat uit de opbrengstenbegroting kan worden afgeleid dat de Stripreader en het digitale stripboek economisch complementair zijn. </w:t>
      </w:r>
    </w:p>
    <w:p w14:paraId="2563AA1C" w14:textId="77777777" w:rsidR="00594F2A" w:rsidRPr="00F629B4" w:rsidRDefault="00594F2A" w:rsidP="00C8469F">
      <w:pPr>
        <w:pStyle w:val="Geenafstand"/>
        <w:spacing w:line="276" w:lineRule="auto"/>
        <w:ind w:left="567" w:right="-261" w:hanging="567"/>
        <w:rPr>
          <w:rFonts w:ascii="Arial" w:hAnsi="Arial" w:cs="Arial"/>
        </w:rPr>
      </w:pPr>
    </w:p>
    <w:p w14:paraId="7B81BF9F"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19 </w:t>
      </w:r>
      <w:r w:rsidRPr="00F629B4">
        <w:rPr>
          <w:rFonts w:ascii="Arial" w:hAnsi="Arial" w:cs="Arial"/>
          <w:b/>
          <w:bCs/>
        </w:rPr>
        <w:tab/>
      </w:r>
      <w:r w:rsidRPr="00F629B4">
        <w:rPr>
          <w:rFonts w:ascii="Arial" w:hAnsi="Arial" w:cs="Arial"/>
        </w:rPr>
        <w:t xml:space="preserve">Leg met een berekening uit dat Reader in de gegeven situatie zal beslissen om de Stripreader niet op de markt te brengen. </w:t>
      </w:r>
    </w:p>
    <w:p w14:paraId="3BA13398" w14:textId="77777777" w:rsidR="00594F2A" w:rsidRPr="00F629B4" w:rsidRDefault="00594F2A" w:rsidP="00C8469F">
      <w:pPr>
        <w:pStyle w:val="Geenafstand"/>
        <w:spacing w:line="276" w:lineRule="auto"/>
        <w:ind w:left="567" w:right="-261" w:hanging="567"/>
        <w:rPr>
          <w:rFonts w:ascii="Arial" w:hAnsi="Arial" w:cs="Arial"/>
        </w:rPr>
      </w:pPr>
    </w:p>
    <w:p w14:paraId="3245195F"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Reader bestudeert vervolgens de mogelijkheid om met </w:t>
      </w:r>
      <w:proofErr w:type="spellStart"/>
      <w:r w:rsidRPr="00F629B4">
        <w:rPr>
          <w:rFonts w:ascii="Arial" w:hAnsi="Arial" w:cs="Arial"/>
        </w:rPr>
        <w:t>Book</w:t>
      </w:r>
      <w:proofErr w:type="spellEnd"/>
      <w:r w:rsidRPr="00F629B4">
        <w:rPr>
          <w:rFonts w:ascii="Arial" w:hAnsi="Arial" w:cs="Arial"/>
        </w:rPr>
        <w:t xml:space="preserve"> de afspraak te maken dat </w:t>
      </w:r>
      <w:proofErr w:type="spellStart"/>
      <w:r w:rsidRPr="00F629B4">
        <w:rPr>
          <w:rFonts w:ascii="Arial" w:hAnsi="Arial" w:cs="Arial"/>
        </w:rPr>
        <w:t>Book</w:t>
      </w:r>
      <w:proofErr w:type="spellEnd"/>
      <w:r w:rsidRPr="00F629B4">
        <w:rPr>
          <w:rFonts w:ascii="Arial" w:hAnsi="Arial" w:cs="Arial"/>
        </w:rPr>
        <w:t xml:space="preserve"> een lage prijs zal vaststellen. Prijsafspraken zijn namelijk niet zonder meer verboden. De overheid kan besluiten een prijsafspraak toe te staan als daar maatschappelijke belangen mee gediend zijn. </w:t>
      </w:r>
    </w:p>
    <w:p w14:paraId="1FEB3279"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Reader verwacht dat de overheid in de gegeven situatie de prijsafspraak tussen Reader en </w:t>
      </w:r>
      <w:proofErr w:type="spellStart"/>
      <w:r w:rsidRPr="00F629B4">
        <w:rPr>
          <w:rFonts w:ascii="Arial" w:hAnsi="Arial" w:cs="Arial"/>
        </w:rPr>
        <w:t>Book</w:t>
      </w:r>
      <w:proofErr w:type="spellEnd"/>
      <w:r w:rsidRPr="00F629B4">
        <w:rPr>
          <w:rFonts w:ascii="Arial" w:hAnsi="Arial" w:cs="Arial"/>
        </w:rPr>
        <w:t xml:space="preserve"> toe zal staan. </w:t>
      </w:r>
    </w:p>
    <w:p w14:paraId="1CFC0115"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20 </w:t>
      </w:r>
      <w:r w:rsidRPr="00F629B4">
        <w:rPr>
          <w:rFonts w:ascii="Arial" w:hAnsi="Arial" w:cs="Arial"/>
          <w:b/>
          <w:bCs/>
        </w:rPr>
        <w:tab/>
      </w:r>
      <w:r w:rsidRPr="00F629B4">
        <w:rPr>
          <w:rFonts w:ascii="Arial" w:hAnsi="Arial" w:cs="Arial"/>
        </w:rPr>
        <w:t xml:space="preserve">Geef voor deze verwachting een argument dat past in de gegeven context. Licht het argument toe. </w:t>
      </w:r>
    </w:p>
    <w:p w14:paraId="0AC25428" w14:textId="77777777" w:rsidR="00594F2A" w:rsidRPr="00F629B4" w:rsidRDefault="00594F2A" w:rsidP="00C8469F">
      <w:pPr>
        <w:pStyle w:val="Geenafstand"/>
        <w:spacing w:line="276" w:lineRule="auto"/>
        <w:ind w:left="567" w:right="-261" w:hanging="567"/>
        <w:rPr>
          <w:rFonts w:ascii="Arial" w:hAnsi="Arial" w:cs="Arial"/>
        </w:rPr>
      </w:pPr>
    </w:p>
    <w:p w14:paraId="5C23279F"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De vraag voor Reader is of </w:t>
      </w:r>
      <w:proofErr w:type="spellStart"/>
      <w:r w:rsidRPr="00F629B4">
        <w:rPr>
          <w:rFonts w:ascii="Arial" w:hAnsi="Arial" w:cs="Arial"/>
        </w:rPr>
        <w:t>Book</w:t>
      </w:r>
      <w:proofErr w:type="spellEnd"/>
      <w:r w:rsidRPr="00F629B4">
        <w:rPr>
          <w:rFonts w:ascii="Arial" w:hAnsi="Arial" w:cs="Arial"/>
        </w:rPr>
        <w:t xml:space="preserve"> zal instemmen met een afspraak dat </w:t>
      </w:r>
      <w:proofErr w:type="spellStart"/>
      <w:r w:rsidRPr="00F629B4">
        <w:rPr>
          <w:rFonts w:ascii="Arial" w:hAnsi="Arial" w:cs="Arial"/>
        </w:rPr>
        <w:t>Book</w:t>
      </w:r>
      <w:proofErr w:type="spellEnd"/>
      <w:r w:rsidRPr="00F629B4">
        <w:rPr>
          <w:rFonts w:ascii="Arial" w:hAnsi="Arial" w:cs="Arial"/>
        </w:rPr>
        <w:t xml:space="preserve"> een lage prijs zal vaststellen. </w:t>
      </w:r>
    </w:p>
    <w:p w14:paraId="4BB3D53B"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lastRenderedPageBreak/>
        <w:t xml:space="preserve">21 </w:t>
      </w:r>
      <w:r w:rsidRPr="00F629B4">
        <w:rPr>
          <w:rFonts w:ascii="Arial" w:hAnsi="Arial" w:cs="Arial"/>
          <w:b/>
          <w:bCs/>
        </w:rPr>
        <w:tab/>
      </w:r>
      <w:r w:rsidRPr="00F629B4">
        <w:rPr>
          <w:rFonts w:ascii="Arial" w:hAnsi="Arial" w:cs="Arial"/>
        </w:rPr>
        <w:t xml:space="preserve">Leg uit: </w:t>
      </w:r>
    </w:p>
    <w:p w14:paraId="4D080370"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 welk argument Reader heeft om aan te nemen dat </w:t>
      </w:r>
      <w:proofErr w:type="spellStart"/>
      <w:r w:rsidRPr="00F629B4">
        <w:rPr>
          <w:rFonts w:ascii="Arial" w:hAnsi="Arial" w:cs="Arial"/>
        </w:rPr>
        <w:t>Book</w:t>
      </w:r>
      <w:proofErr w:type="spellEnd"/>
      <w:r w:rsidRPr="00F629B4">
        <w:rPr>
          <w:rFonts w:ascii="Arial" w:hAnsi="Arial" w:cs="Arial"/>
        </w:rPr>
        <w:t xml:space="preserve"> daarmee zal instemmen; </w:t>
      </w:r>
    </w:p>
    <w:p w14:paraId="4778B2B5"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 maar dat Reader wel het risico loopt op een berovingsprobleem. </w:t>
      </w:r>
    </w:p>
    <w:p w14:paraId="7C6CAD7B" w14:textId="77777777" w:rsidR="00594F2A" w:rsidRPr="00F629B4" w:rsidRDefault="00594F2A" w:rsidP="00C8469F">
      <w:pPr>
        <w:pStyle w:val="Geenafstand"/>
        <w:spacing w:line="276" w:lineRule="auto"/>
        <w:ind w:left="567" w:right="-261"/>
        <w:rPr>
          <w:rFonts w:ascii="Arial" w:hAnsi="Arial" w:cs="Arial"/>
        </w:rPr>
      </w:pPr>
    </w:p>
    <w:p w14:paraId="70483ED1"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22 </w:t>
      </w:r>
      <w:r w:rsidRPr="00F629B4">
        <w:rPr>
          <w:rFonts w:ascii="Arial" w:hAnsi="Arial" w:cs="Arial"/>
          <w:b/>
          <w:bCs/>
        </w:rPr>
        <w:tab/>
      </w:r>
      <w:r w:rsidRPr="00F629B4">
        <w:rPr>
          <w:rFonts w:ascii="Arial" w:hAnsi="Arial" w:cs="Arial"/>
        </w:rPr>
        <w:t xml:space="preserve">Beschrijf een manier waarop Reader zou kunnen proberen </w:t>
      </w:r>
      <w:proofErr w:type="spellStart"/>
      <w:r w:rsidRPr="00F629B4">
        <w:rPr>
          <w:rFonts w:ascii="Arial" w:hAnsi="Arial" w:cs="Arial"/>
        </w:rPr>
        <w:t>Book</w:t>
      </w:r>
      <w:proofErr w:type="spellEnd"/>
      <w:r w:rsidRPr="00F629B4">
        <w:rPr>
          <w:rFonts w:ascii="Arial" w:hAnsi="Arial" w:cs="Arial"/>
        </w:rPr>
        <w:t xml:space="preserve"> te dwingen zich aan de prijsafspraak te houden. </w:t>
      </w:r>
    </w:p>
    <w:p w14:paraId="1E9ED0F0" w14:textId="77777777" w:rsidR="00594F2A" w:rsidRPr="00F629B4" w:rsidRDefault="00594F2A" w:rsidP="00C8469F">
      <w:pPr>
        <w:pStyle w:val="Geenafstand"/>
        <w:spacing w:line="276" w:lineRule="auto"/>
        <w:ind w:left="567" w:right="-261" w:hanging="567"/>
        <w:rPr>
          <w:rFonts w:ascii="Arial" w:hAnsi="Arial" w:cs="Arial"/>
        </w:rPr>
      </w:pPr>
    </w:p>
    <w:p w14:paraId="4DC24826" w14:textId="77777777" w:rsidR="00594F2A" w:rsidRPr="00F629B4" w:rsidRDefault="00594F2A" w:rsidP="00C8469F">
      <w:pPr>
        <w:pStyle w:val="Geenafstand"/>
        <w:spacing w:line="276" w:lineRule="auto"/>
        <w:ind w:left="567" w:right="-261" w:hanging="567"/>
        <w:rPr>
          <w:rFonts w:ascii="Arial" w:hAnsi="Arial" w:cs="Arial"/>
          <w:b/>
          <w:bCs/>
        </w:rPr>
      </w:pPr>
    </w:p>
    <w:p w14:paraId="3156C627" w14:textId="77777777" w:rsidR="00594F2A" w:rsidRPr="00F629B4" w:rsidRDefault="00594F2A" w:rsidP="00C8469F">
      <w:pPr>
        <w:pStyle w:val="Geenafstand"/>
        <w:spacing w:line="276" w:lineRule="auto"/>
        <w:ind w:left="567" w:right="-261" w:hanging="567"/>
        <w:rPr>
          <w:rFonts w:ascii="Arial" w:hAnsi="Arial" w:cs="Arial"/>
          <w:b/>
          <w:bCs/>
        </w:rPr>
      </w:pPr>
    </w:p>
    <w:p w14:paraId="68FC92AB" w14:textId="77777777" w:rsidR="00594F2A" w:rsidRPr="00F629B4" w:rsidRDefault="00594F2A" w:rsidP="00C8469F">
      <w:pPr>
        <w:pStyle w:val="Geenafstand"/>
        <w:spacing w:line="276" w:lineRule="auto"/>
        <w:ind w:left="567" w:right="-261" w:hanging="567"/>
        <w:rPr>
          <w:rFonts w:ascii="Arial" w:hAnsi="Arial" w:cs="Arial"/>
          <w:bCs/>
          <w:i/>
        </w:rPr>
      </w:pPr>
      <w:r w:rsidRPr="00F629B4">
        <w:rPr>
          <w:rFonts w:ascii="Arial" w:hAnsi="Arial" w:cs="Arial"/>
          <w:b/>
          <w:bCs/>
        </w:rPr>
        <w:t xml:space="preserve">Opgave 5 </w:t>
      </w:r>
      <w:r w:rsidRPr="00F629B4">
        <w:rPr>
          <w:rFonts w:ascii="Arial" w:hAnsi="Arial" w:cs="Arial"/>
          <w:b/>
          <w:bCs/>
        </w:rPr>
        <w:tab/>
        <w:t xml:space="preserve">Vliegt de </w:t>
      </w:r>
      <w:proofErr w:type="spellStart"/>
      <w:r w:rsidRPr="00F629B4">
        <w:rPr>
          <w:rFonts w:ascii="Arial" w:hAnsi="Arial" w:cs="Arial"/>
          <w:b/>
          <w:bCs/>
        </w:rPr>
        <w:t>Fed</w:t>
      </w:r>
      <w:proofErr w:type="spellEnd"/>
      <w:r w:rsidRPr="00F629B4">
        <w:rPr>
          <w:rFonts w:ascii="Arial" w:hAnsi="Arial" w:cs="Arial"/>
          <w:b/>
          <w:bCs/>
        </w:rPr>
        <w:t xml:space="preserve"> de juiste koers? </w:t>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
          <w:bCs/>
        </w:rPr>
        <w:tab/>
      </w:r>
      <w:r w:rsidR="00B95D18" w:rsidRPr="00F629B4">
        <w:rPr>
          <w:rFonts w:ascii="Arial" w:hAnsi="Arial" w:cs="Arial"/>
          <w:bCs/>
          <w:i/>
        </w:rPr>
        <w:t>(Hoofdstuk 15)</w:t>
      </w:r>
    </w:p>
    <w:p w14:paraId="3C93956B"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In 2008 belandde de economie van de Verenigde Staten van Amerika (VS) in een ernstige recessie. De centrale bank van de VS (</w:t>
      </w:r>
      <w:proofErr w:type="spellStart"/>
      <w:r w:rsidRPr="00F629B4">
        <w:rPr>
          <w:rFonts w:ascii="Arial" w:hAnsi="Arial" w:cs="Arial"/>
        </w:rPr>
        <w:t>Fed</w:t>
      </w:r>
      <w:proofErr w:type="spellEnd"/>
      <w:r w:rsidRPr="00F629B4">
        <w:rPr>
          <w:rFonts w:ascii="Arial" w:hAnsi="Arial" w:cs="Arial"/>
        </w:rPr>
        <w:t xml:space="preserve">) was bang dat die recessie tot deflatie zou leiden. De </w:t>
      </w:r>
      <w:proofErr w:type="spellStart"/>
      <w:r w:rsidRPr="00F629B4">
        <w:rPr>
          <w:rFonts w:ascii="Arial" w:hAnsi="Arial" w:cs="Arial"/>
        </w:rPr>
        <w:t>Fed</w:t>
      </w:r>
      <w:proofErr w:type="spellEnd"/>
      <w:r w:rsidRPr="00F629B4">
        <w:rPr>
          <w:rFonts w:ascii="Arial" w:hAnsi="Arial" w:cs="Arial"/>
        </w:rPr>
        <w:t xml:space="preserve"> was van mening dat deflatie het herstel van de Amerikaanse economie ernstig zou vertragen en besloot daarom de hoeveelheid liquiditeiten van de banken1) met 600 miljard dollar te vergroten. </w:t>
      </w:r>
    </w:p>
    <w:p w14:paraId="04D807E9"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noProof/>
          <w:lang w:val="en-US" w:eastAsia="nl-NL"/>
        </w:rPr>
        <w:drawing>
          <wp:inline distT="0" distB="0" distL="0" distR="0" wp14:anchorId="5DE9FA1C" wp14:editId="742CDDB5">
            <wp:extent cx="5760720" cy="38911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389110"/>
                    </a:xfrm>
                    <a:prstGeom prst="rect">
                      <a:avLst/>
                    </a:prstGeom>
                    <a:noFill/>
                    <a:ln>
                      <a:noFill/>
                    </a:ln>
                  </pic:spPr>
                </pic:pic>
              </a:graphicData>
            </a:graphic>
          </wp:inline>
        </w:drawing>
      </w:r>
    </w:p>
    <w:p w14:paraId="6EB4278B" w14:textId="77777777" w:rsidR="00594F2A" w:rsidRPr="00F629B4" w:rsidRDefault="00594F2A" w:rsidP="00C8469F">
      <w:pPr>
        <w:pStyle w:val="Geenafstand"/>
        <w:spacing w:line="276" w:lineRule="auto"/>
        <w:ind w:left="567" w:right="-261"/>
        <w:rPr>
          <w:rFonts w:ascii="Arial" w:hAnsi="Arial" w:cs="Arial"/>
        </w:rPr>
      </w:pPr>
    </w:p>
    <w:p w14:paraId="105DFEA7"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Een econoom verdedigde dit beleid in een interview: “Deflatie moet hoe dan ook vermeden worden, al moet de </w:t>
      </w:r>
      <w:proofErr w:type="spellStart"/>
      <w:r w:rsidRPr="00F629B4">
        <w:rPr>
          <w:rFonts w:ascii="Arial" w:hAnsi="Arial" w:cs="Arial"/>
        </w:rPr>
        <w:t>Fed</w:t>
      </w:r>
      <w:proofErr w:type="spellEnd"/>
      <w:r w:rsidRPr="00F629B4">
        <w:rPr>
          <w:rFonts w:ascii="Arial" w:hAnsi="Arial" w:cs="Arial"/>
        </w:rPr>
        <w:t xml:space="preserve"> daarvoor met een helikopter boven het land vliegen en dollars uitstrooien.” </w:t>
      </w:r>
    </w:p>
    <w:p w14:paraId="00FF0997"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De econoom plaatste wel de </w:t>
      </w:r>
      <w:proofErr w:type="gramStart"/>
      <w:r w:rsidRPr="00F629B4">
        <w:rPr>
          <w:rFonts w:ascii="Arial" w:hAnsi="Arial" w:cs="Arial"/>
        </w:rPr>
        <w:t>hierna volgende</w:t>
      </w:r>
      <w:proofErr w:type="gramEnd"/>
      <w:r w:rsidRPr="00F629B4">
        <w:rPr>
          <w:rFonts w:ascii="Arial" w:hAnsi="Arial" w:cs="Arial"/>
        </w:rPr>
        <w:t xml:space="preserve"> kanttekeningen bij het beleid. Hij baseerde zich daarbij onder andere op de onderstaande grafieken die betrekking hebben op de VS. </w:t>
      </w:r>
    </w:p>
    <w:p w14:paraId="531F8CD1" w14:textId="77777777" w:rsidR="00594F2A" w:rsidRPr="00F629B4" w:rsidRDefault="00594F2A" w:rsidP="00C8469F">
      <w:pPr>
        <w:pStyle w:val="Geenafstand"/>
        <w:spacing w:line="276" w:lineRule="auto"/>
        <w:ind w:left="567" w:right="-261"/>
        <w:rPr>
          <w:rFonts w:ascii="Arial" w:hAnsi="Arial" w:cs="Arial"/>
        </w:rPr>
      </w:pPr>
    </w:p>
    <w:p w14:paraId="7C6A1925"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noProof/>
          <w:lang w:val="en-US" w:eastAsia="nl-NL"/>
        </w:rPr>
        <w:drawing>
          <wp:inline distT="0" distB="0" distL="0" distR="0" wp14:anchorId="78426B47" wp14:editId="271A6CD1">
            <wp:extent cx="5760720" cy="3239973"/>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3239973"/>
                    </a:xfrm>
                    <a:prstGeom prst="rect">
                      <a:avLst/>
                    </a:prstGeom>
                    <a:noFill/>
                    <a:ln>
                      <a:noFill/>
                    </a:ln>
                  </pic:spPr>
                </pic:pic>
              </a:graphicData>
            </a:graphic>
          </wp:inline>
        </w:drawing>
      </w:r>
    </w:p>
    <w:p w14:paraId="0D53A957"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noProof/>
          <w:lang w:val="en-US" w:eastAsia="nl-NL"/>
        </w:rPr>
        <w:lastRenderedPageBreak/>
        <w:drawing>
          <wp:inline distT="0" distB="0" distL="0" distR="0" wp14:anchorId="3BCD68AA" wp14:editId="52351A53">
            <wp:extent cx="3099824" cy="2620420"/>
            <wp:effectExtent l="0" t="0" r="5715" b="889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04256" cy="2624167"/>
                    </a:xfrm>
                    <a:prstGeom prst="rect">
                      <a:avLst/>
                    </a:prstGeom>
                    <a:noFill/>
                    <a:ln>
                      <a:noFill/>
                    </a:ln>
                  </pic:spPr>
                </pic:pic>
              </a:graphicData>
            </a:graphic>
          </wp:inline>
        </w:drawing>
      </w:r>
    </w:p>
    <w:p w14:paraId="5D941CAF" w14:textId="77777777" w:rsidR="00594F2A" w:rsidRPr="00F629B4" w:rsidRDefault="00594F2A" w:rsidP="00C8469F">
      <w:pPr>
        <w:pStyle w:val="Geenafstand"/>
        <w:spacing w:line="276" w:lineRule="auto"/>
        <w:ind w:left="567" w:right="-261"/>
        <w:rPr>
          <w:rFonts w:ascii="Arial" w:hAnsi="Arial" w:cs="Arial"/>
        </w:rPr>
      </w:pPr>
    </w:p>
    <w:p w14:paraId="161D5A9D" w14:textId="77777777" w:rsidR="00594F2A" w:rsidRPr="00F629B4" w:rsidRDefault="00594F2A" w:rsidP="00C8469F">
      <w:pPr>
        <w:pStyle w:val="Geenafstand"/>
        <w:spacing w:line="276" w:lineRule="auto"/>
        <w:ind w:left="567" w:right="-261"/>
        <w:rPr>
          <w:rFonts w:ascii="Arial" w:hAnsi="Arial" w:cs="Arial"/>
        </w:rPr>
      </w:pPr>
      <w:r w:rsidRPr="00F629B4">
        <w:rPr>
          <w:rFonts w:ascii="Arial" w:hAnsi="Arial" w:cs="Arial"/>
        </w:rPr>
        <w:t xml:space="preserve">De kanttekeningen van de econoom: </w:t>
      </w:r>
    </w:p>
    <w:p w14:paraId="7F2A083B"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Het is twijfelachtig of de recessie op korte termijn zal leiden tot deflatie. Er moet namelijk rekening worden gehouden met de neerwaartse starheid van de nominale lonen. </w:t>
      </w:r>
    </w:p>
    <w:p w14:paraId="0A8ABF6A"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Het effect van de vergroting van de hoeveelheid liquiditeiten van de banken op de conjunctuur moet niet worden overschat; het officiële rentetarief − de ondergrens voor de marktrente − bedraagt op dit moment immers maar 1%. </w:t>
      </w:r>
    </w:p>
    <w:p w14:paraId="07DE0247"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Amerikaanse consumenten hebben zich tot 2008 op basis van positieve verwachtingen over de economie, diep in de schulden gestoken. In de huidige recessie kan dit de effectiviteit van de vergroting van de hoeveelheid liquiditeiten van de banken beperken. </w:t>
      </w:r>
    </w:p>
    <w:p w14:paraId="6B0A1D2E"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De </w:t>
      </w:r>
      <w:proofErr w:type="spellStart"/>
      <w:r w:rsidRPr="00F629B4">
        <w:rPr>
          <w:rFonts w:ascii="Arial" w:hAnsi="Arial" w:cs="Arial"/>
        </w:rPr>
        <w:t>Fed</w:t>
      </w:r>
      <w:proofErr w:type="spellEnd"/>
      <w:r w:rsidRPr="00F629B4">
        <w:rPr>
          <w:rFonts w:ascii="Arial" w:hAnsi="Arial" w:cs="Arial"/>
        </w:rPr>
        <w:t xml:space="preserve"> verkiest blijkbaar de dreiging van inflatie bij een herstel van de economie op wat langere termijn, boven de dreiging van deflatie op korte termijn. Om die inflatiedreiging het hoofd te bieden, is een blijvende productiviteitsgroei noodzakelijk. </w:t>
      </w:r>
    </w:p>
    <w:p w14:paraId="7E0E612C"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23 </w:t>
      </w:r>
      <w:r w:rsidRPr="00F629B4">
        <w:rPr>
          <w:rFonts w:ascii="Arial" w:hAnsi="Arial" w:cs="Arial"/>
          <w:b/>
          <w:bCs/>
        </w:rPr>
        <w:tab/>
      </w:r>
      <w:r w:rsidRPr="00F629B4">
        <w:rPr>
          <w:rFonts w:ascii="Arial" w:hAnsi="Arial" w:cs="Arial"/>
        </w:rPr>
        <w:t xml:space="preserve">Geef een verklaring voor de opvatting van de </w:t>
      </w:r>
      <w:proofErr w:type="spellStart"/>
      <w:r w:rsidRPr="00F629B4">
        <w:rPr>
          <w:rFonts w:ascii="Arial" w:hAnsi="Arial" w:cs="Arial"/>
        </w:rPr>
        <w:t>Fed</w:t>
      </w:r>
      <w:proofErr w:type="spellEnd"/>
      <w:r w:rsidRPr="00F629B4">
        <w:rPr>
          <w:rFonts w:ascii="Arial" w:hAnsi="Arial" w:cs="Arial"/>
        </w:rPr>
        <w:t xml:space="preserve"> dat deflatie herstel van de Amerikaanse economie kan vertragen. </w:t>
      </w:r>
    </w:p>
    <w:p w14:paraId="08B2D1BE" w14:textId="77777777" w:rsidR="00594F2A" w:rsidRPr="00F629B4" w:rsidRDefault="00594F2A" w:rsidP="00C8469F">
      <w:pPr>
        <w:pStyle w:val="Geenafstand"/>
        <w:spacing w:line="276" w:lineRule="auto"/>
        <w:ind w:left="567" w:right="-261" w:hanging="567"/>
        <w:rPr>
          <w:rFonts w:ascii="Arial" w:hAnsi="Arial" w:cs="Arial"/>
          <w:b/>
          <w:bCs/>
        </w:rPr>
      </w:pPr>
    </w:p>
    <w:p w14:paraId="4F252A22"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24 </w:t>
      </w:r>
      <w:r w:rsidRPr="00F629B4">
        <w:rPr>
          <w:rFonts w:ascii="Arial" w:hAnsi="Arial" w:cs="Arial"/>
          <w:b/>
          <w:bCs/>
        </w:rPr>
        <w:tab/>
      </w:r>
      <w:r w:rsidRPr="00F629B4">
        <w:rPr>
          <w:rFonts w:ascii="Arial" w:hAnsi="Arial" w:cs="Arial"/>
        </w:rPr>
        <w:t xml:space="preserve">Geef een verklaring voor het verband tussen de neerwaartse starheid van de nominale lonen en het uitblijven van deflatie. </w:t>
      </w:r>
    </w:p>
    <w:p w14:paraId="5FCE3876" w14:textId="77777777" w:rsidR="00594F2A" w:rsidRPr="00F629B4" w:rsidRDefault="00594F2A" w:rsidP="00C8469F">
      <w:pPr>
        <w:pStyle w:val="Geenafstand"/>
        <w:spacing w:line="276" w:lineRule="auto"/>
        <w:ind w:left="567" w:right="-261" w:hanging="567"/>
        <w:rPr>
          <w:rFonts w:ascii="Arial" w:hAnsi="Arial" w:cs="Arial"/>
          <w:b/>
          <w:bCs/>
        </w:rPr>
      </w:pPr>
    </w:p>
    <w:p w14:paraId="0558E61B"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25 </w:t>
      </w:r>
      <w:r w:rsidRPr="00F629B4">
        <w:rPr>
          <w:rFonts w:ascii="Arial" w:hAnsi="Arial" w:cs="Arial"/>
          <w:b/>
          <w:bCs/>
        </w:rPr>
        <w:tab/>
      </w:r>
      <w:r w:rsidRPr="00F629B4">
        <w:rPr>
          <w:rFonts w:ascii="Arial" w:hAnsi="Arial" w:cs="Arial"/>
        </w:rPr>
        <w:t xml:space="preserve">Leg uit waarom de vergroting van de hoeveelheid liquiditeiten van de banken bij een laag officieel rentetarief een beperkt effect op de conjunctuur zal hebben. </w:t>
      </w:r>
    </w:p>
    <w:p w14:paraId="3E80481D" w14:textId="77777777" w:rsidR="00594F2A" w:rsidRPr="00F629B4" w:rsidRDefault="00594F2A" w:rsidP="00C8469F">
      <w:pPr>
        <w:pStyle w:val="Geenafstand"/>
        <w:spacing w:line="276" w:lineRule="auto"/>
        <w:ind w:left="567" w:right="-261" w:hanging="567"/>
        <w:rPr>
          <w:rFonts w:ascii="Arial" w:hAnsi="Arial" w:cs="Arial"/>
          <w:b/>
          <w:bCs/>
        </w:rPr>
      </w:pPr>
    </w:p>
    <w:p w14:paraId="5A5B641D"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26 </w:t>
      </w:r>
      <w:r w:rsidRPr="00F629B4">
        <w:rPr>
          <w:rFonts w:ascii="Arial" w:hAnsi="Arial" w:cs="Arial"/>
          <w:b/>
          <w:bCs/>
        </w:rPr>
        <w:tab/>
      </w:r>
      <w:r w:rsidRPr="00F629B4">
        <w:rPr>
          <w:rFonts w:ascii="Arial" w:hAnsi="Arial" w:cs="Arial"/>
        </w:rPr>
        <w:t xml:space="preserve">Geef op basis van de grafieken een verklaring voor het beperkte effect op de conjunctuur van de vergroting van de hoeveelheid liquiditeiten van de banken. </w:t>
      </w:r>
    </w:p>
    <w:p w14:paraId="7F1C95BB" w14:textId="77777777" w:rsidR="00594F2A" w:rsidRPr="00F629B4" w:rsidRDefault="00594F2A" w:rsidP="00C8469F">
      <w:pPr>
        <w:pStyle w:val="Geenafstand"/>
        <w:spacing w:line="276" w:lineRule="auto"/>
        <w:ind w:left="567" w:right="-261" w:hanging="567"/>
        <w:rPr>
          <w:rFonts w:ascii="Arial" w:hAnsi="Arial" w:cs="Arial"/>
          <w:b/>
          <w:bCs/>
        </w:rPr>
      </w:pPr>
    </w:p>
    <w:p w14:paraId="06A9280A" w14:textId="77777777" w:rsidR="00594F2A" w:rsidRPr="00F629B4" w:rsidRDefault="00594F2A" w:rsidP="00C8469F">
      <w:pPr>
        <w:pStyle w:val="Geenafstand"/>
        <w:spacing w:line="276" w:lineRule="auto"/>
        <w:ind w:left="567" w:right="-261" w:hanging="567"/>
        <w:rPr>
          <w:rFonts w:ascii="Arial" w:hAnsi="Arial" w:cs="Arial"/>
        </w:rPr>
      </w:pPr>
      <w:r w:rsidRPr="00F629B4">
        <w:rPr>
          <w:rFonts w:ascii="Arial" w:hAnsi="Arial" w:cs="Arial"/>
          <w:b/>
          <w:bCs/>
        </w:rPr>
        <w:t xml:space="preserve">27 </w:t>
      </w:r>
      <w:r w:rsidRPr="00F629B4">
        <w:rPr>
          <w:rFonts w:ascii="Arial" w:hAnsi="Arial" w:cs="Arial"/>
          <w:b/>
          <w:bCs/>
        </w:rPr>
        <w:tab/>
      </w:r>
      <w:r w:rsidRPr="00F629B4">
        <w:rPr>
          <w:rFonts w:ascii="Arial" w:hAnsi="Arial" w:cs="Arial"/>
        </w:rPr>
        <w:t xml:space="preserve">Geef een verklaring voor de stelling van de econoom dat: </w:t>
      </w:r>
    </w:p>
    <w:p w14:paraId="2271B9E9"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de grotere hoeveelheid liquiditeiten van de banken tot inflatie kan leiden bij herstel van de economie en dat </w:t>
      </w:r>
    </w:p>
    <w:p w14:paraId="7FF5F4E9" w14:textId="77777777" w:rsidR="00594F2A" w:rsidRPr="00F629B4" w:rsidRDefault="00594F2A" w:rsidP="00C8469F">
      <w:pPr>
        <w:pStyle w:val="Geenafstand"/>
        <w:spacing w:line="276" w:lineRule="auto"/>
        <w:ind w:left="851" w:right="-261" w:hanging="284"/>
        <w:rPr>
          <w:rFonts w:ascii="Arial" w:hAnsi="Arial" w:cs="Arial"/>
        </w:rPr>
      </w:pPr>
      <w:r w:rsidRPr="00F629B4">
        <w:rPr>
          <w:rFonts w:ascii="Arial" w:hAnsi="Arial" w:cs="Arial"/>
        </w:rPr>
        <w:t xml:space="preserve">− </w:t>
      </w:r>
      <w:r w:rsidRPr="00F629B4">
        <w:rPr>
          <w:rFonts w:ascii="Arial" w:hAnsi="Arial" w:cs="Arial"/>
        </w:rPr>
        <w:tab/>
        <w:t xml:space="preserve">productiviteitsgroei noodzakelijk is om die inflatie te vermijden. </w:t>
      </w:r>
    </w:p>
    <w:p w14:paraId="19C1839C" w14:textId="77777777" w:rsidR="00594F2A" w:rsidRPr="00F629B4" w:rsidRDefault="00594F2A" w:rsidP="00C8469F">
      <w:pPr>
        <w:pStyle w:val="Tekstzonderopmaak"/>
        <w:spacing w:line="276" w:lineRule="auto"/>
        <w:ind w:left="567" w:right="-261" w:hanging="567"/>
        <w:rPr>
          <w:rFonts w:ascii="Arial" w:hAnsi="Arial" w:cs="Arial"/>
          <w:b/>
          <w:sz w:val="22"/>
          <w:szCs w:val="22"/>
        </w:rPr>
      </w:pPr>
    </w:p>
    <w:p w14:paraId="2FE2BFFB" w14:textId="77777777" w:rsidR="00594F2A" w:rsidRPr="00F629B4" w:rsidRDefault="00594F2A" w:rsidP="00C8469F">
      <w:pPr>
        <w:pStyle w:val="Tekstzonderopmaak"/>
        <w:spacing w:line="276" w:lineRule="auto"/>
        <w:ind w:left="567" w:right="-261" w:hanging="567"/>
        <w:rPr>
          <w:rFonts w:ascii="Arial" w:hAnsi="Arial" w:cs="Arial"/>
          <w:b/>
          <w:sz w:val="22"/>
          <w:szCs w:val="22"/>
        </w:rPr>
      </w:pPr>
    </w:p>
    <w:p w14:paraId="28EBBE87" w14:textId="77777777" w:rsidR="00594F2A" w:rsidRPr="00F629B4" w:rsidRDefault="00594F2A" w:rsidP="00C8469F">
      <w:pPr>
        <w:ind w:right="-261"/>
        <w:rPr>
          <w:rFonts w:ascii="Arial" w:hAnsi="Arial" w:cs="Arial"/>
          <w:b/>
        </w:rPr>
      </w:pPr>
      <w:r w:rsidRPr="00F629B4">
        <w:rPr>
          <w:rFonts w:ascii="Arial" w:hAnsi="Arial" w:cs="Arial"/>
          <w:b/>
        </w:rPr>
        <w:br w:type="page"/>
      </w:r>
    </w:p>
    <w:p w14:paraId="76F8F950" w14:textId="77777777" w:rsidR="00425BBE" w:rsidRPr="00F629B4" w:rsidRDefault="00364857" w:rsidP="00C8469F">
      <w:pPr>
        <w:pStyle w:val="Tekstzonderopmaak"/>
        <w:spacing w:line="276" w:lineRule="auto"/>
        <w:ind w:left="567" w:right="-261" w:hanging="567"/>
        <w:rPr>
          <w:rFonts w:ascii="Arial" w:hAnsi="Arial" w:cs="Arial"/>
          <w:b/>
          <w:sz w:val="22"/>
          <w:szCs w:val="22"/>
        </w:rPr>
      </w:pPr>
      <w:proofErr w:type="gramStart"/>
      <w:r w:rsidRPr="00F629B4">
        <w:rPr>
          <w:rFonts w:ascii="Arial" w:hAnsi="Arial" w:cs="Arial"/>
          <w:b/>
          <w:sz w:val="22"/>
          <w:szCs w:val="22"/>
        </w:rPr>
        <w:lastRenderedPageBreak/>
        <w:t xml:space="preserve">VWO </w:t>
      </w:r>
      <w:r w:rsidR="00436C46" w:rsidRPr="00F629B4">
        <w:rPr>
          <w:rFonts w:ascii="Arial" w:hAnsi="Arial" w:cs="Arial"/>
          <w:b/>
          <w:sz w:val="22"/>
          <w:szCs w:val="22"/>
        </w:rPr>
        <w:t>e</w:t>
      </w:r>
      <w:r w:rsidR="00425BBE" w:rsidRPr="00F629B4">
        <w:rPr>
          <w:rFonts w:ascii="Arial" w:hAnsi="Arial" w:cs="Arial"/>
          <w:b/>
          <w:sz w:val="22"/>
          <w:szCs w:val="22"/>
        </w:rPr>
        <w:t>xamen</w:t>
      </w:r>
      <w:proofErr w:type="gramEnd"/>
      <w:r w:rsidR="00425BBE" w:rsidRPr="00F629B4">
        <w:rPr>
          <w:rFonts w:ascii="Arial" w:hAnsi="Arial" w:cs="Arial"/>
          <w:b/>
          <w:sz w:val="22"/>
          <w:szCs w:val="22"/>
        </w:rPr>
        <w:t xml:space="preserve"> 2012</w:t>
      </w:r>
      <w:r w:rsidR="00D83238" w:rsidRPr="00F629B4">
        <w:rPr>
          <w:rFonts w:ascii="Arial" w:hAnsi="Arial" w:cs="Arial"/>
          <w:b/>
          <w:sz w:val="22"/>
          <w:szCs w:val="22"/>
        </w:rPr>
        <w:t xml:space="preserve"> - II</w:t>
      </w:r>
      <w:r w:rsidR="00425BBE" w:rsidRPr="00F629B4">
        <w:rPr>
          <w:rFonts w:ascii="Arial" w:hAnsi="Arial" w:cs="Arial"/>
          <w:b/>
          <w:sz w:val="22"/>
          <w:szCs w:val="22"/>
        </w:rPr>
        <w:t xml:space="preserve"> </w:t>
      </w:r>
      <w:r w:rsidR="00F366E1" w:rsidRPr="00F629B4">
        <w:rPr>
          <w:rFonts w:ascii="Arial" w:hAnsi="Arial" w:cs="Arial"/>
          <w:b/>
          <w:sz w:val="22"/>
          <w:szCs w:val="22"/>
        </w:rPr>
        <w:t>(pilot)</w:t>
      </w:r>
    </w:p>
    <w:p w14:paraId="48815BB6"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25A83374"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40CAB6EB" w14:textId="77777777" w:rsidR="00425BBE" w:rsidRPr="00F629B4" w:rsidRDefault="00425BBE" w:rsidP="00C8469F">
      <w:pPr>
        <w:pStyle w:val="Tekstzonderopmaak"/>
        <w:spacing w:line="276" w:lineRule="auto"/>
        <w:ind w:left="567" w:right="-261" w:hanging="567"/>
        <w:rPr>
          <w:rFonts w:ascii="Arial" w:hAnsi="Arial" w:cs="Arial"/>
          <w:b/>
          <w:sz w:val="22"/>
          <w:szCs w:val="22"/>
        </w:rPr>
      </w:pPr>
      <w:r w:rsidRPr="00F629B4">
        <w:rPr>
          <w:rFonts w:ascii="Arial" w:hAnsi="Arial" w:cs="Arial"/>
          <w:b/>
          <w:sz w:val="22"/>
          <w:szCs w:val="22"/>
        </w:rPr>
        <w:t xml:space="preserve">Opgave 1 </w:t>
      </w:r>
      <w:r w:rsidR="00436C46" w:rsidRPr="00F629B4">
        <w:rPr>
          <w:rFonts w:ascii="Arial" w:hAnsi="Arial" w:cs="Arial"/>
          <w:b/>
          <w:sz w:val="22"/>
          <w:szCs w:val="22"/>
        </w:rPr>
        <w:tab/>
      </w:r>
      <w:r w:rsidRPr="00F629B4">
        <w:rPr>
          <w:rFonts w:ascii="Arial" w:hAnsi="Arial" w:cs="Arial"/>
          <w:b/>
          <w:sz w:val="22"/>
          <w:szCs w:val="22"/>
        </w:rPr>
        <w:t xml:space="preserve">Euroland in de knel </w:t>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i/>
          <w:sz w:val="22"/>
          <w:szCs w:val="22"/>
        </w:rPr>
        <w:t>(Hoofdstuk 16)</w:t>
      </w:r>
    </w:p>
    <w:p w14:paraId="3BD81DAD"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6CF75A8D" w14:textId="77777777" w:rsidR="00425BBE" w:rsidRPr="00F629B4" w:rsidRDefault="00436C46"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ab/>
      </w:r>
      <w:r w:rsidR="00425BBE" w:rsidRPr="00F629B4">
        <w:rPr>
          <w:rFonts w:ascii="Arial" w:hAnsi="Arial" w:cs="Arial"/>
          <w:sz w:val="22"/>
          <w:szCs w:val="22"/>
        </w:rPr>
        <w:t xml:space="preserve">Van een van de eurolanden zijn over 2009 de onderstaande gegevens bekend. </w:t>
      </w:r>
    </w:p>
    <w:p w14:paraId="6859B1DB" w14:textId="77777777" w:rsidR="00425BBE" w:rsidRPr="00F629B4" w:rsidRDefault="00436C46" w:rsidP="00C8469F">
      <w:pPr>
        <w:pStyle w:val="Tekstzonderopmaak"/>
        <w:spacing w:line="276" w:lineRule="auto"/>
        <w:ind w:left="567" w:right="-261" w:hanging="567"/>
        <w:rPr>
          <w:rFonts w:ascii="Arial" w:hAnsi="Arial" w:cs="Arial"/>
          <w:sz w:val="22"/>
          <w:szCs w:val="22"/>
        </w:rPr>
      </w:pPr>
      <w:r w:rsidRPr="00F629B4">
        <w:rPr>
          <w:rFonts w:ascii="Arial" w:hAnsi="Arial" w:cs="Arial"/>
          <w:noProof/>
          <w:sz w:val="22"/>
          <w:szCs w:val="22"/>
          <w:lang w:val="en-US" w:eastAsia="nl-NL"/>
        </w:rPr>
        <w:drawing>
          <wp:inline distT="0" distB="0" distL="0" distR="0" wp14:anchorId="5A3FB073" wp14:editId="586124DC">
            <wp:extent cx="5626636" cy="1958196"/>
            <wp:effectExtent l="0" t="0" r="0" b="444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26188" cy="1958040"/>
                    </a:xfrm>
                    <a:prstGeom prst="rect">
                      <a:avLst/>
                    </a:prstGeom>
                    <a:noFill/>
                    <a:ln>
                      <a:noFill/>
                    </a:ln>
                  </pic:spPr>
                </pic:pic>
              </a:graphicData>
            </a:graphic>
          </wp:inline>
        </w:drawing>
      </w:r>
    </w:p>
    <w:p w14:paraId="54090848"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798F974E" w14:textId="77777777" w:rsidR="00436C46" w:rsidRPr="00F629B4" w:rsidRDefault="00436C46"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ab/>
      </w:r>
      <w:r w:rsidR="00425BBE" w:rsidRPr="00F629B4">
        <w:rPr>
          <w:rFonts w:ascii="Arial" w:hAnsi="Arial" w:cs="Arial"/>
          <w:sz w:val="22"/>
          <w:szCs w:val="22"/>
        </w:rPr>
        <w:t xml:space="preserve">De krimp van de economie van dit land in 2009 heeft te maken met de gevolgen van een wereldwijde recessie. Er is echter sprake van een licht herstel en voor 2010 wordt een groei van het bbp van 0,8% verwacht. </w:t>
      </w:r>
    </w:p>
    <w:p w14:paraId="14AC93C9" w14:textId="77777777" w:rsidR="00425BBE" w:rsidRPr="00F629B4" w:rsidRDefault="00436C46"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ab/>
      </w:r>
      <w:r w:rsidR="00425BBE" w:rsidRPr="00F629B4">
        <w:rPr>
          <w:rFonts w:ascii="Arial" w:hAnsi="Arial" w:cs="Arial"/>
          <w:sz w:val="22"/>
          <w:szCs w:val="22"/>
        </w:rPr>
        <w:t xml:space="preserve">Het tekort op de lopende rekening van de betalingsbalans is onder andere ontstaan, doordat de groei van de arbeidsproductiviteit achter is gebleven bij de groei van de lonen in de marktsector. </w:t>
      </w:r>
    </w:p>
    <w:p w14:paraId="3BAE30A8"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248D5E12" w14:textId="77777777" w:rsidR="00425BBE" w:rsidRPr="00F629B4" w:rsidRDefault="00436C46"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ab/>
      </w:r>
      <w:r w:rsidR="00425BBE" w:rsidRPr="00F629B4">
        <w:rPr>
          <w:rFonts w:ascii="Arial" w:hAnsi="Arial" w:cs="Arial"/>
          <w:sz w:val="22"/>
          <w:szCs w:val="22"/>
        </w:rPr>
        <w:t xml:space="preserve">De overheid van dit land is in grote financiële problemen gekomen. Zij heeft in het verleden het begrotingstekort lange tijd veel te laag voorgespiegeld. Zo liet de overheid aanvankelijk weten dat het begrotingstekort over 2009 zou uitkomen op 6,5% van het bbp, terwijl dat later in werkelijkheid 13% bleek te zijn. Een van de gevolgen is dat de rente waartegen de overheid van dit land kan lenen, sterk stijgt. </w:t>
      </w:r>
    </w:p>
    <w:p w14:paraId="5E5EA57D" w14:textId="77777777" w:rsidR="00436C46" w:rsidRPr="00F629B4" w:rsidRDefault="00436C46" w:rsidP="00C8469F">
      <w:pPr>
        <w:pStyle w:val="Tekstzonderopmaak"/>
        <w:spacing w:line="276" w:lineRule="auto"/>
        <w:ind w:left="567" w:right="-261" w:hanging="567"/>
        <w:rPr>
          <w:rFonts w:ascii="Arial" w:hAnsi="Arial" w:cs="Arial"/>
          <w:sz w:val="22"/>
          <w:szCs w:val="22"/>
        </w:rPr>
      </w:pPr>
    </w:p>
    <w:p w14:paraId="6FFF9B27" w14:textId="77777777" w:rsidR="00425BBE" w:rsidRPr="00F629B4" w:rsidRDefault="00436C46"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ab/>
      </w:r>
      <w:r w:rsidR="00425BBE" w:rsidRPr="00F629B4">
        <w:rPr>
          <w:rFonts w:ascii="Arial" w:hAnsi="Arial" w:cs="Arial"/>
          <w:sz w:val="22"/>
          <w:szCs w:val="22"/>
        </w:rPr>
        <w:t xml:space="preserve">De staatsschuldquote (staatsschuld in % van het bbp) mag volgens het stabiliteitspact van de eurolanden maximaal 60% bedragen. </w:t>
      </w:r>
    </w:p>
    <w:p w14:paraId="3BF012D7"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1 </w:t>
      </w:r>
      <w:r w:rsidR="00436C46" w:rsidRPr="00F629B4">
        <w:rPr>
          <w:rFonts w:ascii="Arial" w:hAnsi="Arial" w:cs="Arial"/>
          <w:sz w:val="22"/>
          <w:szCs w:val="22"/>
        </w:rPr>
        <w:tab/>
      </w:r>
      <w:r w:rsidRPr="00F629B4">
        <w:rPr>
          <w:rFonts w:ascii="Arial" w:hAnsi="Arial" w:cs="Arial"/>
          <w:sz w:val="22"/>
          <w:szCs w:val="22"/>
        </w:rPr>
        <w:t xml:space="preserve">Bereken op basis van de tabel de staatsschuldquote van dit land op 31-12-2009. </w:t>
      </w:r>
    </w:p>
    <w:p w14:paraId="040F9CB3"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65FB234A" w14:textId="77777777" w:rsidR="00436C46" w:rsidRPr="00F629B4" w:rsidRDefault="00436C46" w:rsidP="00C8469F">
      <w:pPr>
        <w:pStyle w:val="Tekstzonderopmaak"/>
        <w:spacing w:line="276" w:lineRule="auto"/>
        <w:ind w:left="567" w:right="-261" w:hanging="567"/>
        <w:rPr>
          <w:rFonts w:ascii="Arial" w:hAnsi="Arial" w:cs="Arial"/>
          <w:sz w:val="22"/>
          <w:szCs w:val="22"/>
        </w:rPr>
      </w:pPr>
    </w:p>
    <w:p w14:paraId="6E85CAC9"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2 </w:t>
      </w:r>
      <w:r w:rsidR="00436C46" w:rsidRPr="00F629B4">
        <w:rPr>
          <w:rFonts w:ascii="Arial" w:hAnsi="Arial" w:cs="Arial"/>
          <w:sz w:val="22"/>
          <w:szCs w:val="22"/>
        </w:rPr>
        <w:tab/>
      </w:r>
      <w:r w:rsidRPr="00F629B4">
        <w:rPr>
          <w:rFonts w:ascii="Arial" w:hAnsi="Arial" w:cs="Arial"/>
          <w:sz w:val="22"/>
          <w:szCs w:val="22"/>
        </w:rPr>
        <w:t xml:space="preserve">Geef op basis van het begrip risicoaversie een verklaring voor de stijging van de rente waartegen de overheid van dit land kan lenen. </w:t>
      </w:r>
    </w:p>
    <w:p w14:paraId="1DC1795B" w14:textId="77777777" w:rsidR="00436C46" w:rsidRPr="00F629B4" w:rsidRDefault="00436C46" w:rsidP="00C8469F">
      <w:pPr>
        <w:pStyle w:val="Tekstzonderopmaak"/>
        <w:spacing w:line="276" w:lineRule="auto"/>
        <w:ind w:left="567" w:right="-261" w:hanging="567"/>
        <w:rPr>
          <w:rFonts w:ascii="Arial" w:hAnsi="Arial" w:cs="Arial"/>
          <w:sz w:val="22"/>
          <w:szCs w:val="22"/>
        </w:rPr>
      </w:pPr>
    </w:p>
    <w:p w14:paraId="2259671C"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3 </w:t>
      </w:r>
      <w:r w:rsidR="00436C46" w:rsidRPr="00F629B4">
        <w:rPr>
          <w:rFonts w:ascii="Arial" w:hAnsi="Arial" w:cs="Arial"/>
          <w:sz w:val="22"/>
          <w:szCs w:val="22"/>
        </w:rPr>
        <w:tab/>
      </w:r>
      <w:r w:rsidRPr="00F629B4">
        <w:rPr>
          <w:rFonts w:ascii="Arial" w:hAnsi="Arial" w:cs="Arial"/>
          <w:sz w:val="22"/>
          <w:szCs w:val="22"/>
        </w:rPr>
        <w:t xml:space="preserve">Geef een verklaring voor het verband tussen de ontwikkeling van de arbeidsproductiviteit en de lonen in dit land aan de ene kant en de ontwikkeling van het saldo op de lopende rekening van dit land aan de andere kant. </w:t>
      </w:r>
    </w:p>
    <w:p w14:paraId="5AD568D9"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48243834" w14:textId="77777777" w:rsidR="00425BBE" w:rsidRPr="00F629B4" w:rsidRDefault="00436C46"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ab/>
      </w:r>
      <w:r w:rsidR="00425BBE" w:rsidRPr="00F629B4">
        <w:rPr>
          <w:rFonts w:ascii="Arial" w:hAnsi="Arial" w:cs="Arial"/>
          <w:sz w:val="22"/>
          <w:szCs w:val="22"/>
        </w:rPr>
        <w:t xml:space="preserve">De overheid van dit land vraagt de andere eurolanden om financiële hulp en belooft daarbij orde op zaken te stellen. Zij kondigt onder andere een verhoging aan van de accijns en de omzetbelasting, en maatregelen om het omvangrijke zwartgeldcircuit van het land terug te dringen. </w:t>
      </w:r>
    </w:p>
    <w:p w14:paraId="308D07E5"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2D74B056" w14:textId="77777777" w:rsidR="00436C46" w:rsidRPr="00F629B4" w:rsidRDefault="00436C46"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ab/>
      </w:r>
      <w:r w:rsidR="00425BBE" w:rsidRPr="00F629B4">
        <w:rPr>
          <w:rFonts w:ascii="Arial" w:hAnsi="Arial" w:cs="Arial"/>
          <w:sz w:val="22"/>
          <w:szCs w:val="22"/>
        </w:rPr>
        <w:t>De andere eurolanden zijn in vergadering bijeen en vragen zich af of ze de gevraagde financiële hulp moeten geven. Een land dat van hulp wil afzien, stelt dat</w:t>
      </w:r>
      <w:r w:rsidRPr="00F629B4">
        <w:rPr>
          <w:rFonts w:ascii="Arial" w:hAnsi="Arial" w:cs="Arial"/>
          <w:sz w:val="22"/>
          <w:szCs w:val="22"/>
        </w:rPr>
        <w:t>:</w:t>
      </w:r>
    </w:p>
    <w:p w14:paraId="709DAC67"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proofErr w:type="gramStart"/>
      <w:r w:rsidRPr="00F629B4">
        <w:rPr>
          <w:rFonts w:ascii="Arial" w:hAnsi="Arial" w:cs="Arial"/>
          <w:sz w:val="22"/>
          <w:szCs w:val="22"/>
        </w:rPr>
        <w:t>de</w:t>
      </w:r>
      <w:proofErr w:type="gramEnd"/>
      <w:r w:rsidRPr="00F629B4">
        <w:rPr>
          <w:rFonts w:ascii="Arial" w:hAnsi="Arial" w:cs="Arial"/>
          <w:sz w:val="22"/>
          <w:szCs w:val="22"/>
        </w:rPr>
        <w:t xml:space="preserve"> overheid van het probleemland in het verleden heeft gekozen voor een</w:t>
      </w:r>
      <w:r w:rsidR="00436C46" w:rsidRPr="00F629B4">
        <w:rPr>
          <w:rFonts w:ascii="Arial" w:hAnsi="Arial" w:cs="Arial"/>
          <w:sz w:val="22"/>
          <w:szCs w:val="22"/>
        </w:rPr>
        <w:t xml:space="preserve"> </w:t>
      </w:r>
      <w:r w:rsidRPr="00F629B4">
        <w:rPr>
          <w:rFonts w:ascii="Arial" w:hAnsi="Arial" w:cs="Arial"/>
          <w:sz w:val="22"/>
          <w:szCs w:val="22"/>
        </w:rPr>
        <w:t xml:space="preserve">intertemporele ruil en daarvan nu het gevolg moet accepteren en dat </w:t>
      </w:r>
    </w:p>
    <w:p w14:paraId="6BEBF176"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proofErr w:type="gramStart"/>
      <w:r w:rsidRPr="00F629B4">
        <w:rPr>
          <w:rFonts w:ascii="Arial" w:hAnsi="Arial" w:cs="Arial"/>
          <w:sz w:val="22"/>
          <w:szCs w:val="22"/>
        </w:rPr>
        <w:lastRenderedPageBreak/>
        <w:t>het</w:t>
      </w:r>
      <w:proofErr w:type="gramEnd"/>
      <w:r w:rsidRPr="00F629B4">
        <w:rPr>
          <w:rFonts w:ascii="Arial" w:hAnsi="Arial" w:cs="Arial"/>
          <w:sz w:val="22"/>
          <w:szCs w:val="22"/>
        </w:rPr>
        <w:t xml:space="preserve"> bieden van hulp aan het probleemland zal leiden tot het ontstaan van het risico van moreel wangedrag (</w:t>
      </w:r>
      <w:proofErr w:type="spellStart"/>
      <w:r w:rsidRPr="00F629B4">
        <w:rPr>
          <w:rFonts w:ascii="Arial" w:hAnsi="Arial" w:cs="Arial"/>
          <w:sz w:val="22"/>
          <w:szCs w:val="22"/>
        </w:rPr>
        <w:t>moral</w:t>
      </w:r>
      <w:proofErr w:type="spellEnd"/>
      <w:r w:rsidRPr="00F629B4">
        <w:rPr>
          <w:rFonts w:ascii="Arial" w:hAnsi="Arial" w:cs="Arial"/>
          <w:sz w:val="22"/>
          <w:szCs w:val="22"/>
        </w:rPr>
        <w:t xml:space="preserve"> hazard). </w:t>
      </w:r>
    </w:p>
    <w:p w14:paraId="559B3A6C"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4 </w:t>
      </w:r>
      <w:r w:rsidR="00436C46" w:rsidRPr="00F629B4">
        <w:rPr>
          <w:rFonts w:ascii="Arial" w:hAnsi="Arial" w:cs="Arial"/>
          <w:sz w:val="22"/>
          <w:szCs w:val="22"/>
        </w:rPr>
        <w:tab/>
      </w:r>
      <w:r w:rsidRPr="00F629B4">
        <w:rPr>
          <w:rFonts w:ascii="Arial" w:hAnsi="Arial" w:cs="Arial"/>
          <w:sz w:val="22"/>
          <w:szCs w:val="22"/>
        </w:rPr>
        <w:t xml:space="preserve">Beschrijf de redenering met betrekking tot de intertemporele ruil. </w:t>
      </w:r>
    </w:p>
    <w:p w14:paraId="3F1D1322"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5 </w:t>
      </w:r>
      <w:r w:rsidR="00436C46" w:rsidRPr="00F629B4">
        <w:rPr>
          <w:rFonts w:ascii="Arial" w:hAnsi="Arial" w:cs="Arial"/>
          <w:sz w:val="22"/>
          <w:szCs w:val="22"/>
        </w:rPr>
        <w:tab/>
      </w:r>
      <w:r w:rsidRPr="00F629B4">
        <w:rPr>
          <w:rFonts w:ascii="Arial" w:hAnsi="Arial" w:cs="Arial"/>
          <w:sz w:val="22"/>
          <w:szCs w:val="22"/>
        </w:rPr>
        <w:t xml:space="preserve">Beschrijf de redenering met betrekking tot het risico van moreel wangedrag. </w:t>
      </w:r>
    </w:p>
    <w:p w14:paraId="5973C748"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49B0FD62" w14:textId="77777777" w:rsidR="00425BBE" w:rsidRPr="00F629B4" w:rsidRDefault="00436C46"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ab/>
      </w:r>
      <w:r w:rsidR="00425BBE" w:rsidRPr="00F629B4">
        <w:rPr>
          <w:rFonts w:ascii="Arial" w:hAnsi="Arial" w:cs="Arial"/>
          <w:sz w:val="22"/>
          <w:szCs w:val="22"/>
        </w:rPr>
        <w:t xml:space="preserve">De oppositie in het probleemland stelt dat uitvoering van de overheidsplannen ‘een ramp voor de economische groei van het land’ zal blijken te zijn. </w:t>
      </w:r>
    </w:p>
    <w:p w14:paraId="25F5657B"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5242E118"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6</w:t>
      </w:r>
      <w:r w:rsidR="00436C46" w:rsidRPr="00F629B4">
        <w:rPr>
          <w:rFonts w:ascii="Arial" w:hAnsi="Arial" w:cs="Arial"/>
          <w:sz w:val="22"/>
          <w:szCs w:val="22"/>
        </w:rPr>
        <w:tab/>
      </w:r>
      <w:r w:rsidRPr="00F629B4">
        <w:rPr>
          <w:rFonts w:ascii="Arial" w:hAnsi="Arial" w:cs="Arial"/>
          <w:sz w:val="22"/>
          <w:szCs w:val="22"/>
        </w:rPr>
        <w:t xml:space="preserve">Geef op basis van de gegeven context: </w:t>
      </w:r>
    </w:p>
    <w:p w14:paraId="6AC24582" w14:textId="77777777" w:rsidR="00425BBE" w:rsidRPr="00F629B4" w:rsidRDefault="00436C46"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   *</w:t>
      </w:r>
      <w:r w:rsidRPr="00F629B4">
        <w:rPr>
          <w:rFonts w:ascii="Arial" w:hAnsi="Arial" w:cs="Arial"/>
          <w:sz w:val="22"/>
          <w:szCs w:val="22"/>
        </w:rPr>
        <w:tab/>
      </w:r>
      <w:r w:rsidR="00425BBE" w:rsidRPr="00F629B4">
        <w:rPr>
          <w:rFonts w:ascii="Arial" w:hAnsi="Arial" w:cs="Arial"/>
          <w:sz w:val="22"/>
          <w:szCs w:val="22"/>
        </w:rPr>
        <w:t xml:space="preserve">een verklaring vóór de stelling van de oppositie en </w:t>
      </w:r>
    </w:p>
    <w:p w14:paraId="39F18CBB" w14:textId="77777777" w:rsidR="00436C46" w:rsidRPr="00F629B4" w:rsidRDefault="00436C46"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   *</w:t>
      </w:r>
      <w:r w:rsidRPr="00F629B4">
        <w:rPr>
          <w:rFonts w:ascii="Arial" w:hAnsi="Arial" w:cs="Arial"/>
          <w:sz w:val="22"/>
          <w:szCs w:val="22"/>
        </w:rPr>
        <w:tab/>
      </w:r>
      <w:r w:rsidR="00425BBE" w:rsidRPr="00F629B4">
        <w:rPr>
          <w:rFonts w:ascii="Arial" w:hAnsi="Arial" w:cs="Arial"/>
          <w:sz w:val="22"/>
          <w:szCs w:val="22"/>
        </w:rPr>
        <w:t xml:space="preserve">een verklaring tegen </w:t>
      </w:r>
      <w:r w:rsidRPr="00F629B4">
        <w:rPr>
          <w:rFonts w:ascii="Arial" w:hAnsi="Arial" w:cs="Arial"/>
          <w:sz w:val="22"/>
          <w:szCs w:val="22"/>
        </w:rPr>
        <w:t xml:space="preserve">de stelling van de oppositie.  </w:t>
      </w:r>
    </w:p>
    <w:p w14:paraId="02B0A91F" w14:textId="77777777" w:rsidR="00436C46" w:rsidRPr="00F629B4" w:rsidRDefault="00436C46" w:rsidP="00C8469F">
      <w:pPr>
        <w:pStyle w:val="Tekstzonderopmaak"/>
        <w:spacing w:line="276" w:lineRule="auto"/>
        <w:ind w:left="567" w:right="-261" w:hanging="567"/>
        <w:rPr>
          <w:rFonts w:ascii="Arial" w:hAnsi="Arial" w:cs="Arial"/>
          <w:sz w:val="22"/>
          <w:szCs w:val="22"/>
        </w:rPr>
      </w:pPr>
    </w:p>
    <w:p w14:paraId="4E54ACCE" w14:textId="77777777" w:rsidR="00436C46" w:rsidRPr="00F629B4" w:rsidRDefault="00436C46" w:rsidP="00C8469F">
      <w:pPr>
        <w:pStyle w:val="Tekstzonderopmaak"/>
        <w:spacing w:line="276" w:lineRule="auto"/>
        <w:ind w:left="567" w:right="-261" w:hanging="567"/>
        <w:rPr>
          <w:rFonts w:ascii="Arial" w:hAnsi="Arial" w:cs="Arial"/>
          <w:sz w:val="22"/>
          <w:szCs w:val="22"/>
        </w:rPr>
      </w:pPr>
    </w:p>
    <w:p w14:paraId="21762A90" w14:textId="77777777" w:rsidR="00436C46" w:rsidRPr="00F629B4" w:rsidRDefault="00436C46" w:rsidP="00C8469F">
      <w:pPr>
        <w:pStyle w:val="Tekstzonderopmaak"/>
        <w:spacing w:line="276" w:lineRule="auto"/>
        <w:ind w:left="567" w:right="-261" w:hanging="567"/>
        <w:rPr>
          <w:rFonts w:ascii="Arial" w:hAnsi="Arial" w:cs="Arial"/>
          <w:sz w:val="22"/>
          <w:szCs w:val="22"/>
        </w:rPr>
      </w:pPr>
    </w:p>
    <w:p w14:paraId="4D4BAAFB" w14:textId="77777777" w:rsidR="00425BBE" w:rsidRPr="00F629B4" w:rsidRDefault="00425BBE" w:rsidP="00C8469F">
      <w:pPr>
        <w:pStyle w:val="Tekstzonderopmaak"/>
        <w:spacing w:line="276" w:lineRule="auto"/>
        <w:ind w:left="567" w:right="-261" w:hanging="567"/>
        <w:rPr>
          <w:rFonts w:ascii="Arial" w:hAnsi="Arial" w:cs="Arial"/>
          <w:b/>
          <w:sz w:val="22"/>
          <w:szCs w:val="22"/>
        </w:rPr>
      </w:pPr>
      <w:r w:rsidRPr="00F629B4">
        <w:rPr>
          <w:rFonts w:ascii="Arial" w:hAnsi="Arial" w:cs="Arial"/>
          <w:b/>
          <w:sz w:val="22"/>
          <w:szCs w:val="22"/>
        </w:rPr>
        <w:t xml:space="preserve">Opgave 2 </w:t>
      </w:r>
      <w:r w:rsidR="00436C46" w:rsidRPr="00F629B4">
        <w:rPr>
          <w:rFonts w:ascii="Arial" w:hAnsi="Arial" w:cs="Arial"/>
          <w:b/>
          <w:sz w:val="22"/>
          <w:szCs w:val="22"/>
        </w:rPr>
        <w:tab/>
      </w:r>
      <w:r w:rsidRPr="00F629B4">
        <w:rPr>
          <w:rFonts w:ascii="Arial" w:hAnsi="Arial" w:cs="Arial"/>
          <w:b/>
          <w:sz w:val="22"/>
          <w:szCs w:val="22"/>
        </w:rPr>
        <w:t xml:space="preserve">Postmarkt in beweging </w:t>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i/>
          <w:sz w:val="22"/>
          <w:szCs w:val="22"/>
        </w:rPr>
        <w:t>(Hoofdstuk 4 en 7)</w:t>
      </w:r>
    </w:p>
    <w:p w14:paraId="6AEB42C3"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5E6D1C0A" w14:textId="77777777" w:rsidR="00425BBE" w:rsidRPr="00F629B4" w:rsidRDefault="00436C46"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ab/>
      </w:r>
      <w:r w:rsidR="00425BBE" w:rsidRPr="00F629B4">
        <w:rPr>
          <w:rFonts w:ascii="Arial" w:hAnsi="Arial" w:cs="Arial"/>
          <w:sz w:val="22"/>
          <w:szCs w:val="22"/>
        </w:rPr>
        <w:t xml:space="preserve">In een land was tot voor kort de bezorging van briefpost in handen van één bedrijf (bedrijf a). De meest recente prijs waartegen dit bedrijf de briefpost bezorgde, was € 0,35 per brief. Onlangs kwam er in dit land een tweede bedrijf (bedrijf b) voor de bezorging van briefpost bij. </w:t>
      </w:r>
    </w:p>
    <w:p w14:paraId="1AD98660"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2604C314"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Marktanalist Postma bestudeert het marktgedrag van beide bedrijven en heeft daartoe het onderstaande model ontwikkeld. </w:t>
      </w:r>
    </w:p>
    <w:p w14:paraId="1FBCA491"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23022166" w14:textId="77777777" w:rsidR="00425BBE" w:rsidRPr="00F629B4" w:rsidRDefault="00425BBE" w:rsidP="00C8469F">
      <w:pPr>
        <w:pStyle w:val="Tekstzonderopmaak"/>
        <w:spacing w:line="276" w:lineRule="auto"/>
        <w:ind w:left="567" w:right="-261"/>
        <w:rPr>
          <w:rFonts w:ascii="Arial" w:hAnsi="Arial" w:cs="Arial"/>
          <w:b/>
          <w:sz w:val="22"/>
          <w:szCs w:val="22"/>
        </w:rPr>
      </w:pPr>
      <w:proofErr w:type="gramStart"/>
      <w:r w:rsidRPr="00F629B4">
        <w:rPr>
          <w:rFonts w:ascii="Arial" w:hAnsi="Arial" w:cs="Arial"/>
          <w:b/>
          <w:sz w:val="22"/>
          <w:szCs w:val="22"/>
        </w:rPr>
        <w:t>model</w:t>
      </w:r>
      <w:proofErr w:type="gramEnd"/>
      <w:r w:rsidRPr="00F629B4">
        <w:rPr>
          <w:rFonts w:ascii="Arial" w:hAnsi="Arial" w:cs="Arial"/>
          <w:b/>
          <w:sz w:val="22"/>
          <w:szCs w:val="22"/>
        </w:rPr>
        <w:t xml:space="preserve">: afzet en totale kosten bedrijf a en bedrijf b </w:t>
      </w:r>
    </w:p>
    <w:p w14:paraId="23C80DEA" w14:textId="77777777" w:rsidR="00425BBE" w:rsidRPr="00F629B4" w:rsidRDefault="001F5DA5" w:rsidP="00C8469F">
      <w:pPr>
        <w:pStyle w:val="Tekstzonderopmaak"/>
        <w:spacing w:line="276" w:lineRule="auto"/>
        <w:ind w:left="567" w:right="-261" w:hanging="567"/>
        <w:jc w:val="center"/>
        <w:rPr>
          <w:rFonts w:ascii="Arial" w:hAnsi="Arial" w:cs="Arial"/>
          <w:sz w:val="22"/>
          <w:szCs w:val="22"/>
        </w:rPr>
      </w:pPr>
      <w:r w:rsidRPr="00F629B4">
        <w:rPr>
          <w:rFonts w:ascii="Arial" w:hAnsi="Arial" w:cs="Arial"/>
          <w:noProof/>
          <w:sz w:val="22"/>
          <w:szCs w:val="22"/>
          <w:lang w:val="en-US" w:eastAsia="nl-NL"/>
        </w:rPr>
        <w:drawing>
          <wp:inline distT="0" distB="0" distL="0" distR="0" wp14:anchorId="21CFFA25" wp14:editId="42BC1856">
            <wp:extent cx="5497032" cy="1344474"/>
            <wp:effectExtent l="0" t="0" r="8890" b="825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93961" cy="1343723"/>
                    </a:xfrm>
                    <a:prstGeom prst="rect">
                      <a:avLst/>
                    </a:prstGeom>
                    <a:noFill/>
                    <a:ln>
                      <a:noFill/>
                    </a:ln>
                  </pic:spPr>
                </pic:pic>
              </a:graphicData>
            </a:graphic>
          </wp:inline>
        </w:drawing>
      </w:r>
    </w:p>
    <w:p w14:paraId="4CCA84E7" w14:textId="77777777" w:rsidR="001F5DA5" w:rsidRPr="00F629B4" w:rsidRDefault="001F5DA5" w:rsidP="00C8469F">
      <w:pPr>
        <w:pStyle w:val="Tekstzonderopmaak"/>
        <w:spacing w:line="276" w:lineRule="auto"/>
        <w:ind w:left="567" w:right="-261" w:hanging="567"/>
        <w:rPr>
          <w:rFonts w:ascii="Arial" w:hAnsi="Arial" w:cs="Arial"/>
          <w:sz w:val="22"/>
          <w:szCs w:val="22"/>
        </w:rPr>
      </w:pPr>
    </w:p>
    <w:p w14:paraId="105962EB"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Op basis van dit model heeft Postma voor deze bedrijven de onderstaande </w:t>
      </w:r>
      <w:proofErr w:type="spellStart"/>
      <w:r w:rsidRPr="00F629B4">
        <w:rPr>
          <w:rFonts w:ascii="Arial" w:hAnsi="Arial" w:cs="Arial"/>
          <w:sz w:val="22"/>
          <w:szCs w:val="22"/>
        </w:rPr>
        <w:t>pay-offmatrix</w:t>
      </w:r>
      <w:proofErr w:type="spellEnd"/>
      <w:r w:rsidRPr="00F629B4">
        <w:rPr>
          <w:rFonts w:ascii="Arial" w:hAnsi="Arial" w:cs="Arial"/>
          <w:sz w:val="22"/>
          <w:szCs w:val="22"/>
        </w:rPr>
        <w:t xml:space="preserve"> van de totale winsten in miljoenen euro’s samengesteld voor verschillende combinaties van bezorgprijzen. </w:t>
      </w:r>
    </w:p>
    <w:p w14:paraId="50349268"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0BE19319" w14:textId="77777777" w:rsidR="00F366E1" w:rsidRPr="00F629B4" w:rsidRDefault="00F366E1" w:rsidP="00C8469F">
      <w:pPr>
        <w:ind w:right="-261"/>
        <w:rPr>
          <w:rFonts w:ascii="Arial" w:hAnsi="Arial" w:cs="Arial"/>
          <w:b/>
        </w:rPr>
      </w:pPr>
      <w:r w:rsidRPr="00F629B4">
        <w:rPr>
          <w:rFonts w:ascii="Arial" w:hAnsi="Arial" w:cs="Arial"/>
          <w:b/>
        </w:rPr>
        <w:br w:type="page"/>
      </w:r>
    </w:p>
    <w:p w14:paraId="67D4EE76" w14:textId="77777777" w:rsidR="00425BBE" w:rsidRPr="00F629B4" w:rsidRDefault="00425BBE" w:rsidP="00C8469F">
      <w:pPr>
        <w:pStyle w:val="Tekstzonderopmaak"/>
        <w:spacing w:line="276" w:lineRule="auto"/>
        <w:ind w:left="567" w:right="-261"/>
        <w:rPr>
          <w:rFonts w:ascii="Arial" w:hAnsi="Arial" w:cs="Arial"/>
          <w:b/>
          <w:sz w:val="22"/>
          <w:szCs w:val="22"/>
        </w:rPr>
      </w:pPr>
      <w:proofErr w:type="spellStart"/>
      <w:proofErr w:type="gramStart"/>
      <w:r w:rsidRPr="00F629B4">
        <w:rPr>
          <w:rFonts w:ascii="Arial" w:hAnsi="Arial" w:cs="Arial"/>
          <w:b/>
          <w:sz w:val="22"/>
          <w:szCs w:val="22"/>
        </w:rPr>
        <w:lastRenderedPageBreak/>
        <w:t>pay</w:t>
      </w:r>
      <w:proofErr w:type="gramEnd"/>
      <w:r w:rsidRPr="00F629B4">
        <w:rPr>
          <w:rFonts w:ascii="Arial" w:hAnsi="Arial" w:cs="Arial"/>
          <w:b/>
          <w:sz w:val="22"/>
          <w:szCs w:val="22"/>
        </w:rPr>
        <w:t>-offmatrix</w:t>
      </w:r>
      <w:proofErr w:type="spellEnd"/>
      <w:r w:rsidRPr="00F629B4">
        <w:rPr>
          <w:rFonts w:ascii="Arial" w:hAnsi="Arial" w:cs="Arial"/>
          <w:b/>
          <w:sz w:val="22"/>
          <w:szCs w:val="22"/>
        </w:rPr>
        <w:t xml:space="preserve"> totale winst bij uiteenlopende bezorgprijzen </w:t>
      </w:r>
    </w:p>
    <w:p w14:paraId="6ECD1089" w14:textId="77777777" w:rsidR="00425BBE" w:rsidRPr="00F629B4" w:rsidRDefault="001F5DA5" w:rsidP="00C8469F">
      <w:pPr>
        <w:pStyle w:val="Tekstzonderopmaak"/>
        <w:spacing w:line="276" w:lineRule="auto"/>
        <w:ind w:left="567" w:right="-261" w:hanging="567"/>
        <w:jc w:val="center"/>
        <w:rPr>
          <w:rFonts w:ascii="Arial" w:hAnsi="Arial" w:cs="Arial"/>
          <w:sz w:val="22"/>
          <w:szCs w:val="22"/>
        </w:rPr>
      </w:pPr>
      <w:r w:rsidRPr="00F629B4">
        <w:rPr>
          <w:rFonts w:ascii="Arial" w:hAnsi="Arial" w:cs="Arial"/>
          <w:noProof/>
          <w:sz w:val="22"/>
          <w:szCs w:val="22"/>
          <w:lang w:val="en-US" w:eastAsia="nl-NL"/>
        </w:rPr>
        <w:drawing>
          <wp:inline distT="0" distB="0" distL="0" distR="0" wp14:anchorId="44FE6C3D" wp14:editId="6F8B478F">
            <wp:extent cx="5433237" cy="1313487"/>
            <wp:effectExtent l="0" t="0" r="0" b="127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48052" cy="1317069"/>
                    </a:xfrm>
                    <a:prstGeom prst="rect">
                      <a:avLst/>
                    </a:prstGeom>
                    <a:noFill/>
                    <a:ln>
                      <a:noFill/>
                    </a:ln>
                  </pic:spPr>
                </pic:pic>
              </a:graphicData>
            </a:graphic>
          </wp:inline>
        </w:drawing>
      </w:r>
    </w:p>
    <w:p w14:paraId="4C0058A5" w14:textId="77777777" w:rsidR="001F5DA5" w:rsidRPr="00F629B4" w:rsidRDefault="001F5DA5" w:rsidP="00C8469F">
      <w:pPr>
        <w:pStyle w:val="Tekstzonderopmaak"/>
        <w:spacing w:line="276" w:lineRule="auto"/>
        <w:ind w:left="567" w:right="-261" w:hanging="567"/>
        <w:rPr>
          <w:rFonts w:ascii="Arial" w:hAnsi="Arial" w:cs="Arial"/>
          <w:sz w:val="22"/>
          <w:szCs w:val="22"/>
        </w:rPr>
      </w:pPr>
    </w:p>
    <w:p w14:paraId="44559BF7"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7 </w:t>
      </w:r>
      <w:r w:rsidR="001F5DA5" w:rsidRPr="00F629B4">
        <w:rPr>
          <w:rFonts w:ascii="Arial" w:hAnsi="Arial" w:cs="Arial"/>
          <w:sz w:val="22"/>
          <w:szCs w:val="22"/>
        </w:rPr>
        <w:tab/>
        <w:t>l</w:t>
      </w:r>
      <w:r w:rsidRPr="00F629B4">
        <w:rPr>
          <w:rFonts w:ascii="Arial" w:hAnsi="Arial" w:cs="Arial"/>
          <w:sz w:val="22"/>
          <w:szCs w:val="22"/>
        </w:rPr>
        <w:t xml:space="preserve">aat zien hoe de totale winst van bedrijf a van 400 miljoen euro berekend kan worden. </w:t>
      </w:r>
    </w:p>
    <w:p w14:paraId="234D2D65"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62D34D49"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Postma onderzoekt het verschil in betalingsbereidheid voor postbezorging door bedrijf a en postbezorging door bedrijf b. Hij heeft daartoe in de onderstaande grafiek de vraaglijn getekend voor postbezorging door bedrijf a als bedrijf b voor postbezorging € 0,35 per brief zou vragen. </w:t>
      </w:r>
    </w:p>
    <w:p w14:paraId="5F48E24D"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0A1E9CB0" w14:textId="77777777" w:rsidR="00425BBE" w:rsidRPr="00F629B4" w:rsidRDefault="001F5DA5" w:rsidP="00C8469F">
      <w:pPr>
        <w:pStyle w:val="Tekstzonderopmaak"/>
        <w:spacing w:line="276" w:lineRule="auto"/>
        <w:ind w:left="567" w:right="-261" w:hanging="567"/>
        <w:jc w:val="center"/>
        <w:rPr>
          <w:rFonts w:ascii="Arial" w:hAnsi="Arial" w:cs="Arial"/>
          <w:sz w:val="22"/>
          <w:szCs w:val="22"/>
        </w:rPr>
      </w:pPr>
      <w:r w:rsidRPr="00F629B4">
        <w:rPr>
          <w:rFonts w:ascii="Arial" w:hAnsi="Arial" w:cs="Arial"/>
          <w:noProof/>
          <w:sz w:val="22"/>
          <w:szCs w:val="22"/>
          <w:lang w:val="en-US" w:eastAsia="nl-NL"/>
        </w:rPr>
        <w:drawing>
          <wp:inline distT="0" distB="0" distL="0" distR="0" wp14:anchorId="4D452C43" wp14:editId="71BFF528">
            <wp:extent cx="5422604" cy="3933994"/>
            <wp:effectExtent l="0" t="0" r="698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25510" cy="3936102"/>
                    </a:xfrm>
                    <a:prstGeom prst="rect">
                      <a:avLst/>
                    </a:prstGeom>
                    <a:noFill/>
                    <a:ln>
                      <a:noFill/>
                    </a:ln>
                  </pic:spPr>
                </pic:pic>
              </a:graphicData>
            </a:graphic>
          </wp:inline>
        </w:drawing>
      </w:r>
    </w:p>
    <w:p w14:paraId="536DB0F4"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322A5024"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Postma vergelijkt deze vraaglijn met de overeenkomstige vraaglijn voor bedrijf b en concludeert dat de betalingsbereidheid voor postbezorging door bedrijf a groter is dan de betalingsbereidheid voor postbezorging door bedrijf b. </w:t>
      </w:r>
    </w:p>
    <w:p w14:paraId="1C514434"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8</w:t>
      </w:r>
      <w:r w:rsidR="001F5DA5" w:rsidRPr="00F629B4">
        <w:rPr>
          <w:rFonts w:ascii="Arial" w:hAnsi="Arial" w:cs="Arial"/>
          <w:sz w:val="22"/>
          <w:szCs w:val="22"/>
        </w:rPr>
        <w:tab/>
      </w:r>
      <w:r w:rsidRPr="00F629B4">
        <w:rPr>
          <w:rFonts w:ascii="Arial" w:hAnsi="Arial" w:cs="Arial"/>
          <w:sz w:val="22"/>
          <w:szCs w:val="22"/>
        </w:rPr>
        <w:t xml:space="preserve">Teken in de grafiek op de uitwerkbijlage de vraaglijn voor postbezorging door bedrijf b als bedrijf a voor postbezorging € 0,35 per brief zou vragen. </w:t>
      </w:r>
    </w:p>
    <w:p w14:paraId="74B25189"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77EEDC05"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Het verschil in betalingsbereidheid wijst volgens Postma op een verschil in naamsbekendheid. </w:t>
      </w:r>
    </w:p>
    <w:p w14:paraId="217B9159"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9 </w:t>
      </w:r>
      <w:r w:rsidR="001F5DA5" w:rsidRPr="00F629B4">
        <w:rPr>
          <w:rFonts w:ascii="Arial" w:hAnsi="Arial" w:cs="Arial"/>
          <w:sz w:val="22"/>
          <w:szCs w:val="22"/>
        </w:rPr>
        <w:tab/>
      </w:r>
      <w:r w:rsidRPr="00F629B4">
        <w:rPr>
          <w:rFonts w:ascii="Arial" w:hAnsi="Arial" w:cs="Arial"/>
          <w:sz w:val="22"/>
          <w:szCs w:val="22"/>
        </w:rPr>
        <w:t xml:space="preserve">Leg uit dat in de gegeven situatie een verschil in naamsbekendheid kan leiden tot een verschil in betalingsbereidheid. </w:t>
      </w:r>
    </w:p>
    <w:p w14:paraId="1C83BB9B"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04C0EC99"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De </w:t>
      </w:r>
      <w:proofErr w:type="spellStart"/>
      <w:r w:rsidRPr="00F629B4">
        <w:rPr>
          <w:rFonts w:ascii="Arial" w:hAnsi="Arial" w:cs="Arial"/>
          <w:sz w:val="22"/>
          <w:szCs w:val="22"/>
        </w:rPr>
        <w:t>pay-offmatrix</w:t>
      </w:r>
      <w:proofErr w:type="spellEnd"/>
      <w:r w:rsidRPr="00F629B4">
        <w:rPr>
          <w:rFonts w:ascii="Arial" w:hAnsi="Arial" w:cs="Arial"/>
          <w:sz w:val="22"/>
          <w:szCs w:val="22"/>
        </w:rPr>
        <w:t xml:space="preserve"> heeft in geval van winstmaximalisatie een Nash-evenwicht. Bedrijf a zou op basis van de gegeven </w:t>
      </w:r>
      <w:proofErr w:type="spellStart"/>
      <w:r w:rsidRPr="00F629B4">
        <w:rPr>
          <w:rFonts w:ascii="Arial" w:hAnsi="Arial" w:cs="Arial"/>
          <w:sz w:val="22"/>
          <w:szCs w:val="22"/>
        </w:rPr>
        <w:t>pay-offmatrix</w:t>
      </w:r>
      <w:proofErr w:type="spellEnd"/>
      <w:r w:rsidRPr="00F629B4">
        <w:rPr>
          <w:rFonts w:ascii="Arial" w:hAnsi="Arial" w:cs="Arial"/>
          <w:sz w:val="22"/>
          <w:szCs w:val="22"/>
        </w:rPr>
        <w:t xml:space="preserve">, volgens Postma, echter voor een andere strategie kunnen kiezen. </w:t>
      </w:r>
    </w:p>
    <w:p w14:paraId="78416167"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lastRenderedPageBreak/>
        <w:t>10</w:t>
      </w:r>
      <w:r w:rsidR="001F5DA5" w:rsidRPr="00F629B4">
        <w:rPr>
          <w:rFonts w:ascii="Arial" w:hAnsi="Arial" w:cs="Arial"/>
          <w:sz w:val="22"/>
          <w:szCs w:val="22"/>
        </w:rPr>
        <w:tab/>
      </w:r>
      <w:r w:rsidRPr="00F629B4">
        <w:rPr>
          <w:rFonts w:ascii="Arial" w:hAnsi="Arial" w:cs="Arial"/>
          <w:sz w:val="22"/>
          <w:szCs w:val="22"/>
        </w:rPr>
        <w:t xml:space="preserve">Welk Nash-evenwicht heeft de </w:t>
      </w:r>
      <w:proofErr w:type="spellStart"/>
      <w:r w:rsidRPr="00F629B4">
        <w:rPr>
          <w:rFonts w:ascii="Arial" w:hAnsi="Arial" w:cs="Arial"/>
          <w:sz w:val="22"/>
          <w:szCs w:val="22"/>
        </w:rPr>
        <w:t>pay-offmatrix</w:t>
      </w:r>
      <w:proofErr w:type="spellEnd"/>
      <w:r w:rsidRPr="00F629B4">
        <w:rPr>
          <w:rFonts w:ascii="Arial" w:hAnsi="Arial" w:cs="Arial"/>
          <w:sz w:val="22"/>
          <w:szCs w:val="22"/>
        </w:rPr>
        <w:t xml:space="preserve"> in geval van winstmaximalisatie? Verklaar het antwoord. </w:t>
      </w:r>
    </w:p>
    <w:p w14:paraId="7F42929E"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37FFAE4F"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11</w:t>
      </w:r>
      <w:r w:rsidR="001F5DA5" w:rsidRPr="00F629B4">
        <w:rPr>
          <w:rFonts w:ascii="Arial" w:hAnsi="Arial" w:cs="Arial"/>
          <w:sz w:val="22"/>
          <w:szCs w:val="22"/>
        </w:rPr>
        <w:tab/>
      </w:r>
      <w:r w:rsidRPr="00F629B4">
        <w:rPr>
          <w:rFonts w:ascii="Arial" w:hAnsi="Arial" w:cs="Arial"/>
          <w:sz w:val="22"/>
          <w:szCs w:val="22"/>
        </w:rPr>
        <w:t xml:space="preserve">Welke andere strategie zou bedrijf a op basis van de gegeven context en </w:t>
      </w:r>
      <w:proofErr w:type="spellStart"/>
      <w:r w:rsidRPr="00F629B4">
        <w:rPr>
          <w:rFonts w:ascii="Arial" w:hAnsi="Arial" w:cs="Arial"/>
          <w:sz w:val="22"/>
          <w:szCs w:val="22"/>
        </w:rPr>
        <w:t>pay-offmatrix</w:t>
      </w:r>
      <w:proofErr w:type="spellEnd"/>
      <w:r w:rsidRPr="00F629B4">
        <w:rPr>
          <w:rFonts w:ascii="Arial" w:hAnsi="Arial" w:cs="Arial"/>
          <w:sz w:val="22"/>
          <w:szCs w:val="22"/>
        </w:rPr>
        <w:t xml:space="preserve"> kunnen kiezen? Verklaar het antwoord. </w:t>
      </w:r>
    </w:p>
    <w:p w14:paraId="66CEF0BA"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2BF5FC38"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16D9B25C" w14:textId="77777777" w:rsidR="00425BBE" w:rsidRPr="00F629B4" w:rsidRDefault="00425BBE" w:rsidP="00C8469F">
      <w:pPr>
        <w:pStyle w:val="Tekstzonderopmaak"/>
        <w:spacing w:line="276" w:lineRule="auto"/>
        <w:ind w:left="567" w:right="-261" w:hanging="567"/>
        <w:rPr>
          <w:rFonts w:ascii="Arial" w:hAnsi="Arial" w:cs="Arial"/>
          <w:i/>
          <w:sz w:val="22"/>
          <w:szCs w:val="22"/>
        </w:rPr>
      </w:pPr>
      <w:r w:rsidRPr="00F629B4">
        <w:rPr>
          <w:rFonts w:ascii="Arial" w:hAnsi="Arial" w:cs="Arial"/>
          <w:b/>
          <w:sz w:val="22"/>
          <w:szCs w:val="22"/>
        </w:rPr>
        <w:t xml:space="preserve">Opgave 3 </w:t>
      </w:r>
      <w:r w:rsidR="001F5DA5" w:rsidRPr="00F629B4">
        <w:rPr>
          <w:rFonts w:ascii="Arial" w:hAnsi="Arial" w:cs="Arial"/>
          <w:b/>
          <w:sz w:val="22"/>
          <w:szCs w:val="22"/>
        </w:rPr>
        <w:tab/>
      </w:r>
      <w:r w:rsidRPr="00F629B4">
        <w:rPr>
          <w:rFonts w:ascii="Arial" w:hAnsi="Arial" w:cs="Arial"/>
          <w:b/>
          <w:sz w:val="22"/>
          <w:szCs w:val="22"/>
        </w:rPr>
        <w:t xml:space="preserve">Vrijheid blijheid? </w:t>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i/>
          <w:sz w:val="22"/>
          <w:szCs w:val="22"/>
        </w:rPr>
        <w:t>(Hoofdstuk 10 en 16)</w:t>
      </w:r>
    </w:p>
    <w:p w14:paraId="389C27DF" w14:textId="77777777" w:rsidR="00364857" w:rsidRPr="00F629B4" w:rsidRDefault="00364857" w:rsidP="00C8469F">
      <w:pPr>
        <w:pStyle w:val="Tekstzonderopmaak"/>
        <w:spacing w:line="276" w:lineRule="auto"/>
        <w:ind w:left="567" w:right="-261" w:hanging="567"/>
        <w:rPr>
          <w:rFonts w:ascii="Arial" w:hAnsi="Arial" w:cs="Arial"/>
          <w:b/>
          <w:sz w:val="22"/>
          <w:szCs w:val="22"/>
        </w:rPr>
      </w:pPr>
    </w:p>
    <w:p w14:paraId="59B2758B"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Wereldwijd belanden economieën in een recessie: de productie neemt af en de werkloosheid neemt toe. Ook de economie van het denkbeeldige land </w:t>
      </w:r>
      <w:proofErr w:type="spellStart"/>
      <w:r w:rsidRPr="00F629B4">
        <w:rPr>
          <w:rFonts w:ascii="Arial" w:hAnsi="Arial" w:cs="Arial"/>
          <w:sz w:val="22"/>
          <w:szCs w:val="22"/>
        </w:rPr>
        <w:t>Ferronia</w:t>
      </w:r>
      <w:proofErr w:type="spellEnd"/>
      <w:r w:rsidRPr="00F629B4">
        <w:rPr>
          <w:rFonts w:ascii="Arial" w:hAnsi="Arial" w:cs="Arial"/>
          <w:sz w:val="22"/>
          <w:szCs w:val="22"/>
        </w:rPr>
        <w:t xml:space="preserve"> krijgt daarmee te maken. </w:t>
      </w:r>
    </w:p>
    <w:p w14:paraId="2E54460A"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Er wordt door diverse partijen druk op de regering van </w:t>
      </w:r>
      <w:proofErr w:type="spellStart"/>
      <w:r w:rsidRPr="00F629B4">
        <w:rPr>
          <w:rFonts w:ascii="Arial" w:hAnsi="Arial" w:cs="Arial"/>
          <w:sz w:val="22"/>
          <w:szCs w:val="22"/>
        </w:rPr>
        <w:t>Ferronia</w:t>
      </w:r>
      <w:proofErr w:type="spellEnd"/>
      <w:r w:rsidRPr="00F629B4">
        <w:rPr>
          <w:rFonts w:ascii="Arial" w:hAnsi="Arial" w:cs="Arial"/>
          <w:sz w:val="22"/>
          <w:szCs w:val="22"/>
        </w:rPr>
        <w:t xml:space="preserve"> uitgeoefend om met invoerbelemmeringen de binnenlandse bedrijven te beschermen tegen buitenlandse concurrentie. Zo pleit de rundvleessector van </w:t>
      </w:r>
      <w:proofErr w:type="spellStart"/>
      <w:r w:rsidRPr="00F629B4">
        <w:rPr>
          <w:rFonts w:ascii="Arial" w:hAnsi="Arial" w:cs="Arial"/>
          <w:sz w:val="22"/>
          <w:szCs w:val="22"/>
        </w:rPr>
        <w:t>Ferronia</w:t>
      </w:r>
      <w:proofErr w:type="spellEnd"/>
      <w:r w:rsidRPr="00F629B4">
        <w:rPr>
          <w:rFonts w:ascii="Arial" w:hAnsi="Arial" w:cs="Arial"/>
          <w:sz w:val="22"/>
          <w:szCs w:val="22"/>
        </w:rPr>
        <w:t xml:space="preserve"> voor een belasting op ingevoerd rundvlees (invoerheffing) met als argument dat daardoor de werkloosheid in de rundvleessector in </w:t>
      </w:r>
      <w:proofErr w:type="spellStart"/>
      <w:r w:rsidRPr="00F629B4">
        <w:rPr>
          <w:rFonts w:ascii="Arial" w:hAnsi="Arial" w:cs="Arial"/>
          <w:sz w:val="22"/>
          <w:szCs w:val="22"/>
        </w:rPr>
        <w:t>Ferronia</w:t>
      </w:r>
      <w:proofErr w:type="spellEnd"/>
      <w:r w:rsidRPr="00F629B4">
        <w:rPr>
          <w:rFonts w:ascii="Arial" w:hAnsi="Arial" w:cs="Arial"/>
          <w:sz w:val="22"/>
          <w:szCs w:val="22"/>
        </w:rPr>
        <w:t xml:space="preserve"> zal afnemen. </w:t>
      </w:r>
    </w:p>
    <w:p w14:paraId="720FC0BA"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Volgens een econoom is dat een slecht voorstel. Om zijn visie toe te lichten schrijft hij een artikel (zie samenvatting) waarin hij op basis van een model de effecten van het voorstel van de rundvleessector op de </w:t>
      </w:r>
      <w:proofErr w:type="spellStart"/>
      <w:r w:rsidRPr="00F629B4">
        <w:rPr>
          <w:rFonts w:ascii="Arial" w:hAnsi="Arial" w:cs="Arial"/>
          <w:sz w:val="22"/>
          <w:szCs w:val="22"/>
        </w:rPr>
        <w:t>Ferroniaanse</w:t>
      </w:r>
      <w:proofErr w:type="spellEnd"/>
      <w:r w:rsidRPr="00F629B4">
        <w:rPr>
          <w:rFonts w:ascii="Arial" w:hAnsi="Arial" w:cs="Arial"/>
          <w:sz w:val="22"/>
          <w:szCs w:val="22"/>
        </w:rPr>
        <w:t xml:space="preserve"> welvaart analyseert (zie figuur waarin de letters A tot en met </w:t>
      </w:r>
      <w:proofErr w:type="gramStart"/>
      <w:r w:rsidRPr="00F629B4">
        <w:rPr>
          <w:rFonts w:ascii="Arial" w:hAnsi="Arial" w:cs="Arial"/>
          <w:sz w:val="22"/>
          <w:szCs w:val="22"/>
        </w:rPr>
        <w:t>G vlakken</w:t>
      </w:r>
      <w:proofErr w:type="gramEnd"/>
      <w:r w:rsidRPr="00F629B4">
        <w:rPr>
          <w:rFonts w:ascii="Arial" w:hAnsi="Arial" w:cs="Arial"/>
          <w:sz w:val="22"/>
          <w:szCs w:val="22"/>
        </w:rPr>
        <w:t xml:space="preserve"> weergeven). </w:t>
      </w:r>
    </w:p>
    <w:p w14:paraId="61618A44"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De econoom stelt dat de rundvleessector van </w:t>
      </w:r>
      <w:proofErr w:type="spellStart"/>
      <w:r w:rsidRPr="00F629B4">
        <w:rPr>
          <w:rFonts w:ascii="Arial" w:hAnsi="Arial" w:cs="Arial"/>
          <w:sz w:val="22"/>
          <w:szCs w:val="22"/>
        </w:rPr>
        <w:t>Ferronia</w:t>
      </w:r>
      <w:proofErr w:type="spellEnd"/>
      <w:r w:rsidRPr="00F629B4">
        <w:rPr>
          <w:rFonts w:ascii="Arial" w:hAnsi="Arial" w:cs="Arial"/>
          <w:sz w:val="22"/>
          <w:szCs w:val="22"/>
        </w:rPr>
        <w:t xml:space="preserve"> op lange termijn gebaat is bij internationale handel zonder handelsbelemmeringen (vrijhandel), zeker als daartoe samenwerking binnen de World Trade </w:t>
      </w:r>
      <w:proofErr w:type="spellStart"/>
      <w:r w:rsidRPr="00F629B4">
        <w:rPr>
          <w:rFonts w:ascii="Arial" w:hAnsi="Arial" w:cs="Arial"/>
          <w:sz w:val="22"/>
          <w:szCs w:val="22"/>
        </w:rPr>
        <w:t>Organisation</w:t>
      </w:r>
      <w:proofErr w:type="spellEnd"/>
      <w:r w:rsidRPr="00F629B4">
        <w:rPr>
          <w:rFonts w:ascii="Arial" w:hAnsi="Arial" w:cs="Arial"/>
          <w:sz w:val="22"/>
          <w:szCs w:val="22"/>
        </w:rPr>
        <w:t xml:space="preserve"> (WTO) wordt gezocht. Om de internationale concurrentie met succes het hoofd te kunnen bieden, moet volgens de econoom de rundvleessector van </w:t>
      </w:r>
      <w:proofErr w:type="spellStart"/>
      <w:r w:rsidRPr="00F629B4">
        <w:rPr>
          <w:rFonts w:ascii="Arial" w:hAnsi="Arial" w:cs="Arial"/>
          <w:sz w:val="22"/>
          <w:szCs w:val="22"/>
        </w:rPr>
        <w:t>Ferronia</w:t>
      </w:r>
      <w:proofErr w:type="spellEnd"/>
      <w:r w:rsidRPr="00F629B4">
        <w:rPr>
          <w:rFonts w:ascii="Arial" w:hAnsi="Arial" w:cs="Arial"/>
          <w:sz w:val="22"/>
          <w:szCs w:val="22"/>
        </w:rPr>
        <w:t xml:space="preserve"> wel gaan innoveren. Deze stelling baseert hij onder andere op enkele onderzoeksgegevens van de rundvleessector in </w:t>
      </w:r>
      <w:proofErr w:type="spellStart"/>
      <w:r w:rsidRPr="00F629B4">
        <w:rPr>
          <w:rFonts w:ascii="Arial" w:hAnsi="Arial" w:cs="Arial"/>
          <w:sz w:val="22"/>
          <w:szCs w:val="22"/>
        </w:rPr>
        <w:t>Ferronia</w:t>
      </w:r>
      <w:proofErr w:type="spellEnd"/>
      <w:r w:rsidRPr="00F629B4">
        <w:rPr>
          <w:rFonts w:ascii="Arial" w:hAnsi="Arial" w:cs="Arial"/>
          <w:sz w:val="22"/>
          <w:szCs w:val="22"/>
        </w:rPr>
        <w:t xml:space="preserve"> en de concurrerende landen (zie tabel). </w:t>
      </w:r>
    </w:p>
    <w:p w14:paraId="760245B7" w14:textId="77777777" w:rsidR="001F5DA5" w:rsidRPr="00F629B4" w:rsidRDefault="001F5DA5" w:rsidP="00C8469F">
      <w:pPr>
        <w:pStyle w:val="Tekstzonderopmaak"/>
        <w:spacing w:line="276" w:lineRule="auto"/>
        <w:ind w:left="567" w:right="-261" w:hanging="567"/>
        <w:rPr>
          <w:rFonts w:ascii="Arial" w:hAnsi="Arial" w:cs="Arial"/>
          <w:sz w:val="22"/>
          <w:szCs w:val="22"/>
        </w:rPr>
      </w:pPr>
    </w:p>
    <w:p w14:paraId="503976B7"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12 </w:t>
      </w:r>
      <w:r w:rsidR="001F5DA5" w:rsidRPr="00F629B4">
        <w:rPr>
          <w:rFonts w:ascii="Arial" w:hAnsi="Arial" w:cs="Arial"/>
          <w:sz w:val="22"/>
          <w:szCs w:val="22"/>
        </w:rPr>
        <w:tab/>
      </w:r>
      <w:r w:rsidRPr="00F629B4">
        <w:rPr>
          <w:rFonts w:ascii="Arial" w:hAnsi="Arial" w:cs="Arial"/>
          <w:sz w:val="22"/>
          <w:szCs w:val="22"/>
        </w:rPr>
        <w:t xml:space="preserve">Leg met behulp van in de figuur vermelde hoeveelheden uit dat de invoerheffing leidt tot een afname van de werkloosheid in de rundvleessector van </w:t>
      </w:r>
      <w:proofErr w:type="spellStart"/>
      <w:r w:rsidRPr="00F629B4">
        <w:rPr>
          <w:rFonts w:ascii="Arial" w:hAnsi="Arial" w:cs="Arial"/>
          <w:sz w:val="22"/>
          <w:szCs w:val="22"/>
        </w:rPr>
        <w:t>Ferronia</w:t>
      </w:r>
      <w:proofErr w:type="spellEnd"/>
      <w:r w:rsidRPr="00F629B4">
        <w:rPr>
          <w:rFonts w:ascii="Arial" w:hAnsi="Arial" w:cs="Arial"/>
          <w:sz w:val="22"/>
          <w:szCs w:val="22"/>
        </w:rPr>
        <w:t xml:space="preserve">. </w:t>
      </w:r>
    </w:p>
    <w:p w14:paraId="478C206C" w14:textId="77777777" w:rsidR="001F5DA5" w:rsidRPr="00F629B4" w:rsidRDefault="001F5DA5" w:rsidP="00C8469F">
      <w:pPr>
        <w:pStyle w:val="Tekstzonderopmaak"/>
        <w:spacing w:line="276" w:lineRule="auto"/>
        <w:ind w:left="567" w:right="-261" w:hanging="567"/>
        <w:rPr>
          <w:rFonts w:ascii="Arial" w:hAnsi="Arial" w:cs="Arial"/>
          <w:sz w:val="22"/>
          <w:szCs w:val="22"/>
        </w:rPr>
      </w:pPr>
    </w:p>
    <w:p w14:paraId="65C4B62F"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13 </w:t>
      </w:r>
      <w:r w:rsidR="001F5DA5" w:rsidRPr="00F629B4">
        <w:rPr>
          <w:rFonts w:ascii="Arial" w:hAnsi="Arial" w:cs="Arial"/>
          <w:sz w:val="22"/>
          <w:szCs w:val="22"/>
        </w:rPr>
        <w:tab/>
      </w:r>
      <w:r w:rsidRPr="00F629B4">
        <w:rPr>
          <w:rFonts w:ascii="Arial" w:hAnsi="Arial" w:cs="Arial"/>
          <w:sz w:val="22"/>
          <w:szCs w:val="22"/>
        </w:rPr>
        <w:t xml:space="preserve">Noem de vlakken uit de figuur die het door de econoom bedoelde verlies van maatschappelijke welvaart in </w:t>
      </w:r>
      <w:proofErr w:type="spellStart"/>
      <w:r w:rsidRPr="00F629B4">
        <w:rPr>
          <w:rFonts w:ascii="Arial" w:hAnsi="Arial" w:cs="Arial"/>
          <w:sz w:val="22"/>
          <w:szCs w:val="22"/>
        </w:rPr>
        <w:t>Ferronia</w:t>
      </w:r>
      <w:proofErr w:type="spellEnd"/>
      <w:r w:rsidRPr="00F629B4">
        <w:rPr>
          <w:rFonts w:ascii="Arial" w:hAnsi="Arial" w:cs="Arial"/>
          <w:sz w:val="22"/>
          <w:szCs w:val="22"/>
        </w:rPr>
        <w:t xml:space="preserve"> weergeven. </w:t>
      </w:r>
    </w:p>
    <w:p w14:paraId="468E18F1" w14:textId="77777777" w:rsidR="001F5DA5" w:rsidRPr="00F629B4" w:rsidRDefault="001F5DA5" w:rsidP="00C8469F">
      <w:pPr>
        <w:pStyle w:val="Tekstzonderopmaak"/>
        <w:spacing w:line="276" w:lineRule="auto"/>
        <w:ind w:left="567" w:right="-261" w:hanging="567"/>
        <w:rPr>
          <w:rFonts w:ascii="Arial" w:hAnsi="Arial" w:cs="Arial"/>
          <w:sz w:val="22"/>
          <w:szCs w:val="22"/>
        </w:rPr>
      </w:pPr>
    </w:p>
    <w:p w14:paraId="545FB6A8"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14 </w:t>
      </w:r>
      <w:r w:rsidR="001F5DA5" w:rsidRPr="00F629B4">
        <w:rPr>
          <w:rFonts w:ascii="Arial" w:hAnsi="Arial" w:cs="Arial"/>
          <w:sz w:val="22"/>
          <w:szCs w:val="22"/>
        </w:rPr>
        <w:tab/>
      </w:r>
      <w:r w:rsidRPr="00F629B4">
        <w:rPr>
          <w:rFonts w:ascii="Arial" w:hAnsi="Arial" w:cs="Arial"/>
          <w:sz w:val="22"/>
          <w:szCs w:val="22"/>
        </w:rPr>
        <w:t xml:space="preserve">Leg uit hoe het wereldwijd instellen van invoerbelemmeringen om binnenlandse bedrijven te beschermen kan leiden tot verergering van de recessie. </w:t>
      </w:r>
    </w:p>
    <w:p w14:paraId="76EF3474" w14:textId="77777777" w:rsidR="001F5DA5" w:rsidRPr="00F629B4" w:rsidRDefault="001F5DA5" w:rsidP="00C8469F">
      <w:pPr>
        <w:pStyle w:val="Tekstzonderopmaak"/>
        <w:spacing w:line="276" w:lineRule="auto"/>
        <w:ind w:left="567" w:right="-261" w:hanging="567"/>
        <w:rPr>
          <w:rFonts w:ascii="Arial" w:hAnsi="Arial" w:cs="Arial"/>
          <w:sz w:val="22"/>
          <w:szCs w:val="22"/>
        </w:rPr>
      </w:pPr>
    </w:p>
    <w:p w14:paraId="51BC35C8"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15 </w:t>
      </w:r>
      <w:r w:rsidR="001F5DA5" w:rsidRPr="00F629B4">
        <w:rPr>
          <w:rFonts w:ascii="Arial" w:hAnsi="Arial" w:cs="Arial"/>
          <w:sz w:val="22"/>
          <w:szCs w:val="22"/>
        </w:rPr>
        <w:tab/>
      </w:r>
      <w:r w:rsidRPr="00F629B4">
        <w:rPr>
          <w:rFonts w:ascii="Arial" w:hAnsi="Arial" w:cs="Arial"/>
          <w:sz w:val="22"/>
          <w:szCs w:val="22"/>
        </w:rPr>
        <w:t>Geef een verklaring voor de verwachting van de econoom met betrekking tot de stabiliteit van de door hem bedoelde (</w:t>
      </w:r>
      <w:proofErr w:type="spellStart"/>
      <w:r w:rsidRPr="00F629B4">
        <w:rPr>
          <w:rFonts w:ascii="Arial" w:hAnsi="Arial" w:cs="Arial"/>
          <w:sz w:val="22"/>
          <w:szCs w:val="22"/>
        </w:rPr>
        <w:t>vrijhandels</w:t>
      </w:r>
      <w:proofErr w:type="spellEnd"/>
      <w:r w:rsidRPr="00F629B4">
        <w:rPr>
          <w:rFonts w:ascii="Arial" w:hAnsi="Arial" w:cs="Arial"/>
          <w:sz w:val="22"/>
          <w:szCs w:val="22"/>
        </w:rPr>
        <w:t xml:space="preserve">)overeenkomst. </w:t>
      </w:r>
    </w:p>
    <w:p w14:paraId="3C682C5F" w14:textId="77777777" w:rsidR="001F5DA5" w:rsidRPr="00F629B4" w:rsidRDefault="001F5DA5" w:rsidP="00C8469F">
      <w:pPr>
        <w:pStyle w:val="Tekstzonderopmaak"/>
        <w:spacing w:line="276" w:lineRule="auto"/>
        <w:ind w:left="567" w:right="-261" w:hanging="567"/>
        <w:rPr>
          <w:rFonts w:ascii="Arial" w:hAnsi="Arial" w:cs="Arial"/>
          <w:sz w:val="22"/>
          <w:szCs w:val="22"/>
        </w:rPr>
      </w:pPr>
    </w:p>
    <w:p w14:paraId="037B15E0"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16 </w:t>
      </w:r>
      <w:r w:rsidR="001F5DA5" w:rsidRPr="00F629B4">
        <w:rPr>
          <w:rFonts w:ascii="Arial" w:hAnsi="Arial" w:cs="Arial"/>
          <w:sz w:val="22"/>
          <w:szCs w:val="22"/>
        </w:rPr>
        <w:tab/>
      </w:r>
      <w:r w:rsidRPr="00F629B4">
        <w:rPr>
          <w:rFonts w:ascii="Arial" w:hAnsi="Arial" w:cs="Arial"/>
          <w:sz w:val="22"/>
          <w:szCs w:val="22"/>
        </w:rPr>
        <w:t xml:space="preserve">Onderbouw met behulp van de tabel de stelling van de econoom dat de rundvleessector in </w:t>
      </w:r>
      <w:proofErr w:type="spellStart"/>
      <w:r w:rsidRPr="00F629B4">
        <w:rPr>
          <w:rFonts w:ascii="Arial" w:hAnsi="Arial" w:cs="Arial"/>
          <w:sz w:val="22"/>
          <w:szCs w:val="22"/>
        </w:rPr>
        <w:t>Ferronia</w:t>
      </w:r>
      <w:proofErr w:type="spellEnd"/>
      <w:r w:rsidRPr="00F629B4">
        <w:rPr>
          <w:rFonts w:ascii="Arial" w:hAnsi="Arial" w:cs="Arial"/>
          <w:sz w:val="22"/>
          <w:szCs w:val="22"/>
        </w:rPr>
        <w:t xml:space="preserve"> moet innoveren. Betrek daarbij de gegevens 1 tot en met 4 uit de tabel. Gebruik voor de onderbouwing ongeveer 100 woorden. </w:t>
      </w:r>
    </w:p>
    <w:p w14:paraId="2402F24A"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2015D867" w14:textId="77777777" w:rsidR="00425BBE" w:rsidRPr="00F629B4" w:rsidRDefault="00425BBE" w:rsidP="00C8469F">
      <w:pPr>
        <w:pStyle w:val="Tekstzonderopmaak"/>
        <w:spacing w:line="276" w:lineRule="auto"/>
        <w:ind w:left="567" w:right="-261"/>
        <w:rPr>
          <w:rFonts w:ascii="Arial" w:hAnsi="Arial" w:cs="Arial"/>
          <w:b/>
          <w:sz w:val="22"/>
          <w:szCs w:val="22"/>
        </w:rPr>
      </w:pPr>
      <w:proofErr w:type="gramStart"/>
      <w:r w:rsidRPr="00F629B4">
        <w:rPr>
          <w:rFonts w:ascii="Arial" w:hAnsi="Arial" w:cs="Arial"/>
          <w:b/>
          <w:sz w:val="22"/>
          <w:szCs w:val="22"/>
        </w:rPr>
        <w:t>samenvatting</w:t>
      </w:r>
      <w:proofErr w:type="gramEnd"/>
      <w:r w:rsidRPr="00F629B4">
        <w:rPr>
          <w:rFonts w:ascii="Arial" w:hAnsi="Arial" w:cs="Arial"/>
          <w:b/>
          <w:sz w:val="22"/>
          <w:szCs w:val="22"/>
        </w:rPr>
        <w:t xml:space="preserve"> artikel </w:t>
      </w:r>
    </w:p>
    <w:p w14:paraId="011BA0E4"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r w:rsidRPr="00F629B4">
        <w:rPr>
          <w:rFonts w:ascii="Arial" w:hAnsi="Arial" w:cs="Arial"/>
          <w:sz w:val="22"/>
          <w:szCs w:val="22"/>
        </w:rPr>
        <w:t xml:space="preserve">De invoerheffing kan op korte termijn leiden tot minder werkloosheid in de rundvleessector van </w:t>
      </w:r>
      <w:proofErr w:type="spellStart"/>
      <w:r w:rsidRPr="00F629B4">
        <w:rPr>
          <w:rFonts w:ascii="Arial" w:hAnsi="Arial" w:cs="Arial"/>
          <w:sz w:val="22"/>
          <w:szCs w:val="22"/>
        </w:rPr>
        <w:t>Ferronia</w:t>
      </w:r>
      <w:proofErr w:type="spellEnd"/>
      <w:r w:rsidRPr="00F629B4">
        <w:rPr>
          <w:rFonts w:ascii="Arial" w:hAnsi="Arial" w:cs="Arial"/>
          <w:sz w:val="22"/>
          <w:szCs w:val="22"/>
        </w:rPr>
        <w:t xml:space="preserve">. </w:t>
      </w:r>
    </w:p>
    <w:p w14:paraId="1BF80A85"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r w:rsidRPr="00F629B4">
        <w:rPr>
          <w:rFonts w:ascii="Arial" w:hAnsi="Arial" w:cs="Arial"/>
          <w:sz w:val="22"/>
          <w:szCs w:val="22"/>
        </w:rPr>
        <w:t xml:space="preserve">Uit de figuur blijkt echter dat, uitgaande van het surplus, de invoerheffing leidt tot een verlies van maatschappelijke welvaart in </w:t>
      </w:r>
      <w:proofErr w:type="spellStart"/>
      <w:r w:rsidRPr="00F629B4">
        <w:rPr>
          <w:rFonts w:ascii="Arial" w:hAnsi="Arial" w:cs="Arial"/>
          <w:sz w:val="22"/>
          <w:szCs w:val="22"/>
        </w:rPr>
        <w:t>Ferronia</w:t>
      </w:r>
      <w:proofErr w:type="spellEnd"/>
      <w:r w:rsidRPr="00F629B4">
        <w:rPr>
          <w:rFonts w:ascii="Arial" w:hAnsi="Arial" w:cs="Arial"/>
          <w:sz w:val="22"/>
          <w:szCs w:val="22"/>
        </w:rPr>
        <w:t xml:space="preserve">. </w:t>
      </w:r>
    </w:p>
    <w:p w14:paraId="15B852EF"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r w:rsidRPr="00F629B4">
        <w:rPr>
          <w:rFonts w:ascii="Arial" w:hAnsi="Arial" w:cs="Arial"/>
          <w:sz w:val="22"/>
          <w:szCs w:val="22"/>
        </w:rPr>
        <w:t xml:space="preserve">De regering van </w:t>
      </w:r>
      <w:proofErr w:type="spellStart"/>
      <w:r w:rsidRPr="00F629B4">
        <w:rPr>
          <w:rFonts w:ascii="Arial" w:hAnsi="Arial" w:cs="Arial"/>
          <w:sz w:val="22"/>
          <w:szCs w:val="22"/>
        </w:rPr>
        <w:t>Ferronia</w:t>
      </w:r>
      <w:proofErr w:type="spellEnd"/>
      <w:r w:rsidRPr="00F629B4">
        <w:rPr>
          <w:rFonts w:ascii="Arial" w:hAnsi="Arial" w:cs="Arial"/>
          <w:sz w:val="22"/>
          <w:szCs w:val="22"/>
        </w:rPr>
        <w:t xml:space="preserve"> moet binnen de WTO pleiten voor een overeenkomst om alle handelsbelemmeringen af te schaffen. Dat is een effectieve manier om de wereldwijde recessie te bestrijden. Zo’n overeenkomst zal stabiel blijken te zijn, omdat </w:t>
      </w:r>
      <w:r w:rsidR="001F5DA5" w:rsidRPr="00F629B4">
        <w:rPr>
          <w:rFonts w:ascii="Arial" w:hAnsi="Arial" w:cs="Arial"/>
          <w:sz w:val="22"/>
          <w:szCs w:val="22"/>
        </w:rPr>
        <w:t>o</w:t>
      </w:r>
      <w:r w:rsidRPr="00F629B4">
        <w:rPr>
          <w:rFonts w:ascii="Arial" w:hAnsi="Arial" w:cs="Arial"/>
          <w:sz w:val="22"/>
          <w:szCs w:val="22"/>
        </w:rPr>
        <w:t xml:space="preserve">nderhandelingen binnen de WTO het karakter van een herhaald spel hebben. </w:t>
      </w:r>
    </w:p>
    <w:p w14:paraId="5B5245CB"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r w:rsidRPr="00F629B4">
        <w:rPr>
          <w:rFonts w:ascii="Arial" w:hAnsi="Arial" w:cs="Arial"/>
          <w:sz w:val="22"/>
          <w:szCs w:val="22"/>
        </w:rPr>
        <w:lastRenderedPageBreak/>
        <w:t xml:space="preserve">De rundvleessector heeft uiteraard last van de recessie maar kampt toch vooral met een structureel probleem. Uit de tabel blijkt dat de sector moet innoveren om op langere termijn tot een hogere productie te komen. De invoerheffing is contraproductief, omdat deze de noodzaak tot innovatie kleiner maakt zodat het echte probleem dus niet wordt opgelost. </w:t>
      </w:r>
    </w:p>
    <w:p w14:paraId="7E4C7052" w14:textId="77777777" w:rsidR="00F366E1" w:rsidRPr="00F629B4" w:rsidRDefault="00F366E1" w:rsidP="00C8469F">
      <w:pPr>
        <w:pStyle w:val="Tekstzonderopmaak"/>
        <w:spacing w:line="276" w:lineRule="auto"/>
        <w:ind w:right="-261"/>
        <w:rPr>
          <w:rFonts w:ascii="Arial" w:hAnsi="Arial" w:cs="Arial"/>
          <w:sz w:val="22"/>
          <w:szCs w:val="22"/>
        </w:rPr>
      </w:pPr>
    </w:p>
    <w:p w14:paraId="557DEDC7" w14:textId="77777777" w:rsidR="00F366E1" w:rsidRPr="00F629B4" w:rsidRDefault="00F366E1" w:rsidP="00C8469F">
      <w:pPr>
        <w:pStyle w:val="Tekstzonderopmaak"/>
        <w:spacing w:line="276" w:lineRule="auto"/>
        <w:ind w:right="-261"/>
        <w:jc w:val="center"/>
        <w:rPr>
          <w:rFonts w:ascii="Arial" w:hAnsi="Arial" w:cs="Arial"/>
          <w:sz w:val="22"/>
          <w:szCs w:val="22"/>
        </w:rPr>
      </w:pPr>
      <w:r w:rsidRPr="00F629B4">
        <w:rPr>
          <w:rFonts w:ascii="Arial" w:hAnsi="Arial" w:cs="Arial"/>
          <w:noProof/>
          <w:sz w:val="22"/>
          <w:szCs w:val="22"/>
          <w:lang w:val="en-US" w:eastAsia="nl-NL"/>
        </w:rPr>
        <w:drawing>
          <wp:inline distT="0" distB="0" distL="0" distR="0" wp14:anchorId="6C2CF22B" wp14:editId="13535888">
            <wp:extent cx="5241851" cy="3720948"/>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41513" cy="3720708"/>
                    </a:xfrm>
                    <a:prstGeom prst="rect">
                      <a:avLst/>
                    </a:prstGeom>
                    <a:noFill/>
                    <a:ln>
                      <a:noFill/>
                    </a:ln>
                  </pic:spPr>
                </pic:pic>
              </a:graphicData>
            </a:graphic>
          </wp:inline>
        </w:drawing>
      </w:r>
    </w:p>
    <w:p w14:paraId="5B17CC06" w14:textId="77777777" w:rsidR="00F366E1" w:rsidRPr="00F629B4" w:rsidRDefault="00F366E1" w:rsidP="00C8469F">
      <w:pPr>
        <w:pStyle w:val="Tekstzonderopmaak"/>
        <w:spacing w:line="276" w:lineRule="auto"/>
        <w:ind w:right="-261"/>
        <w:rPr>
          <w:rFonts w:ascii="Arial" w:hAnsi="Arial" w:cs="Arial"/>
          <w:sz w:val="22"/>
          <w:szCs w:val="22"/>
        </w:rPr>
      </w:pPr>
    </w:p>
    <w:p w14:paraId="3AFAEF20" w14:textId="77777777" w:rsidR="001F5DA5" w:rsidRPr="00F629B4" w:rsidRDefault="001F5DA5" w:rsidP="00C8469F">
      <w:pPr>
        <w:pStyle w:val="Tekstzonderopmaak"/>
        <w:spacing w:line="276" w:lineRule="auto"/>
        <w:ind w:left="567" w:right="-261" w:hanging="567"/>
        <w:jc w:val="center"/>
        <w:rPr>
          <w:rFonts w:ascii="Arial" w:hAnsi="Arial" w:cs="Arial"/>
          <w:sz w:val="22"/>
          <w:szCs w:val="22"/>
        </w:rPr>
      </w:pPr>
      <w:r w:rsidRPr="00F629B4">
        <w:rPr>
          <w:rFonts w:ascii="Arial" w:hAnsi="Arial" w:cs="Arial"/>
          <w:noProof/>
          <w:sz w:val="22"/>
          <w:szCs w:val="22"/>
          <w:lang w:val="en-US" w:eastAsia="nl-NL"/>
        </w:rPr>
        <w:drawing>
          <wp:inline distT="0" distB="0" distL="0" distR="0" wp14:anchorId="7F780516" wp14:editId="3A681939">
            <wp:extent cx="5334664" cy="2402958"/>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54416" cy="2411855"/>
                    </a:xfrm>
                    <a:prstGeom prst="rect">
                      <a:avLst/>
                    </a:prstGeom>
                    <a:noFill/>
                    <a:ln>
                      <a:noFill/>
                    </a:ln>
                  </pic:spPr>
                </pic:pic>
              </a:graphicData>
            </a:graphic>
          </wp:inline>
        </w:drawing>
      </w:r>
    </w:p>
    <w:p w14:paraId="47B47C83" w14:textId="77777777" w:rsidR="001F5DA5" w:rsidRPr="00F629B4" w:rsidRDefault="001F5DA5" w:rsidP="00C8469F">
      <w:pPr>
        <w:pStyle w:val="Tekstzonderopmaak"/>
        <w:spacing w:line="276" w:lineRule="auto"/>
        <w:ind w:left="567" w:right="-261" w:hanging="567"/>
        <w:rPr>
          <w:rFonts w:ascii="Arial" w:hAnsi="Arial" w:cs="Arial"/>
          <w:sz w:val="22"/>
          <w:szCs w:val="22"/>
        </w:rPr>
      </w:pPr>
    </w:p>
    <w:p w14:paraId="721977EA" w14:textId="77777777" w:rsidR="001F5DA5" w:rsidRPr="00F629B4" w:rsidRDefault="001F5DA5" w:rsidP="00C8469F">
      <w:pPr>
        <w:pStyle w:val="Tekstzonderopmaak"/>
        <w:spacing w:line="276" w:lineRule="auto"/>
        <w:ind w:left="567" w:right="-261" w:hanging="567"/>
        <w:rPr>
          <w:rFonts w:ascii="Arial" w:hAnsi="Arial" w:cs="Arial"/>
          <w:sz w:val="22"/>
          <w:szCs w:val="22"/>
        </w:rPr>
      </w:pPr>
    </w:p>
    <w:p w14:paraId="561A5367" w14:textId="77777777" w:rsidR="00425BBE" w:rsidRPr="00F629B4" w:rsidRDefault="00425BBE" w:rsidP="00C8469F">
      <w:pPr>
        <w:pStyle w:val="Tekstzonderopmaak"/>
        <w:spacing w:line="276" w:lineRule="auto"/>
        <w:ind w:left="567" w:right="-261" w:hanging="567"/>
        <w:rPr>
          <w:rFonts w:ascii="Arial" w:hAnsi="Arial" w:cs="Arial"/>
          <w:i/>
          <w:sz w:val="22"/>
          <w:szCs w:val="22"/>
        </w:rPr>
      </w:pPr>
      <w:r w:rsidRPr="00F629B4">
        <w:rPr>
          <w:rFonts w:ascii="Arial" w:hAnsi="Arial" w:cs="Arial"/>
          <w:b/>
          <w:sz w:val="22"/>
          <w:szCs w:val="22"/>
        </w:rPr>
        <w:t xml:space="preserve">Opgave 4 </w:t>
      </w:r>
      <w:r w:rsidR="001F5DA5" w:rsidRPr="00F629B4">
        <w:rPr>
          <w:rFonts w:ascii="Arial" w:hAnsi="Arial" w:cs="Arial"/>
          <w:b/>
          <w:sz w:val="22"/>
          <w:szCs w:val="22"/>
        </w:rPr>
        <w:tab/>
      </w:r>
      <w:r w:rsidRPr="00F629B4">
        <w:rPr>
          <w:rFonts w:ascii="Arial" w:hAnsi="Arial" w:cs="Arial"/>
          <w:b/>
          <w:sz w:val="22"/>
          <w:szCs w:val="22"/>
        </w:rPr>
        <w:t xml:space="preserve">Spitsvondig tarief? </w:t>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i/>
          <w:sz w:val="22"/>
          <w:szCs w:val="22"/>
        </w:rPr>
        <w:t>(Hoofdstuk 3 en 4)</w:t>
      </w:r>
    </w:p>
    <w:p w14:paraId="4AFE78F3"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1F72D6A6"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Het bestuur van een grote stad heeft maatregelen genomen om het autoverkeer in de stad tegen te gaan (verder ‘parkeerbeleid’ genoemd). Het gaat om hoge parkeertarieven in de stad en gratis parkeren aan de rand van de stad. Het stadsbestuur heeft bij de invoering van dit parkeerbeleid goed openbaar vervoer in de stad toegezegd. </w:t>
      </w:r>
    </w:p>
    <w:p w14:paraId="13A16604"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31D35469"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Busvervoer is de enige vorm van openbaar vervoer in deze stad en busonderneming </w:t>
      </w:r>
      <w:proofErr w:type="spellStart"/>
      <w:r w:rsidRPr="00F629B4">
        <w:rPr>
          <w:rFonts w:ascii="Arial" w:hAnsi="Arial" w:cs="Arial"/>
          <w:sz w:val="22"/>
          <w:szCs w:val="22"/>
        </w:rPr>
        <w:t>Viavia</w:t>
      </w:r>
      <w:proofErr w:type="spellEnd"/>
      <w:r w:rsidRPr="00F629B4">
        <w:rPr>
          <w:rFonts w:ascii="Arial" w:hAnsi="Arial" w:cs="Arial"/>
          <w:sz w:val="22"/>
          <w:szCs w:val="22"/>
        </w:rPr>
        <w:t xml:space="preserve"> heeft het alleenrecht om dat te verzorgen. </w:t>
      </w:r>
      <w:proofErr w:type="spellStart"/>
      <w:r w:rsidRPr="00F629B4">
        <w:rPr>
          <w:rFonts w:ascii="Arial" w:hAnsi="Arial" w:cs="Arial"/>
          <w:sz w:val="22"/>
          <w:szCs w:val="22"/>
        </w:rPr>
        <w:t>Viavia</w:t>
      </w:r>
      <w:proofErr w:type="spellEnd"/>
      <w:r w:rsidRPr="00F629B4">
        <w:rPr>
          <w:rFonts w:ascii="Arial" w:hAnsi="Arial" w:cs="Arial"/>
          <w:sz w:val="22"/>
          <w:szCs w:val="22"/>
        </w:rPr>
        <w:t xml:space="preserve"> is een particuliere onderneming gericht op winst. Het </w:t>
      </w:r>
      <w:r w:rsidRPr="00F629B4">
        <w:rPr>
          <w:rFonts w:ascii="Arial" w:hAnsi="Arial" w:cs="Arial"/>
          <w:sz w:val="22"/>
          <w:szCs w:val="22"/>
        </w:rPr>
        <w:lastRenderedPageBreak/>
        <w:t xml:space="preserve">stadsbestuur heeft echter bepaald dat voor tariefwijzigingen goedkeuring van het stadsbestuur nodig is. </w:t>
      </w:r>
    </w:p>
    <w:p w14:paraId="135A1963"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028CAB42" w14:textId="77777777" w:rsidR="00425BBE" w:rsidRPr="00F629B4" w:rsidRDefault="00425BBE" w:rsidP="00C8469F">
      <w:pPr>
        <w:pStyle w:val="Tekstzonderopmaak"/>
        <w:spacing w:line="276" w:lineRule="auto"/>
        <w:ind w:left="567" w:right="-261"/>
        <w:rPr>
          <w:rFonts w:ascii="Arial" w:hAnsi="Arial" w:cs="Arial"/>
          <w:sz w:val="22"/>
          <w:szCs w:val="22"/>
        </w:rPr>
      </w:pPr>
      <w:proofErr w:type="spellStart"/>
      <w:r w:rsidRPr="00F629B4">
        <w:rPr>
          <w:rFonts w:ascii="Arial" w:hAnsi="Arial" w:cs="Arial"/>
          <w:sz w:val="22"/>
          <w:szCs w:val="22"/>
        </w:rPr>
        <w:t>Viavia</w:t>
      </w:r>
      <w:proofErr w:type="spellEnd"/>
      <w:r w:rsidRPr="00F629B4">
        <w:rPr>
          <w:rFonts w:ascii="Arial" w:hAnsi="Arial" w:cs="Arial"/>
          <w:sz w:val="22"/>
          <w:szCs w:val="22"/>
        </w:rPr>
        <w:t xml:space="preserve"> stelt dat door het parkeerbeleid de vervoerscapaciteit van het bedrijf tijdens de spits, van 07.00 uur tot 11.00 uur, overbezet is. Het </w:t>
      </w:r>
      <w:proofErr w:type="spellStart"/>
      <w:r w:rsidRPr="00F629B4">
        <w:rPr>
          <w:rFonts w:ascii="Arial" w:hAnsi="Arial" w:cs="Arial"/>
          <w:sz w:val="22"/>
          <w:szCs w:val="22"/>
        </w:rPr>
        <w:t>woonwerkverkeer</w:t>
      </w:r>
      <w:proofErr w:type="spellEnd"/>
      <w:r w:rsidRPr="00F629B4">
        <w:rPr>
          <w:rFonts w:ascii="Arial" w:hAnsi="Arial" w:cs="Arial"/>
          <w:sz w:val="22"/>
          <w:szCs w:val="22"/>
        </w:rPr>
        <w:t xml:space="preserve"> en het zakelijk handelsverkeer leggen dan zo’n zware druk op de vervoerscapaciteit, dat goed openbaar vervoer niet te realiseren is. Tijdens de rest van de dag (het dal) is de bezettingsgraad van de vervoerscapaciteit laag. </w:t>
      </w:r>
    </w:p>
    <w:p w14:paraId="6992B09B"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3B8E1BE7" w14:textId="77777777" w:rsidR="00425BBE" w:rsidRPr="00F629B4" w:rsidRDefault="00425BBE" w:rsidP="00C8469F">
      <w:pPr>
        <w:pStyle w:val="Tekstzonderopmaak"/>
        <w:spacing w:line="276" w:lineRule="auto"/>
        <w:ind w:left="567" w:right="-261"/>
        <w:rPr>
          <w:rFonts w:ascii="Arial" w:hAnsi="Arial" w:cs="Arial"/>
          <w:sz w:val="22"/>
          <w:szCs w:val="22"/>
        </w:rPr>
      </w:pPr>
      <w:proofErr w:type="spellStart"/>
      <w:r w:rsidRPr="00F629B4">
        <w:rPr>
          <w:rFonts w:ascii="Arial" w:hAnsi="Arial" w:cs="Arial"/>
          <w:sz w:val="22"/>
          <w:szCs w:val="22"/>
        </w:rPr>
        <w:t>Viavia</w:t>
      </w:r>
      <w:proofErr w:type="spellEnd"/>
      <w:r w:rsidRPr="00F629B4">
        <w:rPr>
          <w:rFonts w:ascii="Arial" w:hAnsi="Arial" w:cs="Arial"/>
          <w:sz w:val="22"/>
          <w:szCs w:val="22"/>
        </w:rPr>
        <w:t xml:space="preserve"> hanteerde altijd een uniform </w:t>
      </w:r>
      <w:proofErr w:type="spellStart"/>
      <w:r w:rsidRPr="00F629B4">
        <w:rPr>
          <w:rFonts w:ascii="Arial" w:hAnsi="Arial" w:cs="Arial"/>
          <w:sz w:val="22"/>
          <w:szCs w:val="22"/>
        </w:rPr>
        <w:t>bustarief</w:t>
      </w:r>
      <w:proofErr w:type="spellEnd"/>
      <w:r w:rsidRPr="00F629B4">
        <w:rPr>
          <w:rFonts w:ascii="Arial" w:hAnsi="Arial" w:cs="Arial"/>
          <w:sz w:val="22"/>
          <w:szCs w:val="22"/>
        </w:rPr>
        <w:t xml:space="preserve"> voor reizen in de spits en in het dal, maar stelt het stadsbestuur nu voor in de spits het tarief met 16% te verhogen en in het dal het tarief met 14% te verlagen (verder ‘tariefbeleid’ genoemd). </w:t>
      </w:r>
      <w:proofErr w:type="spellStart"/>
      <w:r w:rsidRPr="00F629B4">
        <w:rPr>
          <w:rFonts w:ascii="Arial" w:hAnsi="Arial" w:cs="Arial"/>
          <w:sz w:val="22"/>
          <w:szCs w:val="22"/>
        </w:rPr>
        <w:t>Viavia</w:t>
      </w:r>
      <w:proofErr w:type="spellEnd"/>
      <w:r w:rsidRPr="00F629B4">
        <w:rPr>
          <w:rFonts w:ascii="Arial" w:hAnsi="Arial" w:cs="Arial"/>
          <w:sz w:val="22"/>
          <w:szCs w:val="22"/>
        </w:rPr>
        <w:t xml:space="preserve"> verwacht dat door het tariefbeleid: </w:t>
      </w:r>
    </w:p>
    <w:p w14:paraId="55D1457B" w14:textId="77777777" w:rsidR="003F0C55" w:rsidRPr="00F629B4" w:rsidRDefault="00425BBE" w:rsidP="00C8469F">
      <w:pPr>
        <w:pStyle w:val="Tekstzonderopmaak"/>
        <w:numPr>
          <w:ilvl w:val="0"/>
          <w:numId w:val="1"/>
        </w:numPr>
        <w:spacing w:line="276" w:lineRule="auto"/>
        <w:ind w:left="567" w:right="-261" w:hanging="567"/>
        <w:rPr>
          <w:rFonts w:ascii="Arial" w:hAnsi="Arial" w:cs="Arial"/>
          <w:sz w:val="22"/>
          <w:szCs w:val="22"/>
        </w:rPr>
      </w:pPr>
      <w:proofErr w:type="gramStart"/>
      <w:r w:rsidRPr="00F629B4">
        <w:rPr>
          <w:rFonts w:ascii="Arial" w:hAnsi="Arial" w:cs="Arial"/>
          <w:sz w:val="22"/>
          <w:szCs w:val="22"/>
        </w:rPr>
        <w:t>het</w:t>
      </w:r>
      <w:proofErr w:type="gramEnd"/>
      <w:r w:rsidRPr="00F629B4">
        <w:rPr>
          <w:rFonts w:ascii="Arial" w:hAnsi="Arial" w:cs="Arial"/>
          <w:sz w:val="22"/>
          <w:szCs w:val="22"/>
        </w:rPr>
        <w:t xml:space="preserve"> aantal reizigerskilometers (door alle busreizigers samen met de bus gereden kilometers) zal stijgen;</w:t>
      </w:r>
    </w:p>
    <w:p w14:paraId="58637459"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proofErr w:type="gramStart"/>
      <w:r w:rsidRPr="00F629B4">
        <w:rPr>
          <w:rFonts w:ascii="Arial" w:hAnsi="Arial" w:cs="Arial"/>
          <w:sz w:val="22"/>
          <w:szCs w:val="22"/>
        </w:rPr>
        <w:t>die</w:t>
      </w:r>
      <w:proofErr w:type="gramEnd"/>
      <w:r w:rsidRPr="00F629B4">
        <w:rPr>
          <w:rFonts w:ascii="Arial" w:hAnsi="Arial" w:cs="Arial"/>
          <w:sz w:val="22"/>
          <w:szCs w:val="22"/>
        </w:rPr>
        <w:t xml:space="preserve"> reizigerskilometers (</w:t>
      </w:r>
      <w:proofErr w:type="spellStart"/>
      <w:r w:rsidRPr="00F629B4">
        <w:rPr>
          <w:rFonts w:ascii="Arial" w:hAnsi="Arial" w:cs="Arial"/>
          <w:sz w:val="22"/>
          <w:szCs w:val="22"/>
        </w:rPr>
        <w:t>rkm</w:t>
      </w:r>
      <w:proofErr w:type="spellEnd"/>
      <w:r w:rsidRPr="00F629B4">
        <w:rPr>
          <w:rFonts w:ascii="Arial" w:hAnsi="Arial" w:cs="Arial"/>
          <w:sz w:val="22"/>
          <w:szCs w:val="22"/>
        </w:rPr>
        <w:t xml:space="preserve">) procentueel gelijkmatiger tussen spits en dal zullen worden verdeeld. </w:t>
      </w:r>
    </w:p>
    <w:p w14:paraId="7A734D0D"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Deze verwachting is gebaseerd op een onderzoek naar de effecten van het parkeerbeleid en het tariefbeleid op de markt voor openbaar vervoer in de stad. </w:t>
      </w:r>
    </w:p>
    <w:p w14:paraId="345FD9F1"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De tabellen 1 en 2 komen uit het onderzoeksrapport. </w:t>
      </w:r>
    </w:p>
    <w:p w14:paraId="5C38D3E2"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0B255D12"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Stadsbestuurder A is kritisch over het tariefbeleid: “Verlaging van het tarief in het dal juich ik toe, maar ik maak bezwaar tegen verhoging van het tarief in de spits. </w:t>
      </w:r>
      <w:proofErr w:type="spellStart"/>
      <w:r w:rsidRPr="00F629B4">
        <w:rPr>
          <w:rFonts w:ascii="Arial" w:hAnsi="Arial" w:cs="Arial"/>
          <w:sz w:val="22"/>
          <w:szCs w:val="22"/>
        </w:rPr>
        <w:t>Viavia</w:t>
      </w:r>
      <w:proofErr w:type="spellEnd"/>
      <w:r w:rsidRPr="00F629B4">
        <w:rPr>
          <w:rFonts w:ascii="Arial" w:hAnsi="Arial" w:cs="Arial"/>
          <w:sz w:val="22"/>
          <w:szCs w:val="22"/>
        </w:rPr>
        <w:t xml:space="preserve"> wil volgens mij met de verhoging van het tarief in de spits haar winstgevendheid vergroten ten koste van de reizigers in de spits. Dat vind ik misbruik maken van ons succesvolle parkeerbeleid.” </w:t>
      </w:r>
    </w:p>
    <w:p w14:paraId="33703875"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7332ADD4"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In een reactie op stadsbestuurder A zegt een woordvoerder van </w:t>
      </w:r>
      <w:proofErr w:type="spellStart"/>
      <w:r w:rsidRPr="00F629B4">
        <w:rPr>
          <w:rFonts w:ascii="Arial" w:hAnsi="Arial" w:cs="Arial"/>
          <w:sz w:val="22"/>
          <w:szCs w:val="22"/>
        </w:rPr>
        <w:t>Viavia</w:t>
      </w:r>
      <w:proofErr w:type="spellEnd"/>
      <w:r w:rsidRPr="00F629B4">
        <w:rPr>
          <w:rFonts w:ascii="Arial" w:hAnsi="Arial" w:cs="Arial"/>
          <w:sz w:val="22"/>
          <w:szCs w:val="22"/>
        </w:rPr>
        <w:t xml:space="preserve">: “Als alleen het tarief in het dal wordt verlaagd, zal de totale omzet dalen zodat de verhoging van het tarief in de spits nodig is om de omzet en daarmee de winst van </w:t>
      </w:r>
      <w:proofErr w:type="spellStart"/>
      <w:r w:rsidRPr="00F629B4">
        <w:rPr>
          <w:rFonts w:ascii="Arial" w:hAnsi="Arial" w:cs="Arial"/>
          <w:sz w:val="22"/>
          <w:szCs w:val="22"/>
        </w:rPr>
        <w:t>Viavia</w:t>
      </w:r>
      <w:proofErr w:type="spellEnd"/>
      <w:r w:rsidRPr="00F629B4">
        <w:rPr>
          <w:rFonts w:ascii="Arial" w:hAnsi="Arial" w:cs="Arial"/>
          <w:sz w:val="22"/>
          <w:szCs w:val="22"/>
        </w:rPr>
        <w:t xml:space="preserve"> op peil te houden.” </w:t>
      </w:r>
    </w:p>
    <w:p w14:paraId="7A43893C"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0BF4C04E"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Het stadsbestuur besluit niet akkoord te gaan met het tariefbeleid van </w:t>
      </w:r>
      <w:proofErr w:type="spellStart"/>
      <w:r w:rsidRPr="00F629B4">
        <w:rPr>
          <w:rFonts w:ascii="Arial" w:hAnsi="Arial" w:cs="Arial"/>
          <w:sz w:val="22"/>
          <w:szCs w:val="22"/>
        </w:rPr>
        <w:t>Viavia</w:t>
      </w:r>
      <w:proofErr w:type="spellEnd"/>
      <w:r w:rsidRPr="00F629B4">
        <w:rPr>
          <w:rFonts w:ascii="Arial" w:hAnsi="Arial" w:cs="Arial"/>
          <w:sz w:val="22"/>
          <w:szCs w:val="22"/>
        </w:rPr>
        <w:t xml:space="preserve"> en wil dat het bestaande uniforme tarief gehandhaafd blijft. </w:t>
      </w:r>
    </w:p>
    <w:p w14:paraId="47822D67"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6814A3AE" w14:textId="77777777" w:rsidR="00425BBE" w:rsidRPr="00F629B4" w:rsidRDefault="003F0C55" w:rsidP="00C8469F">
      <w:pPr>
        <w:pStyle w:val="Tekstzonderopmaak"/>
        <w:spacing w:line="276" w:lineRule="auto"/>
        <w:ind w:left="567" w:right="-261"/>
        <w:jc w:val="center"/>
        <w:rPr>
          <w:rFonts w:ascii="Arial" w:hAnsi="Arial" w:cs="Arial"/>
          <w:sz w:val="22"/>
          <w:szCs w:val="22"/>
        </w:rPr>
      </w:pPr>
      <w:r w:rsidRPr="00F629B4">
        <w:rPr>
          <w:rFonts w:ascii="Arial" w:hAnsi="Arial" w:cs="Arial"/>
          <w:noProof/>
          <w:sz w:val="22"/>
          <w:szCs w:val="22"/>
          <w:lang w:val="en-US" w:eastAsia="nl-NL"/>
        </w:rPr>
        <w:drawing>
          <wp:inline distT="0" distB="0" distL="0" distR="0" wp14:anchorId="469C7FD7" wp14:editId="7CE136AA">
            <wp:extent cx="5865495" cy="885410"/>
            <wp:effectExtent l="0" t="0" r="1905"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65495" cy="885410"/>
                    </a:xfrm>
                    <a:prstGeom prst="rect">
                      <a:avLst/>
                    </a:prstGeom>
                    <a:noFill/>
                    <a:ln>
                      <a:noFill/>
                    </a:ln>
                  </pic:spPr>
                </pic:pic>
              </a:graphicData>
            </a:graphic>
          </wp:inline>
        </w:drawing>
      </w:r>
      <w:r w:rsidRPr="00F629B4">
        <w:rPr>
          <w:rFonts w:ascii="Arial" w:hAnsi="Arial" w:cs="Arial"/>
          <w:noProof/>
          <w:sz w:val="22"/>
          <w:szCs w:val="22"/>
          <w:lang w:val="en-US" w:eastAsia="nl-NL"/>
        </w:rPr>
        <w:drawing>
          <wp:inline distT="0" distB="0" distL="0" distR="0" wp14:anchorId="66FB169C" wp14:editId="499F4C71">
            <wp:extent cx="5865495" cy="2062738"/>
            <wp:effectExtent l="0" t="0" r="1905"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65495" cy="2062738"/>
                    </a:xfrm>
                    <a:prstGeom prst="rect">
                      <a:avLst/>
                    </a:prstGeom>
                    <a:noFill/>
                    <a:ln>
                      <a:noFill/>
                    </a:ln>
                  </pic:spPr>
                </pic:pic>
              </a:graphicData>
            </a:graphic>
          </wp:inline>
        </w:drawing>
      </w:r>
    </w:p>
    <w:p w14:paraId="7AD82D30" w14:textId="77777777" w:rsidR="00F366E1" w:rsidRPr="00F629B4" w:rsidRDefault="00F366E1" w:rsidP="00C8469F">
      <w:pPr>
        <w:pStyle w:val="Tekstzonderopmaak"/>
        <w:spacing w:line="276" w:lineRule="auto"/>
        <w:ind w:left="567" w:right="-261" w:hanging="567"/>
        <w:rPr>
          <w:rFonts w:ascii="Arial" w:hAnsi="Arial" w:cs="Arial"/>
          <w:sz w:val="22"/>
          <w:szCs w:val="22"/>
        </w:rPr>
      </w:pPr>
    </w:p>
    <w:p w14:paraId="524A889E"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17</w:t>
      </w:r>
      <w:r w:rsidR="003F0C55" w:rsidRPr="00F629B4">
        <w:rPr>
          <w:rFonts w:ascii="Arial" w:hAnsi="Arial" w:cs="Arial"/>
          <w:sz w:val="22"/>
          <w:szCs w:val="22"/>
        </w:rPr>
        <w:tab/>
      </w:r>
      <w:r w:rsidRPr="00F629B4">
        <w:rPr>
          <w:rFonts w:ascii="Arial" w:hAnsi="Arial" w:cs="Arial"/>
          <w:sz w:val="22"/>
          <w:szCs w:val="22"/>
        </w:rPr>
        <w:t xml:space="preserve">Geef aan de hand van tabel 2 een verklaring voor de suggestie van stadsbestuurder A dat </w:t>
      </w:r>
      <w:proofErr w:type="spellStart"/>
      <w:r w:rsidRPr="00F629B4">
        <w:rPr>
          <w:rFonts w:ascii="Arial" w:hAnsi="Arial" w:cs="Arial"/>
          <w:sz w:val="22"/>
          <w:szCs w:val="22"/>
        </w:rPr>
        <w:t>Viavia</w:t>
      </w:r>
      <w:proofErr w:type="spellEnd"/>
      <w:r w:rsidRPr="00F629B4">
        <w:rPr>
          <w:rFonts w:ascii="Arial" w:hAnsi="Arial" w:cs="Arial"/>
          <w:sz w:val="22"/>
          <w:szCs w:val="22"/>
        </w:rPr>
        <w:t xml:space="preserve"> door het ingevoerd parkeerbeleid met een hoger spitstarief haar winst kan vergroten. </w:t>
      </w:r>
    </w:p>
    <w:p w14:paraId="1067EABF"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7DA55097"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lastRenderedPageBreak/>
        <w:t xml:space="preserve">Volgens het onderzoeksrapport neemt het aantal </w:t>
      </w:r>
      <w:proofErr w:type="spellStart"/>
      <w:r w:rsidRPr="00F629B4">
        <w:rPr>
          <w:rFonts w:ascii="Arial" w:hAnsi="Arial" w:cs="Arial"/>
          <w:sz w:val="22"/>
          <w:szCs w:val="22"/>
        </w:rPr>
        <w:t>rkm</w:t>
      </w:r>
      <w:proofErr w:type="spellEnd"/>
      <w:r w:rsidRPr="00F629B4">
        <w:rPr>
          <w:rFonts w:ascii="Arial" w:hAnsi="Arial" w:cs="Arial"/>
          <w:sz w:val="22"/>
          <w:szCs w:val="22"/>
        </w:rPr>
        <w:t xml:space="preserve"> in de spits door invoering van het tariefbeleid af van 2,75 miljard naar 2,54 miljard. </w:t>
      </w:r>
    </w:p>
    <w:p w14:paraId="4A119B54"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18</w:t>
      </w:r>
      <w:r w:rsidR="003F0C55" w:rsidRPr="00F629B4">
        <w:rPr>
          <w:rFonts w:ascii="Arial" w:hAnsi="Arial" w:cs="Arial"/>
          <w:sz w:val="22"/>
          <w:szCs w:val="22"/>
        </w:rPr>
        <w:tab/>
      </w:r>
      <w:r w:rsidRPr="00F629B4">
        <w:rPr>
          <w:rFonts w:ascii="Arial" w:hAnsi="Arial" w:cs="Arial"/>
          <w:sz w:val="22"/>
          <w:szCs w:val="22"/>
        </w:rPr>
        <w:t xml:space="preserve">Bereken de toename van het aantal </w:t>
      </w:r>
      <w:proofErr w:type="spellStart"/>
      <w:r w:rsidRPr="00F629B4">
        <w:rPr>
          <w:rFonts w:ascii="Arial" w:hAnsi="Arial" w:cs="Arial"/>
          <w:sz w:val="22"/>
          <w:szCs w:val="22"/>
        </w:rPr>
        <w:t>rkm</w:t>
      </w:r>
      <w:proofErr w:type="spellEnd"/>
      <w:r w:rsidRPr="00F629B4">
        <w:rPr>
          <w:rFonts w:ascii="Arial" w:hAnsi="Arial" w:cs="Arial"/>
          <w:sz w:val="22"/>
          <w:szCs w:val="22"/>
        </w:rPr>
        <w:t xml:space="preserve"> in het dal door invoering van het tariefbeleid. Bereken daartoe: </w:t>
      </w:r>
    </w:p>
    <w:p w14:paraId="2080C3B4" w14:textId="77777777" w:rsidR="00425BBE" w:rsidRPr="00F629B4" w:rsidRDefault="003F0C55"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   *</w:t>
      </w:r>
      <w:r w:rsidRPr="00F629B4">
        <w:rPr>
          <w:rFonts w:ascii="Arial" w:hAnsi="Arial" w:cs="Arial"/>
          <w:sz w:val="22"/>
          <w:szCs w:val="22"/>
        </w:rPr>
        <w:tab/>
      </w:r>
      <w:r w:rsidR="00425BBE" w:rsidRPr="00F629B4">
        <w:rPr>
          <w:rFonts w:ascii="Arial" w:hAnsi="Arial" w:cs="Arial"/>
          <w:sz w:val="22"/>
          <w:szCs w:val="22"/>
        </w:rPr>
        <w:t xml:space="preserve">op basis van tabel 1 de procentuele toename van het aantal </w:t>
      </w:r>
      <w:proofErr w:type="spellStart"/>
      <w:r w:rsidR="00425BBE" w:rsidRPr="00F629B4">
        <w:rPr>
          <w:rFonts w:ascii="Arial" w:hAnsi="Arial" w:cs="Arial"/>
          <w:sz w:val="22"/>
          <w:szCs w:val="22"/>
        </w:rPr>
        <w:t>rkm</w:t>
      </w:r>
      <w:proofErr w:type="spellEnd"/>
      <w:r w:rsidR="00425BBE" w:rsidRPr="00F629B4">
        <w:rPr>
          <w:rFonts w:ascii="Arial" w:hAnsi="Arial" w:cs="Arial"/>
          <w:sz w:val="22"/>
          <w:szCs w:val="22"/>
        </w:rPr>
        <w:t xml:space="preserve"> in het dal </w:t>
      </w:r>
      <w:r w:rsidRPr="00F629B4">
        <w:rPr>
          <w:rFonts w:ascii="Arial" w:hAnsi="Arial" w:cs="Arial"/>
          <w:sz w:val="22"/>
          <w:szCs w:val="22"/>
        </w:rPr>
        <w:t>d</w:t>
      </w:r>
      <w:r w:rsidR="00425BBE" w:rsidRPr="00F629B4">
        <w:rPr>
          <w:rFonts w:ascii="Arial" w:hAnsi="Arial" w:cs="Arial"/>
          <w:sz w:val="22"/>
          <w:szCs w:val="22"/>
        </w:rPr>
        <w:t xml:space="preserve">oor invoering van het </w:t>
      </w:r>
      <w:proofErr w:type="spellStart"/>
      <w:r w:rsidR="00425BBE" w:rsidRPr="00F629B4">
        <w:rPr>
          <w:rFonts w:ascii="Arial" w:hAnsi="Arial" w:cs="Arial"/>
          <w:sz w:val="22"/>
          <w:szCs w:val="22"/>
        </w:rPr>
        <w:t>daltarief</w:t>
      </w:r>
      <w:proofErr w:type="spellEnd"/>
      <w:r w:rsidR="00425BBE" w:rsidRPr="00F629B4">
        <w:rPr>
          <w:rFonts w:ascii="Arial" w:hAnsi="Arial" w:cs="Arial"/>
          <w:sz w:val="22"/>
          <w:szCs w:val="22"/>
        </w:rPr>
        <w:t xml:space="preserve"> (in één decimaal); </w:t>
      </w:r>
    </w:p>
    <w:p w14:paraId="06E0903C" w14:textId="77777777" w:rsidR="00425BBE" w:rsidRPr="00F629B4" w:rsidRDefault="003F0C55"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   *</w:t>
      </w:r>
      <w:r w:rsidRPr="00F629B4">
        <w:rPr>
          <w:rFonts w:ascii="Arial" w:hAnsi="Arial" w:cs="Arial"/>
          <w:sz w:val="22"/>
          <w:szCs w:val="22"/>
        </w:rPr>
        <w:tab/>
      </w:r>
      <w:r w:rsidR="00425BBE" w:rsidRPr="00F629B4">
        <w:rPr>
          <w:rFonts w:ascii="Arial" w:hAnsi="Arial" w:cs="Arial"/>
          <w:sz w:val="22"/>
          <w:szCs w:val="22"/>
        </w:rPr>
        <w:t xml:space="preserve">op basis van tabel 2 de procentuele toename van het aantal </w:t>
      </w:r>
      <w:proofErr w:type="spellStart"/>
      <w:r w:rsidR="00425BBE" w:rsidRPr="00F629B4">
        <w:rPr>
          <w:rFonts w:ascii="Arial" w:hAnsi="Arial" w:cs="Arial"/>
          <w:sz w:val="22"/>
          <w:szCs w:val="22"/>
        </w:rPr>
        <w:t>rkm</w:t>
      </w:r>
      <w:proofErr w:type="spellEnd"/>
      <w:r w:rsidR="00425BBE" w:rsidRPr="00F629B4">
        <w:rPr>
          <w:rFonts w:ascii="Arial" w:hAnsi="Arial" w:cs="Arial"/>
          <w:sz w:val="22"/>
          <w:szCs w:val="22"/>
        </w:rPr>
        <w:t xml:space="preserve"> in het dal door invoering van het spitstarief (in één decimaal); </w:t>
      </w:r>
    </w:p>
    <w:p w14:paraId="7009F7FB" w14:textId="77777777" w:rsidR="00425BBE" w:rsidRPr="00F629B4" w:rsidRDefault="003F0C55"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   *  </w:t>
      </w:r>
      <w:r w:rsidRPr="00F629B4">
        <w:rPr>
          <w:rFonts w:ascii="Arial" w:hAnsi="Arial" w:cs="Arial"/>
          <w:sz w:val="22"/>
          <w:szCs w:val="22"/>
        </w:rPr>
        <w:tab/>
      </w:r>
      <w:r w:rsidR="00425BBE" w:rsidRPr="00F629B4">
        <w:rPr>
          <w:rFonts w:ascii="Arial" w:hAnsi="Arial" w:cs="Arial"/>
          <w:sz w:val="22"/>
          <w:szCs w:val="22"/>
        </w:rPr>
        <w:t xml:space="preserve">het nieuwe aantal </w:t>
      </w:r>
      <w:proofErr w:type="spellStart"/>
      <w:r w:rsidR="00425BBE" w:rsidRPr="00F629B4">
        <w:rPr>
          <w:rFonts w:ascii="Arial" w:hAnsi="Arial" w:cs="Arial"/>
          <w:sz w:val="22"/>
          <w:szCs w:val="22"/>
        </w:rPr>
        <w:t>rkm</w:t>
      </w:r>
      <w:proofErr w:type="spellEnd"/>
      <w:r w:rsidR="00425BBE" w:rsidRPr="00F629B4">
        <w:rPr>
          <w:rFonts w:ascii="Arial" w:hAnsi="Arial" w:cs="Arial"/>
          <w:sz w:val="22"/>
          <w:szCs w:val="22"/>
        </w:rPr>
        <w:t xml:space="preserve"> in het dal (in twee decimalen). </w:t>
      </w:r>
    </w:p>
    <w:p w14:paraId="497B3C23"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17BEF08C"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Opmerking </w:t>
      </w:r>
    </w:p>
    <w:p w14:paraId="131ED892"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Als je vraag 18 niet kunt beantwoorden, stel het aantal </w:t>
      </w:r>
      <w:proofErr w:type="spellStart"/>
      <w:r w:rsidRPr="00F629B4">
        <w:rPr>
          <w:rFonts w:ascii="Arial" w:hAnsi="Arial" w:cs="Arial"/>
          <w:sz w:val="22"/>
          <w:szCs w:val="22"/>
        </w:rPr>
        <w:t>rkm</w:t>
      </w:r>
      <w:proofErr w:type="spellEnd"/>
      <w:r w:rsidRPr="00F629B4">
        <w:rPr>
          <w:rFonts w:ascii="Arial" w:hAnsi="Arial" w:cs="Arial"/>
          <w:sz w:val="22"/>
          <w:szCs w:val="22"/>
        </w:rPr>
        <w:t xml:space="preserve"> dan op 2,56 miljard. </w:t>
      </w:r>
    </w:p>
    <w:p w14:paraId="216704E0"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0832C2D2"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19</w:t>
      </w:r>
      <w:r w:rsidR="003F0C55" w:rsidRPr="00F629B4">
        <w:rPr>
          <w:rFonts w:ascii="Arial" w:hAnsi="Arial" w:cs="Arial"/>
          <w:sz w:val="22"/>
          <w:szCs w:val="22"/>
        </w:rPr>
        <w:tab/>
        <w:t>L</w:t>
      </w:r>
      <w:r w:rsidRPr="00F629B4">
        <w:rPr>
          <w:rFonts w:ascii="Arial" w:hAnsi="Arial" w:cs="Arial"/>
          <w:sz w:val="22"/>
          <w:szCs w:val="22"/>
        </w:rPr>
        <w:t xml:space="preserve">aat met een berekening zien dat beide verwachtingen van </w:t>
      </w:r>
      <w:proofErr w:type="spellStart"/>
      <w:r w:rsidRPr="00F629B4">
        <w:rPr>
          <w:rFonts w:ascii="Arial" w:hAnsi="Arial" w:cs="Arial"/>
          <w:sz w:val="22"/>
          <w:szCs w:val="22"/>
        </w:rPr>
        <w:t>Viavia</w:t>
      </w:r>
      <w:proofErr w:type="spellEnd"/>
      <w:r w:rsidRPr="00F629B4">
        <w:rPr>
          <w:rFonts w:ascii="Arial" w:hAnsi="Arial" w:cs="Arial"/>
          <w:sz w:val="22"/>
          <w:szCs w:val="22"/>
        </w:rPr>
        <w:t xml:space="preserve"> door het tariefbeleid uitkomen. </w:t>
      </w:r>
    </w:p>
    <w:p w14:paraId="1E68A3AB"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2F5BA57F"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20</w:t>
      </w:r>
      <w:r w:rsidR="003F0C55" w:rsidRPr="00F629B4">
        <w:rPr>
          <w:rFonts w:ascii="Arial" w:hAnsi="Arial" w:cs="Arial"/>
          <w:sz w:val="22"/>
          <w:szCs w:val="22"/>
        </w:rPr>
        <w:tab/>
        <w:t>L</w:t>
      </w:r>
      <w:r w:rsidRPr="00F629B4">
        <w:rPr>
          <w:rFonts w:ascii="Arial" w:hAnsi="Arial" w:cs="Arial"/>
          <w:sz w:val="22"/>
          <w:szCs w:val="22"/>
        </w:rPr>
        <w:t xml:space="preserve">eg uit dat de totale omzet van </w:t>
      </w:r>
      <w:proofErr w:type="spellStart"/>
      <w:r w:rsidRPr="00F629B4">
        <w:rPr>
          <w:rFonts w:ascii="Arial" w:hAnsi="Arial" w:cs="Arial"/>
          <w:sz w:val="22"/>
          <w:szCs w:val="22"/>
        </w:rPr>
        <w:t>Viavia</w:t>
      </w:r>
      <w:proofErr w:type="spellEnd"/>
      <w:r w:rsidRPr="00F629B4">
        <w:rPr>
          <w:rFonts w:ascii="Arial" w:hAnsi="Arial" w:cs="Arial"/>
          <w:sz w:val="22"/>
          <w:szCs w:val="22"/>
        </w:rPr>
        <w:t xml:space="preserve"> zal afnemen als alleen in het dal het tarief zou worden verlaagd. Gebruik daarbij tabel 1 en tabel 2. </w:t>
      </w:r>
    </w:p>
    <w:p w14:paraId="69E8D2D3"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23ECD2C1"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De directie van </w:t>
      </w:r>
      <w:proofErr w:type="spellStart"/>
      <w:r w:rsidRPr="00F629B4">
        <w:rPr>
          <w:rFonts w:ascii="Arial" w:hAnsi="Arial" w:cs="Arial"/>
          <w:sz w:val="22"/>
          <w:szCs w:val="22"/>
        </w:rPr>
        <w:t>Viavia</w:t>
      </w:r>
      <w:proofErr w:type="spellEnd"/>
      <w:r w:rsidRPr="00F629B4">
        <w:rPr>
          <w:rFonts w:ascii="Arial" w:hAnsi="Arial" w:cs="Arial"/>
          <w:sz w:val="22"/>
          <w:szCs w:val="22"/>
        </w:rPr>
        <w:t xml:space="preserve"> vraagt zich af of het afwijzend besluit van het stadsbestuur houdbaar is. De directie betrekt in haar overweging: </w:t>
      </w:r>
    </w:p>
    <w:p w14:paraId="4F5DF162"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proofErr w:type="gramStart"/>
      <w:r w:rsidRPr="00F629B4">
        <w:rPr>
          <w:rFonts w:ascii="Arial" w:hAnsi="Arial" w:cs="Arial"/>
          <w:sz w:val="22"/>
          <w:szCs w:val="22"/>
        </w:rPr>
        <w:t>de</w:t>
      </w:r>
      <w:proofErr w:type="gramEnd"/>
      <w:r w:rsidRPr="00F629B4">
        <w:rPr>
          <w:rFonts w:ascii="Arial" w:hAnsi="Arial" w:cs="Arial"/>
          <w:sz w:val="22"/>
          <w:szCs w:val="22"/>
        </w:rPr>
        <w:t xml:space="preserve"> betalingsbereidheid van busreizigers; </w:t>
      </w:r>
    </w:p>
    <w:p w14:paraId="62020A13"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proofErr w:type="gramStart"/>
      <w:r w:rsidRPr="00F629B4">
        <w:rPr>
          <w:rFonts w:ascii="Arial" w:hAnsi="Arial" w:cs="Arial"/>
          <w:sz w:val="22"/>
          <w:szCs w:val="22"/>
        </w:rPr>
        <w:t>de</w:t>
      </w:r>
      <w:proofErr w:type="gramEnd"/>
      <w:r w:rsidRPr="00F629B4">
        <w:rPr>
          <w:rFonts w:ascii="Arial" w:hAnsi="Arial" w:cs="Arial"/>
          <w:sz w:val="22"/>
          <w:szCs w:val="22"/>
        </w:rPr>
        <w:t xml:space="preserve"> kwaliteit van het busvervoer; </w:t>
      </w:r>
    </w:p>
    <w:p w14:paraId="03497411"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proofErr w:type="gramStart"/>
      <w:r w:rsidRPr="00F629B4">
        <w:rPr>
          <w:rFonts w:ascii="Arial" w:hAnsi="Arial" w:cs="Arial"/>
          <w:sz w:val="22"/>
          <w:szCs w:val="22"/>
        </w:rPr>
        <w:t>de</w:t>
      </w:r>
      <w:proofErr w:type="gramEnd"/>
      <w:r w:rsidRPr="00F629B4">
        <w:rPr>
          <w:rFonts w:ascii="Arial" w:hAnsi="Arial" w:cs="Arial"/>
          <w:sz w:val="22"/>
          <w:szCs w:val="22"/>
        </w:rPr>
        <w:t xml:space="preserve"> toezegging van het stadsbestuur te zorgen voor goed openbaar vervoer. </w:t>
      </w:r>
    </w:p>
    <w:p w14:paraId="33F658A3" w14:textId="77777777" w:rsidR="003F0C55" w:rsidRPr="00F629B4" w:rsidRDefault="003F0C55" w:rsidP="00C8469F">
      <w:pPr>
        <w:pStyle w:val="Tekstzonderopmaak"/>
        <w:spacing w:line="276" w:lineRule="auto"/>
        <w:ind w:left="567" w:right="-261" w:hanging="567"/>
        <w:rPr>
          <w:rFonts w:ascii="Arial" w:hAnsi="Arial" w:cs="Arial"/>
          <w:sz w:val="22"/>
          <w:szCs w:val="22"/>
        </w:rPr>
      </w:pPr>
    </w:p>
    <w:p w14:paraId="0CB3425B"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De directie concludeert dat het stadsbestuur door busreizigers en ondernemers in de stad onder druk zal worden gezet akkoord te gaan met het tariefbeleid. </w:t>
      </w:r>
    </w:p>
    <w:p w14:paraId="54055F12"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21</w:t>
      </w:r>
      <w:r w:rsidR="003F0C55" w:rsidRPr="00F629B4">
        <w:rPr>
          <w:rFonts w:ascii="Arial" w:hAnsi="Arial" w:cs="Arial"/>
          <w:sz w:val="22"/>
          <w:szCs w:val="22"/>
        </w:rPr>
        <w:tab/>
      </w:r>
      <w:r w:rsidRPr="00F629B4">
        <w:rPr>
          <w:rFonts w:ascii="Arial" w:hAnsi="Arial" w:cs="Arial"/>
          <w:sz w:val="22"/>
          <w:szCs w:val="22"/>
        </w:rPr>
        <w:t xml:space="preserve">Onderbouw die conclusie. Betrek daarbij zowel de busreizigers als de ondernemers in de stad. De onderbouwing moet passen in de gegeven context. Gebruik ongeveer 150 woorden. </w:t>
      </w:r>
    </w:p>
    <w:p w14:paraId="6D1D105A"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0F092C3B" w14:textId="77777777" w:rsidR="003F0C55" w:rsidRPr="00F629B4" w:rsidRDefault="003F0C55" w:rsidP="00C8469F">
      <w:pPr>
        <w:pStyle w:val="Tekstzonderopmaak"/>
        <w:spacing w:line="276" w:lineRule="auto"/>
        <w:ind w:left="567" w:right="-261" w:hanging="567"/>
        <w:rPr>
          <w:rFonts w:ascii="Arial" w:hAnsi="Arial" w:cs="Arial"/>
          <w:sz w:val="22"/>
          <w:szCs w:val="22"/>
        </w:rPr>
      </w:pPr>
    </w:p>
    <w:p w14:paraId="6DF29DAF"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0F984301" w14:textId="77777777" w:rsidR="00425BBE" w:rsidRPr="00F629B4" w:rsidRDefault="00425BBE" w:rsidP="00C8469F">
      <w:pPr>
        <w:pStyle w:val="Tekstzonderopmaak"/>
        <w:spacing w:line="276" w:lineRule="auto"/>
        <w:ind w:left="567" w:right="-261" w:hanging="567"/>
        <w:rPr>
          <w:rFonts w:ascii="Arial" w:hAnsi="Arial" w:cs="Arial"/>
          <w:i/>
          <w:sz w:val="22"/>
          <w:szCs w:val="22"/>
        </w:rPr>
      </w:pPr>
      <w:r w:rsidRPr="00F629B4">
        <w:rPr>
          <w:rFonts w:ascii="Arial" w:hAnsi="Arial" w:cs="Arial"/>
          <w:b/>
          <w:sz w:val="22"/>
          <w:szCs w:val="22"/>
        </w:rPr>
        <w:t xml:space="preserve">Opgave 5 </w:t>
      </w:r>
      <w:r w:rsidR="003F0C55" w:rsidRPr="00F629B4">
        <w:rPr>
          <w:rFonts w:ascii="Arial" w:hAnsi="Arial" w:cs="Arial"/>
          <w:b/>
          <w:sz w:val="22"/>
          <w:szCs w:val="22"/>
        </w:rPr>
        <w:tab/>
      </w:r>
      <w:r w:rsidRPr="00F629B4">
        <w:rPr>
          <w:rFonts w:ascii="Arial" w:hAnsi="Arial" w:cs="Arial"/>
          <w:b/>
          <w:sz w:val="22"/>
          <w:szCs w:val="22"/>
        </w:rPr>
        <w:t xml:space="preserve">Doen we het of doen we het niet? </w:t>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b/>
          <w:sz w:val="22"/>
          <w:szCs w:val="22"/>
        </w:rPr>
        <w:tab/>
      </w:r>
      <w:r w:rsidR="00AC4D63" w:rsidRPr="00F629B4">
        <w:rPr>
          <w:rFonts w:ascii="Arial" w:hAnsi="Arial" w:cs="Arial"/>
          <w:i/>
          <w:sz w:val="22"/>
          <w:szCs w:val="22"/>
        </w:rPr>
        <w:t>(Hoofdstuk 5)</w:t>
      </w:r>
    </w:p>
    <w:p w14:paraId="5F4F3DBA"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7DFFE388" w14:textId="77777777" w:rsidR="006211A2"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Aisha en Henk, nu beiden 25 jaar, overwegen samen een kledingzaak te beginnen. Aisha heeft zich een beeld gevormd van de manier waarop hun financiële positie zich in dat geval in de toekomst zou kunnen ontwikkelen (zie figuur). Daarbij is ze onder andere van de volgende veronderstellingen uitgegaan: </w:t>
      </w:r>
    </w:p>
    <w:p w14:paraId="5CC8C5E0" w14:textId="77777777" w:rsidR="003F0C55" w:rsidRPr="00F629B4" w:rsidRDefault="00425BBE" w:rsidP="00C8469F">
      <w:pPr>
        <w:pStyle w:val="Tekstzonderopmaak"/>
        <w:numPr>
          <w:ilvl w:val="0"/>
          <w:numId w:val="1"/>
        </w:numPr>
        <w:spacing w:line="276" w:lineRule="auto"/>
        <w:ind w:left="567" w:right="-261" w:hanging="567"/>
        <w:rPr>
          <w:rFonts w:ascii="Arial" w:hAnsi="Arial" w:cs="Arial"/>
          <w:sz w:val="22"/>
          <w:szCs w:val="22"/>
        </w:rPr>
      </w:pPr>
      <w:r w:rsidRPr="00F629B4">
        <w:rPr>
          <w:rFonts w:ascii="Arial" w:hAnsi="Arial" w:cs="Arial"/>
          <w:sz w:val="22"/>
          <w:szCs w:val="22"/>
        </w:rPr>
        <w:t>De kledingzaak wordt gedreven als vennootschap onder firma.</w:t>
      </w:r>
    </w:p>
    <w:p w14:paraId="1D5C0AC1" w14:textId="77777777" w:rsidR="006211A2" w:rsidRPr="00F629B4" w:rsidRDefault="00425BBE" w:rsidP="00C8469F">
      <w:pPr>
        <w:pStyle w:val="Tekstzonderopmaak"/>
        <w:numPr>
          <w:ilvl w:val="0"/>
          <w:numId w:val="1"/>
        </w:numPr>
        <w:spacing w:line="276" w:lineRule="auto"/>
        <w:ind w:left="567" w:right="-261" w:hanging="567"/>
        <w:rPr>
          <w:rFonts w:ascii="Arial" w:hAnsi="Arial" w:cs="Arial"/>
          <w:sz w:val="22"/>
          <w:szCs w:val="22"/>
        </w:rPr>
      </w:pPr>
      <w:r w:rsidRPr="00F629B4">
        <w:rPr>
          <w:rFonts w:ascii="Arial" w:hAnsi="Arial" w:cs="Arial"/>
          <w:sz w:val="22"/>
          <w:szCs w:val="22"/>
        </w:rPr>
        <w:t xml:space="preserve">Aisha en Henk beschouwen tot hun 65ste uitsluitend de winst van de kledingzaak </w:t>
      </w:r>
      <w:r w:rsidR="006211A2" w:rsidRPr="00F629B4">
        <w:rPr>
          <w:rFonts w:ascii="Arial" w:hAnsi="Arial" w:cs="Arial"/>
          <w:sz w:val="22"/>
          <w:szCs w:val="22"/>
        </w:rPr>
        <w:t>t</w:t>
      </w:r>
      <w:r w:rsidRPr="00F629B4">
        <w:rPr>
          <w:rFonts w:ascii="Arial" w:hAnsi="Arial" w:cs="Arial"/>
          <w:sz w:val="22"/>
          <w:szCs w:val="22"/>
        </w:rPr>
        <w:t>otale omzet minus totale kosten) als hun inkomen.</w:t>
      </w:r>
    </w:p>
    <w:p w14:paraId="6F15428F"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r w:rsidRPr="00F629B4">
        <w:rPr>
          <w:rFonts w:ascii="Arial" w:hAnsi="Arial" w:cs="Arial"/>
          <w:sz w:val="22"/>
          <w:szCs w:val="22"/>
        </w:rPr>
        <w:t xml:space="preserve">Een deel van dat inkomen wordt gebruikt voor privé-uitgaven. Een ander deel wordt in de kledingzaak geïnvesteerd. Wat overblijft zetten Aisha en Henk op een spaarrekening met een vast rentepercentage. De rente wordt niet als inkomen beschouwd en blijft op de spaarrekening staan. </w:t>
      </w:r>
    </w:p>
    <w:p w14:paraId="1DA76DD9"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r w:rsidRPr="00F629B4">
        <w:rPr>
          <w:rFonts w:ascii="Arial" w:hAnsi="Arial" w:cs="Arial"/>
          <w:sz w:val="22"/>
          <w:szCs w:val="22"/>
        </w:rPr>
        <w:t xml:space="preserve">Het vermogen van Aisha en Henk bestaat uit de verkoopwaarde van de kledingzaak en het tegoed op de spaarrekening. </w:t>
      </w:r>
    </w:p>
    <w:p w14:paraId="3B2DE816"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r w:rsidRPr="00F629B4">
        <w:rPr>
          <w:rFonts w:ascii="Arial" w:hAnsi="Arial" w:cs="Arial"/>
          <w:sz w:val="22"/>
          <w:szCs w:val="22"/>
        </w:rPr>
        <w:t xml:space="preserve">Beiden worden 85 jaar oud. </w:t>
      </w:r>
    </w:p>
    <w:p w14:paraId="6B2D6E0E"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r w:rsidRPr="00F629B4">
        <w:rPr>
          <w:rFonts w:ascii="Arial" w:hAnsi="Arial" w:cs="Arial"/>
          <w:sz w:val="22"/>
          <w:szCs w:val="22"/>
        </w:rPr>
        <w:t xml:space="preserve">Op hun 65ste stoppen ze met werken en verkopen ze de kledingzaak. De opbrengst zetten ze op hun spaarrekening. Zij nemen daarna jaarlijks een vast bedrag van die spaarrekening op. </w:t>
      </w:r>
    </w:p>
    <w:p w14:paraId="48E3F5AA" w14:textId="77777777" w:rsidR="00425BBE" w:rsidRPr="00F629B4" w:rsidRDefault="006211A2" w:rsidP="00C8469F">
      <w:pPr>
        <w:pStyle w:val="Tekstzonderopmaak"/>
        <w:numPr>
          <w:ilvl w:val="0"/>
          <w:numId w:val="1"/>
        </w:numPr>
        <w:spacing w:line="276" w:lineRule="auto"/>
        <w:ind w:left="567" w:right="-261" w:hanging="567"/>
        <w:rPr>
          <w:rFonts w:ascii="Arial" w:hAnsi="Arial" w:cs="Arial"/>
          <w:sz w:val="22"/>
          <w:szCs w:val="22"/>
        </w:rPr>
      </w:pPr>
      <w:r w:rsidRPr="00F629B4">
        <w:rPr>
          <w:rFonts w:ascii="Arial" w:hAnsi="Arial" w:cs="Arial"/>
          <w:sz w:val="22"/>
          <w:szCs w:val="22"/>
        </w:rPr>
        <w:t>Z</w:t>
      </w:r>
      <w:r w:rsidR="00425BBE" w:rsidRPr="00F629B4">
        <w:rPr>
          <w:rFonts w:ascii="Arial" w:hAnsi="Arial" w:cs="Arial"/>
          <w:sz w:val="22"/>
          <w:szCs w:val="22"/>
        </w:rPr>
        <w:t xml:space="preserve">ij krijgen vanaf hun 65ste verjaardag een AOW-uitkering waarvan de hoogte overeenkomt met het sociale minimum. </w:t>
      </w:r>
    </w:p>
    <w:p w14:paraId="6C5447DB"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r w:rsidRPr="00F629B4">
        <w:rPr>
          <w:rFonts w:ascii="Arial" w:hAnsi="Arial" w:cs="Arial"/>
          <w:sz w:val="22"/>
          <w:szCs w:val="22"/>
        </w:rPr>
        <w:lastRenderedPageBreak/>
        <w:t xml:space="preserve">Er is geen inflatie. </w:t>
      </w:r>
    </w:p>
    <w:p w14:paraId="7855993C"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06E49C98" w14:textId="77777777" w:rsidR="00F366E1" w:rsidRPr="00F629B4" w:rsidRDefault="00F366E1"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Henk bekijkt de figuur en zegt tegen Aisha: “Als ons vermogen stijgt, zijn onze privé-uitgaven lager dan ons inkomen”. </w:t>
      </w:r>
    </w:p>
    <w:p w14:paraId="0B582832" w14:textId="77777777" w:rsidR="00F366E1" w:rsidRPr="00F629B4" w:rsidRDefault="00F366E1" w:rsidP="00C8469F">
      <w:pPr>
        <w:pStyle w:val="Tekstzonderopmaak"/>
        <w:spacing w:line="276" w:lineRule="auto"/>
        <w:ind w:left="567" w:right="-261" w:hanging="567"/>
        <w:rPr>
          <w:rFonts w:ascii="Arial" w:hAnsi="Arial" w:cs="Arial"/>
          <w:sz w:val="22"/>
          <w:szCs w:val="22"/>
        </w:rPr>
      </w:pPr>
    </w:p>
    <w:p w14:paraId="500AC9C0" w14:textId="77777777" w:rsidR="00F366E1" w:rsidRPr="00F629B4" w:rsidRDefault="00F366E1"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22</w:t>
      </w:r>
      <w:r w:rsidRPr="00F629B4">
        <w:rPr>
          <w:rFonts w:ascii="Arial" w:hAnsi="Arial" w:cs="Arial"/>
          <w:sz w:val="22"/>
          <w:szCs w:val="22"/>
        </w:rPr>
        <w:tab/>
        <w:t xml:space="preserve">Leg uit dat Henk zich vergist. Gebruik hierbij twee argumenten. </w:t>
      </w:r>
    </w:p>
    <w:p w14:paraId="48EA9E72" w14:textId="77777777" w:rsidR="00F366E1" w:rsidRPr="00F629B4" w:rsidRDefault="00F366E1" w:rsidP="00C8469F">
      <w:pPr>
        <w:pStyle w:val="Tekstzonderopmaak"/>
        <w:spacing w:line="276" w:lineRule="auto"/>
        <w:ind w:left="567" w:right="-261" w:hanging="567"/>
        <w:rPr>
          <w:rFonts w:ascii="Arial" w:hAnsi="Arial" w:cs="Arial"/>
          <w:sz w:val="22"/>
          <w:szCs w:val="22"/>
        </w:rPr>
      </w:pPr>
    </w:p>
    <w:p w14:paraId="6BCD5121" w14:textId="77777777" w:rsidR="00F366E1" w:rsidRPr="00F629B4" w:rsidRDefault="00F366E1"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Aisha beseft dat zij en Henk vermogensrisico lopen als hun kledingzaak failliet gaat. Zij denkt dat ze dit risico kunnen beperken door een andere ondernemingsvorm te kiezen. </w:t>
      </w:r>
    </w:p>
    <w:p w14:paraId="3EAE5766" w14:textId="77777777" w:rsidR="00F366E1" w:rsidRPr="00F629B4" w:rsidRDefault="00F366E1"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23</w:t>
      </w:r>
      <w:r w:rsidRPr="00F629B4">
        <w:rPr>
          <w:rFonts w:ascii="Arial" w:hAnsi="Arial" w:cs="Arial"/>
          <w:sz w:val="22"/>
          <w:szCs w:val="22"/>
        </w:rPr>
        <w:tab/>
        <w:t xml:space="preserve">Noem een ondernemingsvorm waarmee ze het vermogensrisico kunnen beperken. Licht het antwoord toe. </w:t>
      </w:r>
    </w:p>
    <w:p w14:paraId="415BB9FF" w14:textId="77777777" w:rsidR="00F366E1" w:rsidRPr="00F629B4" w:rsidRDefault="00F366E1" w:rsidP="00C8469F">
      <w:pPr>
        <w:pStyle w:val="Tekstzonderopmaak"/>
        <w:spacing w:line="276" w:lineRule="auto"/>
        <w:ind w:left="567" w:right="-261" w:hanging="567"/>
        <w:rPr>
          <w:rFonts w:ascii="Arial" w:hAnsi="Arial" w:cs="Arial"/>
          <w:sz w:val="22"/>
          <w:szCs w:val="22"/>
        </w:rPr>
      </w:pPr>
    </w:p>
    <w:p w14:paraId="76FB5296" w14:textId="77777777" w:rsidR="006211A2" w:rsidRPr="00F629B4" w:rsidRDefault="006211A2" w:rsidP="00C8469F">
      <w:pPr>
        <w:pStyle w:val="Tekstzonderopmaak"/>
        <w:spacing w:line="276" w:lineRule="auto"/>
        <w:ind w:left="567" w:right="-261" w:hanging="567"/>
        <w:jc w:val="center"/>
        <w:rPr>
          <w:rFonts w:ascii="Arial" w:hAnsi="Arial" w:cs="Arial"/>
          <w:sz w:val="22"/>
          <w:szCs w:val="22"/>
        </w:rPr>
      </w:pPr>
      <w:r w:rsidRPr="00F629B4">
        <w:rPr>
          <w:rFonts w:ascii="Arial" w:hAnsi="Arial" w:cs="Arial"/>
          <w:noProof/>
          <w:sz w:val="22"/>
          <w:szCs w:val="22"/>
          <w:lang w:val="en-US" w:eastAsia="nl-NL"/>
        </w:rPr>
        <w:drawing>
          <wp:inline distT="0" distB="0" distL="0" distR="0" wp14:anchorId="7F4468DC" wp14:editId="7E77A9A4">
            <wp:extent cx="5252483" cy="3419681"/>
            <wp:effectExtent l="0" t="0" r="5715"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54824" cy="3421205"/>
                    </a:xfrm>
                    <a:prstGeom prst="rect">
                      <a:avLst/>
                    </a:prstGeom>
                    <a:noFill/>
                    <a:ln>
                      <a:noFill/>
                    </a:ln>
                  </pic:spPr>
                </pic:pic>
              </a:graphicData>
            </a:graphic>
          </wp:inline>
        </w:drawing>
      </w:r>
    </w:p>
    <w:p w14:paraId="229C345D" w14:textId="77777777" w:rsidR="006211A2" w:rsidRPr="00F629B4" w:rsidRDefault="006211A2" w:rsidP="00C8469F">
      <w:pPr>
        <w:pStyle w:val="Tekstzonderopmaak"/>
        <w:spacing w:line="276" w:lineRule="auto"/>
        <w:ind w:left="567" w:right="-261" w:hanging="567"/>
        <w:rPr>
          <w:rFonts w:ascii="Arial" w:hAnsi="Arial" w:cs="Arial"/>
          <w:sz w:val="22"/>
          <w:szCs w:val="22"/>
        </w:rPr>
      </w:pPr>
    </w:p>
    <w:p w14:paraId="5D918E9A"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De lijn van het vermogen na hun 65ste daalt voortdurend. </w:t>
      </w:r>
    </w:p>
    <w:p w14:paraId="34189A57"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24 </w:t>
      </w:r>
      <w:r w:rsidR="006211A2" w:rsidRPr="00F629B4">
        <w:rPr>
          <w:rFonts w:ascii="Arial" w:hAnsi="Arial" w:cs="Arial"/>
          <w:sz w:val="22"/>
          <w:szCs w:val="22"/>
        </w:rPr>
        <w:tab/>
      </w:r>
      <w:r w:rsidRPr="00F629B4">
        <w:rPr>
          <w:rFonts w:ascii="Arial" w:hAnsi="Arial" w:cs="Arial"/>
          <w:sz w:val="22"/>
          <w:szCs w:val="22"/>
        </w:rPr>
        <w:t xml:space="preserve">Leg uit waarom het vermogen na hun 65ste voortdurend sneller daalt. </w:t>
      </w:r>
    </w:p>
    <w:p w14:paraId="2EE5C0C4"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3F20EBC8"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Aisha wil kijken wat het gevolg is voor hun financiële positie als er wel inflatie zou zijn. Ze veronderstelt dat vanaf hun 25ste de inflatie elk jaar 1% is. Om dan de koopkracht van hun vermogen op hun 65ste gelijk te laten zijn aan de koopkracht van hun vermogen zonder inflatie, zou er extra gespaard moeten zijn (het vermogenstekort). </w:t>
      </w:r>
    </w:p>
    <w:p w14:paraId="6D02238E"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25</w:t>
      </w:r>
      <w:r w:rsidR="006211A2" w:rsidRPr="00F629B4">
        <w:rPr>
          <w:rFonts w:ascii="Arial" w:hAnsi="Arial" w:cs="Arial"/>
          <w:sz w:val="22"/>
          <w:szCs w:val="22"/>
        </w:rPr>
        <w:tab/>
      </w:r>
      <w:r w:rsidRPr="00F629B4">
        <w:rPr>
          <w:rFonts w:ascii="Arial" w:hAnsi="Arial" w:cs="Arial"/>
          <w:sz w:val="22"/>
          <w:szCs w:val="22"/>
        </w:rPr>
        <w:t xml:space="preserve">Bereken het vermogenstekort als gevolg van de veronderstelde inflatie. </w:t>
      </w:r>
    </w:p>
    <w:p w14:paraId="061AFEDE"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54B03CED"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Aisha denkt dat zij en Henk bij inflatie extra kunnen sparen zonder dat ze op hun consumptie moeten bezuinigen. Maar Henk zegt dat dit niet zeker is. </w:t>
      </w:r>
    </w:p>
    <w:p w14:paraId="081E255F"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26</w:t>
      </w:r>
      <w:r w:rsidR="006211A2" w:rsidRPr="00F629B4">
        <w:rPr>
          <w:rFonts w:ascii="Arial" w:hAnsi="Arial" w:cs="Arial"/>
          <w:sz w:val="22"/>
          <w:szCs w:val="22"/>
        </w:rPr>
        <w:tab/>
      </w:r>
      <w:r w:rsidRPr="00F629B4">
        <w:rPr>
          <w:rFonts w:ascii="Arial" w:hAnsi="Arial" w:cs="Arial"/>
          <w:sz w:val="22"/>
          <w:szCs w:val="22"/>
        </w:rPr>
        <w:t xml:space="preserve">Leg uit waarom dit niet zeker is. Betrek in het antwoord de omzet, de bedrijfskosten en de privé-uitgaven. </w:t>
      </w:r>
    </w:p>
    <w:p w14:paraId="078C55C1"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2DC26EFB" w14:textId="77777777" w:rsidR="00425BBE" w:rsidRPr="00F629B4" w:rsidRDefault="00425BBE"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Henk zegt dat ze wellicht beter geen eigen kledingzaak kunnen beginnen maar als werknemers in dienst moeten treden van een kledingbedrijf. Aisha vergelijkt daarop de risico’s van een eigen kledingzaak met de risico’s als werknemer met verplichte deelname aan een pensioenfonds. Ze kijkt daarbij naar twee risico’s: </w:t>
      </w:r>
    </w:p>
    <w:p w14:paraId="172870EC"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proofErr w:type="gramStart"/>
      <w:r w:rsidRPr="00F629B4">
        <w:rPr>
          <w:rFonts w:ascii="Arial" w:hAnsi="Arial" w:cs="Arial"/>
          <w:sz w:val="22"/>
          <w:szCs w:val="22"/>
        </w:rPr>
        <w:t>het</w:t>
      </w:r>
      <w:proofErr w:type="gramEnd"/>
      <w:r w:rsidRPr="00F629B4">
        <w:rPr>
          <w:rFonts w:ascii="Arial" w:hAnsi="Arial" w:cs="Arial"/>
          <w:sz w:val="22"/>
          <w:szCs w:val="22"/>
        </w:rPr>
        <w:t xml:space="preserve"> risico dat ze langer leven dan 85 jaar; </w:t>
      </w:r>
    </w:p>
    <w:p w14:paraId="0580CA21" w14:textId="77777777" w:rsidR="00425BBE" w:rsidRPr="00F629B4" w:rsidRDefault="00425BBE" w:rsidP="00C8469F">
      <w:pPr>
        <w:pStyle w:val="Tekstzonderopmaak"/>
        <w:numPr>
          <w:ilvl w:val="0"/>
          <w:numId w:val="1"/>
        </w:numPr>
        <w:spacing w:line="276" w:lineRule="auto"/>
        <w:ind w:left="567" w:right="-261" w:hanging="567"/>
        <w:rPr>
          <w:rFonts w:ascii="Arial" w:hAnsi="Arial" w:cs="Arial"/>
          <w:sz w:val="22"/>
          <w:szCs w:val="22"/>
        </w:rPr>
      </w:pPr>
      <w:proofErr w:type="gramStart"/>
      <w:r w:rsidRPr="00F629B4">
        <w:rPr>
          <w:rFonts w:ascii="Arial" w:hAnsi="Arial" w:cs="Arial"/>
          <w:sz w:val="22"/>
          <w:szCs w:val="22"/>
        </w:rPr>
        <w:lastRenderedPageBreak/>
        <w:t>het</w:t>
      </w:r>
      <w:proofErr w:type="gramEnd"/>
      <w:r w:rsidRPr="00F629B4">
        <w:rPr>
          <w:rFonts w:ascii="Arial" w:hAnsi="Arial" w:cs="Arial"/>
          <w:sz w:val="22"/>
          <w:szCs w:val="22"/>
        </w:rPr>
        <w:t xml:space="preserve"> risico dat door conjunctuurbewegingen hun inkomen kan wisselen. </w:t>
      </w:r>
    </w:p>
    <w:p w14:paraId="38D716E6" w14:textId="77777777" w:rsidR="00425BBE" w:rsidRPr="00F629B4" w:rsidRDefault="00425BBE"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27</w:t>
      </w:r>
      <w:r w:rsidR="006211A2" w:rsidRPr="00F629B4">
        <w:rPr>
          <w:rFonts w:ascii="Arial" w:hAnsi="Arial" w:cs="Arial"/>
          <w:sz w:val="22"/>
          <w:szCs w:val="22"/>
        </w:rPr>
        <w:tab/>
        <w:t>B</w:t>
      </w:r>
      <w:r w:rsidRPr="00F629B4">
        <w:rPr>
          <w:rFonts w:ascii="Arial" w:hAnsi="Arial" w:cs="Arial"/>
          <w:sz w:val="22"/>
          <w:szCs w:val="22"/>
        </w:rPr>
        <w:t xml:space="preserve">eschrijf de vergelijking die Aisha in de gegeven context zou kunnen maken. </w:t>
      </w:r>
    </w:p>
    <w:p w14:paraId="2E965743" w14:textId="77777777" w:rsidR="00425BBE" w:rsidRPr="00F629B4" w:rsidRDefault="00425BBE" w:rsidP="00C8469F">
      <w:pPr>
        <w:pStyle w:val="Tekstzonderopmaak"/>
        <w:spacing w:line="276" w:lineRule="auto"/>
        <w:ind w:left="567" w:right="-261" w:hanging="567"/>
        <w:rPr>
          <w:rFonts w:ascii="Arial" w:hAnsi="Arial" w:cs="Arial"/>
          <w:sz w:val="22"/>
          <w:szCs w:val="22"/>
        </w:rPr>
      </w:pPr>
    </w:p>
    <w:p w14:paraId="589E79C8" w14:textId="77777777" w:rsidR="00425BBE" w:rsidRPr="00F629B4" w:rsidRDefault="006211A2" w:rsidP="00C8469F">
      <w:pPr>
        <w:pStyle w:val="Tekstzonderopmaak"/>
        <w:spacing w:line="276" w:lineRule="auto"/>
        <w:ind w:left="567" w:right="-261" w:hanging="567"/>
        <w:rPr>
          <w:rFonts w:ascii="Arial" w:hAnsi="Arial" w:cs="Arial"/>
          <w:sz w:val="22"/>
          <w:szCs w:val="22"/>
        </w:rPr>
      </w:pPr>
      <w:r w:rsidRPr="00F629B4">
        <w:rPr>
          <w:rFonts w:ascii="Arial" w:hAnsi="Arial" w:cs="Arial"/>
          <w:sz w:val="22"/>
          <w:szCs w:val="22"/>
        </w:rPr>
        <w:t xml:space="preserve"> </w:t>
      </w:r>
    </w:p>
    <w:p w14:paraId="52B2E2B2" w14:textId="77777777" w:rsidR="00A924D5" w:rsidRPr="00F629B4" w:rsidRDefault="00425BBE" w:rsidP="00C8469F">
      <w:pPr>
        <w:pStyle w:val="Geenafstand"/>
        <w:spacing w:line="276" w:lineRule="auto"/>
        <w:ind w:left="567" w:right="-261" w:hanging="567"/>
        <w:rPr>
          <w:rFonts w:ascii="Arial" w:hAnsi="Arial" w:cs="Arial"/>
          <w:i/>
        </w:rPr>
      </w:pPr>
      <w:r w:rsidRPr="00F629B4">
        <w:rPr>
          <w:rFonts w:ascii="Arial" w:hAnsi="Arial" w:cs="Arial"/>
        </w:rPr>
        <w:br w:type="page"/>
      </w:r>
      <w:r w:rsidR="00364857" w:rsidRPr="00F629B4">
        <w:rPr>
          <w:rFonts w:ascii="Arial" w:hAnsi="Arial" w:cs="Arial"/>
          <w:b/>
        </w:rPr>
        <w:lastRenderedPageBreak/>
        <w:t xml:space="preserve">Vwo </w:t>
      </w:r>
      <w:proofErr w:type="gramStart"/>
      <w:r w:rsidR="00364857" w:rsidRPr="00F629B4">
        <w:rPr>
          <w:rFonts w:ascii="Arial" w:hAnsi="Arial" w:cs="Arial"/>
          <w:b/>
        </w:rPr>
        <w:t>examen  2013</w:t>
      </w:r>
      <w:proofErr w:type="gramEnd"/>
      <w:r w:rsidR="00D83238" w:rsidRPr="00F629B4">
        <w:rPr>
          <w:rFonts w:ascii="Arial" w:hAnsi="Arial" w:cs="Arial"/>
          <w:b/>
        </w:rPr>
        <w:t xml:space="preserve"> - I</w:t>
      </w:r>
      <w:r w:rsidR="00364857" w:rsidRPr="00F629B4">
        <w:rPr>
          <w:rFonts w:ascii="Arial" w:hAnsi="Arial" w:cs="Arial"/>
          <w:b/>
        </w:rPr>
        <w:t xml:space="preserve"> (pilot)</w:t>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i/>
        </w:rPr>
        <w:t>(Hoofdstuk 3 en 4)</w:t>
      </w:r>
    </w:p>
    <w:p w14:paraId="33AF95DD" w14:textId="77777777" w:rsidR="00A924D5" w:rsidRPr="00F629B4" w:rsidRDefault="00A924D5" w:rsidP="00C8469F">
      <w:pPr>
        <w:pStyle w:val="Geenafstand"/>
        <w:spacing w:line="276" w:lineRule="auto"/>
        <w:ind w:left="567" w:right="-261" w:hanging="567"/>
        <w:jc w:val="center"/>
        <w:rPr>
          <w:rFonts w:ascii="Arial" w:hAnsi="Arial" w:cs="Arial"/>
          <w:b/>
        </w:rPr>
      </w:pPr>
    </w:p>
    <w:p w14:paraId="721518E6" w14:textId="77777777" w:rsidR="00A924D5" w:rsidRPr="00F629B4" w:rsidRDefault="00A924D5" w:rsidP="00C8469F">
      <w:pPr>
        <w:pStyle w:val="Geenafstand"/>
        <w:spacing w:line="276" w:lineRule="auto"/>
        <w:ind w:left="567" w:right="-261" w:hanging="567"/>
        <w:rPr>
          <w:rFonts w:ascii="Arial" w:hAnsi="Arial" w:cs="Arial"/>
          <w:b/>
        </w:rPr>
      </w:pPr>
      <w:r w:rsidRPr="00F629B4">
        <w:rPr>
          <w:rFonts w:ascii="Arial" w:hAnsi="Arial" w:cs="Arial"/>
          <w:b/>
        </w:rPr>
        <w:t xml:space="preserve">Opgave 1 </w:t>
      </w:r>
      <w:r w:rsidRPr="00F629B4">
        <w:rPr>
          <w:rFonts w:ascii="Arial" w:hAnsi="Arial" w:cs="Arial"/>
          <w:b/>
        </w:rPr>
        <w:tab/>
        <w:t>Medicijnen voor iedereen (hoofdstuk 4 examenklas)</w:t>
      </w:r>
    </w:p>
    <w:p w14:paraId="2E6912B0" w14:textId="77777777" w:rsidR="00A924D5" w:rsidRPr="00F629B4" w:rsidRDefault="00A924D5" w:rsidP="00C8469F">
      <w:pPr>
        <w:pStyle w:val="Geenafstand"/>
        <w:spacing w:line="276" w:lineRule="auto"/>
        <w:ind w:left="567" w:right="-261" w:hanging="567"/>
        <w:rPr>
          <w:rFonts w:ascii="Arial" w:hAnsi="Arial" w:cs="Arial"/>
        </w:rPr>
      </w:pPr>
    </w:p>
    <w:p w14:paraId="0FFEA968"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De actiegroep Recht op Medicijnen (ROM) heeft van zich laten horen: </w:t>
      </w:r>
    </w:p>
    <w:p w14:paraId="37B5A87D"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“Twee miljard mensen kunnen geen gebruik maken van goede medicijnen. Voor veel mensen in arme landen zijn medicijnen te duur. Dat kost vele mensenlevens. Wij eisen dat er goede medicijnen voor meer mensen beschikbaar komen.” </w:t>
      </w:r>
    </w:p>
    <w:p w14:paraId="4F0D959B"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Tot nu toe hanteren producenten van medicijnen veelal dezelfde prijs voor rijke en voor arme landen. Deze prijs is te hoog voor veel inwoners van arme landen. ROM verzoekt de producenten van medicijnen om op de markt voor medicijnen in de arme landen een lagere prijs vast te stellen dan in de rijke landen. </w:t>
      </w:r>
    </w:p>
    <w:p w14:paraId="57313F1D" w14:textId="77777777" w:rsidR="00A924D5" w:rsidRPr="00F629B4" w:rsidRDefault="00A924D5" w:rsidP="00C8469F">
      <w:pPr>
        <w:pStyle w:val="Geenafstand"/>
        <w:spacing w:line="276" w:lineRule="auto"/>
        <w:ind w:left="567" w:right="-261" w:hanging="567"/>
        <w:rPr>
          <w:rFonts w:ascii="Arial" w:hAnsi="Arial" w:cs="Arial"/>
        </w:rPr>
      </w:pPr>
    </w:p>
    <w:p w14:paraId="174F1347"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Een van deze producenten heeft het alleenrecht op de productie van </w:t>
      </w:r>
      <w:proofErr w:type="spellStart"/>
      <w:r w:rsidRPr="00F629B4">
        <w:rPr>
          <w:rFonts w:ascii="Arial" w:hAnsi="Arial" w:cs="Arial"/>
        </w:rPr>
        <w:t>Xolyt</w:t>
      </w:r>
      <w:proofErr w:type="spellEnd"/>
      <w:r w:rsidRPr="00F629B4">
        <w:rPr>
          <w:rFonts w:ascii="Arial" w:hAnsi="Arial" w:cs="Arial"/>
        </w:rPr>
        <w:t xml:space="preserve">, een medicijn tegen een wereldwijd verspreide ziekte. De constante kosten van de productie van </w:t>
      </w:r>
      <w:proofErr w:type="spellStart"/>
      <w:r w:rsidRPr="00F629B4">
        <w:rPr>
          <w:rFonts w:ascii="Arial" w:hAnsi="Arial" w:cs="Arial"/>
        </w:rPr>
        <w:t>Xolyt</w:t>
      </w:r>
      <w:proofErr w:type="spellEnd"/>
      <w:r w:rsidRPr="00F629B4">
        <w:rPr>
          <w:rFonts w:ascii="Arial" w:hAnsi="Arial" w:cs="Arial"/>
        </w:rPr>
        <w:t xml:space="preserve"> bedragen € 1,1 miljard en de variabele kosten bedragen € 50 per dosis. Bij de constante kosten gaat het vooral om ontwikkelingskosten van </w:t>
      </w:r>
      <w:proofErr w:type="spellStart"/>
      <w:r w:rsidRPr="00F629B4">
        <w:rPr>
          <w:rFonts w:ascii="Arial" w:hAnsi="Arial" w:cs="Arial"/>
        </w:rPr>
        <w:t>Xolyt</w:t>
      </w:r>
      <w:proofErr w:type="spellEnd"/>
      <w:r w:rsidRPr="00F629B4">
        <w:rPr>
          <w:rFonts w:ascii="Arial" w:hAnsi="Arial" w:cs="Arial"/>
        </w:rPr>
        <w:t xml:space="preserve">. </w:t>
      </w:r>
    </w:p>
    <w:p w14:paraId="4FA3592B"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r>
      <w:proofErr w:type="spellStart"/>
      <w:r w:rsidRPr="00F629B4">
        <w:rPr>
          <w:rFonts w:ascii="Arial" w:hAnsi="Arial" w:cs="Arial"/>
        </w:rPr>
        <w:t>Xolyt</w:t>
      </w:r>
      <w:proofErr w:type="spellEnd"/>
      <w:r w:rsidRPr="00F629B4">
        <w:rPr>
          <w:rFonts w:ascii="Arial" w:hAnsi="Arial" w:cs="Arial"/>
        </w:rPr>
        <w:t xml:space="preserve"> wordt zowel in de rijke als in de arme landen verkocht. </w:t>
      </w:r>
    </w:p>
    <w:p w14:paraId="48A0A04F" w14:textId="77777777" w:rsidR="00A924D5" w:rsidRPr="00F629B4" w:rsidRDefault="00A924D5" w:rsidP="00C8469F">
      <w:pPr>
        <w:pStyle w:val="Geenafstand"/>
        <w:spacing w:line="276" w:lineRule="auto"/>
        <w:ind w:left="567" w:right="-261" w:hanging="567"/>
        <w:rPr>
          <w:rFonts w:ascii="Arial" w:hAnsi="Arial" w:cs="Arial"/>
        </w:rPr>
      </w:pPr>
    </w:p>
    <w:p w14:paraId="5532E0CC"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In de rijke landen geldt: </w:t>
      </w:r>
    </w:p>
    <w:p w14:paraId="1BE6D3BE"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Pr = -20Qr + 370 </w:t>
      </w:r>
      <w:r w:rsidRPr="00F629B4">
        <w:rPr>
          <w:rFonts w:ascii="Arial" w:hAnsi="Arial" w:cs="Arial"/>
        </w:rPr>
        <w:tab/>
        <w:t xml:space="preserve">pr = prijs per dosis </w:t>
      </w:r>
      <w:proofErr w:type="spellStart"/>
      <w:r w:rsidRPr="00F629B4">
        <w:rPr>
          <w:rFonts w:ascii="Arial" w:hAnsi="Arial" w:cs="Arial"/>
        </w:rPr>
        <w:t>Xolyt</w:t>
      </w:r>
      <w:proofErr w:type="spellEnd"/>
      <w:r w:rsidRPr="00F629B4">
        <w:rPr>
          <w:rFonts w:ascii="Arial" w:hAnsi="Arial" w:cs="Arial"/>
        </w:rPr>
        <w:t xml:space="preserve"> in de rijke landen (in euro’s)</w:t>
      </w:r>
    </w:p>
    <w:p w14:paraId="0155ED81"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r>
      <w:r w:rsidRPr="00F629B4">
        <w:rPr>
          <w:rFonts w:ascii="Arial" w:hAnsi="Arial" w:cs="Arial"/>
        </w:rPr>
        <w:tab/>
      </w:r>
      <w:r w:rsidRPr="00F629B4">
        <w:rPr>
          <w:rFonts w:ascii="Arial" w:hAnsi="Arial" w:cs="Arial"/>
        </w:rPr>
        <w:tab/>
      </w:r>
      <w:r w:rsidRPr="00F629B4">
        <w:rPr>
          <w:rFonts w:ascii="Arial" w:hAnsi="Arial" w:cs="Arial"/>
        </w:rPr>
        <w:tab/>
      </w:r>
      <w:r w:rsidRPr="00F629B4">
        <w:rPr>
          <w:rFonts w:ascii="Arial" w:hAnsi="Arial" w:cs="Arial"/>
        </w:rPr>
        <w:tab/>
      </w:r>
      <w:proofErr w:type="spellStart"/>
      <w:r w:rsidRPr="00F629B4">
        <w:rPr>
          <w:rFonts w:ascii="Arial" w:hAnsi="Arial" w:cs="Arial"/>
        </w:rPr>
        <w:t>Qr</w:t>
      </w:r>
      <w:proofErr w:type="spellEnd"/>
      <w:r w:rsidRPr="00F629B4">
        <w:rPr>
          <w:rFonts w:ascii="Arial" w:hAnsi="Arial" w:cs="Arial"/>
        </w:rPr>
        <w:t xml:space="preserve"> = hoeveelheid </w:t>
      </w:r>
      <w:proofErr w:type="spellStart"/>
      <w:r w:rsidRPr="00F629B4">
        <w:rPr>
          <w:rFonts w:ascii="Arial" w:hAnsi="Arial" w:cs="Arial"/>
        </w:rPr>
        <w:t>Xolyt</w:t>
      </w:r>
      <w:proofErr w:type="spellEnd"/>
      <w:r w:rsidRPr="00F629B4">
        <w:rPr>
          <w:rFonts w:ascii="Arial" w:hAnsi="Arial" w:cs="Arial"/>
        </w:rPr>
        <w:t xml:space="preserve"> in de rijke landen (in miljoenen </w:t>
      </w:r>
      <w:r w:rsidRPr="00F629B4">
        <w:rPr>
          <w:rFonts w:ascii="Arial" w:hAnsi="Arial" w:cs="Arial"/>
        </w:rPr>
        <w:tab/>
      </w:r>
      <w:r w:rsidRPr="00F629B4">
        <w:rPr>
          <w:rFonts w:ascii="Arial" w:hAnsi="Arial" w:cs="Arial"/>
        </w:rPr>
        <w:tab/>
      </w:r>
      <w:r w:rsidRPr="00F629B4">
        <w:rPr>
          <w:rFonts w:ascii="Arial" w:hAnsi="Arial" w:cs="Arial"/>
        </w:rPr>
        <w:tab/>
      </w:r>
      <w:r w:rsidRPr="00F629B4">
        <w:rPr>
          <w:rFonts w:ascii="Arial" w:hAnsi="Arial" w:cs="Arial"/>
        </w:rPr>
        <w:tab/>
      </w:r>
      <w:r w:rsidRPr="00F629B4">
        <w:rPr>
          <w:rFonts w:ascii="Arial" w:hAnsi="Arial" w:cs="Arial"/>
        </w:rPr>
        <w:tab/>
        <w:t xml:space="preserve">doses) </w:t>
      </w:r>
    </w:p>
    <w:p w14:paraId="58851A4B" w14:textId="77777777" w:rsidR="00A924D5" w:rsidRPr="00F629B4" w:rsidRDefault="00A924D5" w:rsidP="00C8469F">
      <w:pPr>
        <w:pStyle w:val="Geenafstand"/>
        <w:spacing w:line="276" w:lineRule="auto"/>
        <w:ind w:left="567" w:right="-261" w:hanging="567"/>
        <w:rPr>
          <w:rFonts w:ascii="Arial" w:hAnsi="Arial" w:cs="Arial"/>
        </w:rPr>
      </w:pPr>
    </w:p>
    <w:p w14:paraId="054EA470"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In de arme landen geldt: </w:t>
      </w:r>
    </w:p>
    <w:p w14:paraId="35071EED"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r>
      <w:proofErr w:type="gramStart"/>
      <w:r w:rsidRPr="00F629B4">
        <w:rPr>
          <w:rFonts w:ascii="Arial" w:hAnsi="Arial" w:cs="Arial"/>
        </w:rPr>
        <w:t>vraaglijn</w:t>
      </w:r>
      <w:proofErr w:type="gramEnd"/>
      <w:r w:rsidRPr="00F629B4">
        <w:rPr>
          <w:rFonts w:ascii="Arial" w:hAnsi="Arial" w:cs="Arial"/>
        </w:rPr>
        <w:t xml:space="preserve"> van </w:t>
      </w:r>
      <w:proofErr w:type="spellStart"/>
      <w:r w:rsidRPr="00F629B4">
        <w:rPr>
          <w:rFonts w:ascii="Arial" w:hAnsi="Arial" w:cs="Arial"/>
        </w:rPr>
        <w:t>Xolyt</w:t>
      </w:r>
      <w:proofErr w:type="spellEnd"/>
      <w:r w:rsidRPr="00F629B4">
        <w:rPr>
          <w:rFonts w:ascii="Arial" w:hAnsi="Arial" w:cs="Arial"/>
        </w:rPr>
        <w:t xml:space="preserve"> in arme landen</w:t>
      </w:r>
    </w:p>
    <w:p w14:paraId="6D3A3373"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noProof/>
          <w:lang w:val="en-US" w:eastAsia="nl-NL"/>
        </w:rPr>
        <w:drawing>
          <wp:inline distT="0" distB="0" distL="0" distR="0" wp14:anchorId="4FB4042B" wp14:editId="4810CEBF">
            <wp:extent cx="4175185" cy="3165837"/>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75174" cy="3165829"/>
                    </a:xfrm>
                    <a:prstGeom prst="rect">
                      <a:avLst/>
                    </a:prstGeom>
                    <a:noFill/>
                    <a:ln>
                      <a:noFill/>
                    </a:ln>
                  </pic:spPr>
                </pic:pic>
              </a:graphicData>
            </a:graphic>
          </wp:inline>
        </w:drawing>
      </w:r>
    </w:p>
    <w:p w14:paraId="6CD4BC4F"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De verkoopmanager van </w:t>
      </w:r>
      <w:proofErr w:type="spellStart"/>
      <w:r w:rsidRPr="00F629B4">
        <w:rPr>
          <w:rFonts w:ascii="Arial" w:hAnsi="Arial" w:cs="Arial"/>
        </w:rPr>
        <w:t>Xolyt</w:t>
      </w:r>
      <w:proofErr w:type="spellEnd"/>
      <w:r w:rsidRPr="00F629B4">
        <w:rPr>
          <w:rFonts w:ascii="Arial" w:hAnsi="Arial" w:cs="Arial"/>
        </w:rPr>
        <w:t xml:space="preserve"> heeft de gegevens bekeken en geeft aan dat voor de markt in de arme landen en voor de markt in de rijke landen afzonderlijk een prijs wordt vastgesteld. </w:t>
      </w:r>
    </w:p>
    <w:p w14:paraId="38491484"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Voor de prijs in de arme landen heeft hij twee voorstellen geformuleerd. </w:t>
      </w:r>
    </w:p>
    <w:p w14:paraId="66A4E27E" w14:textId="77777777" w:rsidR="00A924D5" w:rsidRPr="00F629B4" w:rsidRDefault="00A924D5" w:rsidP="00321A5C">
      <w:pPr>
        <w:pStyle w:val="Geenafstand"/>
        <w:numPr>
          <w:ilvl w:val="0"/>
          <w:numId w:val="2"/>
        </w:numPr>
        <w:spacing w:line="276" w:lineRule="auto"/>
        <w:ind w:left="567" w:right="-261" w:hanging="567"/>
        <w:rPr>
          <w:rFonts w:ascii="Arial" w:hAnsi="Arial" w:cs="Arial"/>
          <w:i/>
        </w:rPr>
      </w:pPr>
      <w:proofErr w:type="gramStart"/>
      <w:r w:rsidRPr="00F629B4">
        <w:rPr>
          <w:rFonts w:ascii="Arial" w:hAnsi="Arial" w:cs="Arial"/>
          <w:i/>
        </w:rPr>
        <w:t>prijsbeleid</w:t>
      </w:r>
      <w:proofErr w:type="gramEnd"/>
      <w:r w:rsidRPr="00F629B4">
        <w:rPr>
          <w:rFonts w:ascii="Arial" w:hAnsi="Arial" w:cs="Arial"/>
          <w:i/>
        </w:rPr>
        <w:t xml:space="preserve"> arme landen voorstel 1 </w:t>
      </w:r>
    </w:p>
    <w:p w14:paraId="5E91F41B"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r>
      <w:proofErr w:type="spellStart"/>
      <w:r w:rsidRPr="00F629B4">
        <w:rPr>
          <w:rFonts w:ascii="Arial" w:hAnsi="Arial" w:cs="Arial"/>
        </w:rPr>
        <w:t>Xolyt</w:t>
      </w:r>
      <w:proofErr w:type="spellEnd"/>
      <w:r w:rsidRPr="00F629B4">
        <w:rPr>
          <w:rFonts w:ascii="Arial" w:hAnsi="Arial" w:cs="Arial"/>
        </w:rPr>
        <w:t xml:space="preserve"> wordt in de arme landen tegen dezelfde prijs verkocht als in de rijke landen. </w:t>
      </w:r>
    </w:p>
    <w:p w14:paraId="204EA513" w14:textId="77777777" w:rsidR="00A924D5" w:rsidRPr="00F629B4" w:rsidRDefault="00A924D5" w:rsidP="00321A5C">
      <w:pPr>
        <w:pStyle w:val="Geenafstand"/>
        <w:numPr>
          <w:ilvl w:val="0"/>
          <w:numId w:val="2"/>
        </w:numPr>
        <w:spacing w:line="276" w:lineRule="auto"/>
        <w:ind w:left="567" w:right="-261" w:hanging="567"/>
        <w:rPr>
          <w:rFonts w:ascii="Arial" w:hAnsi="Arial" w:cs="Arial"/>
          <w:i/>
        </w:rPr>
      </w:pPr>
      <w:proofErr w:type="gramStart"/>
      <w:r w:rsidRPr="00F629B4">
        <w:rPr>
          <w:rFonts w:ascii="Arial" w:hAnsi="Arial" w:cs="Arial"/>
          <w:i/>
        </w:rPr>
        <w:t>prijsbeleid</w:t>
      </w:r>
      <w:proofErr w:type="gramEnd"/>
      <w:r w:rsidRPr="00F629B4">
        <w:rPr>
          <w:rFonts w:ascii="Arial" w:hAnsi="Arial" w:cs="Arial"/>
          <w:i/>
        </w:rPr>
        <w:t xml:space="preserve"> arme landen voorstel 2 </w:t>
      </w:r>
    </w:p>
    <w:p w14:paraId="041F87A6"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r>
      <w:proofErr w:type="spellStart"/>
      <w:r w:rsidRPr="00F629B4">
        <w:rPr>
          <w:rFonts w:ascii="Arial" w:hAnsi="Arial" w:cs="Arial"/>
        </w:rPr>
        <w:t>Xolyt</w:t>
      </w:r>
      <w:proofErr w:type="spellEnd"/>
      <w:r w:rsidRPr="00F629B4">
        <w:rPr>
          <w:rFonts w:ascii="Arial" w:hAnsi="Arial" w:cs="Arial"/>
        </w:rPr>
        <w:t xml:space="preserve"> wordt in de arme landen tegen een prijs verkocht die de variabele kosten dekt. </w:t>
      </w:r>
    </w:p>
    <w:p w14:paraId="48A39231" w14:textId="77777777" w:rsidR="00A924D5" w:rsidRPr="00F629B4" w:rsidRDefault="00A924D5" w:rsidP="00C8469F">
      <w:pPr>
        <w:pStyle w:val="Geenafstand"/>
        <w:spacing w:line="276" w:lineRule="auto"/>
        <w:ind w:left="567" w:right="-261" w:hanging="567"/>
        <w:rPr>
          <w:rFonts w:ascii="Arial" w:hAnsi="Arial" w:cs="Arial"/>
        </w:rPr>
      </w:pPr>
    </w:p>
    <w:p w14:paraId="462C460E"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In de rijke landen wil de verkoopmanager maximale winst behalen. Bovendien moeten de constante productiekosten met de verkoop in de rijke landen worden terugverdiend. </w:t>
      </w:r>
    </w:p>
    <w:p w14:paraId="2B886246" w14:textId="77777777" w:rsidR="00A924D5" w:rsidRPr="00F629B4" w:rsidRDefault="00A924D5" w:rsidP="00C8469F">
      <w:pPr>
        <w:pStyle w:val="Geenafstand"/>
        <w:spacing w:line="276" w:lineRule="auto"/>
        <w:ind w:left="567" w:right="-261" w:hanging="567"/>
        <w:rPr>
          <w:rFonts w:ascii="Arial" w:hAnsi="Arial" w:cs="Arial"/>
        </w:rPr>
      </w:pPr>
    </w:p>
    <w:p w14:paraId="2A2EF371"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1</w:t>
      </w:r>
      <w:r w:rsidRPr="00F629B4">
        <w:rPr>
          <w:rFonts w:ascii="Arial" w:hAnsi="Arial" w:cs="Arial"/>
        </w:rPr>
        <w:tab/>
        <w:t xml:space="preserve">Toon met een berekening aan dat de winst die in de rijke landen gemaakt wordt maximaal is, indien de producent van </w:t>
      </w:r>
      <w:proofErr w:type="spellStart"/>
      <w:r w:rsidRPr="00F629B4">
        <w:rPr>
          <w:rFonts w:ascii="Arial" w:hAnsi="Arial" w:cs="Arial"/>
        </w:rPr>
        <w:t>Xolyt</w:t>
      </w:r>
      <w:proofErr w:type="spellEnd"/>
      <w:r w:rsidRPr="00F629B4">
        <w:rPr>
          <w:rFonts w:ascii="Arial" w:hAnsi="Arial" w:cs="Arial"/>
        </w:rPr>
        <w:t xml:space="preserve"> een prijs van € 210 vaststelt. </w:t>
      </w:r>
    </w:p>
    <w:p w14:paraId="663E11FC" w14:textId="77777777" w:rsidR="00A924D5" w:rsidRPr="00F629B4" w:rsidRDefault="00A924D5" w:rsidP="00C8469F">
      <w:pPr>
        <w:pStyle w:val="Geenafstand"/>
        <w:spacing w:line="276" w:lineRule="auto"/>
        <w:ind w:left="567" w:right="-261" w:hanging="567"/>
        <w:rPr>
          <w:rFonts w:ascii="Arial" w:hAnsi="Arial" w:cs="Arial"/>
        </w:rPr>
      </w:pPr>
    </w:p>
    <w:p w14:paraId="7644EBE0"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De verkoopmanager raadt voorstel 2 af, omdat hij verwacht dat zijn bedrijf dan met een berovingsprobleem te maken krijgt, want de markt voor </w:t>
      </w:r>
      <w:proofErr w:type="spellStart"/>
      <w:r w:rsidRPr="00F629B4">
        <w:rPr>
          <w:rFonts w:ascii="Arial" w:hAnsi="Arial" w:cs="Arial"/>
        </w:rPr>
        <w:t>Xolyt</w:t>
      </w:r>
      <w:proofErr w:type="spellEnd"/>
      <w:r w:rsidRPr="00F629B4">
        <w:rPr>
          <w:rFonts w:ascii="Arial" w:hAnsi="Arial" w:cs="Arial"/>
        </w:rPr>
        <w:t xml:space="preserve"> in de rijke landen is niet gescheiden van de markt voor </w:t>
      </w:r>
      <w:proofErr w:type="spellStart"/>
      <w:r w:rsidRPr="00F629B4">
        <w:rPr>
          <w:rFonts w:ascii="Arial" w:hAnsi="Arial" w:cs="Arial"/>
        </w:rPr>
        <w:t>Xolyt</w:t>
      </w:r>
      <w:proofErr w:type="spellEnd"/>
      <w:r w:rsidRPr="00F629B4">
        <w:rPr>
          <w:rFonts w:ascii="Arial" w:hAnsi="Arial" w:cs="Arial"/>
        </w:rPr>
        <w:t xml:space="preserve"> in de arme landen. </w:t>
      </w:r>
    </w:p>
    <w:p w14:paraId="4D19EFD4" w14:textId="77777777" w:rsidR="00A924D5" w:rsidRPr="00F629B4" w:rsidRDefault="00A924D5" w:rsidP="00C8469F">
      <w:pPr>
        <w:pStyle w:val="Geenafstand"/>
        <w:spacing w:line="276" w:lineRule="auto"/>
        <w:ind w:left="567" w:right="-261" w:hanging="567"/>
        <w:rPr>
          <w:rFonts w:ascii="Arial" w:hAnsi="Arial" w:cs="Arial"/>
        </w:rPr>
      </w:pPr>
    </w:p>
    <w:p w14:paraId="771270CD"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2</w:t>
      </w:r>
      <w:r w:rsidRPr="00F629B4">
        <w:rPr>
          <w:rFonts w:ascii="Arial" w:hAnsi="Arial" w:cs="Arial"/>
        </w:rPr>
        <w:tab/>
        <w:t xml:space="preserve">Leg uit op welke manier bij het uitvoeren van voorstel 2, in combinatie met het prijsbeleid in de rijke landen, een berovingsprobleem kan optreden. </w:t>
      </w:r>
    </w:p>
    <w:p w14:paraId="197E720B" w14:textId="77777777" w:rsidR="00A924D5" w:rsidRPr="00F629B4" w:rsidRDefault="00A924D5" w:rsidP="00C8469F">
      <w:pPr>
        <w:pStyle w:val="Geenafstand"/>
        <w:spacing w:line="276" w:lineRule="auto"/>
        <w:ind w:left="567" w:right="-261" w:hanging="567"/>
        <w:rPr>
          <w:rFonts w:ascii="Arial" w:hAnsi="Arial" w:cs="Arial"/>
        </w:rPr>
      </w:pPr>
    </w:p>
    <w:p w14:paraId="22E9D65B"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3</w:t>
      </w:r>
      <w:r w:rsidRPr="00F629B4">
        <w:rPr>
          <w:rFonts w:ascii="Arial" w:hAnsi="Arial" w:cs="Arial"/>
        </w:rPr>
        <w:tab/>
        <w:t xml:space="preserve">Bereken met behulp van de gegevens en de figuur de toename van het aantal verkochte doses </w:t>
      </w:r>
      <w:proofErr w:type="spellStart"/>
      <w:r w:rsidRPr="00F629B4">
        <w:rPr>
          <w:rFonts w:ascii="Arial" w:hAnsi="Arial" w:cs="Arial"/>
        </w:rPr>
        <w:t>Xolyt</w:t>
      </w:r>
      <w:proofErr w:type="spellEnd"/>
      <w:r w:rsidRPr="00F629B4">
        <w:rPr>
          <w:rFonts w:ascii="Arial" w:hAnsi="Arial" w:cs="Arial"/>
        </w:rPr>
        <w:t xml:space="preserve"> in de arme landen, indien voorstel 2 wordt uitgevoerd in plaats van voorstel 1. </w:t>
      </w:r>
    </w:p>
    <w:p w14:paraId="7FD12A09" w14:textId="77777777" w:rsidR="00A924D5" w:rsidRPr="00F629B4" w:rsidRDefault="00A924D5" w:rsidP="00C8469F">
      <w:pPr>
        <w:pStyle w:val="Geenafstand"/>
        <w:spacing w:line="276" w:lineRule="auto"/>
        <w:ind w:left="567" w:right="-261" w:hanging="567"/>
        <w:rPr>
          <w:rFonts w:ascii="Arial" w:hAnsi="Arial" w:cs="Arial"/>
        </w:rPr>
      </w:pPr>
    </w:p>
    <w:p w14:paraId="16469854"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De verkoopmanager geeft verder aan dat de prijs in voorstel 2 niet de prijs is waarbij maximale winst gemaakt wordt met de verkoop van </w:t>
      </w:r>
      <w:proofErr w:type="spellStart"/>
      <w:r w:rsidRPr="00F629B4">
        <w:rPr>
          <w:rFonts w:ascii="Arial" w:hAnsi="Arial" w:cs="Arial"/>
        </w:rPr>
        <w:t>Xolyt</w:t>
      </w:r>
      <w:proofErr w:type="spellEnd"/>
      <w:r w:rsidRPr="00F629B4">
        <w:rPr>
          <w:rFonts w:ascii="Arial" w:hAnsi="Arial" w:cs="Arial"/>
        </w:rPr>
        <w:t xml:space="preserve"> in de arme landen. Hij stelt hierbij: “We kunnen dit verlies van winst in de arme landen compenseren door in de rijke landen een hogere prijs dan € 210 te vragen voor </w:t>
      </w:r>
      <w:proofErr w:type="spellStart"/>
      <w:r w:rsidRPr="00F629B4">
        <w:rPr>
          <w:rFonts w:ascii="Arial" w:hAnsi="Arial" w:cs="Arial"/>
        </w:rPr>
        <w:t>Xolyt</w:t>
      </w:r>
      <w:proofErr w:type="spellEnd"/>
      <w:r w:rsidRPr="00F629B4">
        <w:rPr>
          <w:rFonts w:ascii="Arial" w:hAnsi="Arial" w:cs="Arial"/>
        </w:rPr>
        <w:t xml:space="preserve">.” </w:t>
      </w:r>
    </w:p>
    <w:p w14:paraId="2D4E8823" w14:textId="77777777" w:rsidR="00A924D5" w:rsidRPr="00F629B4" w:rsidRDefault="00A924D5" w:rsidP="00C8469F">
      <w:pPr>
        <w:pStyle w:val="Geenafstand"/>
        <w:spacing w:line="276" w:lineRule="auto"/>
        <w:ind w:left="567" w:right="-261" w:hanging="567"/>
        <w:rPr>
          <w:rFonts w:ascii="Arial" w:hAnsi="Arial" w:cs="Arial"/>
        </w:rPr>
      </w:pPr>
    </w:p>
    <w:p w14:paraId="38C97457"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4</w:t>
      </w:r>
      <w:r w:rsidRPr="00F629B4">
        <w:rPr>
          <w:rFonts w:ascii="Arial" w:hAnsi="Arial" w:cs="Arial"/>
        </w:rPr>
        <w:tab/>
        <w:t xml:space="preserve">Leg uit of deze stelling juist of onjuist is. </w:t>
      </w:r>
    </w:p>
    <w:p w14:paraId="23810E57" w14:textId="77777777" w:rsidR="00A924D5" w:rsidRPr="00F629B4" w:rsidRDefault="00A924D5" w:rsidP="00C8469F">
      <w:pPr>
        <w:pStyle w:val="Geenafstand"/>
        <w:spacing w:line="276" w:lineRule="auto"/>
        <w:ind w:left="567" w:right="-261" w:hanging="567"/>
        <w:rPr>
          <w:rFonts w:ascii="Arial" w:hAnsi="Arial" w:cs="Arial"/>
        </w:rPr>
      </w:pPr>
    </w:p>
    <w:p w14:paraId="290FE631" w14:textId="77777777" w:rsidR="00A924D5" w:rsidRPr="00F629B4" w:rsidRDefault="00A924D5" w:rsidP="00C8469F">
      <w:pPr>
        <w:pStyle w:val="Geenafstand"/>
        <w:spacing w:line="276" w:lineRule="auto"/>
        <w:ind w:left="567" w:right="-261" w:hanging="567"/>
        <w:rPr>
          <w:rFonts w:ascii="Arial" w:hAnsi="Arial" w:cs="Arial"/>
        </w:rPr>
      </w:pPr>
    </w:p>
    <w:p w14:paraId="61FE9D52" w14:textId="77777777" w:rsidR="00A924D5" w:rsidRPr="00F629B4" w:rsidRDefault="00A924D5" w:rsidP="00C8469F">
      <w:pPr>
        <w:pStyle w:val="Geenafstand"/>
        <w:spacing w:line="276" w:lineRule="auto"/>
        <w:ind w:left="567" w:right="-261" w:hanging="567"/>
        <w:rPr>
          <w:rFonts w:ascii="Arial" w:hAnsi="Arial" w:cs="Arial"/>
        </w:rPr>
      </w:pPr>
    </w:p>
    <w:p w14:paraId="7FE6437A" w14:textId="77777777" w:rsidR="00A924D5" w:rsidRPr="00F629B4" w:rsidRDefault="00A924D5" w:rsidP="00C8469F">
      <w:pPr>
        <w:pStyle w:val="Geenafstand"/>
        <w:spacing w:line="276" w:lineRule="auto"/>
        <w:ind w:left="567" w:right="-261" w:hanging="567"/>
        <w:rPr>
          <w:rFonts w:ascii="Arial" w:hAnsi="Arial" w:cs="Arial"/>
          <w:i/>
        </w:rPr>
      </w:pPr>
      <w:r w:rsidRPr="00F629B4">
        <w:rPr>
          <w:rFonts w:ascii="Arial" w:hAnsi="Arial" w:cs="Arial"/>
          <w:b/>
        </w:rPr>
        <w:t xml:space="preserve">Opgave 2 </w:t>
      </w:r>
      <w:r w:rsidRPr="00F629B4">
        <w:rPr>
          <w:rFonts w:ascii="Arial" w:hAnsi="Arial" w:cs="Arial"/>
          <w:b/>
        </w:rPr>
        <w:tab/>
        <w:t>De loonhoogte flexibel (hoofdstuk 8?)</w:t>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i/>
        </w:rPr>
        <w:t>(Hoofdstuk 6)</w:t>
      </w:r>
    </w:p>
    <w:p w14:paraId="3FB7A6B7" w14:textId="77777777" w:rsidR="00A924D5" w:rsidRPr="00F629B4" w:rsidRDefault="00A924D5" w:rsidP="00C8469F">
      <w:pPr>
        <w:pStyle w:val="Geenafstand"/>
        <w:spacing w:line="276" w:lineRule="auto"/>
        <w:ind w:left="567" w:right="-261" w:hanging="567"/>
        <w:rPr>
          <w:rFonts w:ascii="Arial" w:hAnsi="Arial" w:cs="Arial"/>
        </w:rPr>
      </w:pPr>
    </w:p>
    <w:p w14:paraId="03839D04"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Een werkgeversvereniging zet bij de loononderhandelingen voor 2012 in op flexibel loon. “Werkgevers en werknemers moeten inspelen op de snel verslechterende economische omstandigheden. Door loonflexibiliteit kunnen werkgevers sneller reageren op bedrijfseconomische schommelingen,” aldus een woordvoerder van de vereniging. Hij vervolgt met de stelling: “De arbeidsmarkt zal dan sneller herstellen na een toename van de werkloosheid als gevolg van een economische neergang.” </w:t>
      </w:r>
    </w:p>
    <w:p w14:paraId="6B2B5075" w14:textId="77777777" w:rsidR="00A924D5" w:rsidRPr="00F629B4" w:rsidRDefault="00A924D5" w:rsidP="00C8469F">
      <w:pPr>
        <w:pStyle w:val="Geenafstand"/>
        <w:spacing w:line="276" w:lineRule="auto"/>
        <w:ind w:left="567" w:right="-261" w:hanging="567"/>
        <w:rPr>
          <w:rFonts w:ascii="Arial" w:hAnsi="Arial" w:cs="Arial"/>
        </w:rPr>
      </w:pPr>
    </w:p>
    <w:p w14:paraId="77BA8692"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 xml:space="preserve">5 </w:t>
      </w:r>
      <w:r w:rsidRPr="00F629B4">
        <w:rPr>
          <w:rFonts w:ascii="Arial" w:hAnsi="Arial" w:cs="Arial"/>
        </w:rPr>
        <w:tab/>
        <w:t xml:space="preserve">Leg de stelling van de woordvoerder van de werkgeversvereniging uit. </w:t>
      </w:r>
    </w:p>
    <w:p w14:paraId="49C988CC" w14:textId="77777777" w:rsidR="00A924D5" w:rsidRPr="00F629B4" w:rsidRDefault="00A924D5" w:rsidP="00C8469F">
      <w:pPr>
        <w:pStyle w:val="Geenafstand"/>
        <w:spacing w:line="276" w:lineRule="auto"/>
        <w:ind w:left="567" w:right="-261" w:hanging="567"/>
        <w:rPr>
          <w:rFonts w:ascii="Arial" w:hAnsi="Arial" w:cs="Arial"/>
        </w:rPr>
      </w:pPr>
    </w:p>
    <w:p w14:paraId="5391DA64"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b/>
        <w:t xml:space="preserve">Een econoom heeft onderzoek gedaan naar de loonflexibiliteit. De econoom verstaat hieronder: </w:t>
      </w:r>
    </w:p>
    <w:p w14:paraId="1D7417D4" w14:textId="77777777" w:rsidR="00A924D5" w:rsidRPr="00F629B4" w:rsidRDefault="00A924D5" w:rsidP="00C8469F">
      <w:pPr>
        <w:pStyle w:val="Geenafstand"/>
        <w:spacing w:line="276" w:lineRule="auto"/>
        <w:ind w:left="567" w:right="-261" w:hanging="567"/>
        <w:rPr>
          <w:rFonts w:ascii="Arial" w:hAnsi="Arial" w:cs="Arial"/>
        </w:rPr>
      </w:pPr>
      <w:proofErr w:type="gramStart"/>
      <w:r w:rsidRPr="00F629B4">
        <w:rPr>
          <w:rFonts w:ascii="Arial" w:hAnsi="Arial" w:cs="Arial"/>
        </w:rPr>
        <w:t>a</w:t>
      </w:r>
      <w:proofErr w:type="gramEnd"/>
      <w:r w:rsidRPr="00F629B4">
        <w:rPr>
          <w:rFonts w:ascii="Arial" w:hAnsi="Arial" w:cs="Arial"/>
        </w:rPr>
        <w:t xml:space="preserve"> </w:t>
      </w:r>
      <w:r w:rsidR="00AE610F" w:rsidRPr="00F629B4">
        <w:rPr>
          <w:rFonts w:ascii="Arial" w:hAnsi="Arial" w:cs="Arial"/>
        </w:rPr>
        <w:tab/>
      </w:r>
      <w:r w:rsidRPr="00F629B4">
        <w:rPr>
          <w:rFonts w:ascii="Arial" w:hAnsi="Arial" w:cs="Arial"/>
        </w:rPr>
        <w:t xml:space="preserve">De mate waarin de lonen veranderen als de prijsinflatie verandert. </w:t>
      </w:r>
    </w:p>
    <w:p w14:paraId="09C2F044" w14:textId="77777777" w:rsidR="00A924D5" w:rsidRPr="00F629B4" w:rsidRDefault="00A924D5" w:rsidP="00C8469F">
      <w:pPr>
        <w:pStyle w:val="Geenafstand"/>
        <w:spacing w:line="276" w:lineRule="auto"/>
        <w:ind w:left="567" w:right="-261" w:hanging="567"/>
        <w:rPr>
          <w:rFonts w:ascii="Arial" w:hAnsi="Arial" w:cs="Arial"/>
        </w:rPr>
      </w:pPr>
      <w:proofErr w:type="gramStart"/>
      <w:r w:rsidRPr="00F629B4">
        <w:rPr>
          <w:rFonts w:ascii="Arial" w:hAnsi="Arial" w:cs="Arial"/>
        </w:rPr>
        <w:t>b</w:t>
      </w:r>
      <w:proofErr w:type="gramEnd"/>
      <w:r w:rsidRPr="00F629B4">
        <w:rPr>
          <w:rFonts w:ascii="Arial" w:hAnsi="Arial" w:cs="Arial"/>
        </w:rPr>
        <w:t xml:space="preserve"> </w:t>
      </w:r>
      <w:r w:rsidR="00AE610F" w:rsidRPr="00F629B4">
        <w:rPr>
          <w:rFonts w:ascii="Arial" w:hAnsi="Arial" w:cs="Arial"/>
        </w:rPr>
        <w:tab/>
      </w:r>
      <w:r w:rsidRPr="00F629B4">
        <w:rPr>
          <w:rFonts w:ascii="Arial" w:hAnsi="Arial" w:cs="Arial"/>
        </w:rPr>
        <w:t xml:space="preserve">De mate waarin de lonen veranderen als de werkloosheid verandert. </w:t>
      </w:r>
    </w:p>
    <w:p w14:paraId="168828C9" w14:textId="77777777" w:rsidR="00A924D5" w:rsidRPr="00F629B4" w:rsidRDefault="00A924D5" w:rsidP="00C8469F">
      <w:pPr>
        <w:pStyle w:val="Geenafstand"/>
        <w:spacing w:line="276" w:lineRule="auto"/>
        <w:ind w:left="567" w:right="-261" w:hanging="567"/>
        <w:rPr>
          <w:rFonts w:ascii="Arial" w:hAnsi="Arial" w:cs="Arial"/>
        </w:rPr>
      </w:pPr>
    </w:p>
    <w:p w14:paraId="009176D3" w14:textId="77777777" w:rsidR="00A924D5" w:rsidRPr="00F629B4" w:rsidRDefault="00A924D5" w:rsidP="00C8469F">
      <w:pPr>
        <w:pStyle w:val="Geenafstand"/>
        <w:spacing w:line="276" w:lineRule="auto"/>
        <w:ind w:left="567" w:right="-261" w:hanging="567"/>
        <w:rPr>
          <w:rFonts w:ascii="Arial" w:hAnsi="Arial" w:cs="Arial"/>
        </w:rPr>
      </w:pPr>
    </w:p>
    <w:p w14:paraId="67881AEC"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De onderstaande tabel komt uit dit onderzoek. </w:t>
      </w:r>
    </w:p>
    <w:p w14:paraId="6B7DB842"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noProof/>
          <w:lang w:val="en-US" w:eastAsia="nl-NL"/>
        </w:rPr>
        <w:lastRenderedPageBreak/>
        <w:drawing>
          <wp:inline distT="0" distB="0" distL="0" distR="0" wp14:anchorId="47D84928" wp14:editId="4F7B6038">
            <wp:extent cx="5865495" cy="1877800"/>
            <wp:effectExtent l="0" t="0" r="1905" b="825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65495" cy="1877800"/>
                    </a:xfrm>
                    <a:prstGeom prst="rect">
                      <a:avLst/>
                    </a:prstGeom>
                    <a:noFill/>
                    <a:ln>
                      <a:noFill/>
                    </a:ln>
                  </pic:spPr>
                </pic:pic>
              </a:graphicData>
            </a:graphic>
          </wp:inline>
        </w:drawing>
      </w:r>
    </w:p>
    <w:p w14:paraId="5112B031" w14:textId="77777777" w:rsidR="00A924D5" w:rsidRPr="00F629B4" w:rsidRDefault="00A924D5" w:rsidP="00C8469F">
      <w:pPr>
        <w:pStyle w:val="Geenafstand"/>
        <w:spacing w:line="276" w:lineRule="auto"/>
        <w:ind w:left="567" w:right="-261" w:hanging="567"/>
        <w:rPr>
          <w:rFonts w:ascii="Arial" w:hAnsi="Arial" w:cs="Arial"/>
        </w:rPr>
      </w:pPr>
    </w:p>
    <w:p w14:paraId="54FE1726"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 xml:space="preserve">6 </w:t>
      </w:r>
      <w:r w:rsidRPr="00F629B4">
        <w:rPr>
          <w:rFonts w:ascii="Arial" w:hAnsi="Arial" w:cs="Arial"/>
        </w:rPr>
        <w:tab/>
        <w:t xml:space="preserve">In welk land heeft de ontwikkeling van de prijsinflatie het grootste effect op de reële loonontwikkeling? Verklaar het antwoord met behulp van de gegevens uit de tabel zonder een berekening te maken. </w:t>
      </w:r>
    </w:p>
    <w:p w14:paraId="32CAF45B"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 xml:space="preserve">7 </w:t>
      </w:r>
      <w:r w:rsidRPr="00F629B4">
        <w:rPr>
          <w:rFonts w:ascii="Arial" w:hAnsi="Arial" w:cs="Arial"/>
        </w:rPr>
        <w:tab/>
        <w:t xml:space="preserve">Verklaar waarom het in de tabel bij onderdeel b aangegeven verband negatief is. </w:t>
      </w:r>
    </w:p>
    <w:p w14:paraId="2F0D21F3" w14:textId="77777777" w:rsidR="00A924D5" w:rsidRPr="00F629B4" w:rsidRDefault="00A924D5" w:rsidP="00C8469F">
      <w:pPr>
        <w:pStyle w:val="Geenafstand"/>
        <w:spacing w:line="276" w:lineRule="auto"/>
        <w:ind w:left="567" w:right="-261" w:hanging="567"/>
        <w:rPr>
          <w:rFonts w:ascii="Arial" w:hAnsi="Arial" w:cs="Arial"/>
        </w:rPr>
      </w:pPr>
    </w:p>
    <w:p w14:paraId="25DC276B"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In een bepaalde periode steeg het werkloosheidspercentage in Nederland van 3,0% tot 6,5%. In deze periode bedroeg de prijsinflatie 2,3%. </w:t>
      </w:r>
    </w:p>
    <w:p w14:paraId="09E0F9EF"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 xml:space="preserve">8 </w:t>
      </w:r>
      <w:r w:rsidRPr="00F629B4">
        <w:rPr>
          <w:rFonts w:ascii="Arial" w:hAnsi="Arial" w:cs="Arial"/>
        </w:rPr>
        <w:tab/>
        <w:t xml:space="preserve">Bereken aan de hand van de tabel het totale effect van prijsinflatie en werkloosheid op de procentuele loonstijging in Nederland in deze periode. </w:t>
      </w:r>
    </w:p>
    <w:p w14:paraId="16E0F2EF" w14:textId="77777777" w:rsidR="00A924D5" w:rsidRPr="00F629B4" w:rsidRDefault="00A924D5" w:rsidP="00C8469F">
      <w:pPr>
        <w:pStyle w:val="Geenafstand"/>
        <w:spacing w:line="276" w:lineRule="auto"/>
        <w:ind w:left="567" w:right="-261" w:hanging="567"/>
        <w:rPr>
          <w:rFonts w:ascii="Arial" w:hAnsi="Arial" w:cs="Arial"/>
        </w:rPr>
      </w:pPr>
    </w:p>
    <w:p w14:paraId="4ED47BA3"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Tot slot van het onderzoek gaat de econoom in op de toekomstige ontwikkeling van de loonflexibiliteit in Nederland. Hij stelt daarbij: “De macht van de vakbeweging is aan het afnemen. Ik verwacht daarom voor Nederland een andere score op onderdeel b van de loonflexibiliteit.” </w:t>
      </w:r>
    </w:p>
    <w:p w14:paraId="4897FAA0" w14:textId="77777777" w:rsidR="00A924D5" w:rsidRPr="00F629B4" w:rsidRDefault="00A924D5" w:rsidP="00C8469F">
      <w:pPr>
        <w:pStyle w:val="Geenafstand"/>
        <w:spacing w:line="276" w:lineRule="auto"/>
        <w:ind w:left="567" w:right="-261" w:hanging="567"/>
        <w:rPr>
          <w:rFonts w:ascii="Arial" w:hAnsi="Arial" w:cs="Arial"/>
        </w:rPr>
      </w:pPr>
    </w:p>
    <w:p w14:paraId="0976A0DF"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9</w:t>
      </w:r>
      <w:r w:rsidRPr="00F629B4">
        <w:rPr>
          <w:rFonts w:ascii="Arial" w:hAnsi="Arial" w:cs="Arial"/>
        </w:rPr>
        <w:tab/>
        <w:t xml:space="preserve">Verwacht de econoom dat de groei van de werkloosheid een versterkend of een dempend effect zal hebben op de loonstijging? Licht de keuze toe. </w:t>
      </w:r>
    </w:p>
    <w:p w14:paraId="27064F33" w14:textId="77777777" w:rsidR="00A924D5" w:rsidRPr="00F629B4" w:rsidRDefault="00A924D5" w:rsidP="00C8469F">
      <w:pPr>
        <w:pStyle w:val="Geenafstand"/>
        <w:spacing w:line="276" w:lineRule="auto"/>
        <w:ind w:left="567" w:right="-261" w:hanging="567"/>
        <w:rPr>
          <w:rFonts w:ascii="Arial" w:hAnsi="Arial" w:cs="Arial"/>
        </w:rPr>
      </w:pPr>
    </w:p>
    <w:p w14:paraId="3819163E" w14:textId="77777777" w:rsidR="00A924D5" w:rsidRPr="00F629B4" w:rsidRDefault="00A924D5" w:rsidP="00C8469F">
      <w:pPr>
        <w:pStyle w:val="Geenafstand"/>
        <w:spacing w:line="276" w:lineRule="auto"/>
        <w:ind w:left="567" w:right="-261" w:hanging="567"/>
        <w:rPr>
          <w:rFonts w:ascii="Arial" w:hAnsi="Arial" w:cs="Arial"/>
        </w:rPr>
      </w:pPr>
    </w:p>
    <w:p w14:paraId="357723A3" w14:textId="77777777" w:rsidR="00A924D5" w:rsidRPr="00F629B4" w:rsidRDefault="00A924D5" w:rsidP="00C8469F">
      <w:pPr>
        <w:pStyle w:val="Geenafstand"/>
        <w:spacing w:line="276" w:lineRule="auto"/>
        <w:ind w:left="567" w:right="-261" w:hanging="567"/>
        <w:rPr>
          <w:rFonts w:ascii="Arial" w:hAnsi="Arial" w:cs="Arial"/>
          <w:b/>
        </w:rPr>
      </w:pPr>
      <w:r w:rsidRPr="00F629B4">
        <w:rPr>
          <w:rFonts w:ascii="Arial" w:hAnsi="Arial" w:cs="Arial"/>
          <w:b/>
        </w:rPr>
        <w:t xml:space="preserve">Opgave 3 </w:t>
      </w:r>
      <w:r w:rsidRPr="00F629B4">
        <w:rPr>
          <w:rFonts w:ascii="Arial" w:hAnsi="Arial" w:cs="Arial"/>
          <w:b/>
        </w:rPr>
        <w:tab/>
        <w:t>Burgers en belasting</w:t>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b/>
        </w:rPr>
        <w:tab/>
      </w:r>
      <w:r w:rsidRPr="00F629B4">
        <w:rPr>
          <w:rFonts w:ascii="Arial" w:hAnsi="Arial" w:cs="Arial"/>
          <w:i/>
        </w:rPr>
        <w:t>(hoofdstuk 7)</w:t>
      </w:r>
    </w:p>
    <w:p w14:paraId="369EF942" w14:textId="77777777" w:rsidR="00A924D5" w:rsidRPr="00F629B4" w:rsidRDefault="00A924D5" w:rsidP="00C8469F">
      <w:pPr>
        <w:pStyle w:val="Geenafstand"/>
        <w:spacing w:line="276" w:lineRule="auto"/>
        <w:ind w:left="567" w:right="-261" w:hanging="567"/>
        <w:rPr>
          <w:rFonts w:ascii="Arial" w:hAnsi="Arial" w:cs="Arial"/>
        </w:rPr>
      </w:pPr>
    </w:p>
    <w:p w14:paraId="0BCD390A"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Twee fastfoodketens in een land, </w:t>
      </w:r>
      <w:proofErr w:type="spellStart"/>
      <w:r w:rsidRPr="00F629B4">
        <w:rPr>
          <w:rFonts w:ascii="Arial" w:hAnsi="Arial" w:cs="Arial"/>
        </w:rPr>
        <w:t>Meal</w:t>
      </w:r>
      <w:proofErr w:type="spellEnd"/>
      <w:r w:rsidRPr="00F629B4">
        <w:rPr>
          <w:rFonts w:ascii="Arial" w:hAnsi="Arial" w:cs="Arial"/>
        </w:rPr>
        <w:t xml:space="preserve"> </w:t>
      </w:r>
      <w:proofErr w:type="spellStart"/>
      <w:r w:rsidRPr="00F629B4">
        <w:rPr>
          <w:rFonts w:ascii="Arial" w:hAnsi="Arial" w:cs="Arial"/>
        </w:rPr>
        <w:t>for</w:t>
      </w:r>
      <w:proofErr w:type="spellEnd"/>
      <w:r w:rsidRPr="00F629B4">
        <w:rPr>
          <w:rFonts w:ascii="Arial" w:hAnsi="Arial" w:cs="Arial"/>
        </w:rPr>
        <w:t xml:space="preserve"> </w:t>
      </w:r>
      <w:proofErr w:type="spellStart"/>
      <w:r w:rsidRPr="00F629B4">
        <w:rPr>
          <w:rFonts w:ascii="Arial" w:hAnsi="Arial" w:cs="Arial"/>
        </w:rPr>
        <w:t>You</w:t>
      </w:r>
      <w:proofErr w:type="spellEnd"/>
      <w:r w:rsidRPr="00F629B4">
        <w:rPr>
          <w:rFonts w:ascii="Arial" w:hAnsi="Arial" w:cs="Arial"/>
        </w:rPr>
        <w:t xml:space="preserve"> en </w:t>
      </w:r>
      <w:proofErr w:type="spellStart"/>
      <w:r w:rsidRPr="00F629B4">
        <w:rPr>
          <w:rFonts w:ascii="Arial" w:hAnsi="Arial" w:cs="Arial"/>
        </w:rPr>
        <w:t>All</w:t>
      </w:r>
      <w:proofErr w:type="spellEnd"/>
      <w:r w:rsidRPr="00F629B4">
        <w:rPr>
          <w:rFonts w:ascii="Arial" w:hAnsi="Arial" w:cs="Arial"/>
        </w:rPr>
        <w:t xml:space="preserve"> </w:t>
      </w:r>
      <w:proofErr w:type="spellStart"/>
      <w:r w:rsidRPr="00F629B4">
        <w:rPr>
          <w:rFonts w:ascii="Arial" w:hAnsi="Arial" w:cs="Arial"/>
        </w:rPr>
        <w:t>You</w:t>
      </w:r>
      <w:proofErr w:type="spellEnd"/>
      <w:r w:rsidRPr="00F629B4">
        <w:rPr>
          <w:rFonts w:ascii="Arial" w:hAnsi="Arial" w:cs="Arial"/>
        </w:rPr>
        <w:t xml:space="preserve"> </w:t>
      </w:r>
      <w:proofErr w:type="spellStart"/>
      <w:r w:rsidRPr="00F629B4">
        <w:rPr>
          <w:rFonts w:ascii="Arial" w:hAnsi="Arial" w:cs="Arial"/>
        </w:rPr>
        <w:t>Can</w:t>
      </w:r>
      <w:proofErr w:type="spellEnd"/>
      <w:r w:rsidRPr="00F629B4">
        <w:rPr>
          <w:rFonts w:ascii="Arial" w:hAnsi="Arial" w:cs="Arial"/>
        </w:rPr>
        <w:t xml:space="preserve"> </w:t>
      </w:r>
      <w:proofErr w:type="spellStart"/>
      <w:r w:rsidRPr="00F629B4">
        <w:rPr>
          <w:rFonts w:ascii="Arial" w:hAnsi="Arial" w:cs="Arial"/>
        </w:rPr>
        <w:t>Eat</w:t>
      </w:r>
      <w:proofErr w:type="spellEnd"/>
      <w:r w:rsidRPr="00F629B4">
        <w:rPr>
          <w:rFonts w:ascii="Arial" w:hAnsi="Arial" w:cs="Arial"/>
        </w:rPr>
        <w:t xml:space="preserve">, komen tegelijk met een nieuw product op de markt: de </w:t>
      </w:r>
      <w:proofErr w:type="spellStart"/>
      <w:r w:rsidRPr="00F629B4">
        <w:rPr>
          <w:rFonts w:ascii="Arial" w:hAnsi="Arial" w:cs="Arial"/>
        </w:rPr>
        <w:t>Larger</w:t>
      </w:r>
      <w:proofErr w:type="spellEnd"/>
      <w:r w:rsidRPr="00F629B4">
        <w:rPr>
          <w:rFonts w:ascii="Arial" w:hAnsi="Arial" w:cs="Arial"/>
        </w:rPr>
        <w:t xml:space="preserve"> </w:t>
      </w:r>
      <w:proofErr w:type="spellStart"/>
      <w:r w:rsidRPr="00F629B4">
        <w:rPr>
          <w:rFonts w:ascii="Arial" w:hAnsi="Arial" w:cs="Arial"/>
        </w:rPr>
        <w:t>than</w:t>
      </w:r>
      <w:proofErr w:type="spellEnd"/>
      <w:r w:rsidRPr="00F629B4">
        <w:rPr>
          <w:rFonts w:ascii="Arial" w:hAnsi="Arial" w:cs="Arial"/>
        </w:rPr>
        <w:t xml:space="preserve"> Life Burger (LLB). </w:t>
      </w:r>
    </w:p>
    <w:p w14:paraId="5B11E2DD"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Een onafhankelijk bureau doet een marktonderzoek naar de introductie van LLB. De onderstaande gegevens komen uit dit marktonderzoek en worden beschikbaar gesteld aan beide bedrijven. </w:t>
      </w:r>
    </w:p>
    <w:p w14:paraId="583914E5" w14:textId="77777777" w:rsidR="00A924D5" w:rsidRPr="00F629B4" w:rsidRDefault="00A924D5" w:rsidP="00C8469F">
      <w:pPr>
        <w:pStyle w:val="Geenafstand"/>
        <w:spacing w:line="276" w:lineRule="auto"/>
        <w:ind w:left="567" w:right="-261" w:hanging="567"/>
        <w:rPr>
          <w:rFonts w:ascii="Arial" w:hAnsi="Arial" w:cs="Arial"/>
        </w:rPr>
      </w:pPr>
    </w:p>
    <w:p w14:paraId="20E38284"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Op dit moment bedraagt de omzet op de gehele markt voor fastfood € 7 miljard. </w:t>
      </w:r>
      <w:proofErr w:type="spellStart"/>
      <w:r w:rsidRPr="00F629B4">
        <w:rPr>
          <w:rFonts w:ascii="Arial" w:hAnsi="Arial" w:cs="Arial"/>
        </w:rPr>
        <w:t>Meal</w:t>
      </w:r>
      <w:proofErr w:type="spellEnd"/>
      <w:r w:rsidRPr="00F629B4">
        <w:rPr>
          <w:rFonts w:ascii="Arial" w:hAnsi="Arial" w:cs="Arial"/>
        </w:rPr>
        <w:t xml:space="preserve"> </w:t>
      </w:r>
      <w:proofErr w:type="spellStart"/>
      <w:r w:rsidRPr="00F629B4">
        <w:rPr>
          <w:rFonts w:ascii="Arial" w:hAnsi="Arial" w:cs="Arial"/>
        </w:rPr>
        <w:t>for</w:t>
      </w:r>
      <w:proofErr w:type="spellEnd"/>
      <w:r w:rsidRPr="00F629B4">
        <w:rPr>
          <w:rFonts w:ascii="Arial" w:hAnsi="Arial" w:cs="Arial"/>
        </w:rPr>
        <w:t xml:space="preserve"> </w:t>
      </w:r>
      <w:proofErr w:type="spellStart"/>
      <w:r w:rsidRPr="00F629B4">
        <w:rPr>
          <w:rFonts w:ascii="Arial" w:hAnsi="Arial" w:cs="Arial"/>
        </w:rPr>
        <w:t>You</w:t>
      </w:r>
      <w:proofErr w:type="spellEnd"/>
      <w:r w:rsidRPr="00F629B4">
        <w:rPr>
          <w:rFonts w:ascii="Arial" w:hAnsi="Arial" w:cs="Arial"/>
        </w:rPr>
        <w:t xml:space="preserve"> heeft een marktaandeel van 60% terwijl </w:t>
      </w:r>
      <w:proofErr w:type="spellStart"/>
      <w:r w:rsidRPr="00F629B4">
        <w:rPr>
          <w:rFonts w:ascii="Arial" w:hAnsi="Arial" w:cs="Arial"/>
        </w:rPr>
        <w:t>All</w:t>
      </w:r>
      <w:proofErr w:type="spellEnd"/>
      <w:r w:rsidRPr="00F629B4">
        <w:rPr>
          <w:rFonts w:ascii="Arial" w:hAnsi="Arial" w:cs="Arial"/>
        </w:rPr>
        <w:t xml:space="preserve"> </w:t>
      </w:r>
      <w:proofErr w:type="spellStart"/>
      <w:r w:rsidRPr="00F629B4">
        <w:rPr>
          <w:rFonts w:ascii="Arial" w:hAnsi="Arial" w:cs="Arial"/>
        </w:rPr>
        <w:t>You</w:t>
      </w:r>
      <w:proofErr w:type="spellEnd"/>
      <w:r w:rsidRPr="00F629B4">
        <w:rPr>
          <w:rFonts w:ascii="Arial" w:hAnsi="Arial" w:cs="Arial"/>
        </w:rPr>
        <w:t xml:space="preserve"> </w:t>
      </w:r>
      <w:proofErr w:type="spellStart"/>
      <w:r w:rsidRPr="00F629B4">
        <w:rPr>
          <w:rFonts w:ascii="Arial" w:hAnsi="Arial" w:cs="Arial"/>
        </w:rPr>
        <w:t>Can</w:t>
      </w:r>
      <w:proofErr w:type="spellEnd"/>
      <w:r w:rsidRPr="00F629B4">
        <w:rPr>
          <w:rFonts w:ascii="Arial" w:hAnsi="Arial" w:cs="Arial"/>
        </w:rPr>
        <w:t xml:space="preserve"> </w:t>
      </w:r>
      <w:proofErr w:type="spellStart"/>
      <w:r w:rsidRPr="00F629B4">
        <w:rPr>
          <w:rFonts w:ascii="Arial" w:hAnsi="Arial" w:cs="Arial"/>
        </w:rPr>
        <w:t>Eat</w:t>
      </w:r>
      <w:proofErr w:type="spellEnd"/>
      <w:r w:rsidRPr="00F629B4">
        <w:rPr>
          <w:rFonts w:ascii="Arial" w:hAnsi="Arial" w:cs="Arial"/>
        </w:rPr>
        <w:t xml:space="preserve"> de overige 40% van de marktomzet realiseert. </w:t>
      </w:r>
    </w:p>
    <w:p w14:paraId="5312B5F4"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Als één van beide bedrijven LLB op de markt brengt, zal zijn omzet met € 500 miljoen stijgen, terwijl de omzet van de gehele markt met € 100 miljoen toeneemt. </w:t>
      </w:r>
    </w:p>
    <w:p w14:paraId="0FDB2DBB"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Als beide bedrijven LLB op de markt brengen, groeit de totale marktomzet met € 600 miljoen en veranderen de marktaandelen van beide bedrijven niet. </w:t>
      </w:r>
    </w:p>
    <w:p w14:paraId="66761B79" w14:textId="77777777" w:rsidR="00A924D5" w:rsidRPr="00F629B4" w:rsidRDefault="00A924D5" w:rsidP="00C8469F">
      <w:pPr>
        <w:pStyle w:val="Geenafstand"/>
        <w:spacing w:line="276" w:lineRule="auto"/>
        <w:ind w:left="567" w:right="-261" w:hanging="567"/>
        <w:rPr>
          <w:rFonts w:ascii="Arial" w:hAnsi="Arial" w:cs="Arial"/>
        </w:rPr>
      </w:pPr>
    </w:p>
    <w:p w14:paraId="5C08E82B" w14:textId="77777777" w:rsidR="00A924D5" w:rsidRPr="00F629B4" w:rsidRDefault="00A924D5" w:rsidP="00C8469F">
      <w:pPr>
        <w:pStyle w:val="Geenafstand"/>
        <w:spacing w:line="276" w:lineRule="auto"/>
        <w:ind w:left="567" w:right="-261"/>
        <w:rPr>
          <w:rFonts w:ascii="Arial" w:hAnsi="Arial" w:cs="Arial"/>
        </w:rPr>
      </w:pPr>
      <w:proofErr w:type="gramStart"/>
      <w:r w:rsidRPr="00F629B4">
        <w:rPr>
          <w:rFonts w:ascii="Arial" w:hAnsi="Arial" w:cs="Arial"/>
        </w:rPr>
        <w:t>tabel</w:t>
      </w:r>
      <w:proofErr w:type="gramEnd"/>
      <w:r w:rsidRPr="00F629B4">
        <w:rPr>
          <w:rFonts w:ascii="Arial" w:hAnsi="Arial" w:cs="Arial"/>
        </w:rPr>
        <w:t xml:space="preserve"> 1 kosten per aanbieder per jaar </w:t>
      </w:r>
    </w:p>
    <w:p w14:paraId="5CBF9316" w14:textId="77777777" w:rsidR="00A924D5" w:rsidRPr="00F629B4" w:rsidRDefault="00A924D5" w:rsidP="00C8469F">
      <w:pPr>
        <w:pStyle w:val="Geenafstand"/>
        <w:spacing w:line="276" w:lineRule="auto"/>
        <w:ind w:left="567" w:right="-261" w:hanging="567"/>
        <w:jc w:val="center"/>
        <w:rPr>
          <w:rFonts w:ascii="Arial" w:hAnsi="Arial" w:cs="Arial"/>
        </w:rPr>
      </w:pPr>
      <w:r w:rsidRPr="00F629B4">
        <w:rPr>
          <w:rFonts w:ascii="Arial" w:hAnsi="Arial" w:cs="Arial"/>
          <w:noProof/>
          <w:lang w:val="en-US" w:eastAsia="nl-NL"/>
        </w:rPr>
        <w:drawing>
          <wp:inline distT="0" distB="0" distL="0" distR="0" wp14:anchorId="4B271245" wp14:editId="34F4B74F">
            <wp:extent cx="4369982" cy="755617"/>
            <wp:effectExtent l="0" t="0" r="0" b="698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76931" cy="756819"/>
                    </a:xfrm>
                    <a:prstGeom prst="rect">
                      <a:avLst/>
                    </a:prstGeom>
                    <a:noFill/>
                    <a:ln>
                      <a:noFill/>
                    </a:ln>
                  </pic:spPr>
                </pic:pic>
              </a:graphicData>
            </a:graphic>
          </wp:inline>
        </w:drawing>
      </w:r>
    </w:p>
    <w:p w14:paraId="3C7A8830" w14:textId="77777777" w:rsidR="00A924D5" w:rsidRPr="00F629B4" w:rsidRDefault="00A924D5" w:rsidP="00C8469F">
      <w:pPr>
        <w:pStyle w:val="Geenafstand"/>
        <w:spacing w:line="276" w:lineRule="auto"/>
        <w:ind w:left="567" w:right="-261"/>
        <w:rPr>
          <w:rFonts w:ascii="Arial" w:hAnsi="Arial" w:cs="Arial"/>
        </w:rPr>
      </w:pPr>
      <w:proofErr w:type="gramStart"/>
      <w:r w:rsidRPr="00F629B4">
        <w:rPr>
          <w:rFonts w:ascii="Arial" w:hAnsi="Arial" w:cs="Arial"/>
        </w:rPr>
        <w:t>tabel</w:t>
      </w:r>
      <w:proofErr w:type="gramEnd"/>
      <w:r w:rsidRPr="00F629B4">
        <w:rPr>
          <w:rFonts w:ascii="Arial" w:hAnsi="Arial" w:cs="Arial"/>
        </w:rPr>
        <w:t xml:space="preserve"> 2 </w:t>
      </w:r>
      <w:proofErr w:type="spellStart"/>
      <w:r w:rsidRPr="00F629B4">
        <w:rPr>
          <w:rFonts w:ascii="Arial" w:hAnsi="Arial" w:cs="Arial"/>
        </w:rPr>
        <w:t>pay-offmatrix</w:t>
      </w:r>
      <w:proofErr w:type="spellEnd"/>
      <w:r w:rsidRPr="00F629B4">
        <w:rPr>
          <w:rFonts w:ascii="Arial" w:hAnsi="Arial" w:cs="Arial"/>
        </w:rPr>
        <w:t xml:space="preserve"> (totale winst in miljoenen euro bij het niet of wel op de markt brengen van LLB) </w:t>
      </w:r>
    </w:p>
    <w:p w14:paraId="43C76112" w14:textId="77777777" w:rsidR="00A924D5" w:rsidRPr="00F629B4" w:rsidRDefault="00A924D5" w:rsidP="00C8469F">
      <w:pPr>
        <w:pStyle w:val="Geenafstand"/>
        <w:spacing w:line="276" w:lineRule="auto"/>
        <w:ind w:left="567" w:right="-261" w:hanging="567"/>
        <w:jc w:val="center"/>
        <w:rPr>
          <w:rFonts w:ascii="Arial" w:hAnsi="Arial" w:cs="Arial"/>
        </w:rPr>
      </w:pPr>
      <w:r w:rsidRPr="00F629B4">
        <w:rPr>
          <w:rFonts w:ascii="Arial" w:hAnsi="Arial" w:cs="Arial"/>
          <w:noProof/>
          <w:lang w:val="en-US" w:eastAsia="nl-NL"/>
        </w:rPr>
        <w:lastRenderedPageBreak/>
        <w:drawing>
          <wp:inline distT="0" distB="0" distL="0" distR="0" wp14:anchorId="2B292E2A" wp14:editId="65DCBA47">
            <wp:extent cx="5220586" cy="893944"/>
            <wp:effectExtent l="0" t="0" r="0" b="190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46254" cy="898339"/>
                    </a:xfrm>
                    <a:prstGeom prst="rect">
                      <a:avLst/>
                    </a:prstGeom>
                    <a:noFill/>
                    <a:ln>
                      <a:noFill/>
                    </a:ln>
                  </pic:spPr>
                </pic:pic>
              </a:graphicData>
            </a:graphic>
          </wp:inline>
        </w:drawing>
      </w:r>
    </w:p>
    <w:p w14:paraId="52E3BBE4" w14:textId="77777777" w:rsidR="00A924D5" w:rsidRPr="00F629B4" w:rsidRDefault="00A924D5" w:rsidP="00C8469F">
      <w:pPr>
        <w:pStyle w:val="Geenafstand"/>
        <w:spacing w:line="276" w:lineRule="auto"/>
        <w:ind w:left="567" w:right="-261" w:hanging="567"/>
        <w:rPr>
          <w:rFonts w:ascii="Arial" w:hAnsi="Arial" w:cs="Arial"/>
        </w:rPr>
      </w:pPr>
    </w:p>
    <w:p w14:paraId="05ABF731"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De directie van </w:t>
      </w:r>
      <w:proofErr w:type="spellStart"/>
      <w:r w:rsidRPr="00F629B4">
        <w:rPr>
          <w:rFonts w:ascii="Arial" w:hAnsi="Arial" w:cs="Arial"/>
        </w:rPr>
        <w:t>Meal</w:t>
      </w:r>
      <w:proofErr w:type="spellEnd"/>
      <w:r w:rsidRPr="00F629B4">
        <w:rPr>
          <w:rFonts w:ascii="Arial" w:hAnsi="Arial" w:cs="Arial"/>
        </w:rPr>
        <w:t xml:space="preserve"> </w:t>
      </w:r>
      <w:proofErr w:type="spellStart"/>
      <w:r w:rsidRPr="00F629B4">
        <w:rPr>
          <w:rFonts w:ascii="Arial" w:hAnsi="Arial" w:cs="Arial"/>
        </w:rPr>
        <w:t>for</w:t>
      </w:r>
      <w:proofErr w:type="spellEnd"/>
      <w:r w:rsidRPr="00F629B4">
        <w:rPr>
          <w:rFonts w:ascii="Arial" w:hAnsi="Arial" w:cs="Arial"/>
        </w:rPr>
        <w:t xml:space="preserve"> </w:t>
      </w:r>
      <w:proofErr w:type="spellStart"/>
      <w:r w:rsidRPr="00F629B4">
        <w:rPr>
          <w:rFonts w:ascii="Arial" w:hAnsi="Arial" w:cs="Arial"/>
        </w:rPr>
        <w:t>You</w:t>
      </w:r>
      <w:proofErr w:type="spellEnd"/>
      <w:r w:rsidRPr="00F629B4">
        <w:rPr>
          <w:rFonts w:ascii="Arial" w:hAnsi="Arial" w:cs="Arial"/>
        </w:rPr>
        <w:t xml:space="preserve"> besluit op basis van deze onderzoeksresultaten om LLB op de markt te brengen. </w:t>
      </w:r>
    </w:p>
    <w:p w14:paraId="3136D2B7"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 xml:space="preserve">10 </w:t>
      </w:r>
      <w:r w:rsidRPr="00F629B4">
        <w:rPr>
          <w:rFonts w:ascii="Arial" w:hAnsi="Arial" w:cs="Arial"/>
        </w:rPr>
        <w:tab/>
        <w:t xml:space="preserve">Laat met een berekening zien dat de winst van </w:t>
      </w:r>
      <w:proofErr w:type="spellStart"/>
      <w:r w:rsidRPr="00F629B4">
        <w:rPr>
          <w:rFonts w:ascii="Arial" w:hAnsi="Arial" w:cs="Arial"/>
        </w:rPr>
        <w:t>All</w:t>
      </w:r>
      <w:proofErr w:type="spellEnd"/>
      <w:r w:rsidRPr="00F629B4">
        <w:rPr>
          <w:rFonts w:ascii="Arial" w:hAnsi="Arial" w:cs="Arial"/>
        </w:rPr>
        <w:t xml:space="preserve"> </w:t>
      </w:r>
      <w:proofErr w:type="spellStart"/>
      <w:r w:rsidRPr="00F629B4">
        <w:rPr>
          <w:rFonts w:ascii="Arial" w:hAnsi="Arial" w:cs="Arial"/>
        </w:rPr>
        <w:t>You</w:t>
      </w:r>
      <w:proofErr w:type="spellEnd"/>
      <w:r w:rsidRPr="00F629B4">
        <w:rPr>
          <w:rFonts w:ascii="Arial" w:hAnsi="Arial" w:cs="Arial"/>
        </w:rPr>
        <w:t xml:space="preserve"> </w:t>
      </w:r>
      <w:proofErr w:type="spellStart"/>
      <w:r w:rsidRPr="00F629B4">
        <w:rPr>
          <w:rFonts w:ascii="Arial" w:hAnsi="Arial" w:cs="Arial"/>
        </w:rPr>
        <w:t>Can</w:t>
      </w:r>
      <w:proofErr w:type="spellEnd"/>
      <w:r w:rsidRPr="00F629B4">
        <w:rPr>
          <w:rFonts w:ascii="Arial" w:hAnsi="Arial" w:cs="Arial"/>
        </w:rPr>
        <w:t xml:space="preserve"> </w:t>
      </w:r>
      <w:proofErr w:type="spellStart"/>
      <w:r w:rsidRPr="00F629B4">
        <w:rPr>
          <w:rFonts w:ascii="Arial" w:hAnsi="Arial" w:cs="Arial"/>
        </w:rPr>
        <w:t>Eat</w:t>
      </w:r>
      <w:proofErr w:type="spellEnd"/>
      <w:r w:rsidRPr="00F629B4">
        <w:rPr>
          <w:rFonts w:ascii="Arial" w:hAnsi="Arial" w:cs="Arial"/>
        </w:rPr>
        <w:t xml:space="preserve"> € 1.170 miljoen bedraagt, indien dit bedrijf LLB niet op de markt brengt. </w:t>
      </w:r>
    </w:p>
    <w:p w14:paraId="1F3E8E00" w14:textId="77777777" w:rsidR="00A924D5" w:rsidRPr="00F629B4" w:rsidRDefault="00A924D5" w:rsidP="00C8469F">
      <w:pPr>
        <w:pStyle w:val="Geenafstand"/>
        <w:spacing w:line="276" w:lineRule="auto"/>
        <w:ind w:left="567" w:right="-261" w:hanging="567"/>
        <w:rPr>
          <w:rFonts w:ascii="Arial" w:hAnsi="Arial" w:cs="Arial"/>
        </w:rPr>
      </w:pPr>
    </w:p>
    <w:p w14:paraId="3DDA4F78"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 xml:space="preserve">11 </w:t>
      </w:r>
      <w:r w:rsidRPr="00F629B4">
        <w:rPr>
          <w:rFonts w:ascii="Arial" w:hAnsi="Arial" w:cs="Arial"/>
        </w:rPr>
        <w:tab/>
        <w:t xml:space="preserve">Leg met behulp van de winstcijfers uit de </w:t>
      </w:r>
      <w:proofErr w:type="spellStart"/>
      <w:r w:rsidRPr="00F629B4">
        <w:rPr>
          <w:rFonts w:ascii="Arial" w:hAnsi="Arial" w:cs="Arial"/>
        </w:rPr>
        <w:t>pay-offmatrix</w:t>
      </w:r>
      <w:proofErr w:type="spellEnd"/>
      <w:r w:rsidRPr="00F629B4">
        <w:rPr>
          <w:rFonts w:ascii="Arial" w:hAnsi="Arial" w:cs="Arial"/>
        </w:rPr>
        <w:t xml:space="preserve"> uit dat, indien beide bedrijven kiezen voor het op de markt brengen van LLB, er sprake is van een Nash-evenwicht. </w:t>
      </w:r>
    </w:p>
    <w:p w14:paraId="7B2794A5" w14:textId="77777777" w:rsidR="00A924D5" w:rsidRPr="00F629B4" w:rsidRDefault="00A924D5" w:rsidP="00C8469F">
      <w:pPr>
        <w:pStyle w:val="Geenafstand"/>
        <w:spacing w:line="276" w:lineRule="auto"/>
        <w:ind w:left="567" w:right="-261" w:hanging="567"/>
        <w:rPr>
          <w:rFonts w:ascii="Arial" w:hAnsi="Arial" w:cs="Arial"/>
        </w:rPr>
      </w:pPr>
    </w:p>
    <w:p w14:paraId="387E66EB"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De minister van Volksgezondheid gaat ingrijpen op de markt voor voedingsmiddelen omdat er sprake is van te grote negatieve externe effecten. </w:t>
      </w:r>
    </w:p>
    <w:p w14:paraId="643F0B47"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De minister maakt daarbij een afweging van de effecten op de welvaart met aan de ene kant de omvang van de som van het consumenten- en het producentensurplus dat op de markt voor fastfood tot stand komt, en aan de andere kant de waarde van de negatieve externe effecten die optreden bij de consumptie van LLB. </w:t>
      </w:r>
    </w:p>
    <w:p w14:paraId="61A08EB0"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Hij kiest </w:t>
      </w:r>
      <w:proofErr w:type="gramStart"/>
      <w:r w:rsidRPr="00F629B4">
        <w:rPr>
          <w:rFonts w:ascii="Arial" w:hAnsi="Arial" w:cs="Arial"/>
        </w:rPr>
        <w:t>er voor</w:t>
      </w:r>
      <w:proofErr w:type="gramEnd"/>
      <w:r w:rsidRPr="00F629B4">
        <w:rPr>
          <w:rFonts w:ascii="Arial" w:hAnsi="Arial" w:cs="Arial"/>
        </w:rPr>
        <w:t xml:space="preserve"> om een belasting per aanbieder van de LLB te heffen, om te voorkomen dat dit product op de markt komt. </w:t>
      </w:r>
    </w:p>
    <w:p w14:paraId="678EE55B" w14:textId="77777777" w:rsidR="00A924D5" w:rsidRPr="00F629B4" w:rsidRDefault="00A924D5" w:rsidP="00C8469F">
      <w:pPr>
        <w:pStyle w:val="Geenafstand"/>
        <w:spacing w:line="276" w:lineRule="auto"/>
        <w:ind w:left="567" w:right="-261" w:hanging="567"/>
        <w:rPr>
          <w:rFonts w:ascii="Arial" w:hAnsi="Arial" w:cs="Arial"/>
        </w:rPr>
      </w:pPr>
    </w:p>
    <w:p w14:paraId="7001B1B7"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12</w:t>
      </w:r>
      <w:r w:rsidRPr="00F629B4">
        <w:rPr>
          <w:rFonts w:ascii="Arial" w:hAnsi="Arial" w:cs="Arial"/>
        </w:rPr>
        <w:tab/>
        <w:t xml:space="preserve">Beschrijf de afweging die de minister maakt, indien hij ingrijpt op de markt voor voedingsmiddelen. Betrek hierbij: </w:t>
      </w:r>
    </w:p>
    <w:p w14:paraId="0C0BBBA2"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w:t>
      </w:r>
      <w:r w:rsidRPr="00F629B4">
        <w:rPr>
          <w:rFonts w:ascii="Arial" w:hAnsi="Arial" w:cs="Arial"/>
        </w:rPr>
        <w:tab/>
        <w:t xml:space="preserve">de verandering van de omvang van de som van het consumenten- en het producentensurplus die op de markt voor fastfood tot stand komt; </w:t>
      </w:r>
    </w:p>
    <w:p w14:paraId="3929FCF6"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w:t>
      </w:r>
      <w:r w:rsidRPr="00F629B4">
        <w:rPr>
          <w:rFonts w:ascii="Arial" w:hAnsi="Arial" w:cs="Arial"/>
        </w:rPr>
        <w:tab/>
        <w:t xml:space="preserve">de verandering van de waarde van de negatieve externe effecten van de consumptie van LLB. </w:t>
      </w:r>
    </w:p>
    <w:p w14:paraId="1ADA2B4F"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Gebruik ongeveer 75 woorden. </w:t>
      </w:r>
    </w:p>
    <w:p w14:paraId="3EBC232E" w14:textId="77777777" w:rsidR="00A924D5" w:rsidRPr="00F629B4" w:rsidRDefault="00A924D5" w:rsidP="00C8469F">
      <w:pPr>
        <w:pStyle w:val="Geenafstand"/>
        <w:spacing w:line="276" w:lineRule="auto"/>
        <w:ind w:left="567" w:right="-261" w:hanging="567"/>
        <w:rPr>
          <w:rFonts w:ascii="Arial" w:hAnsi="Arial" w:cs="Arial"/>
        </w:rPr>
      </w:pPr>
    </w:p>
    <w:p w14:paraId="529E7F5D"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De maatregel van de minister komt uit op een belasting van € 51 miljoen per aanbieder van de LLB. </w:t>
      </w:r>
    </w:p>
    <w:p w14:paraId="258902F4"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 xml:space="preserve">13 </w:t>
      </w:r>
      <w:r w:rsidRPr="00F629B4">
        <w:rPr>
          <w:rFonts w:ascii="Arial" w:hAnsi="Arial" w:cs="Arial"/>
        </w:rPr>
        <w:tab/>
        <w:t xml:space="preserve">Onderbouw de belastingmaatregel van de minister. </w:t>
      </w:r>
    </w:p>
    <w:p w14:paraId="14432143" w14:textId="77777777" w:rsidR="00A924D5" w:rsidRPr="00F629B4" w:rsidRDefault="00A924D5" w:rsidP="00321A5C">
      <w:pPr>
        <w:pStyle w:val="Geenafstand"/>
        <w:numPr>
          <w:ilvl w:val="0"/>
          <w:numId w:val="2"/>
        </w:numPr>
        <w:spacing w:line="276" w:lineRule="auto"/>
        <w:ind w:left="567" w:right="-261" w:hanging="567"/>
        <w:rPr>
          <w:rFonts w:ascii="Arial" w:hAnsi="Arial" w:cs="Arial"/>
        </w:rPr>
      </w:pPr>
      <w:r w:rsidRPr="00F629B4">
        <w:rPr>
          <w:rFonts w:ascii="Arial" w:hAnsi="Arial" w:cs="Arial"/>
        </w:rPr>
        <w:t xml:space="preserve">Stel hiertoe de </w:t>
      </w:r>
      <w:proofErr w:type="spellStart"/>
      <w:r w:rsidRPr="00F629B4">
        <w:rPr>
          <w:rFonts w:ascii="Arial" w:hAnsi="Arial" w:cs="Arial"/>
        </w:rPr>
        <w:t>pay-offmatrix</w:t>
      </w:r>
      <w:proofErr w:type="spellEnd"/>
      <w:r w:rsidRPr="00F629B4">
        <w:rPr>
          <w:rFonts w:ascii="Arial" w:hAnsi="Arial" w:cs="Arial"/>
        </w:rPr>
        <w:t xml:space="preserve"> op waarin de belastingmaatregel verwerkt is </w:t>
      </w:r>
    </w:p>
    <w:p w14:paraId="6E5FB9EA" w14:textId="77777777" w:rsidR="00A924D5" w:rsidRPr="00F629B4" w:rsidRDefault="00A924D5" w:rsidP="00321A5C">
      <w:pPr>
        <w:pStyle w:val="Geenafstand"/>
        <w:numPr>
          <w:ilvl w:val="0"/>
          <w:numId w:val="2"/>
        </w:numPr>
        <w:spacing w:line="276" w:lineRule="auto"/>
        <w:ind w:left="567" w:right="-261" w:hanging="567"/>
        <w:rPr>
          <w:rFonts w:ascii="Arial" w:hAnsi="Arial" w:cs="Arial"/>
        </w:rPr>
      </w:pPr>
      <w:proofErr w:type="gramStart"/>
      <w:r w:rsidRPr="00F629B4">
        <w:rPr>
          <w:rFonts w:ascii="Arial" w:hAnsi="Arial" w:cs="Arial"/>
        </w:rPr>
        <w:t>en</w:t>
      </w:r>
      <w:proofErr w:type="gramEnd"/>
      <w:r w:rsidRPr="00F629B4">
        <w:rPr>
          <w:rFonts w:ascii="Arial" w:hAnsi="Arial" w:cs="Arial"/>
        </w:rPr>
        <w:t xml:space="preserve"> leg met behulp van deze matrix het argument uit dat de minister kan gebruiken om aannemelijk te maken dat beide bedrijven af zullen zien van het op de markt brengen van LLB. </w:t>
      </w:r>
    </w:p>
    <w:p w14:paraId="696C3726" w14:textId="77777777" w:rsidR="00A924D5" w:rsidRPr="00F629B4" w:rsidRDefault="00A924D5" w:rsidP="00C8469F">
      <w:pPr>
        <w:pStyle w:val="Geenafstand"/>
        <w:spacing w:line="276" w:lineRule="auto"/>
        <w:ind w:left="567" w:right="-261" w:hanging="567"/>
        <w:rPr>
          <w:rFonts w:ascii="Arial" w:hAnsi="Arial" w:cs="Arial"/>
        </w:rPr>
      </w:pPr>
    </w:p>
    <w:p w14:paraId="778C916E" w14:textId="77777777" w:rsidR="00A924D5" w:rsidRPr="00F629B4" w:rsidRDefault="00A924D5" w:rsidP="00C8469F">
      <w:pPr>
        <w:pStyle w:val="Geenafstand"/>
        <w:spacing w:line="276" w:lineRule="auto"/>
        <w:ind w:left="567" w:right="-261" w:hanging="567"/>
        <w:rPr>
          <w:rFonts w:ascii="Arial" w:hAnsi="Arial" w:cs="Arial"/>
        </w:rPr>
      </w:pPr>
    </w:p>
    <w:p w14:paraId="66B426FD" w14:textId="77777777" w:rsidR="00A924D5" w:rsidRPr="00F629B4" w:rsidRDefault="00A924D5" w:rsidP="00C8469F">
      <w:pPr>
        <w:pStyle w:val="Geenafstand"/>
        <w:spacing w:line="276" w:lineRule="auto"/>
        <w:ind w:left="567" w:right="-261" w:hanging="567"/>
        <w:rPr>
          <w:rFonts w:ascii="Arial" w:hAnsi="Arial" w:cs="Arial"/>
          <w:i/>
        </w:rPr>
      </w:pPr>
      <w:r w:rsidRPr="00F629B4">
        <w:rPr>
          <w:rFonts w:ascii="Arial" w:hAnsi="Arial" w:cs="Arial"/>
          <w:b/>
        </w:rPr>
        <w:t xml:space="preserve">Opgave 4 </w:t>
      </w:r>
      <w:r w:rsidRPr="00F629B4">
        <w:rPr>
          <w:rFonts w:ascii="Arial" w:hAnsi="Arial" w:cs="Arial"/>
          <w:b/>
        </w:rPr>
        <w:tab/>
        <w:t xml:space="preserve">Pensioenen op peil en pijlers </w:t>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i/>
        </w:rPr>
        <w:t>(Hoofdstuk 9)</w:t>
      </w:r>
    </w:p>
    <w:p w14:paraId="2848A5D5"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In een land ontvangen de inwoners die vanwege het bereiken van </w:t>
      </w:r>
      <w:proofErr w:type="gramStart"/>
      <w:r w:rsidRPr="00F629B4">
        <w:rPr>
          <w:rFonts w:ascii="Arial" w:hAnsi="Arial" w:cs="Arial"/>
        </w:rPr>
        <w:t>de  pensioengerechtigde</w:t>
      </w:r>
      <w:proofErr w:type="gramEnd"/>
      <w:r w:rsidRPr="00F629B4">
        <w:rPr>
          <w:rFonts w:ascii="Arial" w:hAnsi="Arial" w:cs="Arial"/>
        </w:rPr>
        <w:t xml:space="preserve"> leeftijd zijn gestopt met betaald werk een pensioen. </w:t>
      </w:r>
    </w:p>
    <w:p w14:paraId="060EA1C4"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Dit pensioen kan opgebouwd worden op basis van drie pijlers. </w:t>
      </w:r>
    </w:p>
    <w:p w14:paraId="7A609751" w14:textId="77777777" w:rsidR="00A924D5" w:rsidRPr="00F629B4" w:rsidRDefault="00A924D5" w:rsidP="00321A5C">
      <w:pPr>
        <w:pStyle w:val="Geenafstand"/>
        <w:numPr>
          <w:ilvl w:val="0"/>
          <w:numId w:val="2"/>
        </w:numPr>
        <w:spacing w:line="276" w:lineRule="auto"/>
        <w:ind w:left="567" w:right="-261" w:hanging="567"/>
        <w:rPr>
          <w:rFonts w:ascii="Arial" w:hAnsi="Arial" w:cs="Arial"/>
        </w:rPr>
      </w:pPr>
      <w:r w:rsidRPr="00F629B4">
        <w:rPr>
          <w:rFonts w:ascii="Arial" w:hAnsi="Arial" w:cs="Arial"/>
        </w:rPr>
        <w:t xml:space="preserve"> </w:t>
      </w:r>
      <w:proofErr w:type="gramStart"/>
      <w:r w:rsidRPr="00F629B4">
        <w:rPr>
          <w:rFonts w:ascii="Arial" w:hAnsi="Arial" w:cs="Arial"/>
        </w:rPr>
        <w:t>pijler</w:t>
      </w:r>
      <w:proofErr w:type="gramEnd"/>
      <w:r w:rsidRPr="00F629B4">
        <w:rPr>
          <w:rFonts w:ascii="Arial" w:hAnsi="Arial" w:cs="Arial"/>
        </w:rPr>
        <w:t xml:space="preserve"> 1 staatspensioen </w:t>
      </w:r>
    </w:p>
    <w:p w14:paraId="669A0AB1"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Een staatspensioen voor alle inwoners van 65 jaar en ouder. De maandelijkse uitkering is minimaal waardevast en vrijgesteld van belastingheffing. De lopende uitgaven voor het staatspensioen worden gefinancierd uit de lopende belastinginkomsten. </w:t>
      </w:r>
    </w:p>
    <w:p w14:paraId="3E990357" w14:textId="77777777" w:rsidR="00A924D5" w:rsidRPr="00F629B4" w:rsidRDefault="00A924D5" w:rsidP="00321A5C">
      <w:pPr>
        <w:pStyle w:val="Geenafstand"/>
        <w:numPr>
          <w:ilvl w:val="0"/>
          <w:numId w:val="2"/>
        </w:numPr>
        <w:spacing w:line="276" w:lineRule="auto"/>
        <w:ind w:left="567" w:right="-261" w:hanging="567"/>
        <w:rPr>
          <w:rFonts w:ascii="Arial" w:hAnsi="Arial" w:cs="Arial"/>
        </w:rPr>
      </w:pPr>
      <w:proofErr w:type="gramStart"/>
      <w:r w:rsidRPr="00F629B4">
        <w:rPr>
          <w:rFonts w:ascii="Arial" w:hAnsi="Arial" w:cs="Arial"/>
        </w:rPr>
        <w:t>pijler</w:t>
      </w:r>
      <w:proofErr w:type="gramEnd"/>
      <w:r w:rsidRPr="00F629B4">
        <w:rPr>
          <w:rFonts w:ascii="Arial" w:hAnsi="Arial" w:cs="Arial"/>
        </w:rPr>
        <w:t xml:space="preserve"> 2 werkgeverspensioen </w:t>
      </w:r>
    </w:p>
    <w:p w14:paraId="0F21EEAF"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Een werkgeverspensioen (particulier of overheid) voor werknemers die stoppen met betaalde arbeid. Dit pensioen wordt geregeld via pensioenfondsen die op het loon ingehouden premies ontvangen. Om daaruit in de toekomst de benodigde uitkeringen aan pensioenen te kunnen betalen, moet het opgebouwde vermogen met voldoende rendement worden belegd. De </w:t>
      </w:r>
      <w:r w:rsidRPr="00F629B4">
        <w:rPr>
          <w:rFonts w:ascii="Arial" w:hAnsi="Arial" w:cs="Arial"/>
        </w:rPr>
        <w:lastRenderedPageBreak/>
        <w:t xml:space="preserve">pensioenfondsen moeten met het op peil houden van hun vermogen rekening houden met de huidige waarde van de benodigde toekomstige verplichtingen, gegeven de geldende rentevoet. </w:t>
      </w:r>
    </w:p>
    <w:p w14:paraId="23CE6D64" w14:textId="77777777" w:rsidR="00A924D5" w:rsidRPr="00F629B4" w:rsidRDefault="00A924D5" w:rsidP="00321A5C">
      <w:pPr>
        <w:pStyle w:val="Geenafstand"/>
        <w:numPr>
          <w:ilvl w:val="0"/>
          <w:numId w:val="2"/>
        </w:numPr>
        <w:spacing w:line="276" w:lineRule="auto"/>
        <w:ind w:left="567" w:right="-261" w:hanging="567"/>
        <w:rPr>
          <w:rFonts w:ascii="Arial" w:hAnsi="Arial" w:cs="Arial"/>
        </w:rPr>
      </w:pPr>
      <w:proofErr w:type="gramStart"/>
      <w:r w:rsidRPr="00F629B4">
        <w:rPr>
          <w:rFonts w:ascii="Arial" w:hAnsi="Arial" w:cs="Arial"/>
        </w:rPr>
        <w:t>pijler</w:t>
      </w:r>
      <w:proofErr w:type="gramEnd"/>
      <w:r w:rsidRPr="00F629B4">
        <w:rPr>
          <w:rFonts w:ascii="Arial" w:hAnsi="Arial" w:cs="Arial"/>
        </w:rPr>
        <w:t xml:space="preserve"> 3 particuliere besparingen </w:t>
      </w:r>
    </w:p>
    <w:p w14:paraId="4147698C"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Particuliere besparingen die bedoeld zijn voor aanvulling van het inkomen na het bereiken van de pensioenleeftijd. Deze besparingen zijn vrijwillig. Maatgevend voor de opbrengst van deze besparingen is de rentevoet. </w:t>
      </w:r>
    </w:p>
    <w:p w14:paraId="6BA8FFFD" w14:textId="77777777" w:rsidR="00A924D5" w:rsidRPr="00F629B4" w:rsidRDefault="00A924D5" w:rsidP="00C8469F">
      <w:pPr>
        <w:pStyle w:val="Geenafstand"/>
        <w:spacing w:line="276" w:lineRule="auto"/>
        <w:ind w:left="567" w:right="-261" w:hanging="567"/>
        <w:rPr>
          <w:rFonts w:ascii="Arial" w:hAnsi="Arial" w:cs="Arial"/>
        </w:rPr>
      </w:pPr>
    </w:p>
    <w:p w14:paraId="4D718ED6"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In onderstaande figuur zijn deze drie pijlers schematisch weergegeven. </w:t>
      </w:r>
    </w:p>
    <w:p w14:paraId="18818063"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noProof/>
          <w:lang w:val="en-US" w:eastAsia="nl-NL"/>
        </w:rPr>
        <w:drawing>
          <wp:inline distT="0" distB="0" distL="0" distR="0" wp14:anchorId="5FE31866" wp14:editId="262BDC65">
            <wp:extent cx="5865495" cy="3774645"/>
            <wp:effectExtent l="0" t="0" r="190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65495" cy="3774645"/>
                    </a:xfrm>
                    <a:prstGeom prst="rect">
                      <a:avLst/>
                    </a:prstGeom>
                    <a:noFill/>
                    <a:ln>
                      <a:noFill/>
                    </a:ln>
                  </pic:spPr>
                </pic:pic>
              </a:graphicData>
            </a:graphic>
          </wp:inline>
        </w:drawing>
      </w:r>
    </w:p>
    <w:p w14:paraId="3B2704DF" w14:textId="77777777" w:rsidR="00A924D5" w:rsidRPr="00F629B4" w:rsidRDefault="00A924D5" w:rsidP="00C8469F">
      <w:pPr>
        <w:pStyle w:val="Geenafstand"/>
        <w:spacing w:line="276" w:lineRule="auto"/>
        <w:ind w:left="567" w:right="-261" w:hanging="567"/>
        <w:rPr>
          <w:rFonts w:ascii="Arial" w:hAnsi="Arial" w:cs="Arial"/>
        </w:rPr>
      </w:pPr>
    </w:p>
    <w:p w14:paraId="62F2AD9C"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 xml:space="preserve">14 </w:t>
      </w:r>
      <w:r w:rsidRPr="00F629B4">
        <w:rPr>
          <w:rFonts w:ascii="Arial" w:hAnsi="Arial" w:cs="Arial"/>
        </w:rPr>
        <w:tab/>
        <w:t xml:space="preserve">Welke van de drie pijlers van het pensioenstelsel in dit land is gebaseerd op het omslagstelsel? Verklaar het antwoord. </w:t>
      </w:r>
    </w:p>
    <w:p w14:paraId="12FB2845" w14:textId="77777777" w:rsidR="00A924D5" w:rsidRPr="00F629B4" w:rsidRDefault="00A924D5" w:rsidP="00C8469F">
      <w:pPr>
        <w:pStyle w:val="Geenafstand"/>
        <w:spacing w:line="276" w:lineRule="auto"/>
        <w:ind w:left="567" w:right="-261" w:hanging="567"/>
        <w:rPr>
          <w:rFonts w:ascii="Arial" w:hAnsi="Arial" w:cs="Arial"/>
        </w:rPr>
      </w:pPr>
    </w:p>
    <w:p w14:paraId="48449670"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15</w:t>
      </w:r>
      <w:r w:rsidRPr="00F629B4">
        <w:rPr>
          <w:rFonts w:ascii="Arial" w:hAnsi="Arial" w:cs="Arial"/>
        </w:rPr>
        <w:tab/>
        <w:t xml:space="preserve">Leg het negatieve verband uit tussen de omvang van het staatspensioen in pijler 1 en de omvang van het particuliere spaartegoed in pijler 3. </w:t>
      </w:r>
    </w:p>
    <w:p w14:paraId="0A4C2972" w14:textId="77777777" w:rsidR="00A924D5" w:rsidRPr="00F629B4" w:rsidRDefault="00A924D5" w:rsidP="00C8469F">
      <w:pPr>
        <w:pStyle w:val="Geenafstand"/>
        <w:spacing w:line="276" w:lineRule="auto"/>
        <w:ind w:left="567" w:right="-261" w:hanging="567"/>
        <w:rPr>
          <w:rFonts w:ascii="Arial" w:hAnsi="Arial" w:cs="Arial"/>
        </w:rPr>
      </w:pPr>
    </w:p>
    <w:p w14:paraId="26DEBD54"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De pensioenfondsen in dit land hebben een probleem: de dekkingsgraad voor de pensioenen in pijler 2 is onder de 100% gezakt. Dit is een gevolg van de toegenomen levensverwachting van de pensioengerechtigden, de vergrijzing van de bevolking in het land en de daling van de rentevoet. </w:t>
      </w:r>
    </w:p>
    <w:p w14:paraId="4A11FADC"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Een directeur van het grootste pensioenfonds van het land stelt: “De intergenerationele solidariteit komt steeds zwaarder onder druk te staan door die dalende dekkingsgraad.” </w:t>
      </w:r>
    </w:p>
    <w:p w14:paraId="2ED19E5E"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Een econoom is het niet geheel eens met zijn stelling: “Die dalende rentevoet heeft ook via de reële economie een positief effect op die dekkingsgraad, maar om dat uit te leggen mis ik een pijl in bovenstaand schema.” </w:t>
      </w:r>
    </w:p>
    <w:p w14:paraId="3AB54AD3" w14:textId="77777777" w:rsidR="00A924D5" w:rsidRPr="00F629B4" w:rsidRDefault="00A924D5" w:rsidP="00C8469F">
      <w:pPr>
        <w:pStyle w:val="Geenafstand"/>
        <w:spacing w:line="276" w:lineRule="auto"/>
        <w:ind w:left="567" w:right="-261" w:hanging="567"/>
        <w:rPr>
          <w:rFonts w:ascii="Arial" w:hAnsi="Arial" w:cs="Arial"/>
        </w:rPr>
      </w:pPr>
    </w:p>
    <w:p w14:paraId="58044FDA"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16</w:t>
      </w:r>
      <w:r w:rsidRPr="00F629B4">
        <w:rPr>
          <w:rFonts w:ascii="Arial" w:hAnsi="Arial" w:cs="Arial"/>
        </w:rPr>
        <w:tab/>
        <w:t xml:space="preserve"> Leg het verband uit tussen de rentevoet en de huidige waarde van de toekomstige verplichtingen werkgeverspensioen. </w:t>
      </w:r>
    </w:p>
    <w:p w14:paraId="387837CF" w14:textId="77777777" w:rsidR="00A924D5" w:rsidRPr="00F629B4" w:rsidRDefault="00A924D5" w:rsidP="00C8469F">
      <w:pPr>
        <w:pStyle w:val="Geenafstand"/>
        <w:spacing w:line="276" w:lineRule="auto"/>
        <w:ind w:left="567" w:right="-261" w:hanging="567"/>
        <w:rPr>
          <w:rFonts w:ascii="Arial" w:hAnsi="Arial" w:cs="Arial"/>
        </w:rPr>
      </w:pPr>
    </w:p>
    <w:p w14:paraId="7701E354"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17</w:t>
      </w:r>
      <w:r w:rsidRPr="00F629B4">
        <w:rPr>
          <w:rFonts w:ascii="Arial" w:hAnsi="Arial" w:cs="Arial"/>
        </w:rPr>
        <w:tab/>
        <w:t xml:space="preserve">Leg uit op welke manier de dalende dekkingsgraad kan leiden tot een zwaardere druk op de intergenerationele solidariteit. </w:t>
      </w:r>
    </w:p>
    <w:p w14:paraId="1E7AF345" w14:textId="77777777" w:rsidR="00A924D5" w:rsidRPr="00F629B4" w:rsidRDefault="00A924D5" w:rsidP="00C8469F">
      <w:pPr>
        <w:pStyle w:val="Geenafstand"/>
        <w:spacing w:line="276" w:lineRule="auto"/>
        <w:ind w:left="567" w:right="-261" w:hanging="567"/>
        <w:rPr>
          <w:rFonts w:ascii="Arial" w:hAnsi="Arial" w:cs="Arial"/>
        </w:rPr>
      </w:pPr>
    </w:p>
    <w:p w14:paraId="6DD36B51"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lastRenderedPageBreak/>
        <w:t xml:space="preserve">18 </w:t>
      </w:r>
      <w:r w:rsidRPr="00F629B4">
        <w:rPr>
          <w:rFonts w:ascii="Arial" w:hAnsi="Arial" w:cs="Arial"/>
        </w:rPr>
        <w:tab/>
        <w:t xml:space="preserve">Welk positief effect op de dekkingsgraad bedoelt de econoom? </w:t>
      </w:r>
    </w:p>
    <w:p w14:paraId="62C8E6AE" w14:textId="77777777" w:rsidR="00A924D5" w:rsidRPr="00F629B4" w:rsidRDefault="00A924D5" w:rsidP="00321A5C">
      <w:pPr>
        <w:pStyle w:val="Geenafstand"/>
        <w:numPr>
          <w:ilvl w:val="0"/>
          <w:numId w:val="3"/>
        </w:numPr>
        <w:spacing w:line="276" w:lineRule="auto"/>
        <w:ind w:left="567" w:right="-261" w:hanging="567"/>
        <w:rPr>
          <w:rFonts w:ascii="Arial" w:hAnsi="Arial" w:cs="Arial"/>
        </w:rPr>
      </w:pPr>
      <w:r w:rsidRPr="00F629B4">
        <w:rPr>
          <w:rFonts w:ascii="Arial" w:hAnsi="Arial" w:cs="Arial"/>
        </w:rPr>
        <w:t xml:space="preserve">Geef aan welke pijl daarvoor toegevoegd moet worden aan bovenstaand schema </w:t>
      </w:r>
    </w:p>
    <w:p w14:paraId="50467C8C" w14:textId="77777777" w:rsidR="00A924D5" w:rsidRPr="00F629B4" w:rsidRDefault="00A924D5" w:rsidP="00321A5C">
      <w:pPr>
        <w:pStyle w:val="Geenafstand"/>
        <w:numPr>
          <w:ilvl w:val="0"/>
          <w:numId w:val="3"/>
        </w:numPr>
        <w:spacing w:line="276" w:lineRule="auto"/>
        <w:ind w:left="567" w:right="-261" w:hanging="567"/>
        <w:rPr>
          <w:rFonts w:ascii="Arial" w:hAnsi="Arial" w:cs="Arial"/>
        </w:rPr>
      </w:pPr>
      <w:proofErr w:type="gramStart"/>
      <w:r w:rsidRPr="00F629B4">
        <w:rPr>
          <w:rFonts w:ascii="Arial" w:hAnsi="Arial" w:cs="Arial"/>
        </w:rPr>
        <w:t>en</w:t>
      </w:r>
      <w:proofErr w:type="gramEnd"/>
      <w:r w:rsidRPr="00F629B4">
        <w:rPr>
          <w:rFonts w:ascii="Arial" w:hAnsi="Arial" w:cs="Arial"/>
        </w:rPr>
        <w:t xml:space="preserve"> leg het door de econoom bedoelde positieve effect uit. </w:t>
      </w:r>
    </w:p>
    <w:p w14:paraId="3B24F0CF" w14:textId="77777777" w:rsidR="00A924D5" w:rsidRPr="00F629B4" w:rsidRDefault="00A924D5" w:rsidP="00C8469F">
      <w:pPr>
        <w:pStyle w:val="Geenafstand"/>
        <w:spacing w:line="276" w:lineRule="auto"/>
        <w:ind w:left="567" w:right="-261" w:hanging="567"/>
        <w:rPr>
          <w:rFonts w:ascii="Arial" w:hAnsi="Arial" w:cs="Arial"/>
        </w:rPr>
      </w:pPr>
    </w:p>
    <w:p w14:paraId="133708E6" w14:textId="77777777" w:rsidR="00A924D5" w:rsidRPr="00F629B4" w:rsidRDefault="00A924D5" w:rsidP="00C8469F">
      <w:pPr>
        <w:pStyle w:val="Geenafstand"/>
        <w:spacing w:line="276" w:lineRule="auto"/>
        <w:ind w:left="567" w:right="-261" w:hanging="567"/>
        <w:rPr>
          <w:rFonts w:ascii="Arial" w:hAnsi="Arial" w:cs="Arial"/>
        </w:rPr>
      </w:pPr>
    </w:p>
    <w:p w14:paraId="415D0EE9" w14:textId="77777777" w:rsidR="00A924D5" w:rsidRPr="00F629B4" w:rsidRDefault="00A924D5" w:rsidP="00C8469F">
      <w:pPr>
        <w:pStyle w:val="Geenafstand"/>
        <w:spacing w:line="276" w:lineRule="auto"/>
        <w:ind w:left="567" w:right="-261" w:hanging="567"/>
        <w:rPr>
          <w:rFonts w:ascii="Arial" w:hAnsi="Arial" w:cs="Arial"/>
          <w:i/>
        </w:rPr>
      </w:pPr>
      <w:r w:rsidRPr="00F629B4">
        <w:rPr>
          <w:rFonts w:ascii="Arial" w:hAnsi="Arial" w:cs="Arial"/>
          <w:b/>
        </w:rPr>
        <w:t xml:space="preserve">Opgave 5 </w:t>
      </w:r>
      <w:r w:rsidRPr="00F629B4">
        <w:rPr>
          <w:rFonts w:ascii="Arial" w:hAnsi="Arial" w:cs="Arial"/>
          <w:b/>
        </w:rPr>
        <w:tab/>
        <w:t xml:space="preserve">De scooter verzekerd </w:t>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i/>
        </w:rPr>
        <w:t xml:space="preserve">(Hoofdstuk </w:t>
      </w:r>
      <w:r w:rsidR="00451EFE" w:rsidRPr="00F629B4">
        <w:rPr>
          <w:rFonts w:ascii="Arial" w:hAnsi="Arial" w:cs="Arial"/>
          <w:i/>
        </w:rPr>
        <w:t>9</w:t>
      </w:r>
      <w:r w:rsidR="00AC4D63" w:rsidRPr="00F629B4">
        <w:rPr>
          <w:rFonts w:ascii="Arial" w:hAnsi="Arial" w:cs="Arial"/>
          <w:i/>
        </w:rPr>
        <w:t>)</w:t>
      </w:r>
    </w:p>
    <w:p w14:paraId="2A11D2B1"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Scooters zijn een populair vervoermiddel in de drukke stedelijke omgeving. Helaas zijn scooters ook bij dieven erg gewild. Verzekeringsmaatschappij </w:t>
      </w:r>
      <w:proofErr w:type="spellStart"/>
      <w:r w:rsidRPr="00F629B4">
        <w:rPr>
          <w:rFonts w:ascii="Arial" w:hAnsi="Arial" w:cs="Arial"/>
        </w:rPr>
        <w:t>Asco</w:t>
      </w:r>
      <w:proofErr w:type="spellEnd"/>
      <w:r w:rsidRPr="00F629B4">
        <w:rPr>
          <w:rFonts w:ascii="Arial" w:hAnsi="Arial" w:cs="Arial"/>
        </w:rPr>
        <w:t xml:space="preserve"> wil hierop inspelen en een scooterverzekering winstgevend in de markt zetten. Ze gaat hierbij in eerste instantie uit van een uniforme premiehoogte. </w:t>
      </w:r>
    </w:p>
    <w:p w14:paraId="08CCA62C"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Vanwege asymmetrische informatie bestaat in dit geval het gevaar dat </w:t>
      </w:r>
      <w:proofErr w:type="spellStart"/>
      <w:r w:rsidRPr="00F629B4">
        <w:rPr>
          <w:rFonts w:ascii="Arial" w:hAnsi="Arial" w:cs="Arial"/>
        </w:rPr>
        <w:t>Asco</w:t>
      </w:r>
      <w:proofErr w:type="spellEnd"/>
      <w:r w:rsidRPr="00F629B4">
        <w:rPr>
          <w:rFonts w:ascii="Arial" w:hAnsi="Arial" w:cs="Arial"/>
        </w:rPr>
        <w:t xml:space="preserve"> de diefstalverzekering voor scooters niet winstgevend op de markt kan brengen. </w:t>
      </w:r>
    </w:p>
    <w:p w14:paraId="2E0F9F9B"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 xml:space="preserve">19 </w:t>
      </w:r>
      <w:r w:rsidRPr="00F629B4">
        <w:rPr>
          <w:rFonts w:ascii="Arial" w:hAnsi="Arial" w:cs="Arial"/>
        </w:rPr>
        <w:tab/>
        <w:t xml:space="preserve">Leg dit uit. </w:t>
      </w:r>
    </w:p>
    <w:p w14:paraId="286ACAF0" w14:textId="77777777" w:rsidR="00A924D5" w:rsidRPr="00F629B4" w:rsidRDefault="00A924D5" w:rsidP="00C8469F">
      <w:pPr>
        <w:pStyle w:val="Geenafstand"/>
        <w:spacing w:line="276" w:lineRule="auto"/>
        <w:ind w:left="567" w:right="-261" w:hanging="567"/>
        <w:rPr>
          <w:rFonts w:ascii="Arial" w:hAnsi="Arial" w:cs="Arial"/>
        </w:rPr>
      </w:pPr>
    </w:p>
    <w:p w14:paraId="23F8138F"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Om meer informatie te krijgen over de markt voor het product, heeft </w:t>
      </w:r>
      <w:proofErr w:type="spellStart"/>
      <w:r w:rsidRPr="00F629B4">
        <w:rPr>
          <w:rFonts w:ascii="Arial" w:hAnsi="Arial" w:cs="Arial"/>
        </w:rPr>
        <w:t>Asco</w:t>
      </w:r>
      <w:proofErr w:type="spellEnd"/>
      <w:r w:rsidRPr="00F629B4">
        <w:rPr>
          <w:rFonts w:ascii="Arial" w:hAnsi="Arial" w:cs="Arial"/>
        </w:rPr>
        <w:t xml:space="preserve"> marktonderzoek laten doen. Een bureau heeft hiertoe 80.000 scooterbezitters bevraagd. Bij dit onderzoek bleek dat scooterbezitters met het grootste aantal ingediende claims ook de hoogste betalingsbereidheid hebben. De onderstaande figuren komen uit dit onderzoek. De 80.000 scooterbezitters zijn in 8 even grote groepen verdeeld. </w:t>
      </w:r>
    </w:p>
    <w:p w14:paraId="7F131B87" w14:textId="77777777" w:rsidR="00A924D5" w:rsidRPr="00F629B4" w:rsidRDefault="00A924D5" w:rsidP="00C8469F">
      <w:pPr>
        <w:pStyle w:val="Geenafstand"/>
        <w:spacing w:line="276" w:lineRule="auto"/>
        <w:ind w:left="567" w:right="-261" w:hanging="567"/>
        <w:rPr>
          <w:rFonts w:ascii="Arial" w:hAnsi="Arial" w:cs="Arial"/>
        </w:rPr>
      </w:pPr>
    </w:p>
    <w:p w14:paraId="1B140E4B" w14:textId="77777777" w:rsidR="00A924D5" w:rsidRPr="00F629B4" w:rsidRDefault="00A924D5" w:rsidP="00C8469F">
      <w:pPr>
        <w:pStyle w:val="Geenafstand"/>
        <w:spacing w:line="276" w:lineRule="auto"/>
        <w:ind w:left="567" w:right="-261" w:hanging="567"/>
        <w:jc w:val="center"/>
        <w:rPr>
          <w:rFonts w:ascii="Arial" w:hAnsi="Arial" w:cs="Arial"/>
        </w:rPr>
      </w:pPr>
      <w:r w:rsidRPr="00F629B4">
        <w:rPr>
          <w:rFonts w:ascii="Arial" w:hAnsi="Arial" w:cs="Arial"/>
          <w:noProof/>
          <w:lang w:val="en-US" w:eastAsia="nl-NL"/>
        </w:rPr>
        <w:drawing>
          <wp:inline distT="0" distB="0" distL="0" distR="0" wp14:anchorId="7BB2D246" wp14:editId="1639C17E">
            <wp:extent cx="5256847" cy="3136605"/>
            <wp:effectExtent l="0" t="0" r="1270" b="698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9808" cy="3144339"/>
                    </a:xfrm>
                    <a:prstGeom prst="rect">
                      <a:avLst/>
                    </a:prstGeom>
                    <a:noFill/>
                    <a:ln>
                      <a:noFill/>
                    </a:ln>
                  </pic:spPr>
                </pic:pic>
              </a:graphicData>
            </a:graphic>
          </wp:inline>
        </w:drawing>
      </w:r>
    </w:p>
    <w:p w14:paraId="6B751DA6" w14:textId="77777777" w:rsidR="00A924D5" w:rsidRPr="00F629B4" w:rsidRDefault="00A924D5" w:rsidP="00C8469F">
      <w:pPr>
        <w:pStyle w:val="Geenafstand"/>
        <w:spacing w:line="276" w:lineRule="auto"/>
        <w:ind w:left="567" w:right="-261"/>
        <w:rPr>
          <w:rFonts w:ascii="Arial" w:hAnsi="Arial" w:cs="Arial"/>
        </w:rPr>
      </w:pPr>
      <w:proofErr w:type="spellStart"/>
      <w:r w:rsidRPr="00F629B4">
        <w:rPr>
          <w:rFonts w:ascii="Arial" w:hAnsi="Arial" w:cs="Arial"/>
        </w:rPr>
        <w:t>Asco</w:t>
      </w:r>
      <w:proofErr w:type="spellEnd"/>
      <w:r w:rsidRPr="00F629B4">
        <w:rPr>
          <w:rFonts w:ascii="Arial" w:hAnsi="Arial" w:cs="Arial"/>
        </w:rPr>
        <w:t xml:space="preserve"> gebruikt deze gegevens om na te gaan of ze, uitgaande van een uniforme premiehoogte, een diefstalverzekering voor scooters winstgevend op de markt kan brengen. </w:t>
      </w:r>
    </w:p>
    <w:p w14:paraId="06FF514F" w14:textId="77777777" w:rsidR="00A924D5" w:rsidRPr="00F629B4" w:rsidRDefault="00A924D5" w:rsidP="00C8469F">
      <w:pPr>
        <w:pStyle w:val="Geenafstand"/>
        <w:spacing w:line="276" w:lineRule="auto"/>
        <w:ind w:left="567" w:right="-261"/>
        <w:rPr>
          <w:rFonts w:ascii="Arial" w:hAnsi="Arial" w:cs="Arial"/>
        </w:rPr>
      </w:pPr>
      <w:proofErr w:type="spellStart"/>
      <w:r w:rsidRPr="00F629B4">
        <w:rPr>
          <w:rFonts w:ascii="Arial" w:hAnsi="Arial" w:cs="Arial"/>
        </w:rPr>
        <w:t>Asco</w:t>
      </w:r>
      <w:proofErr w:type="spellEnd"/>
      <w:r w:rsidRPr="00F629B4">
        <w:rPr>
          <w:rFonts w:ascii="Arial" w:hAnsi="Arial" w:cs="Arial"/>
        </w:rPr>
        <w:t xml:space="preserve"> gaat </w:t>
      </w:r>
      <w:proofErr w:type="gramStart"/>
      <w:r w:rsidRPr="00F629B4">
        <w:rPr>
          <w:rFonts w:ascii="Arial" w:hAnsi="Arial" w:cs="Arial"/>
        </w:rPr>
        <w:t>er vanuit</w:t>
      </w:r>
      <w:proofErr w:type="gramEnd"/>
      <w:r w:rsidRPr="00F629B4">
        <w:rPr>
          <w:rFonts w:ascii="Arial" w:hAnsi="Arial" w:cs="Arial"/>
        </w:rPr>
        <w:t xml:space="preserve"> dat de verzekering aangeboden wordt aan alle 80.000 scooterbezitters. </w:t>
      </w:r>
    </w:p>
    <w:p w14:paraId="0BDEFBAD"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Een directielid van </w:t>
      </w:r>
      <w:proofErr w:type="spellStart"/>
      <w:r w:rsidRPr="00F629B4">
        <w:rPr>
          <w:rFonts w:ascii="Arial" w:hAnsi="Arial" w:cs="Arial"/>
        </w:rPr>
        <w:t>Asco</w:t>
      </w:r>
      <w:proofErr w:type="spellEnd"/>
      <w:r w:rsidRPr="00F629B4">
        <w:rPr>
          <w:rFonts w:ascii="Arial" w:hAnsi="Arial" w:cs="Arial"/>
        </w:rPr>
        <w:t xml:space="preserve"> stelt hierbij twee vragen: </w:t>
      </w:r>
    </w:p>
    <w:p w14:paraId="0469C344"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A</w:t>
      </w:r>
      <w:r w:rsidRPr="00F629B4">
        <w:rPr>
          <w:rFonts w:ascii="Arial" w:hAnsi="Arial" w:cs="Arial"/>
        </w:rPr>
        <w:tab/>
        <w:t xml:space="preserve">Welke premiehoogte moet </w:t>
      </w:r>
      <w:proofErr w:type="spellStart"/>
      <w:r w:rsidRPr="00F629B4">
        <w:rPr>
          <w:rFonts w:ascii="Arial" w:hAnsi="Arial" w:cs="Arial"/>
        </w:rPr>
        <w:t>Asco</w:t>
      </w:r>
      <w:proofErr w:type="spellEnd"/>
      <w:r w:rsidRPr="00F629B4">
        <w:rPr>
          <w:rFonts w:ascii="Arial" w:hAnsi="Arial" w:cs="Arial"/>
        </w:rPr>
        <w:t xml:space="preserve"> vaststellen? </w:t>
      </w:r>
    </w:p>
    <w:p w14:paraId="6874A9A5"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B</w:t>
      </w:r>
      <w:r w:rsidRPr="00F629B4">
        <w:rPr>
          <w:rFonts w:ascii="Arial" w:hAnsi="Arial" w:cs="Arial"/>
        </w:rPr>
        <w:tab/>
        <w:t xml:space="preserve">Hanteert </w:t>
      </w:r>
      <w:proofErr w:type="spellStart"/>
      <w:r w:rsidRPr="00F629B4">
        <w:rPr>
          <w:rFonts w:ascii="Arial" w:hAnsi="Arial" w:cs="Arial"/>
        </w:rPr>
        <w:t>Asco</w:t>
      </w:r>
      <w:proofErr w:type="spellEnd"/>
      <w:r w:rsidRPr="00F629B4">
        <w:rPr>
          <w:rFonts w:ascii="Arial" w:hAnsi="Arial" w:cs="Arial"/>
        </w:rPr>
        <w:t xml:space="preserve"> bij het uitkeren van schadeclaims een eigen risico voor de verzekerden? </w:t>
      </w:r>
    </w:p>
    <w:p w14:paraId="5E9D03A5" w14:textId="77777777" w:rsidR="00A924D5" w:rsidRPr="00F629B4" w:rsidRDefault="00A924D5" w:rsidP="00C8469F">
      <w:pPr>
        <w:pStyle w:val="Geenafstand"/>
        <w:spacing w:line="276" w:lineRule="auto"/>
        <w:ind w:left="567" w:right="-261" w:hanging="567"/>
        <w:rPr>
          <w:rFonts w:ascii="Arial" w:hAnsi="Arial" w:cs="Arial"/>
        </w:rPr>
      </w:pPr>
    </w:p>
    <w:p w14:paraId="48A1AF93"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De onderzoeker beveelt aan om de premie voor de diefstalverzekering op € 280 vast te stellen. Verder beveelt hij </w:t>
      </w:r>
      <w:proofErr w:type="spellStart"/>
      <w:r w:rsidRPr="00F629B4">
        <w:rPr>
          <w:rFonts w:ascii="Arial" w:hAnsi="Arial" w:cs="Arial"/>
        </w:rPr>
        <w:t>Asco</w:t>
      </w:r>
      <w:proofErr w:type="spellEnd"/>
      <w:r w:rsidRPr="00F629B4">
        <w:rPr>
          <w:rFonts w:ascii="Arial" w:hAnsi="Arial" w:cs="Arial"/>
        </w:rPr>
        <w:t xml:space="preserve"> aan in de reclamecampagne sterk in te spelen op de risicoaversie van scooterbezitters. Bovendien adviseert hij </w:t>
      </w:r>
      <w:proofErr w:type="spellStart"/>
      <w:r w:rsidRPr="00F629B4">
        <w:rPr>
          <w:rFonts w:ascii="Arial" w:hAnsi="Arial" w:cs="Arial"/>
        </w:rPr>
        <w:t>Asco</w:t>
      </w:r>
      <w:proofErr w:type="spellEnd"/>
      <w:r w:rsidRPr="00F629B4">
        <w:rPr>
          <w:rFonts w:ascii="Arial" w:hAnsi="Arial" w:cs="Arial"/>
        </w:rPr>
        <w:t xml:space="preserve"> klanten voor de diefstalverzekering de keuze voor een eigen risico aan te bieden. </w:t>
      </w:r>
    </w:p>
    <w:p w14:paraId="7DD9840C" w14:textId="77777777" w:rsidR="00A924D5" w:rsidRPr="00F629B4" w:rsidRDefault="00A924D5" w:rsidP="00C8469F">
      <w:pPr>
        <w:pStyle w:val="Geenafstand"/>
        <w:spacing w:line="276" w:lineRule="auto"/>
        <w:ind w:left="567" w:right="-261" w:hanging="567"/>
        <w:rPr>
          <w:rFonts w:ascii="Arial" w:hAnsi="Arial" w:cs="Arial"/>
        </w:rPr>
      </w:pPr>
    </w:p>
    <w:p w14:paraId="1CABC4E9" w14:textId="77777777" w:rsidR="00A924D5" w:rsidRPr="00F629B4" w:rsidRDefault="00A924D5" w:rsidP="00C8469F">
      <w:pPr>
        <w:pStyle w:val="Geenafstand"/>
        <w:spacing w:line="276" w:lineRule="auto"/>
        <w:ind w:left="567" w:right="-261"/>
        <w:rPr>
          <w:rFonts w:ascii="Arial" w:hAnsi="Arial" w:cs="Arial"/>
        </w:rPr>
      </w:pPr>
      <w:proofErr w:type="spellStart"/>
      <w:r w:rsidRPr="00F629B4">
        <w:rPr>
          <w:rFonts w:ascii="Arial" w:hAnsi="Arial" w:cs="Arial"/>
        </w:rPr>
        <w:t>Asco</w:t>
      </w:r>
      <w:proofErr w:type="spellEnd"/>
      <w:r w:rsidRPr="00F629B4">
        <w:rPr>
          <w:rFonts w:ascii="Arial" w:hAnsi="Arial" w:cs="Arial"/>
        </w:rPr>
        <w:t xml:space="preserve"> besluit deze verzekering op de markt te brengen tegen een premie van € 280. </w:t>
      </w:r>
    </w:p>
    <w:p w14:paraId="04ADDE90"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lastRenderedPageBreak/>
        <w:t xml:space="preserve">De kosten voor </w:t>
      </w:r>
      <w:proofErr w:type="spellStart"/>
      <w:r w:rsidRPr="00F629B4">
        <w:rPr>
          <w:rFonts w:ascii="Arial" w:hAnsi="Arial" w:cs="Arial"/>
        </w:rPr>
        <w:t>Asco</w:t>
      </w:r>
      <w:proofErr w:type="spellEnd"/>
      <w:r w:rsidRPr="00F629B4">
        <w:rPr>
          <w:rFonts w:ascii="Arial" w:hAnsi="Arial" w:cs="Arial"/>
        </w:rPr>
        <w:t xml:space="preserve"> bestaan uit de uit te keren claims en de overige kosten. </w:t>
      </w:r>
      <w:proofErr w:type="spellStart"/>
      <w:r w:rsidRPr="00F629B4">
        <w:rPr>
          <w:rFonts w:ascii="Arial" w:hAnsi="Arial" w:cs="Arial"/>
        </w:rPr>
        <w:t>Asco</w:t>
      </w:r>
      <w:proofErr w:type="spellEnd"/>
      <w:r w:rsidRPr="00F629B4">
        <w:rPr>
          <w:rFonts w:ascii="Arial" w:hAnsi="Arial" w:cs="Arial"/>
        </w:rPr>
        <w:t xml:space="preserve"> hanteert in eerste instantie geen eigen risico en keert in geval van diefstal de gehele nieuwprijs uit. De kosten hiervan bedragen € 1.900 per claim. De overige kosten bedragen € 5,40 per verzekerde. </w:t>
      </w:r>
    </w:p>
    <w:p w14:paraId="1D3FEB78" w14:textId="77777777" w:rsidR="00A924D5" w:rsidRPr="00F629B4" w:rsidRDefault="00A924D5" w:rsidP="00C8469F">
      <w:pPr>
        <w:pStyle w:val="Geenafstand"/>
        <w:spacing w:line="276" w:lineRule="auto"/>
        <w:ind w:left="567" w:right="-261" w:hanging="567"/>
        <w:rPr>
          <w:rFonts w:ascii="Arial" w:hAnsi="Arial" w:cs="Arial"/>
        </w:rPr>
      </w:pPr>
    </w:p>
    <w:p w14:paraId="38391411"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20</w:t>
      </w:r>
      <w:r w:rsidRPr="00F629B4">
        <w:rPr>
          <w:rFonts w:ascii="Arial" w:hAnsi="Arial" w:cs="Arial"/>
        </w:rPr>
        <w:tab/>
        <w:t xml:space="preserve">Bereken de hoogte van de winst die </w:t>
      </w:r>
      <w:proofErr w:type="spellStart"/>
      <w:r w:rsidRPr="00F629B4">
        <w:rPr>
          <w:rFonts w:ascii="Arial" w:hAnsi="Arial" w:cs="Arial"/>
        </w:rPr>
        <w:t>Asco</w:t>
      </w:r>
      <w:proofErr w:type="spellEnd"/>
      <w:r w:rsidRPr="00F629B4">
        <w:rPr>
          <w:rFonts w:ascii="Arial" w:hAnsi="Arial" w:cs="Arial"/>
        </w:rPr>
        <w:t xml:space="preserve"> zal maken bij een premie van € 280. </w:t>
      </w:r>
    </w:p>
    <w:p w14:paraId="00C38FDE" w14:textId="77777777" w:rsidR="00A924D5" w:rsidRPr="00F629B4" w:rsidRDefault="00A924D5" w:rsidP="00C8469F">
      <w:pPr>
        <w:pStyle w:val="Geenafstand"/>
        <w:spacing w:line="276" w:lineRule="auto"/>
        <w:ind w:left="567" w:right="-261" w:hanging="567"/>
        <w:rPr>
          <w:rFonts w:ascii="Arial" w:hAnsi="Arial" w:cs="Arial"/>
        </w:rPr>
      </w:pPr>
    </w:p>
    <w:p w14:paraId="6972FA42"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21</w:t>
      </w:r>
      <w:r w:rsidRPr="00F629B4">
        <w:rPr>
          <w:rFonts w:ascii="Arial" w:hAnsi="Arial" w:cs="Arial"/>
        </w:rPr>
        <w:tab/>
        <w:t xml:space="preserve">Leg de aanbeveling van de onderzoeker uit om in de genoemde reclamecampagne sterk in te spelen op de risicoaversie van de scooterbezitters. </w:t>
      </w:r>
    </w:p>
    <w:p w14:paraId="7AF7A22C" w14:textId="77777777" w:rsidR="00A924D5" w:rsidRPr="00F629B4" w:rsidRDefault="00A924D5" w:rsidP="00C8469F">
      <w:pPr>
        <w:pStyle w:val="Geenafstand"/>
        <w:spacing w:line="276" w:lineRule="auto"/>
        <w:ind w:left="567" w:right="-261" w:hanging="567"/>
        <w:rPr>
          <w:rFonts w:ascii="Arial" w:hAnsi="Arial" w:cs="Arial"/>
        </w:rPr>
      </w:pPr>
    </w:p>
    <w:p w14:paraId="09156261"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De onderzoeker stelt dat, uitgaande van de huidige gegevens, </w:t>
      </w:r>
      <w:proofErr w:type="spellStart"/>
      <w:r w:rsidRPr="00F629B4">
        <w:rPr>
          <w:rFonts w:ascii="Arial" w:hAnsi="Arial" w:cs="Arial"/>
        </w:rPr>
        <w:t>Asco</w:t>
      </w:r>
      <w:proofErr w:type="spellEnd"/>
      <w:r w:rsidRPr="00F629B4">
        <w:rPr>
          <w:rFonts w:ascii="Arial" w:hAnsi="Arial" w:cs="Arial"/>
        </w:rPr>
        <w:t xml:space="preserve"> een eigen risico van € 300 kan invoeren in combinatie met een premieverlaging van € 43,20, zonder dat de winst van </w:t>
      </w:r>
      <w:proofErr w:type="spellStart"/>
      <w:r w:rsidRPr="00F629B4">
        <w:rPr>
          <w:rFonts w:ascii="Arial" w:hAnsi="Arial" w:cs="Arial"/>
        </w:rPr>
        <w:t>Asco</w:t>
      </w:r>
      <w:proofErr w:type="spellEnd"/>
      <w:r w:rsidRPr="00F629B4">
        <w:rPr>
          <w:rFonts w:ascii="Arial" w:hAnsi="Arial" w:cs="Arial"/>
        </w:rPr>
        <w:t xml:space="preserve"> hierdoor verandert. </w:t>
      </w:r>
    </w:p>
    <w:p w14:paraId="146BE866" w14:textId="77777777" w:rsidR="00A924D5" w:rsidRPr="00F629B4" w:rsidRDefault="00A924D5" w:rsidP="00C8469F">
      <w:pPr>
        <w:pStyle w:val="Geenafstand"/>
        <w:spacing w:line="276" w:lineRule="auto"/>
        <w:ind w:left="567" w:right="-261" w:hanging="567"/>
        <w:rPr>
          <w:rFonts w:ascii="Arial" w:hAnsi="Arial" w:cs="Arial"/>
        </w:rPr>
      </w:pPr>
    </w:p>
    <w:p w14:paraId="0ABF5DA3"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 xml:space="preserve">22 </w:t>
      </w:r>
      <w:r w:rsidRPr="00F629B4">
        <w:rPr>
          <w:rFonts w:ascii="Arial" w:hAnsi="Arial" w:cs="Arial"/>
        </w:rPr>
        <w:tab/>
        <w:t xml:space="preserve">Laat met een berekening zien dat de stelling van de onderzoeker juist is. </w:t>
      </w:r>
    </w:p>
    <w:p w14:paraId="6A77DBC0" w14:textId="77777777" w:rsidR="00A924D5" w:rsidRPr="00F629B4" w:rsidRDefault="00A924D5" w:rsidP="00C8469F">
      <w:pPr>
        <w:pStyle w:val="Geenafstand"/>
        <w:spacing w:line="276" w:lineRule="auto"/>
        <w:ind w:left="567" w:right="-261" w:hanging="567"/>
        <w:rPr>
          <w:rFonts w:ascii="Arial" w:hAnsi="Arial" w:cs="Arial"/>
        </w:rPr>
      </w:pPr>
    </w:p>
    <w:p w14:paraId="13365508"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Verder stelt de onderzoeker dat op langere termijn het invoeren van een eigen risico zelfs kan leiden tot een stijging van de winst van </w:t>
      </w:r>
      <w:proofErr w:type="spellStart"/>
      <w:r w:rsidRPr="00F629B4">
        <w:rPr>
          <w:rFonts w:ascii="Arial" w:hAnsi="Arial" w:cs="Arial"/>
        </w:rPr>
        <w:t>Asco</w:t>
      </w:r>
      <w:proofErr w:type="spellEnd"/>
      <w:r w:rsidRPr="00F629B4">
        <w:rPr>
          <w:rFonts w:ascii="Arial" w:hAnsi="Arial" w:cs="Arial"/>
        </w:rPr>
        <w:t xml:space="preserve"> doordat de gegevens veranderen. </w:t>
      </w:r>
    </w:p>
    <w:p w14:paraId="2668C62F" w14:textId="77777777" w:rsidR="00A924D5" w:rsidRPr="00F629B4" w:rsidRDefault="00A924D5" w:rsidP="00C8469F">
      <w:pPr>
        <w:pStyle w:val="Geenafstand"/>
        <w:spacing w:line="276" w:lineRule="auto"/>
        <w:ind w:left="567" w:right="-261" w:hanging="567"/>
        <w:rPr>
          <w:rFonts w:ascii="Arial" w:hAnsi="Arial" w:cs="Arial"/>
        </w:rPr>
      </w:pPr>
    </w:p>
    <w:p w14:paraId="1C87CE58"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23</w:t>
      </w:r>
      <w:r w:rsidRPr="00F629B4">
        <w:rPr>
          <w:rFonts w:ascii="Arial" w:hAnsi="Arial" w:cs="Arial"/>
        </w:rPr>
        <w:tab/>
        <w:t xml:space="preserve">Leg uit dat figuur 1 verandert door het invoeren van een eigen risico door </w:t>
      </w:r>
      <w:proofErr w:type="spellStart"/>
      <w:r w:rsidRPr="00F629B4">
        <w:rPr>
          <w:rFonts w:ascii="Arial" w:hAnsi="Arial" w:cs="Arial"/>
        </w:rPr>
        <w:t>Asco</w:t>
      </w:r>
      <w:proofErr w:type="spellEnd"/>
      <w:r w:rsidRPr="00F629B4">
        <w:rPr>
          <w:rFonts w:ascii="Arial" w:hAnsi="Arial" w:cs="Arial"/>
        </w:rPr>
        <w:t xml:space="preserve">. Beschrijf hierbij ook deze verandering van figuur 1. </w:t>
      </w:r>
    </w:p>
    <w:p w14:paraId="2103D492" w14:textId="77777777" w:rsidR="00A924D5" w:rsidRPr="00F629B4" w:rsidRDefault="00A924D5" w:rsidP="00C8469F">
      <w:pPr>
        <w:pStyle w:val="Geenafstand"/>
        <w:spacing w:line="276" w:lineRule="auto"/>
        <w:ind w:left="567" w:right="-261" w:hanging="567"/>
        <w:rPr>
          <w:rFonts w:ascii="Arial" w:hAnsi="Arial" w:cs="Arial"/>
        </w:rPr>
      </w:pPr>
    </w:p>
    <w:p w14:paraId="2AFEAD46" w14:textId="77777777" w:rsidR="00A924D5" w:rsidRPr="00F629B4" w:rsidRDefault="00A924D5" w:rsidP="00C8469F">
      <w:pPr>
        <w:pStyle w:val="Geenafstand"/>
        <w:spacing w:line="276" w:lineRule="auto"/>
        <w:ind w:left="567" w:right="-261" w:hanging="567"/>
        <w:rPr>
          <w:rFonts w:ascii="Arial" w:hAnsi="Arial" w:cs="Arial"/>
        </w:rPr>
      </w:pPr>
    </w:p>
    <w:p w14:paraId="074A0DCE" w14:textId="77777777" w:rsidR="00A924D5" w:rsidRPr="00F629B4" w:rsidRDefault="00A924D5" w:rsidP="00C8469F">
      <w:pPr>
        <w:pStyle w:val="Geenafstand"/>
        <w:spacing w:line="276" w:lineRule="auto"/>
        <w:ind w:left="567" w:right="-261" w:hanging="567"/>
        <w:rPr>
          <w:rFonts w:ascii="Arial" w:hAnsi="Arial" w:cs="Arial"/>
        </w:rPr>
      </w:pPr>
    </w:p>
    <w:p w14:paraId="3F00543B" w14:textId="77777777" w:rsidR="00A924D5" w:rsidRPr="00F629B4" w:rsidRDefault="00A924D5" w:rsidP="00C8469F">
      <w:pPr>
        <w:pStyle w:val="Geenafstand"/>
        <w:spacing w:line="276" w:lineRule="auto"/>
        <w:ind w:left="567" w:right="-261" w:hanging="567"/>
        <w:rPr>
          <w:rFonts w:ascii="Arial" w:hAnsi="Arial" w:cs="Arial"/>
          <w:i/>
        </w:rPr>
      </w:pPr>
      <w:r w:rsidRPr="00F629B4">
        <w:rPr>
          <w:rFonts w:ascii="Arial" w:hAnsi="Arial" w:cs="Arial"/>
          <w:b/>
        </w:rPr>
        <w:t xml:space="preserve">Opgave 6 </w:t>
      </w:r>
      <w:r w:rsidRPr="00F629B4">
        <w:rPr>
          <w:rFonts w:ascii="Arial" w:hAnsi="Arial" w:cs="Arial"/>
          <w:b/>
        </w:rPr>
        <w:tab/>
        <w:t xml:space="preserve">Verticaal en horizontaal verdelen </w:t>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b/>
        </w:rPr>
        <w:tab/>
      </w:r>
      <w:r w:rsidR="00AC4D63" w:rsidRPr="00F629B4">
        <w:rPr>
          <w:rFonts w:ascii="Arial" w:hAnsi="Arial" w:cs="Arial"/>
          <w:i/>
        </w:rPr>
        <w:t>(Hoofdstuk 13)</w:t>
      </w:r>
    </w:p>
    <w:p w14:paraId="0AAC1E59"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Het stelsel van de sociale zekerheid in Nederland zorgt voor een zekere mate van inkomensherverdeling. Bij deze sociale zekerheid gaat het om sociale verzekeringen die met premieopbrengsten betaald worden en sociale voorzieningen die uit belastingopbrengsten betaald worden. </w:t>
      </w:r>
    </w:p>
    <w:p w14:paraId="0814F7AE"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Daarbij kan sprake zijn van: </w:t>
      </w:r>
    </w:p>
    <w:p w14:paraId="276E7C4B" w14:textId="77777777" w:rsidR="00A924D5" w:rsidRPr="00F629B4" w:rsidRDefault="00A924D5" w:rsidP="00321A5C">
      <w:pPr>
        <w:pStyle w:val="Geenafstand"/>
        <w:numPr>
          <w:ilvl w:val="0"/>
          <w:numId w:val="2"/>
        </w:numPr>
        <w:spacing w:line="276" w:lineRule="auto"/>
        <w:ind w:left="567" w:right="-261" w:hanging="567"/>
        <w:rPr>
          <w:rFonts w:ascii="Arial" w:hAnsi="Arial" w:cs="Arial"/>
        </w:rPr>
      </w:pPr>
      <w:proofErr w:type="gramStart"/>
      <w:r w:rsidRPr="00F629B4">
        <w:rPr>
          <w:rFonts w:ascii="Arial" w:hAnsi="Arial" w:cs="Arial"/>
        </w:rPr>
        <w:t>herverdeling</w:t>
      </w:r>
      <w:proofErr w:type="gramEnd"/>
      <w:r w:rsidRPr="00F629B4">
        <w:rPr>
          <w:rFonts w:ascii="Arial" w:hAnsi="Arial" w:cs="Arial"/>
        </w:rPr>
        <w:t xml:space="preserve"> van inkomen tussen verschillende inkomensgroepen.</w:t>
      </w:r>
    </w:p>
    <w:p w14:paraId="54A317EB" w14:textId="77777777" w:rsidR="00A924D5" w:rsidRPr="00F629B4" w:rsidRDefault="00A924D5" w:rsidP="00321A5C">
      <w:pPr>
        <w:pStyle w:val="Geenafstand"/>
        <w:numPr>
          <w:ilvl w:val="0"/>
          <w:numId w:val="2"/>
        </w:numPr>
        <w:spacing w:line="276" w:lineRule="auto"/>
        <w:ind w:left="567" w:right="-261" w:hanging="567"/>
        <w:rPr>
          <w:rFonts w:ascii="Arial" w:hAnsi="Arial" w:cs="Arial"/>
        </w:rPr>
      </w:pPr>
      <w:proofErr w:type="gramStart"/>
      <w:r w:rsidRPr="00F629B4">
        <w:rPr>
          <w:rFonts w:ascii="Arial" w:hAnsi="Arial" w:cs="Arial"/>
        </w:rPr>
        <w:t>herverdeling</w:t>
      </w:r>
      <w:proofErr w:type="gramEnd"/>
      <w:r w:rsidRPr="00F629B4">
        <w:rPr>
          <w:rFonts w:ascii="Arial" w:hAnsi="Arial" w:cs="Arial"/>
        </w:rPr>
        <w:t xml:space="preserve"> van inkomen binnen één inkomensgroep </w:t>
      </w:r>
    </w:p>
    <w:p w14:paraId="0FD987F0" w14:textId="77777777" w:rsidR="00A924D5" w:rsidRPr="00F629B4" w:rsidRDefault="00A924D5" w:rsidP="00C8469F">
      <w:pPr>
        <w:pStyle w:val="Geenafstand"/>
        <w:spacing w:line="276" w:lineRule="auto"/>
        <w:ind w:left="567" w:right="-261" w:hanging="567"/>
        <w:rPr>
          <w:rFonts w:ascii="Arial" w:hAnsi="Arial" w:cs="Arial"/>
        </w:rPr>
      </w:pPr>
    </w:p>
    <w:p w14:paraId="2740B571"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Een onderzoeker heeft de huidige situatie in beeld gebracht. De onderstaande tabel komt uit zijn onderzoek. </w:t>
      </w:r>
    </w:p>
    <w:p w14:paraId="787D6CD1" w14:textId="77777777" w:rsidR="00A924D5" w:rsidRPr="00F629B4" w:rsidRDefault="00A924D5" w:rsidP="00C8469F">
      <w:pPr>
        <w:pStyle w:val="Geenafstand"/>
        <w:spacing w:line="276" w:lineRule="auto"/>
        <w:ind w:left="567" w:right="-261" w:hanging="567"/>
        <w:rPr>
          <w:rFonts w:ascii="Arial" w:hAnsi="Arial" w:cs="Arial"/>
        </w:rPr>
      </w:pPr>
    </w:p>
    <w:p w14:paraId="7EC473AD" w14:textId="77777777" w:rsidR="00A924D5" w:rsidRPr="00F629B4" w:rsidRDefault="00A924D5" w:rsidP="00C8469F">
      <w:pPr>
        <w:pStyle w:val="Geenafstand"/>
        <w:spacing w:line="276" w:lineRule="auto"/>
        <w:ind w:left="567" w:right="-261"/>
        <w:rPr>
          <w:rFonts w:ascii="Arial" w:hAnsi="Arial" w:cs="Arial"/>
        </w:rPr>
      </w:pPr>
      <w:proofErr w:type="gramStart"/>
      <w:r w:rsidRPr="00F629B4">
        <w:rPr>
          <w:rFonts w:ascii="Arial" w:hAnsi="Arial" w:cs="Arial"/>
        </w:rPr>
        <w:t>inkomen</w:t>
      </w:r>
      <w:proofErr w:type="gramEnd"/>
      <w:r w:rsidRPr="00F629B4">
        <w:rPr>
          <w:rFonts w:ascii="Arial" w:hAnsi="Arial" w:cs="Arial"/>
        </w:rPr>
        <w:t xml:space="preserve"> en sociale zekerheid </w:t>
      </w:r>
    </w:p>
    <w:p w14:paraId="5196A776"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noProof/>
          <w:lang w:val="en-US" w:eastAsia="nl-NL"/>
        </w:rPr>
        <w:drawing>
          <wp:inline distT="0" distB="0" distL="0" distR="0" wp14:anchorId="40C0AE34" wp14:editId="3AE7D9E8">
            <wp:extent cx="5865495" cy="2208582"/>
            <wp:effectExtent l="0" t="0" r="1905" b="127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65495" cy="2208582"/>
                    </a:xfrm>
                    <a:prstGeom prst="rect">
                      <a:avLst/>
                    </a:prstGeom>
                    <a:noFill/>
                    <a:ln>
                      <a:noFill/>
                    </a:ln>
                  </pic:spPr>
                </pic:pic>
              </a:graphicData>
            </a:graphic>
          </wp:inline>
        </w:drawing>
      </w:r>
    </w:p>
    <w:p w14:paraId="1BA33E33" w14:textId="77777777" w:rsidR="00A924D5" w:rsidRPr="00F629B4" w:rsidRDefault="00A924D5" w:rsidP="00C8469F">
      <w:pPr>
        <w:pStyle w:val="Geenafstand"/>
        <w:spacing w:line="276" w:lineRule="auto"/>
        <w:ind w:left="567" w:right="-261" w:hanging="567"/>
        <w:rPr>
          <w:rFonts w:ascii="Arial" w:hAnsi="Arial" w:cs="Arial"/>
        </w:rPr>
      </w:pPr>
    </w:p>
    <w:p w14:paraId="6095E652"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 xml:space="preserve">24 </w:t>
      </w:r>
      <w:r w:rsidRPr="00F629B4">
        <w:rPr>
          <w:rFonts w:ascii="Arial" w:hAnsi="Arial" w:cs="Arial"/>
        </w:rPr>
        <w:tab/>
        <w:t xml:space="preserve">Toon met een berekening aan dat er bij de sociale zekerheid uitsluitend sprake is van herverdeling van inkomen. </w:t>
      </w:r>
    </w:p>
    <w:p w14:paraId="71B1AFAD"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lastRenderedPageBreak/>
        <w:t xml:space="preserve">25 </w:t>
      </w:r>
      <w:r w:rsidRPr="00F629B4">
        <w:rPr>
          <w:rFonts w:ascii="Arial" w:hAnsi="Arial" w:cs="Arial"/>
        </w:rPr>
        <w:tab/>
        <w:t xml:space="preserve">Leveren de sociale verzekeringen of de sociale voorzieningen de grootste bijdrage aan de herverdeling van het inkomen indien het laagste en het hoogste kwintiel vergeleken worden? Licht de keuze uitsluitend toe op basis van de tabel. </w:t>
      </w:r>
    </w:p>
    <w:p w14:paraId="48AD8286"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 xml:space="preserve">26 </w:t>
      </w:r>
      <w:r w:rsidRPr="00F629B4">
        <w:rPr>
          <w:rFonts w:ascii="Arial" w:hAnsi="Arial" w:cs="Arial"/>
        </w:rPr>
        <w:tab/>
        <w:t xml:space="preserve">Leg uit dat bij de sociale verzekeringen de solidariteit tussen de huishoudens binnen een kwintiel een belangrijke rol speelt. </w:t>
      </w:r>
    </w:p>
    <w:p w14:paraId="43752020" w14:textId="77777777" w:rsidR="00A924D5" w:rsidRPr="00F629B4" w:rsidRDefault="00A924D5" w:rsidP="00C8469F">
      <w:pPr>
        <w:pStyle w:val="Geenafstand"/>
        <w:spacing w:line="276" w:lineRule="auto"/>
        <w:ind w:left="567" w:right="-261" w:hanging="567"/>
        <w:rPr>
          <w:rFonts w:ascii="Arial" w:hAnsi="Arial" w:cs="Arial"/>
        </w:rPr>
      </w:pPr>
    </w:p>
    <w:p w14:paraId="7F5E5678"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Daarnaast heeft de onderzoeker op basis van aanvullende gegevens de onderstaande verdelingscurves getekend. </w:t>
      </w:r>
    </w:p>
    <w:p w14:paraId="61283A8B" w14:textId="0C89B66B" w:rsidR="00A924D5" w:rsidRPr="00F629B4" w:rsidRDefault="00A924D5" w:rsidP="00C8469F">
      <w:pPr>
        <w:ind w:left="567" w:right="-261" w:hanging="567"/>
        <w:rPr>
          <w:rFonts w:ascii="Arial" w:hAnsi="Arial" w:cs="Arial"/>
        </w:rPr>
      </w:pPr>
    </w:p>
    <w:p w14:paraId="5F5AD790" w14:textId="77777777" w:rsidR="00A924D5" w:rsidRPr="00F629B4" w:rsidRDefault="00A924D5" w:rsidP="00C8469F">
      <w:pPr>
        <w:pStyle w:val="Geenafstand"/>
        <w:spacing w:line="276" w:lineRule="auto"/>
        <w:ind w:left="567" w:right="-261"/>
        <w:rPr>
          <w:rFonts w:ascii="Arial" w:hAnsi="Arial" w:cs="Arial"/>
          <w:b/>
        </w:rPr>
      </w:pPr>
      <w:proofErr w:type="gramStart"/>
      <w:r w:rsidRPr="00F629B4">
        <w:rPr>
          <w:rFonts w:ascii="Arial" w:hAnsi="Arial" w:cs="Arial"/>
          <w:b/>
        </w:rPr>
        <w:t>verdelingscurve</w:t>
      </w:r>
      <w:proofErr w:type="gramEnd"/>
      <w:r w:rsidRPr="00F629B4">
        <w:rPr>
          <w:rFonts w:ascii="Arial" w:hAnsi="Arial" w:cs="Arial"/>
          <w:b/>
        </w:rPr>
        <w:t xml:space="preserve"> primair inkomen en verdelingscurve</w:t>
      </w:r>
      <w:r w:rsidR="00364857" w:rsidRPr="00F629B4">
        <w:rPr>
          <w:rFonts w:ascii="Arial" w:hAnsi="Arial" w:cs="Arial"/>
          <w:b/>
        </w:rPr>
        <w:t xml:space="preserve"> </w:t>
      </w:r>
    </w:p>
    <w:p w14:paraId="3B0C8CD3" w14:textId="77777777" w:rsidR="00A924D5" w:rsidRPr="00F629B4" w:rsidRDefault="00A924D5" w:rsidP="00C8469F">
      <w:pPr>
        <w:pStyle w:val="Geenafstand"/>
        <w:spacing w:line="276" w:lineRule="auto"/>
        <w:ind w:left="567" w:right="-261"/>
        <w:rPr>
          <w:rFonts w:ascii="Arial" w:hAnsi="Arial" w:cs="Arial"/>
          <w:b/>
        </w:rPr>
      </w:pPr>
      <w:proofErr w:type="gramStart"/>
      <w:r w:rsidRPr="00F629B4">
        <w:rPr>
          <w:rFonts w:ascii="Arial" w:hAnsi="Arial" w:cs="Arial"/>
          <w:b/>
        </w:rPr>
        <w:t>uitkeringen</w:t>
      </w:r>
      <w:proofErr w:type="gramEnd"/>
      <w:r w:rsidRPr="00F629B4">
        <w:rPr>
          <w:rFonts w:ascii="Arial" w:hAnsi="Arial" w:cs="Arial"/>
          <w:b/>
        </w:rPr>
        <w:t xml:space="preserve"> uit sociale zekerheid </w:t>
      </w:r>
    </w:p>
    <w:p w14:paraId="6B834880"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noProof/>
          <w:lang w:val="en-US" w:eastAsia="nl-NL"/>
        </w:rPr>
        <w:drawing>
          <wp:inline distT="0" distB="0" distL="0" distR="0" wp14:anchorId="6B9F6B07" wp14:editId="5DD9CBE6">
            <wp:extent cx="5865495" cy="4739454"/>
            <wp:effectExtent l="0" t="0" r="1905" b="444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65495" cy="4739454"/>
                    </a:xfrm>
                    <a:prstGeom prst="rect">
                      <a:avLst/>
                    </a:prstGeom>
                    <a:noFill/>
                    <a:ln>
                      <a:noFill/>
                    </a:ln>
                  </pic:spPr>
                </pic:pic>
              </a:graphicData>
            </a:graphic>
          </wp:inline>
        </w:drawing>
      </w:r>
    </w:p>
    <w:p w14:paraId="26814C24" w14:textId="77777777" w:rsidR="00A924D5" w:rsidRPr="00F629B4" w:rsidRDefault="00A924D5" w:rsidP="00C8469F">
      <w:pPr>
        <w:pStyle w:val="Geenafstand"/>
        <w:spacing w:line="276" w:lineRule="auto"/>
        <w:ind w:left="567" w:right="-261" w:hanging="567"/>
        <w:rPr>
          <w:rFonts w:ascii="Arial" w:hAnsi="Arial" w:cs="Arial"/>
        </w:rPr>
      </w:pPr>
    </w:p>
    <w:p w14:paraId="4952BB72"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Hij beweert bij deze figuur: </w:t>
      </w:r>
    </w:p>
    <w:p w14:paraId="05EDF15D" w14:textId="77777777" w:rsidR="00A924D5" w:rsidRPr="00F629B4" w:rsidRDefault="00A924D5" w:rsidP="00C8469F">
      <w:pPr>
        <w:pStyle w:val="Geenafstand"/>
        <w:spacing w:line="276" w:lineRule="auto"/>
        <w:ind w:left="567" w:right="-261"/>
        <w:rPr>
          <w:rFonts w:ascii="Arial" w:hAnsi="Arial" w:cs="Arial"/>
        </w:rPr>
      </w:pPr>
      <w:r w:rsidRPr="00F629B4">
        <w:rPr>
          <w:rFonts w:ascii="Arial" w:hAnsi="Arial" w:cs="Arial"/>
        </w:rPr>
        <w:t xml:space="preserve">“De huishoudens uit de twee laagste </w:t>
      </w:r>
      <w:proofErr w:type="spellStart"/>
      <w:r w:rsidRPr="00F629B4">
        <w:rPr>
          <w:rFonts w:ascii="Arial" w:hAnsi="Arial" w:cs="Arial"/>
        </w:rPr>
        <w:t>inkomenskwintielen</w:t>
      </w:r>
      <w:proofErr w:type="spellEnd"/>
      <w:r w:rsidRPr="00F629B4">
        <w:rPr>
          <w:rFonts w:ascii="Arial" w:hAnsi="Arial" w:cs="Arial"/>
        </w:rPr>
        <w:t xml:space="preserve"> hebben een relatief hoge kans gebruik te moeten maken van de sociale zekerheid.” </w:t>
      </w:r>
    </w:p>
    <w:p w14:paraId="1451344F"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t>27</w:t>
      </w:r>
      <w:r w:rsidRPr="00F629B4">
        <w:rPr>
          <w:rFonts w:ascii="Arial" w:hAnsi="Arial" w:cs="Arial"/>
        </w:rPr>
        <w:tab/>
        <w:t xml:space="preserve">Wordt deze bewering door de informatie uit de figuur ondersteund? Licht het antwoord toe. </w:t>
      </w:r>
    </w:p>
    <w:p w14:paraId="0A508508" w14:textId="77777777" w:rsidR="00A924D5" w:rsidRPr="00F629B4" w:rsidRDefault="00A924D5" w:rsidP="00C8469F">
      <w:pPr>
        <w:pStyle w:val="Geenafstand"/>
        <w:spacing w:line="276" w:lineRule="auto"/>
        <w:ind w:left="567" w:right="-261" w:hanging="567"/>
        <w:rPr>
          <w:rFonts w:ascii="Arial" w:hAnsi="Arial" w:cs="Arial"/>
        </w:rPr>
      </w:pPr>
    </w:p>
    <w:p w14:paraId="4E0C3E93" w14:textId="77777777" w:rsidR="00A924D5" w:rsidRPr="00F629B4" w:rsidRDefault="00A924D5" w:rsidP="00C8469F">
      <w:pPr>
        <w:pStyle w:val="Geenafstand"/>
        <w:spacing w:line="276" w:lineRule="auto"/>
        <w:ind w:left="567" w:right="-261" w:hanging="567"/>
        <w:rPr>
          <w:rFonts w:ascii="Arial" w:hAnsi="Arial" w:cs="Arial"/>
        </w:rPr>
      </w:pPr>
    </w:p>
    <w:p w14:paraId="46C96FDC" w14:textId="77777777" w:rsidR="00A924D5" w:rsidRPr="00F629B4" w:rsidRDefault="00A924D5" w:rsidP="00C8469F">
      <w:pPr>
        <w:pStyle w:val="Geenafstand"/>
        <w:spacing w:line="276" w:lineRule="auto"/>
        <w:ind w:left="567" w:right="-261" w:hanging="567"/>
        <w:rPr>
          <w:rFonts w:ascii="Arial" w:hAnsi="Arial" w:cs="Arial"/>
        </w:rPr>
      </w:pPr>
    </w:p>
    <w:p w14:paraId="38D51853" w14:textId="77777777" w:rsidR="00A924D5" w:rsidRPr="00F629B4" w:rsidRDefault="00A924D5" w:rsidP="00C8469F">
      <w:pPr>
        <w:pStyle w:val="Geenafstand"/>
        <w:spacing w:line="276" w:lineRule="auto"/>
        <w:ind w:left="567" w:right="-261" w:hanging="567"/>
        <w:rPr>
          <w:rFonts w:ascii="Arial" w:hAnsi="Arial" w:cs="Arial"/>
        </w:rPr>
      </w:pPr>
      <w:r w:rsidRPr="00F629B4">
        <w:rPr>
          <w:rFonts w:ascii="Arial" w:hAnsi="Arial" w:cs="Arial"/>
        </w:rPr>
        <w:br w:type="page"/>
      </w:r>
    </w:p>
    <w:p w14:paraId="6212F3FA" w14:textId="77777777" w:rsidR="00425BBE" w:rsidRPr="00F629B4" w:rsidRDefault="007504DC" w:rsidP="00C8469F">
      <w:pPr>
        <w:pStyle w:val="Tekstzonderopmaak"/>
        <w:spacing w:line="276" w:lineRule="auto"/>
        <w:ind w:left="567" w:right="-261" w:hanging="567"/>
        <w:rPr>
          <w:rFonts w:ascii="Arial" w:hAnsi="Arial" w:cs="Arial"/>
          <w:b/>
          <w:sz w:val="22"/>
          <w:szCs w:val="22"/>
        </w:rPr>
      </w:pPr>
      <w:proofErr w:type="gramStart"/>
      <w:r w:rsidRPr="00F629B4">
        <w:rPr>
          <w:rFonts w:ascii="Arial" w:hAnsi="Arial" w:cs="Arial"/>
          <w:b/>
          <w:sz w:val="22"/>
          <w:szCs w:val="22"/>
        </w:rPr>
        <w:lastRenderedPageBreak/>
        <w:t>Vwo economie</w:t>
      </w:r>
      <w:proofErr w:type="gramEnd"/>
      <w:r w:rsidR="00D83238" w:rsidRPr="00F629B4">
        <w:rPr>
          <w:rFonts w:ascii="Arial" w:hAnsi="Arial" w:cs="Arial"/>
          <w:b/>
          <w:sz w:val="22"/>
          <w:szCs w:val="22"/>
        </w:rPr>
        <w:t xml:space="preserve"> </w:t>
      </w:r>
      <w:r w:rsidR="007075F3" w:rsidRPr="00F629B4">
        <w:rPr>
          <w:rFonts w:ascii="Arial" w:hAnsi="Arial" w:cs="Arial"/>
          <w:b/>
          <w:sz w:val="22"/>
          <w:szCs w:val="22"/>
        </w:rPr>
        <w:t xml:space="preserve">2014 </w:t>
      </w:r>
      <w:r w:rsidR="00D83238" w:rsidRPr="00F629B4">
        <w:rPr>
          <w:rFonts w:ascii="Arial" w:hAnsi="Arial" w:cs="Arial"/>
          <w:b/>
          <w:sz w:val="22"/>
          <w:szCs w:val="22"/>
        </w:rPr>
        <w:t>- I</w:t>
      </w:r>
      <w:r w:rsidRPr="00F629B4">
        <w:rPr>
          <w:rFonts w:ascii="Arial" w:hAnsi="Arial" w:cs="Arial"/>
          <w:b/>
          <w:sz w:val="22"/>
          <w:szCs w:val="22"/>
        </w:rPr>
        <w:t xml:space="preserve"> </w:t>
      </w:r>
    </w:p>
    <w:p w14:paraId="0C26B722" w14:textId="77777777" w:rsidR="00AE610F" w:rsidRPr="00F629B4" w:rsidRDefault="00AE610F" w:rsidP="00C8469F">
      <w:pPr>
        <w:pStyle w:val="Tekstzonderopmaak"/>
        <w:spacing w:line="276" w:lineRule="auto"/>
        <w:ind w:left="567" w:right="-261" w:hanging="567"/>
        <w:rPr>
          <w:rFonts w:ascii="Arial" w:hAnsi="Arial" w:cs="Arial"/>
          <w:sz w:val="22"/>
          <w:szCs w:val="22"/>
        </w:rPr>
      </w:pPr>
    </w:p>
    <w:p w14:paraId="444C49C0" w14:textId="77777777" w:rsidR="007952BF" w:rsidRPr="00F629B4" w:rsidRDefault="007952BF" w:rsidP="00C8469F">
      <w:pPr>
        <w:pStyle w:val="Tekstzonderopmaak"/>
        <w:spacing w:line="276" w:lineRule="auto"/>
        <w:ind w:left="567" w:right="-261" w:hanging="567"/>
        <w:rPr>
          <w:rFonts w:ascii="Arial" w:hAnsi="Arial" w:cs="Arial"/>
          <w:sz w:val="22"/>
          <w:szCs w:val="22"/>
        </w:rPr>
      </w:pPr>
    </w:p>
    <w:p w14:paraId="3DB61FA5" w14:textId="77777777" w:rsidR="00AE610F" w:rsidRPr="00F629B4" w:rsidRDefault="00F366E1" w:rsidP="00C8469F">
      <w:pPr>
        <w:autoSpaceDE w:val="0"/>
        <w:autoSpaceDN w:val="0"/>
        <w:adjustRightInd w:val="0"/>
        <w:spacing w:after="0"/>
        <w:ind w:left="567" w:right="-261" w:hanging="567"/>
        <w:rPr>
          <w:rFonts w:ascii="Arial" w:hAnsi="Arial" w:cs="Arial"/>
          <w:b/>
          <w:bCs/>
        </w:rPr>
      </w:pPr>
      <w:r w:rsidRPr="00F629B4">
        <w:rPr>
          <w:rFonts w:ascii="Arial" w:hAnsi="Arial" w:cs="Arial"/>
          <w:b/>
          <w:bCs/>
        </w:rPr>
        <w:t>Opgave 1</w:t>
      </w:r>
      <w:r w:rsidRPr="00F629B4">
        <w:rPr>
          <w:rFonts w:ascii="Arial" w:hAnsi="Arial" w:cs="Arial"/>
          <w:b/>
          <w:bCs/>
        </w:rPr>
        <w:tab/>
      </w:r>
      <w:r w:rsidR="00AE610F" w:rsidRPr="00F629B4">
        <w:rPr>
          <w:rFonts w:ascii="Arial" w:hAnsi="Arial" w:cs="Arial"/>
          <w:b/>
          <w:bCs/>
        </w:rPr>
        <w:t>Wie wordt er beter van de bonus-malus?</w:t>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Cs/>
          <w:i/>
        </w:rPr>
        <w:t xml:space="preserve"> (Hoofdstuk </w:t>
      </w:r>
      <w:r w:rsidR="00451EFE" w:rsidRPr="00F629B4">
        <w:rPr>
          <w:rFonts w:ascii="Arial" w:hAnsi="Arial" w:cs="Arial"/>
          <w:bCs/>
          <w:i/>
        </w:rPr>
        <w:t>9</w:t>
      </w:r>
      <w:r w:rsidR="00C17227" w:rsidRPr="00F629B4">
        <w:rPr>
          <w:rFonts w:ascii="Arial" w:hAnsi="Arial" w:cs="Arial"/>
          <w:bCs/>
          <w:i/>
        </w:rPr>
        <w:t>)</w:t>
      </w:r>
    </w:p>
    <w:p w14:paraId="0EE8CF11" w14:textId="77777777" w:rsidR="00F366E1" w:rsidRPr="00F629B4" w:rsidRDefault="00F366E1" w:rsidP="00C8469F">
      <w:pPr>
        <w:autoSpaceDE w:val="0"/>
        <w:autoSpaceDN w:val="0"/>
        <w:adjustRightInd w:val="0"/>
        <w:spacing w:after="0"/>
        <w:ind w:left="567" w:right="-261" w:hanging="567"/>
        <w:rPr>
          <w:rFonts w:ascii="Arial" w:hAnsi="Arial" w:cs="Arial"/>
        </w:rPr>
      </w:pPr>
    </w:p>
    <w:p w14:paraId="145C75A7"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Het gezin Walker heeft verzekeringen lopen bij twee verschillende</w:t>
      </w:r>
      <w:r w:rsidR="00F366E1" w:rsidRPr="00F629B4">
        <w:rPr>
          <w:rFonts w:ascii="Arial" w:hAnsi="Arial" w:cs="Arial"/>
        </w:rPr>
        <w:t xml:space="preserve"> </w:t>
      </w:r>
      <w:r w:rsidRPr="00F629B4">
        <w:rPr>
          <w:rFonts w:ascii="Arial" w:hAnsi="Arial" w:cs="Arial"/>
        </w:rPr>
        <w:t>commerciële verzekeringsmaatschappijen.</w:t>
      </w:r>
    </w:p>
    <w:p w14:paraId="3A1A3D2B"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Voor de verzekering tegen autoschade heeft het gezin gekozen voor</w:t>
      </w:r>
      <w:r w:rsidR="00F366E1" w:rsidRPr="00F629B4">
        <w:rPr>
          <w:rFonts w:ascii="Arial" w:hAnsi="Arial" w:cs="Arial"/>
        </w:rPr>
        <w:t xml:space="preserve"> </w:t>
      </w:r>
      <w:r w:rsidRPr="00F629B4">
        <w:rPr>
          <w:rFonts w:ascii="Arial" w:hAnsi="Arial" w:cs="Arial"/>
        </w:rPr>
        <w:t xml:space="preserve">verzekeringsmaatschappij </w:t>
      </w:r>
      <w:proofErr w:type="spellStart"/>
      <w:r w:rsidRPr="00F629B4">
        <w:rPr>
          <w:rFonts w:ascii="Arial" w:hAnsi="Arial" w:cs="Arial"/>
        </w:rPr>
        <w:t>CarSure</w:t>
      </w:r>
      <w:proofErr w:type="spellEnd"/>
      <w:r w:rsidRPr="00F629B4">
        <w:rPr>
          <w:rFonts w:ascii="Arial" w:hAnsi="Arial" w:cs="Arial"/>
        </w:rPr>
        <w:t>. De verzekering voor ziektekosten is</w:t>
      </w:r>
      <w:r w:rsidR="00F366E1" w:rsidRPr="00F629B4">
        <w:rPr>
          <w:rFonts w:ascii="Arial" w:hAnsi="Arial" w:cs="Arial"/>
        </w:rPr>
        <w:t xml:space="preserve"> </w:t>
      </w:r>
      <w:r w:rsidRPr="00F629B4">
        <w:rPr>
          <w:rFonts w:ascii="Arial" w:hAnsi="Arial" w:cs="Arial"/>
        </w:rPr>
        <w:t xml:space="preserve">afgesloten bij verzekeringsmaatschappij </w:t>
      </w:r>
      <w:proofErr w:type="spellStart"/>
      <w:r w:rsidRPr="00F629B4">
        <w:rPr>
          <w:rFonts w:ascii="Arial" w:hAnsi="Arial" w:cs="Arial"/>
        </w:rPr>
        <w:t>ZekerGezond</w:t>
      </w:r>
      <w:proofErr w:type="spellEnd"/>
      <w:r w:rsidRPr="00F629B4">
        <w:rPr>
          <w:rFonts w:ascii="Arial" w:hAnsi="Arial" w:cs="Arial"/>
        </w:rPr>
        <w:t>.</w:t>
      </w:r>
    </w:p>
    <w:p w14:paraId="1BA968A0"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Beide maatschappijen maken gebruik van een bonus-malussysteem zoals</w:t>
      </w:r>
      <w:r w:rsidR="00F366E1" w:rsidRPr="00F629B4">
        <w:rPr>
          <w:rFonts w:ascii="Arial" w:hAnsi="Arial" w:cs="Arial"/>
        </w:rPr>
        <w:t xml:space="preserve"> </w:t>
      </w:r>
      <w:r w:rsidRPr="00F629B4">
        <w:rPr>
          <w:rFonts w:ascii="Arial" w:hAnsi="Arial" w:cs="Arial"/>
        </w:rPr>
        <w:t>weergegeven in onderstaande tabel.</w:t>
      </w:r>
    </w:p>
    <w:p w14:paraId="4D1F78F9" w14:textId="77777777" w:rsidR="00F366E1" w:rsidRPr="00F629B4" w:rsidRDefault="00F366E1" w:rsidP="00C8469F">
      <w:pPr>
        <w:autoSpaceDE w:val="0"/>
        <w:autoSpaceDN w:val="0"/>
        <w:adjustRightInd w:val="0"/>
        <w:spacing w:after="0"/>
        <w:ind w:left="567" w:right="-261"/>
        <w:rPr>
          <w:rFonts w:ascii="Arial" w:hAnsi="Arial" w:cs="Arial"/>
        </w:rPr>
      </w:pPr>
    </w:p>
    <w:p w14:paraId="4B70C0CC" w14:textId="77777777" w:rsidR="00AE610F" w:rsidRPr="00F629B4" w:rsidRDefault="00F366E1" w:rsidP="00C8469F">
      <w:pPr>
        <w:pStyle w:val="Tekstzonderopmaak"/>
        <w:tabs>
          <w:tab w:val="left" w:pos="1105"/>
        </w:tabs>
        <w:spacing w:line="276" w:lineRule="auto"/>
        <w:ind w:left="567" w:right="-261" w:hanging="567"/>
        <w:rPr>
          <w:rFonts w:ascii="Arial" w:hAnsi="Arial" w:cs="Arial"/>
          <w:sz w:val="22"/>
          <w:szCs w:val="22"/>
        </w:rPr>
      </w:pPr>
      <w:r w:rsidRPr="00F629B4">
        <w:rPr>
          <w:rFonts w:ascii="Arial" w:hAnsi="Arial" w:cs="Arial"/>
          <w:sz w:val="22"/>
          <w:szCs w:val="22"/>
        </w:rPr>
        <w:tab/>
      </w:r>
      <w:r w:rsidRPr="00F629B4">
        <w:rPr>
          <w:rFonts w:ascii="Arial" w:hAnsi="Arial" w:cs="Arial"/>
          <w:noProof/>
          <w:sz w:val="22"/>
          <w:szCs w:val="22"/>
          <w:lang w:val="en-US" w:eastAsia="nl-NL"/>
        </w:rPr>
        <w:drawing>
          <wp:inline distT="0" distB="0" distL="0" distR="0" wp14:anchorId="0770272D" wp14:editId="749B9D0C">
            <wp:extent cx="4625162" cy="2419289"/>
            <wp:effectExtent l="0" t="0" r="4445" b="63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25240" cy="2419330"/>
                    </a:xfrm>
                    <a:prstGeom prst="rect">
                      <a:avLst/>
                    </a:prstGeom>
                    <a:noFill/>
                    <a:ln>
                      <a:noFill/>
                    </a:ln>
                  </pic:spPr>
                </pic:pic>
              </a:graphicData>
            </a:graphic>
          </wp:inline>
        </w:drawing>
      </w:r>
    </w:p>
    <w:p w14:paraId="3FA131DE" w14:textId="77777777" w:rsidR="00AE610F" w:rsidRPr="00F629B4" w:rsidRDefault="00AE610F" w:rsidP="00C8469F">
      <w:pPr>
        <w:autoSpaceDE w:val="0"/>
        <w:autoSpaceDN w:val="0"/>
        <w:adjustRightInd w:val="0"/>
        <w:spacing w:after="0"/>
        <w:ind w:right="-261" w:firstLine="567"/>
        <w:rPr>
          <w:rFonts w:ascii="Arial" w:hAnsi="Arial" w:cs="Arial"/>
        </w:rPr>
      </w:pPr>
      <w:r w:rsidRPr="00F629B4">
        <w:rPr>
          <w:rFonts w:ascii="Arial" w:hAnsi="Arial" w:cs="Arial"/>
        </w:rPr>
        <w:t>De basispremie is constant.</w:t>
      </w:r>
    </w:p>
    <w:p w14:paraId="2602F0BC" w14:textId="77777777" w:rsidR="00F366E1" w:rsidRPr="00F629B4" w:rsidRDefault="00F366E1" w:rsidP="00C8469F">
      <w:pPr>
        <w:autoSpaceDE w:val="0"/>
        <w:autoSpaceDN w:val="0"/>
        <w:adjustRightInd w:val="0"/>
        <w:spacing w:after="0"/>
        <w:ind w:left="567" w:right="-261" w:hanging="567"/>
        <w:rPr>
          <w:rFonts w:ascii="Arial" w:hAnsi="Arial" w:cs="Arial"/>
        </w:rPr>
      </w:pPr>
    </w:p>
    <w:p w14:paraId="59DA2307"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Een verzekerde die in een jaar eenmaal een claim indient, daalt in het</w:t>
      </w:r>
      <w:r w:rsidR="00F366E1" w:rsidRPr="00F629B4">
        <w:rPr>
          <w:rFonts w:ascii="Arial" w:hAnsi="Arial" w:cs="Arial"/>
        </w:rPr>
        <w:t xml:space="preserve"> </w:t>
      </w:r>
      <w:r w:rsidRPr="00F629B4">
        <w:rPr>
          <w:rFonts w:ascii="Arial" w:hAnsi="Arial" w:cs="Arial"/>
        </w:rPr>
        <w:t>volgende jaar één trede in bovenstaand systeem. Bij twee claims of meer</w:t>
      </w:r>
      <w:r w:rsidR="00F366E1" w:rsidRPr="00F629B4">
        <w:rPr>
          <w:rFonts w:ascii="Arial" w:hAnsi="Arial" w:cs="Arial"/>
        </w:rPr>
        <w:t xml:space="preserve"> </w:t>
      </w:r>
      <w:r w:rsidRPr="00F629B4">
        <w:rPr>
          <w:rFonts w:ascii="Arial" w:hAnsi="Arial" w:cs="Arial"/>
        </w:rPr>
        <w:t>daalt de verzekerde het volgende jaar twee treden. De percentages</w:t>
      </w:r>
      <w:r w:rsidR="00F366E1" w:rsidRPr="00F629B4">
        <w:rPr>
          <w:rFonts w:ascii="Arial" w:hAnsi="Arial" w:cs="Arial"/>
        </w:rPr>
        <w:t xml:space="preserve"> </w:t>
      </w:r>
      <w:r w:rsidRPr="00F629B4">
        <w:rPr>
          <w:rFonts w:ascii="Arial" w:hAnsi="Arial" w:cs="Arial"/>
        </w:rPr>
        <w:t>korting en boete gelden ten opzichte van de basispremie behorend bij</w:t>
      </w:r>
      <w:r w:rsidR="00F366E1" w:rsidRPr="00F629B4">
        <w:rPr>
          <w:rFonts w:ascii="Arial" w:hAnsi="Arial" w:cs="Arial"/>
        </w:rPr>
        <w:t xml:space="preserve"> </w:t>
      </w:r>
      <w:r w:rsidRPr="00F629B4">
        <w:rPr>
          <w:rFonts w:ascii="Arial" w:hAnsi="Arial" w:cs="Arial"/>
        </w:rPr>
        <w:t>trede 1. Als de verzekerde gedurende een jaar niets claimt, stijgt hij het</w:t>
      </w:r>
      <w:r w:rsidR="00F366E1" w:rsidRPr="00F629B4">
        <w:rPr>
          <w:rFonts w:ascii="Arial" w:hAnsi="Arial" w:cs="Arial"/>
        </w:rPr>
        <w:t xml:space="preserve"> </w:t>
      </w:r>
      <w:r w:rsidRPr="00F629B4">
        <w:rPr>
          <w:rFonts w:ascii="Arial" w:hAnsi="Arial" w:cs="Arial"/>
        </w:rPr>
        <w:t>volgende jaar één trede en betaalt hij een lagere premie.</w:t>
      </w:r>
    </w:p>
    <w:p w14:paraId="207EAF5E"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De vereniging ‘Vervoer Veilig’ toont zich voorstander van het gebruik van</w:t>
      </w:r>
      <w:r w:rsidR="00F366E1" w:rsidRPr="00F629B4">
        <w:rPr>
          <w:rFonts w:ascii="Arial" w:hAnsi="Arial" w:cs="Arial"/>
        </w:rPr>
        <w:t xml:space="preserve"> </w:t>
      </w:r>
      <w:r w:rsidRPr="00F629B4">
        <w:rPr>
          <w:rFonts w:ascii="Arial" w:hAnsi="Arial" w:cs="Arial"/>
        </w:rPr>
        <w:t xml:space="preserve">dit bonus-malussysteem door </w:t>
      </w:r>
      <w:proofErr w:type="spellStart"/>
      <w:r w:rsidRPr="00F629B4">
        <w:rPr>
          <w:rFonts w:ascii="Arial" w:hAnsi="Arial" w:cs="Arial"/>
        </w:rPr>
        <w:t>CarSure</w:t>
      </w:r>
      <w:proofErr w:type="spellEnd"/>
      <w:r w:rsidRPr="00F629B4">
        <w:rPr>
          <w:rFonts w:ascii="Arial" w:hAnsi="Arial" w:cs="Arial"/>
        </w:rPr>
        <w:t>, met het argument dat dit leidt tot</w:t>
      </w:r>
      <w:r w:rsidR="00F366E1" w:rsidRPr="00F629B4">
        <w:rPr>
          <w:rFonts w:ascii="Arial" w:hAnsi="Arial" w:cs="Arial"/>
        </w:rPr>
        <w:t xml:space="preserve"> </w:t>
      </w:r>
      <w:r w:rsidRPr="00F629B4">
        <w:rPr>
          <w:rFonts w:ascii="Arial" w:hAnsi="Arial" w:cs="Arial"/>
        </w:rPr>
        <w:t>veiliger verkeer.</w:t>
      </w:r>
    </w:p>
    <w:p w14:paraId="371A6B3C"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 </w:t>
      </w:r>
      <w:r w:rsidR="00F366E1" w:rsidRPr="00F629B4">
        <w:rPr>
          <w:rFonts w:ascii="Arial" w:hAnsi="Arial" w:cs="Arial"/>
          <w:b/>
          <w:bCs/>
        </w:rPr>
        <w:tab/>
      </w:r>
      <w:r w:rsidRPr="00F629B4">
        <w:rPr>
          <w:rFonts w:ascii="Arial" w:hAnsi="Arial" w:cs="Arial"/>
        </w:rPr>
        <w:t>Leg dit argument van de vereniging ‘Vervoer Veilig’ uit.</w:t>
      </w:r>
    </w:p>
    <w:p w14:paraId="0B90BE95" w14:textId="77777777" w:rsidR="00F366E1" w:rsidRPr="00F629B4" w:rsidRDefault="00F366E1" w:rsidP="00C8469F">
      <w:pPr>
        <w:autoSpaceDE w:val="0"/>
        <w:autoSpaceDN w:val="0"/>
        <w:adjustRightInd w:val="0"/>
        <w:spacing w:after="0"/>
        <w:ind w:left="567" w:right="-261" w:hanging="567"/>
        <w:rPr>
          <w:rFonts w:ascii="Arial" w:hAnsi="Arial" w:cs="Arial"/>
        </w:rPr>
      </w:pPr>
    </w:p>
    <w:p w14:paraId="4AEC0F2E"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Klantenorganisatie Het Ziekenboegje maakt daarentegen bezwaar tegen</w:t>
      </w:r>
      <w:r w:rsidR="00F366E1" w:rsidRPr="00F629B4">
        <w:rPr>
          <w:rFonts w:ascii="Arial" w:hAnsi="Arial" w:cs="Arial"/>
        </w:rPr>
        <w:t xml:space="preserve"> </w:t>
      </w:r>
      <w:r w:rsidRPr="00F629B4">
        <w:rPr>
          <w:rFonts w:ascii="Arial" w:hAnsi="Arial" w:cs="Arial"/>
        </w:rPr>
        <w:t>toepassing van het bonus-malussysteem in de zorg.</w:t>
      </w:r>
    </w:p>
    <w:p w14:paraId="5D0F2243" w14:textId="77777777" w:rsidR="00AE610F" w:rsidRPr="00F629B4" w:rsidRDefault="00AE610F" w:rsidP="00C8469F">
      <w:pPr>
        <w:pStyle w:val="Tekstzonderopmaak"/>
        <w:spacing w:line="276" w:lineRule="auto"/>
        <w:ind w:left="567" w:right="-261" w:hanging="567"/>
        <w:rPr>
          <w:rFonts w:ascii="Arial" w:hAnsi="Arial" w:cs="Arial"/>
          <w:sz w:val="22"/>
          <w:szCs w:val="22"/>
        </w:rPr>
      </w:pPr>
      <w:r w:rsidRPr="00F629B4">
        <w:rPr>
          <w:rFonts w:ascii="Arial" w:hAnsi="Arial" w:cs="Arial"/>
          <w:b/>
          <w:bCs/>
          <w:sz w:val="22"/>
          <w:szCs w:val="22"/>
        </w:rPr>
        <w:t xml:space="preserve">2 </w:t>
      </w:r>
      <w:r w:rsidR="00F366E1" w:rsidRPr="00F629B4">
        <w:rPr>
          <w:rFonts w:ascii="Arial" w:hAnsi="Arial" w:cs="Arial"/>
          <w:b/>
          <w:bCs/>
          <w:sz w:val="22"/>
          <w:szCs w:val="22"/>
        </w:rPr>
        <w:tab/>
      </w:r>
      <w:r w:rsidRPr="00F629B4">
        <w:rPr>
          <w:rFonts w:ascii="Arial" w:hAnsi="Arial" w:cs="Arial"/>
          <w:sz w:val="22"/>
          <w:szCs w:val="22"/>
        </w:rPr>
        <w:t>Welk bezwaar zou de klantenorganisatie maken? Licht dit bezwaar toe.</w:t>
      </w:r>
    </w:p>
    <w:p w14:paraId="28A25A47" w14:textId="77777777" w:rsidR="00AE610F" w:rsidRPr="00F629B4" w:rsidRDefault="00AE610F" w:rsidP="00C8469F">
      <w:pPr>
        <w:pStyle w:val="Tekstzonderopmaak"/>
        <w:spacing w:line="276" w:lineRule="auto"/>
        <w:ind w:left="567" w:right="-261" w:hanging="567"/>
        <w:rPr>
          <w:rFonts w:ascii="Arial" w:hAnsi="Arial" w:cs="Arial"/>
          <w:sz w:val="22"/>
          <w:szCs w:val="22"/>
        </w:rPr>
      </w:pPr>
    </w:p>
    <w:p w14:paraId="776E2BE2"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Het gezin Walker is al een aantal jaren voor medische kosten bij</w:t>
      </w:r>
      <w:r w:rsidR="00F366E1" w:rsidRPr="00F629B4">
        <w:rPr>
          <w:rFonts w:ascii="Arial" w:hAnsi="Arial" w:cs="Arial"/>
        </w:rPr>
        <w:t xml:space="preserve"> </w:t>
      </w:r>
      <w:proofErr w:type="spellStart"/>
      <w:r w:rsidRPr="00F629B4">
        <w:rPr>
          <w:rFonts w:ascii="Arial" w:hAnsi="Arial" w:cs="Arial"/>
        </w:rPr>
        <w:t>ZekerGezond</w:t>
      </w:r>
      <w:proofErr w:type="spellEnd"/>
      <w:r w:rsidRPr="00F629B4">
        <w:rPr>
          <w:rFonts w:ascii="Arial" w:hAnsi="Arial" w:cs="Arial"/>
        </w:rPr>
        <w:t xml:space="preserve"> verzekerd, en is inmiddels op trede 6 ingeschaald. Het</w:t>
      </w:r>
      <w:r w:rsidR="00F366E1" w:rsidRPr="00F629B4">
        <w:rPr>
          <w:rFonts w:ascii="Arial" w:hAnsi="Arial" w:cs="Arial"/>
        </w:rPr>
        <w:t xml:space="preserve"> </w:t>
      </w:r>
      <w:r w:rsidRPr="00F629B4">
        <w:rPr>
          <w:rFonts w:ascii="Arial" w:hAnsi="Arial" w:cs="Arial"/>
        </w:rPr>
        <w:t>contract met de verzekering loopt nog drie jaar.</w:t>
      </w:r>
    </w:p>
    <w:p w14:paraId="589671FD"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De premie voor deze verzekering voor het gezin Walker, na aftrek van</w:t>
      </w:r>
      <w:r w:rsidR="00F366E1" w:rsidRPr="00F629B4">
        <w:rPr>
          <w:rFonts w:ascii="Arial" w:hAnsi="Arial" w:cs="Arial"/>
        </w:rPr>
        <w:t xml:space="preserve"> </w:t>
      </w:r>
      <w:r w:rsidRPr="00F629B4">
        <w:rPr>
          <w:rFonts w:ascii="Arial" w:hAnsi="Arial" w:cs="Arial"/>
        </w:rPr>
        <w:t>korting, bedraagt € 252 en het eigen risico voor het gezin is € 100.</w:t>
      </w:r>
    </w:p>
    <w:p w14:paraId="1E9FDE8A"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Het gezin heeft dit jaar een claim ter waarde van € 180 voor een</w:t>
      </w:r>
      <w:r w:rsidR="00F366E1" w:rsidRPr="00F629B4">
        <w:rPr>
          <w:rFonts w:ascii="Arial" w:hAnsi="Arial" w:cs="Arial"/>
        </w:rPr>
        <w:t xml:space="preserve"> </w:t>
      </w:r>
      <w:r w:rsidRPr="00F629B4">
        <w:rPr>
          <w:rFonts w:ascii="Arial" w:hAnsi="Arial" w:cs="Arial"/>
        </w:rPr>
        <w:t>medische behandeling die het overweegt in te dienen. Daarbij gaat het uit</w:t>
      </w:r>
      <w:r w:rsidR="00F366E1" w:rsidRPr="00F629B4">
        <w:rPr>
          <w:rFonts w:ascii="Arial" w:hAnsi="Arial" w:cs="Arial"/>
        </w:rPr>
        <w:t xml:space="preserve"> </w:t>
      </w:r>
      <w:r w:rsidRPr="00F629B4">
        <w:rPr>
          <w:rFonts w:ascii="Arial" w:hAnsi="Arial" w:cs="Arial"/>
        </w:rPr>
        <w:t>van de verwachting dat zich in de komende drie jaren geen verdere</w:t>
      </w:r>
      <w:r w:rsidR="00F366E1" w:rsidRPr="00F629B4">
        <w:rPr>
          <w:rFonts w:ascii="Arial" w:hAnsi="Arial" w:cs="Arial"/>
        </w:rPr>
        <w:t xml:space="preserve"> </w:t>
      </w:r>
      <w:r w:rsidRPr="00F629B4">
        <w:rPr>
          <w:rFonts w:ascii="Arial" w:hAnsi="Arial" w:cs="Arial"/>
        </w:rPr>
        <w:t>schadegevallen zullen voordoen.</w:t>
      </w:r>
    </w:p>
    <w:p w14:paraId="76290F9F"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3 </w:t>
      </w:r>
      <w:r w:rsidR="00F366E1" w:rsidRPr="00F629B4">
        <w:rPr>
          <w:rFonts w:ascii="Arial" w:hAnsi="Arial" w:cs="Arial"/>
          <w:b/>
          <w:bCs/>
        </w:rPr>
        <w:tab/>
      </w:r>
      <w:r w:rsidRPr="00F629B4">
        <w:rPr>
          <w:rFonts w:ascii="Arial" w:hAnsi="Arial" w:cs="Arial"/>
        </w:rPr>
        <w:t>Laat met een berekening zien of het voor het gezin Walker voordelig of</w:t>
      </w:r>
      <w:r w:rsidR="00F366E1" w:rsidRPr="00F629B4">
        <w:rPr>
          <w:rFonts w:ascii="Arial" w:hAnsi="Arial" w:cs="Arial"/>
        </w:rPr>
        <w:t xml:space="preserve"> </w:t>
      </w:r>
      <w:r w:rsidRPr="00F629B4">
        <w:rPr>
          <w:rFonts w:ascii="Arial" w:hAnsi="Arial" w:cs="Arial"/>
        </w:rPr>
        <w:t xml:space="preserve">nadelig is als het deze € 180 claimt bij </w:t>
      </w:r>
      <w:proofErr w:type="spellStart"/>
      <w:r w:rsidRPr="00F629B4">
        <w:rPr>
          <w:rFonts w:ascii="Arial" w:hAnsi="Arial" w:cs="Arial"/>
        </w:rPr>
        <w:t>ZekerGezond</w:t>
      </w:r>
      <w:proofErr w:type="spellEnd"/>
      <w:r w:rsidRPr="00F629B4">
        <w:rPr>
          <w:rFonts w:ascii="Arial" w:hAnsi="Arial" w:cs="Arial"/>
        </w:rPr>
        <w:t>.</w:t>
      </w:r>
    </w:p>
    <w:p w14:paraId="20494F82" w14:textId="77777777" w:rsidR="00F366E1" w:rsidRPr="00F629B4" w:rsidRDefault="00F366E1" w:rsidP="00C8469F">
      <w:pPr>
        <w:autoSpaceDE w:val="0"/>
        <w:autoSpaceDN w:val="0"/>
        <w:adjustRightInd w:val="0"/>
        <w:spacing w:after="0"/>
        <w:ind w:left="567" w:right="-261" w:hanging="567"/>
        <w:rPr>
          <w:rFonts w:ascii="Arial" w:hAnsi="Arial" w:cs="Arial"/>
        </w:rPr>
      </w:pPr>
    </w:p>
    <w:p w14:paraId="377BF4BC"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lastRenderedPageBreak/>
        <w:t>Het gezin Walker overweegt beide verzekeringen onder te brengen bij een</w:t>
      </w:r>
      <w:r w:rsidR="00F366E1" w:rsidRPr="00F629B4">
        <w:rPr>
          <w:rFonts w:ascii="Arial" w:hAnsi="Arial" w:cs="Arial"/>
        </w:rPr>
        <w:t xml:space="preserve"> </w:t>
      </w:r>
      <w:r w:rsidRPr="00F629B4">
        <w:rPr>
          <w:rFonts w:ascii="Arial" w:hAnsi="Arial" w:cs="Arial"/>
        </w:rPr>
        <w:t>niet-commerciële verzekeringsmaatschappij, omdat de premies daar op</w:t>
      </w:r>
      <w:r w:rsidR="00F366E1" w:rsidRPr="00F629B4">
        <w:rPr>
          <w:rFonts w:ascii="Arial" w:hAnsi="Arial" w:cs="Arial"/>
        </w:rPr>
        <w:t xml:space="preserve"> </w:t>
      </w:r>
      <w:r w:rsidRPr="00F629B4">
        <w:rPr>
          <w:rFonts w:ascii="Arial" w:hAnsi="Arial" w:cs="Arial"/>
        </w:rPr>
        <w:t>dit moment lager zijn. De oudste dochter heeft twijfels of het gezin</w:t>
      </w:r>
      <w:r w:rsidR="00F366E1" w:rsidRPr="00F629B4">
        <w:rPr>
          <w:rFonts w:ascii="Arial" w:hAnsi="Arial" w:cs="Arial"/>
        </w:rPr>
        <w:t xml:space="preserve"> </w:t>
      </w:r>
      <w:r w:rsidRPr="00F629B4">
        <w:rPr>
          <w:rFonts w:ascii="Arial" w:hAnsi="Arial" w:cs="Arial"/>
        </w:rPr>
        <w:t>daarmee in de komende jaren ook goedkoper uit zal blijven. Zij is bang</w:t>
      </w:r>
      <w:r w:rsidR="00F366E1" w:rsidRPr="00F629B4">
        <w:rPr>
          <w:rFonts w:ascii="Arial" w:hAnsi="Arial" w:cs="Arial"/>
        </w:rPr>
        <w:t xml:space="preserve"> </w:t>
      </w:r>
      <w:r w:rsidRPr="00F629B4">
        <w:rPr>
          <w:rFonts w:ascii="Arial" w:hAnsi="Arial" w:cs="Arial"/>
        </w:rPr>
        <w:t>dat zo’n verzekeraar minder op de kosten let en minder efficiënt werkt.</w:t>
      </w:r>
    </w:p>
    <w:p w14:paraId="2968A737"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Haar vader meent dat ze daar niet zo bang voor hoeft te zijn.</w:t>
      </w:r>
    </w:p>
    <w:p w14:paraId="2EE3B76F"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4 </w:t>
      </w:r>
      <w:r w:rsidR="00F366E1" w:rsidRPr="00F629B4">
        <w:rPr>
          <w:rFonts w:ascii="Arial" w:hAnsi="Arial" w:cs="Arial"/>
          <w:b/>
          <w:bCs/>
        </w:rPr>
        <w:tab/>
      </w:r>
      <w:r w:rsidRPr="00F629B4">
        <w:rPr>
          <w:rFonts w:ascii="Arial" w:hAnsi="Arial" w:cs="Arial"/>
        </w:rPr>
        <w:t>Geef een verklaring waarom de hoogte van de totale verzekeringspremie</w:t>
      </w:r>
      <w:r w:rsidR="00F366E1" w:rsidRPr="00F629B4">
        <w:rPr>
          <w:rFonts w:ascii="Arial" w:hAnsi="Arial" w:cs="Arial"/>
        </w:rPr>
        <w:t xml:space="preserve"> </w:t>
      </w:r>
      <w:r w:rsidRPr="00F629B4">
        <w:rPr>
          <w:rFonts w:ascii="Arial" w:hAnsi="Arial" w:cs="Arial"/>
        </w:rPr>
        <w:t>die het gezin Walker moet betalen zou kunnen dalen, als het beide</w:t>
      </w:r>
      <w:r w:rsidR="00F366E1" w:rsidRPr="00F629B4">
        <w:rPr>
          <w:rFonts w:ascii="Arial" w:hAnsi="Arial" w:cs="Arial"/>
        </w:rPr>
        <w:t xml:space="preserve"> </w:t>
      </w:r>
      <w:r w:rsidRPr="00F629B4">
        <w:rPr>
          <w:rFonts w:ascii="Arial" w:hAnsi="Arial" w:cs="Arial"/>
        </w:rPr>
        <w:t>verzekeringen onderbrengt bij een niet-commerciële maatschappij.</w:t>
      </w:r>
    </w:p>
    <w:p w14:paraId="7100D79E" w14:textId="77777777" w:rsidR="00AE610F" w:rsidRPr="00F629B4" w:rsidRDefault="00AE610F" w:rsidP="00C8469F">
      <w:pPr>
        <w:pStyle w:val="Tekstzonderopmaak"/>
        <w:spacing w:line="276" w:lineRule="auto"/>
        <w:ind w:left="567" w:right="-261" w:hanging="567"/>
        <w:rPr>
          <w:rFonts w:ascii="Arial" w:hAnsi="Arial" w:cs="Arial"/>
          <w:sz w:val="22"/>
          <w:szCs w:val="22"/>
        </w:rPr>
      </w:pPr>
      <w:r w:rsidRPr="00F629B4">
        <w:rPr>
          <w:rFonts w:ascii="Arial" w:hAnsi="Arial" w:cs="Arial"/>
          <w:b/>
          <w:bCs/>
          <w:sz w:val="22"/>
          <w:szCs w:val="22"/>
        </w:rPr>
        <w:t xml:space="preserve">5 </w:t>
      </w:r>
      <w:r w:rsidR="00F366E1" w:rsidRPr="00F629B4">
        <w:rPr>
          <w:rFonts w:ascii="Arial" w:hAnsi="Arial" w:cs="Arial"/>
          <w:b/>
          <w:bCs/>
          <w:sz w:val="22"/>
          <w:szCs w:val="22"/>
        </w:rPr>
        <w:tab/>
      </w:r>
      <w:r w:rsidRPr="00F629B4">
        <w:rPr>
          <w:rFonts w:ascii="Arial" w:hAnsi="Arial" w:cs="Arial"/>
          <w:sz w:val="22"/>
          <w:szCs w:val="22"/>
        </w:rPr>
        <w:t>Leg het standpunt van de vader uit.</w:t>
      </w:r>
    </w:p>
    <w:p w14:paraId="485CAE60" w14:textId="77777777" w:rsidR="00AE610F" w:rsidRPr="00F629B4" w:rsidRDefault="00AE610F" w:rsidP="00C8469F">
      <w:pPr>
        <w:ind w:left="567" w:right="-261" w:hanging="567"/>
        <w:rPr>
          <w:rFonts w:ascii="Arial" w:hAnsi="Arial" w:cs="Arial"/>
        </w:rPr>
      </w:pPr>
    </w:p>
    <w:p w14:paraId="269A7AF5" w14:textId="77777777" w:rsidR="00AE610F" w:rsidRPr="00F629B4" w:rsidRDefault="00F366E1" w:rsidP="00C8469F">
      <w:pPr>
        <w:autoSpaceDE w:val="0"/>
        <w:autoSpaceDN w:val="0"/>
        <w:adjustRightInd w:val="0"/>
        <w:spacing w:after="0"/>
        <w:ind w:left="567" w:right="-261" w:hanging="567"/>
        <w:rPr>
          <w:rFonts w:ascii="Arial" w:hAnsi="Arial" w:cs="Arial"/>
          <w:bCs/>
          <w:i/>
        </w:rPr>
      </w:pPr>
      <w:r w:rsidRPr="00F629B4">
        <w:rPr>
          <w:rFonts w:ascii="Arial" w:hAnsi="Arial" w:cs="Arial"/>
          <w:b/>
          <w:bCs/>
        </w:rPr>
        <w:t>Opgave 2</w:t>
      </w:r>
      <w:r w:rsidRPr="00F629B4">
        <w:rPr>
          <w:rFonts w:ascii="Arial" w:hAnsi="Arial" w:cs="Arial"/>
          <w:b/>
          <w:bCs/>
        </w:rPr>
        <w:tab/>
      </w:r>
      <w:r w:rsidR="00AE610F" w:rsidRPr="00F629B4">
        <w:rPr>
          <w:rFonts w:ascii="Arial" w:hAnsi="Arial" w:cs="Arial"/>
          <w:b/>
          <w:bCs/>
        </w:rPr>
        <w:t>Reputaties op het spel</w:t>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Cs/>
          <w:i/>
        </w:rPr>
        <w:t>(Hoofdstuk 7)</w:t>
      </w:r>
    </w:p>
    <w:p w14:paraId="0F6BD9EE" w14:textId="77777777" w:rsidR="00AE610F" w:rsidRPr="00F629B4" w:rsidRDefault="00AE610F" w:rsidP="00C8469F">
      <w:pPr>
        <w:autoSpaceDE w:val="0"/>
        <w:autoSpaceDN w:val="0"/>
        <w:adjustRightInd w:val="0"/>
        <w:spacing w:after="0"/>
        <w:ind w:left="567" w:right="-261"/>
        <w:rPr>
          <w:rFonts w:ascii="Arial" w:hAnsi="Arial" w:cs="Arial"/>
        </w:rPr>
      </w:pPr>
      <w:proofErr w:type="spellStart"/>
      <w:r w:rsidRPr="00F629B4">
        <w:rPr>
          <w:rFonts w:ascii="Arial" w:hAnsi="Arial" w:cs="Arial"/>
        </w:rPr>
        <w:t>Kredietbeoordelingbureau’s</w:t>
      </w:r>
      <w:proofErr w:type="spellEnd"/>
      <w:r w:rsidRPr="00F629B4">
        <w:rPr>
          <w:rFonts w:ascii="Arial" w:hAnsi="Arial" w:cs="Arial"/>
        </w:rPr>
        <w:t xml:space="preserve"> (</w:t>
      </w:r>
      <w:proofErr w:type="spellStart"/>
      <w:r w:rsidRPr="00F629B4">
        <w:rPr>
          <w:rFonts w:ascii="Arial" w:hAnsi="Arial" w:cs="Arial"/>
        </w:rPr>
        <w:t>KB’s</w:t>
      </w:r>
      <w:proofErr w:type="spellEnd"/>
      <w:r w:rsidRPr="00F629B4">
        <w:rPr>
          <w:rFonts w:ascii="Arial" w:hAnsi="Arial" w:cs="Arial"/>
        </w:rPr>
        <w:t>) beoordelen de kredietwaardigheid van</w:t>
      </w:r>
      <w:r w:rsidR="00F366E1" w:rsidRPr="00F629B4">
        <w:rPr>
          <w:rFonts w:ascii="Arial" w:hAnsi="Arial" w:cs="Arial"/>
        </w:rPr>
        <w:t xml:space="preserve"> </w:t>
      </w:r>
      <w:proofErr w:type="spellStart"/>
      <w:r w:rsidRPr="00F629B4">
        <w:rPr>
          <w:rFonts w:ascii="Arial" w:hAnsi="Arial" w:cs="Arial"/>
        </w:rPr>
        <w:t>investerings</w:t>
      </w:r>
      <w:r w:rsidR="00F366E1" w:rsidRPr="00F629B4">
        <w:rPr>
          <w:rFonts w:ascii="Arial" w:hAnsi="Arial" w:cs="Arial"/>
        </w:rPr>
        <w:t>-</w:t>
      </w:r>
      <w:r w:rsidRPr="00F629B4">
        <w:rPr>
          <w:rFonts w:ascii="Arial" w:hAnsi="Arial" w:cs="Arial"/>
        </w:rPr>
        <w:t>projecten</w:t>
      </w:r>
      <w:proofErr w:type="spellEnd"/>
      <w:r w:rsidRPr="00F629B4">
        <w:rPr>
          <w:rFonts w:ascii="Arial" w:hAnsi="Arial" w:cs="Arial"/>
        </w:rPr>
        <w:t xml:space="preserve"> waarvoor bedrijven krediet vragen.</w:t>
      </w:r>
      <w:r w:rsidR="00F366E1" w:rsidRPr="00F629B4">
        <w:rPr>
          <w:rFonts w:ascii="Arial" w:hAnsi="Arial" w:cs="Arial"/>
        </w:rPr>
        <w:t xml:space="preserve"> </w:t>
      </w:r>
      <w:r w:rsidRPr="00F629B4">
        <w:rPr>
          <w:rFonts w:ascii="Arial" w:hAnsi="Arial" w:cs="Arial"/>
        </w:rPr>
        <w:t>Bij het toekennen van financiering door banken (in deze opgave de</w:t>
      </w:r>
      <w:r w:rsidR="00F366E1" w:rsidRPr="00F629B4">
        <w:rPr>
          <w:rFonts w:ascii="Arial" w:hAnsi="Arial" w:cs="Arial"/>
        </w:rPr>
        <w:t xml:space="preserve"> </w:t>
      </w:r>
      <w:r w:rsidRPr="00F629B4">
        <w:rPr>
          <w:rFonts w:ascii="Arial" w:hAnsi="Arial" w:cs="Arial"/>
        </w:rPr>
        <w:t>aanbieders van krediet), zijn in dit verband twee stappen te</w:t>
      </w:r>
      <w:r w:rsidR="00F366E1" w:rsidRPr="00F629B4">
        <w:rPr>
          <w:rFonts w:ascii="Arial" w:hAnsi="Arial" w:cs="Arial"/>
        </w:rPr>
        <w:t xml:space="preserve"> </w:t>
      </w:r>
      <w:r w:rsidRPr="00F629B4">
        <w:rPr>
          <w:rFonts w:ascii="Arial" w:hAnsi="Arial" w:cs="Arial"/>
        </w:rPr>
        <w:t>onderscheiden:</w:t>
      </w:r>
    </w:p>
    <w:p w14:paraId="37943988" w14:textId="77777777" w:rsidR="00AE610F" w:rsidRPr="00F629B4" w:rsidRDefault="00C17227" w:rsidP="00C8469F">
      <w:pPr>
        <w:autoSpaceDE w:val="0"/>
        <w:autoSpaceDN w:val="0"/>
        <w:adjustRightInd w:val="0"/>
        <w:spacing w:after="0"/>
        <w:ind w:left="993" w:right="-261" w:hanging="426"/>
        <w:rPr>
          <w:rFonts w:ascii="Arial" w:hAnsi="Arial" w:cs="Arial"/>
        </w:rPr>
      </w:pPr>
      <w:r w:rsidRPr="00F629B4">
        <w:rPr>
          <w:rFonts w:ascii="Arial" w:hAnsi="Arial" w:cs="Arial"/>
        </w:rPr>
        <w:t>-</w:t>
      </w:r>
      <w:r w:rsidRPr="00F629B4">
        <w:rPr>
          <w:rFonts w:ascii="Arial" w:hAnsi="Arial" w:cs="Arial"/>
        </w:rPr>
        <w:tab/>
      </w:r>
      <w:r w:rsidR="00AE610F" w:rsidRPr="00F629B4">
        <w:rPr>
          <w:rFonts w:ascii="Arial" w:hAnsi="Arial" w:cs="Arial"/>
        </w:rPr>
        <w:t>allereerst moet het bedrijf dat krediet vraagt een beoordeling krijgen</w:t>
      </w:r>
      <w:r w:rsidR="00F366E1" w:rsidRPr="00F629B4">
        <w:rPr>
          <w:rFonts w:ascii="Arial" w:hAnsi="Arial" w:cs="Arial"/>
        </w:rPr>
        <w:t xml:space="preserve"> </w:t>
      </w:r>
      <w:r w:rsidR="00AE610F" w:rsidRPr="00F629B4">
        <w:rPr>
          <w:rFonts w:ascii="Arial" w:hAnsi="Arial" w:cs="Arial"/>
        </w:rPr>
        <w:t>van een KB over de kredietwaardigheid van het investeringsproject;</w:t>
      </w:r>
    </w:p>
    <w:p w14:paraId="4C6FE77A" w14:textId="77777777" w:rsidR="00AE610F" w:rsidRPr="00F629B4" w:rsidRDefault="00AE610F" w:rsidP="00321A5C">
      <w:pPr>
        <w:pStyle w:val="Lijstalinea"/>
        <w:numPr>
          <w:ilvl w:val="0"/>
          <w:numId w:val="4"/>
        </w:numPr>
        <w:autoSpaceDE w:val="0"/>
        <w:autoSpaceDN w:val="0"/>
        <w:adjustRightInd w:val="0"/>
        <w:spacing w:after="0"/>
        <w:ind w:right="-261"/>
        <w:rPr>
          <w:rFonts w:ascii="Arial" w:hAnsi="Arial" w:cs="Arial"/>
        </w:rPr>
      </w:pPr>
      <w:proofErr w:type="gramStart"/>
      <w:r w:rsidRPr="00F629B4">
        <w:rPr>
          <w:rFonts w:ascii="Arial" w:hAnsi="Arial" w:cs="Arial"/>
        </w:rPr>
        <w:t>vervolgens</w:t>
      </w:r>
      <w:proofErr w:type="gramEnd"/>
      <w:r w:rsidRPr="00F629B4">
        <w:rPr>
          <w:rFonts w:ascii="Arial" w:hAnsi="Arial" w:cs="Arial"/>
        </w:rPr>
        <w:t xml:space="preserve"> beslist de bank, of die op basis van de beoordeling van</w:t>
      </w:r>
      <w:r w:rsidR="00F366E1" w:rsidRPr="00F629B4">
        <w:rPr>
          <w:rFonts w:ascii="Arial" w:hAnsi="Arial" w:cs="Arial"/>
        </w:rPr>
        <w:t xml:space="preserve"> </w:t>
      </w:r>
      <w:r w:rsidRPr="00F629B4">
        <w:rPr>
          <w:rFonts w:ascii="Arial" w:hAnsi="Arial" w:cs="Arial"/>
        </w:rPr>
        <w:t>een KB tot financiering van het investeringsproject overgaat.</w:t>
      </w:r>
    </w:p>
    <w:p w14:paraId="7C1021B0" w14:textId="77777777" w:rsidR="00F366E1" w:rsidRPr="00F629B4" w:rsidRDefault="00F366E1" w:rsidP="00C8469F">
      <w:pPr>
        <w:autoSpaceDE w:val="0"/>
        <w:autoSpaceDN w:val="0"/>
        <w:adjustRightInd w:val="0"/>
        <w:spacing w:after="0"/>
        <w:ind w:left="567" w:right="-261" w:hanging="567"/>
        <w:rPr>
          <w:rFonts w:ascii="Arial" w:hAnsi="Arial" w:cs="Arial"/>
        </w:rPr>
      </w:pPr>
    </w:p>
    <w:p w14:paraId="11E94C22"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Uiteindelijk moet in de praktijk blijken of het project succesvol is en de</w:t>
      </w:r>
      <w:r w:rsidR="00F366E1" w:rsidRPr="00F629B4">
        <w:rPr>
          <w:rFonts w:ascii="Arial" w:hAnsi="Arial" w:cs="Arial"/>
        </w:rPr>
        <w:t xml:space="preserve"> </w:t>
      </w:r>
      <w:r w:rsidRPr="00F629B4">
        <w:rPr>
          <w:rFonts w:ascii="Arial" w:hAnsi="Arial" w:cs="Arial"/>
        </w:rPr>
        <w:t>financiering het verwachte rendement oplevert.</w:t>
      </w:r>
    </w:p>
    <w:p w14:paraId="3E1A7D1B" w14:textId="77777777" w:rsidR="00AE610F" w:rsidRPr="00F629B4" w:rsidRDefault="00AE610F" w:rsidP="00C8469F">
      <w:pPr>
        <w:autoSpaceDE w:val="0"/>
        <w:autoSpaceDN w:val="0"/>
        <w:adjustRightInd w:val="0"/>
        <w:spacing w:after="0"/>
        <w:ind w:left="567" w:right="-261"/>
        <w:rPr>
          <w:rFonts w:ascii="Arial" w:hAnsi="Arial" w:cs="Arial"/>
        </w:rPr>
      </w:pPr>
      <w:proofErr w:type="spellStart"/>
      <w:r w:rsidRPr="00F629B4">
        <w:rPr>
          <w:rFonts w:ascii="Arial" w:hAnsi="Arial" w:cs="Arial"/>
        </w:rPr>
        <w:t>KB’s</w:t>
      </w:r>
      <w:proofErr w:type="spellEnd"/>
      <w:r w:rsidRPr="00F629B4">
        <w:rPr>
          <w:rFonts w:ascii="Arial" w:hAnsi="Arial" w:cs="Arial"/>
        </w:rPr>
        <w:t xml:space="preserve"> zijn particuliere ondernemingen die streven naar maximale winst. In</w:t>
      </w:r>
      <w:r w:rsidR="00F366E1" w:rsidRPr="00F629B4">
        <w:rPr>
          <w:rFonts w:ascii="Arial" w:hAnsi="Arial" w:cs="Arial"/>
        </w:rPr>
        <w:t xml:space="preserve"> </w:t>
      </w:r>
      <w:r w:rsidRPr="00F629B4">
        <w:rPr>
          <w:rFonts w:ascii="Arial" w:hAnsi="Arial" w:cs="Arial"/>
        </w:rPr>
        <w:t xml:space="preserve">2009 bleek dat </w:t>
      </w:r>
      <w:proofErr w:type="spellStart"/>
      <w:r w:rsidRPr="00F629B4">
        <w:rPr>
          <w:rFonts w:ascii="Arial" w:hAnsi="Arial" w:cs="Arial"/>
        </w:rPr>
        <w:t>KB’s</w:t>
      </w:r>
      <w:proofErr w:type="spellEnd"/>
      <w:r w:rsidRPr="00F629B4">
        <w:rPr>
          <w:rFonts w:ascii="Arial" w:hAnsi="Arial" w:cs="Arial"/>
        </w:rPr>
        <w:t xml:space="preserve"> in veel gevallen te positief waren geweest over de</w:t>
      </w:r>
      <w:r w:rsidR="00F366E1" w:rsidRPr="00F629B4">
        <w:rPr>
          <w:rFonts w:ascii="Arial" w:hAnsi="Arial" w:cs="Arial"/>
        </w:rPr>
        <w:t xml:space="preserve"> </w:t>
      </w:r>
      <w:r w:rsidRPr="00F629B4">
        <w:rPr>
          <w:rFonts w:ascii="Arial" w:hAnsi="Arial" w:cs="Arial"/>
        </w:rPr>
        <w:t xml:space="preserve">kredietwaardigheid van investeringsprojecten. De </w:t>
      </w:r>
      <w:proofErr w:type="spellStart"/>
      <w:r w:rsidRPr="00F629B4">
        <w:rPr>
          <w:rFonts w:ascii="Arial" w:hAnsi="Arial" w:cs="Arial"/>
        </w:rPr>
        <w:t>KB’s</w:t>
      </w:r>
      <w:proofErr w:type="spellEnd"/>
      <w:r w:rsidRPr="00F629B4">
        <w:rPr>
          <w:rFonts w:ascii="Arial" w:hAnsi="Arial" w:cs="Arial"/>
        </w:rPr>
        <w:t xml:space="preserve"> leden vervolgens</w:t>
      </w:r>
      <w:r w:rsidR="00F366E1" w:rsidRPr="00F629B4">
        <w:rPr>
          <w:rFonts w:ascii="Arial" w:hAnsi="Arial" w:cs="Arial"/>
        </w:rPr>
        <w:t xml:space="preserve"> </w:t>
      </w:r>
      <w:r w:rsidRPr="00F629B4">
        <w:rPr>
          <w:rFonts w:ascii="Arial" w:hAnsi="Arial" w:cs="Arial"/>
        </w:rPr>
        <w:t>reputatieschade.</w:t>
      </w:r>
    </w:p>
    <w:p w14:paraId="193E5CF6"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Een journalist heeft in een economisch tijdschrift een artikel geschreven</w:t>
      </w:r>
      <w:r w:rsidR="00F366E1" w:rsidRPr="00F629B4">
        <w:rPr>
          <w:rFonts w:ascii="Arial" w:hAnsi="Arial" w:cs="Arial"/>
        </w:rPr>
        <w:t xml:space="preserve"> </w:t>
      </w:r>
      <w:r w:rsidRPr="00F629B4">
        <w:rPr>
          <w:rFonts w:ascii="Arial" w:hAnsi="Arial" w:cs="Arial"/>
        </w:rPr>
        <w:t>over een mogelijk verband tussen de betrouwbaarheid van beoordelingen</w:t>
      </w:r>
      <w:r w:rsidR="00F366E1" w:rsidRPr="00F629B4">
        <w:rPr>
          <w:rFonts w:ascii="Arial" w:hAnsi="Arial" w:cs="Arial"/>
        </w:rPr>
        <w:t xml:space="preserve"> </w:t>
      </w:r>
      <w:r w:rsidRPr="00F629B4">
        <w:rPr>
          <w:rFonts w:ascii="Arial" w:hAnsi="Arial" w:cs="Arial"/>
        </w:rPr>
        <w:t xml:space="preserve">door </w:t>
      </w:r>
      <w:proofErr w:type="spellStart"/>
      <w:r w:rsidRPr="00F629B4">
        <w:rPr>
          <w:rFonts w:ascii="Arial" w:hAnsi="Arial" w:cs="Arial"/>
        </w:rPr>
        <w:t>KB’s</w:t>
      </w:r>
      <w:proofErr w:type="spellEnd"/>
      <w:r w:rsidRPr="00F629B4">
        <w:rPr>
          <w:rFonts w:ascii="Arial" w:hAnsi="Arial" w:cs="Arial"/>
        </w:rPr>
        <w:t xml:space="preserve"> en het ontstaan van reputatieschade. Hij heeft daartoe een</w:t>
      </w:r>
      <w:r w:rsidR="00F366E1" w:rsidRPr="00F629B4">
        <w:rPr>
          <w:rFonts w:ascii="Arial" w:hAnsi="Arial" w:cs="Arial"/>
        </w:rPr>
        <w:t xml:space="preserve"> </w:t>
      </w:r>
      <w:r w:rsidRPr="00F629B4">
        <w:rPr>
          <w:rFonts w:ascii="Arial" w:hAnsi="Arial" w:cs="Arial"/>
        </w:rPr>
        <w:t>model uitgewerkt voor de markt van kredietbeoordelingen. Het model is</w:t>
      </w:r>
      <w:r w:rsidR="00F366E1" w:rsidRPr="00F629B4">
        <w:rPr>
          <w:rFonts w:ascii="Arial" w:hAnsi="Arial" w:cs="Arial"/>
        </w:rPr>
        <w:t xml:space="preserve"> </w:t>
      </w:r>
      <w:r w:rsidRPr="00F629B4">
        <w:rPr>
          <w:rFonts w:ascii="Arial" w:hAnsi="Arial" w:cs="Arial"/>
        </w:rPr>
        <w:t>gebaseerd op een aantal uitgangspunten (zie bron 1) en figuur 1.</w:t>
      </w:r>
    </w:p>
    <w:p w14:paraId="08810F47" w14:textId="77777777" w:rsidR="00F366E1" w:rsidRPr="00F629B4" w:rsidRDefault="00F366E1" w:rsidP="00C8469F">
      <w:pPr>
        <w:autoSpaceDE w:val="0"/>
        <w:autoSpaceDN w:val="0"/>
        <w:adjustRightInd w:val="0"/>
        <w:spacing w:after="0"/>
        <w:ind w:left="567" w:right="-261" w:hanging="567"/>
        <w:rPr>
          <w:rFonts w:ascii="Arial" w:hAnsi="Arial" w:cs="Arial"/>
        </w:rPr>
      </w:pPr>
    </w:p>
    <w:p w14:paraId="5A33DC53"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 xml:space="preserve">De journalist stelt dat </w:t>
      </w:r>
      <w:proofErr w:type="spellStart"/>
      <w:r w:rsidRPr="00F629B4">
        <w:rPr>
          <w:rFonts w:ascii="Arial" w:hAnsi="Arial" w:cs="Arial"/>
        </w:rPr>
        <w:t>KB’s</w:t>
      </w:r>
      <w:proofErr w:type="spellEnd"/>
      <w:r w:rsidRPr="00F629B4">
        <w:rPr>
          <w:rFonts w:ascii="Arial" w:hAnsi="Arial" w:cs="Arial"/>
        </w:rPr>
        <w:t xml:space="preserve"> geneigd kunnen zijn hun reputatie op het spel</w:t>
      </w:r>
      <w:r w:rsidR="00F366E1" w:rsidRPr="00F629B4">
        <w:rPr>
          <w:rFonts w:ascii="Arial" w:hAnsi="Arial" w:cs="Arial"/>
        </w:rPr>
        <w:t xml:space="preserve"> </w:t>
      </w:r>
      <w:r w:rsidRPr="00F629B4">
        <w:rPr>
          <w:rFonts w:ascii="Arial" w:hAnsi="Arial" w:cs="Arial"/>
        </w:rPr>
        <w:t>te zetten door te gemakkelijk een positieve kredietbeoordeling te geven.</w:t>
      </w:r>
    </w:p>
    <w:p w14:paraId="12984B93"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6 </w:t>
      </w:r>
      <w:r w:rsidR="00196D40" w:rsidRPr="00F629B4">
        <w:rPr>
          <w:rFonts w:ascii="Arial" w:hAnsi="Arial" w:cs="Arial"/>
          <w:b/>
          <w:bCs/>
        </w:rPr>
        <w:tab/>
      </w:r>
      <w:r w:rsidRPr="00F629B4">
        <w:rPr>
          <w:rFonts w:ascii="Arial" w:hAnsi="Arial" w:cs="Arial"/>
        </w:rPr>
        <w:t>Beargumenteer het standpunt van de journalist. Gebruik hiervoor bron 1</w:t>
      </w:r>
      <w:r w:rsidR="00196D40" w:rsidRPr="00F629B4">
        <w:rPr>
          <w:rFonts w:ascii="Arial" w:hAnsi="Arial" w:cs="Arial"/>
        </w:rPr>
        <w:t xml:space="preserve"> </w:t>
      </w:r>
      <w:r w:rsidRPr="00F629B4">
        <w:rPr>
          <w:rFonts w:ascii="Arial" w:hAnsi="Arial" w:cs="Arial"/>
        </w:rPr>
        <w:t>en figuur 1.</w:t>
      </w:r>
    </w:p>
    <w:p w14:paraId="7797FDB2" w14:textId="77777777" w:rsidR="00196D40" w:rsidRPr="00F629B4" w:rsidRDefault="00196D40" w:rsidP="00C8469F">
      <w:pPr>
        <w:autoSpaceDE w:val="0"/>
        <w:autoSpaceDN w:val="0"/>
        <w:adjustRightInd w:val="0"/>
        <w:spacing w:after="0"/>
        <w:ind w:left="567" w:right="-261" w:hanging="567"/>
        <w:rPr>
          <w:rFonts w:ascii="Arial" w:hAnsi="Arial" w:cs="Arial"/>
        </w:rPr>
      </w:pPr>
    </w:p>
    <w:p w14:paraId="1CEC97D1"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De journalist stelt dat het model tekortschiet om een uitspraak over de</w:t>
      </w:r>
      <w:r w:rsidR="00196D40" w:rsidRPr="00F629B4">
        <w:rPr>
          <w:rFonts w:ascii="Arial" w:hAnsi="Arial" w:cs="Arial"/>
        </w:rPr>
        <w:t xml:space="preserve"> </w:t>
      </w:r>
      <w:r w:rsidRPr="00F629B4">
        <w:rPr>
          <w:rFonts w:ascii="Arial" w:hAnsi="Arial" w:cs="Arial"/>
        </w:rPr>
        <w:t>ontwikkeling van de reputatie van een KB te doen. Hij verwacht dat deze</w:t>
      </w:r>
      <w:r w:rsidR="00196D40" w:rsidRPr="00F629B4">
        <w:rPr>
          <w:rFonts w:ascii="Arial" w:hAnsi="Arial" w:cs="Arial"/>
        </w:rPr>
        <w:t xml:space="preserve"> </w:t>
      </w:r>
      <w:r w:rsidRPr="00F629B4">
        <w:rPr>
          <w:rFonts w:ascii="Arial" w:hAnsi="Arial" w:cs="Arial"/>
        </w:rPr>
        <w:t>reputatie zich ontwikkelt zoals in figuur 2 is gegeven: “Opgelopen</w:t>
      </w:r>
      <w:r w:rsidR="00196D40" w:rsidRPr="00F629B4">
        <w:rPr>
          <w:rFonts w:ascii="Arial" w:hAnsi="Arial" w:cs="Arial"/>
        </w:rPr>
        <w:t xml:space="preserve"> </w:t>
      </w:r>
      <w:r w:rsidRPr="00F629B4">
        <w:rPr>
          <w:rFonts w:ascii="Arial" w:hAnsi="Arial" w:cs="Arial"/>
        </w:rPr>
        <w:t>reputatieschade heeft effect op toekomstige inkomsten van een KB. Bij de</w:t>
      </w:r>
      <w:r w:rsidR="00196D40" w:rsidRPr="00F629B4">
        <w:rPr>
          <w:rFonts w:ascii="Arial" w:hAnsi="Arial" w:cs="Arial"/>
        </w:rPr>
        <w:t xml:space="preserve"> </w:t>
      </w:r>
      <w:r w:rsidRPr="00F629B4">
        <w:rPr>
          <w:rFonts w:ascii="Arial" w:hAnsi="Arial" w:cs="Arial"/>
        </w:rPr>
        <w:t>afweging tussen de kans op reputatieschade en het afgeven van een</w:t>
      </w:r>
      <w:r w:rsidR="00196D40" w:rsidRPr="00F629B4">
        <w:rPr>
          <w:rFonts w:ascii="Arial" w:hAnsi="Arial" w:cs="Arial"/>
        </w:rPr>
        <w:t xml:space="preserve"> </w:t>
      </w:r>
      <w:r w:rsidRPr="00F629B4">
        <w:rPr>
          <w:rFonts w:ascii="Arial" w:hAnsi="Arial" w:cs="Arial"/>
        </w:rPr>
        <w:t>positieve kredietbeoordeling, weegt een KB daarom de inkomsten op</w:t>
      </w:r>
      <w:r w:rsidR="00196D40" w:rsidRPr="00F629B4">
        <w:rPr>
          <w:rFonts w:ascii="Arial" w:hAnsi="Arial" w:cs="Arial"/>
        </w:rPr>
        <w:t xml:space="preserve"> </w:t>
      </w:r>
      <w:r w:rsidRPr="00F629B4">
        <w:rPr>
          <w:rFonts w:ascii="Arial" w:hAnsi="Arial" w:cs="Arial"/>
        </w:rPr>
        <w:t>korte termijn af tegen verwachte inkomsten op lange termijn.”</w:t>
      </w:r>
    </w:p>
    <w:p w14:paraId="3B88F409"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7 </w:t>
      </w:r>
      <w:r w:rsidR="00196D40" w:rsidRPr="00F629B4">
        <w:rPr>
          <w:rFonts w:ascii="Arial" w:hAnsi="Arial" w:cs="Arial"/>
          <w:b/>
          <w:bCs/>
        </w:rPr>
        <w:tab/>
      </w:r>
      <w:r w:rsidRPr="00F629B4">
        <w:rPr>
          <w:rFonts w:ascii="Arial" w:hAnsi="Arial" w:cs="Arial"/>
        </w:rPr>
        <w:t>Verklaar waardoor in figuur 2 na afloop van fase I een omslag te</w:t>
      </w:r>
      <w:r w:rsidR="00196D40" w:rsidRPr="00F629B4">
        <w:rPr>
          <w:rFonts w:ascii="Arial" w:hAnsi="Arial" w:cs="Arial"/>
        </w:rPr>
        <w:t xml:space="preserve"> </w:t>
      </w:r>
      <w:r w:rsidRPr="00F629B4">
        <w:rPr>
          <w:rFonts w:ascii="Arial" w:hAnsi="Arial" w:cs="Arial"/>
        </w:rPr>
        <w:t>verwachten is naar fase II.</w:t>
      </w:r>
    </w:p>
    <w:p w14:paraId="1006BF36" w14:textId="77777777" w:rsidR="00AE610F" w:rsidRPr="00F629B4" w:rsidRDefault="00196D40" w:rsidP="00C8469F">
      <w:pPr>
        <w:pStyle w:val="Tekstzonderopmaak"/>
        <w:spacing w:line="276" w:lineRule="auto"/>
        <w:ind w:left="567" w:right="-261" w:hanging="567"/>
        <w:rPr>
          <w:rFonts w:ascii="Arial" w:hAnsi="Arial" w:cs="Arial"/>
          <w:sz w:val="22"/>
          <w:szCs w:val="22"/>
        </w:rPr>
      </w:pPr>
      <w:r w:rsidRPr="00F629B4">
        <w:rPr>
          <w:rFonts w:ascii="Arial" w:hAnsi="Arial" w:cs="Arial"/>
          <w:noProof/>
          <w:sz w:val="22"/>
          <w:szCs w:val="22"/>
          <w:lang w:val="en-US" w:eastAsia="nl-NL"/>
        </w:rPr>
        <w:lastRenderedPageBreak/>
        <w:drawing>
          <wp:inline distT="0" distB="0" distL="0" distR="0" wp14:anchorId="10E4BBF0" wp14:editId="320AB34A">
            <wp:extent cx="5865495" cy="3181715"/>
            <wp:effectExtent l="0" t="0" r="1905"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65495" cy="3181715"/>
                    </a:xfrm>
                    <a:prstGeom prst="rect">
                      <a:avLst/>
                    </a:prstGeom>
                    <a:noFill/>
                    <a:ln>
                      <a:noFill/>
                    </a:ln>
                  </pic:spPr>
                </pic:pic>
              </a:graphicData>
            </a:graphic>
          </wp:inline>
        </w:drawing>
      </w:r>
    </w:p>
    <w:p w14:paraId="6DE22819" w14:textId="77777777" w:rsidR="00AE610F" w:rsidRPr="00F629B4" w:rsidRDefault="00AE610F" w:rsidP="00C8469F">
      <w:pPr>
        <w:pStyle w:val="Tekstzonderopmaak"/>
        <w:spacing w:line="276" w:lineRule="auto"/>
        <w:ind w:left="567" w:right="-261" w:hanging="567"/>
        <w:rPr>
          <w:rFonts w:ascii="Arial" w:hAnsi="Arial" w:cs="Arial"/>
          <w:sz w:val="22"/>
          <w:szCs w:val="22"/>
        </w:rPr>
      </w:pPr>
    </w:p>
    <w:p w14:paraId="18292ABD"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Om te voorkomen dat er in de toekomst stelselmatig te positieve</w:t>
      </w:r>
      <w:r w:rsidR="00196D40" w:rsidRPr="00F629B4">
        <w:rPr>
          <w:rFonts w:ascii="Arial" w:hAnsi="Arial" w:cs="Arial"/>
        </w:rPr>
        <w:t xml:space="preserve"> </w:t>
      </w:r>
      <w:r w:rsidRPr="00F629B4">
        <w:rPr>
          <w:rFonts w:ascii="Arial" w:hAnsi="Arial" w:cs="Arial"/>
        </w:rPr>
        <w:t>kredietbeoordelingen worden verstrekt zijn maatregelen vereist.</w:t>
      </w:r>
      <w:r w:rsidR="00196D40" w:rsidRPr="00F629B4">
        <w:rPr>
          <w:rFonts w:ascii="Arial" w:hAnsi="Arial" w:cs="Arial"/>
        </w:rPr>
        <w:t xml:space="preserve"> </w:t>
      </w:r>
      <w:r w:rsidRPr="00F629B4">
        <w:rPr>
          <w:rFonts w:ascii="Arial" w:hAnsi="Arial" w:cs="Arial"/>
        </w:rPr>
        <w:t>Drie mogelijke maatregelen worden genoemd:</w:t>
      </w:r>
    </w:p>
    <w:p w14:paraId="7E595E9C" w14:textId="77777777" w:rsidR="00AE610F" w:rsidRPr="00F629B4" w:rsidRDefault="00AE610F" w:rsidP="00C8469F">
      <w:pPr>
        <w:autoSpaceDE w:val="0"/>
        <w:autoSpaceDN w:val="0"/>
        <w:adjustRightInd w:val="0"/>
        <w:spacing w:after="0"/>
        <w:ind w:left="993" w:right="-261" w:hanging="426"/>
        <w:rPr>
          <w:rFonts w:ascii="Arial" w:hAnsi="Arial" w:cs="Arial"/>
        </w:rPr>
      </w:pPr>
      <w:proofErr w:type="gramStart"/>
      <w:r w:rsidRPr="00F629B4">
        <w:rPr>
          <w:rFonts w:ascii="Arial" w:hAnsi="Arial" w:cs="Arial"/>
        </w:rPr>
        <w:t>a</w:t>
      </w:r>
      <w:proofErr w:type="gramEnd"/>
      <w:r w:rsidRPr="00F629B4">
        <w:rPr>
          <w:rFonts w:ascii="Arial" w:hAnsi="Arial" w:cs="Arial"/>
        </w:rPr>
        <w:t xml:space="preserve"> </w:t>
      </w:r>
      <w:r w:rsidR="00196D40" w:rsidRPr="00F629B4">
        <w:rPr>
          <w:rFonts w:ascii="Arial" w:hAnsi="Arial" w:cs="Arial"/>
        </w:rPr>
        <w:tab/>
      </w:r>
      <w:proofErr w:type="spellStart"/>
      <w:r w:rsidRPr="00F629B4">
        <w:rPr>
          <w:rFonts w:ascii="Arial" w:hAnsi="Arial" w:cs="Arial"/>
        </w:rPr>
        <w:t>KB’s</w:t>
      </w:r>
      <w:proofErr w:type="spellEnd"/>
      <w:r w:rsidRPr="00F629B4">
        <w:rPr>
          <w:rFonts w:ascii="Arial" w:hAnsi="Arial" w:cs="Arial"/>
        </w:rPr>
        <w:t xml:space="preserve"> worden door </w:t>
      </w:r>
      <w:proofErr w:type="spellStart"/>
      <w:r w:rsidRPr="00F629B4">
        <w:rPr>
          <w:rFonts w:ascii="Arial" w:hAnsi="Arial" w:cs="Arial"/>
        </w:rPr>
        <w:t>kredietvragende</w:t>
      </w:r>
      <w:proofErr w:type="spellEnd"/>
      <w:r w:rsidRPr="00F629B4">
        <w:rPr>
          <w:rFonts w:ascii="Arial" w:hAnsi="Arial" w:cs="Arial"/>
        </w:rPr>
        <w:t xml:space="preserve"> bedrijven vooraf betaald voor een</w:t>
      </w:r>
      <w:r w:rsidR="00196D40" w:rsidRPr="00F629B4">
        <w:rPr>
          <w:rFonts w:ascii="Arial" w:hAnsi="Arial" w:cs="Arial"/>
        </w:rPr>
        <w:t xml:space="preserve"> </w:t>
      </w:r>
      <w:r w:rsidRPr="00F629B4">
        <w:rPr>
          <w:rFonts w:ascii="Arial" w:hAnsi="Arial" w:cs="Arial"/>
        </w:rPr>
        <w:t>af te geven beoordeling.</w:t>
      </w:r>
    </w:p>
    <w:p w14:paraId="458F9197" w14:textId="77777777" w:rsidR="00AE610F" w:rsidRPr="00F629B4" w:rsidRDefault="00196D40" w:rsidP="00C8469F">
      <w:pPr>
        <w:autoSpaceDE w:val="0"/>
        <w:autoSpaceDN w:val="0"/>
        <w:adjustRightInd w:val="0"/>
        <w:spacing w:after="0"/>
        <w:ind w:left="993" w:right="-261" w:hanging="426"/>
        <w:rPr>
          <w:rFonts w:ascii="Arial" w:hAnsi="Arial" w:cs="Arial"/>
        </w:rPr>
      </w:pPr>
      <w:r w:rsidRPr="00F629B4">
        <w:rPr>
          <w:rFonts w:ascii="Arial" w:hAnsi="Arial" w:cs="Arial"/>
        </w:rPr>
        <w:t>B</w:t>
      </w:r>
      <w:r w:rsidRPr="00F629B4">
        <w:rPr>
          <w:rFonts w:ascii="Arial" w:hAnsi="Arial" w:cs="Arial"/>
        </w:rPr>
        <w:tab/>
      </w:r>
      <w:proofErr w:type="spellStart"/>
      <w:r w:rsidR="00AE610F" w:rsidRPr="00F629B4">
        <w:rPr>
          <w:rFonts w:ascii="Arial" w:hAnsi="Arial" w:cs="Arial"/>
        </w:rPr>
        <w:t>KB’s</w:t>
      </w:r>
      <w:proofErr w:type="spellEnd"/>
      <w:r w:rsidR="00AE610F" w:rsidRPr="00F629B4">
        <w:rPr>
          <w:rFonts w:ascii="Arial" w:hAnsi="Arial" w:cs="Arial"/>
        </w:rPr>
        <w:t xml:space="preserve"> worden aansprakelijk gesteld voor kredietaanbod dat niet</w:t>
      </w:r>
      <w:r w:rsidRPr="00F629B4">
        <w:rPr>
          <w:rFonts w:ascii="Arial" w:hAnsi="Arial" w:cs="Arial"/>
        </w:rPr>
        <w:t xml:space="preserve"> </w:t>
      </w:r>
      <w:r w:rsidR="00AE610F" w:rsidRPr="00F629B4">
        <w:rPr>
          <w:rFonts w:ascii="Arial" w:hAnsi="Arial" w:cs="Arial"/>
        </w:rPr>
        <w:t>succesvol blijkt te zijn.</w:t>
      </w:r>
    </w:p>
    <w:p w14:paraId="2FD11EB4" w14:textId="77777777" w:rsidR="00AE610F" w:rsidRPr="00F629B4" w:rsidRDefault="00AE610F" w:rsidP="00C8469F">
      <w:pPr>
        <w:autoSpaceDE w:val="0"/>
        <w:autoSpaceDN w:val="0"/>
        <w:adjustRightInd w:val="0"/>
        <w:spacing w:after="0"/>
        <w:ind w:left="993" w:right="-261" w:hanging="426"/>
        <w:rPr>
          <w:rFonts w:ascii="Arial" w:hAnsi="Arial" w:cs="Arial"/>
        </w:rPr>
      </w:pPr>
      <w:proofErr w:type="gramStart"/>
      <w:r w:rsidRPr="00F629B4">
        <w:rPr>
          <w:rFonts w:ascii="Arial" w:hAnsi="Arial" w:cs="Arial"/>
        </w:rPr>
        <w:t>c</w:t>
      </w:r>
      <w:proofErr w:type="gramEnd"/>
      <w:r w:rsidRPr="00F629B4">
        <w:rPr>
          <w:rFonts w:ascii="Arial" w:hAnsi="Arial" w:cs="Arial"/>
        </w:rPr>
        <w:t xml:space="preserve"> </w:t>
      </w:r>
      <w:r w:rsidR="00196D40" w:rsidRPr="00F629B4">
        <w:rPr>
          <w:rFonts w:ascii="Arial" w:hAnsi="Arial" w:cs="Arial"/>
        </w:rPr>
        <w:tab/>
      </w:r>
      <w:r w:rsidRPr="00F629B4">
        <w:rPr>
          <w:rFonts w:ascii="Arial" w:hAnsi="Arial" w:cs="Arial"/>
        </w:rPr>
        <w:t xml:space="preserve">Niet het </w:t>
      </w:r>
      <w:proofErr w:type="spellStart"/>
      <w:r w:rsidRPr="00F629B4">
        <w:rPr>
          <w:rFonts w:ascii="Arial" w:hAnsi="Arial" w:cs="Arial"/>
        </w:rPr>
        <w:t>kredietvragende</w:t>
      </w:r>
      <w:proofErr w:type="spellEnd"/>
      <w:r w:rsidRPr="00F629B4">
        <w:rPr>
          <w:rFonts w:ascii="Arial" w:hAnsi="Arial" w:cs="Arial"/>
        </w:rPr>
        <w:t xml:space="preserve"> bedrijf maar de bank betaalt voor de diensten</w:t>
      </w:r>
      <w:r w:rsidR="00196D40" w:rsidRPr="00F629B4">
        <w:rPr>
          <w:rFonts w:ascii="Arial" w:hAnsi="Arial" w:cs="Arial"/>
        </w:rPr>
        <w:t xml:space="preserve"> </w:t>
      </w:r>
      <w:r w:rsidRPr="00F629B4">
        <w:rPr>
          <w:rFonts w:ascii="Arial" w:hAnsi="Arial" w:cs="Arial"/>
        </w:rPr>
        <w:t xml:space="preserve">van </w:t>
      </w:r>
      <w:proofErr w:type="spellStart"/>
      <w:r w:rsidRPr="00F629B4">
        <w:rPr>
          <w:rFonts w:ascii="Arial" w:hAnsi="Arial" w:cs="Arial"/>
        </w:rPr>
        <w:t>KB’s</w:t>
      </w:r>
      <w:proofErr w:type="spellEnd"/>
      <w:r w:rsidRPr="00F629B4">
        <w:rPr>
          <w:rFonts w:ascii="Arial" w:hAnsi="Arial" w:cs="Arial"/>
        </w:rPr>
        <w:t xml:space="preserve"> en de beoordeling wordt openbaar gemaakt.</w:t>
      </w:r>
    </w:p>
    <w:p w14:paraId="0493B8DC" w14:textId="77777777" w:rsidR="00196D40" w:rsidRPr="00F629B4" w:rsidRDefault="00196D40" w:rsidP="00C8469F">
      <w:pPr>
        <w:autoSpaceDE w:val="0"/>
        <w:autoSpaceDN w:val="0"/>
        <w:adjustRightInd w:val="0"/>
        <w:spacing w:after="0"/>
        <w:ind w:left="567" w:right="-261" w:hanging="567"/>
        <w:rPr>
          <w:rFonts w:ascii="Arial" w:hAnsi="Arial" w:cs="Arial"/>
        </w:rPr>
      </w:pPr>
    </w:p>
    <w:p w14:paraId="32277EC1" w14:textId="77777777" w:rsidR="00AE610F" w:rsidRPr="00F629B4" w:rsidRDefault="00196D40" w:rsidP="00C8469F">
      <w:pPr>
        <w:pStyle w:val="Tekstzonderopmaak"/>
        <w:spacing w:line="276" w:lineRule="auto"/>
        <w:ind w:left="567" w:right="-261" w:hanging="567"/>
        <w:jc w:val="center"/>
        <w:rPr>
          <w:rFonts w:ascii="Arial" w:hAnsi="Arial" w:cs="Arial"/>
          <w:sz w:val="22"/>
          <w:szCs w:val="22"/>
        </w:rPr>
      </w:pPr>
      <w:r w:rsidRPr="00F629B4">
        <w:rPr>
          <w:rFonts w:ascii="Arial" w:hAnsi="Arial" w:cs="Arial"/>
          <w:noProof/>
          <w:sz w:val="22"/>
          <w:szCs w:val="22"/>
          <w:lang w:val="en-US" w:eastAsia="nl-NL"/>
        </w:rPr>
        <w:drawing>
          <wp:inline distT="0" distB="0" distL="0" distR="0" wp14:anchorId="5F8CF433" wp14:editId="2051A3A9">
            <wp:extent cx="5699944" cy="2793076"/>
            <wp:effectExtent l="0" t="0" r="0" b="762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12195" cy="2799079"/>
                    </a:xfrm>
                    <a:prstGeom prst="rect">
                      <a:avLst/>
                    </a:prstGeom>
                    <a:noFill/>
                    <a:ln>
                      <a:noFill/>
                    </a:ln>
                  </pic:spPr>
                </pic:pic>
              </a:graphicData>
            </a:graphic>
          </wp:inline>
        </w:drawing>
      </w:r>
    </w:p>
    <w:p w14:paraId="303679BF" w14:textId="77777777" w:rsidR="00196D40" w:rsidRPr="00F629B4" w:rsidRDefault="00196D40" w:rsidP="00C8469F">
      <w:pPr>
        <w:pStyle w:val="Tekstzonderopmaak"/>
        <w:spacing w:line="276" w:lineRule="auto"/>
        <w:ind w:left="567" w:right="-261" w:hanging="567"/>
        <w:rPr>
          <w:rFonts w:ascii="Arial" w:hAnsi="Arial" w:cs="Arial"/>
          <w:sz w:val="22"/>
          <w:szCs w:val="22"/>
        </w:rPr>
      </w:pPr>
    </w:p>
    <w:p w14:paraId="34E960BD" w14:textId="77777777" w:rsidR="00196D40" w:rsidRPr="00F629B4" w:rsidRDefault="00196D40" w:rsidP="00C8469F">
      <w:pPr>
        <w:autoSpaceDE w:val="0"/>
        <w:autoSpaceDN w:val="0"/>
        <w:adjustRightInd w:val="0"/>
        <w:spacing w:after="0"/>
        <w:ind w:left="567" w:right="-261"/>
        <w:rPr>
          <w:rFonts w:ascii="Arial" w:hAnsi="Arial" w:cs="Arial"/>
        </w:rPr>
      </w:pPr>
      <w:r w:rsidRPr="00F629B4">
        <w:rPr>
          <w:rFonts w:ascii="Arial" w:hAnsi="Arial" w:cs="Arial"/>
        </w:rPr>
        <w:t>In een reactie in het economenblad wijst een lezer al deze voorstellen af: “Maatregel a zal weinig helpen om het probleem op te lossen. Bij maatregel b en c bestaat er een wezenlijke kans dat de markt voor het beoordelen van krediet helemaal instort.”</w:t>
      </w:r>
    </w:p>
    <w:p w14:paraId="78311005" w14:textId="77777777" w:rsidR="00196D40" w:rsidRPr="00F629B4" w:rsidRDefault="00196D40"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8 </w:t>
      </w:r>
      <w:r w:rsidRPr="00F629B4">
        <w:rPr>
          <w:rFonts w:ascii="Arial" w:hAnsi="Arial" w:cs="Arial"/>
          <w:b/>
          <w:bCs/>
        </w:rPr>
        <w:tab/>
      </w:r>
      <w:r w:rsidRPr="00F629B4">
        <w:rPr>
          <w:rFonts w:ascii="Arial" w:hAnsi="Arial" w:cs="Arial"/>
        </w:rPr>
        <w:t>Beargumenteer de mening van de lezer over voorgestelde maatregel a.</w:t>
      </w:r>
    </w:p>
    <w:p w14:paraId="0D407619" w14:textId="77777777" w:rsidR="00196D40" w:rsidRPr="00F629B4" w:rsidRDefault="00196D40"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9 </w:t>
      </w:r>
      <w:r w:rsidRPr="00F629B4">
        <w:rPr>
          <w:rFonts w:ascii="Arial" w:hAnsi="Arial" w:cs="Arial"/>
          <w:b/>
          <w:bCs/>
        </w:rPr>
        <w:tab/>
      </w:r>
      <w:r w:rsidRPr="00F629B4">
        <w:rPr>
          <w:rFonts w:ascii="Arial" w:hAnsi="Arial" w:cs="Arial"/>
        </w:rPr>
        <w:t>Beargumenteer de mening van de lezer over één van de voorgestelde maatregelen b of c.</w:t>
      </w:r>
    </w:p>
    <w:p w14:paraId="7CFF4E4E" w14:textId="77777777" w:rsidR="00196D40" w:rsidRPr="00F629B4" w:rsidRDefault="00196D40" w:rsidP="00C8469F">
      <w:pPr>
        <w:pStyle w:val="Tekstzonderopmaak"/>
        <w:spacing w:line="276" w:lineRule="auto"/>
        <w:ind w:left="567" w:right="-261" w:hanging="567"/>
        <w:rPr>
          <w:rFonts w:ascii="Arial" w:hAnsi="Arial" w:cs="Arial"/>
          <w:sz w:val="22"/>
          <w:szCs w:val="22"/>
        </w:rPr>
      </w:pPr>
    </w:p>
    <w:p w14:paraId="696C1380" w14:textId="77777777" w:rsidR="00AE610F" w:rsidRPr="00F629B4" w:rsidRDefault="00AE610F" w:rsidP="00C8469F">
      <w:pPr>
        <w:pStyle w:val="Tekstzonderopmaak"/>
        <w:spacing w:line="276" w:lineRule="auto"/>
        <w:ind w:left="567" w:right="-261" w:hanging="567"/>
        <w:rPr>
          <w:rFonts w:ascii="Arial" w:hAnsi="Arial" w:cs="Arial"/>
          <w:sz w:val="22"/>
          <w:szCs w:val="22"/>
        </w:rPr>
      </w:pPr>
    </w:p>
    <w:p w14:paraId="7234F76E" w14:textId="77777777" w:rsidR="00AE610F" w:rsidRPr="00F629B4" w:rsidRDefault="00196D40" w:rsidP="00C8469F">
      <w:pPr>
        <w:pStyle w:val="Tekstzonderopmaak"/>
        <w:spacing w:line="276" w:lineRule="auto"/>
        <w:ind w:left="567" w:right="-261" w:hanging="567"/>
        <w:jc w:val="center"/>
        <w:rPr>
          <w:rFonts w:ascii="Arial" w:hAnsi="Arial" w:cs="Arial"/>
          <w:sz w:val="22"/>
          <w:szCs w:val="22"/>
        </w:rPr>
      </w:pPr>
      <w:r w:rsidRPr="00F629B4">
        <w:rPr>
          <w:rFonts w:ascii="Arial" w:hAnsi="Arial" w:cs="Arial"/>
          <w:noProof/>
          <w:sz w:val="22"/>
          <w:szCs w:val="22"/>
          <w:lang w:val="en-US" w:eastAsia="nl-NL"/>
        </w:rPr>
        <w:lastRenderedPageBreak/>
        <w:drawing>
          <wp:inline distT="0" distB="0" distL="0" distR="0" wp14:anchorId="1F803145" wp14:editId="722884F9">
            <wp:extent cx="4338565" cy="2892829"/>
            <wp:effectExtent l="0" t="0" r="5080" b="317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45109" cy="2897193"/>
                    </a:xfrm>
                    <a:prstGeom prst="rect">
                      <a:avLst/>
                    </a:prstGeom>
                    <a:noFill/>
                    <a:ln>
                      <a:noFill/>
                    </a:ln>
                  </pic:spPr>
                </pic:pic>
              </a:graphicData>
            </a:graphic>
          </wp:inline>
        </w:drawing>
      </w:r>
    </w:p>
    <w:p w14:paraId="7505204F" w14:textId="77777777" w:rsidR="00AE610F" w:rsidRPr="00F629B4" w:rsidRDefault="00AE610F" w:rsidP="00C8469F">
      <w:pPr>
        <w:pStyle w:val="Tekstzonderopmaak"/>
        <w:spacing w:line="276" w:lineRule="auto"/>
        <w:ind w:left="567" w:right="-261" w:hanging="567"/>
        <w:rPr>
          <w:rFonts w:ascii="Arial" w:hAnsi="Arial" w:cs="Arial"/>
          <w:sz w:val="22"/>
          <w:szCs w:val="22"/>
        </w:rPr>
      </w:pPr>
    </w:p>
    <w:p w14:paraId="60B55F86" w14:textId="77777777" w:rsidR="00196D40" w:rsidRPr="00F629B4" w:rsidRDefault="00196D40" w:rsidP="00C8469F">
      <w:pPr>
        <w:pStyle w:val="Tekstzonderopmaak"/>
        <w:spacing w:line="276" w:lineRule="auto"/>
        <w:ind w:left="567" w:right="-261" w:hanging="567"/>
        <w:rPr>
          <w:rFonts w:ascii="Arial" w:hAnsi="Arial" w:cs="Arial"/>
          <w:sz w:val="22"/>
          <w:szCs w:val="22"/>
        </w:rPr>
      </w:pPr>
    </w:p>
    <w:p w14:paraId="291E7604" w14:textId="77777777" w:rsidR="00196D40" w:rsidRPr="00F629B4" w:rsidRDefault="00196D40" w:rsidP="00C8469F">
      <w:pPr>
        <w:autoSpaceDE w:val="0"/>
        <w:autoSpaceDN w:val="0"/>
        <w:adjustRightInd w:val="0"/>
        <w:spacing w:after="0"/>
        <w:ind w:left="567" w:right="-261" w:hanging="567"/>
        <w:rPr>
          <w:rFonts w:ascii="Arial" w:hAnsi="Arial" w:cs="Arial"/>
          <w:b/>
          <w:bCs/>
        </w:rPr>
      </w:pPr>
    </w:p>
    <w:p w14:paraId="10A2453B" w14:textId="77777777" w:rsidR="00AE610F" w:rsidRPr="00F629B4" w:rsidRDefault="00196D40" w:rsidP="00C8469F">
      <w:pPr>
        <w:autoSpaceDE w:val="0"/>
        <w:autoSpaceDN w:val="0"/>
        <w:adjustRightInd w:val="0"/>
        <w:spacing w:after="0"/>
        <w:ind w:left="567" w:right="-261" w:hanging="567"/>
        <w:rPr>
          <w:rFonts w:ascii="Arial" w:hAnsi="Arial" w:cs="Arial"/>
          <w:bCs/>
          <w:i/>
        </w:rPr>
      </w:pPr>
      <w:r w:rsidRPr="00F629B4">
        <w:rPr>
          <w:rFonts w:ascii="Arial" w:hAnsi="Arial" w:cs="Arial"/>
          <w:b/>
          <w:bCs/>
        </w:rPr>
        <w:t>Opgave 3</w:t>
      </w:r>
      <w:r w:rsidRPr="00F629B4">
        <w:rPr>
          <w:rFonts w:ascii="Arial" w:hAnsi="Arial" w:cs="Arial"/>
          <w:b/>
          <w:bCs/>
        </w:rPr>
        <w:tab/>
      </w:r>
      <w:r w:rsidR="00AE610F" w:rsidRPr="00F629B4">
        <w:rPr>
          <w:rFonts w:ascii="Arial" w:hAnsi="Arial" w:cs="Arial"/>
          <w:b/>
          <w:bCs/>
        </w:rPr>
        <w:t>Faalt de markt of faalt de overheid?</w:t>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Cs/>
          <w:i/>
        </w:rPr>
        <w:t>(Hoofdstuk 4 en 10)</w:t>
      </w:r>
    </w:p>
    <w:p w14:paraId="3C46B0BD"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In een Europees land is de productie van varkensvlees verantwoordelijk</w:t>
      </w:r>
      <w:r w:rsidR="00196D40" w:rsidRPr="00F629B4">
        <w:rPr>
          <w:rFonts w:ascii="Arial" w:hAnsi="Arial" w:cs="Arial"/>
        </w:rPr>
        <w:t xml:space="preserve"> </w:t>
      </w:r>
      <w:r w:rsidRPr="00F629B4">
        <w:rPr>
          <w:rFonts w:ascii="Arial" w:hAnsi="Arial" w:cs="Arial"/>
        </w:rPr>
        <w:t>voor ongeveer een kwart van de totale uitstoot van broeikasgassen door</w:t>
      </w:r>
      <w:r w:rsidR="00196D40" w:rsidRPr="00F629B4">
        <w:rPr>
          <w:rFonts w:ascii="Arial" w:hAnsi="Arial" w:cs="Arial"/>
        </w:rPr>
        <w:t xml:space="preserve"> </w:t>
      </w:r>
      <w:r w:rsidRPr="00F629B4">
        <w:rPr>
          <w:rFonts w:ascii="Arial" w:hAnsi="Arial" w:cs="Arial"/>
        </w:rPr>
        <w:t>de landbouw. Varkensvlees vormt een belangrijk onderdeel van het</w:t>
      </w:r>
      <w:r w:rsidR="00196D40" w:rsidRPr="00F629B4">
        <w:rPr>
          <w:rFonts w:ascii="Arial" w:hAnsi="Arial" w:cs="Arial"/>
        </w:rPr>
        <w:t xml:space="preserve"> </w:t>
      </w:r>
      <w:r w:rsidRPr="00F629B4">
        <w:rPr>
          <w:rFonts w:ascii="Arial" w:hAnsi="Arial" w:cs="Arial"/>
        </w:rPr>
        <w:t>dagelijks menu van de inwoners.</w:t>
      </w:r>
    </w:p>
    <w:p w14:paraId="7EF7275C"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Tot nog toe is de prijsvorming op de markt voor varkensvlees door de</w:t>
      </w:r>
      <w:r w:rsidR="00196D40" w:rsidRPr="00F629B4">
        <w:rPr>
          <w:rFonts w:ascii="Arial" w:hAnsi="Arial" w:cs="Arial"/>
        </w:rPr>
        <w:t xml:space="preserve"> </w:t>
      </w:r>
      <w:r w:rsidRPr="00F629B4">
        <w:rPr>
          <w:rFonts w:ascii="Arial" w:hAnsi="Arial" w:cs="Arial"/>
        </w:rPr>
        <w:t xml:space="preserve">overheid </w:t>
      </w:r>
      <w:proofErr w:type="gramStart"/>
      <w:r w:rsidRPr="00F629B4">
        <w:rPr>
          <w:rFonts w:ascii="Arial" w:hAnsi="Arial" w:cs="Arial"/>
        </w:rPr>
        <w:t>vrij gelaten</w:t>
      </w:r>
      <w:proofErr w:type="gramEnd"/>
      <w:r w:rsidRPr="00F629B4">
        <w:rPr>
          <w:rFonts w:ascii="Arial" w:hAnsi="Arial" w:cs="Arial"/>
        </w:rPr>
        <w:t>, maar de minister van Natuur maakt bezwaar tegen</w:t>
      </w:r>
      <w:r w:rsidR="00196D40" w:rsidRPr="00F629B4">
        <w:rPr>
          <w:rFonts w:ascii="Arial" w:hAnsi="Arial" w:cs="Arial"/>
        </w:rPr>
        <w:t xml:space="preserve"> </w:t>
      </w:r>
      <w:r w:rsidRPr="00F629B4">
        <w:rPr>
          <w:rFonts w:ascii="Arial" w:hAnsi="Arial" w:cs="Arial"/>
        </w:rPr>
        <w:t>de hoge negatieve externe effecten door de veroorzaakte</w:t>
      </w:r>
      <w:r w:rsidR="00196D40" w:rsidRPr="00F629B4">
        <w:rPr>
          <w:rFonts w:ascii="Arial" w:hAnsi="Arial" w:cs="Arial"/>
        </w:rPr>
        <w:t xml:space="preserve"> </w:t>
      </w:r>
      <w:r w:rsidRPr="00F629B4">
        <w:rPr>
          <w:rFonts w:ascii="Arial" w:hAnsi="Arial" w:cs="Arial"/>
        </w:rPr>
        <w:t>broeikasgassen. De minister vraagt een onderzoeksbureau de</w:t>
      </w:r>
      <w:r w:rsidR="00196D40" w:rsidRPr="00F629B4">
        <w:rPr>
          <w:rFonts w:ascii="Arial" w:hAnsi="Arial" w:cs="Arial"/>
        </w:rPr>
        <w:t xml:space="preserve"> </w:t>
      </w:r>
      <w:r w:rsidRPr="00F629B4">
        <w:rPr>
          <w:rFonts w:ascii="Arial" w:hAnsi="Arial" w:cs="Arial"/>
        </w:rPr>
        <w:t>binnenlandse markt van varkensvlees te bestuderen en dit marktfalen in</w:t>
      </w:r>
      <w:r w:rsidR="00196D40" w:rsidRPr="00F629B4">
        <w:rPr>
          <w:rFonts w:ascii="Arial" w:hAnsi="Arial" w:cs="Arial"/>
        </w:rPr>
        <w:t xml:space="preserve"> </w:t>
      </w:r>
      <w:r w:rsidRPr="00F629B4">
        <w:rPr>
          <w:rFonts w:ascii="Arial" w:hAnsi="Arial" w:cs="Arial"/>
        </w:rPr>
        <w:t>kaart te brengen. Het onderzoeksbureau hanteert onderstaand model,</w:t>
      </w:r>
      <w:r w:rsidR="00196D40" w:rsidRPr="00F629B4">
        <w:rPr>
          <w:rFonts w:ascii="Arial" w:hAnsi="Arial" w:cs="Arial"/>
        </w:rPr>
        <w:t xml:space="preserve"> </w:t>
      </w:r>
      <w:r w:rsidRPr="00F629B4">
        <w:rPr>
          <w:rFonts w:ascii="Arial" w:hAnsi="Arial" w:cs="Arial"/>
        </w:rPr>
        <w:t>waarin wordt aangenomen dat de producenten van varkensvlees</w:t>
      </w:r>
      <w:r w:rsidR="00196D40" w:rsidRPr="00F629B4">
        <w:rPr>
          <w:rFonts w:ascii="Arial" w:hAnsi="Arial" w:cs="Arial"/>
        </w:rPr>
        <w:t xml:space="preserve"> </w:t>
      </w:r>
      <w:r w:rsidRPr="00F629B4">
        <w:rPr>
          <w:rFonts w:ascii="Arial" w:hAnsi="Arial" w:cs="Arial"/>
        </w:rPr>
        <w:t>rechtstreeks aan de consumenten leveren.</w:t>
      </w:r>
    </w:p>
    <w:p w14:paraId="6AADF96B" w14:textId="77777777" w:rsidR="00AE610F" w:rsidRPr="00F629B4" w:rsidRDefault="00196D40" w:rsidP="00C8469F">
      <w:pPr>
        <w:pStyle w:val="Tekstzonderopmaak"/>
        <w:spacing w:line="276" w:lineRule="auto"/>
        <w:ind w:left="567" w:right="-261" w:hanging="567"/>
        <w:jc w:val="center"/>
        <w:rPr>
          <w:rFonts w:ascii="Arial" w:hAnsi="Arial" w:cs="Arial"/>
          <w:sz w:val="22"/>
          <w:szCs w:val="22"/>
        </w:rPr>
      </w:pPr>
      <w:r w:rsidRPr="00F629B4">
        <w:rPr>
          <w:rFonts w:ascii="Arial" w:hAnsi="Arial" w:cs="Arial"/>
          <w:noProof/>
          <w:sz w:val="22"/>
          <w:szCs w:val="22"/>
          <w:lang w:val="en-US" w:eastAsia="nl-NL"/>
        </w:rPr>
        <w:drawing>
          <wp:inline distT="0" distB="0" distL="0" distR="0" wp14:anchorId="4E2E7164" wp14:editId="39278D18">
            <wp:extent cx="5037913" cy="3557847"/>
            <wp:effectExtent l="0" t="0" r="0" b="508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38969" cy="3558592"/>
                    </a:xfrm>
                    <a:prstGeom prst="rect">
                      <a:avLst/>
                    </a:prstGeom>
                    <a:noFill/>
                    <a:ln>
                      <a:noFill/>
                    </a:ln>
                  </pic:spPr>
                </pic:pic>
              </a:graphicData>
            </a:graphic>
          </wp:inline>
        </w:drawing>
      </w:r>
    </w:p>
    <w:p w14:paraId="2F466799" w14:textId="77777777" w:rsidR="00196D40" w:rsidRPr="00F629B4" w:rsidRDefault="00196D40" w:rsidP="00C8469F">
      <w:pPr>
        <w:pStyle w:val="Tekstzonderopmaak"/>
        <w:spacing w:line="276" w:lineRule="auto"/>
        <w:ind w:left="567" w:right="-261" w:hanging="567"/>
        <w:jc w:val="center"/>
        <w:rPr>
          <w:rFonts w:ascii="Arial" w:hAnsi="Arial" w:cs="Arial"/>
          <w:sz w:val="22"/>
          <w:szCs w:val="22"/>
        </w:rPr>
      </w:pPr>
      <w:r w:rsidRPr="00F629B4">
        <w:rPr>
          <w:rFonts w:ascii="Arial" w:hAnsi="Arial" w:cs="Arial"/>
          <w:noProof/>
          <w:sz w:val="22"/>
          <w:szCs w:val="22"/>
          <w:lang w:val="en-US" w:eastAsia="nl-NL"/>
        </w:rPr>
        <w:lastRenderedPageBreak/>
        <w:drawing>
          <wp:inline distT="0" distB="0" distL="0" distR="0" wp14:anchorId="102B420E" wp14:editId="6691D732">
            <wp:extent cx="4695825" cy="1109771"/>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12297" cy="1113664"/>
                    </a:xfrm>
                    <a:prstGeom prst="rect">
                      <a:avLst/>
                    </a:prstGeom>
                    <a:noFill/>
                    <a:ln>
                      <a:noFill/>
                    </a:ln>
                  </pic:spPr>
                </pic:pic>
              </a:graphicData>
            </a:graphic>
          </wp:inline>
        </w:drawing>
      </w:r>
    </w:p>
    <w:p w14:paraId="3B01175F" w14:textId="77777777" w:rsidR="00AE610F" w:rsidRPr="00F629B4" w:rsidRDefault="00AE610F" w:rsidP="00C8469F">
      <w:pPr>
        <w:pStyle w:val="Tekstzonderopmaak"/>
        <w:spacing w:line="276" w:lineRule="auto"/>
        <w:ind w:left="567" w:right="-261" w:hanging="567"/>
        <w:rPr>
          <w:rFonts w:ascii="Arial" w:hAnsi="Arial" w:cs="Arial"/>
          <w:sz w:val="22"/>
          <w:szCs w:val="22"/>
        </w:rPr>
      </w:pPr>
    </w:p>
    <w:p w14:paraId="33EA7998" w14:textId="77777777" w:rsidR="00AE610F" w:rsidRPr="00F629B4" w:rsidRDefault="00196D40" w:rsidP="00C8469F">
      <w:pPr>
        <w:autoSpaceDE w:val="0"/>
        <w:autoSpaceDN w:val="0"/>
        <w:adjustRightInd w:val="0"/>
        <w:spacing w:after="0"/>
        <w:ind w:left="567" w:right="-261"/>
        <w:rPr>
          <w:rFonts w:ascii="Arial" w:hAnsi="Arial" w:cs="Arial"/>
          <w:color w:val="000000"/>
        </w:rPr>
      </w:pPr>
      <w:r w:rsidRPr="00F629B4">
        <w:rPr>
          <w:rFonts w:ascii="Arial" w:hAnsi="Arial" w:cs="Arial"/>
          <w:color w:val="000000"/>
        </w:rPr>
        <w:t>Het onderzoeksbureau stelt: “</w:t>
      </w:r>
      <w:proofErr w:type="gramStart"/>
      <w:r w:rsidRPr="00F629B4">
        <w:rPr>
          <w:rFonts w:ascii="Arial" w:hAnsi="Arial" w:cs="Arial"/>
          <w:color w:val="000000"/>
        </w:rPr>
        <w:t>in  de</w:t>
      </w:r>
      <w:proofErr w:type="gramEnd"/>
      <w:r w:rsidRPr="00F629B4">
        <w:rPr>
          <w:rFonts w:ascii="Arial" w:hAnsi="Arial" w:cs="Arial"/>
          <w:color w:val="000000"/>
        </w:rPr>
        <w:t xml:space="preserve"> evenwichtsprijs van 6 euro in het </w:t>
      </w:r>
      <w:r w:rsidR="00AE610F" w:rsidRPr="00F629B4">
        <w:rPr>
          <w:rFonts w:ascii="Arial" w:hAnsi="Arial" w:cs="Arial"/>
          <w:color w:val="000000"/>
        </w:rPr>
        <w:t>model zijn externe effecten niet meegenomen.”</w:t>
      </w:r>
    </w:p>
    <w:p w14:paraId="45478D24" w14:textId="77777777" w:rsidR="00AE610F" w:rsidRPr="00F629B4" w:rsidRDefault="00AE610F" w:rsidP="00C8469F">
      <w:pPr>
        <w:autoSpaceDE w:val="0"/>
        <w:autoSpaceDN w:val="0"/>
        <w:adjustRightInd w:val="0"/>
        <w:spacing w:after="0"/>
        <w:ind w:left="567" w:right="-261" w:hanging="567"/>
        <w:rPr>
          <w:rFonts w:ascii="Arial" w:hAnsi="Arial" w:cs="Arial"/>
          <w:color w:val="707070"/>
        </w:rPr>
      </w:pPr>
      <w:r w:rsidRPr="00F629B4">
        <w:rPr>
          <w:rFonts w:ascii="Arial" w:hAnsi="Arial" w:cs="Arial"/>
          <w:b/>
          <w:bCs/>
          <w:color w:val="000000"/>
        </w:rPr>
        <w:t>10</w:t>
      </w:r>
      <w:r w:rsidR="00196D40" w:rsidRPr="00F629B4">
        <w:rPr>
          <w:rFonts w:ascii="Arial" w:hAnsi="Arial" w:cs="Arial"/>
          <w:b/>
          <w:bCs/>
          <w:color w:val="000000"/>
        </w:rPr>
        <w:tab/>
      </w:r>
      <w:r w:rsidRPr="00F629B4">
        <w:rPr>
          <w:rFonts w:ascii="Arial" w:hAnsi="Arial" w:cs="Arial"/>
          <w:b/>
          <w:bCs/>
          <w:color w:val="000000"/>
        </w:rPr>
        <w:t xml:space="preserve"> </w:t>
      </w:r>
      <w:r w:rsidRPr="00F629B4">
        <w:rPr>
          <w:rFonts w:ascii="Arial" w:hAnsi="Arial" w:cs="Arial"/>
          <w:color w:val="000000"/>
        </w:rPr>
        <w:t>Zou de prijs hoger of lager moeten zijn als externe effecten worden</w:t>
      </w:r>
      <w:r w:rsidR="00196D40" w:rsidRPr="00F629B4">
        <w:rPr>
          <w:rFonts w:ascii="Arial" w:hAnsi="Arial" w:cs="Arial"/>
          <w:color w:val="000000"/>
        </w:rPr>
        <w:t xml:space="preserve"> </w:t>
      </w:r>
      <w:r w:rsidRPr="00F629B4">
        <w:rPr>
          <w:rFonts w:ascii="Arial" w:hAnsi="Arial" w:cs="Arial"/>
          <w:color w:val="000000"/>
        </w:rPr>
        <w:t>geïnternaliseerd? Licht het antwoord toe</w:t>
      </w:r>
      <w:r w:rsidRPr="00F629B4">
        <w:rPr>
          <w:rFonts w:ascii="Arial" w:hAnsi="Arial" w:cs="Arial"/>
          <w:color w:val="707070"/>
        </w:rPr>
        <w:t>.</w:t>
      </w:r>
    </w:p>
    <w:p w14:paraId="64FE7E82" w14:textId="77777777" w:rsidR="00AE610F" w:rsidRPr="00F629B4" w:rsidRDefault="00AE610F" w:rsidP="00C8469F">
      <w:pPr>
        <w:autoSpaceDE w:val="0"/>
        <w:autoSpaceDN w:val="0"/>
        <w:adjustRightInd w:val="0"/>
        <w:spacing w:after="0"/>
        <w:ind w:left="567" w:right="-261" w:hanging="567"/>
        <w:rPr>
          <w:rFonts w:ascii="Arial" w:hAnsi="Arial" w:cs="Arial"/>
          <w:color w:val="000000"/>
        </w:rPr>
      </w:pPr>
      <w:r w:rsidRPr="00F629B4">
        <w:rPr>
          <w:rFonts w:ascii="Arial" w:hAnsi="Arial" w:cs="Arial"/>
          <w:b/>
          <w:bCs/>
          <w:color w:val="000000"/>
        </w:rPr>
        <w:t xml:space="preserve">11 </w:t>
      </w:r>
      <w:r w:rsidR="00196D40" w:rsidRPr="00F629B4">
        <w:rPr>
          <w:rFonts w:ascii="Arial" w:hAnsi="Arial" w:cs="Arial"/>
          <w:b/>
          <w:bCs/>
          <w:color w:val="000000"/>
        </w:rPr>
        <w:tab/>
      </w:r>
      <w:r w:rsidRPr="00F629B4">
        <w:rPr>
          <w:rFonts w:ascii="Arial" w:hAnsi="Arial" w:cs="Arial"/>
          <w:color w:val="000000"/>
        </w:rPr>
        <w:t>Bereken de totale welvaartsbijdrage van de markt voor varkensvlees,</w:t>
      </w:r>
      <w:r w:rsidR="00196D40" w:rsidRPr="00F629B4">
        <w:rPr>
          <w:rFonts w:ascii="Arial" w:hAnsi="Arial" w:cs="Arial"/>
          <w:color w:val="000000"/>
        </w:rPr>
        <w:t xml:space="preserve"> </w:t>
      </w:r>
      <w:r w:rsidRPr="00F629B4">
        <w:rPr>
          <w:rFonts w:ascii="Arial" w:hAnsi="Arial" w:cs="Arial"/>
          <w:color w:val="000000"/>
        </w:rPr>
        <w:t>uitgaande van de omvang van het totale surplus en de negatieve externe</w:t>
      </w:r>
      <w:r w:rsidR="00196D40" w:rsidRPr="00F629B4">
        <w:rPr>
          <w:rFonts w:ascii="Arial" w:hAnsi="Arial" w:cs="Arial"/>
          <w:color w:val="000000"/>
        </w:rPr>
        <w:t xml:space="preserve"> </w:t>
      </w:r>
      <w:r w:rsidRPr="00F629B4">
        <w:rPr>
          <w:rFonts w:ascii="Arial" w:hAnsi="Arial" w:cs="Arial"/>
          <w:color w:val="000000"/>
        </w:rPr>
        <w:t>effecten.</w:t>
      </w:r>
    </w:p>
    <w:p w14:paraId="124838AA" w14:textId="77777777" w:rsidR="00196D40" w:rsidRPr="00F629B4" w:rsidRDefault="00196D40" w:rsidP="00C8469F">
      <w:pPr>
        <w:autoSpaceDE w:val="0"/>
        <w:autoSpaceDN w:val="0"/>
        <w:adjustRightInd w:val="0"/>
        <w:spacing w:after="0"/>
        <w:ind w:left="567" w:right="-261" w:hanging="567"/>
        <w:rPr>
          <w:rFonts w:ascii="Arial" w:hAnsi="Arial" w:cs="Arial"/>
          <w:color w:val="000000"/>
        </w:rPr>
      </w:pPr>
    </w:p>
    <w:p w14:paraId="77B299C3" w14:textId="77777777" w:rsidR="00AE610F" w:rsidRPr="00F629B4" w:rsidRDefault="00AE610F" w:rsidP="00C8469F">
      <w:pPr>
        <w:autoSpaceDE w:val="0"/>
        <w:autoSpaceDN w:val="0"/>
        <w:adjustRightInd w:val="0"/>
        <w:spacing w:after="0"/>
        <w:ind w:left="567" w:right="-261"/>
        <w:rPr>
          <w:rFonts w:ascii="Arial" w:hAnsi="Arial" w:cs="Arial"/>
          <w:color w:val="000000"/>
        </w:rPr>
      </w:pPr>
      <w:r w:rsidRPr="00F629B4">
        <w:rPr>
          <w:rFonts w:ascii="Arial" w:hAnsi="Arial" w:cs="Arial"/>
          <w:color w:val="000000"/>
        </w:rPr>
        <w:t>De minister van Natuur stelt zich ten doel de negatieve externe effecten</w:t>
      </w:r>
      <w:r w:rsidR="00196D40" w:rsidRPr="00F629B4">
        <w:rPr>
          <w:rFonts w:ascii="Arial" w:hAnsi="Arial" w:cs="Arial"/>
          <w:color w:val="000000"/>
        </w:rPr>
        <w:t xml:space="preserve"> </w:t>
      </w:r>
      <w:r w:rsidRPr="00F629B4">
        <w:rPr>
          <w:rFonts w:ascii="Arial" w:hAnsi="Arial" w:cs="Arial"/>
          <w:color w:val="000000"/>
        </w:rPr>
        <w:t>van de productie van varkensvlees te beperken tot 9 miljoen euro. Om dit</w:t>
      </w:r>
      <w:r w:rsidR="00196D40" w:rsidRPr="00F629B4">
        <w:rPr>
          <w:rFonts w:ascii="Arial" w:hAnsi="Arial" w:cs="Arial"/>
          <w:color w:val="000000"/>
        </w:rPr>
        <w:t xml:space="preserve"> </w:t>
      </w:r>
      <w:r w:rsidRPr="00F629B4">
        <w:rPr>
          <w:rFonts w:ascii="Arial" w:hAnsi="Arial" w:cs="Arial"/>
          <w:color w:val="000000"/>
        </w:rPr>
        <w:t>te bereiken wil zij een vaste producentenheffing per kilo varkensvlees</w:t>
      </w:r>
      <w:r w:rsidR="00196D40" w:rsidRPr="00F629B4">
        <w:rPr>
          <w:rFonts w:ascii="Arial" w:hAnsi="Arial" w:cs="Arial"/>
          <w:color w:val="000000"/>
        </w:rPr>
        <w:t xml:space="preserve"> </w:t>
      </w:r>
      <w:r w:rsidRPr="00F629B4">
        <w:rPr>
          <w:rFonts w:ascii="Arial" w:hAnsi="Arial" w:cs="Arial"/>
          <w:color w:val="000000"/>
        </w:rPr>
        <w:t>invoeren. Een van de politieke partijen heeft kritiek op dit voorstel. Zij pleit</w:t>
      </w:r>
      <w:r w:rsidR="00196D40" w:rsidRPr="00F629B4">
        <w:rPr>
          <w:rFonts w:ascii="Arial" w:hAnsi="Arial" w:cs="Arial"/>
          <w:color w:val="000000"/>
        </w:rPr>
        <w:t xml:space="preserve"> </w:t>
      </w:r>
      <w:r w:rsidRPr="00F629B4">
        <w:rPr>
          <w:rFonts w:ascii="Arial" w:hAnsi="Arial" w:cs="Arial"/>
          <w:color w:val="000000"/>
        </w:rPr>
        <w:t>daarom voor het beïnvloeden van de betalingsbereidheid van de</w:t>
      </w:r>
      <w:r w:rsidR="00196D40" w:rsidRPr="00F629B4">
        <w:rPr>
          <w:rFonts w:ascii="Arial" w:hAnsi="Arial" w:cs="Arial"/>
          <w:color w:val="000000"/>
        </w:rPr>
        <w:t xml:space="preserve"> </w:t>
      </w:r>
      <w:r w:rsidRPr="00F629B4">
        <w:rPr>
          <w:rFonts w:ascii="Arial" w:hAnsi="Arial" w:cs="Arial"/>
          <w:color w:val="000000"/>
        </w:rPr>
        <w:t>consumenten van varkensvlees.</w:t>
      </w:r>
    </w:p>
    <w:p w14:paraId="19C1BD09" w14:textId="77777777" w:rsidR="00AE610F" w:rsidRPr="00F629B4" w:rsidRDefault="00AE610F" w:rsidP="00C8469F">
      <w:pPr>
        <w:autoSpaceDE w:val="0"/>
        <w:autoSpaceDN w:val="0"/>
        <w:adjustRightInd w:val="0"/>
        <w:spacing w:after="0"/>
        <w:ind w:left="567" w:right="-261" w:hanging="567"/>
        <w:rPr>
          <w:rFonts w:ascii="Arial" w:hAnsi="Arial" w:cs="Arial"/>
          <w:color w:val="000000"/>
        </w:rPr>
      </w:pPr>
      <w:r w:rsidRPr="00F629B4">
        <w:rPr>
          <w:rFonts w:ascii="Arial" w:hAnsi="Arial" w:cs="Arial"/>
          <w:b/>
          <w:bCs/>
          <w:color w:val="000000"/>
        </w:rPr>
        <w:t xml:space="preserve">12 </w:t>
      </w:r>
      <w:r w:rsidR="00196D40" w:rsidRPr="00F629B4">
        <w:rPr>
          <w:rFonts w:ascii="Arial" w:hAnsi="Arial" w:cs="Arial"/>
          <w:b/>
          <w:bCs/>
          <w:color w:val="000000"/>
        </w:rPr>
        <w:tab/>
      </w:r>
      <w:r w:rsidRPr="00F629B4">
        <w:rPr>
          <w:rFonts w:ascii="Arial" w:hAnsi="Arial" w:cs="Arial"/>
          <w:color w:val="000000"/>
        </w:rPr>
        <w:t>Toon met een berekening aan dat de voorgestelde vaste heffing 3 euro</w:t>
      </w:r>
      <w:r w:rsidR="00196D40" w:rsidRPr="00F629B4">
        <w:rPr>
          <w:rFonts w:ascii="Arial" w:hAnsi="Arial" w:cs="Arial"/>
          <w:color w:val="000000"/>
        </w:rPr>
        <w:t xml:space="preserve"> </w:t>
      </w:r>
      <w:r w:rsidRPr="00F629B4">
        <w:rPr>
          <w:rFonts w:ascii="Arial" w:hAnsi="Arial" w:cs="Arial"/>
          <w:color w:val="000000"/>
        </w:rPr>
        <w:t>per kilo moet zijn om de doelstelling van de minister te realiseren.</w:t>
      </w:r>
    </w:p>
    <w:p w14:paraId="387DCB07" w14:textId="77777777" w:rsidR="00AE610F" w:rsidRPr="00F629B4" w:rsidRDefault="00AE610F" w:rsidP="00C8469F">
      <w:pPr>
        <w:autoSpaceDE w:val="0"/>
        <w:autoSpaceDN w:val="0"/>
        <w:adjustRightInd w:val="0"/>
        <w:spacing w:after="0"/>
        <w:ind w:left="567" w:right="-261" w:hanging="567"/>
        <w:rPr>
          <w:rFonts w:ascii="Arial" w:hAnsi="Arial" w:cs="Arial"/>
          <w:color w:val="000000"/>
        </w:rPr>
      </w:pPr>
      <w:r w:rsidRPr="00F629B4">
        <w:rPr>
          <w:rFonts w:ascii="Arial" w:hAnsi="Arial" w:cs="Arial"/>
          <w:b/>
          <w:bCs/>
          <w:color w:val="000000"/>
        </w:rPr>
        <w:t xml:space="preserve">13 </w:t>
      </w:r>
      <w:r w:rsidR="00196D40" w:rsidRPr="00F629B4">
        <w:rPr>
          <w:rFonts w:ascii="Arial" w:hAnsi="Arial" w:cs="Arial"/>
          <w:b/>
          <w:bCs/>
          <w:color w:val="000000"/>
        </w:rPr>
        <w:tab/>
      </w:r>
      <w:r w:rsidRPr="00F629B4">
        <w:rPr>
          <w:rFonts w:ascii="Arial" w:hAnsi="Arial" w:cs="Arial"/>
          <w:color w:val="000000"/>
        </w:rPr>
        <w:t>Teken in de uitwerkbijlage hoe de vraag- en aanbodfuncties komen te</w:t>
      </w:r>
      <w:r w:rsidR="00196D40" w:rsidRPr="00F629B4">
        <w:rPr>
          <w:rFonts w:ascii="Arial" w:hAnsi="Arial" w:cs="Arial"/>
          <w:color w:val="000000"/>
        </w:rPr>
        <w:t xml:space="preserve"> </w:t>
      </w:r>
      <w:r w:rsidRPr="00F629B4">
        <w:rPr>
          <w:rFonts w:ascii="Arial" w:hAnsi="Arial" w:cs="Arial"/>
          <w:color w:val="000000"/>
        </w:rPr>
        <w:t>liggen na invoering van de genoemde heffing. Arceer in de figuur de</w:t>
      </w:r>
      <w:r w:rsidR="00196D40" w:rsidRPr="00F629B4">
        <w:rPr>
          <w:rFonts w:ascii="Arial" w:hAnsi="Arial" w:cs="Arial"/>
          <w:color w:val="000000"/>
        </w:rPr>
        <w:t xml:space="preserve"> </w:t>
      </w:r>
      <w:r w:rsidRPr="00F629B4">
        <w:rPr>
          <w:rFonts w:ascii="Arial" w:hAnsi="Arial" w:cs="Arial"/>
          <w:color w:val="000000"/>
        </w:rPr>
        <w:t>opbrengst van de overheid uit de heffing.</w:t>
      </w:r>
    </w:p>
    <w:p w14:paraId="4CE28D54" w14:textId="77777777" w:rsidR="00196D40" w:rsidRPr="00F629B4" w:rsidRDefault="00196D40" w:rsidP="00C8469F">
      <w:pPr>
        <w:autoSpaceDE w:val="0"/>
        <w:autoSpaceDN w:val="0"/>
        <w:adjustRightInd w:val="0"/>
        <w:spacing w:after="0"/>
        <w:ind w:left="567" w:right="-261" w:hanging="567"/>
        <w:rPr>
          <w:rFonts w:ascii="Arial" w:hAnsi="Arial" w:cs="Arial"/>
          <w:color w:val="000000"/>
        </w:rPr>
      </w:pPr>
    </w:p>
    <w:p w14:paraId="2A54BBCA" w14:textId="77777777" w:rsidR="00AE610F" w:rsidRPr="00F629B4" w:rsidRDefault="00AE610F" w:rsidP="00C8469F">
      <w:pPr>
        <w:autoSpaceDE w:val="0"/>
        <w:autoSpaceDN w:val="0"/>
        <w:adjustRightInd w:val="0"/>
        <w:spacing w:after="0"/>
        <w:ind w:left="567" w:right="-261"/>
        <w:rPr>
          <w:rFonts w:ascii="Arial" w:hAnsi="Arial" w:cs="Arial"/>
          <w:color w:val="000000"/>
        </w:rPr>
      </w:pPr>
      <w:r w:rsidRPr="00F629B4">
        <w:rPr>
          <w:rFonts w:ascii="Arial" w:hAnsi="Arial" w:cs="Arial"/>
          <w:color w:val="000000"/>
        </w:rPr>
        <w:t>Onder druk van de genoemde politieke partij ziet de minister af van het</w:t>
      </w:r>
      <w:r w:rsidR="00196D40" w:rsidRPr="00F629B4">
        <w:rPr>
          <w:rFonts w:ascii="Arial" w:hAnsi="Arial" w:cs="Arial"/>
          <w:color w:val="000000"/>
        </w:rPr>
        <w:t xml:space="preserve"> </w:t>
      </w:r>
      <w:r w:rsidRPr="00F629B4">
        <w:rPr>
          <w:rFonts w:ascii="Arial" w:hAnsi="Arial" w:cs="Arial"/>
          <w:color w:val="000000"/>
        </w:rPr>
        <w:t>invoeren van de vaste producentenheffing. In plaats daarvan start zij een</w:t>
      </w:r>
      <w:r w:rsidR="000D74B9" w:rsidRPr="00F629B4">
        <w:rPr>
          <w:rFonts w:ascii="Arial" w:hAnsi="Arial" w:cs="Arial"/>
          <w:color w:val="000000"/>
        </w:rPr>
        <w:t xml:space="preserve"> </w:t>
      </w:r>
      <w:r w:rsidRPr="00F629B4">
        <w:rPr>
          <w:rFonts w:ascii="Arial" w:hAnsi="Arial" w:cs="Arial"/>
          <w:color w:val="000000"/>
        </w:rPr>
        <w:t>informatiecampagne tegen het gebruik van varkensvlees, om de</w:t>
      </w:r>
      <w:r w:rsidR="000D74B9" w:rsidRPr="00F629B4">
        <w:rPr>
          <w:rFonts w:ascii="Arial" w:hAnsi="Arial" w:cs="Arial"/>
          <w:color w:val="000000"/>
        </w:rPr>
        <w:t xml:space="preserve"> </w:t>
      </w:r>
      <w:r w:rsidRPr="00F629B4">
        <w:rPr>
          <w:rFonts w:ascii="Arial" w:hAnsi="Arial" w:cs="Arial"/>
          <w:color w:val="000000"/>
        </w:rPr>
        <w:t>betalingsbereidheid te verminderen. Ga ervan uit dat als gevolg van de</w:t>
      </w:r>
      <w:r w:rsidR="000D74B9" w:rsidRPr="00F629B4">
        <w:rPr>
          <w:rFonts w:ascii="Arial" w:hAnsi="Arial" w:cs="Arial"/>
          <w:color w:val="000000"/>
        </w:rPr>
        <w:t xml:space="preserve"> </w:t>
      </w:r>
      <w:r w:rsidRPr="00F629B4">
        <w:rPr>
          <w:rFonts w:ascii="Arial" w:hAnsi="Arial" w:cs="Arial"/>
          <w:color w:val="000000"/>
        </w:rPr>
        <w:t>campagne bij elke prijs de vraag in gelijke mate afneemt.</w:t>
      </w:r>
    </w:p>
    <w:p w14:paraId="0FB4F9EB" w14:textId="77777777" w:rsidR="00196D40" w:rsidRPr="00F629B4" w:rsidRDefault="00196D40" w:rsidP="00C8469F">
      <w:pPr>
        <w:autoSpaceDE w:val="0"/>
        <w:autoSpaceDN w:val="0"/>
        <w:adjustRightInd w:val="0"/>
        <w:spacing w:after="0"/>
        <w:ind w:left="567" w:right="-261" w:hanging="567"/>
        <w:rPr>
          <w:rFonts w:ascii="Arial" w:hAnsi="Arial" w:cs="Arial"/>
          <w:color w:val="000000"/>
        </w:rPr>
      </w:pPr>
    </w:p>
    <w:p w14:paraId="2CE4756D" w14:textId="77777777" w:rsidR="00196D40" w:rsidRPr="00F629B4" w:rsidRDefault="00196D40" w:rsidP="00C8469F">
      <w:pPr>
        <w:autoSpaceDE w:val="0"/>
        <w:autoSpaceDN w:val="0"/>
        <w:adjustRightInd w:val="0"/>
        <w:spacing w:after="0"/>
        <w:ind w:left="567" w:right="-261" w:hanging="567"/>
        <w:rPr>
          <w:rFonts w:ascii="Arial" w:hAnsi="Arial" w:cs="Arial"/>
          <w:color w:val="000000"/>
        </w:rPr>
      </w:pPr>
    </w:p>
    <w:p w14:paraId="5379B442" w14:textId="77777777" w:rsidR="00AE610F" w:rsidRPr="00F629B4" w:rsidRDefault="00AE610F" w:rsidP="00C8469F">
      <w:pPr>
        <w:autoSpaceDE w:val="0"/>
        <w:autoSpaceDN w:val="0"/>
        <w:adjustRightInd w:val="0"/>
        <w:spacing w:after="0"/>
        <w:ind w:left="567" w:right="-261" w:hanging="567"/>
        <w:rPr>
          <w:rFonts w:ascii="Arial" w:hAnsi="Arial" w:cs="Arial"/>
          <w:color w:val="000000"/>
        </w:rPr>
      </w:pPr>
      <w:r w:rsidRPr="00F629B4">
        <w:rPr>
          <w:rFonts w:ascii="Arial" w:hAnsi="Arial" w:cs="Arial"/>
          <w:b/>
          <w:bCs/>
          <w:color w:val="000000"/>
        </w:rPr>
        <w:t xml:space="preserve">14 </w:t>
      </w:r>
      <w:r w:rsidR="000D74B9" w:rsidRPr="00F629B4">
        <w:rPr>
          <w:rFonts w:ascii="Arial" w:hAnsi="Arial" w:cs="Arial"/>
          <w:b/>
          <w:bCs/>
          <w:color w:val="000000"/>
        </w:rPr>
        <w:tab/>
      </w:r>
      <w:r w:rsidRPr="00F629B4">
        <w:rPr>
          <w:rFonts w:ascii="Arial" w:hAnsi="Arial" w:cs="Arial"/>
          <w:color w:val="000000"/>
        </w:rPr>
        <w:t>Teken in de uitwerkbijlage de nieuwe marktsituatie als door deze</w:t>
      </w:r>
      <w:r w:rsidR="000D74B9" w:rsidRPr="00F629B4">
        <w:rPr>
          <w:rFonts w:ascii="Arial" w:hAnsi="Arial" w:cs="Arial"/>
          <w:color w:val="000000"/>
        </w:rPr>
        <w:t xml:space="preserve"> </w:t>
      </w:r>
      <w:r w:rsidRPr="00F629B4">
        <w:rPr>
          <w:rFonts w:ascii="Arial" w:hAnsi="Arial" w:cs="Arial"/>
          <w:color w:val="000000"/>
        </w:rPr>
        <w:t>campagne de betalingsbereidheid zoveel afneemt, dat de doelstelling van</w:t>
      </w:r>
      <w:r w:rsidR="000D74B9" w:rsidRPr="00F629B4">
        <w:rPr>
          <w:rFonts w:ascii="Arial" w:hAnsi="Arial" w:cs="Arial"/>
          <w:color w:val="000000"/>
        </w:rPr>
        <w:t xml:space="preserve"> </w:t>
      </w:r>
      <w:r w:rsidRPr="00F629B4">
        <w:rPr>
          <w:rFonts w:ascii="Arial" w:hAnsi="Arial" w:cs="Arial"/>
          <w:color w:val="000000"/>
        </w:rPr>
        <w:t>de minister alsnog wordt gerealiseerd.</w:t>
      </w:r>
    </w:p>
    <w:p w14:paraId="7F0523C3" w14:textId="77777777" w:rsidR="000D74B9" w:rsidRPr="00F629B4" w:rsidRDefault="000D74B9" w:rsidP="00C8469F">
      <w:pPr>
        <w:autoSpaceDE w:val="0"/>
        <w:autoSpaceDN w:val="0"/>
        <w:adjustRightInd w:val="0"/>
        <w:spacing w:after="0"/>
        <w:ind w:left="567" w:right="-261" w:hanging="567"/>
        <w:rPr>
          <w:rFonts w:ascii="Arial" w:hAnsi="Arial" w:cs="Arial"/>
          <w:color w:val="000000"/>
        </w:rPr>
      </w:pPr>
    </w:p>
    <w:p w14:paraId="0339DD3D" w14:textId="77777777" w:rsidR="000D74B9" w:rsidRPr="00F629B4" w:rsidRDefault="000D74B9" w:rsidP="00C8469F">
      <w:pPr>
        <w:autoSpaceDE w:val="0"/>
        <w:autoSpaceDN w:val="0"/>
        <w:adjustRightInd w:val="0"/>
        <w:spacing w:after="0"/>
        <w:ind w:left="567" w:right="-261" w:hanging="567"/>
        <w:rPr>
          <w:rFonts w:ascii="Arial" w:hAnsi="Arial" w:cs="Arial"/>
          <w:color w:val="000000"/>
        </w:rPr>
      </w:pPr>
      <w:r w:rsidRPr="00F629B4">
        <w:rPr>
          <w:rFonts w:ascii="Arial" w:hAnsi="Arial" w:cs="Arial"/>
          <w:noProof/>
          <w:lang w:val="en-US" w:eastAsia="nl-NL"/>
        </w:rPr>
        <w:lastRenderedPageBreak/>
        <w:drawing>
          <wp:inline distT="0" distB="0" distL="0" distR="0" wp14:anchorId="03F97747" wp14:editId="146197AB">
            <wp:extent cx="5865495" cy="6743065"/>
            <wp:effectExtent l="0" t="0" r="1905" b="63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65495" cy="6743065"/>
                    </a:xfrm>
                    <a:prstGeom prst="rect">
                      <a:avLst/>
                    </a:prstGeom>
                    <a:noFill/>
                    <a:ln>
                      <a:noFill/>
                    </a:ln>
                  </pic:spPr>
                </pic:pic>
              </a:graphicData>
            </a:graphic>
          </wp:inline>
        </w:drawing>
      </w:r>
    </w:p>
    <w:p w14:paraId="5DE92821" w14:textId="77777777" w:rsidR="000D74B9" w:rsidRPr="00F629B4" w:rsidRDefault="000D74B9" w:rsidP="00C8469F">
      <w:pPr>
        <w:autoSpaceDE w:val="0"/>
        <w:autoSpaceDN w:val="0"/>
        <w:adjustRightInd w:val="0"/>
        <w:spacing w:after="0"/>
        <w:ind w:left="567" w:right="-261" w:hanging="567"/>
        <w:rPr>
          <w:rFonts w:ascii="Arial" w:hAnsi="Arial" w:cs="Arial"/>
          <w:color w:val="000000"/>
        </w:rPr>
      </w:pPr>
    </w:p>
    <w:p w14:paraId="54B551F5" w14:textId="77777777" w:rsidR="00AE610F" w:rsidRPr="00F629B4" w:rsidRDefault="00AE610F" w:rsidP="00C8469F">
      <w:pPr>
        <w:pStyle w:val="Tekstzonderopmaak"/>
        <w:spacing w:line="276" w:lineRule="auto"/>
        <w:ind w:left="567" w:right="-261" w:hanging="567"/>
        <w:rPr>
          <w:rFonts w:ascii="Arial" w:hAnsi="Arial" w:cs="Arial"/>
          <w:color w:val="000000"/>
          <w:sz w:val="22"/>
          <w:szCs w:val="22"/>
        </w:rPr>
      </w:pPr>
    </w:p>
    <w:p w14:paraId="4B15F7EC" w14:textId="77777777" w:rsidR="000D74B9" w:rsidRPr="00F629B4" w:rsidRDefault="000D74B9" w:rsidP="00C8469F">
      <w:pPr>
        <w:ind w:right="-261"/>
        <w:rPr>
          <w:rFonts w:ascii="Arial" w:hAnsi="Arial" w:cs="Arial"/>
        </w:rPr>
      </w:pPr>
      <w:r w:rsidRPr="00F629B4">
        <w:rPr>
          <w:rFonts w:ascii="Arial" w:hAnsi="Arial" w:cs="Arial"/>
        </w:rPr>
        <w:br w:type="page"/>
      </w:r>
    </w:p>
    <w:p w14:paraId="24D5035C" w14:textId="77777777" w:rsidR="000D74B9" w:rsidRPr="00F629B4" w:rsidRDefault="000D74B9" w:rsidP="00C8469F">
      <w:pPr>
        <w:autoSpaceDE w:val="0"/>
        <w:autoSpaceDN w:val="0"/>
        <w:adjustRightInd w:val="0"/>
        <w:spacing w:after="0"/>
        <w:ind w:left="567" w:right="-261"/>
        <w:rPr>
          <w:rFonts w:ascii="Arial" w:hAnsi="Arial" w:cs="Arial"/>
          <w:i/>
        </w:rPr>
      </w:pPr>
      <w:r w:rsidRPr="00F629B4">
        <w:rPr>
          <w:rFonts w:ascii="Arial" w:hAnsi="Arial" w:cs="Arial"/>
          <w:b/>
        </w:rPr>
        <w:lastRenderedPageBreak/>
        <w:t>Opgave 4</w:t>
      </w:r>
      <w:r w:rsidRPr="00F629B4">
        <w:rPr>
          <w:rFonts w:ascii="Arial" w:hAnsi="Arial" w:cs="Arial"/>
          <w:b/>
        </w:rPr>
        <w:tab/>
        <w:t>Patatje oorlog</w:t>
      </w:r>
      <w:r w:rsidR="00C17227" w:rsidRPr="00F629B4">
        <w:rPr>
          <w:rFonts w:ascii="Arial" w:hAnsi="Arial" w:cs="Arial"/>
          <w:b/>
        </w:rPr>
        <w:tab/>
      </w:r>
      <w:r w:rsidR="00C17227" w:rsidRPr="00F629B4">
        <w:rPr>
          <w:rFonts w:ascii="Arial" w:hAnsi="Arial" w:cs="Arial"/>
          <w:b/>
        </w:rPr>
        <w:tab/>
      </w:r>
      <w:r w:rsidR="00C17227" w:rsidRPr="00F629B4">
        <w:rPr>
          <w:rFonts w:ascii="Arial" w:hAnsi="Arial" w:cs="Arial"/>
          <w:b/>
        </w:rPr>
        <w:tab/>
      </w:r>
      <w:r w:rsidR="00C17227" w:rsidRPr="00F629B4">
        <w:rPr>
          <w:rFonts w:ascii="Arial" w:hAnsi="Arial" w:cs="Arial"/>
          <w:b/>
        </w:rPr>
        <w:tab/>
      </w:r>
      <w:r w:rsidR="00C17227" w:rsidRPr="00F629B4">
        <w:rPr>
          <w:rFonts w:ascii="Arial" w:hAnsi="Arial" w:cs="Arial"/>
          <w:i/>
        </w:rPr>
        <w:t>(Hoofdstuk 7)</w:t>
      </w:r>
    </w:p>
    <w:p w14:paraId="1AEEA61C" w14:textId="77777777" w:rsidR="000D74B9" w:rsidRPr="00F629B4" w:rsidRDefault="000D74B9" w:rsidP="00C8469F">
      <w:pPr>
        <w:autoSpaceDE w:val="0"/>
        <w:autoSpaceDN w:val="0"/>
        <w:adjustRightInd w:val="0"/>
        <w:spacing w:after="0"/>
        <w:ind w:left="567" w:right="-261"/>
        <w:rPr>
          <w:rFonts w:ascii="Arial" w:hAnsi="Arial" w:cs="Arial"/>
        </w:rPr>
      </w:pPr>
    </w:p>
    <w:p w14:paraId="506730CD"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 xml:space="preserve">In het dorpje </w:t>
      </w:r>
      <w:proofErr w:type="spellStart"/>
      <w:r w:rsidRPr="00F629B4">
        <w:rPr>
          <w:rFonts w:ascii="Arial" w:hAnsi="Arial" w:cs="Arial"/>
        </w:rPr>
        <w:t>Noordheim</w:t>
      </w:r>
      <w:proofErr w:type="spellEnd"/>
      <w:r w:rsidRPr="00F629B4">
        <w:rPr>
          <w:rFonts w:ascii="Arial" w:hAnsi="Arial" w:cs="Arial"/>
        </w:rPr>
        <w:t xml:space="preserve"> zijn twee snackbars gevestigd: Van Vliet en</w:t>
      </w:r>
      <w:r w:rsidR="000D74B9" w:rsidRPr="00F629B4">
        <w:rPr>
          <w:rFonts w:ascii="Arial" w:hAnsi="Arial" w:cs="Arial"/>
        </w:rPr>
        <w:t xml:space="preserve"> </w:t>
      </w:r>
      <w:r w:rsidRPr="00F629B4">
        <w:rPr>
          <w:rFonts w:ascii="Arial" w:hAnsi="Arial" w:cs="Arial"/>
        </w:rPr>
        <w:t>Jonker. Tussen beide snackbars is tot nu toe sprake van een</w:t>
      </w:r>
      <w:r w:rsidR="000D74B9" w:rsidRPr="00F629B4">
        <w:rPr>
          <w:rFonts w:ascii="Arial" w:hAnsi="Arial" w:cs="Arial"/>
        </w:rPr>
        <w:t xml:space="preserve"> </w:t>
      </w:r>
      <w:r w:rsidRPr="00F629B4">
        <w:rPr>
          <w:rFonts w:ascii="Arial" w:hAnsi="Arial" w:cs="Arial"/>
        </w:rPr>
        <w:t>stilzwijgende afspraak om de prijzen van hun meest verkopende product,</w:t>
      </w:r>
      <w:r w:rsidR="000D74B9" w:rsidRPr="00F629B4">
        <w:rPr>
          <w:rFonts w:ascii="Arial" w:hAnsi="Arial" w:cs="Arial"/>
        </w:rPr>
        <w:t xml:space="preserve"> </w:t>
      </w:r>
      <w:r w:rsidRPr="00F629B4">
        <w:rPr>
          <w:rFonts w:ascii="Arial" w:hAnsi="Arial" w:cs="Arial"/>
        </w:rPr>
        <w:t>Vlaamse friet, niet te wijzigen.</w:t>
      </w:r>
    </w:p>
    <w:p w14:paraId="21C7FDE5"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Van Vliet overweegt om de frietprijzen toch met 5% te verlagen om zijn</w:t>
      </w:r>
      <w:r w:rsidR="000D74B9" w:rsidRPr="00F629B4">
        <w:rPr>
          <w:rFonts w:ascii="Arial" w:hAnsi="Arial" w:cs="Arial"/>
        </w:rPr>
        <w:t xml:space="preserve"> </w:t>
      </w:r>
      <w:r w:rsidRPr="00F629B4">
        <w:rPr>
          <w:rFonts w:ascii="Arial" w:hAnsi="Arial" w:cs="Arial"/>
        </w:rPr>
        <w:t>omzet te laten groeien. Hij gaat er in eerste instantie van uit dat Jonker</w:t>
      </w:r>
      <w:r w:rsidR="000D74B9" w:rsidRPr="00F629B4">
        <w:rPr>
          <w:rFonts w:ascii="Arial" w:hAnsi="Arial" w:cs="Arial"/>
        </w:rPr>
        <w:t xml:space="preserve"> </w:t>
      </w:r>
      <w:r w:rsidRPr="00F629B4">
        <w:rPr>
          <w:rFonts w:ascii="Arial" w:hAnsi="Arial" w:cs="Arial"/>
        </w:rPr>
        <w:t>hetzelfde overweegt. Van Vliet stelt een matrix op om zijn strategie te</w:t>
      </w:r>
      <w:r w:rsidR="000D74B9" w:rsidRPr="00F629B4">
        <w:rPr>
          <w:rFonts w:ascii="Arial" w:hAnsi="Arial" w:cs="Arial"/>
        </w:rPr>
        <w:t xml:space="preserve"> </w:t>
      </w:r>
      <w:r w:rsidRPr="00F629B4">
        <w:rPr>
          <w:rFonts w:ascii="Arial" w:hAnsi="Arial" w:cs="Arial"/>
        </w:rPr>
        <w:t>kunnen bepalen.</w:t>
      </w:r>
    </w:p>
    <w:p w14:paraId="1063F05E" w14:textId="77777777" w:rsidR="00AE610F" w:rsidRPr="00F629B4" w:rsidRDefault="000D74B9" w:rsidP="00C8469F">
      <w:pPr>
        <w:pStyle w:val="Tekstzonderopmaak"/>
        <w:spacing w:line="276" w:lineRule="auto"/>
        <w:ind w:left="567" w:right="-261" w:hanging="567"/>
        <w:jc w:val="center"/>
        <w:rPr>
          <w:rFonts w:ascii="Arial" w:hAnsi="Arial" w:cs="Arial"/>
          <w:sz w:val="22"/>
          <w:szCs w:val="22"/>
        </w:rPr>
      </w:pPr>
      <w:r w:rsidRPr="00F629B4">
        <w:rPr>
          <w:rFonts w:ascii="Arial" w:hAnsi="Arial" w:cs="Arial"/>
          <w:noProof/>
          <w:sz w:val="22"/>
          <w:szCs w:val="22"/>
          <w:lang w:val="en-US" w:eastAsia="nl-NL"/>
        </w:rPr>
        <w:drawing>
          <wp:inline distT="0" distB="0" distL="0" distR="0" wp14:anchorId="7F04296C" wp14:editId="5DB61E2D">
            <wp:extent cx="5295900" cy="1351961"/>
            <wp:effectExtent l="0" t="0" r="0" b="63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95900" cy="1351961"/>
                    </a:xfrm>
                    <a:prstGeom prst="rect">
                      <a:avLst/>
                    </a:prstGeom>
                    <a:noFill/>
                    <a:ln>
                      <a:noFill/>
                    </a:ln>
                  </pic:spPr>
                </pic:pic>
              </a:graphicData>
            </a:graphic>
          </wp:inline>
        </w:drawing>
      </w:r>
    </w:p>
    <w:p w14:paraId="65090623" w14:textId="77777777" w:rsidR="000D74B9" w:rsidRPr="00F629B4" w:rsidRDefault="000D74B9" w:rsidP="00C8469F">
      <w:pPr>
        <w:autoSpaceDE w:val="0"/>
        <w:autoSpaceDN w:val="0"/>
        <w:adjustRightInd w:val="0"/>
        <w:spacing w:after="0"/>
        <w:ind w:left="567" w:right="-261" w:hanging="567"/>
        <w:rPr>
          <w:rFonts w:ascii="Arial" w:hAnsi="Arial" w:cs="Arial"/>
          <w:b/>
          <w:bCs/>
        </w:rPr>
      </w:pPr>
    </w:p>
    <w:p w14:paraId="263D4B34"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15 </w:t>
      </w:r>
      <w:r w:rsidR="000D74B9" w:rsidRPr="00F629B4">
        <w:rPr>
          <w:rFonts w:ascii="Arial" w:hAnsi="Arial" w:cs="Arial"/>
          <w:b/>
          <w:bCs/>
        </w:rPr>
        <w:tab/>
      </w:r>
      <w:r w:rsidRPr="00F629B4">
        <w:rPr>
          <w:rFonts w:ascii="Arial" w:hAnsi="Arial" w:cs="Arial"/>
        </w:rPr>
        <w:t xml:space="preserve">Is er in de analyse van </w:t>
      </w:r>
      <w:proofErr w:type="spellStart"/>
      <w:r w:rsidRPr="00F629B4">
        <w:rPr>
          <w:rFonts w:ascii="Arial" w:hAnsi="Arial" w:cs="Arial"/>
        </w:rPr>
        <w:t>Van</w:t>
      </w:r>
      <w:proofErr w:type="spellEnd"/>
      <w:r w:rsidRPr="00F629B4">
        <w:rPr>
          <w:rFonts w:ascii="Arial" w:hAnsi="Arial" w:cs="Arial"/>
        </w:rPr>
        <w:t xml:space="preserve"> Vliet sprake van een gevangenendilemma?</w:t>
      </w:r>
      <w:r w:rsidR="000D74B9" w:rsidRPr="00F629B4">
        <w:rPr>
          <w:rFonts w:ascii="Arial" w:hAnsi="Arial" w:cs="Arial"/>
        </w:rPr>
        <w:t xml:space="preserve"> </w:t>
      </w:r>
      <w:r w:rsidRPr="00F629B4">
        <w:rPr>
          <w:rFonts w:ascii="Arial" w:hAnsi="Arial" w:cs="Arial"/>
        </w:rPr>
        <w:t>Verklaar je antwoord.</w:t>
      </w:r>
    </w:p>
    <w:p w14:paraId="187ABF3E" w14:textId="77777777" w:rsidR="000D74B9" w:rsidRPr="00F629B4" w:rsidRDefault="000D74B9" w:rsidP="00C8469F">
      <w:pPr>
        <w:autoSpaceDE w:val="0"/>
        <w:autoSpaceDN w:val="0"/>
        <w:adjustRightInd w:val="0"/>
        <w:spacing w:after="0"/>
        <w:ind w:left="567" w:right="-261" w:hanging="567"/>
        <w:rPr>
          <w:rFonts w:ascii="Arial" w:hAnsi="Arial" w:cs="Arial"/>
        </w:rPr>
      </w:pPr>
    </w:p>
    <w:p w14:paraId="38076D97"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Jonker waarschuwt Van Vliet dat een prijsverlaging door beide snackbars</w:t>
      </w:r>
      <w:r w:rsidR="000D74B9" w:rsidRPr="00F629B4">
        <w:rPr>
          <w:rFonts w:ascii="Arial" w:hAnsi="Arial" w:cs="Arial"/>
        </w:rPr>
        <w:t xml:space="preserve"> </w:t>
      </w:r>
      <w:r w:rsidRPr="00F629B4">
        <w:rPr>
          <w:rFonts w:ascii="Arial" w:hAnsi="Arial" w:cs="Arial"/>
        </w:rPr>
        <w:t>ten koste kan gaan van de winst, ondanks de verwachte hogere omzet.</w:t>
      </w:r>
      <w:r w:rsidR="000D74B9" w:rsidRPr="00F629B4">
        <w:rPr>
          <w:rFonts w:ascii="Arial" w:hAnsi="Arial" w:cs="Arial"/>
        </w:rPr>
        <w:t xml:space="preserve"> </w:t>
      </w:r>
      <w:r w:rsidRPr="00F629B4">
        <w:rPr>
          <w:rFonts w:ascii="Arial" w:hAnsi="Arial" w:cs="Arial"/>
        </w:rPr>
        <w:t>Hij doet Van Vliet de belofte, dat hij zijn prijzen niet zal verlagen, als</w:t>
      </w:r>
      <w:r w:rsidR="000D74B9" w:rsidRPr="00F629B4">
        <w:rPr>
          <w:rFonts w:ascii="Arial" w:hAnsi="Arial" w:cs="Arial"/>
        </w:rPr>
        <w:t xml:space="preserve"> </w:t>
      </w:r>
      <w:r w:rsidRPr="00F629B4">
        <w:rPr>
          <w:rFonts w:ascii="Arial" w:hAnsi="Arial" w:cs="Arial"/>
        </w:rPr>
        <w:t>Van Vliet dat ook niet doet. Als Van Vliet zijn prijsverlaging toch doorzet,</w:t>
      </w:r>
      <w:r w:rsidR="000D74B9" w:rsidRPr="00F629B4">
        <w:rPr>
          <w:rFonts w:ascii="Arial" w:hAnsi="Arial" w:cs="Arial"/>
        </w:rPr>
        <w:t xml:space="preserve"> </w:t>
      </w:r>
      <w:r w:rsidRPr="00F629B4">
        <w:rPr>
          <w:rFonts w:ascii="Arial" w:hAnsi="Arial" w:cs="Arial"/>
        </w:rPr>
        <w:t>dreigt Jonker echter zijn prijzen met 10% te verlagen.</w:t>
      </w:r>
    </w:p>
    <w:p w14:paraId="1003F8F3"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Van Vliet vraagt een bevriende econoom een marktonderzoek uit te</w:t>
      </w:r>
      <w:r w:rsidR="000D74B9" w:rsidRPr="00F629B4">
        <w:rPr>
          <w:rFonts w:ascii="Arial" w:hAnsi="Arial" w:cs="Arial"/>
        </w:rPr>
        <w:t xml:space="preserve"> </w:t>
      </w:r>
      <w:r w:rsidRPr="00F629B4">
        <w:rPr>
          <w:rFonts w:ascii="Arial" w:hAnsi="Arial" w:cs="Arial"/>
        </w:rPr>
        <w:t>voeren naar te verwachten omzetcijfers. De econoom concludeert dat</w:t>
      </w:r>
      <w:r w:rsidR="000D74B9" w:rsidRPr="00F629B4">
        <w:rPr>
          <w:rFonts w:ascii="Arial" w:hAnsi="Arial" w:cs="Arial"/>
        </w:rPr>
        <w:t xml:space="preserve"> </w:t>
      </w:r>
      <w:r w:rsidRPr="00F629B4">
        <w:rPr>
          <w:rFonts w:ascii="Arial" w:hAnsi="Arial" w:cs="Arial"/>
        </w:rPr>
        <w:t>Van Vliet ten onrechte van een statische spelsituatie is uitgegaan. Op</w:t>
      </w:r>
      <w:r w:rsidR="000D74B9" w:rsidRPr="00F629B4">
        <w:rPr>
          <w:rFonts w:ascii="Arial" w:hAnsi="Arial" w:cs="Arial"/>
        </w:rPr>
        <w:t xml:space="preserve"> </w:t>
      </w:r>
      <w:r w:rsidRPr="00F629B4">
        <w:rPr>
          <w:rFonts w:ascii="Arial" w:hAnsi="Arial" w:cs="Arial"/>
        </w:rPr>
        <w:t>basis van de voorstellen van Jonker stelt hij een spelboom op (zie figuur</w:t>
      </w:r>
      <w:r w:rsidR="000D74B9" w:rsidRPr="00F629B4">
        <w:rPr>
          <w:rFonts w:ascii="Arial" w:hAnsi="Arial" w:cs="Arial"/>
        </w:rPr>
        <w:t xml:space="preserve"> op de volgende bladzijde</w:t>
      </w:r>
      <w:r w:rsidRPr="00F629B4">
        <w:rPr>
          <w:rFonts w:ascii="Arial" w:hAnsi="Arial" w:cs="Arial"/>
        </w:rPr>
        <w:t>). Hij gaat ervan uit dat de prijselasticiteit van de</w:t>
      </w:r>
      <w:r w:rsidR="000D74B9" w:rsidRPr="00F629B4">
        <w:rPr>
          <w:rFonts w:ascii="Arial" w:hAnsi="Arial" w:cs="Arial"/>
        </w:rPr>
        <w:t xml:space="preserve"> </w:t>
      </w:r>
      <w:r w:rsidRPr="00F629B4">
        <w:rPr>
          <w:rFonts w:ascii="Arial" w:hAnsi="Arial" w:cs="Arial"/>
        </w:rPr>
        <w:t xml:space="preserve">vraag naar Vlaamse friet voor beide snackbars </w:t>
      </w:r>
      <w:r w:rsidRPr="00F629B4">
        <w:rPr>
          <w:rFonts w:ascii="Arial" w:hAnsi="Arial" w:cs="Arial"/>
        </w:rPr>
        <w:t>1,5 bedraagt.</w:t>
      </w:r>
    </w:p>
    <w:p w14:paraId="03723382"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Overwegingen die niet in de spelboom aan de orde komen worden buiten</w:t>
      </w:r>
      <w:r w:rsidR="000D74B9" w:rsidRPr="00F629B4">
        <w:rPr>
          <w:rFonts w:ascii="Arial" w:hAnsi="Arial" w:cs="Arial"/>
        </w:rPr>
        <w:t xml:space="preserve"> </w:t>
      </w:r>
      <w:r w:rsidRPr="00F629B4">
        <w:rPr>
          <w:rFonts w:ascii="Arial" w:hAnsi="Arial" w:cs="Arial"/>
        </w:rPr>
        <w:t>beschouwing gelaten.</w:t>
      </w:r>
    </w:p>
    <w:p w14:paraId="4F2EC2AA" w14:textId="77777777" w:rsidR="000D74B9" w:rsidRPr="00F629B4" w:rsidRDefault="000D74B9" w:rsidP="00C8469F">
      <w:pPr>
        <w:autoSpaceDE w:val="0"/>
        <w:autoSpaceDN w:val="0"/>
        <w:adjustRightInd w:val="0"/>
        <w:spacing w:after="0"/>
        <w:ind w:left="567" w:right="-261"/>
        <w:rPr>
          <w:rFonts w:ascii="Arial" w:hAnsi="Arial" w:cs="Arial"/>
        </w:rPr>
      </w:pPr>
    </w:p>
    <w:p w14:paraId="4FEED5B0"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16 </w:t>
      </w:r>
      <w:r w:rsidR="000D74B9" w:rsidRPr="00F629B4">
        <w:rPr>
          <w:rFonts w:ascii="Arial" w:hAnsi="Arial" w:cs="Arial"/>
          <w:b/>
          <w:bCs/>
        </w:rPr>
        <w:tab/>
      </w:r>
      <w:r w:rsidRPr="00F629B4">
        <w:rPr>
          <w:rFonts w:ascii="Arial" w:hAnsi="Arial" w:cs="Arial"/>
        </w:rPr>
        <w:t>Toon met een berekening aan dat bij punt A een weekomzet van</w:t>
      </w:r>
      <w:r w:rsidR="000D74B9" w:rsidRPr="00F629B4">
        <w:rPr>
          <w:rFonts w:ascii="Arial" w:hAnsi="Arial" w:cs="Arial"/>
        </w:rPr>
        <w:t xml:space="preserve"> </w:t>
      </w:r>
      <w:r w:rsidRPr="00F629B4">
        <w:rPr>
          <w:rFonts w:ascii="Arial" w:hAnsi="Arial" w:cs="Arial"/>
        </w:rPr>
        <w:t>5.106,25 euro wordt behaald door Van Vliet.</w:t>
      </w:r>
    </w:p>
    <w:p w14:paraId="1888AA4A"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17 </w:t>
      </w:r>
      <w:r w:rsidR="000D74B9" w:rsidRPr="00F629B4">
        <w:rPr>
          <w:rFonts w:ascii="Arial" w:hAnsi="Arial" w:cs="Arial"/>
          <w:b/>
          <w:bCs/>
        </w:rPr>
        <w:tab/>
      </w:r>
      <w:r w:rsidRPr="00F629B4">
        <w:rPr>
          <w:rFonts w:ascii="Arial" w:hAnsi="Arial" w:cs="Arial"/>
        </w:rPr>
        <w:t>Is bovenstaande dreiging van Jonker van een prijsdaling van 10%</w:t>
      </w:r>
      <w:r w:rsidR="000D74B9" w:rsidRPr="00F629B4">
        <w:rPr>
          <w:rFonts w:ascii="Arial" w:hAnsi="Arial" w:cs="Arial"/>
        </w:rPr>
        <w:t xml:space="preserve"> </w:t>
      </w:r>
      <w:r w:rsidRPr="00F629B4">
        <w:rPr>
          <w:rFonts w:ascii="Arial" w:hAnsi="Arial" w:cs="Arial"/>
        </w:rPr>
        <w:t>geloofwaardig? Verklaar je antwoord.</w:t>
      </w:r>
    </w:p>
    <w:p w14:paraId="4DF99B32"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18 </w:t>
      </w:r>
      <w:r w:rsidR="000D74B9" w:rsidRPr="00F629B4">
        <w:rPr>
          <w:rFonts w:ascii="Arial" w:hAnsi="Arial" w:cs="Arial"/>
          <w:b/>
          <w:bCs/>
        </w:rPr>
        <w:tab/>
      </w:r>
      <w:r w:rsidRPr="00F629B4">
        <w:rPr>
          <w:rFonts w:ascii="Arial" w:hAnsi="Arial" w:cs="Arial"/>
        </w:rPr>
        <w:t>Leg uit dat op basis van de spelboom het voor Van Vliet niet aannemelijk</w:t>
      </w:r>
      <w:r w:rsidR="000D74B9" w:rsidRPr="00F629B4">
        <w:rPr>
          <w:rFonts w:ascii="Arial" w:hAnsi="Arial" w:cs="Arial"/>
        </w:rPr>
        <w:t xml:space="preserve"> </w:t>
      </w:r>
      <w:r w:rsidRPr="00F629B4">
        <w:rPr>
          <w:rFonts w:ascii="Arial" w:hAnsi="Arial" w:cs="Arial"/>
        </w:rPr>
        <w:t>is dat Jonker zijn belofte zal houden om zijn prijs gelijk te houden.</w:t>
      </w:r>
    </w:p>
    <w:p w14:paraId="7BC39D7C" w14:textId="77777777" w:rsidR="00AE610F" w:rsidRPr="00F629B4" w:rsidRDefault="00AE610F" w:rsidP="00C8469F">
      <w:pPr>
        <w:pStyle w:val="Tekstzonderopmaak"/>
        <w:spacing w:line="276" w:lineRule="auto"/>
        <w:ind w:left="567" w:right="-261" w:hanging="567"/>
        <w:rPr>
          <w:rFonts w:ascii="Arial" w:hAnsi="Arial" w:cs="Arial"/>
          <w:sz w:val="22"/>
          <w:szCs w:val="22"/>
        </w:rPr>
      </w:pPr>
    </w:p>
    <w:p w14:paraId="1A7D9376" w14:textId="77777777" w:rsidR="000D74B9"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Gegeven de verwachte omzetcijfers zal Van Vliet niet gemakkelijk door de</w:t>
      </w:r>
      <w:r w:rsidR="000D74B9" w:rsidRPr="00F629B4">
        <w:rPr>
          <w:rFonts w:ascii="Arial" w:hAnsi="Arial" w:cs="Arial"/>
        </w:rPr>
        <w:t xml:space="preserve"> </w:t>
      </w:r>
      <w:r w:rsidRPr="00F629B4">
        <w:rPr>
          <w:rFonts w:ascii="Arial" w:hAnsi="Arial" w:cs="Arial"/>
        </w:rPr>
        <w:t>belofte van Jonker overtuigd worden. Toch wil Jonker een prijzenslag</w:t>
      </w:r>
      <w:r w:rsidR="000D74B9" w:rsidRPr="00F629B4">
        <w:rPr>
          <w:rFonts w:ascii="Arial" w:hAnsi="Arial" w:cs="Arial"/>
        </w:rPr>
        <w:t xml:space="preserve"> </w:t>
      </w:r>
      <w:r w:rsidRPr="00F629B4">
        <w:rPr>
          <w:rFonts w:ascii="Arial" w:hAnsi="Arial" w:cs="Arial"/>
        </w:rPr>
        <w:t>voorkomen. Hij wil via zelfbinding zijn bedoelingen geloofwaardig maken.</w:t>
      </w:r>
      <w:r w:rsidR="000D74B9" w:rsidRPr="00F629B4">
        <w:rPr>
          <w:rFonts w:ascii="Arial" w:hAnsi="Arial" w:cs="Arial"/>
        </w:rPr>
        <w:t xml:space="preserve"> </w:t>
      </w:r>
    </w:p>
    <w:p w14:paraId="5E8EE19E"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19 </w:t>
      </w:r>
      <w:r w:rsidR="000D74B9" w:rsidRPr="00F629B4">
        <w:rPr>
          <w:rFonts w:ascii="Arial" w:hAnsi="Arial" w:cs="Arial"/>
          <w:b/>
          <w:bCs/>
        </w:rPr>
        <w:tab/>
      </w:r>
      <w:r w:rsidRPr="00F629B4">
        <w:rPr>
          <w:rFonts w:ascii="Arial" w:hAnsi="Arial" w:cs="Arial"/>
        </w:rPr>
        <w:t>Bedenk een manier hoe Jonker zelfbinding kan toepassen om zijn belofte</w:t>
      </w:r>
      <w:r w:rsidR="000D74B9" w:rsidRPr="00F629B4">
        <w:rPr>
          <w:rFonts w:ascii="Arial" w:hAnsi="Arial" w:cs="Arial"/>
        </w:rPr>
        <w:t xml:space="preserve"> </w:t>
      </w:r>
      <w:r w:rsidRPr="00F629B4">
        <w:rPr>
          <w:rFonts w:ascii="Arial" w:hAnsi="Arial" w:cs="Arial"/>
        </w:rPr>
        <w:t>om zijn rijzen gelijk te houden geloofwaardig te maken. Licht deze</w:t>
      </w:r>
      <w:r w:rsidR="000D74B9" w:rsidRPr="00F629B4">
        <w:rPr>
          <w:rFonts w:ascii="Arial" w:hAnsi="Arial" w:cs="Arial"/>
        </w:rPr>
        <w:t xml:space="preserve"> </w:t>
      </w:r>
      <w:r w:rsidRPr="00F629B4">
        <w:rPr>
          <w:rFonts w:ascii="Arial" w:hAnsi="Arial" w:cs="Arial"/>
        </w:rPr>
        <w:t>manier toe.</w:t>
      </w:r>
    </w:p>
    <w:p w14:paraId="2A725CBE" w14:textId="77777777" w:rsidR="000D74B9" w:rsidRPr="00F629B4" w:rsidRDefault="000D74B9" w:rsidP="00C8469F">
      <w:pPr>
        <w:ind w:right="-261"/>
        <w:rPr>
          <w:rFonts w:ascii="Arial" w:hAnsi="Arial" w:cs="Arial"/>
        </w:rPr>
      </w:pPr>
      <w:r w:rsidRPr="00F629B4">
        <w:rPr>
          <w:rFonts w:ascii="Arial" w:hAnsi="Arial" w:cs="Arial"/>
        </w:rPr>
        <w:br w:type="page"/>
      </w:r>
    </w:p>
    <w:p w14:paraId="005C9F8C" w14:textId="77777777" w:rsidR="00AE610F" w:rsidRPr="00F629B4" w:rsidRDefault="00AE610F" w:rsidP="00C8469F">
      <w:pPr>
        <w:pStyle w:val="Tekstzonderopmaak"/>
        <w:spacing w:line="276" w:lineRule="auto"/>
        <w:ind w:left="567" w:right="-261" w:hanging="567"/>
        <w:rPr>
          <w:rFonts w:ascii="Arial" w:hAnsi="Arial" w:cs="Arial"/>
          <w:sz w:val="22"/>
          <w:szCs w:val="22"/>
        </w:rPr>
      </w:pPr>
    </w:p>
    <w:p w14:paraId="7C616C03" w14:textId="77777777" w:rsidR="000D74B9" w:rsidRPr="00F629B4" w:rsidRDefault="000D74B9" w:rsidP="00C8469F">
      <w:pPr>
        <w:pStyle w:val="Tekstzonderopmaak"/>
        <w:spacing w:line="276" w:lineRule="auto"/>
        <w:ind w:left="567" w:right="-261" w:hanging="567"/>
        <w:rPr>
          <w:rFonts w:ascii="Arial" w:hAnsi="Arial" w:cs="Arial"/>
          <w:sz w:val="22"/>
          <w:szCs w:val="22"/>
        </w:rPr>
      </w:pPr>
      <w:r w:rsidRPr="00F629B4">
        <w:rPr>
          <w:rFonts w:ascii="Arial" w:hAnsi="Arial" w:cs="Arial"/>
          <w:noProof/>
          <w:sz w:val="22"/>
          <w:szCs w:val="22"/>
          <w:lang w:val="en-US" w:eastAsia="nl-NL"/>
        </w:rPr>
        <w:drawing>
          <wp:inline distT="0" distB="0" distL="0" distR="0" wp14:anchorId="2EB08DA0" wp14:editId="09F98F93">
            <wp:extent cx="5453149" cy="3682647"/>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67350" cy="3692237"/>
                    </a:xfrm>
                    <a:prstGeom prst="rect">
                      <a:avLst/>
                    </a:prstGeom>
                    <a:noFill/>
                    <a:ln>
                      <a:noFill/>
                    </a:ln>
                  </pic:spPr>
                </pic:pic>
              </a:graphicData>
            </a:graphic>
          </wp:inline>
        </w:drawing>
      </w:r>
    </w:p>
    <w:p w14:paraId="4079AB19" w14:textId="77777777" w:rsidR="00AE610F" w:rsidRPr="00F629B4" w:rsidRDefault="00AE610F" w:rsidP="00C8469F">
      <w:pPr>
        <w:pStyle w:val="Tekstzonderopmaak"/>
        <w:spacing w:line="276" w:lineRule="auto"/>
        <w:ind w:left="567" w:right="-261" w:hanging="567"/>
        <w:rPr>
          <w:rFonts w:ascii="Arial" w:hAnsi="Arial" w:cs="Arial"/>
          <w:sz w:val="22"/>
          <w:szCs w:val="22"/>
        </w:rPr>
      </w:pPr>
    </w:p>
    <w:p w14:paraId="16A5B7A0" w14:textId="77777777" w:rsidR="00AE610F" w:rsidRPr="00F629B4" w:rsidRDefault="000D74B9" w:rsidP="00C8469F">
      <w:pPr>
        <w:autoSpaceDE w:val="0"/>
        <w:autoSpaceDN w:val="0"/>
        <w:adjustRightInd w:val="0"/>
        <w:spacing w:after="0"/>
        <w:ind w:left="567" w:right="-261" w:hanging="567"/>
        <w:rPr>
          <w:rFonts w:ascii="Arial" w:hAnsi="Arial" w:cs="Arial"/>
          <w:bCs/>
          <w:i/>
        </w:rPr>
      </w:pPr>
      <w:r w:rsidRPr="00F629B4">
        <w:rPr>
          <w:rFonts w:ascii="Arial" w:hAnsi="Arial" w:cs="Arial"/>
          <w:b/>
          <w:bCs/>
        </w:rPr>
        <w:t>Opgave 5</w:t>
      </w:r>
      <w:r w:rsidRPr="00F629B4">
        <w:rPr>
          <w:rFonts w:ascii="Arial" w:hAnsi="Arial" w:cs="Arial"/>
          <w:b/>
          <w:bCs/>
        </w:rPr>
        <w:tab/>
      </w:r>
      <w:r w:rsidR="00AE610F" w:rsidRPr="00F629B4">
        <w:rPr>
          <w:rFonts w:ascii="Arial" w:hAnsi="Arial" w:cs="Arial"/>
          <w:b/>
          <w:bCs/>
        </w:rPr>
        <w:t>Spoor Weg</w:t>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Cs/>
          <w:i/>
        </w:rPr>
        <w:t>(Hoofdstuk 8)</w:t>
      </w:r>
    </w:p>
    <w:p w14:paraId="6E822AEC"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 xml:space="preserve">De overheid van een land wil een </w:t>
      </w:r>
      <w:proofErr w:type="gramStart"/>
      <w:r w:rsidRPr="00F629B4">
        <w:rPr>
          <w:rFonts w:ascii="Arial" w:hAnsi="Arial" w:cs="Arial"/>
        </w:rPr>
        <w:t>snelle treinverbinding</w:t>
      </w:r>
      <w:proofErr w:type="gramEnd"/>
      <w:r w:rsidRPr="00F629B4">
        <w:rPr>
          <w:rFonts w:ascii="Arial" w:hAnsi="Arial" w:cs="Arial"/>
        </w:rPr>
        <w:t xml:space="preserve"> (STV) tussen de</w:t>
      </w:r>
      <w:r w:rsidR="000D74B9" w:rsidRPr="00F629B4">
        <w:rPr>
          <w:rFonts w:ascii="Arial" w:hAnsi="Arial" w:cs="Arial"/>
        </w:rPr>
        <w:t xml:space="preserve"> </w:t>
      </w:r>
      <w:r w:rsidRPr="00F629B4">
        <w:rPr>
          <w:rFonts w:ascii="Arial" w:hAnsi="Arial" w:cs="Arial"/>
        </w:rPr>
        <w:t>twee grootste steden van het land. Volgens de overheid is dit goed voor</w:t>
      </w:r>
      <w:r w:rsidR="000D74B9" w:rsidRPr="00F629B4">
        <w:rPr>
          <w:rFonts w:ascii="Arial" w:hAnsi="Arial" w:cs="Arial"/>
        </w:rPr>
        <w:t xml:space="preserve"> </w:t>
      </w:r>
      <w:r w:rsidRPr="00F629B4">
        <w:rPr>
          <w:rFonts w:ascii="Arial" w:hAnsi="Arial" w:cs="Arial"/>
        </w:rPr>
        <w:t>de economische ontwikkeling van het land en de twee steden in het</w:t>
      </w:r>
      <w:r w:rsidR="000D74B9" w:rsidRPr="00F629B4">
        <w:rPr>
          <w:rFonts w:ascii="Arial" w:hAnsi="Arial" w:cs="Arial"/>
        </w:rPr>
        <w:t xml:space="preserve"> </w:t>
      </w:r>
      <w:r w:rsidRPr="00F629B4">
        <w:rPr>
          <w:rFonts w:ascii="Arial" w:hAnsi="Arial" w:cs="Arial"/>
        </w:rPr>
        <w:t>bijzonder.</w:t>
      </w:r>
    </w:p>
    <w:p w14:paraId="12B5899C"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 xml:space="preserve">Het bedrijf </w:t>
      </w:r>
      <w:proofErr w:type="spellStart"/>
      <w:r w:rsidRPr="00F629B4">
        <w:rPr>
          <w:rFonts w:ascii="Arial" w:hAnsi="Arial" w:cs="Arial"/>
        </w:rPr>
        <w:t>Spoor&amp;Weg</w:t>
      </w:r>
      <w:proofErr w:type="spellEnd"/>
      <w:r w:rsidRPr="00F629B4">
        <w:rPr>
          <w:rFonts w:ascii="Arial" w:hAnsi="Arial" w:cs="Arial"/>
        </w:rPr>
        <w:t xml:space="preserve"> (SW) maakt bekend met de overheid een contract</w:t>
      </w:r>
      <w:r w:rsidR="000D74B9" w:rsidRPr="00F629B4">
        <w:rPr>
          <w:rFonts w:ascii="Arial" w:hAnsi="Arial" w:cs="Arial"/>
        </w:rPr>
        <w:t xml:space="preserve"> </w:t>
      </w:r>
      <w:r w:rsidRPr="00F629B4">
        <w:rPr>
          <w:rFonts w:ascii="Arial" w:hAnsi="Arial" w:cs="Arial"/>
        </w:rPr>
        <w:t>gesloten te hebben. SW gaat de railinfrastructuur ontwikkelen, bouwen en</w:t>
      </w:r>
      <w:r w:rsidR="000D74B9" w:rsidRPr="00F629B4">
        <w:rPr>
          <w:rFonts w:ascii="Arial" w:hAnsi="Arial" w:cs="Arial"/>
        </w:rPr>
        <w:t xml:space="preserve"> </w:t>
      </w:r>
      <w:r w:rsidRPr="00F629B4">
        <w:rPr>
          <w:rFonts w:ascii="Arial" w:hAnsi="Arial" w:cs="Arial"/>
        </w:rPr>
        <w:t>na oplevering gedurende dertig jaar beheren, voor in totaal 3 miljard euro.</w:t>
      </w:r>
    </w:p>
    <w:p w14:paraId="596CF279" w14:textId="77777777" w:rsidR="00AE610F" w:rsidRPr="00F629B4" w:rsidRDefault="000D74B9" w:rsidP="00C8469F">
      <w:pPr>
        <w:pStyle w:val="Tekstzonderopmaak"/>
        <w:spacing w:line="276" w:lineRule="auto"/>
        <w:ind w:left="567" w:right="-261" w:hanging="567"/>
        <w:rPr>
          <w:rFonts w:ascii="Arial" w:hAnsi="Arial" w:cs="Arial"/>
          <w:sz w:val="22"/>
          <w:szCs w:val="22"/>
        </w:rPr>
      </w:pPr>
      <w:r w:rsidRPr="00F629B4">
        <w:rPr>
          <w:rFonts w:ascii="Arial" w:hAnsi="Arial" w:cs="Arial"/>
          <w:noProof/>
          <w:sz w:val="22"/>
          <w:szCs w:val="22"/>
          <w:lang w:val="en-US" w:eastAsia="nl-NL"/>
        </w:rPr>
        <w:drawing>
          <wp:inline distT="0" distB="0" distL="0" distR="0" wp14:anchorId="1E0A460A" wp14:editId="0B2DBC50">
            <wp:extent cx="5865495" cy="3196220"/>
            <wp:effectExtent l="0" t="0" r="1905" b="444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65495" cy="3196220"/>
                    </a:xfrm>
                    <a:prstGeom prst="rect">
                      <a:avLst/>
                    </a:prstGeom>
                    <a:noFill/>
                    <a:ln>
                      <a:noFill/>
                    </a:ln>
                  </pic:spPr>
                </pic:pic>
              </a:graphicData>
            </a:graphic>
          </wp:inline>
        </w:drawing>
      </w:r>
    </w:p>
    <w:p w14:paraId="439EECC4"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Tijdens een nieuwsuitzending over het tekenen van het contract geeft</w:t>
      </w:r>
      <w:r w:rsidR="000D74B9" w:rsidRPr="00F629B4">
        <w:rPr>
          <w:rFonts w:ascii="Arial" w:hAnsi="Arial" w:cs="Arial"/>
        </w:rPr>
        <w:t xml:space="preserve"> </w:t>
      </w:r>
      <w:r w:rsidRPr="00F629B4">
        <w:rPr>
          <w:rFonts w:ascii="Arial" w:hAnsi="Arial" w:cs="Arial"/>
        </w:rPr>
        <w:t>econoom Houtdorp commentaar: “Met dit contract zullen de kosten voor</w:t>
      </w:r>
      <w:r w:rsidR="000D74B9" w:rsidRPr="00F629B4">
        <w:rPr>
          <w:rFonts w:ascii="Arial" w:hAnsi="Arial" w:cs="Arial"/>
        </w:rPr>
        <w:t xml:space="preserve"> </w:t>
      </w:r>
      <w:r w:rsidRPr="00F629B4">
        <w:rPr>
          <w:rFonts w:ascii="Arial" w:hAnsi="Arial" w:cs="Arial"/>
        </w:rPr>
        <w:t xml:space="preserve">de overheid uit de hand lopen, omdat sprake is van een </w:t>
      </w:r>
      <w:proofErr w:type="spellStart"/>
      <w:r w:rsidRPr="00F629B4">
        <w:rPr>
          <w:rFonts w:ascii="Arial" w:hAnsi="Arial" w:cs="Arial"/>
        </w:rPr>
        <w:t>principaalagentprobleem</w:t>
      </w:r>
      <w:proofErr w:type="spellEnd"/>
      <w:r w:rsidRPr="00F629B4">
        <w:rPr>
          <w:rFonts w:ascii="Arial" w:hAnsi="Arial" w:cs="Arial"/>
        </w:rPr>
        <w:t>.</w:t>
      </w:r>
      <w:r w:rsidR="000D74B9" w:rsidRPr="00F629B4">
        <w:rPr>
          <w:rFonts w:ascii="Arial" w:hAnsi="Arial" w:cs="Arial"/>
        </w:rPr>
        <w:t xml:space="preserve"> </w:t>
      </w:r>
      <w:r w:rsidRPr="00F629B4">
        <w:rPr>
          <w:rFonts w:ascii="Arial" w:hAnsi="Arial" w:cs="Arial"/>
        </w:rPr>
        <w:t>Bovendien, als de bouw al een eind gevorderd is, zou SW</w:t>
      </w:r>
      <w:r w:rsidR="000D74B9" w:rsidRPr="00F629B4">
        <w:rPr>
          <w:rFonts w:ascii="Arial" w:hAnsi="Arial" w:cs="Arial"/>
        </w:rPr>
        <w:t xml:space="preserve"> </w:t>
      </w:r>
      <w:r w:rsidRPr="00F629B4">
        <w:rPr>
          <w:rFonts w:ascii="Arial" w:hAnsi="Arial" w:cs="Arial"/>
        </w:rPr>
        <w:lastRenderedPageBreak/>
        <w:t>opnieuw kunnen gaan onderhandelen over de vergoeding. De overheid</w:t>
      </w:r>
      <w:r w:rsidR="000D74B9" w:rsidRPr="00F629B4">
        <w:rPr>
          <w:rFonts w:ascii="Arial" w:hAnsi="Arial" w:cs="Arial"/>
        </w:rPr>
        <w:t xml:space="preserve"> </w:t>
      </w:r>
      <w:r w:rsidRPr="00F629B4">
        <w:rPr>
          <w:rFonts w:ascii="Arial" w:hAnsi="Arial" w:cs="Arial"/>
        </w:rPr>
        <w:t>heeft in zo’n geval een zwakke positie.”</w:t>
      </w:r>
    </w:p>
    <w:p w14:paraId="42EDE8C1"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20 </w:t>
      </w:r>
      <w:r w:rsidR="000D74B9" w:rsidRPr="00F629B4">
        <w:rPr>
          <w:rFonts w:ascii="Arial" w:hAnsi="Arial" w:cs="Arial"/>
          <w:b/>
          <w:bCs/>
        </w:rPr>
        <w:tab/>
      </w:r>
      <w:r w:rsidRPr="00F629B4">
        <w:rPr>
          <w:rFonts w:ascii="Arial" w:hAnsi="Arial" w:cs="Arial"/>
        </w:rPr>
        <w:t>Beschrijf het principaal-agentprobleem dat Houtdorp noemt en verklaar</w:t>
      </w:r>
      <w:r w:rsidR="000D74B9" w:rsidRPr="00F629B4">
        <w:rPr>
          <w:rFonts w:ascii="Arial" w:hAnsi="Arial" w:cs="Arial"/>
        </w:rPr>
        <w:t xml:space="preserve"> </w:t>
      </w:r>
      <w:r w:rsidRPr="00F629B4">
        <w:rPr>
          <w:rFonts w:ascii="Arial" w:hAnsi="Arial" w:cs="Arial"/>
        </w:rPr>
        <w:t>hoe dit tot extra kosten zou kunnen leiden voor de overheid.</w:t>
      </w:r>
    </w:p>
    <w:p w14:paraId="3C070DE1" w14:textId="77777777" w:rsidR="000D74B9" w:rsidRPr="00F629B4" w:rsidRDefault="000D74B9" w:rsidP="00C8469F">
      <w:pPr>
        <w:autoSpaceDE w:val="0"/>
        <w:autoSpaceDN w:val="0"/>
        <w:adjustRightInd w:val="0"/>
        <w:spacing w:after="0"/>
        <w:ind w:left="567" w:right="-261" w:hanging="567"/>
        <w:rPr>
          <w:rFonts w:ascii="Arial" w:hAnsi="Arial" w:cs="Arial"/>
        </w:rPr>
      </w:pPr>
    </w:p>
    <w:p w14:paraId="75AC3B70" w14:textId="0AEBF4BD" w:rsidR="00AE610F" w:rsidRDefault="00AE610F" w:rsidP="00C8469F">
      <w:pPr>
        <w:autoSpaceDE w:val="0"/>
        <w:autoSpaceDN w:val="0"/>
        <w:adjustRightInd w:val="0"/>
        <w:spacing w:after="0"/>
        <w:ind w:left="567" w:right="-261"/>
        <w:rPr>
          <w:rFonts w:ascii="Arial" w:hAnsi="Arial" w:cs="Arial"/>
        </w:rPr>
      </w:pPr>
      <w:r w:rsidRPr="00F629B4">
        <w:rPr>
          <w:rFonts w:ascii="Arial" w:hAnsi="Arial" w:cs="Arial"/>
        </w:rPr>
        <w:t>De minister van Verkeer reageert op het commentaar van Houtdorp.</w:t>
      </w:r>
      <w:r w:rsidR="000D74B9" w:rsidRPr="00F629B4">
        <w:rPr>
          <w:rFonts w:ascii="Arial" w:hAnsi="Arial" w:cs="Arial"/>
        </w:rPr>
        <w:t xml:space="preserve"> </w:t>
      </w:r>
      <w:r w:rsidRPr="00F629B4">
        <w:rPr>
          <w:rFonts w:ascii="Arial" w:hAnsi="Arial" w:cs="Arial"/>
        </w:rPr>
        <w:t>Hij zegt dat er helemaal geen sprake zal zijn van extra kosten. Er is wel</w:t>
      </w:r>
      <w:r w:rsidR="000D74B9" w:rsidRPr="00F629B4">
        <w:rPr>
          <w:rFonts w:ascii="Arial" w:hAnsi="Arial" w:cs="Arial"/>
        </w:rPr>
        <w:t xml:space="preserve"> </w:t>
      </w:r>
      <w:r w:rsidRPr="00F629B4">
        <w:rPr>
          <w:rFonts w:ascii="Arial" w:hAnsi="Arial" w:cs="Arial"/>
        </w:rPr>
        <w:t xml:space="preserve">een principaal-agentrelatie, maar door het contract is er geen </w:t>
      </w:r>
      <w:proofErr w:type="spellStart"/>
      <w:r w:rsidRPr="00F629B4">
        <w:rPr>
          <w:rFonts w:ascii="Arial" w:hAnsi="Arial" w:cs="Arial"/>
        </w:rPr>
        <w:t>principaalagentprobleem</w:t>
      </w:r>
      <w:proofErr w:type="spellEnd"/>
      <w:r w:rsidRPr="00F629B4">
        <w:rPr>
          <w:rFonts w:ascii="Arial" w:hAnsi="Arial" w:cs="Arial"/>
        </w:rPr>
        <w:t>.</w:t>
      </w:r>
    </w:p>
    <w:p w14:paraId="19189ADB" w14:textId="77777777" w:rsidR="00DF21D4" w:rsidRPr="00F629B4" w:rsidRDefault="00DF21D4" w:rsidP="00DF21D4">
      <w:pPr>
        <w:autoSpaceDE w:val="0"/>
        <w:autoSpaceDN w:val="0"/>
        <w:adjustRightInd w:val="0"/>
        <w:spacing w:after="0"/>
        <w:ind w:right="-261"/>
        <w:rPr>
          <w:rFonts w:ascii="Arial" w:hAnsi="Arial" w:cs="Arial"/>
        </w:rPr>
      </w:pPr>
    </w:p>
    <w:p w14:paraId="6B713B8F"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21 </w:t>
      </w:r>
      <w:r w:rsidR="000D74B9" w:rsidRPr="00F629B4">
        <w:rPr>
          <w:rFonts w:ascii="Arial" w:hAnsi="Arial" w:cs="Arial"/>
          <w:b/>
          <w:bCs/>
        </w:rPr>
        <w:tab/>
      </w:r>
      <w:r w:rsidRPr="00F629B4">
        <w:rPr>
          <w:rFonts w:ascii="Arial" w:hAnsi="Arial" w:cs="Arial"/>
        </w:rPr>
        <w:t>Op welke van de vier contractafspraken doelt de minister? Licht je</w:t>
      </w:r>
      <w:r w:rsidR="000D74B9" w:rsidRPr="00F629B4">
        <w:rPr>
          <w:rFonts w:ascii="Arial" w:hAnsi="Arial" w:cs="Arial"/>
        </w:rPr>
        <w:t xml:space="preserve"> </w:t>
      </w:r>
      <w:r w:rsidRPr="00F629B4">
        <w:rPr>
          <w:rFonts w:ascii="Arial" w:hAnsi="Arial" w:cs="Arial"/>
        </w:rPr>
        <w:t>antwoord toe.</w:t>
      </w:r>
    </w:p>
    <w:p w14:paraId="7206D129" w14:textId="77777777" w:rsidR="000D74B9" w:rsidRPr="00F629B4" w:rsidRDefault="000D74B9" w:rsidP="00C8469F">
      <w:pPr>
        <w:autoSpaceDE w:val="0"/>
        <w:autoSpaceDN w:val="0"/>
        <w:adjustRightInd w:val="0"/>
        <w:spacing w:after="0"/>
        <w:ind w:left="567" w:right="-261" w:hanging="567"/>
        <w:rPr>
          <w:rFonts w:ascii="Arial" w:hAnsi="Arial" w:cs="Arial"/>
        </w:rPr>
      </w:pPr>
    </w:p>
    <w:p w14:paraId="0A93079C"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Bovendien, zo stelt de minister, zal SW er wel voor waken gedurende het</w:t>
      </w:r>
      <w:r w:rsidR="000D74B9" w:rsidRPr="00F629B4">
        <w:rPr>
          <w:rFonts w:ascii="Arial" w:hAnsi="Arial" w:cs="Arial"/>
        </w:rPr>
        <w:t xml:space="preserve"> </w:t>
      </w:r>
      <w:r w:rsidRPr="00F629B4">
        <w:rPr>
          <w:rFonts w:ascii="Arial" w:hAnsi="Arial" w:cs="Arial"/>
        </w:rPr>
        <w:t>bouwproject opnieuw te gaan onderhandelen over het contract, want dan</w:t>
      </w:r>
      <w:r w:rsidR="000D74B9" w:rsidRPr="00F629B4">
        <w:rPr>
          <w:rFonts w:ascii="Arial" w:hAnsi="Arial" w:cs="Arial"/>
        </w:rPr>
        <w:t xml:space="preserve"> </w:t>
      </w:r>
      <w:r w:rsidRPr="00F629B4">
        <w:rPr>
          <w:rFonts w:ascii="Arial" w:hAnsi="Arial" w:cs="Arial"/>
        </w:rPr>
        <w:t>ontstaat er voor SW een berovingsprobleem.</w:t>
      </w:r>
    </w:p>
    <w:p w14:paraId="4597ACEF"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22 </w:t>
      </w:r>
      <w:r w:rsidR="000D74B9" w:rsidRPr="00F629B4">
        <w:rPr>
          <w:rFonts w:ascii="Arial" w:hAnsi="Arial" w:cs="Arial"/>
          <w:b/>
          <w:bCs/>
        </w:rPr>
        <w:tab/>
      </w:r>
      <w:r w:rsidRPr="00F629B4">
        <w:rPr>
          <w:rFonts w:ascii="Arial" w:hAnsi="Arial" w:cs="Arial"/>
        </w:rPr>
        <w:t>Verklaar hoe hier voor SW een berovingsprobleem kan ontstaan.</w:t>
      </w:r>
    </w:p>
    <w:p w14:paraId="66D22EAE" w14:textId="77777777" w:rsidR="000D74B9" w:rsidRPr="00F629B4" w:rsidRDefault="000D74B9" w:rsidP="00C8469F">
      <w:pPr>
        <w:autoSpaceDE w:val="0"/>
        <w:autoSpaceDN w:val="0"/>
        <w:adjustRightInd w:val="0"/>
        <w:spacing w:after="0"/>
        <w:ind w:left="567" w:right="-261" w:hanging="567"/>
        <w:rPr>
          <w:rFonts w:ascii="Arial" w:hAnsi="Arial" w:cs="Arial"/>
        </w:rPr>
      </w:pPr>
    </w:p>
    <w:p w14:paraId="2855AB98"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De minister en Houtdorp zijn het ook niet eens over de externe effecten</w:t>
      </w:r>
      <w:r w:rsidR="000D74B9" w:rsidRPr="00F629B4">
        <w:rPr>
          <w:rFonts w:ascii="Arial" w:hAnsi="Arial" w:cs="Arial"/>
        </w:rPr>
        <w:t xml:space="preserve"> </w:t>
      </w:r>
      <w:r w:rsidRPr="00F629B4">
        <w:rPr>
          <w:rFonts w:ascii="Arial" w:hAnsi="Arial" w:cs="Arial"/>
        </w:rPr>
        <w:t>van de STV. De minister zegt: “Positieve externe effecten zijn voor de</w:t>
      </w:r>
      <w:r w:rsidR="000D74B9" w:rsidRPr="00F629B4">
        <w:rPr>
          <w:rFonts w:ascii="Arial" w:hAnsi="Arial" w:cs="Arial"/>
        </w:rPr>
        <w:t xml:space="preserve"> </w:t>
      </w:r>
      <w:r w:rsidRPr="00F629B4">
        <w:rPr>
          <w:rFonts w:ascii="Arial" w:hAnsi="Arial" w:cs="Arial"/>
        </w:rPr>
        <w:t>overheid reden geweest om een belangrijke financiële bijdrage te leveren</w:t>
      </w:r>
      <w:r w:rsidR="000D74B9" w:rsidRPr="00F629B4">
        <w:rPr>
          <w:rFonts w:ascii="Arial" w:hAnsi="Arial" w:cs="Arial"/>
        </w:rPr>
        <w:t xml:space="preserve"> </w:t>
      </w:r>
      <w:r w:rsidRPr="00F629B4">
        <w:rPr>
          <w:rFonts w:ascii="Arial" w:hAnsi="Arial" w:cs="Arial"/>
        </w:rPr>
        <w:t>aan de STV. Hieruit ontstaan voor de overheid in de toekomst bovendien</w:t>
      </w:r>
      <w:r w:rsidR="007504DC" w:rsidRPr="00F629B4">
        <w:rPr>
          <w:rFonts w:ascii="Arial" w:hAnsi="Arial" w:cs="Arial"/>
        </w:rPr>
        <w:t xml:space="preserve"> </w:t>
      </w:r>
      <w:r w:rsidRPr="00F629B4">
        <w:rPr>
          <w:rFonts w:ascii="Arial" w:hAnsi="Arial" w:cs="Arial"/>
        </w:rPr>
        <w:t xml:space="preserve">extra inkomsten.” Houtdorp brengt </w:t>
      </w:r>
      <w:proofErr w:type="gramStart"/>
      <w:r w:rsidRPr="00F629B4">
        <w:rPr>
          <w:rFonts w:ascii="Arial" w:hAnsi="Arial" w:cs="Arial"/>
        </w:rPr>
        <w:t>daar tegen in</w:t>
      </w:r>
      <w:proofErr w:type="gramEnd"/>
      <w:r w:rsidRPr="00F629B4">
        <w:rPr>
          <w:rFonts w:ascii="Arial" w:hAnsi="Arial" w:cs="Arial"/>
        </w:rPr>
        <w:t>: “Ik zie andere externe</w:t>
      </w:r>
      <w:r w:rsidR="007504DC" w:rsidRPr="00F629B4">
        <w:rPr>
          <w:rFonts w:ascii="Arial" w:hAnsi="Arial" w:cs="Arial"/>
        </w:rPr>
        <w:t xml:space="preserve"> </w:t>
      </w:r>
      <w:r w:rsidRPr="00F629B4">
        <w:rPr>
          <w:rFonts w:ascii="Arial" w:hAnsi="Arial" w:cs="Arial"/>
        </w:rPr>
        <w:t>effecten van treinverkeer die vooral leiden tot extra overheidsuitgaven.”</w:t>
      </w:r>
    </w:p>
    <w:p w14:paraId="79A4ACA6"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De presentator eindigt deze discussie met de opmerking dat beide heren</w:t>
      </w:r>
      <w:r w:rsidR="007504DC" w:rsidRPr="00F629B4">
        <w:rPr>
          <w:rFonts w:ascii="Arial" w:hAnsi="Arial" w:cs="Arial"/>
        </w:rPr>
        <w:t xml:space="preserve"> </w:t>
      </w:r>
      <w:r w:rsidRPr="00F629B4">
        <w:rPr>
          <w:rFonts w:ascii="Arial" w:hAnsi="Arial" w:cs="Arial"/>
        </w:rPr>
        <w:t>gelijk hebben wat betreft de financiële gevolgen van de externe effecten</w:t>
      </w:r>
      <w:r w:rsidR="007504DC" w:rsidRPr="00F629B4">
        <w:rPr>
          <w:rFonts w:ascii="Arial" w:hAnsi="Arial" w:cs="Arial"/>
        </w:rPr>
        <w:t xml:space="preserve"> </w:t>
      </w:r>
      <w:r w:rsidRPr="00F629B4">
        <w:rPr>
          <w:rFonts w:ascii="Arial" w:hAnsi="Arial" w:cs="Arial"/>
        </w:rPr>
        <w:t>van de STV en onderbouwt deze mening met een uitleg.</w:t>
      </w:r>
    </w:p>
    <w:p w14:paraId="3D80529E"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23 </w:t>
      </w:r>
      <w:r w:rsidR="007504DC" w:rsidRPr="00F629B4">
        <w:rPr>
          <w:rFonts w:ascii="Arial" w:hAnsi="Arial" w:cs="Arial"/>
          <w:b/>
          <w:bCs/>
        </w:rPr>
        <w:tab/>
      </w:r>
      <w:r w:rsidRPr="00F629B4">
        <w:rPr>
          <w:rFonts w:ascii="Arial" w:hAnsi="Arial" w:cs="Arial"/>
        </w:rPr>
        <w:t>Schrijf een uitleg die de presentator gegeven kan hebben. De uitleg moet</w:t>
      </w:r>
      <w:r w:rsidR="007504DC" w:rsidRPr="00F629B4">
        <w:rPr>
          <w:rFonts w:ascii="Arial" w:hAnsi="Arial" w:cs="Arial"/>
        </w:rPr>
        <w:t xml:space="preserve"> </w:t>
      </w:r>
      <w:r w:rsidRPr="00F629B4">
        <w:rPr>
          <w:rFonts w:ascii="Arial" w:hAnsi="Arial" w:cs="Arial"/>
        </w:rPr>
        <w:t>passen binnen de gegeven context.</w:t>
      </w:r>
    </w:p>
    <w:p w14:paraId="7EEE4A0A" w14:textId="77777777" w:rsidR="00AE610F" w:rsidRPr="00F629B4" w:rsidRDefault="00AE610F" w:rsidP="00C8469F">
      <w:pPr>
        <w:pStyle w:val="Tekstzonderopmaak"/>
        <w:spacing w:line="276" w:lineRule="auto"/>
        <w:ind w:left="567" w:right="-261"/>
        <w:rPr>
          <w:rFonts w:ascii="Arial" w:hAnsi="Arial" w:cs="Arial"/>
          <w:i/>
          <w:iCs/>
          <w:sz w:val="22"/>
          <w:szCs w:val="22"/>
        </w:rPr>
      </w:pPr>
      <w:r w:rsidRPr="00F629B4">
        <w:rPr>
          <w:rFonts w:ascii="Arial" w:hAnsi="Arial" w:cs="Arial"/>
          <w:i/>
          <w:iCs/>
          <w:sz w:val="22"/>
          <w:szCs w:val="22"/>
        </w:rPr>
        <w:t>Gebruik daarbij ongeveer 60 woorden.</w:t>
      </w:r>
    </w:p>
    <w:p w14:paraId="169B6F40" w14:textId="77777777" w:rsidR="00AE610F" w:rsidRPr="00F629B4" w:rsidRDefault="00AE610F" w:rsidP="00C8469F">
      <w:pPr>
        <w:pStyle w:val="Tekstzonderopmaak"/>
        <w:spacing w:line="276" w:lineRule="auto"/>
        <w:ind w:left="567" w:right="-261" w:hanging="567"/>
        <w:rPr>
          <w:rFonts w:ascii="Arial" w:hAnsi="Arial" w:cs="Arial"/>
          <w:i/>
          <w:iCs/>
          <w:sz w:val="22"/>
          <w:szCs w:val="22"/>
        </w:rPr>
      </w:pPr>
    </w:p>
    <w:p w14:paraId="6407A96A" w14:textId="77777777" w:rsidR="00AE610F" w:rsidRPr="00F629B4" w:rsidRDefault="00AE610F" w:rsidP="00C8469F">
      <w:pPr>
        <w:pStyle w:val="Tekstzonderopmaak"/>
        <w:spacing w:line="276" w:lineRule="auto"/>
        <w:ind w:left="567" w:right="-261" w:hanging="567"/>
        <w:rPr>
          <w:rFonts w:ascii="Arial" w:hAnsi="Arial" w:cs="Arial"/>
          <w:i/>
          <w:iCs/>
          <w:sz w:val="22"/>
          <w:szCs w:val="22"/>
        </w:rPr>
      </w:pPr>
    </w:p>
    <w:p w14:paraId="14FB2612" w14:textId="77777777" w:rsidR="00AE610F" w:rsidRPr="00F629B4" w:rsidRDefault="00AE610F" w:rsidP="00C8469F">
      <w:pPr>
        <w:pStyle w:val="Tekstzonderopmaak"/>
        <w:spacing w:line="276" w:lineRule="auto"/>
        <w:ind w:left="567" w:right="-261" w:hanging="567"/>
        <w:rPr>
          <w:rFonts w:ascii="Arial" w:hAnsi="Arial" w:cs="Arial"/>
          <w:i/>
          <w:iCs/>
          <w:sz w:val="22"/>
          <w:szCs w:val="22"/>
        </w:rPr>
      </w:pPr>
    </w:p>
    <w:p w14:paraId="01F03CDC" w14:textId="77777777" w:rsidR="00AE610F" w:rsidRPr="00F629B4" w:rsidRDefault="007504DC" w:rsidP="00C8469F">
      <w:pPr>
        <w:autoSpaceDE w:val="0"/>
        <w:autoSpaceDN w:val="0"/>
        <w:adjustRightInd w:val="0"/>
        <w:spacing w:after="0"/>
        <w:ind w:left="567" w:right="-261" w:hanging="567"/>
        <w:rPr>
          <w:rFonts w:ascii="Arial" w:hAnsi="Arial" w:cs="Arial"/>
          <w:bCs/>
          <w:i/>
        </w:rPr>
      </w:pPr>
      <w:r w:rsidRPr="00F629B4">
        <w:rPr>
          <w:rFonts w:ascii="Arial" w:hAnsi="Arial" w:cs="Arial"/>
          <w:b/>
          <w:bCs/>
        </w:rPr>
        <w:t>Opgave 6</w:t>
      </w:r>
      <w:r w:rsidRPr="00F629B4">
        <w:rPr>
          <w:rFonts w:ascii="Arial" w:hAnsi="Arial" w:cs="Arial"/>
          <w:b/>
          <w:bCs/>
        </w:rPr>
        <w:tab/>
      </w:r>
      <w:r w:rsidR="00AE610F" w:rsidRPr="00F629B4">
        <w:rPr>
          <w:rFonts w:ascii="Arial" w:hAnsi="Arial" w:cs="Arial"/>
          <w:b/>
          <w:bCs/>
        </w:rPr>
        <w:t>Loon naar studeren</w:t>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Cs/>
          <w:i/>
        </w:rPr>
        <w:t>(Hoofdstuk 6)</w:t>
      </w:r>
    </w:p>
    <w:p w14:paraId="785B7FDD"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Twee leerlingen, Mounir en Thomas, maken een profielwerkstuk over</w:t>
      </w:r>
      <w:r w:rsidR="007504DC" w:rsidRPr="00F629B4">
        <w:rPr>
          <w:rFonts w:ascii="Arial" w:hAnsi="Arial" w:cs="Arial"/>
        </w:rPr>
        <w:t xml:space="preserve"> </w:t>
      </w:r>
      <w:r w:rsidRPr="00F629B4">
        <w:rPr>
          <w:rFonts w:ascii="Arial" w:hAnsi="Arial" w:cs="Arial"/>
        </w:rPr>
        <w:t>beloningsverschillen op de arbeidsmarkt in Nederland. De vraag naar</w:t>
      </w:r>
      <w:r w:rsidR="007504DC" w:rsidRPr="00F629B4">
        <w:rPr>
          <w:rFonts w:ascii="Arial" w:hAnsi="Arial" w:cs="Arial"/>
        </w:rPr>
        <w:t xml:space="preserve"> </w:t>
      </w:r>
      <w:r w:rsidRPr="00F629B4">
        <w:rPr>
          <w:rFonts w:ascii="Arial" w:hAnsi="Arial" w:cs="Arial"/>
        </w:rPr>
        <w:t>arbeid wordt gedefinieerd als het aantal bezette arbeidsplaatsen en het</w:t>
      </w:r>
      <w:r w:rsidR="007504DC" w:rsidRPr="00F629B4">
        <w:rPr>
          <w:rFonts w:ascii="Arial" w:hAnsi="Arial" w:cs="Arial"/>
        </w:rPr>
        <w:t xml:space="preserve"> </w:t>
      </w:r>
      <w:r w:rsidRPr="00F629B4">
        <w:rPr>
          <w:rFonts w:ascii="Arial" w:hAnsi="Arial" w:cs="Arial"/>
        </w:rPr>
        <w:t>aantal vacatures. Het aanbod van arbeid is gelijk aan het aantal bezette</w:t>
      </w:r>
      <w:r w:rsidR="007504DC" w:rsidRPr="00F629B4">
        <w:rPr>
          <w:rFonts w:ascii="Arial" w:hAnsi="Arial" w:cs="Arial"/>
        </w:rPr>
        <w:t xml:space="preserve"> </w:t>
      </w:r>
      <w:r w:rsidRPr="00F629B4">
        <w:rPr>
          <w:rFonts w:ascii="Arial" w:hAnsi="Arial" w:cs="Arial"/>
        </w:rPr>
        <w:t>arbeidsplaatsen en het aantal werklozen. Mounir en Thomas willen het</w:t>
      </w:r>
      <w:r w:rsidR="007504DC" w:rsidRPr="00F629B4">
        <w:rPr>
          <w:rFonts w:ascii="Arial" w:hAnsi="Arial" w:cs="Arial"/>
        </w:rPr>
        <w:t xml:space="preserve"> </w:t>
      </w:r>
      <w:r w:rsidRPr="00F629B4">
        <w:rPr>
          <w:rFonts w:ascii="Arial" w:hAnsi="Arial" w:cs="Arial"/>
        </w:rPr>
        <w:t>opleidingsniveau van het aanbod van arbeid en het door werkgevers</w:t>
      </w:r>
      <w:r w:rsidR="007504DC" w:rsidRPr="00F629B4">
        <w:rPr>
          <w:rFonts w:ascii="Arial" w:hAnsi="Arial" w:cs="Arial"/>
        </w:rPr>
        <w:t xml:space="preserve"> </w:t>
      </w:r>
      <w:r w:rsidRPr="00F629B4">
        <w:rPr>
          <w:rFonts w:ascii="Arial" w:hAnsi="Arial" w:cs="Arial"/>
        </w:rPr>
        <w:t>gevraagde opleidingsniveau voor verschillende banen in hun onderzoek</w:t>
      </w:r>
      <w:r w:rsidR="007504DC" w:rsidRPr="00F629B4">
        <w:rPr>
          <w:rFonts w:ascii="Arial" w:hAnsi="Arial" w:cs="Arial"/>
        </w:rPr>
        <w:t xml:space="preserve"> </w:t>
      </w:r>
      <w:r w:rsidRPr="00F629B4">
        <w:rPr>
          <w:rFonts w:ascii="Arial" w:hAnsi="Arial" w:cs="Arial"/>
        </w:rPr>
        <w:t>betrekken. Ze bestuderen een rapport van een onderzoeker, waarin drie</w:t>
      </w:r>
      <w:r w:rsidR="007504DC" w:rsidRPr="00F629B4">
        <w:rPr>
          <w:rFonts w:ascii="Arial" w:hAnsi="Arial" w:cs="Arial"/>
        </w:rPr>
        <w:t xml:space="preserve"> </w:t>
      </w:r>
      <w:r w:rsidRPr="00F629B4">
        <w:rPr>
          <w:rFonts w:ascii="Arial" w:hAnsi="Arial" w:cs="Arial"/>
        </w:rPr>
        <w:t>opleidingsniveaus worden onderscheiden. Onderstaande tabel en de</w:t>
      </w:r>
      <w:r w:rsidR="007504DC" w:rsidRPr="00F629B4">
        <w:rPr>
          <w:rFonts w:ascii="Arial" w:hAnsi="Arial" w:cs="Arial"/>
        </w:rPr>
        <w:t xml:space="preserve"> </w:t>
      </w:r>
      <w:r w:rsidRPr="00F629B4">
        <w:rPr>
          <w:rFonts w:ascii="Arial" w:hAnsi="Arial" w:cs="Arial"/>
        </w:rPr>
        <w:t>figuren 1 tot en met 4 op</w:t>
      </w:r>
      <w:r w:rsidR="007504DC" w:rsidRPr="00F629B4">
        <w:rPr>
          <w:rFonts w:ascii="Arial" w:hAnsi="Arial" w:cs="Arial"/>
        </w:rPr>
        <w:t xml:space="preserve"> de volgende pagina’s </w:t>
      </w:r>
      <w:r w:rsidRPr="00F629B4">
        <w:rPr>
          <w:rFonts w:ascii="Arial" w:hAnsi="Arial" w:cs="Arial"/>
        </w:rPr>
        <w:t>komen uit dit rapport.</w:t>
      </w:r>
    </w:p>
    <w:p w14:paraId="6945271D" w14:textId="102138F7" w:rsidR="00AE610F" w:rsidRPr="00F629B4" w:rsidRDefault="004E2E8E" w:rsidP="00C8469F">
      <w:pPr>
        <w:pStyle w:val="Tekstzonderopmaak"/>
        <w:spacing w:line="276" w:lineRule="auto"/>
        <w:ind w:left="567" w:right="-261" w:hanging="567"/>
        <w:jc w:val="center"/>
        <w:rPr>
          <w:rFonts w:ascii="Arial" w:hAnsi="Arial" w:cs="Arial"/>
          <w:sz w:val="22"/>
          <w:szCs w:val="22"/>
        </w:rPr>
      </w:pPr>
      <w:r w:rsidRPr="00F629B4">
        <w:rPr>
          <w:rFonts w:ascii="Arial" w:hAnsi="Arial" w:cs="Arial"/>
          <w:noProof/>
          <w:sz w:val="22"/>
          <w:szCs w:val="22"/>
          <w:lang w:val="en-US" w:eastAsia="nl-NL"/>
        </w:rPr>
        <w:drawing>
          <wp:inline distT="0" distB="0" distL="0" distR="0" wp14:anchorId="4D084B52" wp14:editId="3D0911B0">
            <wp:extent cx="4117340" cy="2275372"/>
            <wp:effectExtent l="0" t="0" r="0" b="10795"/>
            <wp:docPr id="355" name="Afbeelding 355" descr="Macintosh HD:Users:hansvermeulen:Desktop:Schermafbeelding 2015-10-15 om 19.2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ansvermeulen:Desktop:Schermafbeelding 2015-10-15 om 19.24.07.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17503" cy="2275462"/>
                    </a:xfrm>
                    <a:prstGeom prst="rect">
                      <a:avLst/>
                    </a:prstGeom>
                    <a:noFill/>
                    <a:ln>
                      <a:noFill/>
                    </a:ln>
                  </pic:spPr>
                </pic:pic>
              </a:graphicData>
            </a:graphic>
          </wp:inline>
        </w:drawing>
      </w:r>
    </w:p>
    <w:p w14:paraId="1A27E43D" w14:textId="77777777" w:rsidR="004E2E8E" w:rsidRPr="00F629B4" w:rsidRDefault="004E2E8E" w:rsidP="00C8469F">
      <w:pPr>
        <w:pStyle w:val="Tekstzonderopmaak"/>
        <w:spacing w:line="276" w:lineRule="auto"/>
        <w:ind w:left="567" w:right="-261" w:hanging="567"/>
        <w:jc w:val="center"/>
        <w:rPr>
          <w:rFonts w:ascii="Arial" w:hAnsi="Arial" w:cs="Arial"/>
          <w:sz w:val="22"/>
          <w:szCs w:val="22"/>
        </w:rPr>
      </w:pPr>
    </w:p>
    <w:p w14:paraId="1CFA6E9C"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Uit figuur 1 en figuur 2 kan worden opgemaakt dat de groep gemiddeld</w:t>
      </w:r>
      <w:r w:rsidR="007504DC" w:rsidRPr="00F629B4">
        <w:rPr>
          <w:rFonts w:ascii="Arial" w:hAnsi="Arial" w:cs="Arial"/>
        </w:rPr>
        <w:t xml:space="preserve"> </w:t>
      </w:r>
      <w:r w:rsidRPr="00F629B4">
        <w:rPr>
          <w:rFonts w:ascii="Arial" w:hAnsi="Arial" w:cs="Arial"/>
        </w:rPr>
        <w:t>opgeleide werklozen groter is dan de groep lager opgeleide werklozen.</w:t>
      </w:r>
    </w:p>
    <w:p w14:paraId="4E721FCD"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24 </w:t>
      </w:r>
      <w:r w:rsidR="007504DC" w:rsidRPr="00F629B4">
        <w:rPr>
          <w:rFonts w:ascii="Arial" w:hAnsi="Arial" w:cs="Arial"/>
          <w:b/>
          <w:bCs/>
        </w:rPr>
        <w:tab/>
      </w:r>
      <w:r w:rsidRPr="00F629B4">
        <w:rPr>
          <w:rFonts w:ascii="Arial" w:hAnsi="Arial" w:cs="Arial"/>
        </w:rPr>
        <w:t>Toon dit voor het jaar 2011 aan met behulp van een berekening op basis</w:t>
      </w:r>
      <w:r w:rsidR="007504DC" w:rsidRPr="00F629B4">
        <w:rPr>
          <w:rFonts w:ascii="Arial" w:hAnsi="Arial" w:cs="Arial"/>
        </w:rPr>
        <w:t xml:space="preserve"> </w:t>
      </w:r>
      <w:r w:rsidRPr="00F629B4">
        <w:rPr>
          <w:rFonts w:ascii="Arial" w:hAnsi="Arial" w:cs="Arial"/>
        </w:rPr>
        <w:t>van (geschatte) waarden uit beide genoemde figuren.</w:t>
      </w:r>
    </w:p>
    <w:p w14:paraId="0B3AE01B" w14:textId="77777777" w:rsidR="007504DC" w:rsidRPr="00F629B4" w:rsidRDefault="007504DC" w:rsidP="00C8469F">
      <w:pPr>
        <w:autoSpaceDE w:val="0"/>
        <w:autoSpaceDN w:val="0"/>
        <w:adjustRightInd w:val="0"/>
        <w:spacing w:after="0"/>
        <w:ind w:left="567" w:right="-261" w:hanging="567"/>
        <w:rPr>
          <w:rFonts w:ascii="Arial" w:hAnsi="Arial" w:cs="Arial"/>
        </w:rPr>
      </w:pPr>
    </w:p>
    <w:p w14:paraId="6CB41D1C"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Bij bespreking van de figuren valt het Mounir en Thomas op dat door de</w:t>
      </w:r>
      <w:r w:rsidR="007504DC" w:rsidRPr="00F629B4">
        <w:rPr>
          <w:rFonts w:ascii="Arial" w:hAnsi="Arial" w:cs="Arial"/>
        </w:rPr>
        <w:t xml:space="preserve"> </w:t>
      </w:r>
      <w:r w:rsidRPr="00F629B4">
        <w:rPr>
          <w:rFonts w:ascii="Arial" w:hAnsi="Arial" w:cs="Arial"/>
        </w:rPr>
        <w:t>veranderde verhoudingen tussen vraag en aanbod op de arbeidsmarkt de</w:t>
      </w:r>
      <w:r w:rsidR="007504DC" w:rsidRPr="00F629B4">
        <w:rPr>
          <w:rFonts w:ascii="Arial" w:hAnsi="Arial" w:cs="Arial"/>
        </w:rPr>
        <w:t xml:space="preserve"> </w:t>
      </w:r>
      <w:r w:rsidRPr="00F629B4">
        <w:rPr>
          <w:rFonts w:ascii="Arial" w:hAnsi="Arial" w:cs="Arial"/>
        </w:rPr>
        <w:t>verschillen in beloning groter zijn geworden.</w:t>
      </w:r>
      <w:r w:rsidR="007504DC" w:rsidRPr="00F629B4">
        <w:rPr>
          <w:rFonts w:ascii="Arial" w:hAnsi="Arial" w:cs="Arial"/>
        </w:rPr>
        <w:t xml:space="preserve"> </w:t>
      </w:r>
      <w:r w:rsidRPr="00F629B4">
        <w:rPr>
          <w:rFonts w:ascii="Arial" w:hAnsi="Arial" w:cs="Arial"/>
        </w:rPr>
        <w:t>Mounir zegt dat het uiteenlopen van de relatieve beloningsniveaus in de</w:t>
      </w:r>
      <w:r w:rsidR="007504DC" w:rsidRPr="00F629B4">
        <w:rPr>
          <w:rFonts w:ascii="Arial" w:hAnsi="Arial" w:cs="Arial"/>
        </w:rPr>
        <w:t xml:space="preserve"> </w:t>
      </w:r>
      <w:r w:rsidRPr="00F629B4">
        <w:rPr>
          <w:rFonts w:ascii="Arial" w:hAnsi="Arial" w:cs="Arial"/>
        </w:rPr>
        <w:t>periode 2005-2011 zoals in figuur 3 is te zien, kan worden verklaard uit de</w:t>
      </w:r>
      <w:r w:rsidR="007504DC" w:rsidRPr="00F629B4">
        <w:rPr>
          <w:rFonts w:ascii="Arial" w:hAnsi="Arial" w:cs="Arial"/>
        </w:rPr>
        <w:t xml:space="preserve"> </w:t>
      </w:r>
      <w:r w:rsidRPr="00F629B4">
        <w:rPr>
          <w:rFonts w:ascii="Arial" w:hAnsi="Arial" w:cs="Arial"/>
        </w:rPr>
        <w:t>gegevens over werkloosheid over diezelfde periode in figuur 2.</w:t>
      </w:r>
    </w:p>
    <w:p w14:paraId="54CDA8F1"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70D7036F"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Thomas merkt op dat de beloningen van hoogopgeleiden in deze periode</w:t>
      </w:r>
      <w:r w:rsidR="007504DC" w:rsidRPr="00F629B4">
        <w:rPr>
          <w:rFonts w:ascii="Arial" w:hAnsi="Arial" w:cs="Arial"/>
        </w:rPr>
        <w:t xml:space="preserve"> </w:t>
      </w:r>
      <w:r w:rsidRPr="00F629B4">
        <w:rPr>
          <w:rFonts w:ascii="Arial" w:hAnsi="Arial" w:cs="Arial"/>
        </w:rPr>
        <w:t>relatief hard stijgen. Hij denkt dat dit het resultaat is van twee</w:t>
      </w:r>
      <w:r w:rsidR="007504DC" w:rsidRPr="00F629B4">
        <w:rPr>
          <w:rFonts w:ascii="Arial" w:hAnsi="Arial" w:cs="Arial"/>
        </w:rPr>
        <w:t xml:space="preserve"> </w:t>
      </w:r>
      <w:r w:rsidRPr="00F629B4">
        <w:rPr>
          <w:rFonts w:ascii="Arial" w:hAnsi="Arial" w:cs="Arial"/>
        </w:rPr>
        <w:t>tegengestelde ontwikkelingen.</w:t>
      </w:r>
    </w:p>
    <w:p w14:paraId="03ABAA05"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1 De ontwikkelingen in figuur 1 hebben een remmend effect op het</w:t>
      </w:r>
      <w:r w:rsidR="007504DC" w:rsidRPr="00F629B4">
        <w:rPr>
          <w:rFonts w:ascii="Arial" w:hAnsi="Arial" w:cs="Arial"/>
        </w:rPr>
        <w:t xml:space="preserve"> </w:t>
      </w:r>
      <w:r w:rsidRPr="00F629B4">
        <w:rPr>
          <w:rFonts w:ascii="Arial" w:hAnsi="Arial" w:cs="Arial"/>
        </w:rPr>
        <w:t>niveau van beloning van hoogopgeleiden, maar</w:t>
      </w:r>
    </w:p>
    <w:p w14:paraId="6BA63C7C"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2 de technologische ontwikkeling heeft in deze periode blijkbaar een</w:t>
      </w:r>
      <w:r w:rsidR="007504DC" w:rsidRPr="00F629B4">
        <w:rPr>
          <w:rFonts w:ascii="Arial" w:hAnsi="Arial" w:cs="Arial"/>
        </w:rPr>
        <w:t xml:space="preserve"> </w:t>
      </w:r>
      <w:r w:rsidRPr="00F629B4">
        <w:rPr>
          <w:rFonts w:ascii="Arial" w:hAnsi="Arial" w:cs="Arial"/>
        </w:rPr>
        <w:t>effect op de verhouding tussen vraag en aanbod op de arbeidsmarkt</w:t>
      </w:r>
      <w:r w:rsidR="007504DC" w:rsidRPr="00F629B4">
        <w:rPr>
          <w:rFonts w:ascii="Arial" w:hAnsi="Arial" w:cs="Arial"/>
        </w:rPr>
        <w:t xml:space="preserve"> </w:t>
      </w:r>
      <w:r w:rsidRPr="00F629B4">
        <w:rPr>
          <w:rFonts w:ascii="Arial" w:hAnsi="Arial" w:cs="Arial"/>
        </w:rPr>
        <w:t>bij hoogopgeleiden die het effect van ontwikkeling 1 meer dan</w:t>
      </w:r>
      <w:r w:rsidR="007504DC" w:rsidRPr="00F629B4">
        <w:rPr>
          <w:rFonts w:ascii="Arial" w:hAnsi="Arial" w:cs="Arial"/>
        </w:rPr>
        <w:t xml:space="preserve"> </w:t>
      </w:r>
      <w:r w:rsidRPr="00F629B4">
        <w:rPr>
          <w:rFonts w:ascii="Arial" w:hAnsi="Arial" w:cs="Arial"/>
        </w:rPr>
        <w:t>compenseert.</w:t>
      </w:r>
    </w:p>
    <w:p w14:paraId="636B4380"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25 </w:t>
      </w:r>
      <w:r w:rsidR="007504DC" w:rsidRPr="00F629B4">
        <w:rPr>
          <w:rFonts w:ascii="Arial" w:hAnsi="Arial" w:cs="Arial"/>
          <w:b/>
          <w:bCs/>
        </w:rPr>
        <w:tab/>
      </w:r>
      <w:r w:rsidRPr="00F629B4">
        <w:rPr>
          <w:rFonts w:ascii="Arial" w:hAnsi="Arial" w:cs="Arial"/>
        </w:rPr>
        <w:t>Verklaar het uiteenlopen van de relatieve beloningsniveaus tussen</w:t>
      </w:r>
      <w:r w:rsidR="007504DC" w:rsidRPr="00F629B4">
        <w:rPr>
          <w:rFonts w:ascii="Arial" w:hAnsi="Arial" w:cs="Arial"/>
        </w:rPr>
        <w:t xml:space="preserve"> </w:t>
      </w:r>
      <w:r w:rsidRPr="00F629B4">
        <w:rPr>
          <w:rFonts w:ascii="Arial" w:hAnsi="Arial" w:cs="Arial"/>
        </w:rPr>
        <w:t>hoogopgeleiden en laagopgeleiden zoals Mounir die uit de figuren afleidt.</w:t>
      </w:r>
    </w:p>
    <w:p w14:paraId="2509796B" w14:textId="77777777" w:rsidR="007504DC" w:rsidRPr="00F629B4" w:rsidRDefault="007504DC" w:rsidP="00C8469F">
      <w:pPr>
        <w:autoSpaceDE w:val="0"/>
        <w:autoSpaceDN w:val="0"/>
        <w:adjustRightInd w:val="0"/>
        <w:spacing w:after="0"/>
        <w:ind w:left="567" w:right="-261" w:hanging="567"/>
        <w:rPr>
          <w:rFonts w:ascii="Arial" w:hAnsi="Arial" w:cs="Arial"/>
        </w:rPr>
      </w:pPr>
    </w:p>
    <w:p w14:paraId="7783B145"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26 </w:t>
      </w:r>
      <w:r w:rsidR="007504DC" w:rsidRPr="00F629B4">
        <w:rPr>
          <w:rFonts w:ascii="Arial" w:hAnsi="Arial" w:cs="Arial"/>
          <w:b/>
          <w:bCs/>
        </w:rPr>
        <w:tab/>
      </w:r>
      <w:r w:rsidRPr="00F629B4">
        <w:rPr>
          <w:rFonts w:ascii="Arial" w:hAnsi="Arial" w:cs="Arial"/>
        </w:rPr>
        <w:t>Verklaar de relatief snelle stijging van de beloningen van hoogopgeleiden</w:t>
      </w:r>
      <w:r w:rsidR="007504DC" w:rsidRPr="00F629B4">
        <w:rPr>
          <w:rFonts w:ascii="Arial" w:hAnsi="Arial" w:cs="Arial"/>
        </w:rPr>
        <w:t xml:space="preserve"> </w:t>
      </w:r>
      <w:r w:rsidRPr="00F629B4">
        <w:rPr>
          <w:rFonts w:ascii="Arial" w:hAnsi="Arial" w:cs="Arial"/>
        </w:rPr>
        <w:t>met behulp van de twee tegengestelde ontwikkelingen die Thomas ziet.</w:t>
      </w:r>
      <w:r w:rsidR="007504DC" w:rsidRPr="00F629B4">
        <w:rPr>
          <w:rFonts w:ascii="Arial" w:hAnsi="Arial" w:cs="Arial"/>
        </w:rPr>
        <w:t xml:space="preserve"> </w:t>
      </w:r>
    </w:p>
    <w:p w14:paraId="12349523" w14:textId="77777777" w:rsidR="007504DC" w:rsidRPr="00F629B4" w:rsidRDefault="007504DC" w:rsidP="00C8469F">
      <w:pPr>
        <w:autoSpaceDE w:val="0"/>
        <w:autoSpaceDN w:val="0"/>
        <w:adjustRightInd w:val="0"/>
        <w:spacing w:after="0"/>
        <w:ind w:left="567" w:right="-261" w:hanging="567"/>
        <w:rPr>
          <w:rFonts w:ascii="Arial" w:hAnsi="Arial" w:cs="Arial"/>
        </w:rPr>
      </w:pPr>
    </w:p>
    <w:p w14:paraId="064A16F1"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noProof/>
          <w:lang w:val="en-US" w:eastAsia="nl-NL"/>
        </w:rPr>
        <w:drawing>
          <wp:inline distT="0" distB="0" distL="0" distR="0" wp14:anchorId="749DF1E5" wp14:editId="17A863E6">
            <wp:extent cx="6243893" cy="3690851"/>
            <wp:effectExtent l="0" t="0" r="5080" b="508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40392" cy="3688781"/>
                    </a:xfrm>
                    <a:prstGeom prst="rect">
                      <a:avLst/>
                    </a:prstGeom>
                    <a:noFill/>
                    <a:ln>
                      <a:noFill/>
                    </a:ln>
                  </pic:spPr>
                </pic:pic>
              </a:graphicData>
            </a:graphic>
          </wp:inline>
        </w:drawing>
      </w:r>
    </w:p>
    <w:p w14:paraId="635ECA01" w14:textId="77777777" w:rsidR="007504DC" w:rsidRPr="00F629B4" w:rsidRDefault="007504DC" w:rsidP="00C8469F">
      <w:pPr>
        <w:autoSpaceDE w:val="0"/>
        <w:autoSpaceDN w:val="0"/>
        <w:adjustRightInd w:val="0"/>
        <w:spacing w:after="0"/>
        <w:ind w:left="567" w:right="-261" w:hanging="567"/>
        <w:rPr>
          <w:rFonts w:ascii="Arial" w:hAnsi="Arial" w:cs="Arial"/>
        </w:rPr>
      </w:pPr>
    </w:p>
    <w:p w14:paraId="467879E1"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 xml:space="preserve">De onderzoeker schrijft in zijn rapport dat de kansen op de </w:t>
      </w:r>
      <w:proofErr w:type="gramStart"/>
      <w:r w:rsidRPr="00F629B4">
        <w:rPr>
          <w:rFonts w:ascii="Arial" w:hAnsi="Arial" w:cs="Arial"/>
        </w:rPr>
        <w:t>arbeidsmarkt</w:t>
      </w:r>
      <w:r w:rsidR="007504DC" w:rsidRPr="00F629B4">
        <w:rPr>
          <w:rFonts w:ascii="Arial" w:hAnsi="Arial" w:cs="Arial"/>
        </w:rPr>
        <w:t xml:space="preserve">  </w:t>
      </w:r>
      <w:r w:rsidRPr="00F629B4">
        <w:rPr>
          <w:rFonts w:ascii="Arial" w:hAnsi="Arial" w:cs="Arial"/>
        </w:rPr>
        <w:t>voor</w:t>
      </w:r>
      <w:proofErr w:type="gramEnd"/>
      <w:r w:rsidRPr="00F629B4">
        <w:rPr>
          <w:rFonts w:ascii="Arial" w:hAnsi="Arial" w:cs="Arial"/>
        </w:rPr>
        <w:t xml:space="preserve"> laagopgeleide mensen niet onder druk staan. De werkgelegenheid</w:t>
      </w:r>
      <w:r w:rsidR="007504DC" w:rsidRPr="00F629B4">
        <w:rPr>
          <w:rFonts w:ascii="Arial" w:hAnsi="Arial" w:cs="Arial"/>
        </w:rPr>
        <w:t xml:space="preserve"> </w:t>
      </w:r>
      <w:r w:rsidRPr="00F629B4">
        <w:rPr>
          <w:rFonts w:ascii="Arial" w:hAnsi="Arial" w:cs="Arial"/>
        </w:rPr>
        <w:t>voor hoogopgeleiden ontwikkelt zich gunstig, hetgeen via de bestedingen</w:t>
      </w:r>
      <w:r w:rsidR="007504DC" w:rsidRPr="00F629B4">
        <w:rPr>
          <w:rFonts w:ascii="Arial" w:hAnsi="Arial" w:cs="Arial"/>
        </w:rPr>
        <w:t xml:space="preserve"> </w:t>
      </w:r>
      <w:r w:rsidRPr="00F629B4">
        <w:rPr>
          <w:rFonts w:ascii="Arial" w:hAnsi="Arial" w:cs="Arial"/>
        </w:rPr>
        <w:t>op zijn beurt weer een positief effect heeft op de arbeidskansen voor</w:t>
      </w:r>
      <w:r w:rsidR="007504DC" w:rsidRPr="00F629B4">
        <w:rPr>
          <w:rFonts w:ascii="Arial" w:hAnsi="Arial" w:cs="Arial"/>
        </w:rPr>
        <w:t xml:space="preserve"> </w:t>
      </w:r>
      <w:r w:rsidRPr="00F629B4">
        <w:rPr>
          <w:rFonts w:ascii="Arial" w:hAnsi="Arial" w:cs="Arial"/>
        </w:rPr>
        <w:t>laagopgeleiden.</w:t>
      </w:r>
    </w:p>
    <w:p w14:paraId="16E88DB3" w14:textId="77777777" w:rsidR="00AE610F" w:rsidRPr="00F629B4" w:rsidRDefault="00AE610F"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27 </w:t>
      </w:r>
      <w:r w:rsidR="007504DC" w:rsidRPr="00F629B4">
        <w:rPr>
          <w:rFonts w:ascii="Arial" w:hAnsi="Arial" w:cs="Arial"/>
          <w:b/>
          <w:bCs/>
        </w:rPr>
        <w:tab/>
      </w:r>
      <w:r w:rsidRPr="00F629B4">
        <w:rPr>
          <w:rFonts w:ascii="Arial" w:hAnsi="Arial" w:cs="Arial"/>
        </w:rPr>
        <w:t>Leg uit hoe de onderzoeker tot deze conclusie komt.</w:t>
      </w:r>
    </w:p>
    <w:p w14:paraId="7290C126" w14:textId="77777777" w:rsidR="007504DC" w:rsidRPr="00F629B4" w:rsidRDefault="007504DC" w:rsidP="00C8469F">
      <w:pPr>
        <w:autoSpaceDE w:val="0"/>
        <w:autoSpaceDN w:val="0"/>
        <w:adjustRightInd w:val="0"/>
        <w:spacing w:after="0"/>
        <w:ind w:left="567" w:right="-261" w:hanging="567"/>
        <w:rPr>
          <w:rFonts w:ascii="Arial" w:hAnsi="Arial" w:cs="Arial"/>
        </w:rPr>
      </w:pPr>
    </w:p>
    <w:p w14:paraId="364EC6B1" w14:textId="77777777" w:rsidR="00AE610F" w:rsidRPr="00F629B4" w:rsidRDefault="00AE610F" w:rsidP="00C8469F">
      <w:pPr>
        <w:autoSpaceDE w:val="0"/>
        <w:autoSpaceDN w:val="0"/>
        <w:adjustRightInd w:val="0"/>
        <w:spacing w:after="0"/>
        <w:ind w:left="567" w:right="-261"/>
        <w:rPr>
          <w:rFonts w:ascii="Arial" w:hAnsi="Arial" w:cs="Arial"/>
        </w:rPr>
      </w:pPr>
      <w:r w:rsidRPr="00F629B4">
        <w:rPr>
          <w:rFonts w:ascii="Arial" w:hAnsi="Arial" w:cs="Arial"/>
        </w:rPr>
        <w:t>In hun conclusie schrijven Mounir en Thomas dat ze verwachten dat na</w:t>
      </w:r>
      <w:r w:rsidR="007504DC" w:rsidRPr="00F629B4">
        <w:rPr>
          <w:rFonts w:ascii="Arial" w:hAnsi="Arial" w:cs="Arial"/>
        </w:rPr>
        <w:t xml:space="preserve"> </w:t>
      </w:r>
      <w:r w:rsidRPr="00F629B4">
        <w:rPr>
          <w:rFonts w:ascii="Arial" w:hAnsi="Arial" w:cs="Arial"/>
        </w:rPr>
        <w:t>2011 de ongelijkheid in beloningen tussen de verschillende</w:t>
      </w:r>
      <w:r w:rsidR="007504DC" w:rsidRPr="00F629B4">
        <w:rPr>
          <w:rFonts w:ascii="Arial" w:hAnsi="Arial" w:cs="Arial"/>
        </w:rPr>
        <w:t xml:space="preserve"> </w:t>
      </w:r>
      <w:r w:rsidRPr="00F629B4">
        <w:rPr>
          <w:rFonts w:ascii="Arial" w:hAnsi="Arial" w:cs="Arial"/>
        </w:rPr>
        <w:t>opleidingsniveaus zal afnemen als gevolg van verandering in de keuzes</w:t>
      </w:r>
      <w:r w:rsidR="007504DC" w:rsidRPr="00F629B4">
        <w:rPr>
          <w:rFonts w:ascii="Arial" w:hAnsi="Arial" w:cs="Arial"/>
        </w:rPr>
        <w:t xml:space="preserve"> </w:t>
      </w:r>
      <w:r w:rsidRPr="00F629B4">
        <w:rPr>
          <w:rFonts w:ascii="Arial" w:hAnsi="Arial" w:cs="Arial"/>
        </w:rPr>
        <w:t>die jonge mensen zullen maken in de loop van hun opleiding op het</w:t>
      </w:r>
      <w:r w:rsidR="007504DC" w:rsidRPr="00F629B4">
        <w:rPr>
          <w:rFonts w:ascii="Arial" w:hAnsi="Arial" w:cs="Arial"/>
        </w:rPr>
        <w:t xml:space="preserve"> </w:t>
      </w:r>
      <w:r w:rsidRPr="00F629B4">
        <w:rPr>
          <w:rFonts w:ascii="Arial" w:hAnsi="Arial" w:cs="Arial"/>
        </w:rPr>
        <w:t>gebied van ruilen over de tijd. Bij hun argumentatie gebruiken ze figuur 4.</w:t>
      </w:r>
    </w:p>
    <w:p w14:paraId="07293FC2" w14:textId="77777777" w:rsidR="00AE610F" w:rsidRPr="00F629B4" w:rsidRDefault="00AE610F" w:rsidP="00C8469F">
      <w:pPr>
        <w:pStyle w:val="Tekstzonderopmaak"/>
        <w:spacing w:line="276" w:lineRule="auto"/>
        <w:ind w:left="567" w:right="-261" w:hanging="567"/>
        <w:rPr>
          <w:rFonts w:ascii="Arial" w:hAnsi="Arial" w:cs="Arial"/>
          <w:sz w:val="22"/>
          <w:szCs w:val="22"/>
        </w:rPr>
      </w:pPr>
      <w:r w:rsidRPr="00F629B4">
        <w:rPr>
          <w:rFonts w:ascii="Arial" w:hAnsi="Arial" w:cs="Arial"/>
          <w:b/>
          <w:bCs/>
          <w:sz w:val="22"/>
          <w:szCs w:val="22"/>
        </w:rPr>
        <w:t xml:space="preserve">28 </w:t>
      </w:r>
      <w:r w:rsidR="007504DC" w:rsidRPr="00F629B4">
        <w:rPr>
          <w:rFonts w:ascii="Arial" w:hAnsi="Arial" w:cs="Arial"/>
          <w:b/>
          <w:bCs/>
          <w:sz w:val="22"/>
          <w:szCs w:val="22"/>
        </w:rPr>
        <w:tab/>
      </w:r>
      <w:r w:rsidRPr="00F629B4">
        <w:rPr>
          <w:rFonts w:ascii="Arial" w:hAnsi="Arial" w:cs="Arial"/>
          <w:sz w:val="22"/>
          <w:szCs w:val="22"/>
        </w:rPr>
        <w:t>Beargumenteer hun verwachting in ongeveer 100 woorden.</w:t>
      </w:r>
    </w:p>
    <w:p w14:paraId="547FA594"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40001022" w14:textId="77777777" w:rsidR="007504DC" w:rsidRPr="00F629B4" w:rsidRDefault="007504DC" w:rsidP="00C8469F">
      <w:pPr>
        <w:pStyle w:val="Tekstzonderopmaak"/>
        <w:spacing w:line="276" w:lineRule="auto"/>
        <w:ind w:left="567" w:right="-261" w:hanging="567"/>
        <w:rPr>
          <w:rFonts w:ascii="Arial" w:hAnsi="Arial" w:cs="Arial"/>
          <w:sz w:val="22"/>
          <w:szCs w:val="22"/>
        </w:rPr>
      </w:pPr>
      <w:r w:rsidRPr="00F629B4">
        <w:rPr>
          <w:rFonts w:ascii="Arial" w:hAnsi="Arial" w:cs="Arial"/>
          <w:noProof/>
          <w:sz w:val="22"/>
          <w:szCs w:val="22"/>
          <w:lang w:val="en-US" w:eastAsia="nl-NL"/>
        </w:rPr>
        <w:drawing>
          <wp:inline distT="0" distB="0" distL="0" distR="0" wp14:anchorId="7B38FABF" wp14:editId="53F87D80">
            <wp:extent cx="5865495" cy="3649246"/>
            <wp:effectExtent l="0" t="0" r="1905" b="889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65495" cy="3649246"/>
                    </a:xfrm>
                    <a:prstGeom prst="rect">
                      <a:avLst/>
                    </a:prstGeom>
                    <a:noFill/>
                    <a:ln>
                      <a:noFill/>
                    </a:ln>
                  </pic:spPr>
                </pic:pic>
              </a:graphicData>
            </a:graphic>
          </wp:inline>
        </w:drawing>
      </w:r>
    </w:p>
    <w:p w14:paraId="5D77BB5F" w14:textId="77777777" w:rsidR="007504DC" w:rsidRPr="00F629B4" w:rsidRDefault="007504DC" w:rsidP="00C8469F">
      <w:pPr>
        <w:ind w:right="-261"/>
        <w:rPr>
          <w:rFonts w:ascii="Arial" w:hAnsi="Arial" w:cs="Arial"/>
        </w:rPr>
      </w:pPr>
      <w:r w:rsidRPr="00F629B4">
        <w:rPr>
          <w:rFonts w:ascii="Arial" w:hAnsi="Arial" w:cs="Arial"/>
        </w:rPr>
        <w:br w:type="page"/>
      </w:r>
    </w:p>
    <w:p w14:paraId="555C0F3E" w14:textId="77777777" w:rsidR="007504DC" w:rsidRPr="00F629B4" w:rsidRDefault="007504DC" w:rsidP="00C8469F">
      <w:pPr>
        <w:pStyle w:val="Tekstzonderopmaak"/>
        <w:spacing w:line="276" w:lineRule="auto"/>
        <w:ind w:left="567" w:right="-261" w:hanging="567"/>
        <w:rPr>
          <w:rFonts w:ascii="Arial" w:hAnsi="Arial" w:cs="Arial"/>
          <w:i/>
          <w:sz w:val="22"/>
          <w:szCs w:val="22"/>
        </w:rPr>
      </w:pPr>
      <w:proofErr w:type="gramStart"/>
      <w:r w:rsidRPr="00F629B4">
        <w:rPr>
          <w:rFonts w:ascii="Arial" w:hAnsi="Arial" w:cs="Arial"/>
          <w:b/>
          <w:sz w:val="22"/>
          <w:szCs w:val="22"/>
        </w:rPr>
        <w:lastRenderedPageBreak/>
        <w:t>Vwo examen</w:t>
      </w:r>
      <w:proofErr w:type="gramEnd"/>
      <w:r w:rsidR="007075F3" w:rsidRPr="00F629B4">
        <w:rPr>
          <w:rFonts w:ascii="Arial" w:hAnsi="Arial" w:cs="Arial"/>
          <w:b/>
          <w:sz w:val="22"/>
          <w:szCs w:val="22"/>
        </w:rPr>
        <w:t xml:space="preserve"> 2014</w:t>
      </w:r>
      <w:r w:rsidR="00D83238" w:rsidRPr="00F629B4">
        <w:rPr>
          <w:rFonts w:ascii="Arial" w:hAnsi="Arial" w:cs="Arial"/>
          <w:b/>
          <w:sz w:val="22"/>
          <w:szCs w:val="22"/>
        </w:rPr>
        <w:t xml:space="preserve"> - II</w:t>
      </w:r>
      <w:r w:rsidRPr="00F629B4">
        <w:rPr>
          <w:rFonts w:ascii="Arial" w:hAnsi="Arial" w:cs="Arial"/>
          <w:b/>
          <w:sz w:val="22"/>
          <w:szCs w:val="22"/>
        </w:rPr>
        <w:t xml:space="preserve"> </w:t>
      </w:r>
      <w:r w:rsidR="009C02A0" w:rsidRPr="00F629B4">
        <w:rPr>
          <w:rFonts w:ascii="Arial" w:hAnsi="Arial" w:cs="Arial"/>
          <w:i/>
          <w:sz w:val="22"/>
          <w:szCs w:val="22"/>
        </w:rPr>
        <w:tab/>
      </w:r>
      <w:r w:rsidR="009C02A0" w:rsidRPr="00F629B4">
        <w:rPr>
          <w:rFonts w:ascii="Arial" w:hAnsi="Arial" w:cs="Arial"/>
          <w:i/>
          <w:sz w:val="22"/>
          <w:szCs w:val="22"/>
        </w:rPr>
        <w:tab/>
      </w:r>
      <w:r w:rsidR="009C02A0" w:rsidRPr="00F629B4">
        <w:rPr>
          <w:rFonts w:ascii="Arial" w:hAnsi="Arial" w:cs="Arial"/>
          <w:i/>
          <w:sz w:val="22"/>
          <w:szCs w:val="22"/>
        </w:rPr>
        <w:tab/>
      </w:r>
      <w:r w:rsidR="009C02A0" w:rsidRPr="00F629B4">
        <w:rPr>
          <w:rFonts w:ascii="Arial" w:hAnsi="Arial" w:cs="Arial"/>
          <w:i/>
          <w:sz w:val="22"/>
          <w:szCs w:val="22"/>
        </w:rPr>
        <w:tab/>
      </w:r>
      <w:r w:rsidR="009C02A0" w:rsidRPr="00F629B4">
        <w:rPr>
          <w:rFonts w:ascii="Arial" w:hAnsi="Arial" w:cs="Arial"/>
          <w:i/>
          <w:sz w:val="22"/>
          <w:szCs w:val="22"/>
        </w:rPr>
        <w:tab/>
      </w:r>
      <w:r w:rsidR="009C02A0" w:rsidRPr="00F629B4">
        <w:rPr>
          <w:rFonts w:ascii="Arial" w:hAnsi="Arial" w:cs="Arial"/>
          <w:i/>
          <w:sz w:val="22"/>
          <w:szCs w:val="22"/>
        </w:rPr>
        <w:tab/>
        <w:t>(Hoofdstuk 14)</w:t>
      </w:r>
    </w:p>
    <w:p w14:paraId="47C18E4C"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677CCC1A" w14:textId="77777777" w:rsidR="007504DC" w:rsidRPr="00F629B4" w:rsidRDefault="0071186D" w:rsidP="00C8469F">
      <w:pPr>
        <w:autoSpaceDE w:val="0"/>
        <w:autoSpaceDN w:val="0"/>
        <w:adjustRightInd w:val="0"/>
        <w:spacing w:after="0"/>
        <w:ind w:left="567" w:right="-261" w:hanging="567"/>
        <w:rPr>
          <w:rFonts w:ascii="Arial" w:hAnsi="Arial" w:cs="Arial"/>
          <w:b/>
          <w:bCs/>
        </w:rPr>
      </w:pPr>
      <w:r w:rsidRPr="00F629B4">
        <w:rPr>
          <w:rFonts w:ascii="Arial" w:hAnsi="Arial" w:cs="Arial"/>
          <w:b/>
          <w:bCs/>
        </w:rPr>
        <w:t>Opgave 1</w:t>
      </w:r>
      <w:r w:rsidRPr="00F629B4">
        <w:rPr>
          <w:rFonts w:ascii="Arial" w:hAnsi="Arial" w:cs="Arial"/>
          <w:b/>
          <w:bCs/>
        </w:rPr>
        <w:tab/>
      </w:r>
      <w:r w:rsidR="007504DC" w:rsidRPr="00F629B4">
        <w:rPr>
          <w:rFonts w:ascii="Arial" w:hAnsi="Arial" w:cs="Arial"/>
          <w:b/>
          <w:bCs/>
        </w:rPr>
        <w:t>Hoge bomen vangen veel …</w:t>
      </w:r>
    </w:p>
    <w:p w14:paraId="39AF0120"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In een land bestaat kritiek op de hoge beloning van sommige bestuurders</w:t>
      </w:r>
      <w:r w:rsidR="0071186D" w:rsidRPr="00F629B4">
        <w:rPr>
          <w:rFonts w:ascii="Arial" w:hAnsi="Arial" w:cs="Arial"/>
        </w:rPr>
        <w:t xml:space="preserve"> </w:t>
      </w:r>
      <w:r w:rsidRPr="00F629B4">
        <w:rPr>
          <w:rFonts w:ascii="Arial" w:hAnsi="Arial" w:cs="Arial"/>
        </w:rPr>
        <w:t>die in loondienst zijn bij grote ondernemingen.</w:t>
      </w:r>
    </w:p>
    <w:p w14:paraId="09CAEFE3"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Een econoom heeft de verdeling van de arbeidsbeloning onder</w:t>
      </w:r>
      <w:r w:rsidR="0071186D" w:rsidRPr="00F629B4">
        <w:rPr>
          <w:rFonts w:ascii="Arial" w:hAnsi="Arial" w:cs="Arial"/>
        </w:rPr>
        <w:t xml:space="preserve"> </w:t>
      </w:r>
      <w:r w:rsidRPr="00F629B4">
        <w:rPr>
          <w:rFonts w:ascii="Arial" w:hAnsi="Arial" w:cs="Arial"/>
        </w:rPr>
        <w:t>werknemers bestudeerd. Als maatstaf van ongelijkheid neemt hij het</w:t>
      </w:r>
      <w:r w:rsidR="0071186D" w:rsidRPr="00F629B4">
        <w:rPr>
          <w:rFonts w:ascii="Arial" w:hAnsi="Arial" w:cs="Arial"/>
        </w:rPr>
        <w:t xml:space="preserve"> </w:t>
      </w:r>
      <w:r w:rsidRPr="00F629B4">
        <w:rPr>
          <w:rFonts w:ascii="Arial" w:hAnsi="Arial" w:cs="Arial"/>
        </w:rPr>
        <w:t xml:space="preserve">aandeel van de 10% </w:t>
      </w:r>
      <w:proofErr w:type="gramStart"/>
      <w:r w:rsidRPr="00F629B4">
        <w:rPr>
          <w:rFonts w:ascii="Arial" w:hAnsi="Arial" w:cs="Arial"/>
        </w:rPr>
        <w:t>meest verdienende</w:t>
      </w:r>
      <w:proofErr w:type="gramEnd"/>
      <w:r w:rsidRPr="00F629B4">
        <w:rPr>
          <w:rFonts w:ascii="Arial" w:hAnsi="Arial" w:cs="Arial"/>
        </w:rPr>
        <w:t xml:space="preserve"> werknemers in de totale</w:t>
      </w:r>
      <w:r w:rsidR="0071186D" w:rsidRPr="00F629B4">
        <w:rPr>
          <w:rFonts w:ascii="Arial" w:hAnsi="Arial" w:cs="Arial"/>
        </w:rPr>
        <w:t xml:space="preserve"> </w:t>
      </w:r>
      <w:r w:rsidRPr="00F629B4">
        <w:rPr>
          <w:rFonts w:ascii="Arial" w:hAnsi="Arial" w:cs="Arial"/>
        </w:rPr>
        <w:t>arbeidsbeloning (zie bron 1). Hij komt hiermee tot de conclusie dat de</w:t>
      </w:r>
      <w:r w:rsidR="0071186D" w:rsidRPr="00F629B4">
        <w:rPr>
          <w:rFonts w:ascii="Arial" w:hAnsi="Arial" w:cs="Arial"/>
        </w:rPr>
        <w:t xml:space="preserve"> </w:t>
      </w:r>
      <w:r w:rsidRPr="00F629B4">
        <w:rPr>
          <w:rFonts w:ascii="Arial" w:hAnsi="Arial" w:cs="Arial"/>
        </w:rPr>
        <w:t>ongelijkheid in beloningen in 2006 is toegenomen ten opzichte van 1999.</w:t>
      </w:r>
    </w:p>
    <w:p w14:paraId="496180FA"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 </w:t>
      </w:r>
      <w:r w:rsidR="0071186D" w:rsidRPr="00F629B4">
        <w:rPr>
          <w:rFonts w:ascii="Arial" w:hAnsi="Arial" w:cs="Arial"/>
          <w:b/>
          <w:bCs/>
        </w:rPr>
        <w:tab/>
      </w:r>
      <w:r w:rsidRPr="00F629B4">
        <w:rPr>
          <w:rFonts w:ascii="Arial" w:hAnsi="Arial" w:cs="Arial"/>
        </w:rPr>
        <w:t>Geef aan op welke gegevens in bron 1 de econoom zijn stelling baseert.</w:t>
      </w:r>
    </w:p>
    <w:p w14:paraId="3C9DC26C" w14:textId="77777777" w:rsidR="0071186D" w:rsidRPr="00F629B4" w:rsidRDefault="007548A0" w:rsidP="00C8469F">
      <w:pPr>
        <w:autoSpaceDE w:val="0"/>
        <w:autoSpaceDN w:val="0"/>
        <w:adjustRightInd w:val="0"/>
        <w:spacing w:after="0"/>
        <w:ind w:left="567" w:right="-261" w:hanging="567"/>
        <w:rPr>
          <w:rFonts w:ascii="Arial" w:hAnsi="Arial" w:cs="Arial"/>
        </w:rPr>
      </w:pPr>
      <w:r w:rsidRPr="00F629B4">
        <w:rPr>
          <w:rFonts w:ascii="Arial" w:hAnsi="Arial" w:cs="Arial"/>
        </w:rPr>
        <w:tab/>
      </w:r>
    </w:p>
    <w:p w14:paraId="0B388DA4"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econoom concludeert dat daarnaast de ongelijkheid in beloningen in</w:t>
      </w:r>
      <w:r w:rsidR="007548A0" w:rsidRPr="00F629B4">
        <w:rPr>
          <w:rFonts w:ascii="Arial" w:hAnsi="Arial" w:cs="Arial"/>
        </w:rPr>
        <w:t xml:space="preserve"> </w:t>
      </w:r>
      <w:r w:rsidRPr="00F629B4">
        <w:rPr>
          <w:rFonts w:ascii="Arial" w:hAnsi="Arial" w:cs="Arial"/>
        </w:rPr>
        <w:t>2006 ten opzichte van 1999 ook is toegenomen binnen de groep van de</w:t>
      </w:r>
      <w:r w:rsidR="007548A0" w:rsidRPr="00F629B4">
        <w:rPr>
          <w:rFonts w:ascii="Arial" w:hAnsi="Arial" w:cs="Arial"/>
        </w:rPr>
        <w:t xml:space="preserve"> </w:t>
      </w:r>
      <w:r w:rsidRPr="00F629B4">
        <w:rPr>
          <w:rFonts w:ascii="Arial" w:hAnsi="Arial" w:cs="Arial"/>
        </w:rPr>
        <w:t>1% meestverdienende werknemers.</w:t>
      </w:r>
    </w:p>
    <w:p w14:paraId="139E8F58" w14:textId="77777777" w:rsidR="007504DC" w:rsidRPr="00F629B4" w:rsidRDefault="007504DC" w:rsidP="00C8469F">
      <w:pPr>
        <w:pStyle w:val="Tekstzonderopmaak"/>
        <w:spacing w:line="276" w:lineRule="auto"/>
        <w:ind w:left="567" w:right="-261" w:hanging="567"/>
        <w:rPr>
          <w:rFonts w:ascii="Arial" w:hAnsi="Arial" w:cs="Arial"/>
          <w:sz w:val="22"/>
          <w:szCs w:val="22"/>
        </w:rPr>
      </w:pPr>
      <w:r w:rsidRPr="00F629B4">
        <w:rPr>
          <w:rFonts w:ascii="Arial" w:hAnsi="Arial" w:cs="Arial"/>
          <w:b/>
          <w:bCs/>
          <w:sz w:val="22"/>
          <w:szCs w:val="22"/>
        </w:rPr>
        <w:t xml:space="preserve">2 </w:t>
      </w:r>
      <w:r w:rsidR="007548A0" w:rsidRPr="00F629B4">
        <w:rPr>
          <w:rFonts w:ascii="Arial" w:hAnsi="Arial" w:cs="Arial"/>
          <w:b/>
          <w:bCs/>
          <w:sz w:val="22"/>
          <w:szCs w:val="22"/>
        </w:rPr>
        <w:tab/>
      </w:r>
      <w:r w:rsidRPr="00F629B4">
        <w:rPr>
          <w:rFonts w:ascii="Arial" w:hAnsi="Arial" w:cs="Arial"/>
          <w:sz w:val="22"/>
          <w:szCs w:val="22"/>
        </w:rPr>
        <w:t>Laat met een berekening zien dat deze conclusie juist is. Gebruik bron 1.</w:t>
      </w:r>
    </w:p>
    <w:p w14:paraId="44EDD060" w14:textId="77777777" w:rsidR="007504DC" w:rsidRPr="00F629B4" w:rsidRDefault="007548A0" w:rsidP="00C8469F">
      <w:pPr>
        <w:pStyle w:val="Tekstzonderopmaak"/>
        <w:spacing w:line="276" w:lineRule="auto"/>
        <w:ind w:left="567" w:right="-261" w:hanging="567"/>
        <w:jc w:val="center"/>
        <w:rPr>
          <w:rFonts w:ascii="Arial" w:hAnsi="Arial" w:cs="Arial"/>
          <w:sz w:val="22"/>
          <w:szCs w:val="22"/>
        </w:rPr>
      </w:pPr>
      <w:r w:rsidRPr="00F629B4">
        <w:rPr>
          <w:rFonts w:ascii="Arial" w:hAnsi="Arial" w:cs="Arial"/>
          <w:noProof/>
          <w:sz w:val="22"/>
          <w:szCs w:val="22"/>
          <w:lang w:val="en-US" w:eastAsia="nl-NL"/>
        </w:rPr>
        <w:drawing>
          <wp:inline distT="0" distB="0" distL="0" distR="0" wp14:anchorId="7EF38B1C" wp14:editId="602CBBCA">
            <wp:extent cx="4333875" cy="1282893"/>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33875" cy="1282893"/>
                    </a:xfrm>
                    <a:prstGeom prst="rect">
                      <a:avLst/>
                    </a:prstGeom>
                    <a:noFill/>
                    <a:ln>
                      <a:noFill/>
                    </a:ln>
                  </pic:spPr>
                </pic:pic>
              </a:graphicData>
            </a:graphic>
          </wp:inline>
        </w:drawing>
      </w:r>
    </w:p>
    <w:p w14:paraId="725FCF8F"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60AA953C"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In het land gaan stemmen op dat de arbeidsbeloningen van bestuurders</w:t>
      </w:r>
      <w:r w:rsidR="007548A0" w:rsidRPr="00F629B4">
        <w:rPr>
          <w:rFonts w:ascii="Arial" w:hAnsi="Arial" w:cs="Arial"/>
        </w:rPr>
        <w:t xml:space="preserve"> </w:t>
      </w:r>
      <w:r w:rsidRPr="00F629B4">
        <w:rPr>
          <w:rFonts w:ascii="Arial" w:hAnsi="Arial" w:cs="Arial"/>
        </w:rPr>
        <w:t>onaanvaardbaar hoog zijn geworden vergeleken met het gemiddelde</w:t>
      </w:r>
      <w:r w:rsidR="007548A0" w:rsidRPr="00F629B4">
        <w:rPr>
          <w:rFonts w:ascii="Arial" w:hAnsi="Arial" w:cs="Arial"/>
        </w:rPr>
        <w:t xml:space="preserve"> </w:t>
      </w:r>
      <w:r w:rsidRPr="00F629B4">
        <w:rPr>
          <w:rFonts w:ascii="Arial" w:hAnsi="Arial" w:cs="Arial"/>
        </w:rPr>
        <w:t>loonniveau van werknemers in het land.</w:t>
      </w:r>
      <w:r w:rsidR="007548A0" w:rsidRPr="00F629B4">
        <w:rPr>
          <w:rFonts w:ascii="Arial" w:hAnsi="Arial" w:cs="Arial"/>
        </w:rPr>
        <w:t xml:space="preserve"> </w:t>
      </w:r>
      <w:r w:rsidRPr="00F629B4">
        <w:rPr>
          <w:rFonts w:ascii="Arial" w:hAnsi="Arial" w:cs="Arial"/>
        </w:rPr>
        <w:t>Een econoom heeft in opdracht van de minister een onderzoek uitgevoerd</w:t>
      </w:r>
      <w:r w:rsidR="007548A0" w:rsidRPr="00F629B4">
        <w:rPr>
          <w:rFonts w:ascii="Arial" w:hAnsi="Arial" w:cs="Arial"/>
        </w:rPr>
        <w:t xml:space="preserve"> </w:t>
      </w:r>
      <w:r w:rsidRPr="00F629B4">
        <w:rPr>
          <w:rFonts w:ascii="Arial" w:hAnsi="Arial" w:cs="Arial"/>
        </w:rPr>
        <w:t>naar het loon van bestuurders. Uit het onderzoek komt naar voren, dat in</w:t>
      </w:r>
      <w:r w:rsidR="007548A0" w:rsidRPr="00F629B4">
        <w:rPr>
          <w:rFonts w:ascii="Arial" w:hAnsi="Arial" w:cs="Arial"/>
        </w:rPr>
        <w:t xml:space="preserve"> </w:t>
      </w:r>
      <w:r w:rsidRPr="00F629B4">
        <w:rPr>
          <w:rFonts w:ascii="Arial" w:hAnsi="Arial" w:cs="Arial"/>
        </w:rPr>
        <w:t>de relatie tussen eigenaren en bestuurders sprake is van een principaal</w:t>
      </w:r>
      <w:r w:rsidR="007548A0" w:rsidRPr="00F629B4">
        <w:rPr>
          <w:rFonts w:ascii="Arial" w:hAnsi="Arial" w:cs="Arial"/>
        </w:rPr>
        <w:t>-</w:t>
      </w:r>
      <w:r w:rsidRPr="00F629B4">
        <w:rPr>
          <w:rFonts w:ascii="Arial" w:hAnsi="Arial" w:cs="Arial"/>
        </w:rPr>
        <w:t>agentprobleem.</w:t>
      </w:r>
    </w:p>
    <w:p w14:paraId="0B2C1B68"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bijbehorende informatie-asymmetrie bij</w:t>
      </w:r>
      <w:r w:rsidR="007548A0" w:rsidRPr="00F629B4">
        <w:rPr>
          <w:rFonts w:ascii="Arial" w:hAnsi="Arial" w:cs="Arial"/>
        </w:rPr>
        <w:t xml:space="preserve"> </w:t>
      </w:r>
      <w:r w:rsidRPr="00F629B4">
        <w:rPr>
          <w:rFonts w:ascii="Arial" w:hAnsi="Arial" w:cs="Arial"/>
        </w:rPr>
        <w:t>beursgenoteerde ondernemingen speelt een grotere rol dan bij niet</w:t>
      </w:r>
      <w:r w:rsidR="007548A0" w:rsidRPr="00F629B4">
        <w:rPr>
          <w:rFonts w:ascii="Arial" w:hAnsi="Arial" w:cs="Arial"/>
        </w:rPr>
        <w:t>-</w:t>
      </w:r>
      <w:r w:rsidRPr="00F629B4">
        <w:rPr>
          <w:rFonts w:ascii="Arial" w:hAnsi="Arial" w:cs="Arial"/>
        </w:rPr>
        <w:t>beursgenoteerde</w:t>
      </w:r>
      <w:r w:rsidR="007548A0" w:rsidRPr="00F629B4">
        <w:rPr>
          <w:rFonts w:ascii="Arial" w:hAnsi="Arial" w:cs="Arial"/>
        </w:rPr>
        <w:t xml:space="preserve"> </w:t>
      </w:r>
      <w:r w:rsidRPr="00F629B4">
        <w:rPr>
          <w:rFonts w:ascii="Arial" w:hAnsi="Arial" w:cs="Arial"/>
        </w:rPr>
        <w:t>ondernemingen. Het principaal-agentprobleem kan</w:t>
      </w:r>
      <w:r w:rsidR="007548A0" w:rsidRPr="00F629B4">
        <w:rPr>
          <w:rFonts w:ascii="Arial" w:hAnsi="Arial" w:cs="Arial"/>
        </w:rPr>
        <w:t xml:space="preserve"> </w:t>
      </w:r>
      <w:r w:rsidRPr="00F629B4">
        <w:rPr>
          <w:rFonts w:ascii="Arial" w:hAnsi="Arial" w:cs="Arial"/>
        </w:rPr>
        <w:t>minder sterk worden indien de beloning van bestuurders ook bestaat uit</w:t>
      </w:r>
      <w:r w:rsidR="007548A0" w:rsidRPr="00F629B4">
        <w:rPr>
          <w:rFonts w:ascii="Arial" w:hAnsi="Arial" w:cs="Arial"/>
        </w:rPr>
        <w:t xml:space="preserve"> </w:t>
      </w:r>
      <w:r w:rsidRPr="00F629B4">
        <w:rPr>
          <w:rFonts w:ascii="Arial" w:hAnsi="Arial" w:cs="Arial"/>
        </w:rPr>
        <w:t>extra uitkeringen in de vorm van pakketten aandelen in de onderneming.</w:t>
      </w:r>
    </w:p>
    <w:p w14:paraId="36241AE1"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3 </w:t>
      </w:r>
      <w:r w:rsidR="007548A0" w:rsidRPr="00F629B4">
        <w:rPr>
          <w:rFonts w:ascii="Arial" w:hAnsi="Arial" w:cs="Arial"/>
          <w:b/>
          <w:bCs/>
        </w:rPr>
        <w:tab/>
      </w:r>
      <w:r w:rsidRPr="00F629B4">
        <w:rPr>
          <w:rFonts w:ascii="Arial" w:hAnsi="Arial" w:cs="Arial"/>
        </w:rPr>
        <w:t>Geef aan hoe in de relatie tussen eigenaren en bestuurders van</w:t>
      </w:r>
      <w:r w:rsidR="007548A0" w:rsidRPr="00F629B4">
        <w:rPr>
          <w:rFonts w:ascii="Arial" w:hAnsi="Arial" w:cs="Arial"/>
        </w:rPr>
        <w:t xml:space="preserve"> </w:t>
      </w:r>
      <w:r w:rsidRPr="00F629B4">
        <w:rPr>
          <w:rFonts w:ascii="Arial" w:hAnsi="Arial" w:cs="Arial"/>
        </w:rPr>
        <w:t>ondernemingen sprake is van een principaal-agentverhouding.</w:t>
      </w:r>
    </w:p>
    <w:p w14:paraId="22280920"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4 </w:t>
      </w:r>
      <w:r w:rsidR="007548A0" w:rsidRPr="00F629B4">
        <w:rPr>
          <w:rFonts w:ascii="Arial" w:hAnsi="Arial" w:cs="Arial"/>
          <w:b/>
          <w:bCs/>
        </w:rPr>
        <w:tab/>
      </w:r>
      <w:r w:rsidRPr="00F629B4">
        <w:rPr>
          <w:rFonts w:ascii="Arial" w:hAnsi="Arial" w:cs="Arial"/>
        </w:rPr>
        <w:t>Leg uit dat bij beursgenoteerde ondernemingen de informatie-asymmetrie</w:t>
      </w:r>
      <w:r w:rsidR="007548A0" w:rsidRPr="00F629B4">
        <w:rPr>
          <w:rFonts w:ascii="Arial" w:hAnsi="Arial" w:cs="Arial"/>
        </w:rPr>
        <w:t xml:space="preserve"> </w:t>
      </w:r>
      <w:r w:rsidRPr="00F629B4">
        <w:rPr>
          <w:rFonts w:ascii="Arial" w:hAnsi="Arial" w:cs="Arial"/>
        </w:rPr>
        <w:t>tussen principaal en agent groter kan zijn dan bij niet-beursgenoteerde</w:t>
      </w:r>
      <w:r w:rsidR="007548A0" w:rsidRPr="00F629B4">
        <w:rPr>
          <w:rFonts w:ascii="Arial" w:hAnsi="Arial" w:cs="Arial"/>
        </w:rPr>
        <w:t xml:space="preserve"> </w:t>
      </w:r>
      <w:r w:rsidRPr="00F629B4">
        <w:rPr>
          <w:rFonts w:ascii="Arial" w:hAnsi="Arial" w:cs="Arial"/>
        </w:rPr>
        <w:t>ondernemingen.</w:t>
      </w:r>
    </w:p>
    <w:p w14:paraId="74F2CCDD"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21AA3BFD"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5 </w:t>
      </w:r>
      <w:r w:rsidR="007548A0" w:rsidRPr="00F629B4">
        <w:rPr>
          <w:rFonts w:ascii="Arial" w:hAnsi="Arial" w:cs="Arial"/>
          <w:b/>
          <w:bCs/>
        </w:rPr>
        <w:tab/>
      </w:r>
      <w:r w:rsidRPr="00F629B4">
        <w:rPr>
          <w:rFonts w:ascii="Arial" w:hAnsi="Arial" w:cs="Arial"/>
        </w:rPr>
        <w:t>Leg uit waarom de eigenaren van een beursgenoteerde onderneming het</w:t>
      </w:r>
      <w:r w:rsidR="007548A0" w:rsidRPr="00F629B4">
        <w:rPr>
          <w:rFonts w:ascii="Arial" w:hAnsi="Arial" w:cs="Arial"/>
        </w:rPr>
        <w:t xml:space="preserve"> </w:t>
      </w:r>
      <w:r w:rsidRPr="00F629B4">
        <w:rPr>
          <w:rFonts w:ascii="Arial" w:hAnsi="Arial" w:cs="Arial"/>
        </w:rPr>
        <w:t>uitkeren van een extra beloning in de vorm van aandelen zien als een</w:t>
      </w:r>
      <w:r w:rsidR="007548A0" w:rsidRPr="00F629B4">
        <w:rPr>
          <w:rFonts w:ascii="Arial" w:hAnsi="Arial" w:cs="Arial"/>
        </w:rPr>
        <w:t xml:space="preserve"> </w:t>
      </w:r>
      <w:r w:rsidRPr="00F629B4">
        <w:rPr>
          <w:rFonts w:ascii="Arial" w:hAnsi="Arial" w:cs="Arial"/>
        </w:rPr>
        <w:t>bijdrage aan de oplossing van het principaal-agentprobleem in de</w:t>
      </w:r>
      <w:r w:rsidR="007548A0" w:rsidRPr="00F629B4">
        <w:rPr>
          <w:rFonts w:ascii="Arial" w:hAnsi="Arial" w:cs="Arial"/>
        </w:rPr>
        <w:t xml:space="preserve"> </w:t>
      </w:r>
      <w:r w:rsidRPr="00F629B4">
        <w:rPr>
          <w:rFonts w:ascii="Arial" w:hAnsi="Arial" w:cs="Arial"/>
        </w:rPr>
        <w:t>onderneming.</w:t>
      </w:r>
    </w:p>
    <w:p w14:paraId="1ACC1C93" w14:textId="77777777" w:rsidR="007548A0" w:rsidRPr="00F629B4" w:rsidRDefault="007548A0" w:rsidP="00C8469F">
      <w:pPr>
        <w:autoSpaceDE w:val="0"/>
        <w:autoSpaceDN w:val="0"/>
        <w:adjustRightInd w:val="0"/>
        <w:spacing w:after="0"/>
        <w:ind w:left="567" w:right="-261" w:hanging="567"/>
        <w:rPr>
          <w:rFonts w:ascii="Arial" w:hAnsi="Arial" w:cs="Arial"/>
        </w:rPr>
      </w:pPr>
    </w:p>
    <w:p w14:paraId="2370E7B4"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econoom concludeert: “Sterke beloningsverschillen tussen</w:t>
      </w:r>
      <w:r w:rsidR="007548A0" w:rsidRPr="00F629B4">
        <w:rPr>
          <w:rFonts w:ascii="Arial" w:hAnsi="Arial" w:cs="Arial"/>
        </w:rPr>
        <w:t xml:space="preserve"> </w:t>
      </w:r>
      <w:r w:rsidRPr="00F629B4">
        <w:rPr>
          <w:rFonts w:ascii="Arial" w:hAnsi="Arial" w:cs="Arial"/>
        </w:rPr>
        <w:t>bestuurders dragen bij aan een efficiëntere allocatie van de</w:t>
      </w:r>
      <w:r w:rsidR="007548A0" w:rsidRPr="00F629B4">
        <w:rPr>
          <w:rFonts w:ascii="Arial" w:hAnsi="Arial" w:cs="Arial"/>
        </w:rPr>
        <w:t xml:space="preserve"> </w:t>
      </w:r>
      <w:r w:rsidRPr="00F629B4">
        <w:rPr>
          <w:rFonts w:ascii="Arial" w:hAnsi="Arial" w:cs="Arial"/>
        </w:rPr>
        <w:t>productiefactor arbeid binnen de samenleving. Dit leidt tot een toename</w:t>
      </w:r>
      <w:r w:rsidR="007548A0" w:rsidRPr="00F629B4">
        <w:rPr>
          <w:rFonts w:ascii="Arial" w:hAnsi="Arial" w:cs="Arial"/>
        </w:rPr>
        <w:t xml:space="preserve"> </w:t>
      </w:r>
      <w:r w:rsidRPr="00F629B4">
        <w:rPr>
          <w:rFonts w:ascii="Arial" w:hAnsi="Arial" w:cs="Arial"/>
        </w:rPr>
        <w:t>van het totale surplus en daarmee van de welvaart.”</w:t>
      </w:r>
    </w:p>
    <w:p w14:paraId="3D75B5FD"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6 </w:t>
      </w:r>
      <w:r w:rsidR="007548A0" w:rsidRPr="00F629B4">
        <w:rPr>
          <w:rFonts w:ascii="Arial" w:hAnsi="Arial" w:cs="Arial"/>
          <w:b/>
          <w:bCs/>
        </w:rPr>
        <w:tab/>
      </w:r>
      <w:r w:rsidRPr="00F629B4">
        <w:rPr>
          <w:rFonts w:ascii="Arial" w:hAnsi="Arial" w:cs="Arial"/>
        </w:rPr>
        <w:t>Geef een argument voor de stelling van de econoom en licht dit argument</w:t>
      </w:r>
      <w:r w:rsidR="007548A0" w:rsidRPr="00F629B4">
        <w:rPr>
          <w:rFonts w:ascii="Arial" w:hAnsi="Arial" w:cs="Arial"/>
        </w:rPr>
        <w:t xml:space="preserve"> </w:t>
      </w:r>
      <w:r w:rsidRPr="00F629B4">
        <w:rPr>
          <w:rFonts w:ascii="Arial" w:hAnsi="Arial" w:cs="Arial"/>
        </w:rPr>
        <w:t>toe.</w:t>
      </w:r>
    </w:p>
    <w:p w14:paraId="67D37D54"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377BF83A" w14:textId="77777777" w:rsidR="007548A0" w:rsidRPr="00F629B4" w:rsidRDefault="007548A0" w:rsidP="00C8469F">
      <w:pPr>
        <w:ind w:right="-261"/>
        <w:rPr>
          <w:rFonts w:ascii="Arial" w:hAnsi="Arial" w:cs="Arial"/>
          <w:b/>
          <w:bCs/>
        </w:rPr>
      </w:pPr>
      <w:r w:rsidRPr="00F629B4">
        <w:rPr>
          <w:rFonts w:ascii="Arial" w:hAnsi="Arial" w:cs="Arial"/>
          <w:b/>
          <w:bCs/>
        </w:rPr>
        <w:br w:type="page"/>
      </w:r>
    </w:p>
    <w:p w14:paraId="29EE9473" w14:textId="77777777" w:rsidR="007504DC" w:rsidRPr="00F629B4" w:rsidRDefault="007548A0" w:rsidP="00C8469F">
      <w:pPr>
        <w:autoSpaceDE w:val="0"/>
        <w:autoSpaceDN w:val="0"/>
        <w:adjustRightInd w:val="0"/>
        <w:spacing w:after="0"/>
        <w:ind w:left="567" w:right="-261" w:hanging="567"/>
        <w:rPr>
          <w:rFonts w:ascii="Arial" w:hAnsi="Arial" w:cs="Arial"/>
          <w:bCs/>
          <w:i/>
        </w:rPr>
      </w:pPr>
      <w:r w:rsidRPr="00F629B4">
        <w:rPr>
          <w:rFonts w:ascii="Arial" w:hAnsi="Arial" w:cs="Arial"/>
          <w:b/>
          <w:bCs/>
        </w:rPr>
        <w:lastRenderedPageBreak/>
        <w:t>Opgave 2</w:t>
      </w:r>
      <w:r w:rsidRPr="00F629B4">
        <w:rPr>
          <w:rFonts w:ascii="Arial" w:hAnsi="Arial" w:cs="Arial"/>
          <w:b/>
          <w:bCs/>
        </w:rPr>
        <w:tab/>
      </w:r>
      <w:r w:rsidR="007504DC" w:rsidRPr="00F629B4">
        <w:rPr>
          <w:rFonts w:ascii="Arial" w:hAnsi="Arial" w:cs="Arial"/>
          <w:b/>
          <w:bCs/>
        </w:rPr>
        <w:t>Noord en Zuid</w:t>
      </w:r>
      <w:r w:rsidR="009C02A0" w:rsidRPr="00F629B4">
        <w:rPr>
          <w:rFonts w:ascii="Arial" w:hAnsi="Arial" w:cs="Arial"/>
          <w:bCs/>
          <w:i/>
        </w:rPr>
        <w:tab/>
      </w:r>
      <w:r w:rsidR="009C02A0" w:rsidRPr="00F629B4">
        <w:rPr>
          <w:rFonts w:ascii="Arial" w:hAnsi="Arial" w:cs="Arial"/>
          <w:bCs/>
          <w:i/>
        </w:rPr>
        <w:tab/>
      </w:r>
      <w:r w:rsidR="009C02A0" w:rsidRPr="00F629B4">
        <w:rPr>
          <w:rFonts w:ascii="Arial" w:hAnsi="Arial" w:cs="Arial"/>
          <w:bCs/>
          <w:i/>
        </w:rPr>
        <w:tab/>
      </w:r>
      <w:r w:rsidR="009C02A0" w:rsidRPr="00F629B4">
        <w:rPr>
          <w:rFonts w:ascii="Arial" w:hAnsi="Arial" w:cs="Arial"/>
          <w:bCs/>
          <w:i/>
        </w:rPr>
        <w:tab/>
      </w:r>
      <w:r w:rsidR="009C02A0" w:rsidRPr="00F629B4">
        <w:rPr>
          <w:rFonts w:ascii="Arial" w:hAnsi="Arial" w:cs="Arial"/>
          <w:bCs/>
          <w:i/>
        </w:rPr>
        <w:tab/>
        <w:t>(Hoofdstuk 12)</w:t>
      </w:r>
    </w:p>
    <w:p w14:paraId="40C1CF47"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 xml:space="preserve">In een artikel op een economische opiniesite geeft politicus </w:t>
      </w:r>
      <w:proofErr w:type="spellStart"/>
      <w:r w:rsidRPr="00F629B4">
        <w:rPr>
          <w:rFonts w:ascii="Arial" w:hAnsi="Arial" w:cs="Arial"/>
        </w:rPr>
        <w:t>Nordholt</w:t>
      </w:r>
      <w:proofErr w:type="spellEnd"/>
      <w:r w:rsidRPr="00F629B4">
        <w:rPr>
          <w:rFonts w:ascii="Arial" w:hAnsi="Arial" w:cs="Arial"/>
        </w:rPr>
        <w:t xml:space="preserve"> een</w:t>
      </w:r>
      <w:r w:rsidR="007548A0" w:rsidRPr="00F629B4">
        <w:rPr>
          <w:rFonts w:ascii="Arial" w:hAnsi="Arial" w:cs="Arial"/>
        </w:rPr>
        <w:t xml:space="preserve"> </w:t>
      </w:r>
      <w:r w:rsidRPr="00F629B4">
        <w:rPr>
          <w:rFonts w:ascii="Arial" w:hAnsi="Arial" w:cs="Arial"/>
        </w:rPr>
        <w:t>analyse van de ontwikkeling van de Economische Unie (EU) tot een</w:t>
      </w:r>
      <w:r w:rsidR="007548A0" w:rsidRPr="00F629B4">
        <w:rPr>
          <w:rFonts w:ascii="Arial" w:hAnsi="Arial" w:cs="Arial"/>
        </w:rPr>
        <w:t xml:space="preserve"> </w:t>
      </w:r>
      <w:r w:rsidRPr="00F629B4">
        <w:rPr>
          <w:rFonts w:ascii="Arial" w:hAnsi="Arial" w:cs="Arial"/>
        </w:rPr>
        <w:t>Economische en Monetaire Unie (EMU). Hij wijst op grote verschillen in</w:t>
      </w:r>
      <w:r w:rsidR="007548A0" w:rsidRPr="00F629B4">
        <w:rPr>
          <w:rFonts w:ascii="Arial" w:hAnsi="Arial" w:cs="Arial"/>
        </w:rPr>
        <w:t xml:space="preserve"> </w:t>
      </w:r>
      <w:r w:rsidRPr="00F629B4">
        <w:rPr>
          <w:rFonts w:ascii="Arial" w:hAnsi="Arial" w:cs="Arial"/>
        </w:rPr>
        <w:t>de (verwachte) economische ontwikkeling tussen de noordelijke lidstaten</w:t>
      </w:r>
      <w:r w:rsidR="007548A0" w:rsidRPr="00F629B4">
        <w:rPr>
          <w:rFonts w:ascii="Arial" w:hAnsi="Arial" w:cs="Arial"/>
        </w:rPr>
        <w:t xml:space="preserve"> </w:t>
      </w:r>
      <w:r w:rsidRPr="00F629B4">
        <w:rPr>
          <w:rFonts w:ascii="Arial" w:hAnsi="Arial" w:cs="Arial"/>
        </w:rPr>
        <w:t>(Noord) en de zuidelijke lidstaten (Zuid). Deze zijn weergegeven in</w:t>
      </w:r>
      <w:r w:rsidR="007548A0" w:rsidRPr="00F629B4">
        <w:rPr>
          <w:rFonts w:ascii="Arial" w:hAnsi="Arial" w:cs="Arial"/>
        </w:rPr>
        <w:t xml:space="preserve"> </w:t>
      </w:r>
      <w:r w:rsidRPr="00F629B4">
        <w:rPr>
          <w:rFonts w:ascii="Arial" w:hAnsi="Arial" w:cs="Arial"/>
        </w:rPr>
        <w:t>onderstaande tabel. De economie van Noord groeit sterker dan die van</w:t>
      </w:r>
      <w:r w:rsidR="007548A0" w:rsidRPr="00F629B4">
        <w:rPr>
          <w:rFonts w:ascii="Arial" w:hAnsi="Arial" w:cs="Arial"/>
        </w:rPr>
        <w:t xml:space="preserve"> </w:t>
      </w:r>
      <w:r w:rsidRPr="00F629B4">
        <w:rPr>
          <w:rFonts w:ascii="Arial" w:hAnsi="Arial" w:cs="Arial"/>
        </w:rPr>
        <w:t>Zuid.</w:t>
      </w:r>
    </w:p>
    <w:p w14:paraId="6639A5EA" w14:textId="77777777" w:rsidR="007504DC" w:rsidRPr="00F629B4" w:rsidRDefault="007548A0" w:rsidP="00C8469F">
      <w:pPr>
        <w:pStyle w:val="Tekstzonderopmaak"/>
        <w:spacing w:line="276" w:lineRule="auto"/>
        <w:ind w:left="567" w:right="-261"/>
        <w:rPr>
          <w:rFonts w:ascii="Arial" w:hAnsi="Arial" w:cs="Arial"/>
          <w:sz w:val="22"/>
          <w:szCs w:val="22"/>
        </w:rPr>
      </w:pPr>
      <w:r w:rsidRPr="00F629B4">
        <w:rPr>
          <w:rFonts w:ascii="Arial" w:hAnsi="Arial" w:cs="Arial"/>
          <w:noProof/>
          <w:sz w:val="22"/>
          <w:szCs w:val="22"/>
          <w:lang w:val="en-US" w:eastAsia="nl-NL"/>
        </w:rPr>
        <w:drawing>
          <wp:inline distT="0" distB="0" distL="0" distR="0" wp14:anchorId="2F2D0FB9" wp14:editId="6EC0EFCA">
            <wp:extent cx="5476875" cy="284019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9388" cy="2846679"/>
                    </a:xfrm>
                    <a:prstGeom prst="rect">
                      <a:avLst/>
                    </a:prstGeom>
                    <a:noFill/>
                    <a:ln>
                      <a:noFill/>
                    </a:ln>
                  </pic:spPr>
                </pic:pic>
              </a:graphicData>
            </a:graphic>
          </wp:inline>
        </w:drawing>
      </w:r>
    </w:p>
    <w:p w14:paraId="4C9EFB04"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0A10AFB5" w14:textId="77777777" w:rsidR="007504DC" w:rsidRPr="00F629B4" w:rsidRDefault="007548A0" w:rsidP="00C8469F">
      <w:pPr>
        <w:autoSpaceDE w:val="0"/>
        <w:autoSpaceDN w:val="0"/>
        <w:adjustRightInd w:val="0"/>
        <w:spacing w:after="0"/>
        <w:ind w:left="567" w:right="-261"/>
        <w:rPr>
          <w:rFonts w:ascii="Arial" w:hAnsi="Arial" w:cs="Arial"/>
        </w:rPr>
      </w:pPr>
      <w:r w:rsidRPr="00F629B4">
        <w:rPr>
          <w:rFonts w:ascii="Arial" w:hAnsi="Arial" w:cs="Arial"/>
        </w:rPr>
        <w:t xml:space="preserve">Met de invoering van de euro (fase 2) breekt een periode aan waarin </w:t>
      </w:r>
      <w:r w:rsidR="007504DC" w:rsidRPr="00F629B4">
        <w:rPr>
          <w:rFonts w:ascii="Arial" w:hAnsi="Arial" w:cs="Arial"/>
        </w:rPr>
        <w:t>bedrijven en overheden van Zuid bij beleggers uit Noord kunnen lenen</w:t>
      </w:r>
      <w:r w:rsidRPr="00F629B4">
        <w:rPr>
          <w:rFonts w:ascii="Arial" w:hAnsi="Arial" w:cs="Arial"/>
        </w:rPr>
        <w:t xml:space="preserve"> </w:t>
      </w:r>
      <w:r w:rsidR="007504DC" w:rsidRPr="00F629B4">
        <w:rPr>
          <w:rFonts w:ascii="Arial" w:hAnsi="Arial" w:cs="Arial"/>
        </w:rPr>
        <w:t xml:space="preserve">tegen aanvankelijk relatief </w:t>
      </w:r>
      <w:proofErr w:type="spellStart"/>
      <w:r w:rsidR="007504DC" w:rsidRPr="00F629B4">
        <w:rPr>
          <w:rFonts w:ascii="Arial" w:hAnsi="Arial" w:cs="Arial"/>
        </w:rPr>
        <w:t>age</w:t>
      </w:r>
      <w:proofErr w:type="spellEnd"/>
      <w:r w:rsidR="007504DC" w:rsidRPr="00F629B4">
        <w:rPr>
          <w:rFonts w:ascii="Arial" w:hAnsi="Arial" w:cs="Arial"/>
        </w:rPr>
        <w:t xml:space="preserve"> rentetarieven. Dit stimuleert de</w:t>
      </w:r>
      <w:r w:rsidRPr="00F629B4">
        <w:rPr>
          <w:rFonts w:ascii="Arial" w:hAnsi="Arial" w:cs="Arial"/>
        </w:rPr>
        <w:t xml:space="preserve"> </w:t>
      </w:r>
      <w:r w:rsidR="007504DC" w:rsidRPr="00F629B4">
        <w:rPr>
          <w:rFonts w:ascii="Arial" w:hAnsi="Arial" w:cs="Arial"/>
        </w:rPr>
        <w:t>economische groei en maakt het mogelijk bezuinigingen op de</w:t>
      </w:r>
      <w:r w:rsidRPr="00F629B4">
        <w:rPr>
          <w:rFonts w:ascii="Arial" w:hAnsi="Arial" w:cs="Arial"/>
        </w:rPr>
        <w:t xml:space="preserve"> </w:t>
      </w:r>
      <w:r w:rsidR="007504DC" w:rsidRPr="00F629B4">
        <w:rPr>
          <w:rFonts w:ascii="Arial" w:hAnsi="Arial" w:cs="Arial"/>
        </w:rPr>
        <w:t>overheidsbegrotingen in Zuid uit te stellen.</w:t>
      </w:r>
    </w:p>
    <w:p w14:paraId="3D3171C5"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In fase 3 neemt in Zuid de inflatie toe terwijl deze in Noord juist afneemt.</w:t>
      </w:r>
      <w:r w:rsidR="007548A0" w:rsidRPr="00F629B4">
        <w:rPr>
          <w:rFonts w:ascii="Arial" w:hAnsi="Arial" w:cs="Arial"/>
        </w:rPr>
        <w:t xml:space="preserve"> </w:t>
      </w:r>
      <w:r w:rsidRPr="00F629B4">
        <w:rPr>
          <w:rFonts w:ascii="Arial" w:hAnsi="Arial" w:cs="Arial"/>
        </w:rPr>
        <w:t>De concurrentiepositie van Zuid verzwakt, zowel op de interne markt van</w:t>
      </w:r>
      <w:r w:rsidR="007548A0" w:rsidRPr="00F629B4">
        <w:rPr>
          <w:rFonts w:ascii="Arial" w:hAnsi="Arial" w:cs="Arial"/>
        </w:rPr>
        <w:t xml:space="preserve"> </w:t>
      </w:r>
      <w:r w:rsidRPr="00F629B4">
        <w:rPr>
          <w:rFonts w:ascii="Arial" w:hAnsi="Arial" w:cs="Arial"/>
        </w:rPr>
        <w:t>de EMU als op de wereldmarkt. De concurrentiepositie van Noord wordt</w:t>
      </w:r>
      <w:r w:rsidR="007548A0" w:rsidRPr="00F629B4">
        <w:rPr>
          <w:rFonts w:ascii="Arial" w:hAnsi="Arial" w:cs="Arial"/>
        </w:rPr>
        <w:t xml:space="preserve"> </w:t>
      </w:r>
      <w:r w:rsidRPr="00F629B4">
        <w:rPr>
          <w:rFonts w:ascii="Arial" w:hAnsi="Arial" w:cs="Arial"/>
        </w:rPr>
        <w:t>nu juist sterker.</w:t>
      </w:r>
    </w:p>
    <w:p w14:paraId="2CE66331"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7 </w:t>
      </w:r>
      <w:r w:rsidR="007548A0" w:rsidRPr="00F629B4">
        <w:rPr>
          <w:rFonts w:ascii="Arial" w:hAnsi="Arial" w:cs="Arial"/>
          <w:b/>
          <w:bCs/>
        </w:rPr>
        <w:tab/>
      </w:r>
      <w:r w:rsidRPr="00F629B4">
        <w:rPr>
          <w:rFonts w:ascii="Arial" w:hAnsi="Arial" w:cs="Arial"/>
        </w:rPr>
        <w:t>Verklaar het verschil in gemiddelde koersontwikkeling van de</w:t>
      </w:r>
      <w:r w:rsidR="007548A0" w:rsidRPr="00F629B4">
        <w:rPr>
          <w:rFonts w:ascii="Arial" w:hAnsi="Arial" w:cs="Arial"/>
        </w:rPr>
        <w:t xml:space="preserve"> </w:t>
      </w:r>
      <w:r w:rsidRPr="00F629B4">
        <w:rPr>
          <w:rFonts w:ascii="Arial" w:hAnsi="Arial" w:cs="Arial"/>
        </w:rPr>
        <w:t>munteenheden van de beide groepen landen in fase 1. Maak hierbij</w:t>
      </w:r>
      <w:r w:rsidR="007548A0" w:rsidRPr="00F629B4">
        <w:rPr>
          <w:rFonts w:ascii="Arial" w:hAnsi="Arial" w:cs="Arial"/>
        </w:rPr>
        <w:t xml:space="preserve"> </w:t>
      </w:r>
      <w:r w:rsidRPr="00F629B4">
        <w:rPr>
          <w:rFonts w:ascii="Arial" w:hAnsi="Arial" w:cs="Arial"/>
        </w:rPr>
        <w:t>gebruik van het in de tabel beschreven verschil in de economische</w:t>
      </w:r>
      <w:r w:rsidR="007548A0" w:rsidRPr="00F629B4">
        <w:rPr>
          <w:rFonts w:ascii="Arial" w:hAnsi="Arial" w:cs="Arial"/>
        </w:rPr>
        <w:t xml:space="preserve"> </w:t>
      </w:r>
      <w:r w:rsidRPr="00F629B4">
        <w:rPr>
          <w:rFonts w:ascii="Arial" w:hAnsi="Arial" w:cs="Arial"/>
        </w:rPr>
        <w:t>situatie tussen Noord en Zuid in fase 1.</w:t>
      </w:r>
    </w:p>
    <w:p w14:paraId="1D78135D" w14:textId="77777777" w:rsidR="007548A0" w:rsidRPr="00F629B4" w:rsidRDefault="007548A0" w:rsidP="00C8469F">
      <w:pPr>
        <w:autoSpaceDE w:val="0"/>
        <w:autoSpaceDN w:val="0"/>
        <w:adjustRightInd w:val="0"/>
        <w:spacing w:after="0"/>
        <w:ind w:left="567" w:right="-261" w:hanging="567"/>
        <w:rPr>
          <w:rFonts w:ascii="Arial" w:hAnsi="Arial" w:cs="Arial"/>
        </w:rPr>
      </w:pPr>
    </w:p>
    <w:p w14:paraId="228B91FB"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 xml:space="preserve">Volgens politicus </w:t>
      </w:r>
      <w:proofErr w:type="spellStart"/>
      <w:r w:rsidRPr="00F629B4">
        <w:rPr>
          <w:rFonts w:ascii="Arial" w:hAnsi="Arial" w:cs="Arial"/>
        </w:rPr>
        <w:t>Zangaro</w:t>
      </w:r>
      <w:proofErr w:type="spellEnd"/>
      <w:r w:rsidRPr="00F629B4">
        <w:rPr>
          <w:rFonts w:ascii="Arial" w:hAnsi="Arial" w:cs="Arial"/>
        </w:rPr>
        <w:t xml:space="preserve"> uit een van de zuidelijke lidstaten draagt de</w:t>
      </w:r>
      <w:r w:rsidR="007548A0" w:rsidRPr="00F629B4">
        <w:rPr>
          <w:rFonts w:ascii="Arial" w:hAnsi="Arial" w:cs="Arial"/>
        </w:rPr>
        <w:t xml:space="preserve"> </w:t>
      </w:r>
      <w:r w:rsidRPr="00F629B4">
        <w:rPr>
          <w:rFonts w:ascii="Arial" w:hAnsi="Arial" w:cs="Arial"/>
        </w:rPr>
        <w:t>zwakke economische positie van Zuid in fase 3 bij aan de sterke</w:t>
      </w:r>
      <w:r w:rsidR="007548A0" w:rsidRPr="00F629B4">
        <w:rPr>
          <w:rFonts w:ascii="Arial" w:hAnsi="Arial" w:cs="Arial"/>
        </w:rPr>
        <w:t xml:space="preserve"> </w:t>
      </w:r>
      <w:r w:rsidRPr="00F629B4">
        <w:rPr>
          <w:rFonts w:ascii="Arial" w:hAnsi="Arial" w:cs="Arial"/>
        </w:rPr>
        <w:t>economische groei van Noord. Hij stelt: “Noord heeft Zuid nodig om te</w:t>
      </w:r>
      <w:r w:rsidR="007548A0" w:rsidRPr="00F629B4">
        <w:rPr>
          <w:rFonts w:ascii="Arial" w:hAnsi="Arial" w:cs="Arial"/>
        </w:rPr>
        <w:t xml:space="preserve"> </w:t>
      </w:r>
      <w:r w:rsidRPr="00F629B4">
        <w:rPr>
          <w:rFonts w:ascii="Arial" w:hAnsi="Arial" w:cs="Arial"/>
        </w:rPr>
        <w:t>voorkomen dat de euro op de valutamarkt te sterk wordt en daarmee de</w:t>
      </w:r>
      <w:r w:rsidR="007548A0" w:rsidRPr="00F629B4">
        <w:rPr>
          <w:rFonts w:ascii="Arial" w:hAnsi="Arial" w:cs="Arial"/>
        </w:rPr>
        <w:t xml:space="preserve"> </w:t>
      </w:r>
      <w:r w:rsidRPr="00F629B4">
        <w:rPr>
          <w:rFonts w:ascii="Arial" w:hAnsi="Arial" w:cs="Arial"/>
        </w:rPr>
        <w:t>concurrentiepositie van Noord weer verzwakt.”</w:t>
      </w:r>
    </w:p>
    <w:p w14:paraId="5F6C10B1"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8 </w:t>
      </w:r>
      <w:r w:rsidR="007548A0" w:rsidRPr="00F629B4">
        <w:rPr>
          <w:rFonts w:ascii="Arial" w:hAnsi="Arial" w:cs="Arial"/>
          <w:b/>
          <w:bCs/>
        </w:rPr>
        <w:tab/>
      </w:r>
      <w:r w:rsidRPr="00F629B4">
        <w:rPr>
          <w:rFonts w:ascii="Arial" w:hAnsi="Arial" w:cs="Arial"/>
        </w:rPr>
        <w:t xml:space="preserve">Leg de stelling van politicus </w:t>
      </w:r>
      <w:proofErr w:type="spellStart"/>
      <w:r w:rsidRPr="00F629B4">
        <w:rPr>
          <w:rFonts w:ascii="Arial" w:hAnsi="Arial" w:cs="Arial"/>
        </w:rPr>
        <w:t>Zangaro</w:t>
      </w:r>
      <w:proofErr w:type="spellEnd"/>
      <w:r w:rsidRPr="00F629B4">
        <w:rPr>
          <w:rFonts w:ascii="Arial" w:hAnsi="Arial" w:cs="Arial"/>
        </w:rPr>
        <w:t xml:space="preserve"> uit.</w:t>
      </w:r>
    </w:p>
    <w:p w14:paraId="4FC92D38" w14:textId="77777777" w:rsidR="007548A0" w:rsidRPr="00F629B4" w:rsidRDefault="007548A0" w:rsidP="00C8469F">
      <w:pPr>
        <w:autoSpaceDE w:val="0"/>
        <w:autoSpaceDN w:val="0"/>
        <w:adjustRightInd w:val="0"/>
        <w:spacing w:after="0"/>
        <w:ind w:left="567" w:right="-261" w:hanging="567"/>
        <w:rPr>
          <w:rFonts w:ascii="Arial" w:hAnsi="Arial" w:cs="Arial"/>
        </w:rPr>
      </w:pPr>
    </w:p>
    <w:p w14:paraId="73D88BCA"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Een econome voegt toe: “Na invoering van de euro (fase 2) betaalden</w:t>
      </w:r>
      <w:r w:rsidR="007548A0" w:rsidRPr="00F629B4">
        <w:rPr>
          <w:rFonts w:ascii="Arial" w:hAnsi="Arial" w:cs="Arial"/>
        </w:rPr>
        <w:t xml:space="preserve"> </w:t>
      </w:r>
      <w:r w:rsidRPr="00F629B4">
        <w:rPr>
          <w:rFonts w:ascii="Arial" w:hAnsi="Arial" w:cs="Arial"/>
        </w:rPr>
        <w:t>overheden in Zuid in vergelijking met fase 1 een lage rente aan beleggers</w:t>
      </w:r>
      <w:r w:rsidR="007548A0" w:rsidRPr="00F629B4">
        <w:rPr>
          <w:rFonts w:ascii="Arial" w:hAnsi="Arial" w:cs="Arial"/>
        </w:rPr>
        <w:t xml:space="preserve"> </w:t>
      </w:r>
      <w:r w:rsidRPr="00F629B4">
        <w:rPr>
          <w:rFonts w:ascii="Arial" w:hAnsi="Arial" w:cs="Arial"/>
        </w:rPr>
        <w:t>in Noord. De relatief lage rente op de kapitaalmarkt die hierdoor in Zuid</w:t>
      </w:r>
      <w:r w:rsidR="007548A0" w:rsidRPr="00F629B4">
        <w:rPr>
          <w:rFonts w:ascii="Arial" w:hAnsi="Arial" w:cs="Arial"/>
        </w:rPr>
        <w:t xml:space="preserve"> </w:t>
      </w:r>
      <w:r w:rsidRPr="00F629B4">
        <w:rPr>
          <w:rFonts w:ascii="Arial" w:hAnsi="Arial" w:cs="Arial"/>
        </w:rPr>
        <w:t>ontstond leidde tot een hoge productie in de bouwsector.”</w:t>
      </w:r>
    </w:p>
    <w:p w14:paraId="5577CB67"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Daarnaast merkt ze op: “Als overheden van Noord in fase 3 steeds</w:t>
      </w:r>
      <w:r w:rsidR="007548A0" w:rsidRPr="00F629B4">
        <w:rPr>
          <w:rFonts w:ascii="Arial" w:hAnsi="Arial" w:cs="Arial"/>
        </w:rPr>
        <w:t xml:space="preserve"> </w:t>
      </w:r>
      <w:r w:rsidRPr="00F629B4">
        <w:rPr>
          <w:rFonts w:ascii="Arial" w:hAnsi="Arial" w:cs="Arial"/>
        </w:rPr>
        <w:t>garanties blijven geven aan overheden van Zuid voor leningen om</w:t>
      </w:r>
      <w:r w:rsidR="007548A0" w:rsidRPr="00F629B4">
        <w:rPr>
          <w:rFonts w:ascii="Arial" w:hAnsi="Arial" w:cs="Arial"/>
        </w:rPr>
        <w:t xml:space="preserve"> </w:t>
      </w:r>
      <w:r w:rsidRPr="00F629B4">
        <w:rPr>
          <w:rFonts w:ascii="Arial" w:hAnsi="Arial" w:cs="Arial"/>
        </w:rPr>
        <w:t xml:space="preserve">overheidstekorten te dekken, geeft dit kans op </w:t>
      </w:r>
      <w:proofErr w:type="spellStart"/>
      <w:r w:rsidRPr="00F629B4">
        <w:rPr>
          <w:rFonts w:ascii="Arial" w:hAnsi="Arial" w:cs="Arial"/>
        </w:rPr>
        <w:t>moral</w:t>
      </w:r>
      <w:proofErr w:type="spellEnd"/>
      <w:r w:rsidRPr="00F629B4">
        <w:rPr>
          <w:rFonts w:ascii="Arial" w:hAnsi="Arial" w:cs="Arial"/>
        </w:rPr>
        <w:t xml:space="preserve"> hazard (moreel</w:t>
      </w:r>
      <w:r w:rsidR="007548A0" w:rsidRPr="00F629B4">
        <w:rPr>
          <w:rFonts w:ascii="Arial" w:hAnsi="Arial" w:cs="Arial"/>
        </w:rPr>
        <w:t xml:space="preserve"> </w:t>
      </w:r>
      <w:r w:rsidRPr="00F629B4">
        <w:rPr>
          <w:rFonts w:ascii="Arial" w:hAnsi="Arial" w:cs="Arial"/>
        </w:rPr>
        <w:t>wangedrag).”</w:t>
      </w:r>
    </w:p>
    <w:p w14:paraId="6FC3148B"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9 </w:t>
      </w:r>
      <w:r w:rsidR="007548A0" w:rsidRPr="00F629B4">
        <w:rPr>
          <w:rFonts w:ascii="Arial" w:hAnsi="Arial" w:cs="Arial"/>
          <w:b/>
          <w:bCs/>
        </w:rPr>
        <w:tab/>
      </w:r>
      <w:r w:rsidRPr="00F629B4">
        <w:rPr>
          <w:rFonts w:ascii="Arial" w:hAnsi="Arial" w:cs="Arial"/>
        </w:rPr>
        <w:t>Leg uit op welke manier de lage rente in fase 2 in Zuid heeft geleid tot een</w:t>
      </w:r>
      <w:r w:rsidR="007548A0" w:rsidRPr="00F629B4">
        <w:rPr>
          <w:rFonts w:ascii="Arial" w:hAnsi="Arial" w:cs="Arial"/>
        </w:rPr>
        <w:t xml:space="preserve"> </w:t>
      </w:r>
      <w:r w:rsidRPr="00F629B4">
        <w:rPr>
          <w:rFonts w:ascii="Arial" w:hAnsi="Arial" w:cs="Arial"/>
        </w:rPr>
        <w:t>hoge productie van onroerend goed.</w:t>
      </w:r>
    </w:p>
    <w:p w14:paraId="29F80871" w14:textId="77777777" w:rsidR="007504DC" w:rsidRPr="00F629B4" w:rsidRDefault="007504DC" w:rsidP="00C8469F">
      <w:pPr>
        <w:pStyle w:val="Tekstzonderopmaak"/>
        <w:spacing w:line="276" w:lineRule="auto"/>
        <w:ind w:left="567" w:right="-261" w:hanging="567"/>
        <w:rPr>
          <w:rFonts w:ascii="Arial" w:hAnsi="Arial" w:cs="Arial"/>
          <w:sz w:val="22"/>
          <w:szCs w:val="22"/>
        </w:rPr>
      </w:pPr>
      <w:r w:rsidRPr="00F629B4">
        <w:rPr>
          <w:rFonts w:ascii="Arial" w:hAnsi="Arial" w:cs="Arial"/>
          <w:b/>
          <w:bCs/>
          <w:sz w:val="22"/>
          <w:szCs w:val="22"/>
        </w:rPr>
        <w:t xml:space="preserve">10 </w:t>
      </w:r>
      <w:r w:rsidR="007548A0" w:rsidRPr="00F629B4">
        <w:rPr>
          <w:rFonts w:ascii="Arial" w:hAnsi="Arial" w:cs="Arial"/>
          <w:b/>
          <w:bCs/>
          <w:sz w:val="22"/>
          <w:szCs w:val="22"/>
        </w:rPr>
        <w:tab/>
      </w:r>
      <w:r w:rsidRPr="00F629B4">
        <w:rPr>
          <w:rFonts w:ascii="Arial" w:hAnsi="Arial" w:cs="Arial"/>
          <w:sz w:val="22"/>
          <w:szCs w:val="22"/>
        </w:rPr>
        <w:t>Leg de tweede opmerking van de econome uit.</w:t>
      </w:r>
    </w:p>
    <w:p w14:paraId="2B6898EA"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66BF15E2"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4BB766E0"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55F28F2B" w14:textId="77777777" w:rsidR="007504DC" w:rsidRPr="00F629B4" w:rsidRDefault="007548A0" w:rsidP="00C8469F">
      <w:pPr>
        <w:autoSpaceDE w:val="0"/>
        <w:autoSpaceDN w:val="0"/>
        <w:adjustRightInd w:val="0"/>
        <w:spacing w:after="0"/>
        <w:ind w:left="567" w:right="-261" w:hanging="567"/>
        <w:rPr>
          <w:rFonts w:ascii="Arial" w:hAnsi="Arial" w:cs="Arial"/>
          <w:bCs/>
          <w:i/>
        </w:rPr>
      </w:pPr>
      <w:r w:rsidRPr="00F629B4">
        <w:rPr>
          <w:rFonts w:ascii="Arial" w:hAnsi="Arial" w:cs="Arial"/>
          <w:b/>
          <w:bCs/>
        </w:rPr>
        <w:t>Opgave 3</w:t>
      </w:r>
      <w:r w:rsidRPr="00F629B4">
        <w:rPr>
          <w:rFonts w:ascii="Arial" w:hAnsi="Arial" w:cs="Arial"/>
          <w:b/>
          <w:bCs/>
        </w:rPr>
        <w:tab/>
      </w:r>
      <w:r w:rsidR="007504DC" w:rsidRPr="00F629B4">
        <w:rPr>
          <w:rFonts w:ascii="Arial" w:hAnsi="Arial" w:cs="Arial"/>
          <w:b/>
          <w:bCs/>
        </w:rPr>
        <w:t>Groen of grijs?</w:t>
      </w:r>
      <w:r w:rsidR="009C02A0" w:rsidRPr="00F629B4">
        <w:rPr>
          <w:rFonts w:ascii="Arial" w:hAnsi="Arial" w:cs="Arial"/>
          <w:b/>
          <w:bCs/>
        </w:rPr>
        <w:tab/>
      </w:r>
      <w:r w:rsidR="009C02A0" w:rsidRPr="00F629B4">
        <w:rPr>
          <w:rFonts w:ascii="Arial" w:hAnsi="Arial" w:cs="Arial"/>
          <w:b/>
          <w:bCs/>
        </w:rPr>
        <w:tab/>
      </w:r>
      <w:r w:rsidR="009C02A0" w:rsidRPr="00F629B4">
        <w:rPr>
          <w:rFonts w:ascii="Arial" w:hAnsi="Arial" w:cs="Arial"/>
          <w:b/>
          <w:bCs/>
        </w:rPr>
        <w:tab/>
      </w:r>
      <w:r w:rsidR="009C02A0" w:rsidRPr="00F629B4">
        <w:rPr>
          <w:rFonts w:ascii="Arial" w:hAnsi="Arial" w:cs="Arial"/>
          <w:bCs/>
          <w:i/>
        </w:rPr>
        <w:t>(</w:t>
      </w:r>
      <w:proofErr w:type="gramStart"/>
      <w:r w:rsidR="009C02A0" w:rsidRPr="00F629B4">
        <w:rPr>
          <w:rFonts w:ascii="Arial" w:hAnsi="Arial" w:cs="Arial"/>
          <w:bCs/>
          <w:i/>
        </w:rPr>
        <w:t>hoofdstuk</w:t>
      </w:r>
      <w:proofErr w:type="gramEnd"/>
      <w:r w:rsidR="009C02A0" w:rsidRPr="00F629B4">
        <w:rPr>
          <w:rFonts w:ascii="Arial" w:hAnsi="Arial" w:cs="Arial"/>
          <w:bCs/>
          <w:i/>
        </w:rPr>
        <w:t xml:space="preserve"> 4 en 10)</w:t>
      </w:r>
    </w:p>
    <w:p w14:paraId="556B3EC2"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In een land worden twee soorten stroom aangeboden: grijze stroom en</w:t>
      </w:r>
      <w:r w:rsidR="007548A0" w:rsidRPr="00F629B4">
        <w:rPr>
          <w:rFonts w:ascii="Arial" w:hAnsi="Arial" w:cs="Arial"/>
        </w:rPr>
        <w:t xml:space="preserve"> </w:t>
      </w:r>
      <w:r w:rsidRPr="00F629B4">
        <w:rPr>
          <w:rFonts w:ascii="Arial" w:hAnsi="Arial" w:cs="Arial"/>
        </w:rPr>
        <w:t>groene stroom:</w:t>
      </w:r>
    </w:p>
    <w:p w14:paraId="0E538606" w14:textId="77777777" w:rsidR="007504DC" w:rsidRPr="00F629B4" w:rsidRDefault="007504DC" w:rsidP="00321A5C">
      <w:pPr>
        <w:pStyle w:val="Lijstalinea"/>
        <w:numPr>
          <w:ilvl w:val="0"/>
          <w:numId w:val="2"/>
        </w:numPr>
        <w:autoSpaceDE w:val="0"/>
        <w:autoSpaceDN w:val="0"/>
        <w:adjustRightInd w:val="0"/>
        <w:spacing w:after="0"/>
        <w:ind w:left="567" w:right="-261" w:hanging="567"/>
        <w:rPr>
          <w:rFonts w:ascii="Arial" w:hAnsi="Arial" w:cs="Arial"/>
        </w:rPr>
      </w:pPr>
      <w:r w:rsidRPr="00F629B4">
        <w:rPr>
          <w:rFonts w:ascii="Arial" w:hAnsi="Arial" w:cs="Arial"/>
        </w:rPr>
        <w:t>Grijze stroom wordt geproduceerd in energiecentrales die worden</w:t>
      </w:r>
      <w:r w:rsidR="007548A0" w:rsidRPr="00F629B4">
        <w:rPr>
          <w:rFonts w:ascii="Arial" w:hAnsi="Arial" w:cs="Arial"/>
        </w:rPr>
        <w:t xml:space="preserve"> </w:t>
      </w:r>
      <w:r w:rsidRPr="00F629B4">
        <w:rPr>
          <w:rFonts w:ascii="Arial" w:hAnsi="Arial" w:cs="Arial"/>
        </w:rPr>
        <w:t>gestookt met kolen, olie of gas en wordt aangeboden op een markt</w:t>
      </w:r>
      <w:r w:rsidR="007548A0" w:rsidRPr="00F629B4">
        <w:rPr>
          <w:rFonts w:ascii="Arial" w:hAnsi="Arial" w:cs="Arial"/>
        </w:rPr>
        <w:t xml:space="preserve"> </w:t>
      </w:r>
      <w:r w:rsidRPr="00F629B4">
        <w:rPr>
          <w:rFonts w:ascii="Arial" w:hAnsi="Arial" w:cs="Arial"/>
        </w:rPr>
        <w:t>van oligopolie. Productie van grijze stroom heeft negatieve gevolgen</w:t>
      </w:r>
      <w:r w:rsidR="007548A0" w:rsidRPr="00F629B4">
        <w:rPr>
          <w:rFonts w:ascii="Arial" w:hAnsi="Arial" w:cs="Arial"/>
        </w:rPr>
        <w:t xml:space="preserve"> </w:t>
      </w:r>
      <w:r w:rsidRPr="00F629B4">
        <w:rPr>
          <w:rFonts w:ascii="Arial" w:hAnsi="Arial" w:cs="Arial"/>
        </w:rPr>
        <w:t>voor de milieukwaliteit.</w:t>
      </w:r>
    </w:p>
    <w:p w14:paraId="35495D16" w14:textId="77777777" w:rsidR="007504DC" w:rsidRPr="00F629B4" w:rsidRDefault="007504DC" w:rsidP="00321A5C">
      <w:pPr>
        <w:pStyle w:val="Lijstalinea"/>
        <w:numPr>
          <w:ilvl w:val="0"/>
          <w:numId w:val="2"/>
        </w:numPr>
        <w:autoSpaceDE w:val="0"/>
        <w:autoSpaceDN w:val="0"/>
        <w:adjustRightInd w:val="0"/>
        <w:spacing w:after="0"/>
        <w:ind w:left="567" w:right="-261" w:hanging="567"/>
        <w:rPr>
          <w:rFonts w:ascii="Arial" w:hAnsi="Arial" w:cs="Arial"/>
        </w:rPr>
      </w:pPr>
      <w:r w:rsidRPr="00F629B4">
        <w:rPr>
          <w:rFonts w:ascii="Arial" w:hAnsi="Arial" w:cs="Arial"/>
        </w:rPr>
        <w:t>Groene stroom wordt geproduceerd met biomassa, door windmolens</w:t>
      </w:r>
      <w:r w:rsidR="007548A0" w:rsidRPr="00F629B4">
        <w:rPr>
          <w:rFonts w:ascii="Arial" w:hAnsi="Arial" w:cs="Arial"/>
        </w:rPr>
        <w:t xml:space="preserve"> </w:t>
      </w:r>
      <w:r w:rsidRPr="00F629B4">
        <w:rPr>
          <w:rFonts w:ascii="Arial" w:hAnsi="Arial" w:cs="Arial"/>
        </w:rPr>
        <w:t>en zonnecollectoren. Productie van groene stroom heeft ook negatieve</w:t>
      </w:r>
      <w:r w:rsidR="007548A0" w:rsidRPr="00F629B4">
        <w:rPr>
          <w:rFonts w:ascii="Arial" w:hAnsi="Arial" w:cs="Arial"/>
        </w:rPr>
        <w:t xml:space="preserve"> </w:t>
      </w:r>
      <w:r w:rsidRPr="00F629B4">
        <w:rPr>
          <w:rFonts w:ascii="Arial" w:hAnsi="Arial" w:cs="Arial"/>
        </w:rPr>
        <w:t>gevolgen voor de milieukwaliteit, maar minder dan bij grijze stroom.</w:t>
      </w:r>
    </w:p>
    <w:p w14:paraId="5A84E4B7" w14:textId="77777777" w:rsidR="007548A0" w:rsidRPr="00F629B4" w:rsidRDefault="007548A0" w:rsidP="00C8469F">
      <w:pPr>
        <w:autoSpaceDE w:val="0"/>
        <w:autoSpaceDN w:val="0"/>
        <w:adjustRightInd w:val="0"/>
        <w:spacing w:after="0"/>
        <w:ind w:left="567" w:right="-261" w:hanging="567"/>
        <w:rPr>
          <w:rFonts w:ascii="Arial" w:hAnsi="Arial" w:cs="Arial"/>
        </w:rPr>
      </w:pPr>
    </w:p>
    <w:p w14:paraId="37472483"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Naast enkele producenten van grijze stroom zijn er veel producenten van</w:t>
      </w:r>
      <w:r w:rsidR="007548A0" w:rsidRPr="00F629B4">
        <w:rPr>
          <w:rFonts w:ascii="Arial" w:hAnsi="Arial" w:cs="Arial"/>
        </w:rPr>
        <w:t xml:space="preserve"> </w:t>
      </w:r>
      <w:r w:rsidRPr="00F629B4">
        <w:rPr>
          <w:rFonts w:ascii="Arial" w:hAnsi="Arial" w:cs="Arial"/>
        </w:rPr>
        <w:t>groene stroom actief. De markt van groene stroom wordt in de</w:t>
      </w:r>
      <w:r w:rsidR="007548A0" w:rsidRPr="00F629B4">
        <w:rPr>
          <w:rFonts w:ascii="Arial" w:hAnsi="Arial" w:cs="Arial"/>
        </w:rPr>
        <w:t xml:space="preserve"> </w:t>
      </w:r>
      <w:r w:rsidRPr="00F629B4">
        <w:rPr>
          <w:rFonts w:ascii="Arial" w:hAnsi="Arial" w:cs="Arial"/>
        </w:rPr>
        <w:t>uitgangssituatie weergegeven door het volgende model.</w:t>
      </w:r>
    </w:p>
    <w:p w14:paraId="3F507BDF" w14:textId="77777777" w:rsidR="007548A0" w:rsidRPr="00F629B4" w:rsidRDefault="007548A0" w:rsidP="00C8469F">
      <w:pPr>
        <w:autoSpaceDE w:val="0"/>
        <w:autoSpaceDN w:val="0"/>
        <w:adjustRightInd w:val="0"/>
        <w:spacing w:after="0"/>
        <w:ind w:left="567" w:right="-261"/>
        <w:rPr>
          <w:rFonts w:ascii="Arial" w:hAnsi="Arial" w:cs="Arial"/>
        </w:rPr>
      </w:pPr>
      <w:r w:rsidRPr="00F629B4">
        <w:rPr>
          <w:rFonts w:ascii="Arial" w:hAnsi="Arial" w:cs="Arial"/>
          <w:noProof/>
          <w:lang w:val="en-US" w:eastAsia="nl-NL"/>
        </w:rPr>
        <w:drawing>
          <wp:inline distT="0" distB="0" distL="0" distR="0" wp14:anchorId="7ABC1270" wp14:editId="1C1C4ED9">
            <wp:extent cx="1704975" cy="723900"/>
            <wp:effectExtent l="0" t="0" r="9525"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04975" cy="723900"/>
                    </a:xfrm>
                    <a:prstGeom prst="rect">
                      <a:avLst/>
                    </a:prstGeom>
                    <a:noFill/>
                    <a:ln>
                      <a:noFill/>
                    </a:ln>
                  </pic:spPr>
                </pic:pic>
              </a:graphicData>
            </a:graphic>
          </wp:inline>
        </w:drawing>
      </w:r>
    </w:p>
    <w:p w14:paraId="0DAD0264"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symbolen hebben de volgende betekenis:</w:t>
      </w:r>
    </w:p>
    <w:p w14:paraId="41416AC7"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P is de prijs van groene stroom per kilowattuur (kWh) in euro.</w:t>
      </w:r>
    </w:p>
    <w:p w14:paraId="05AA33D5" w14:textId="77777777" w:rsidR="007504DC" w:rsidRPr="00F629B4" w:rsidRDefault="007504DC" w:rsidP="00C8469F">
      <w:pPr>
        <w:autoSpaceDE w:val="0"/>
        <w:autoSpaceDN w:val="0"/>
        <w:adjustRightInd w:val="0"/>
        <w:spacing w:after="0"/>
        <w:ind w:left="567" w:right="-261"/>
        <w:rPr>
          <w:rFonts w:ascii="Arial" w:hAnsi="Arial" w:cs="Arial"/>
        </w:rPr>
      </w:pPr>
      <w:proofErr w:type="spellStart"/>
      <w:r w:rsidRPr="00F629B4">
        <w:rPr>
          <w:rFonts w:ascii="Arial" w:hAnsi="Arial" w:cs="Arial"/>
        </w:rPr>
        <w:t>Q</w:t>
      </w:r>
      <w:r w:rsidRPr="00F629B4">
        <w:rPr>
          <w:rFonts w:ascii="Arial" w:hAnsi="Arial" w:cs="Arial"/>
          <w:vertAlign w:val="subscript"/>
        </w:rPr>
        <w:t>v</w:t>
      </w:r>
      <w:proofErr w:type="spellEnd"/>
      <w:r w:rsidRPr="00F629B4">
        <w:rPr>
          <w:rFonts w:ascii="Arial" w:hAnsi="Arial" w:cs="Arial"/>
        </w:rPr>
        <w:t xml:space="preserve"> en </w:t>
      </w:r>
      <w:proofErr w:type="spellStart"/>
      <w:r w:rsidRPr="00F629B4">
        <w:rPr>
          <w:rFonts w:ascii="Arial" w:hAnsi="Arial" w:cs="Arial"/>
        </w:rPr>
        <w:t>Q</w:t>
      </w:r>
      <w:r w:rsidRPr="00F629B4">
        <w:rPr>
          <w:rFonts w:ascii="Arial" w:hAnsi="Arial" w:cs="Arial"/>
          <w:vertAlign w:val="subscript"/>
        </w:rPr>
        <w:t>a</w:t>
      </w:r>
      <w:proofErr w:type="spellEnd"/>
      <w:r w:rsidRPr="00F629B4">
        <w:rPr>
          <w:rFonts w:ascii="Arial" w:hAnsi="Arial" w:cs="Arial"/>
        </w:rPr>
        <w:t xml:space="preserve"> is de hoeveelheid groene stroom in miljarden kilowattuur (kWh)</w:t>
      </w:r>
      <w:r w:rsidR="007548A0" w:rsidRPr="00F629B4">
        <w:rPr>
          <w:rFonts w:ascii="Arial" w:hAnsi="Arial" w:cs="Arial"/>
        </w:rPr>
        <w:t xml:space="preserve"> </w:t>
      </w:r>
      <w:r w:rsidRPr="00F629B4">
        <w:rPr>
          <w:rFonts w:ascii="Arial" w:hAnsi="Arial" w:cs="Arial"/>
        </w:rPr>
        <w:t>die respectievelijk wordt gevraagd en aangeboden.</w:t>
      </w:r>
    </w:p>
    <w:p w14:paraId="6D931631" w14:textId="77777777" w:rsidR="007548A0" w:rsidRPr="00F629B4" w:rsidRDefault="007548A0" w:rsidP="00C8469F">
      <w:pPr>
        <w:autoSpaceDE w:val="0"/>
        <w:autoSpaceDN w:val="0"/>
        <w:adjustRightInd w:val="0"/>
        <w:spacing w:after="0"/>
        <w:ind w:left="567" w:right="-261" w:hanging="567"/>
        <w:rPr>
          <w:rFonts w:ascii="Arial" w:hAnsi="Arial" w:cs="Arial"/>
        </w:rPr>
      </w:pPr>
    </w:p>
    <w:p w14:paraId="3EC74F43"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Marktwerking leidt tot een evenwicht op de markt voor groene stroom bij</w:t>
      </w:r>
      <w:r w:rsidR="00E908C7" w:rsidRPr="00F629B4">
        <w:rPr>
          <w:rFonts w:ascii="Arial" w:hAnsi="Arial" w:cs="Arial"/>
        </w:rPr>
        <w:t xml:space="preserve"> </w:t>
      </w:r>
      <w:r w:rsidRPr="00F629B4">
        <w:rPr>
          <w:rFonts w:ascii="Arial" w:hAnsi="Arial" w:cs="Arial"/>
        </w:rPr>
        <w:t>een prijs van € 0,20 per kWh en een hoeveelheid van 60 miljard kWh.</w:t>
      </w:r>
    </w:p>
    <w:p w14:paraId="7F3881BF"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prijs van grijze stroom bedraagt € 0,18 per kWh.</w:t>
      </w:r>
    </w:p>
    <w:p w14:paraId="35D6765F"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minister van energie in dit land streeft naar vervanging van productie</w:t>
      </w:r>
      <w:r w:rsidR="00E908C7" w:rsidRPr="00F629B4">
        <w:rPr>
          <w:rFonts w:ascii="Arial" w:hAnsi="Arial" w:cs="Arial"/>
        </w:rPr>
        <w:t xml:space="preserve"> </w:t>
      </w:r>
      <w:r w:rsidRPr="00F629B4">
        <w:rPr>
          <w:rFonts w:ascii="Arial" w:hAnsi="Arial" w:cs="Arial"/>
        </w:rPr>
        <w:t>en consumptie van grijze stroom door productie en consumptie van</w:t>
      </w:r>
      <w:r w:rsidR="00E908C7" w:rsidRPr="00F629B4">
        <w:rPr>
          <w:rFonts w:ascii="Arial" w:hAnsi="Arial" w:cs="Arial"/>
        </w:rPr>
        <w:t xml:space="preserve"> </w:t>
      </w:r>
      <w:r w:rsidRPr="00F629B4">
        <w:rPr>
          <w:rFonts w:ascii="Arial" w:hAnsi="Arial" w:cs="Arial"/>
        </w:rPr>
        <w:t>groene stroom.</w:t>
      </w:r>
    </w:p>
    <w:p w14:paraId="7F87E942"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minister overweegt invoering van een subsidie per kWh voor de</w:t>
      </w:r>
      <w:r w:rsidR="00E908C7" w:rsidRPr="00F629B4">
        <w:rPr>
          <w:rFonts w:ascii="Arial" w:hAnsi="Arial" w:cs="Arial"/>
        </w:rPr>
        <w:t xml:space="preserve"> </w:t>
      </w:r>
      <w:r w:rsidRPr="00F629B4">
        <w:rPr>
          <w:rFonts w:ascii="Arial" w:hAnsi="Arial" w:cs="Arial"/>
        </w:rPr>
        <w:t>producenten van groene stroom, zodat voor de consument de prijs voor</w:t>
      </w:r>
      <w:r w:rsidR="00E908C7" w:rsidRPr="00F629B4">
        <w:rPr>
          <w:rFonts w:ascii="Arial" w:hAnsi="Arial" w:cs="Arial"/>
        </w:rPr>
        <w:t xml:space="preserve"> </w:t>
      </w:r>
      <w:r w:rsidRPr="00F629B4">
        <w:rPr>
          <w:rFonts w:ascii="Arial" w:hAnsi="Arial" w:cs="Arial"/>
        </w:rPr>
        <w:t>groene stroom daalt tot € 0,18.</w:t>
      </w:r>
    </w:p>
    <w:p w14:paraId="1C0C8583"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Ambtenaren van zijn departement schetsen de effecten op de markt van</w:t>
      </w:r>
      <w:r w:rsidR="00E908C7" w:rsidRPr="00F629B4">
        <w:rPr>
          <w:rFonts w:ascii="Arial" w:hAnsi="Arial" w:cs="Arial"/>
        </w:rPr>
        <w:t xml:space="preserve"> </w:t>
      </w:r>
      <w:r w:rsidRPr="00F629B4">
        <w:rPr>
          <w:rFonts w:ascii="Arial" w:hAnsi="Arial" w:cs="Arial"/>
        </w:rPr>
        <w:t xml:space="preserve">groene stroom in de figuur op </w:t>
      </w:r>
      <w:r w:rsidR="00E908C7" w:rsidRPr="00F629B4">
        <w:rPr>
          <w:rFonts w:ascii="Arial" w:hAnsi="Arial" w:cs="Arial"/>
        </w:rPr>
        <w:t xml:space="preserve">de volgende </w:t>
      </w:r>
      <w:r w:rsidRPr="00F629B4">
        <w:rPr>
          <w:rFonts w:ascii="Arial" w:hAnsi="Arial" w:cs="Arial"/>
        </w:rPr>
        <w:t>pagina</w:t>
      </w:r>
      <w:r w:rsidR="00E908C7" w:rsidRPr="00F629B4">
        <w:rPr>
          <w:rFonts w:ascii="Arial" w:hAnsi="Arial" w:cs="Arial"/>
        </w:rPr>
        <w:t xml:space="preserve"> </w:t>
      </w:r>
      <w:r w:rsidRPr="00F629B4">
        <w:rPr>
          <w:rFonts w:ascii="Arial" w:hAnsi="Arial" w:cs="Arial"/>
        </w:rPr>
        <w:t>7.</w:t>
      </w:r>
    </w:p>
    <w:p w14:paraId="276AA1DF"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40D0B317"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11 </w:t>
      </w:r>
      <w:r w:rsidR="00E908C7" w:rsidRPr="00F629B4">
        <w:rPr>
          <w:rFonts w:ascii="Arial" w:hAnsi="Arial" w:cs="Arial"/>
          <w:b/>
          <w:bCs/>
        </w:rPr>
        <w:tab/>
      </w:r>
      <w:r w:rsidRPr="00F629B4">
        <w:rPr>
          <w:rFonts w:ascii="Arial" w:hAnsi="Arial" w:cs="Arial"/>
        </w:rPr>
        <w:t>Toon met een berekening aan dat de totale subsidie-uitgaven aan</w:t>
      </w:r>
      <w:r w:rsidR="00E908C7" w:rsidRPr="00F629B4">
        <w:rPr>
          <w:rFonts w:ascii="Arial" w:hAnsi="Arial" w:cs="Arial"/>
        </w:rPr>
        <w:t xml:space="preserve"> </w:t>
      </w:r>
      <w:r w:rsidRPr="00F629B4">
        <w:rPr>
          <w:rFonts w:ascii="Arial" w:hAnsi="Arial" w:cs="Arial"/>
        </w:rPr>
        <w:t>producenten van groene stroom voor de overheid uitkomen op</w:t>
      </w:r>
      <w:r w:rsidR="00E908C7" w:rsidRPr="00F629B4">
        <w:rPr>
          <w:rFonts w:ascii="Arial" w:hAnsi="Arial" w:cs="Arial"/>
        </w:rPr>
        <w:t xml:space="preserve"> </w:t>
      </w:r>
      <w:r w:rsidRPr="00F629B4">
        <w:rPr>
          <w:rFonts w:ascii="Arial" w:hAnsi="Arial" w:cs="Arial"/>
        </w:rPr>
        <w:t>1,98 miljard euro.</w:t>
      </w:r>
    </w:p>
    <w:p w14:paraId="21735359" w14:textId="77777777" w:rsidR="00E908C7" w:rsidRPr="00F629B4" w:rsidRDefault="00E908C7" w:rsidP="00C8469F">
      <w:pPr>
        <w:autoSpaceDE w:val="0"/>
        <w:autoSpaceDN w:val="0"/>
        <w:adjustRightInd w:val="0"/>
        <w:spacing w:after="0"/>
        <w:ind w:left="567" w:right="-261" w:hanging="567"/>
        <w:rPr>
          <w:rFonts w:ascii="Arial" w:hAnsi="Arial" w:cs="Arial"/>
        </w:rPr>
      </w:pPr>
    </w:p>
    <w:p w14:paraId="60513693"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minister van energie besluit pas tot invoering van de subsidie als de</w:t>
      </w:r>
      <w:r w:rsidR="00E908C7" w:rsidRPr="00F629B4">
        <w:rPr>
          <w:rFonts w:ascii="Arial" w:hAnsi="Arial" w:cs="Arial"/>
        </w:rPr>
        <w:t xml:space="preserve"> </w:t>
      </w:r>
      <w:r w:rsidRPr="00F629B4">
        <w:rPr>
          <w:rFonts w:ascii="Arial" w:hAnsi="Arial" w:cs="Arial"/>
        </w:rPr>
        <w:t>toename van het consumenten- en producentensurplus op de markt voor</w:t>
      </w:r>
      <w:r w:rsidR="00E908C7" w:rsidRPr="00F629B4">
        <w:rPr>
          <w:rFonts w:ascii="Arial" w:hAnsi="Arial" w:cs="Arial"/>
        </w:rPr>
        <w:t xml:space="preserve"> </w:t>
      </w:r>
      <w:r w:rsidRPr="00F629B4">
        <w:rPr>
          <w:rFonts w:ascii="Arial" w:hAnsi="Arial" w:cs="Arial"/>
        </w:rPr>
        <w:t>groene stroom bij elkaar opgeteld groter is dan het bedrag aan subsidie.</w:t>
      </w:r>
    </w:p>
    <w:p w14:paraId="26A79CEA"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12 </w:t>
      </w:r>
      <w:r w:rsidR="00E908C7" w:rsidRPr="00F629B4">
        <w:rPr>
          <w:rFonts w:ascii="Arial" w:hAnsi="Arial" w:cs="Arial"/>
          <w:b/>
          <w:bCs/>
        </w:rPr>
        <w:tab/>
      </w:r>
      <w:r w:rsidRPr="00F629B4">
        <w:rPr>
          <w:rFonts w:ascii="Arial" w:hAnsi="Arial" w:cs="Arial"/>
        </w:rPr>
        <w:t>Geef met letters aan welk oppervlak in de figuur een afname van het</w:t>
      </w:r>
      <w:r w:rsidR="00E908C7" w:rsidRPr="00F629B4">
        <w:rPr>
          <w:rFonts w:ascii="Arial" w:hAnsi="Arial" w:cs="Arial"/>
        </w:rPr>
        <w:t xml:space="preserve"> </w:t>
      </w:r>
      <w:r w:rsidRPr="00F629B4">
        <w:rPr>
          <w:rFonts w:ascii="Arial" w:hAnsi="Arial" w:cs="Arial"/>
        </w:rPr>
        <w:t>producentensurplus weergeeft, en welk oppervlak een toename van het</w:t>
      </w:r>
      <w:r w:rsidR="00E908C7" w:rsidRPr="00F629B4">
        <w:rPr>
          <w:rFonts w:ascii="Arial" w:hAnsi="Arial" w:cs="Arial"/>
        </w:rPr>
        <w:t xml:space="preserve"> </w:t>
      </w:r>
      <w:r w:rsidRPr="00F629B4">
        <w:rPr>
          <w:rFonts w:ascii="Arial" w:hAnsi="Arial" w:cs="Arial"/>
        </w:rPr>
        <w:t>producentensurplus weergeeft als gevolg van invoering van de subsidie.</w:t>
      </w:r>
    </w:p>
    <w:p w14:paraId="073B8BFC" w14:textId="77777777" w:rsidR="00E908C7" w:rsidRPr="00F629B4" w:rsidRDefault="00E908C7" w:rsidP="00C8469F">
      <w:pPr>
        <w:ind w:right="-261"/>
        <w:rPr>
          <w:rFonts w:ascii="Arial" w:hAnsi="Arial" w:cs="Arial"/>
        </w:rPr>
      </w:pPr>
      <w:r w:rsidRPr="00F629B4">
        <w:rPr>
          <w:rFonts w:ascii="Arial" w:hAnsi="Arial" w:cs="Arial"/>
        </w:rPr>
        <w:br w:type="page"/>
      </w:r>
    </w:p>
    <w:p w14:paraId="12760742" w14:textId="77777777" w:rsidR="00E908C7" w:rsidRPr="00F629B4" w:rsidRDefault="00DF2412" w:rsidP="00C8469F">
      <w:pPr>
        <w:autoSpaceDE w:val="0"/>
        <w:autoSpaceDN w:val="0"/>
        <w:adjustRightInd w:val="0"/>
        <w:spacing w:after="0"/>
        <w:ind w:left="567" w:right="-261"/>
        <w:jc w:val="center"/>
        <w:rPr>
          <w:rFonts w:ascii="Arial" w:hAnsi="Arial" w:cs="Arial"/>
        </w:rPr>
      </w:pPr>
      <w:r w:rsidRPr="00F629B4">
        <w:rPr>
          <w:rFonts w:ascii="Arial" w:hAnsi="Arial" w:cs="Arial"/>
          <w:noProof/>
          <w:lang w:val="en-US" w:eastAsia="nl-NL"/>
        </w:rPr>
        <w:lastRenderedPageBreak/>
        <w:drawing>
          <wp:inline distT="0" distB="0" distL="0" distR="0" wp14:anchorId="05098D90" wp14:editId="5A887FAA">
            <wp:extent cx="4695825" cy="4143907"/>
            <wp:effectExtent l="0" t="0" r="0" b="952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96428" cy="4144439"/>
                    </a:xfrm>
                    <a:prstGeom prst="rect">
                      <a:avLst/>
                    </a:prstGeom>
                    <a:noFill/>
                    <a:ln>
                      <a:noFill/>
                    </a:ln>
                  </pic:spPr>
                </pic:pic>
              </a:graphicData>
            </a:graphic>
          </wp:inline>
        </w:drawing>
      </w:r>
    </w:p>
    <w:p w14:paraId="5501381B" w14:textId="77777777" w:rsidR="00DF2412" w:rsidRPr="00F629B4" w:rsidRDefault="00DF2412" w:rsidP="00C8469F">
      <w:pPr>
        <w:autoSpaceDE w:val="0"/>
        <w:autoSpaceDN w:val="0"/>
        <w:adjustRightInd w:val="0"/>
        <w:spacing w:after="0"/>
        <w:ind w:left="567" w:right="-261"/>
        <w:rPr>
          <w:rFonts w:ascii="Arial" w:hAnsi="Arial" w:cs="Arial"/>
        </w:rPr>
      </w:pPr>
    </w:p>
    <w:p w14:paraId="2AD24870"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Per saldo leidt de maatregel tot een toename van het producentensurplus</w:t>
      </w:r>
      <w:r w:rsidR="00E908C7" w:rsidRPr="00F629B4">
        <w:rPr>
          <w:rFonts w:ascii="Arial" w:hAnsi="Arial" w:cs="Arial"/>
        </w:rPr>
        <w:t xml:space="preserve"> </w:t>
      </w:r>
      <w:r w:rsidRPr="00F629B4">
        <w:rPr>
          <w:rFonts w:ascii="Arial" w:hAnsi="Arial" w:cs="Arial"/>
        </w:rPr>
        <w:t>van 0,63 miljard euro.</w:t>
      </w:r>
    </w:p>
    <w:p w14:paraId="6031C85A"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13 </w:t>
      </w:r>
      <w:r w:rsidR="00DF2412" w:rsidRPr="00F629B4">
        <w:rPr>
          <w:rFonts w:ascii="Arial" w:hAnsi="Arial" w:cs="Arial"/>
          <w:b/>
          <w:bCs/>
        </w:rPr>
        <w:tab/>
      </w:r>
      <w:r w:rsidRPr="00F629B4">
        <w:rPr>
          <w:rFonts w:ascii="Arial" w:hAnsi="Arial" w:cs="Arial"/>
        </w:rPr>
        <w:t>Toon met een berekening aan dat de minister niet kiest voor invoering van</w:t>
      </w:r>
      <w:r w:rsidR="00DF2412" w:rsidRPr="00F629B4">
        <w:rPr>
          <w:rFonts w:ascii="Arial" w:hAnsi="Arial" w:cs="Arial"/>
        </w:rPr>
        <w:t xml:space="preserve"> </w:t>
      </w:r>
      <w:r w:rsidRPr="00F629B4">
        <w:rPr>
          <w:rFonts w:ascii="Arial" w:hAnsi="Arial" w:cs="Arial"/>
        </w:rPr>
        <w:t>de subsidieregeling. Licht het antwoord toe.</w:t>
      </w:r>
    </w:p>
    <w:p w14:paraId="70E01276" w14:textId="77777777" w:rsidR="00DF2412" w:rsidRPr="00F629B4" w:rsidRDefault="00DF2412" w:rsidP="00C8469F">
      <w:pPr>
        <w:autoSpaceDE w:val="0"/>
        <w:autoSpaceDN w:val="0"/>
        <w:adjustRightInd w:val="0"/>
        <w:spacing w:after="0"/>
        <w:ind w:left="567" w:right="-261" w:hanging="567"/>
        <w:rPr>
          <w:rFonts w:ascii="Arial" w:hAnsi="Arial" w:cs="Arial"/>
        </w:rPr>
      </w:pPr>
    </w:p>
    <w:p w14:paraId="5F313D0A"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Op het ministerie discussieert men verder over de externe effecten die</w:t>
      </w:r>
      <w:r w:rsidR="00DF2412" w:rsidRPr="00F629B4">
        <w:rPr>
          <w:rFonts w:ascii="Arial" w:hAnsi="Arial" w:cs="Arial"/>
        </w:rPr>
        <w:t xml:space="preserve"> </w:t>
      </w:r>
      <w:r w:rsidRPr="00F629B4">
        <w:rPr>
          <w:rFonts w:ascii="Arial" w:hAnsi="Arial" w:cs="Arial"/>
        </w:rPr>
        <w:t>hun weerslag zullen hebben op de totale welvaart, indien de subsidie op</w:t>
      </w:r>
      <w:r w:rsidR="00DF2412" w:rsidRPr="00F629B4">
        <w:rPr>
          <w:rFonts w:ascii="Arial" w:hAnsi="Arial" w:cs="Arial"/>
        </w:rPr>
        <w:t xml:space="preserve"> </w:t>
      </w:r>
      <w:r w:rsidRPr="00F629B4">
        <w:rPr>
          <w:rFonts w:ascii="Arial" w:hAnsi="Arial" w:cs="Arial"/>
        </w:rPr>
        <w:t>groene stroom toch zou worden ingevoerd. Een punt van discussie is hier</w:t>
      </w:r>
      <w:r w:rsidR="00DF2412" w:rsidRPr="00F629B4">
        <w:rPr>
          <w:rFonts w:ascii="Arial" w:hAnsi="Arial" w:cs="Arial"/>
        </w:rPr>
        <w:t xml:space="preserve"> </w:t>
      </w:r>
      <w:r w:rsidRPr="00F629B4">
        <w:rPr>
          <w:rFonts w:ascii="Arial" w:hAnsi="Arial" w:cs="Arial"/>
        </w:rPr>
        <w:t>hoe de vraag naar stroom zal reageren op de veranderde</w:t>
      </w:r>
      <w:r w:rsidR="00DF2412" w:rsidRPr="00F629B4">
        <w:rPr>
          <w:rFonts w:ascii="Arial" w:hAnsi="Arial" w:cs="Arial"/>
        </w:rPr>
        <w:t xml:space="preserve"> </w:t>
      </w:r>
      <w:r w:rsidRPr="00F629B4">
        <w:rPr>
          <w:rFonts w:ascii="Arial" w:hAnsi="Arial" w:cs="Arial"/>
        </w:rPr>
        <w:t>prijsverhoudingen tussen grijze en groene stroom.</w:t>
      </w:r>
    </w:p>
    <w:p w14:paraId="7EFF925A"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14 </w:t>
      </w:r>
      <w:r w:rsidR="00DF2412" w:rsidRPr="00F629B4">
        <w:rPr>
          <w:rFonts w:ascii="Arial" w:hAnsi="Arial" w:cs="Arial"/>
          <w:b/>
          <w:bCs/>
        </w:rPr>
        <w:tab/>
      </w:r>
      <w:r w:rsidRPr="00F629B4">
        <w:rPr>
          <w:rFonts w:ascii="Arial" w:hAnsi="Arial" w:cs="Arial"/>
        </w:rPr>
        <w:t>Leg uit dat het plan door het optreden van externe effecten zowel kan</w:t>
      </w:r>
      <w:r w:rsidR="00DF2412" w:rsidRPr="00F629B4">
        <w:rPr>
          <w:rFonts w:ascii="Arial" w:hAnsi="Arial" w:cs="Arial"/>
        </w:rPr>
        <w:t xml:space="preserve"> </w:t>
      </w:r>
      <w:r w:rsidRPr="00F629B4">
        <w:rPr>
          <w:rFonts w:ascii="Arial" w:hAnsi="Arial" w:cs="Arial"/>
        </w:rPr>
        <w:t>leiden tot een toename als tot een afname van de totale welvaart.</w:t>
      </w:r>
    </w:p>
    <w:p w14:paraId="2D9E9237"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375C03D9"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600C7AB1"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59CBB07D" w14:textId="77777777" w:rsidR="007504DC" w:rsidRPr="00F629B4" w:rsidRDefault="00DF2412" w:rsidP="00C8469F">
      <w:pPr>
        <w:autoSpaceDE w:val="0"/>
        <w:autoSpaceDN w:val="0"/>
        <w:adjustRightInd w:val="0"/>
        <w:spacing w:after="0"/>
        <w:ind w:left="567" w:right="-261" w:hanging="567"/>
        <w:rPr>
          <w:rFonts w:ascii="Arial" w:hAnsi="Arial" w:cs="Arial"/>
          <w:bCs/>
          <w:i/>
        </w:rPr>
      </w:pPr>
      <w:r w:rsidRPr="00F629B4">
        <w:rPr>
          <w:rFonts w:ascii="Arial" w:hAnsi="Arial" w:cs="Arial"/>
          <w:b/>
          <w:bCs/>
        </w:rPr>
        <w:t>Opgave 4</w:t>
      </w:r>
      <w:r w:rsidRPr="00F629B4">
        <w:rPr>
          <w:rFonts w:ascii="Arial" w:hAnsi="Arial" w:cs="Arial"/>
          <w:b/>
          <w:bCs/>
        </w:rPr>
        <w:tab/>
      </w:r>
      <w:r w:rsidR="007504DC" w:rsidRPr="00F629B4">
        <w:rPr>
          <w:rFonts w:ascii="Arial" w:hAnsi="Arial" w:cs="Arial"/>
          <w:b/>
          <w:bCs/>
        </w:rPr>
        <w:t>Koop een nieuw huis!</w:t>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Cs/>
          <w:i/>
        </w:rPr>
        <w:t>(</w:t>
      </w:r>
      <w:proofErr w:type="gramStart"/>
      <w:r w:rsidR="00C17227" w:rsidRPr="00F629B4">
        <w:rPr>
          <w:rFonts w:ascii="Arial" w:hAnsi="Arial" w:cs="Arial"/>
          <w:bCs/>
          <w:i/>
        </w:rPr>
        <w:t>hoofdstuk</w:t>
      </w:r>
      <w:proofErr w:type="gramEnd"/>
      <w:r w:rsidR="00C17227" w:rsidRPr="00F629B4">
        <w:rPr>
          <w:rFonts w:ascii="Arial" w:hAnsi="Arial" w:cs="Arial"/>
          <w:bCs/>
          <w:i/>
        </w:rPr>
        <w:t xml:space="preserve"> 5)</w:t>
      </w:r>
    </w:p>
    <w:p w14:paraId="763EA398"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Een econoom heeft onderzoek gedaan naar de betalingsbereidheid van</w:t>
      </w:r>
      <w:r w:rsidR="00DF2412" w:rsidRPr="00F629B4">
        <w:rPr>
          <w:rFonts w:ascii="Arial" w:hAnsi="Arial" w:cs="Arial"/>
        </w:rPr>
        <w:t xml:space="preserve"> </w:t>
      </w:r>
      <w:r w:rsidRPr="00F629B4">
        <w:rPr>
          <w:rFonts w:ascii="Arial" w:hAnsi="Arial" w:cs="Arial"/>
        </w:rPr>
        <w:t>potentiële kopers van nieuwbouwwoningen. Hij vat zijn voornaamste</w:t>
      </w:r>
      <w:r w:rsidR="00DF2412" w:rsidRPr="00F629B4">
        <w:rPr>
          <w:rFonts w:ascii="Arial" w:hAnsi="Arial" w:cs="Arial"/>
        </w:rPr>
        <w:t xml:space="preserve"> </w:t>
      </w:r>
      <w:r w:rsidRPr="00F629B4">
        <w:rPr>
          <w:rFonts w:ascii="Arial" w:hAnsi="Arial" w:cs="Arial"/>
        </w:rPr>
        <w:t>onderzoeksresultaten samen in het onderstaande pijlenschema.</w:t>
      </w:r>
    </w:p>
    <w:p w14:paraId="5C16E58B"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7570F1EA" w14:textId="77777777" w:rsidR="007504DC" w:rsidRPr="00F629B4" w:rsidRDefault="00DF2412" w:rsidP="00C8469F">
      <w:pPr>
        <w:pStyle w:val="Tekstzonderopmaak"/>
        <w:spacing w:line="276" w:lineRule="auto"/>
        <w:ind w:left="567" w:right="-261" w:hanging="567"/>
        <w:rPr>
          <w:rFonts w:ascii="Arial" w:hAnsi="Arial" w:cs="Arial"/>
          <w:sz w:val="22"/>
          <w:szCs w:val="22"/>
        </w:rPr>
      </w:pPr>
      <w:r w:rsidRPr="00F629B4">
        <w:rPr>
          <w:rFonts w:ascii="Arial" w:hAnsi="Arial" w:cs="Arial"/>
          <w:b/>
          <w:sz w:val="22"/>
          <w:szCs w:val="22"/>
        </w:rPr>
        <w:t>15</w:t>
      </w:r>
      <w:r w:rsidRPr="00F629B4">
        <w:rPr>
          <w:rFonts w:ascii="Arial" w:hAnsi="Arial" w:cs="Arial"/>
          <w:sz w:val="22"/>
          <w:szCs w:val="22"/>
        </w:rPr>
        <w:tab/>
      </w:r>
      <w:r w:rsidR="007504DC" w:rsidRPr="00F629B4">
        <w:rPr>
          <w:rFonts w:ascii="Arial" w:hAnsi="Arial" w:cs="Arial"/>
          <w:sz w:val="22"/>
          <w:szCs w:val="22"/>
        </w:rPr>
        <w:t>Moet het teken bij pijl 3 negatief of positief zijn? Verklaar het antwoord.</w:t>
      </w:r>
    </w:p>
    <w:p w14:paraId="08FD97D8" w14:textId="77777777" w:rsidR="00DF2412" w:rsidRPr="00F629B4" w:rsidRDefault="00DF2412" w:rsidP="00C8469F">
      <w:pPr>
        <w:autoSpaceDE w:val="0"/>
        <w:autoSpaceDN w:val="0"/>
        <w:adjustRightInd w:val="0"/>
        <w:spacing w:after="0"/>
        <w:ind w:left="567" w:right="-261" w:hanging="567"/>
        <w:rPr>
          <w:rFonts w:ascii="Arial" w:hAnsi="Arial" w:cs="Arial"/>
        </w:rPr>
      </w:pPr>
    </w:p>
    <w:p w14:paraId="03B6FA70"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economie van een land is de afgelopen jaren in een neergaande</w:t>
      </w:r>
      <w:r w:rsidR="00DF2412" w:rsidRPr="00F629B4">
        <w:rPr>
          <w:rFonts w:ascii="Arial" w:hAnsi="Arial" w:cs="Arial"/>
        </w:rPr>
        <w:t xml:space="preserve"> </w:t>
      </w:r>
      <w:r w:rsidRPr="00F629B4">
        <w:rPr>
          <w:rFonts w:ascii="Arial" w:hAnsi="Arial" w:cs="Arial"/>
        </w:rPr>
        <w:t>conjunctuur beland. Dit kan leiden tot een lagere betalingsbereidheid voor</w:t>
      </w:r>
      <w:r w:rsidR="00DF2412" w:rsidRPr="00F629B4">
        <w:rPr>
          <w:rFonts w:ascii="Arial" w:hAnsi="Arial" w:cs="Arial"/>
        </w:rPr>
        <w:t xml:space="preserve"> </w:t>
      </w:r>
      <w:r w:rsidRPr="00F629B4">
        <w:rPr>
          <w:rFonts w:ascii="Arial" w:hAnsi="Arial" w:cs="Arial"/>
        </w:rPr>
        <w:t>nieuwbouwkoopwoningen. Dit blijkt in het schema onder meer uit pijl 8.</w:t>
      </w:r>
    </w:p>
    <w:p w14:paraId="1DB23A4F"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16 </w:t>
      </w:r>
      <w:r w:rsidR="00DF2412" w:rsidRPr="00F629B4">
        <w:rPr>
          <w:rFonts w:ascii="Arial" w:hAnsi="Arial" w:cs="Arial"/>
          <w:b/>
          <w:bCs/>
        </w:rPr>
        <w:tab/>
      </w:r>
      <w:r w:rsidRPr="00F629B4">
        <w:rPr>
          <w:rFonts w:ascii="Arial" w:hAnsi="Arial" w:cs="Arial"/>
        </w:rPr>
        <w:t>Geef aan de hand van het pijlenschema twee andere verbanden die laten</w:t>
      </w:r>
      <w:r w:rsidR="00DF2412" w:rsidRPr="00F629B4">
        <w:rPr>
          <w:rFonts w:ascii="Arial" w:hAnsi="Arial" w:cs="Arial"/>
        </w:rPr>
        <w:t xml:space="preserve"> </w:t>
      </w:r>
      <w:r w:rsidRPr="00F629B4">
        <w:rPr>
          <w:rFonts w:ascii="Arial" w:hAnsi="Arial" w:cs="Arial"/>
        </w:rPr>
        <w:t>zien dat een neergaande conjunctuur kan leiden tot een verminderde</w:t>
      </w:r>
      <w:r w:rsidR="00DF2412" w:rsidRPr="00F629B4">
        <w:rPr>
          <w:rFonts w:ascii="Arial" w:hAnsi="Arial" w:cs="Arial"/>
        </w:rPr>
        <w:t xml:space="preserve"> </w:t>
      </w:r>
      <w:r w:rsidRPr="00F629B4">
        <w:rPr>
          <w:rFonts w:ascii="Arial" w:hAnsi="Arial" w:cs="Arial"/>
        </w:rPr>
        <w:t>betalingsbereidheid voor nieuwbouwkoopwoningen. Verklaar het</w:t>
      </w:r>
      <w:r w:rsidR="00DF2412" w:rsidRPr="00F629B4">
        <w:rPr>
          <w:rFonts w:ascii="Arial" w:hAnsi="Arial" w:cs="Arial"/>
        </w:rPr>
        <w:t xml:space="preserve"> </w:t>
      </w:r>
      <w:r w:rsidRPr="00F629B4">
        <w:rPr>
          <w:rFonts w:ascii="Arial" w:hAnsi="Arial" w:cs="Arial"/>
        </w:rPr>
        <w:t>antwoord.</w:t>
      </w:r>
    </w:p>
    <w:p w14:paraId="5973B533" w14:textId="77777777" w:rsidR="00DF2412" w:rsidRPr="00F629B4" w:rsidRDefault="00DF2412" w:rsidP="00C8469F">
      <w:pPr>
        <w:autoSpaceDE w:val="0"/>
        <w:autoSpaceDN w:val="0"/>
        <w:adjustRightInd w:val="0"/>
        <w:spacing w:after="0"/>
        <w:ind w:left="567" w:right="-261" w:hanging="567"/>
        <w:rPr>
          <w:rFonts w:ascii="Arial" w:hAnsi="Arial" w:cs="Arial"/>
        </w:rPr>
      </w:pPr>
      <w:r w:rsidRPr="00F629B4">
        <w:rPr>
          <w:rFonts w:ascii="Arial" w:hAnsi="Arial" w:cs="Arial"/>
          <w:noProof/>
          <w:lang w:val="en-US" w:eastAsia="nl-NL"/>
        </w:rPr>
        <w:lastRenderedPageBreak/>
        <w:drawing>
          <wp:inline distT="0" distB="0" distL="0" distR="0" wp14:anchorId="419678FF" wp14:editId="44AC991E">
            <wp:extent cx="5629275" cy="4238625"/>
            <wp:effectExtent l="0" t="0" r="9525" b="9525"/>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29275" cy="4238625"/>
                    </a:xfrm>
                    <a:prstGeom prst="rect">
                      <a:avLst/>
                    </a:prstGeom>
                    <a:noFill/>
                    <a:ln>
                      <a:noFill/>
                    </a:ln>
                  </pic:spPr>
                </pic:pic>
              </a:graphicData>
            </a:graphic>
          </wp:inline>
        </w:drawing>
      </w:r>
    </w:p>
    <w:p w14:paraId="46FB50D3"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Het inzakken van de vraag naar nieuwbouwkoopwoningen kan op zijn</w:t>
      </w:r>
      <w:r w:rsidR="00DF2412" w:rsidRPr="00F629B4">
        <w:rPr>
          <w:rFonts w:ascii="Arial" w:hAnsi="Arial" w:cs="Arial"/>
        </w:rPr>
        <w:t xml:space="preserve"> </w:t>
      </w:r>
      <w:r w:rsidRPr="00F629B4">
        <w:rPr>
          <w:rFonts w:ascii="Arial" w:hAnsi="Arial" w:cs="Arial"/>
        </w:rPr>
        <w:t>beurt een neergaande conjunctuur ook versterken.</w:t>
      </w:r>
    </w:p>
    <w:p w14:paraId="32588CB0" w14:textId="77777777" w:rsidR="007504DC" w:rsidRPr="00F629B4" w:rsidRDefault="007504DC" w:rsidP="00C8469F">
      <w:pPr>
        <w:pStyle w:val="Tekstzonderopmaak"/>
        <w:spacing w:line="276" w:lineRule="auto"/>
        <w:ind w:left="567" w:right="-261" w:hanging="567"/>
        <w:rPr>
          <w:rFonts w:ascii="Arial" w:hAnsi="Arial" w:cs="Arial"/>
          <w:sz w:val="22"/>
          <w:szCs w:val="22"/>
        </w:rPr>
      </w:pPr>
      <w:r w:rsidRPr="00F629B4">
        <w:rPr>
          <w:rFonts w:ascii="Arial" w:hAnsi="Arial" w:cs="Arial"/>
          <w:b/>
          <w:bCs/>
          <w:sz w:val="22"/>
          <w:szCs w:val="22"/>
        </w:rPr>
        <w:t xml:space="preserve">17 </w:t>
      </w:r>
      <w:r w:rsidR="00DF2412" w:rsidRPr="00F629B4">
        <w:rPr>
          <w:rFonts w:ascii="Arial" w:hAnsi="Arial" w:cs="Arial"/>
          <w:b/>
          <w:bCs/>
          <w:sz w:val="22"/>
          <w:szCs w:val="22"/>
        </w:rPr>
        <w:tab/>
      </w:r>
      <w:r w:rsidRPr="00F629B4">
        <w:rPr>
          <w:rFonts w:ascii="Arial" w:hAnsi="Arial" w:cs="Arial"/>
          <w:sz w:val="22"/>
          <w:szCs w:val="22"/>
        </w:rPr>
        <w:t>Leg dit uit.</w:t>
      </w:r>
    </w:p>
    <w:p w14:paraId="0A1A1435"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2585E7AF"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econoom schrijft een open brief in een nationaal dagblad. Hij komt met</w:t>
      </w:r>
      <w:r w:rsidR="00DF2412" w:rsidRPr="00F629B4">
        <w:rPr>
          <w:rFonts w:ascii="Arial" w:hAnsi="Arial" w:cs="Arial"/>
        </w:rPr>
        <w:t xml:space="preserve"> </w:t>
      </w:r>
      <w:r w:rsidRPr="00F629B4">
        <w:rPr>
          <w:rFonts w:ascii="Arial" w:hAnsi="Arial" w:cs="Arial"/>
        </w:rPr>
        <w:t>gebruikmaking van zijn pijlenschema tot de volgende adviezen om de</w:t>
      </w:r>
      <w:r w:rsidR="00DF2412" w:rsidRPr="00F629B4">
        <w:rPr>
          <w:rFonts w:ascii="Arial" w:hAnsi="Arial" w:cs="Arial"/>
        </w:rPr>
        <w:t xml:space="preserve"> </w:t>
      </w:r>
      <w:r w:rsidRPr="00F629B4">
        <w:rPr>
          <w:rFonts w:ascii="Arial" w:hAnsi="Arial" w:cs="Arial"/>
        </w:rPr>
        <w:t>nieuwbouwmarkt van koopwoningen te stimuleren:</w:t>
      </w:r>
    </w:p>
    <w:p w14:paraId="1D15E16B" w14:textId="77777777" w:rsidR="007504DC" w:rsidRPr="00F629B4" w:rsidRDefault="007504DC" w:rsidP="00C8469F">
      <w:pPr>
        <w:autoSpaceDE w:val="0"/>
        <w:autoSpaceDN w:val="0"/>
        <w:adjustRightInd w:val="0"/>
        <w:spacing w:after="0"/>
        <w:ind w:left="567" w:right="-261" w:hanging="567"/>
        <w:rPr>
          <w:rFonts w:ascii="Arial" w:hAnsi="Arial" w:cs="Arial"/>
        </w:rPr>
      </w:pPr>
      <w:proofErr w:type="gramStart"/>
      <w:r w:rsidRPr="00F629B4">
        <w:rPr>
          <w:rFonts w:ascii="Arial" w:hAnsi="Arial" w:cs="Arial"/>
        </w:rPr>
        <w:t>a</w:t>
      </w:r>
      <w:proofErr w:type="gramEnd"/>
      <w:r w:rsidRPr="00F629B4">
        <w:rPr>
          <w:rFonts w:ascii="Arial" w:hAnsi="Arial" w:cs="Arial"/>
        </w:rPr>
        <w:t xml:space="preserve"> </w:t>
      </w:r>
      <w:r w:rsidR="00DF2412" w:rsidRPr="00F629B4">
        <w:rPr>
          <w:rFonts w:ascii="Arial" w:hAnsi="Arial" w:cs="Arial"/>
        </w:rPr>
        <w:tab/>
      </w:r>
      <w:r w:rsidRPr="00F629B4">
        <w:rPr>
          <w:rFonts w:ascii="Arial" w:hAnsi="Arial" w:cs="Arial"/>
        </w:rPr>
        <w:t xml:space="preserve">de </w:t>
      </w:r>
      <w:proofErr w:type="spellStart"/>
      <w:r w:rsidRPr="00F629B4">
        <w:rPr>
          <w:rFonts w:ascii="Arial" w:hAnsi="Arial" w:cs="Arial"/>
        </w:rPr>
        <w:t>hypotheekrente-aftrek</w:t>
      </w:r>
      <w:proofErr w:type="spellEnd"/>
      <w:r w:rsidRPr="00F629B4">
        <w:rPr>
          <w:rFonts w:ascii="Arial" w:hAnsi="Arial" w:cs="Arial"/>
        </w:rPr>
        <w:t xml:space="preserve"> moet voor ten minste 10 jaar een aftrekpost</w:t>
      </w:r>
      <w:r w:rsidR="00DF2412" w:rsidRPr="00F629B4">
        <w:rPr>
          <w:rFonts w:ascii="Arial" w:hAnsi="Arial" w:cs="Arial"/>
        </w:rPr>
        <w:t xml:space="preserve"> </w:t>
      </w:r>
      <w:r w:rsidRPr="00F629B4">
        <w:rPr>
          <w:rFonts w:ascii="Arial" w:hAnsi="Arial" w:cs="Arial"/>
        </w:rPr>
        <w:t>blijven voor de inkomstenbelasting, om daarmee een eind te maken</w:t>
      </w:r>
      <w:r w:rsidR="00DF2412" w:rsidRPr="00F629B4">
        <w:rPr>
          <w:rFonts w:ascii="Arial" w:hAnsi="Arial" w:cs="Arial"/>
        </w:rPr>
        <w:t xml:space="preserve"> </w:t>
      </w:r>
      <w:r w:rsidRPr="00F629B4">
        <w:rPr>
          <w:rFonts w:ascii="Arial" w:hAnsi="Arial" w:cs="Arial"/>
        </w:rPr>
        <w:t>aan de onzekerheid,</w:t>
      </w:r>
    </w:p>
    <w:p w14:paraId="6B758C3A" w14:textId="77777777" w:rsidR="007504DC" w:rsidRPr="00F629B4" w:rsidRDefault="007504DC" w:rsidP="00C8469F">
      <w:pPr>
        <w:autoSpaceDE w:val="0"/>
        <w:autoSpaceDN w:val="0"/>
        <w:adjustRightInd w:val="0"/>
        <w:spacing w:after="0"/>
        <w:ind w:left="567" w:right="-261" w:hanging="567"/>
        <w:rPr>
          <w:rFonts w:ascii="Arial" w:hAnsi="Arial" w:cs="Arial"/>
        </w:rPr>
      </w:pPr>
      <w:proofErr w:type="gramStart"/>
      <w:r w:rsidRPr="00F629B4">
        <w:rPr>
          <w:rFonts w:ascii="Arial" w:hAnsi="Arial" w:cs="Arial"/>
        </w:rPr>
        <w:t>b</w:t>
      </w:r>
      <w:proofErr w:type="gramEnd"/>
      <w:r w:rsidRPr="00F629B4">
        <w:rPr>
          <w:rFonts w:ascii="Arial" w:hAnsi="Arial" w:cs="Arial"/>
        </w:rPr>
        <w:t xml:space="preserve"> </w:t>
      </w:r>
      <w:r w:rsidR="00DF2412" w:rsidRPr="00F629B4">
        <w:rPr>
          <w:rFonts w:ascii="Arial" w:hAnsi="Arial" w:cs="Arial"/>
        </w:rPr>
        <w:tab/>
      </w:r>
      <w:r w:rsidRPr="00F629B4">
        <w:rPr>
          <w:rFonts w:ascii="Arial" w:hAnsi="Arial" w:cs="Arial"/>
        </w:rPr>
        <w:t>de huurtoeslagen (subsidies voor mensen met een laag en</w:t>
      </w:r>
      <w:r w:rsidR="00DF2412" w:rsidRPr="00F629B4">
        <w:rPr>
          <w:rFonts w:ascii="Arial" w:hAnsi="Arial" w:cs="Arial"/>
        </w:rPr>
        <w:t xml:space="preserve"> </w:t>
      </w:r>
      <w:r w:rsidRPr="00F629B4">
        <w:rPr>
          <w:rFonts w:ascii="Arial" w:hAnsi="Arial" w:cs="Arial"/>
        </w:rPr>
        <w:t>middeninkomen) moeten worden beperkt en</w:t>
      </w:r>
    </w:p>
    <w:p w14:paraId="17917C6B" w14:textId="77777777" w:rsidR="007504DC" w:rsidRPr="00F629B4" w:rsidRDefault="007504DC" w:rsidP="00C8469F">
      <w:pPr>
        <w:autoSpaceDE w:val="0"/>
        <w:autoSpaceDN w:val="0"/>
        <w:adjustRightInd w:val="0"/>
        <w:spacing w:after="0"/>
        <w:ind w:left="567" w:right="-261" w:hanging="567"/>
        <w:rPr>
          <w:rFonts w:ascii="Arial" w:hAnsi="Arial" w:cs="Arial"/>
        </w:rPr>
      </w:pPr>
      <w:proofErr w:type="gramStart"/>
      <w:r w:rsidRPr="00F629B4">
        <w:rPr>
          <w:rFonts w:ascii="Arial" w:hAnsi="Arial" w:cs="Arial"/>
        </w:rPr>
        <w:t>c</w:t>
      </w:r>
      <w:proofErr w:type="gramEnd"/>
      <w:r w:rsidRPr="00F629B4">
        <w:rPr>
          <w:rFonts w:ascii="Arial" w:hAnsi="Arial" w:cs="Arial"/>
        </w:rPr>
        <w:t xml:space="preserve"> </w:t>
      </w:r>
      <w:r w:rsidR="00DF2412" w:rsidRPr="00F629B4">
        <w:rPr>
          <w:rFonts w:ascii="Arial" w:hAnsi="Arial" w:cs="Arial"/>
        </w:rPr>
        <w:tab/>
      </w:r>
      <w:r w:rsidRPr="00F629B4">
        <w:rPr>
          <w:rFonts w:ascii="Arial" w:hAnsi="Arial" w:cs="Arial"/>
        </w:rPr>
        <w:t>mensen met een midden- en hoog inkomen moeten niet meer in</w:t>
      </w:r>
      <w:r w:rsidR="00DF2412" w:rsidRPr="00F629B4">
        <w:rPr>
          <w:rFonts w:ascii="Arial" w:hAnsi="Arial" w:cs="Arial"/>
        </w:rPr>
        <w:t xml:space="preserve"> </w:t>
      </w:r>
      <w:r w:rsidRPr="00F629B4">
        <w:rPr>
          <w:rFonts w:ascii="Arial" w:hAnsi="Arial" w:cs="Arial"/>
        </w:rPr>
        <w:t>aanmerking komen voor een goedkope huurwoning en als ze daar al</w:t>
      </w:r>
      <w:r w:rsidR="00DF2412" w:rsidRPr="00F629B4">
        <w:rPr>
          <w:rFonts w:ascii="Arial" w:hAnsi="Arial" w:cs="Arial"/>
        </w:rPr>
        <w:t xml:space="preserve"> </w:t>
      </w:r>
      <w:r w:rsidRPr="00F629B4">
        <w:rPr>
          <w:rFonts w:ascii="Arial" w:hAnsi="Arial" w:cs="Arial"/>
        </w:rPr>
        <w:t>in wonen moet de huur voor hen veel sneller stijgen.</w:t>
      </w:r>
    </w:p>
    <w:p w14:paraId="435EC55A"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18 </w:t>
      </w:r>
      <w:r w:rsidR="00DF2412" w:rsidRPr="00F629B4">
        <w:rPr>
          <w:rFonts w:ascii="Arial" w:hAnsi="Arial" w:cs="Arial"/>
          <w:b/>
          <w:bCs/>
        </w:rPr>
        <w:tab/>
      </w:r>
      <w:r w:rsidRPr="00F629B4">
        <w:rPr>
          <w:rFonts w:ascii="Arial" w:hAnsi="Arial" w:cs="Arial"/>
        </w:rPr>
        <w:t>Schrijf namens de econoom hoe elk van de drie beleidsadviezen de vraag</w:t>
      </w:r>
      <w:r w:rsidR="00DF2412" w:rsidRPr="00F629B4">
        <w:rPr>
          <w:rFonts w:ascii="Arial" w:hAnsi="Arial" w:cs="Arial"/>
        </w:rPr>
        <w:t xml:space="preserve"> </w:t>
      </w:r>
      <w:r w:rsidRPr="00F629B4">
        <w:rPr>
          <w:rFonts w:ascii="Arial" w:hAnsi="Arial" w:cs="Arial"/>
        </w:rPr>
        <w:t>naar nieuwbouwkoopwoningen kan stimuleren. Ga hierbij uit van het</w:t>
      </w:r>
      <w:r w:rsidR="00DF2412" w:rsidRPr="00F629B4">
        <w:rPr>
          <w:rFonts w:ascii="Arial" w:hAnsi="Arial" w:cs="Arial"/>
        </w:rPr>
        <w:t xml:space="preserve"> </w:t>
      </w:r>
      <w:r w:rsidRPr="00F629B4">
        <w:rPr>
          <w:rFonts w:ascii="Arial" w:hAnsi="Arial" w:cs="Arial"/>
        </w:rPr>
        <w:t>getekende pijlenschema en noem de gebruikte pijlen.</w:t>
      </w:r>
    </w:p>
    <w:p w14:paraId="25C5D52E" w14:textId="77777777" w:rsidR="007504DC" w:rsidRPr="00F629B4" w:rsidRDefault="007504DC"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Gebruik ongeveer 100 woorden.</w:t>
      </w:r>
    </w:p>
    <w:p w14:paraId="31900421"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7CFB2539"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49D00799"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4CC05737" w14:textId="77777777" w:rsidR="00DF2412" w:rsidRPr="00F629B4" w:rsidRDefault="00DF2412" w:rsidP="00C8469F">
      <w:pPr>
        <w:ind w:right="-261"/>
        <w:rPr>
          <w:rFonts w:ascii="Arial" w:hAnsi="Arial" w:cs="Arial"/>
          <w:b/>
          <w:bCs/>
        </w:rPr>
      </w:pPr>
      <w:r w:rsidRPr="00F629B4">
        <w:rPr>
          <w:rFonts w:ascii="Arial" w:hAnsi="Arial" w:cs="Arial"/>
          <w:b/>
          <w:bCs/>
        </w:rPr>
        <w:br w:type="page"/>
      </w:r>
    </w:p>
    <w:p w14:paraId="09DEC2A2" w14:textId="77777777" w:rsidR="007504DC" w:rsidRPr="00F629B4" w:rsidRDefault="00DF2412" w:rsidP="00C8469F">
      <w:pPr>
        <w:autoSpaceDE w:val="0"/>
        <w:autoSpaceDN w:val="0"/>
        <w:adjustRightInd w:val="0"/>
        <w:spacing w:after="0"/>
        <w:ind w:left="567" w:right="-261" w:hanging="567"/>
        <w:rPr>
          <w:rFonts w:ascii="Arial" w:hAnsi="Arial" w:cs="Arial"/>
          <w:bCs/>
          <w:i/>
        </w:rPr>
      </w:pPr>
      <w:r w:rsidRPr="00F629B4">
        <w:rPr>
          <w:rFonts w:ascii="Arial" w:hAnsi="Arial" w:cs="Arial"/>
          <w:b/>
          <w:bCs/>
        </w:rPr>
        <w:lastRenderedPageBreak/>
        <w:t>Opgave 5</w:t>
      </w:r>
      <w:r w:rsidRPr="00F629B4">
        <w:rPr>
          <w:rFonts w:ascii="Arial" w:hAnsi="Arial" w:cs="Arial"/>
          <w:b/>
          <w:bCs/>
        </w:rPr>
        <w:tab/>
      </w:r>
      <w:r w:rsidR="007504DC" w:rsidRPr="00F629B4">
        <w:rPr>
          <w:rFonts w:ascii="Arial" w:hAnsi="Arial" w:cs="Arial"/>
          <w:b/>
          <w:bCs/>
        </w:rPr>
        <w:t>Zit er groei in de muziek?</w:t>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Cs/>
          <w:i/>
        </w:rPr>
        <w:t>(Hoofdstuk 4)</w:t>
      </w:r>
    </w:p>
    <w:p w14:paraId="41DD78AC" w14:textId="77777777" w:rsidR="00DF2412" w:rsidRPr="00F629B4" w:rsidRDefault="007504DC" w:rsidP="00C8469F">
      <w:pPr>
        <w:autoSpaceDE w:val="0"/>
        <w:autoSpaceDN w:val="0"/>
        <w:adjustRightInd w:val="0"/>
        <w:spacing w:after="0"/>
        <w:ind w:left="567" w:right="-261"/>
        <w:rPr>
          <w:rFonts w:ascii="Arial" w:hAnsi="Arial" w:cs="Arial"/>
        </w:rPr>
      </w:pPr>
      <w:proofErr w:type="spellStart"/>
      <w:r w:rsidRPr="00F629B4">
        <w:rPr>
          <w:rFonts w:ascii="Arial" w:hAnsi="Arial" w:cs="Arial"/>
        </w:rPr>
        <w:t>Melodycloud</w:t>
      </w:r>
      <w:proofErr w:type="spellEnd"/>
      <w:r w:rsidRPr="00F629B4">
        <w:rPr>
          <w:rFonts w:ascii="Arial" w:hAnsi="Arial" w:cs="Arial"/>
        </w:rPr>
        <w:t xml:space="preserve"> is een van de vier </w:t>
      </w:r>
      <w:proofErr w:type="gramStart"/>
      <w:r w:rsidRPr="00F629B4">
        <w:rPr>
          <w:rFonts w:ascii="Arial" w:hAnsi="Arial" w:cs="Arial"/>
        </w:rPr>
        <w:t>snel groeiende</w:t>
      </w:r>
      <w:proofErr w:type="gramEnd"/>
      <w:r w:rsidRPr="00F629B4">
        <w:rPr>
          <w:rFonts w:ascii="Arial" w:hAnsi="Arial" w:cs="Arial"/>
        </w:rPr>
        <w:t xml:space="preserve"> bedrijven die in Europa</w:t>
      </w:r>
      <w:r w:rsidR="00DF2412" w:rsidRPr="00F629B4">
        <w:rPr>
          <w:rFonts w:ascii="Arial" w:hAnsi="Arial" w:cs="Arial"/>
        </w:rPr>
        <w:t xml:space="preserve"> </w:t>
      </w:r>
      <w:r w:rsidRPr="00F629B4">
        <w:rPr>
          <w:rFonts w:ascii="Arial" w:hAnsi="Arial" w:cs="Arial"/>
        </w:rPr>
        <w:t>muziek online aanbieden en hiermee een alternatief bieden voor illegaal</w:t>
      </w:r>
      <w:r w:rsidR="00DF2412" w:rsidRPr="00F629B4">
        <w:rPr>
          <w:rFonts w:ascii="Arial" w:hAnsi="Arial" w:cs="Arial"/>
        </w:rPr>
        <w:t xml:space="preserve"> </w:t>
      </w:r>
      <w:r w:rsidRPr="00F629B4">
        <w:rPr>
          <w:rFonts w:ascii="Arial" w:hAnsi="Arial" w:cs="Arial"/>
        </w:rPr>
        <w:t xml:space="preserve">downloaden. Bij </w:t>
      </w:r>
      <w:proofErr w:type="spellStart"/>
      <w:r w:rsidRPr="00F629B4">
        <w:rPr>
          <w:rFonts w:ascii="Arial" w:hAnsi="Arial" w:cs="Arial"/>
        </w:rPr>
        <w:t>Melodycloud</w:t>
      </w:r>
      <w:proofErr w:type="spellEnd"/>
      <w:r w:rsidRPr="00F629B4">
        <w:rPr>
          <w:rFonts w:ascii="Arial" w:hAnsi="Arial" w:cs="Arial"/>
        </w:rPr>
        <w:t xml:space="preserve"> kunnen luisteraars uit een online databank</w:t>
      </w:r>
      <w:r w:rsidR="00DF2412" w:rsidRPr="00F629B4">
        <w:rPr>
          <w:rFonts w:ascii="Arial" w:hAnsi="Arial" w:cs="Arial"/>
        </w:rPr>
        <w:t xml:space="preserve"> </w:t>
      </w:r>
      <w:r w:rsidRPr="00F629B4">
        <w:rPr>
          <w:rFonts w:ascii="Arial" w:hAnsi="Arial" w:cs="Arial"/>
        </w:rPr>
        <w:t>kosteloos en onbeperkt kiezen welke muzieknummers ze willen</w:t>
      </w:r>
      <w:r w:rsidR="00DF2412" w:rsidRPr="00F629B4">
        <w:rPr>
          <w:rFonts w:ascii="Arial" w:hAnsi="Arial" w:cs="Arial"/>
        </w:rPr>
        <w:t xml:space="preserve"> </w:t>
      </w:r>
      <w:r w:rsidRPr="00F629B4">
        <w:rPr>
          <w:rFonts w:ascii="Arial" w:hAnsi="Arial" w:cs="Arial"/>
        </w:rPr>
        <w:t xml:space="preserve">beluisteren zonder de nummers te downloaden (streaming). </w:t>
      </w:r>
      <w:proofErr w:type="spellStart"/>
      <w:r w:rsidRPr="00F629B4">
        <w:rPr>
          <w:rFonts w:ascii="Arial" w:hAnsi="Arial" w:cs="Arial"/>
        </w:rPr>
        <w:t>Melodycloud</w:t>
      </w:r>
      <w:proofErr w:type="spellEnd"/>
      <w:r w:rsidR="00DF2412" w:rsidRPr="00F629B4">
        <w:rPr>
          <w:rFonts w:ascii="Arial" w:hAnsi="Arial" w:cs="Arial"/>
        </w:rPr>
        <w:t xml:space="preserve"> </w:t>
      </w:r>
      <w:r w:rsidRPr="00F629B4">
        <w:rPr>
          <w:rFonts w:ascii="Arial" w:hAnsi="Arial" w:cs="Arial"/>
        </w:rPr>
        <w:t>haalt zijn omzet uit de verkoop van reclametijd, voorafgaand aan elke</w:t>
      </w:r>
      <w:r w:rsidR="00DF2412" w:rsidRPr="00F629B4">
        <w:rPr>
          <w:rFonts w:ascii="Arial" w:hAnsi="Arial" w:cs="Arial"/>
        </w:rPr>
        <w:t xml:space="preserve"> </w:t>
      </w:r>
      <w:r w:rsidRPr="00F629B4">
        <w:rPr>
          <w:rFonts w:ascii="Arial" w:hAnsi="Arial" w:cs="Arial"/>
        </w:rPr>
        <w:t xml:space="preserve">stream. </w:t>
      </w:r>
    </w:p>
    <w:p w14:paraId="686B44AF"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Luisteraars kunnen reclames vermijden door een zogenaamd</w:t>
      </w:r>
      <w:r w:rsidR="00DF2412" w:rsidRPr="00F629B4">
        <w:rPr>
          <w:rFonts w:ascii="Arial" w:hAnsi="Arial" w:cs="Arial"/>
        </w:rPr>
        <w:t xml:space="preserve"> </w:t>
      </w:r>
      <w:proofErr w:type="spellStart"/>
      <w:r w:rsidRPr="00F629B4">
        <w:rPr>
          <w:rFonts w:ascii="Arial" w:hAnsi="Arial" w:cs="Arial"/>
          <w:i/>
          <w:iCs/>
        </w:rPr>
        <w:t>flatfee</w:t>
      </w:r>
      <w:proofErr w:type="spellEnd"/>
      <w:r w:rsidRPr="00F629B4">
        <w:rPr>
          <w:rFonts w:ascii="Arial" w:hAnsi="Arial" w:cs="Arial"/>
        </w:rPr>
        <w:t>-abonnement af te sluiten waarbij ze voor een vast bedrag per</w:t>
      </w:r>
      <w:r w:rsidR="00DF2412" w:rsidRPr="00F629B4">
        <w:rPr>
          <w:rFonts w:ascii="Arial" w:hAnsi="Arial" w:cs="Arial"/>
        </w:rPr>
        <w:t xml:space="preserve"> </w:t>
      </w:r>
      <w:r w:rsidRPr="00F629B4">
        <w:rPr>
          <w:rFonts w:ascii="Arial" w:hAnsi="Arial" w:cs="Arial"/>
        </w:rPr>
        <w:t xml:space="preserve">maand, de </w:t>
      </w:r>
      <w:proofErr w:type="spellStart"/>
      <w:r w:rsidRPr="00F629B4">
        <w:rPr>
          <w:rFonts w:ascii="Arial" w:hAnsi="Arial" w:cs="Arial"/>
          <w:i/>
          <w:iCs/>
        </w:rPr>
        <w:t>flatfee</w:t>
      </w:r>
      <w:proofErr w:type="spellEnd"/>
      <w:r w:rsidRPr="00F629B4">
        <w:rPr>
          <w:rFonts w:ascii="Arial" w:hAnsi="Arial" w:cs="Arial"/>
        </w:rPr>
        <w:t>, onbeperkt reclamevrij muziek kunnen beluisteren. Om</w:t>
      </w:r>
      <w:r w:rsidR="00DF2412" w:rsidRPr="00F629B4">
        <w:rPr>
          <w:rFonts w:ascii="Arial" w:hAnsi="Arial" w:cs="Arial"/>
        </w:rPr>
        <w:t xml:space="preserve"> </w:t>
      </w:r>
      <w:r w:rsidRPr="00F629B4">
        <w:rPr>
          <w:rFonts w:ascii="Arial" w:hAnsi="Arial" w:cs="Arial"/>
        </w:rPr>
        <w:t xml:space="preserve">de rechten te verkrijgen sluit </w:t>
      </w:r>
      <w:proofErr w:type="spellStart"/>
      <w:r w:rsidRPr="00F629B4">
        <w:rPr>
          <w:rFonts w:ascii="Arial" w:hAnsi="Arial" w:cs="Arial"/>
        </w:rPr>
        <w:t>Melodycloud</w:t>
      </w:r>
      <w:proofErr w:type="spellEnd"/>
      <w:r w:rsidRPr="00F629B4">
        <w:rPr>
          <w:rFonts w:ascii="Arial" w:hAnsi="Arial" w:cs="Arial"/>
        </w:rPr>
        <w:t xml:space="preserve"> contracten met de artiesten met</w:t>
      </w:r>
      <w:r w:rsidR="00DF2412" w:rsidRPr="00F629B4">
        <w:rPr>
          <w:rFonts w:ascii="Arial" w:hAnsi="Arial" w:cs="Arial"/>
        </w:rPr>
        <w:t xml:space="preserve"> </w:t>
      </w:r>
      <w:r w:rsidRPr="00F629B4">
        <w:rPr>
          <w:rFonts w:ascii="Arial" w:hAnsi="Arial" w:cs="Arial"/>
        </w:rPr>
        <w:t>daarin een afspraak over te betalen royalty’s per beluisterde stream.</w:t>
      </w:r>
    </w:p>
    <w:p w14:paraId="7636E47C"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Een economisch analist geeft in een blog (informatieve pagina op zijn</w:t>
      </w:r>
      <w:r w:rsidR="00DF2412" w:rsidRPr="00F629B4">
        <w:rPr>
          <w:rFonts w:ascii="Arial" w:hAnsi="Arial" w:cs="Arial"/>
        </w:rPr>
        <w:t xml:space="preserve"> </w:t>
      </w:r>
      <w:r w:rsidRPr="00F629B4">
        <w:rPr>
          <w:rFonts w:ascii="Arial" w:hAnsi="Arial" w:cs="Arial"/>
        </w:rPr>
        <w:t xml:space="preserve">internetsite) de volgende gegevens uit het jaarverslag van </w:t>
      </w:r>
      <w:proofErr w:type="spellStart"/>
      <w:r w:rsidRPr="00F629B4">
        <w:rPr>
          <w:rFonts w:ascii="Arial" w:hAnsi="Arial" w:cs="Arial"/>
        </w:rPr>
        <w:t>Melodycloud</w:t>
      </w:r>
      <w:proofErr w:type="spellEnd"/>
      <w:r w:rsidRPr="00F629B4">
        <w:rPr>
          <w:rFonts w:ascii="Arial" w:hAnsi="Arial" w:cs="Arial"/>
        </w:rPr>
        <w:t>:</w:t>
      </w:r>
    </w:p>
    <w:p w14:paraId="32E84D01" w14:textId="77777777" w:rsidR="007504DC" w:rsidRPr="00F629B4" w:rsidRDefault="00DF2412" w:rsidP="00C8469F">
      <w:pPr>
        <w:pStyle w:val="Tekstzonderopmaak"/>
        <w:spacing w:line="276" w:lineRule="auto"/>
        <w:ind w:left="567" w:right="-261"/>
        <w:rPr>
          <w:rFonts w:ascii="Arial" w:hAnsi="Arial" w:cs="Arial"/>
          <w:sz w:val="22"/>
          <w:szCs w:val="22"/>
        </w:rPr>
      </w:pPr>
      <w:r w:rsidRPr="00F629B4">
        <w:rPr>
          <w:rFonts w:ascii="Arial" w:hAnsi="Arial" w:cs="Arial"/>
          <w:noProof/>
          <w:sz w:val="22"/>
          <w:szCs w:val="22"/>
          <w:lang w:val="en-US" w:eastAsia="nl-NL"/>
        </w:rPr>
        <w:drawing>
          <wp:inline distT="0" distB="0" distL="0" distR="0" wp14:anchorId="2C7ADC81" wp14:editId="006A1B15">
            <wp:extent cx="5599942" cy="2162175"/>
            <wp:effectExtent l="0" t="0" r="127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0420" cy="2166221"/>
                    </a:xfrm>
                    <a:prstGeom prst="rect">
                      <a:avLst/>
                    </a:prstGeom>
                    <a:noFill/>
                    <a:ln>
                      <a:noFill/>
                    </a:ln>
                  </pic:spPr>
                </pic:pic>
              </a:graphicData>
            </a:graphic>
          </wp:inline>
        </w:drawing>
      </w:r>
    </w:p>
    <w:p w14:paraId="14DEDED5"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45173F16" w14:textId="77777777" w:rsidR="007504DC" w:rsidRPr="00F629B4" w:rsidRDefault="00DF2412" w:rsidP="00C8469F">
      <w:pPr>
        <w:autoSpaceDE w:val="0"/>
        <w:autoSpaceDN w:val="0"/>
        <w:adjustRightInd w:val="0"/>
        <w:spacing w:after="0"/>
        <w:ind w:left="567" w:right="-261"/>
        <w:rPr>
          <w:rFonts w:ascii="Arial" w:hAnsi="Arial" w:cs="Arial"/>
        </w:rPr>
      </w:pPr>
      <w:r w:rsidRPr="00F629B4">
        <w:rPr>
          <w:rFonts w:ascii="Arial" w:hAnsi="Arial" w:cs="Arial"/>
        </w:rPr>
        <w:t xml:space="preserve">Eind 2011 maakt de directie van </w:t>
      </w:r>
      <w:proofErr w:type="spellStart"/>
      <w:r w:rsidRPr="00F629B4">
        <w:rPr>
          <w:rFonts w:ascii="Arial" w:hAnsi="Arial" w:cs="Arial"/>
        </w:rPr>
        <w:t>Melodycloud</w:t>
      </w:r>
      <w:proofErr w:type="spellEnd"/>
      <w:r w:rsidRPr="00F629B4">
        <w:rPr>
          <w:rFonts w:ascii="Arial" w:hAnsi="Arial" w:cs="Arial"/>
        </w:rPr>
        <w:t xml:space="preserve"> in haar jaarverslag </w:t>
      </w:r>
      <w:proofErr w:type="gramStart"/>
      <w:r w:rsidRPr="00F629B4">
        <w:rPr>
          <w:rFonts w:ascii="Arial" w:hAnsi="Arial" w:cs="Arial"/>
        </w:rPr>
        <w:t xml:space="preserve">bekend  </w:t>
      </w:r>
      <w:r w:rsidR="007504DC" w:rsidRPr="00F629B4">
        <w:rPr>
          <w:rFonts w:ascii="Arial" w:hAnsi="Arial" w:cs="Arial"/>
        </w:rPr>
        <w:t>dat</w:t>
      </w:r>
      <w:proofErr w:type="gramEnd"/>
      <w:r w:rsidR="007504DC" w:rsidRPr="00F629B4">
        <w:rPr>
          <w:rFonts w:ascii="Arial" w:hAnsi="Arial" w:cs="Arial"/>
        </w:rPr>
        <w:t xml:space="preserve"> er weliswaar in 2011 nog steeds verlies werd gemaakt, maar dat de</w:t>
      </w:r>
      <w:r w:rsidRPr="00F629B4">
        <w:rPr>
          <w:rFonts w:ascii="Arial" w:hAnsi="Arial" w:cs="Arial"/>
        </w:rPr>
        <w:t xml:space="preserve"> </w:t>
      </w:r>
      <w:r w:rsidR="007504DC" w:rsidRPr="00F629B4">
        <w:rPr>
          <w:rFonts w:ascii="Arial" w:hAnsi="Arial" w:cs="Arial"/>
        </w:rPr>
        <w:t>totale omzet is toegenomen. Daarnaast signaleert de directie twee</w:t>
      </w:r>
      <w:r w:rsidRPr="00F629B4">
        <w:rPr>
          <w:rFonts w:ascii="Arial" w:hAnsi="Arial" w:cs="Arial"/>
        </w:rPr>
        <w:t xml:space="preserve"> </w:t>
      </w:r>
      <w:r w:rsidR="007504DC" w:rsidRPr="00F629B4">
        <w:rPr>
          <w:rFonts w:ascii="Arial" w:hAnsi="Arial" w:cs="Arial"/>
        </w:rPr>
        <w:t>ontwikkelingen, namelijk dat het aantal betalende abonnees is</w:t>
      </w:r>
      <w:r w:rsidRPr="00F629B4">
        <w:rPr>
          <w:rFonts w:ascii="Arial" w:hAnsi="Arial" w:cs="Arial"/>
        </w:rPr>
        <w:t xml:space="preserve"> </w:t>
      </w:r>
      <w:r w:rsidR="007504DC" w:rsidRPr="00F629B4">
        <w:rPr>
          <w:rFonts w:ascii="Arial" w:hAnsi="Arial" w:cs="Arial"/>
        </w:rPr>
        <w:t>toegenomen én dat het aantal streams per maand per luisteraar is</w:t>
      </w:r>
      <w:r w:rsidRPr="00F629B4">
        <w:rPr>
          <w:rFonts w:ascii="Arial" w:hAnsi="Arial" w:cs="Arial"/>
        </w:rPr>
        <w:t xml:space="preserve"> </w:t>
      </w:r>
      <w:r w:rsidR="007504DC" w:rsidRPr="00F629B4">
        <w:rPr>
          <w:rFonts w:ascii="Arial" w:hAnsi="Arial" w:cs="Arial"/>
        </w:rPr>
        <w:t xml:space="preserve">toegenomen. Volgens de directie van </w:t>
      </w:r>
      <w:proofErr w:type="spellStart"/>
      <w:r w:rsidR="007504DC" w:rsidRPr="00F629B4">
        <w:rPr>
          <w:rFonts w:ascii="Arial" w:hAnsi="Arial" w:cs="Arial"/>
        </w:rPr>
        <w:t>Melodycloud</w:t>
      </w:r>
      <w:proofErr w:type="spellEnd"/>
      <w:r w:rsidR="007504DC" w:rsidRPr="00F629B4">
        <w:rPr>
          <w:rFonts w:ascii="Arial" w:hAnsi="Arial" w:cs="Arial"/>
        </w:rPr>
        <w:t xml:space="preserve"> is dat goed nieuws.</w:t>
      </w:r>
    </w:p>
    <w:p w14:paraId="27DC0131"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analist stelt in zijn blog:</w:t>
      </w:r>
    </w:p>
    <w:p w14:paraId="3E26723E"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rPr>
        <w:t xml:space="preserve">1 </w:t>
      </w:r>
      <w:r w:rsidR="00DF2412" w:rsidRPr="00F629B4">
        <w:rPr>
          <w:rFonts w:ascii="Arial" w:hAnsi="Arial" w:cs="Arial"/>
        </w:rPr>
        <w:tab/>
      </w:r>
      <w:proofErr w:type="spellStart"/>
      <w:r w:rsidRPr="00F629B4">
        <w:rPr>
          <w:rFonts w:ascii="Arial" w:hAnsi="Arial" w:cs="Arial"/>
        </w:rPr>
        <w:t>Melodycloud</w:t>
      </w:r>
      <w:proofErr w:type="spellEnd"/>
      <w:r w:rsidRPr="00F629B4">
        <w:rPr>
          <w:rFonts w:ascii="Arial" w:hAnsi="Arial" w:cs="Arial"/>
        </w:rPr>
        <w:t xml:space="preserve"> kan in 2011 wel meer omzet hebben gemaakt en meer</w:t>
      </w:r>
      <w:r w:rsidR="00DF2412" w:rsidRPr="00F629B4">
        <w:rPr>
          <w:rFonts w:ascii="Arial" w:hAnsi="Arial" w:cs="Arial"/>
        </w:rPr>
        <w:t xml:space="preserve"> </w:t>
      </w:r>
      <w:r w:rsidRPr="00F629B4">
        <w:rPr>
          <w:rFonts w:ascii="Arial" w:hAnsi="Arial" w:cs="Arial"/>
        </w:rPr>
        <w:t>betalende abonnees hebben gehad, maar een veel te groot deel (ruim</w:t>
      </w:r>
      <w:r w:rsidR="00DF2412" w:rsidRPr="00F629B4">
        <w:rPr>
          <w:rFonts w:ascii="Arial" w:hAnsi="Arial" w:cs="Arial"/>
        </w:rPr>
        <w:t xml:space="preserve"> </w:t>
      </w:r>
      <w:r w:rsidRPr="00F629B4">
        <w:rPr>
          <w:rFonts w:ascii="Arial" w:hAnsi="Arial" w:cs="Arial"/>
        </w:rPr>
        <w:t>85,5%) van de gemiddelde omzet per stream is in dit jaar naar het</w:t>
      </w:r>
      <w:r w:rsidR="00DF2412" w:rsidRPr="00F629B4">
        <w:rPr>
          <w:rFonts w:ascii="Arial" w:hAnsi="Arial" w:cs="Arial"/>
        </w:rPr>
        <w:t xml:space="preserve"> </w:t>
      </w:r>
      <w:r w:rsidRPr="00F629B4">
        <w:rPr>
          <w:rFonts w:ascii="Arial" w:hAnsi="Arial" w:cs="Arial"/>
        </w:rPr>
        <w:t>uitbetalen van royalty’s aan de artiesten gegaan. De vaste kosten</w:t>
      </w:r>
      <w:r w:rsidR="00DF2412" w:rsidRPr="00F629B4">
        <w:rPr>
          <w:rFonts w:ascii="Arial" w:hAnsi="Arial" w:cs="Arial"/>
        </w:rPr>
        <w:t xml:space="preserve"> </w:t>
      </w:r>
      <w:r w:rsidRPr="00F629B4">
        <w:rPr>
          <w:rFonts w:ascii="Arial" w:hAnsi="Arial" w:cs="Arial"/>
        </w:rPr>
        <w:t>konden niet geheel worden gedekt. Dat is een probleem.</w:t>
      </w:r>
    </w:p>
    <w:p w14:paraId="63F98C43"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rPr>
        <w:t xml:space="preserve">2 </w:t>
      </w:r>
      <w:r w:rsidR="00DF2412" w:rsidRPr="00F629B4">
        <w:rPr>
          <w:rFonts w:ascii="Arial" w:hAnsi="Arial" w:cs="Arial"/>
        </w:rPr>
        <w:tab/>
      </w:r>
      <w:r w:rsidRPr="00F629B4">
        <w:rPr>
          <w:rFonts w:ascii="Arial" w:hAnsi="Arial" w:cs="Arial"/>
        </w:rPr>
        <w:t xml:space="preserve">Als één van beide ontwikkelingen die de directie van </w:t>
      </w:r>
      <w:proofErr w:type="spellStart"/>
      <w:r w:rsidRPr="00F629B4">
        <w:rPr>
          <w:rFonts w:ascii="Arial" w:hAnsi="Arial" w:cs="Arial"/>
        </w:rPr>
        <w:t>Melodycloud</w:t>
      </w:r>
      <w:proofErr w:type="spellEnd"/>
      <w:r w:rsidR="00DF2412" w:rsidRPr="00F629B4">
        <w:rPr>
          <w:rFonts w:ascii="Arial" w:hAnsi="Arial" w:cs="Arial"/>
        </w:rPr>
        <w:t xml:space="preserve"> </w:t>
      </w:r>
      <w:r w:rsidRPr="00F629B4">
        <w:rPr>
          <w:rFonts w:ascii="Arial" w:hAnsi="Arial" w:cs="Arial"/>
        </w:rPr>
        <w:t>heeft genoemd, zich in de jaren na 2011 doorzet bij een gelijkblijvende</w:t>
      </w:r>
      <w:r w:rsidR="00DF2412" w:rsidRPr="00F629B4">
        <w:rPr>
          <w:rFonts w:ascii="Arial" w:hAnsi="Arial" w:cs="Arial"/>
        </w:rPr>
        <w:t xml:space="preserve"> </w:t>
      </w:r>
      <w:proofErr w:type="spellStart"/>
      <w:r w:rsidRPr="00F629B4">
        <w:rPr>
          <w:rFonts w:ascii="Arial" w:hAnsi="Arial" w:cs="Arial"/>
          <w:i/>
          <w:iCs/>
        </w:rPr>
        <w:t>flatfee</w:t>
      </w:r>
      <w:proofErr w:type="spellEnd"/>
      <w:r w:rsidRPr="00F629B4">
        <w:rPr>
          <w:rFonts w:ascii="Arial" w:hAnsi="Arial" w:cs="Arial"/>
          <w:i/>
          <w:iCs/>
        </w:rPr>
        <w:t xml:space="preserve">, </w:t>
      </w:r>
      <w:r w:rsidRPr="00F629B4">
        <w:rPr>
          <w:rFonts w:ascii="Arial" w:hAnsi="Arial" w:cs="Arial"/>
        </w:rPr>
        <w:t>zal dat een toenemend negatief effect hebben op de</w:t>
      </w:r>
      <w:r w:rsidR="00DF2412" w:rsidRPr="00F629B4">
        <w:rPr>
          <w:rFonts w:ascii="Arial" w:hAnsi="Arial" w:cs="Arial"/>
        </w:rPr>
        <w:t xml:space="preserve"> </w:t>
      </w:r>
      <w:r w:rsidRPr="00F629B4">
        <w:rPr>
          <w:rFonts w:ascii="Arial" w:hAnsi="Arial" w:cs="Arial"/>
        </w:rPr>
        <w:t xml:space="preserve">winstontwikkeling van </w:t>
      </w:r>
      <w:proofErr w:type="spellStart"/>
      <w:r w:rsidRPr="00F629B4">
        <w:rPr>
          <w:rFonts w:ascii="Arial" w:hAnsi="Arial" w:cs="Arial"/>
        </w:rPr>
        <w:t>Melodycloud</w:t>
      </w:r>
      <w:proofErr w:type="spellEnd"/>
      <w:r w:rsidRPr="00F629B4">
        <w:rPr>
          <w:rFonts w:ascii="Arial" w:hAnsi="Arial" w:cs="Arial"/>
        </w:rPr>
        <w:t xml:space="preserve"> na 2011.</w:t>
      </w:r>
    </w:p>
    <w:p w14:paraId="7786DB13"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0B8F67F5"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19 </w:t>
      </w:r>
      <w:r w:rsidR="00DF2412" w:rsidRPr="00F629B4">
        <w:rPr>
          <w:rFonts w:ascii="Arial" w:hAnsi="Arial" w:cs="Arial"/>
          <w:b/>
          <w:bCs/>
        </w:rPr>
        <w:tab/>
      </w:r>
      <w:r w:rsidRPr="00F629B4">
        <w:rPr>
          <w:rFonts w:ascii="Arial" w:hAnsi="Arial" w:cs="Arial"/>
        </w:rPr>
        <w:t>Toon met een berekening aan dat in december 2011 ruim 85,5% van de</w:t>
      </w:r>
      <w:r w:rsidR="00DF2412" w:rsidRPr="00F629B4">
        <w:rPr>
          <w:rFonts w:ascii="Arial" w:hAnsi="Arial" w:cs="Arial"/>
        </w:rPr>
        <w:t xml:space="preserve"> </w:t>
      </w:r>
      <w:r w:rsidRPr="00F629B4">
        <w:rPr>
          <w:rFonts w:ascii="Arial" w:hAnsi="Arial" w:cs="Arial"/>
        </w:rPr>
        <w:t>gemiddelde omzet per stream wordt uitgegeven aan royalty’s.</w:t>
      </w:r>
    </w:p>
    <w:p w14:paraId="1793E5D1"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20 </w:t>
      </w:r>
      <w:r w:rsidR="00DF2412" w:rsidRPr="00F629B4">
        <w:rPr>
          <w:rFonts w:ascii="Arial" w:hAnsi="Arial" w:cs="Arial"/>
          <w:b/>
          <w:bCs/>
        </w:rPr>
        <w:tab/>
      </w:r>
      <w:r w:rsidRPr="00F629B4">
        <w:rPr>
          <w:rFonts w:ascii="Arial" w:hAnsi="Arial" w:cs="Arial"/>
        </w:rPr>
        <w:t xml:space="preserve">Bereken hoeveel abonnementen </w:t>
      </w:r>
      <w:proofErr w:type="spellStart"/>
      <w:r w:rsidRPr="00F629B4">
        <w:rPr>
          <w:rFonts w:ascii="Arial" w:hAnsi="Arial" w:cs="Arial"/>
        </w:rPr>
        <w:t>Melodycloud</w:t>
      </w:r>
      <w:proofErr w:type="spellEnd"/>
      <w:r w:rsidRPr="00F629B4">
        <w:rPr>
          <w:rFonts w:ascii="Arial" w:hAnsi="Arial" w:cs="Arial"/>
        </w:rPr>
        <w:t xml:space="preserve"> in december 2011 had</w:t>
      </w:r>
      <w:r w:rsidR="00DF2412" w:rsidRPr="00F629B4">
        <w:rPr>
          <w:rFonts w:ascii="Arial" w:hAnsi="Arial" w:cs="Arial"/>
        </w:rPr>
        <w:t xml:space="preserve"> </w:t>
      </w:r>
      <w:r w:rsidRPr="00F629B4">
        <w:rPr>
          <w:rFonts w:ascii="Arial" w:hAnsi="Arial" w:cs="Arial"/>
        </w:rPr>
        <w:t>moeten verkopen om de vaste kosten te dekken. Ga ervan uit dat de</w:t>
      </w:r>
      <w:r w:rsidR="00DF2412" w:rsidRPr="00F629B4">
        <w:rPr>
          <w:rFonts w:ascii="Arial" w:hAnsi="Arial" w:cs="Arial"/>
        </w:rPr>
        <w:t xml:space="preserve"> </w:t>
      </w:r>
      <w:r w:rsidRPr="00F629B4">
        <w:rPr>
          <w:rFonts w:ascii="Arial" w:hAnsi="Arial" w:cs="Arial"/>
        </w:rPr>
        <w:t>verdeling tussen het aantal streams met voorafgaande reclame en het</w:t>
      </w:r>
      <w:r w:rsidR="00DF2412" w:rsidRPr="00F629B4">
        <w:rPr>
          <w:rFonts w:ascii="Arial" w:hAnsi="Arial" w:cs="Arial"/>
        </w:rPr>
        <w:t xml:space="preserve"> </w:t>
      </w:r>
      <w:r w:rsidRPr="00F629B4">
        <w:rPr>
          <w:rFonts w:ascii="Arial" w:hAnsi="Arial" w:cs="Arial"/>
        </w:rPr>
        <w:t>aantal dat betaald is met een abonnement hetzelfde blijft.</w:t>
      </w:r>
    </w:p>
    <w:p w14:paraId="1FE4452A"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21 </w:t>
      </w:r>
      <w:r w:rsidR="00DF2412" w:rsidRPr="00F629B4">
        <w:rPr>
          <w:rFonts w:ascii="Arial" w:hAnsi="Arial" w:cs="Arial"/>
          <w:b/>
          <w:bCs/>
        </w:rPr>
        <w:tab/>
      </w:r>
      <w:r w:rsidRPr="00F629B4">
        <w:rPr>
          <w:rFonts w:ascii="Arial" w:hAnsi="Arial" w:cs="Arial"/>
        </w:rPr>
        <w:t>Geef aan op welke ontwikkeling de analist doelt in zijn tweede stelling.</w:t>
      </w:r>
      <w:r w:rsidR="00DF2412" w:rsidRPr="00F629B4">
        <w:rPr>
          <w:rFonts w:ascii="Arial" w:hAnsi="Arial" w:cs="Arial"/>
        </w:rPr>
        <w:t xml:space="preserve"> </w:t>
      </w:r>
      <w:r w:rsidRPr="00F629B4">
        <w:rPr>
          <w:rFonts w:ascii="Arial" w:hAnsi="Arial" w:cs="Arial"/>
        </w:rPr>
        <w:t>Verklaar het antwoord.</w:t>
      </w:r>
    </w:p>
    <w:p w14:paraId="133E259E" w14:textId="77777777" w:rsidR="00DF2412" w:rsidRPr="00F629B4" w:rsidRDefault="00DF2412" w:rsidP="00C8469F">
      <w:pPr>
        <w:autoSpaceDE w:val="0"/>
        <w:autoSpaceDN w:val="0"/>
        <w:adjustRightInd w:val="0"/>
        <w:spacing w:after="0"/>
        <w:ind w:left="567" w:right="-261" w:hanging="567"/>
        <w:rPr>
          <w:rFonts w:ascii="Arial" w:hAnsi="Arial" w:cs="Arial"/>
        </w:rPr>
      </w:pPr>
    </w:p>
    <w:p w14:paraId="5235CB34"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 xml:space="preserve">De analist is van mening dat </w:t>
      </w:r>
      <w:proofErr w:type="spellStart"/>
      <w:r w:rsidRPr="00F629B4">
        <w:rPr>
          <w:rFonts w:ascii="Arial" w:hAnsi="Arial" w:cs="Arial"/>
        </w:rPr>
        <w:t>Melodycloud</w:t>
      </w:r>
      <w:proofErr w:type="spellEnd"/>
      <w:r w:rsidRPr="00F629B4">
        <w:rPr>
          <w:rFonts w:ascii="Arial" w:hAnsi="Arial" w:cs="Arial"/>
        </w:rPr>
        <w:t xml:space="preserve"> twee opties heeft om in de</w:t>
      </w:r>
      <w:r w:rsidR="00DF2412" w:rsidRPr="00F629B4">
        <w:rPr>
          <w:rFonts w:ascii="Arial" w:hAnsi="Arial" w:cs="Arial"/>
        </w:rPr>
        <w:t xml:space="preserve"> </w:t>
      </w:r>
      <w:r w:rsidRPr="00F629B4">
        <w:rPr>
          <w:rFonts w:ascii="Arial" w:hAnsi="Arial" w:cs="Arial"/>
        </w:rPr>
        <w:t>toekomst winstgevend te kunnen worden:</w:t>
      </w:r>
    </w:p>
    <w:p w14:paraId="74C17B8E" w14:textId="77777777" w:rsidR="007504DC" w:rsidRPr="00F629B4" w:rsidRDefault="007504DC" w:rsidP="00321A5C">
      <w:pPr>
        <w:pStyle w:val="Lijstalinea"/>
        <w:numPr>
          <w:ilvl w:val="0"/>
          <w:numId w:val="2"/>
        </w:numPr>
        <w:autoSpaceDE w:val="0"/>
        <w:autoSpaceDN w:val="0"/>
        <w:adjustRightInd w:val="0"/>
        <w:spacing w:after="0"/>
        <w:ind w:left="709" w:right="-261" w:hanging="425"/>
        <w:rPr>
          <w:rFonts w:ascii="Arial" w:hAnsi="Arial" w:cs="Arial"/>
        </w:rPr>
      </w:pPr>
      <w:proofErr w:type="gramStart"/>
      <w:r w:rsidRPr="00F629B4">
        <w:rPr>
          <w:rFonts w:ascii="Arial" w:hAnsi="Arial" w:cs="Arial"/>
        </w:rPr>
        <w:t>verhoging</w:t>
      </w:r>
      <w:proofErr w:type="gramEnd"/>
      <w:r w:rsidRPr="00F629B4">
        <w:rPr>
          <w:rFonts w:ascii="Arial" w:hAnsi="Arial" w:cs="Arial"/>
        </w:rPr>
        <w:t xml:space="preserve"> van de abonnementsprijs;</w:t>
      </w:r>
    </w:p>
    <w:p w14:paraId="3DADE57B" w14:textId="77777777" w:rsidR="007504DC" w:rsidRPr="00F629B4" w:rsidRDefault="007504DC" w:rsidP="00321A5C">
      <w:pPr>
        <w:pStyle w:val="Lijstalinea"/>
        <w:numPr>
          <w:ilvl w:val="0"/>
          <w:numId w:val="2"/>
        </w:numPr>
        <w:autoSpaceDE w:val="0"/>
        <w:autoSpaceDN w:val="0"/>
        <w:adjustRightInd w:val="0"/>
        <w:spacing w:after="0"/>
        <w:ind w:left="700" w:right="-261" w:hanging="416"/>
        <w:rPr>
          <w:rFonts w:ascii="Arial" w:hAnsi="Arial" w:cs="Arial"/>
        </w:rPr>
      </w:pPr>
      <w:proofErr w:type="gramStart"/>
      <w:r w:rsidRPr="00F629B4">
        <w:rPr>
          <w:rFonts w:ascii="Arial" w:hAnsi="Arial" w:cs="Arial"/>
        </w:rPr>
        <w:t>verlaging</w:t>
      </w:r>
      <w:proofErr w:type="gramEnd"/>
      <w:r w:rsidRPr="00F629B4">
        <w:rPr>
          <w:rFonts w:ascii="Arial" w:hAnsi="Arial" w:cs="Arial"/>
        </w:rPr>
        <w:t xml:space="preserve"> van de royalty’s per stream.</w:t>
      </w:r>
    </w:p>
    <w:p w14:paraId="534972EE" w14:textId="77777777" w:rsidR="00DF2412" w:rsidRPr="00F629B4" w:rsidRDefault="00DF2412" w:rsidP="00C8469F">
      <w:pPr>
        <w:pStyle w:val="Lijstalinea"/>
        <w:autoSpaceDE w:val="0"/>
        <w:autoSpaceDN w:val="0"/>
        <w:adjustRightInd w:val="0"/>
        <w:spacing w:after="0"/>
        <w:ind w:left="567" w:right="-261"/>
        <w:rPr>
          <w:rFonts w:ascii="Arial" w:hAnsi="Arial" w:cs="Arial"/>
        </w:rPr>
      </w:pPr>
    </w:p>
    <w:p w14:paraId="43CAE6BB"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lastRenderedPageBreak/>
        <w:t>Een lezeres schrijft een reactie op de blog van de analist. De twee opties</w:t>
      </w:r>
      <w:r w:rsidR="00A56ADA" w:rsidRPr="00F629B4">
        <w:rPr>
          <w:rFonts w:ascii="Arial" w:hAnsi="Arial" w:cs="Arial"/>
        </w:rPr>
        <w:t xml:space="preserve"> </w:t>
      </w:r>
      <w:r w:rsidRPr="00F629B4">
        <w:rPr>
          <w:rFonts w:ascii="Arial" w:hAnsi="Arial" w:cs="Arial"/>
        </w:rPr>
        <w:t xml:space="preserve">bieden volgens </w:t>
      </w:r>
      <w:r w:rsidR="00A56ADA" w:rsidRPr="00F629B4">
        <w:rPr>
          <w:rFonts w:ascii="Arial" w:hAnsi="Arial" w:cs="Arial"/>
        </w:rPr>
        <w:t>h</w:t>
      </w:r>
      <w:r w:rsidRPr="00F629B4">
        <w:rPr>
          <w:rFonts w:ascii="Arial" w:hAnsi="Arial" w:cs="Arial"/>
        </w:rPr>
        <w:t>aar geen goede mogelijkheden om de winsten in de</w:t>
      </w:r>
      <w:r w:rsidR="00A56ADA" w:rsidRPr="00F629B4">
        <w:rPr>
          <w:rFonts w:ascii="Arial" w:hAnsi="Arial" w:cs="Arial"/>
        </w:rPr>
        <w:t xml:space="preserve"> </w:t>
      </w:r>
      <w:r w:rsidRPr="00F629B4">
        <w:rPr>
          <w:rFonts w:ascii="Arial" w:hAnsi="Arial" w:cs="Arial"/>
        </w:rPr>
        <w:t>nabije toekomst te vergroten. Zij onderbouwt haar mening met de</w:t>
      </w:r>
      <w:r w:rsidR="00A56ADA" w:rsidRPr="00F629B4">
        <w:rPr>
          <w:rFonts w:ascii="Arial" w:hAnsi="Arial" w:cs="Arial"/>
        </w:rPr>
        <w:t xml:space="preserve"> </w:t>
      </w:r>
      <w:r w:rsidRPr="00F629B4">
        <w:rPr>
          <w:rFonts w:ascii="Arial" w:hAnsi="Arial" w:cs="Arial"/>
        </w:rPr>
        <w:t>volgende twee stellingen:</w:t>
      </w:r>
      <w:r w:rsidR="00A56ADA" w:rsidRPr="00F629B4">
        <w:rPr>
          <w:rFonts w:ascii="Arial" w:hAnsi="Arial" w:cs="Arial"/>
        </w:rPr>
        <w:t xml:space="preserve"> </w:t>
      </w:r>
    </w:p>
    <w:p w14:paraId="5A027EB5"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rPr>
        <w:t xml:space="preserve">1 </w:t>
      </w:r>
      <w:r w:rsidR="00A56ADA" w:rsidRPr="00F629B4">
        <w:rPr>
          <w:rFonts w:ascii="Arial" w:hAnsi="Arial" w:cs="Arial"/>
        </w:rPr>
        <w:tab/>
      </w:r>
      <w:r w:rsidRPr="00F629B4">
        <w:rPr>
          <w:rFonts w:ascii="Arial" w:hAnsi="Arial" w:cs="Arial"/>
        </w:rPr>
        <w:t>Verhoging van de abonnementsprijs zal substitutie-effecten in het</w:t>
      </w:r>
      <w:r w:rsidR="00A56ADA" w:rsidRPr="00F629B4">
        <w:rPr>
          <w:rFonts w:ascii="Arial" w:hAnsi="Arial" w:cs="Arial"/>
        </w:rPr>
        <w:t xml:space="preserve"> </w:t>
      </w:r>
      <w:r w:rsidRPr="00F629B4">
        <w:rPr>
          <w:rFonts w:ascii="Arial" w:hAnsi="Arial" w:cs="Arial"/>
        </w:rPr>
        <w:t>gebruik tot gevolg hebben, die negatief kunnen uitwerken op de te</w:t>
      </w:r>
      <w:r w:rsidR="00A56ADA" w:rsidRPr="00F629B4">
        <w:rPr>
          <w:rFonts w:ascii="Arial" w:hAnsi="Arial" w:cs="Arial"/>
        </w:rPr>
        <w:t xml:space="preserve"> </w:t>
      </w:r>
      <w:r w:rsidRPr="00F629B4">
        <w:rPr>
          <w:rFonts w:ascii="Arial" w:hAnsi="Arial" w:cs="Arial"/>
        </w:rPr>
        <w:t>behalen winst.</w:t>
      </w:r>
    </w:p>
    <w:p w14:paraId="2CC3B960"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rPr>
        <w:t xml:space="preserve">2 </w:t>
      </w:r>
      <w:r w:rsidR="00A56ADA" w:rsidRPr="00F629B4">
        <w:rPr>
          <w:rFonts w:ascii="Arial" w:hAnsi="Arial" w:cs="Arial"/>
        </w:rPr>
        <w:tab/>
      </w:r>
      <w:r w:rsidRPr="00F629B4">
        <w:rPr>
          <w:rFonts w:ascii="Arial" w:hAnsi="Arial" w:cs="Arial"/>
        </w:rPr>
        <w:t>Verlaging van de royalty’s zal eveneens reacties oproepen die</w:t>
      </w:r>
      <w:r w:rsidR="00A56ADA" w:rsidRPr="00F629B4">
        <w:rPr>
          <w:rFonts w:ascii="Arial" w:hAnsi="Arial" w:cs="Arial"/>
        </w:rPr>
        <w:t xml:space="preserve"> </w:t>
      </w:r>
      <w:r w:rsidRPr="00F629B4">
        <w:rPr>
          <w:rFonts w:ascii="Arial" w:hAnsi="Arial" w:cs="Arial"/>
        </w:rPr>
        <w:t xml:space="preserve">negatief kunnen uitwerken op de winstvooruitzichten van </w:t>
      </w:r>
      <w:proofErr w:type="spellStart"/>
      <w:r w:rsidRPr="00F629B4">
        <w:rPr>
          <w:rFonts w:ascii="Arial" w:hAnsi="Arial" w:cs="Arial"/>
        </w:rPr>
        <w:t>Melodycloud</w:t>
      </w:r>
      <w:proofErr w:type="spellEnd"/>
      <w:r w:rsidRPr="00F629B4">
        <w:rPr>
          <w:rFonts w:ascii="Arial" w:hAnsi="Arial" w:cs="Arial"/>
        </w:rPr>
        <w:t>.</w:t>
      </w:r>
    </w:p>
    <w:p w14:paraId="6BAB669F" w14:textId="77777777" w:rsidR="00A56ADA" w:rsidRPr="00F629B4" w:rsidRDefault="00A56ADA" w:rsidP="00C8469F">
      <w:pPr>
        <w:autoSpaceDE w:val="0"/>
        <w:autoSpaceDN w:val="0"/>
        <w:adjustRightInd w:val="0"/>
        <w:spacing w:after="0"/>
        <w:ind w:left="567" w:right="-261" w:hanging="567"/>
        <w:rPr>
          <w:rFonts w:ascii="Arial" w:hAnsi="Arial" w:cs="Arial"/>
        </w:rPr>
      </w:pPr>
    </w:p>
    <w:p w14:paraId="298CDE4B"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22 </w:t>
      </w:r>
      <w:r w:rsidR="00A56ADA" w:rsidRPr="00F629B4">
        <w:rPr>
          <w:rFonts w:ascii="Arial" w:hAnsi="Arial" w:cs="Arial"/>
          <w:b/>
          <w:bCs/>
        </w:rPr>
        <w:tab/>
      </w:r>
      <w:r w:rsidRPr="00F629B4">
        <w:rPr>
          <w:rFonts w:ascii="Arial" w:hAnsi="Arial" w:cs="Arial"/>
        </w:rPr>
        <w:t>Geef een verklaring voor stelling 1.</w:t>
      </w:r>
    </w:p>
    <w:p w14:paraId="1C38B8E4"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23 </w:t>
      </w:r>
      <w:r w:rsidR="00A56ADA" w:rsidRPr="00F629B4">
        <w:rPr>
          <w:rFonts w:ascii="Arial" w:hAnsi="Arial" w:cs="Arial"/>
          <w:b/>
          <w:bCs/>
        </w:rPr>
        <w:tab/>
      </w:r>
      <w:r w:rsidRPr="00F629B4">
        <w:rPr>
          <w:rFonts w:ascii="Arial" w:hAnsi="Arial" w:cs="Arial"/>
        </w:rPr>
        <w:t>Geef aan hoe verlaging van de royalty’s negatief kan uitwerken op de</w:t>
      </w:r>
      <w:r w:rsidR="00A56ADA" w:rsidRPr="00F629B4">
        <w:rPr>
          <w:rFonts w:ascii="Arial" w:hAnsi="Arial" w:cs="Arial"/>
        </w:rPr>
        <w:t xml:space="preserve"> </w:t>
      </w:r>
      <w:r w:rsidRPr="00F629B4">
        <w:rPr>
          <w:rFonts w:ascii="Arial" w:hAnsi="Arial" w:cs="Arial"/>
        </w:rPr>
        <w:t xml:space="preserve">winstvooruitzichten van </w:t>
      </w:r>
      <w:proofErr w:type="spellStart"/>
      <w:r w:rsidRPr="00F629B4">
        <w:rPr>
          <w:rFonts w:ascii="Arial" w:hAnsi="Arial" w:cs="Arial"/>
        </w:rPr>
        <w:t>Melodycloud</w:t>
      </w:r>
      <w:proofErr w:type="spellEnd"/>
      <w:r w:rsidRPr="00F629B4">
        <w:rPr>
          <w:rFonts w:ascii="Arial" w:hAnsi="Arial" w:cs="Arial"/>
        </w:rPr>
        <w:t>. Licht het antwoord toe.</w:t>
      </w:r>
    </w:p>
    <w:p w14:paraId="4719CDE8"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43FD1745"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5F7291AC" w14:textId="77777777" w:rsidR="007504DC" w:rsidRPr="00F629B4" w:rsidRDefault="00A56ADA" w:rsidP="00C8469F">
      <w:pPr>
        <w:autoSpaceDE w:val="0"/>
        <w:autoSpaceDN w:val="0"/>
        <w:adjustRightInd w:val="0"/>
        <w:spacing w:after="0"/>
        <w:ind w:left="567" w:right="-261" w:hanging="567"/>
        <w:rPr>
          <w:rFonts w:ascii="Arial" w:hAnsi="Arial" w:cs="Arial"/>
          <w:bCs/>
          <w:i/>
        </w:rPr>
      </w:pPr>
      <w:r w:rsidRPr="00F629B4">
        <w:rPr>
          <w:rFonts w:ascii="Arial" w:hAnsi="Arial" w:cs="Arial"/>
          <w:b/>
          <w:bCs/>
        </w:rPr>
        <w:t>Opgave 6</w:t>
      </w:r>
      <w:r w:rsidRPr="00F629B4">
        <w:rPr>
          <w:rFonts w:ascii="Arial" w:hAnsi="Arial" w:cs="Arial"/>
          <w:b/>
          <w:bCs/>
        </w:rPr>
        <w:tab/>
      </w:r>
      <w:r w:rsidR="007504DC" w:rsidRPr="00F629B4">
        <w:rPr>
          <w:rFonts w:ascii="Arial" w:hAnsi="Arial" w:cs="Arial"/>
          <w:b/>
          <w:bCs/>
        </w:rPr>
        <w:t>Beleggen, wat schuift het?</w:t>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
          <w:bCs/>
        </w:rPr>
        <w:tab/>
      </w:r>
      <w:r w:rsidR="00C17227" w:rsidRPr="00F629B4">
        <w:rPr>
          <w:rFonts w:ascii="Arial" w:hAnsi="Arial" w:cs="Arial"/>
          <w:bCs/>
          <w:i/>
        </w:rPr>
        <w:t>(Hoofdstuk 15)</w:t>
      </w:r>
    </w:p>
    <w:p w14:paraId="494B6AFF"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Een accountmanager van een bank heeft met iedere klant minimaal één</w:t>
      </w:r>
      <w:r w:rsidR="00A56ADA" w:rsidRPr="00F629B4">
        <w:rPr>
          <w:rFonts w:ascii="Arial" w:hAnsi="Arial" w:cs="Arial"/>
        </w:rPr>
        <w:t xml:space="preserve"> </w:t>
      </w:r>
      <w:r w:rsidRPr="00F629B4">
        <w:rPr>
          <w:rFonts w:ascii="Arial" w:hAnsi="Arial" w:cs="Arial"/>
        </w:rPr>
        <w:t>keer per jaar een gesprek. In januari 2013 voert hij met een rentenierende</w:t>
      </w:r>
      <w:r w:rsidR="00A56ADA" w:rsidRPr="00F629B4">
        <w:rPr>
          <w:rFonts w:ascii="Arial" w:hAnsi="Arial" w:cs="Arial"/>
        </w:rPr>
        <w:t xml:space="preserve"> </w:t>
      </w:r>
      <w:r w:rsidRPr="00F629B4">
        <w:rPr>
          <w:rFonts w:ascii="Arial" w:hAnsi="Arial" w:cs="Arial"/>
        </w:rPr>
        <w:t>klant een gesprek over het afgelopen beleggingsjaar 2012. Daarbij wordt</w:t>
      </w:r>
      <w:r w:rsidR="00A56ADA" w:rsidRPr="00F629B4">
        <w:rPr>
          <w:rFonts w:ascii="Arial" w:hAnsi="Arial" w:cs="Arial"/>
        </w:rPr>
        <w:t xml:space="preserve"> </w:t>
      </w:r>
      <w:r w:rsidRPr="00F629B4">
        <w:rPr>
          <w:rFonts w:ascii="Arial" w:hAnsi="Arial" w:cs="Arial"/>
        </w:rPr>
        <w:t>tevens gesproken over het nieuwe beleggingsjaar 2013. De klant is te</w:t>
      </w:r>
      <w:r w:rsidR="00A56ADA" w:rsidRPr="00F629B4">
        <w:rPr>
          <w:rFonts w:ascii="Arial" w:hAnsi="Arial" w:cs="Arial"/>
        </w:rPr>
        <w:t xml:space="preserve"> </w:t>
      </w:r>
      <w:r w:rsidRPr="00F629B4">
        <w:rPr>
          <w:rFonts w:ascii="Arial" w:hAnsi="Arial" w:cs="Arial"/>
        </w:rPr>
        <w:t>beschouwen als een gemiddelde belegger.</w:t>
      </w:r>
    </w:p>
    <w:p w14:paraId="6D54879C"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klant, die alleen via deze bank belegt, krijgt van zijn accountmanager</w:t>
      </w:r>
      <w:r w:rsidR="00A56ADA" w:rsidRPr="00F629B4">
        <w:rPr>
          <w:rFonts w:ascii="Arial" w:hAnsi="Arial" w:cs="Arial"/>
        </w:rPr>
        <w:t xml:space="preserve"> </w:t>
      </w:r>
      <w:r w:rsidRPr="00F629B4">
        <w:rPr>
          <w:rFonts w:ascii="Arial" w:hAnsi="Arial" w:cs="Arial"/>
        </w:rPr>
        <w:t>een financieel overzicht over 2012 (zie tabel 1</w:t>
      </w:r>
      <w:r w:rsidR="00A56ADA" w:rsidRPr="00F629B4">
        <w:rPr>
          <w:rFonts w:ascii="Arial" w:hAnsi="Arial" w:cs="Arial"/>
        </w:rPr>
        <w:t xml:space="preserve"> hieronder</w:t>
      </w:r>
      <w:r w:rsidRPr="00F629B4">
        <w:rPr>
          <w:rFonts w:ascii="Arial" w:hAnsi="Arial" w:cs="Arial"/>
        </w:rPr>
        <w:t>).</w:t>
      </w:r>
    </w:p>
    <w:p w14:paraId="5EE356BE"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5283A697" w14:textId="77777777" w:rsidR="007504DC" w:rsidRPr="00F629B4" w:rsidRDefault="00A56ADA" w:rsidP="00C8469F">
      <w:pPr>
        <w:pStyle w:val="Tekstzonderopmaak"/>
        <w:spacing w:line="276" w:lineRule="auto"/>
        <w:ind w:left="567" w:right="-261"/>
        <w:rPr>
          <w:rFonts w:ascii="Arial" w:hAnsi="Arial" w:cs="Arial"/>
          <w:sz w:val="22"/>
          <w:szCs w:val="22"/>
        </w:rPr>
      </w:pPr>
      <w:r w:rsidRPr="00F629B4">
        <w:rPr>
          <w:rFonts w:ascii="Arial" w:hAnsi="Arial" w:cs="Arial"/>
          <w:sz w:val="22"/>
          <w:szCs w:val="22"/>
        </w:rPr>
        <w:t xml:space="preserve">In het gesprek geeft de accountmanager de klant de volgende toelichting: </w:t>
      </w:r>
      <w:r w:rsidR="007504DC" w:rsidRPr="00F629B4">
        <w:rPr>
          <w:rFonts w:ascii="Arial" w:hAnsi="Arial" w:cs="Arial"/>
          <w:sz w:val="22"/>
          <w:szCs w:val="22"/>
        </w:rPr>
        <w:t>“De aandelenmarkt en de conjunctuur beïnvloeden elkaar wederzijds. In</w:t>
      </w:r>
      <w:r w:rsidRPr="00F629B4">
        <w:rPr>
          <w:rFonts w:ascii="Arial" w:hAnsi="Arial" w:cs="Arial"/>
          <w:sz w:val="22"/>
          <w:szCs w:val="22"/>
        </w:rPr>
        <w:t xml:space="preserve"> </w:t>
      </w:r>
      <w:r w:rsidR="007504DC" w:rsidRPr="00F629B4">
        <w:rPr>
          <w:rFonts w:ascii="Arial" w:hAnsi="Arial" w:cs="Arial"/>
          <w:sz w:val="22"/>
          <w:szCs w:val="22"/>
        </w:rPr>
        <w:t>2012 waren de veranderingen van de aandelenkoersen het gevolg van de</w:t>
      </w:r>
      <w:r w:rsidRPr="00F629B4">
        <w:rPr>
          <w:rFonts w:ascii="Arial" w:hAnsi="Arial" w:cs="Arial"/>
          <w:sz w:val="22"/>
          <w:szCs w:val="22"/>
        </w:rPr>
        <w:t xml:space="preserve"> </w:t>
      </w:r>
      <w:r w:rsidR="007504DC" w:rsidRPr="00F629B4">
        <w:rPr>
          <w:rFonts w:ascii="Arial" w:hAnsi="Arial" w:cs="Arial"/>
          <w:sz w:val="22"/>
          <w:szCs w:val="22"/>
        </w:rPr>
        <w:t>ontwikkelingen in de conjunctuur in 2011-2012 en dat heeft u ook</w:t>
      </w:r>
      <w:r w:rsidRPr="00F629B4">
        <w:rPr>
          <w:rFonts w:ascii="Arial" w:hAnsi="Arial" w:cs="Arial"/>
          <w:sz w:val="22"/>
          <w:szCs w:val="22"/>
        </w:rPr>
        <w:t xml:space="preserve"> </w:t>
      </w:r>
      <w:r w:rsidR="007504DC" w:rsidRPr="00F629B4">
        <w:rPr>
          <w:rFonts w:ascii="Arial" w:hAnsi="Arial" w:cs="Arial"/>
          <w:sz w:val="22"/>
          <w:szCs w:val="22"/>
        </w:rPr>
        <w:t>gemerkt.”</w:t>
      </w:r>
    </w:p>
    <w:p w14:paraId="1F9ADA74"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24 </w:t>
      </w:r>
      <w:r w:rsidR="00A56ADA" w:rsidRPr="00F629B4">
        <w:rPr>
          <w:rFonts w:ascii="Arial" w:hAnsi="Arial" w:cs="Arial"/>
          <w:b/>
          <w:bCs/>
        </w:rPr>
        <w:tab/>
      </w:r>
      <w:r w:rsidRPr="00F629B4">
        <w:rPr>
          <w:rFonts w:ascii="Arial" w:hAnsi="Arial" w:cs="Arial"/>
        </w:rPr>
        <w:t>Geef aan of volgens de accountmanager in 2011-2012 sprake was van</w:t>
      </w:r>
      <w:r w:rsidR="00A56ADA" w:rsidRPr="00F629B4">
        <w:rPr>
          <w:rFonts w:ascii="Arial" w:hAnsi="Arial" w:cs="Arial"/>
        </w:rPr>
        <w:t xml:space="preserve"> </w:t>
      </w:r>
      <w:r w:rsidRPr="00F629B4">
        <w:rPr>
          <w:rFonts w:ascii="Arial" w:hAnsi="Arial" w:cs="Arial"/>
        </w:rPr>
        <w:t>ontwikkelingen in de richting van een hoogconjunctuur of juist in de</w:t>
      </w:r>
      <w:r w:rsidR="00A56ADA" w:rsidRPr="00F629B4">
        <w:rPr>
          <w:rFonts w:ascii="Arial" w:hAnsi="Arial" w:cs="Arial"/>
        </w:rPr>
        <w:t xml:space="preserve"> </w:t>
      </w:r>
      <w:r w:rsidRPr="00F629B4">
        <w:rPr>
          <w:rFonts w:ascii="Arial" w:hAnsi="Arial" w:cs="Arial"/>
        </w:rPr>
        <w:t>richting van een laagconjunctuur. Verklaar je keuze.</w:t>
      </w:r>
    </w:p>
    <w:p w14:paraId="12BB67B0"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3A8592B8"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accountmanager stelt verder:</w:t>
      </w:r>
      <w:r w:rsidR="00A56ADA" w:rsidRPr="00F629B4">
        <w:rPr>
          <w:rFonts w:ascii="Arial" w:hAnsi="Arial" w:cs="Arial"/>
        </w:rPr>
        <w:t xml:space="preserve"> </w:t>
      </w:r>
      <w:r w:rsidRPr="00F629B4">
        <w:rPr>
          <w:rFonts w:ascii="Arial" w:hAnsi="Arial" w:cs="Arial"/>
        </w:rPr>
        <w:t>“In de meeste gevallen zijn de aandelenkoersen echter ook een indicator</w:t>
      </w:r>
      <w:r w:rsidR="00A56ADA" w:rsidRPr="00F629B4">
        <w:rPr>
          <w:rFonts w:ascii="Arial" w:hAnsi="Arial" w:cs="Arial"/>
        </w:rPr>
        <w:t xml:space="preserve"> </w:t>
      </w:r>
      <w:r w:rsidRPr="00F629B4">
        <w:rPr>
          <w:rFonts w:ascii="Arial" w:hAnsi="Arial" w:cs="Arial"/>
        </w:rPr>
        <w:t>die voorloopt op de ontwikkelingen in de conjunctuur.”</w:t>
      </w:r>
    </w:p>
    <w:p w14:paraId="315A7722"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25 </w:t>
      </w:r>
      <w:r w:rsidR="00A56ADA" w:rsidRPr="00F629B4">
        <w:rPr>
          <w:rFonts w:ascii="Arial" w:hAnsi="Arial" w:cs="Arial"/>
          <w:b/>
          <w:bCs/>
        </w:rPr>
        <w:tab/>
      </w:r>
      <w:r w:rsidRPr="00F629B4">
        <w:rPr>
          <w:rFonts w:ascii="Arial" w:hAnsi="Arial" w:cs="Arial"/>
        </w:rPr>
        <w:t>Geef een verklaring waarom aandelenkoersen in het algemeen vaak</w:t>
      </w:r>
      <w:r w:rsidR="00A56ADA" w:rsidRPr="00F629B4">
        <w:rPr>
          <w:rFonts w:ascii="Arial" w:hAnsi="Arial" w:cs="Arial"/>
        </w:rPr>
        <w:t xml:space="preserve"> </w:t>
      </w:r>
      <w:r w:rsidRPr="00F629B4">
        <w:rPr>
          <w:rFonts w:ascii="Arial" w:hAnsi="Arial" w:cs="Arial"/>
        </w:rPr>
        <w:t>voorlopen op de ontwikkelingen in de conjunctuur.</w:t>
      </w:r>
    </w:p>
    <w:p w14:paraId="76992878" w14:textId="77777777" w:rsidR="00A56ADA" w:rsidRPr="00F629B4" w:rsidRDefault="00A56ADA" w:rsidP="00C8469F">
      <w:pPr>
        <w:autoSpaceDE w:val="0"/>
        <w:autoSpaceDN w:val="0"/>
        <w:adjustRightInd w:val="0"/>
        <w:spacing w:after="0"/>
        <w:ind w:left="567" w:right="-261" w:hanging="567"/>
        <w:rPr>
          <w:rFonts w:ascii="Arial" w:hAnsi="Arial" w:cs="Arial"/>
        </w:rPr>
      </w:pPr>
    </w:p>
    <w:p w14:paraId="6CB26A9E"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accountmanager vervolgt met de stelling: “Achteraf gezien had u in</w:t>
      </w:r>
      <w:r w:rsidR="00A56ADA" w:rsidRPr="00F629B4">
        <w:rPr>
          <w:rFonts w:ascii="Arial" w:hAnsi="Arial" w:cs="Arial"/>
        </w:rPr>
        <w:t xml:space="preserve"> </w:t>
      </w:r>
      <w:r w:rsidRPr="00F629B4">
        <w:rPr>
          <w:rFonts w:ascii="Arial" w:hAnsi="Arial" w:cs="Arial"/>
        </w:rPr>
        <w:t>2012 beter gedeeltelijk kunnen beleggen in binnenlandse staatsobligaties</w:t>
      </w:r>
      <w:r w:rsidR="00A56ADA" w:rsidRPr="00F629B4">
        <w:rPr>
          <w:rFonts w:ascii="Arial" w:hAnsi="Arial" w:cs="Arial"/>
        </w:rPr>
        <w:t xml:space="preserve"> </w:t>
      </w:r>
      <w:r w:rsidRPr="00F629B4">
        <w:rPr>
          <w:rFonts w:ascii="Arial" w:hAnsi="Arial" w:cs="Arial"/>
        </w:rPr>
        <w:t>met een rente van 2% in plaats van in binnenlandse bedrijfsobligaties.”</w:t>
      </w:r>
    </w:p>
    <w:p w14:paraId="13B12650"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klant is het met deze stelling slechts gedeeltelijk eens.</w:t>
      </w:r>
    </w:p>
    <w:p w14:paraId="0E1788BB"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26 </w:t>
      </w:r>
      <w:r w:rsidR="00A56ADA" w:rsidRPr="00F629B4">
        <w:rPr>
          <w:rFonts w:ascii="Arial" w:hAnsi="Arial" w:cs="Arial"/>
          <w:b/>
          <w:bCs/>
        </w:rPr>
        <w:tab/>
      </w:r>
      <w:r w:rsidRPr="00F629B4">
        <w:rPr>
          <w:rFonts w:ascii="Arial" w:hAnsi="Arial" w:cs="Arial"/>
        </w:rPr>
        <w:t xml:space="preserve">Geef vanuit het standpunt van de klant een argumentatie </w:t>
      </w:r>
      <w:r w:rsidRPr="00F629B4">
        <w:rPr>
          <w:rFonts w:ascii="Arial" w:hAnsi="Arial" w:cs="Arial"/>
          <w:b/>
          <w:bCs/>
        </w:rPr>
        <w:t xml:space="preserve">tegen </w:t>
      </w:r>
      <w:r w:rsidRPr="00F629B4">
        <w:rPr>
          <w:rFonts w:ascii="Arial" w:hAnsi="Arial" w:cs="Arial"/>
        </w:rPr>
        <w:t>en een</w:t>
      </w:r>
      <w:r w:rsidR="00A56ADA" w:rsidRPr="00F629B4">
        <w:rPr>
          <w:rFonts w:ascii="Arial" w:hAnsi="Arial" w:cs="Arial"/>
        </w:rPr>
        <w:t xml:space="preserve"> </w:t>
      </w:r>
      <w:r w:rsidRPr="00F629B4">
        <w:rPr>
          <w:rFonts w:ascii="Arial" w:hAnsi="Arial" w:cs="Arial"/>
        </w:rPr>
        <w:t xml:space="preserve">argument </w:t>
      </w:r>
      <w:r w:rsidRPr="00F629B4">
        <w:rPr>
          <w:rFonts w:ascii="Arial" w:hAnsi="Arial" w:cs="Arial"/>
          <w:b/>
          <w:bCs/>
        </w:rPr>
        <w:t xml:space="preserve">voor </w:t>
      </w:r>
      <w:r w:rsidRPr="00F629B4">
        <w:rPr>
          <w:rFonts w:ascii="Arial" w:hAnsi="Arial" w:cs="Arial"/>
        </w:rPr>
        <w:t>deze stelling van de accountmanager.</w:t>
      </w:r>
    </w:p>
    <w:p w14:paraId="37E53438" w14:textId="77777777" w:rsidR="00A56ADA" w:rsidRPr="00F629B4" w:rsidRDefault="00A56ADA" w:rsidP="00C8469F">
      <w:pPr>
        <w:autoSpaceDE w:val="0"/>
        <w:autoSpaceDN w:val="0"/>
        <w:adjustRightInd w:val="0"/>
        <w:spacing w:after="0"/>
        <w:ind w:left="567" w:right="-261" w:hanging="567"/>
        <w:rPr>
          <w:rFonts w:ascii="Arial" w:hAnsi="Arial" w:cs="Arial"/>
        </w:rPr>
      </w:pPr>
      <w:r w:rsidRPr="00F629B4">
        <w:rPr>
          <w:rFonts w:ascii="Arial" w:hAnsi="Arial" w:cs="Arial"/>
          <w:noProof/>
          <w:lang w:val="en-US" w:eastAsia="nl-NL"/>
        </w:rPr>
        <w:lastRenderedPageBreak/>
        <w:drawing>
          <wp:inline distT="0" distB="0" distL="0" distR="0" wp14:anchorId="019D9C6C" wp14:editId="168679A9">
            <wp:extent cx="5865495" cy="4057463"/>
            <wp:effectExtent l="0" t="0" r="1905" b="6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65495" cy="4057463"/>
                    </a:xfrm>
                    <a:prstGeom prst="rect">
                      <a:avLst/>
                    </a:prstGeom>
                    <a:noFill/>
                    <a:ln>
                      <a:noFill/>
                    </a:ln>
                  </pic:spPr>
                </pic:pic>
              </a:graphicData>
            </a:graphic>
          </wp:inline>
        </w:drawing>
      </w:r>
    </w:p>
    <w:p w14:paraId="6F110A5A" w14:textId="77777777" w:rsidR="00A56ADA" w:rsidRPr="00F629B4" w:rsidRDefault="00A56ADA" w:rsidP="00C8469F">
      <w:pPr>
        <w:autoSpaceDE w:val="0"/>
        <w:autoSpaceDN w:val="0"/>
        <w:adjustRightInd w:val="0"/>
        <w:spacing w:after="0"/>
        <w:ind w:left="567" w:right="-261" w:hanging="567"/>
        <w:rPr>
          <w:rFonts w:ascii="Arial" w:hAnsi="Arial" w:cs="Arial"/>
        </w:rPr>
      </w:pPr>
    </w:p>
    <w:p w14:paraId="7BC71FDE"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Later in het gesprek geeft de accountmanager voorspellingen voor 2013</w:t>
      </w:r>
      <w:r w:rsidR="00A56ADA" w:rsidRPr="00F629B4">
        <w:rPr>
          <w:rFonts w:ascii="Arial" w:hAnsi="Arial" w:cs="Arial"/>
        </w:rPr>
        <w:t xml:space="preserve"> </w:t>
      </w:r>
      <w:r w:rsidRPr="00F629B4">
        <w:rPr>
          <w:rFonts w:ascii="Arial" w:hAnsi="Arial" w:cs="Arial"/>
        </w:rPr>
        <w:t>over de beleggingsportefeuille van de klant (zie tabel 2). De grafiek op de</w:t>
      </w:r>
      <w:r w:rsidR="00A56ADA" w:rsidRPr="00F629B4">
        <w:rPr>
          <w:rFonts w:ascii="Arial" w:hAnsi="Arial" w:cs="Arial"/>
        </w:rPr>
        <w:t xml:space="preserve"> </w:t>
      </w:r>
      <w:r w:rsidRPr="00F629B4">
        <w:rPr>
          <w:rFonts w:ascii="Arial" w:hAnsi="Arial" w:cs="Arial"/>
        </w:rPr>
        <w:t>volgende pagina geeft voor een gemiddelde belegger het verband weer</w:t>
      </w:r>
      <w:r w:rsidR="00A56ADA" w:rsidRPr="00F629B4">
        <w:rPr>
          <w:rFonts w:ascii="Arial" w:hAnsi="Arial" w:cs="Arial"/>
        </w:rPr>
        <w:t xml:space="preserve"> </w:t>
      </w:r>
      <w:r w:rsidRPr="00F629B4">
        <w:rPr>
          <w:rFonts w:ascii="Arial" w:hAnsi="Arial" w:cs="Arial"/>
        </w:rPr>
        <w:t>tussen het koersrendement over 2013 en de te verwachten verandering</w:t>
      </w:r>
      <w:r w:rsidR="00A56ADA" w:rsidRPr="00F629B4">
        <w:rPr>
          <w:rFonts w:ascii="Arial" w:hAnsi="Arial" w:cs="Arial"/>
        </w:rPr>
        <w:t xml:space="preserve"> </w:t>
      </w:r>
      <w:r w:rsidRPr="00F629B4">
        <w:rPr>
          <w:rFonts w:ascii="Arial" w:hAnsi="Arial" w:cs="Arial"/>
        </w:rPr>
        <w:t>van zijn consumptie in hetzelfde jaar.</w:t>
      </w:r>
    </w:p>
    <w:p w14:paraId="211E8D8C" w14:textId="77777777" w:rsidR="007504DC" w:rsidRPr="00F629B4" w:rsidRDefault="00A56ADA" w:rsidP="00C8469F">
      <w:pPr>
        <w:pStyle w:val="Tekstzonderopmaak"/>
        <w:spacing w:line="276" w:lineRule="auto"/>
        <w:ind w:left="567" w:right="-261" w:hanging="567"/>
        <w:jc w:val="center"/>
        <w:rPr>
          <w:rFonts w:ascii="Arial" w:hAnsi="Arial" w:cs="Arial"/>
          <w:sz w:val="22"/>
          <w:szCs w:val="22"/>
        </w:rPr>
      </w:pPr>
      <w:r w:rsidRPr="00F629B4">
        <w:rPr>
          <w:rFonts w:ascii="Arial" w:hAnsi="Arial" w:cs="Arial"/>
          <w:noProof/>
          <w:sz w:val="22"/>
          <w:szCs w:val="22"/>
          <w:lang w:val="en-US" w:eastAsia="nl-NL"/>
        </w:rPr>
        <w:drawing>
          <wp:inline distT="0" distB="0" distL="0" distR="0" wp14:anchorId="3FF5FDA1" wp14:editId="5B0FE1A4">
            <wp:extent cx="5229225" cy="2027486"/>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27527" cy="2026828"/>
                    </a:xfrm>
                    <a:prstGeom prst="rect">
                      <a:avLst/>
                    </a:prstGeom>
                    <a:noFill/>
                    <a:ln>
                      <a:noFill/>
                    </a:ln>
                  </pic:spPr>
                </pic:pic>
              </a:graphicData>
            </a:graphic>
          </wp:inline>
        </w:drawing>
      </w:r>
    </w:p>
    <w:p w14:paraId="2C28FE1D" w14:textId="77777777" w:rsidR="007504DC" w:rsidRPr="00F629B4" w:rsidRDefault="007504DC" w:rsidP="00C8469F">
      <w:pPr>
        <w:pStyle w:val="Tekstzonderopmaak"/>
        <w:spacing w:line="276" w:lineRule="auto"/>
        <w:ind w:left="567" w:right="-261" w:hanging="567"/>
        <w:rPr>
          <w:rFonts w:ascii="Arial" w:hAnsi="Arial" w:cs="Arial"/>
          <w:sz w:val="22"/>
          <w:szCs w:val="22"/>
        </w:rPr>
      </w:pPr>
    </w:p>
    <w:p w14:paraId="3BA97899" w14:textId="77777777" w:rsidR="007504DC" w:rsidRPr="00F629B4" w:rsidRDefault="00A56ADA" w:rsidP="00C8469F">
      <w:pPr>
        <w:autoSpaceDE w:val="0"/>
        <w:autoSpaceDN w:val="0"/>
        <w:adjustRightInd w:val="0"/>
        <w:spacing w:after="0"/>
        <w:ind w:left="567" w:right="-261"/>
        <w:rPr>
          <w:rFonts w:ascii="Arial" w:hAnsi="Arial" w:cs="Arial"/>
        </w:rPr>
      </w:pPr>
      <w:r w:rsidRPr="00F629B4">
        <w:rPr>
          <w:rFonts w:ascii="Arial" w:hAnsi="Arial" w:cs="Arial"/>
        </w:rPr>
        <w:t xml:space="preserve">De accountmanager beweert naar aanleiding van onderstaande grafiek: </w:t>
      </w:r>
      <w:r w:rsidR="007504DC" w:rsidRPr="00F629B4">
        <w:rPr>
          <w:rFonts w:ascii="Arial" w:hAnsi="Arial" w:cs="Arial"/>
        </w:rPr>
        <w:t>“Koersverliezen zullen voor een gemiddelde belegger als u een sterker</w:t>
      </w:r>
      <w:r w:rsidRPr="00F629B4">
        <w:rPr>
          <w:rFonts w:ascii="Arial" w:hAnsi="Arial" w:cs="Arial"/>
        </w:rPr>
        <w:t xml:space="preserve"> </w:t>
      </w:r>
      <w:r w:rsidR="007504DC" w:rsidRPr="00F629B4">
        <w:rPr>
          <w:rFonts w:ascii="Arial" w:hAnsi="Arial" w:cs="Arial"/>
        </w:rPr>
        <w:t>effect op de consumptie hebben dan koerswinsten.”</w:t>
      </w:r>
    </w:p>
    <w:p w14:paraId="6F846C28" w14:textId="77777777" w:rsidR="007504DC" w:rsidRPr="00F629B4" w:rsidRDefault="007504DC" w:rsidP="00C8469F">
      <w:pPr>
        <w:autoSpaceDE w:val="0"/>
        <w:autoSpaceDN w:val="0"/>
        <w:adjustRightInd w:val="0"/>
        <w:spacing w:after="0"/>
        <w:ind w:left="567" w:right="-261" w:hanging="567"/>
        <w:rPr>
          <w:rFonts w:ascii="Arial" w:hAnsi="Arial" w:cs="Arial"/>
        </w:rPr>
      </w:pPr>
      <w:r w:rsidRPr="00F629B4">
        <w:rPr>
          <w:rFonts w:ascii="Arial" w:hAnsi="Arial" w:cs="Arial"/>
          <w:b/>
          <w:bCs/>
        </w:rPr>
        <w:t xml:space="preserve">27 </w:t>
      </w:r>
      <w:r w:rsidR="00A56ADA" w:rsidRPr="00F629B4">
        <w:rPr>
          <w:rFonts w:ascii="Arial" w:hAnsi="Arial" w:cs="Arial"/>
          <w:b/>
          <w:bCs/>
        </w:rPr>
        <w:tab/>
      </w:r>
      <w:r w:rsidRPr="00F629B4">
        <w:rPr>
          <w:rFonts w:ascii="Arial" w:hAnsi="Arial" w:cs="Arial"/>
        </w:rPr>
        <w:t>Is de bewering van de accountmanager juist of onjuist? Geef met behulp</w:t>
      </w:r>
      <w:r w:rsidR="00A56ADA" w:rsidRPr="00F629B4">
        <w:rPr>
          <w:rFonts w:ascii="Arial" w:hAnsi="Arial" w:cs="Arial"/>
        </w:rPr>
        <w:t xml:space="preserve"> </w:t>
      </w:r>
      <w:r w:rsidRPr="00F629B4">
        <w:rPr>
          <w:rFonts w:ascii="Arial" w:hAnsi="Arial" w:cs="Arial"/>
        </w:rPr>
        <w:t xml:space="preserve">van de </w:t>
      </w:r>
      <w:proofErr w:type="gramStart"/>
      <w:r w:rsidRPr="00F629B4">
        <w:rPr>
          <w:rFonts w:ascii="Arial" w:hAnsi="Arial" w:cs="Arial"/>
        </w:rPr>
        <w:t xml:space="preserve">grafiek </w:t>
      </w:r>
      <w:r w:rsidR="00A56ADA" w:rsidRPr="00F629B4">
        <w:rPr>
          <w:rFonts w:ascii="Arial" w:hAnsi="Arial" w:cs="Arial"/>
        </w:rPr>
        <w:t xml:space="preserve"> </w:t>
      </w:r>
      <w:r w:rsidRPr="00F629B4">
        <w:rPr>
          <w:rFonts w:ascii="Arial" w:hAnsi="Arial" w:cs="Arial"/>
        </w:rPr>
        <w:t>een</w:t>
      </w:r>
      <w:proofErr w:type="gramEnd"/>
      <w:r w:rsidRPr="00F629B4">
        <w:rPr>
          <w:rFonts w:ascii="Arial" w:hAnsi="Arial" w:cs="Arial"/>
        </w:rPr>
        <w:t xml:space="preserve"> verklaring.</w:t>
      </w:r>
    </w:p>
    <w:p w14:paraId="46362DEC" w14:textId="77777777" w:rsidR="00A56ADA" w:rsidRPr="00F629B4" w:rsidRDefault="00A56ADA" w:rsidP="00C8469F">
      <w:pPr>
        <w:ind w:right="-261"/>
        <w:rPr>
          <w:rFonts w:ascii="Arial" w:hAnsi="Arial" w:cs="Arial"/>
        </w:rPr>
      </w:pPr>
      <w:r w:rsidRPr="00F629B4">
        <w:rPr>
          <w:rFonts w:ascii="Arial" w:hAnsi="Arial" w:cs="Arial"/>
        </w:rPr>
        <w:br w:type="page"/>
      </w:r>
    </w:p>
    <w:p w14:paraId="278C8616" w14:textId="77777777" w:rsidR="00A56ADA" w:rsidRPr="00F629B4" w:rsidRDefault="00A56ADA" w:rsidP="00C8469F">
      <w:pPr>
        <w:autoSpaceDE w:val="0"/>
        <w:autoSpaceDN w:val="0"/>
        <w:adjustRightInd w:val="0"/>
        <w:spacing w:after="0"/>
        <w:ind w:left="567" w:right="-261"/>
        <w:rPr>
          <w:rFonts w:ascii="Arial" w:hAnsi="Arial" w:cs="Arial"/>
        </w:rPr>
      </w:pPr>
      <w:r w:rsidRPr="00F629B4">
        <w:rPr>
          <w:rFonts w:ascii="Arial" w:hAnsi="Arial" w:cs="Arial"/>
          <w:noProof/>
          <w:lang w:val="en-US" w:eastAsia="nl-NL"/>
        </w:rPr>
        <w:lastRenderedPageBreak/>
        <w:drawing>
          <wp:inline distT="0" distB="0" distL="0" distR="0" wp14:anchorId="0B503223" wp14:editId="1EA02F3A">
            <wp:extent cx="5286375" cy="4267200"/>
            <wp:effectExtent l="0" t="0" r="9525"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86375" cy="4267200"/>
                    </a:xfrm>
                    <a:prstGeom prst="rect">
                      <a:avLst/>
                    </a:prstGeom>
                    <a:noFill/>
                    <a:ln>
                      <a:noFill/>
                    </a:ln>
                  </pic:spPr>
                </pic:pic>
              </a:graphicData>
            </a:graphic>
          </wp:inline>
        </w:drawing>
      </w:r>
    </w:p>
    <w:p w14:paraId="5500BB2E" w14:textId="77777777" w:rsidR="007504DC" w:rsidRPr="00F629B4" w:rsidRDefault="007504DC" w:rsidP="00C8469F">
      <w:pPr>
        <w:autoSpaceDE w:val="0"/>
        <w:autoSpaceDN w:val="0"/>
        <w:adjustRightInd w:val="0"/>
        <w:spacing w:after="0"/>
        <w:ind w:left="567" w:right="-261"/>
        <w:rPr>
          <w:rFonts w:ascii="Arial" w:hAnsi="Arial" w:cs="Arial"/>
        </w:rPr>
      </w:pPr>
      <w:r w:rsidRPr="00F629B4">
        <w:rPr>
          <w:rFonts w:ascii="Arial" w:hAnsi="Arial" w:cs="Arial"/>
        </w:rPr>
        <w:t>De klant raakt nieuwsgierig wat in 2013 het verwachte koersrendement</w:t>
      </w:r>
      <w:r w:rsidR="00A56ADA" w:rsidRPr="00F629B4">
        <w:rPr>
          <w:rFonts w:ascii="Arial" w:hAnsi="Arial" w:cs="Arial"/>
        </w:rPr>
        <w:t xml:space="preserve"> </w:t>
      </w:r>
      <w:r w:rsidRPr="00F629B4">
        <w:rPr>
          <w:rFonts w:ascii="Arial" w:hAnsi="Arial" w:cs="Arial"/>
        </w:rPr>
        <w:t>zal zijn op de beleggingsportefeuille die hij heeft gekozen. De</w:t>
      </w:r>
      <w:r w:rsidR="00A56ADA" w:rsidRPr="00F629B4">
        <w:rPr>
          <w:rFonts w:ascii="Arial" w:hAnsi="Arial" w:cs="Arial"/>
        </w:rPr>
        <w:t xml:space="preserve"> </w:t>
      </w:r>
      <w:r w:rsidRPr="00F629B4">
        <w:rPr>
          <w:rFonts w:ascii="Arial" w:hAnsi="Arial" w:cs="Arial"/>
        </w:rPr>
        <w:t>accountmanager rekent hem dit voor, met gebruikmaking van de</w:t>
      </w:r>
      <w:r w:rsidR="00A56ADA" w:rsidRPr="00F629B4">
        <w:rPr>
          <w:rFonts w:ascii="Arial" w:hAnsi="Arial" w:cs="Arial"/>
        </w:rPr>
        <w:t xml:space="preserve"> </w:t>
      </w:r>
      <w:r w:rsidRPr="00F629B4">
        <w:rPr>
          <w:rFonts w:ascii="Arial" w:hAnsi="Arial" w:cs="Arial"/>
        </w:rPr>
        <w:t>effectenverdeling op 31 december 2012 en gegevens uit tabel 2.</w:t>
      </w:r>
    </w:p>
    <w:p w14:paraId="1819AE9A" w14:textId="77777777" w:rsidR="007504DC" w:rsidRPr="00F629B4" w:rsidRDefault="007504DC" w:rsidP="00C8469F">
      <w:pPr>
        <w:pStyle w:val="Tekstzonderopmaak"/>
        <w:spacing w:line="276" w:lineRule="auto"/>
        <w:ind w:left="567" w:right="-261" w:hanging="567"/>
        <w:rPr>
          <w:rFonts w:ascii="Arial" w:hAnsi="Arial" w:cs="Arial"/>
          <w:sz w:val="22"/>
          <w:szCs w:val="22"/>
        </w:rPr>
      </w:pPr>
      <w:r w:rsidRPr="00F629B4">
        <w:rPr>
          <w:rFonts w:ascii="Arial" w:hAnsi="Arial" w:cs="Arial"/>
          <w:b/>
          <w:bCs/>
          <w:sz w:val="22"/>
          <w:szCs w:val="22"/>
        </w:rPr>
        <w:t xml:space="preserve">28 </w:t>
      </w:r>
      <w:r w:rsidR="00A56ADA" w:rsidRPr="00F629B4">
        <w:rPr>
          <w:rFonts w:ascii="Arial" w:hAnsi="Arial" w:cs="Arial"/>
          <w:b/>
          <w:bCs/>
          <w:sz w:val="22"/>
          <w:szCs w:val="22"/>
        </w:rPr>
        <w:tab/>
      </w:r>
      <w:r w:rsidRPr="00F629B4">
        <w:rPr>
          <w:rFonts w:ascii="Arial" w:hAnsi="Arial" w:cs="Arial"/>
          <w:sz w:val="22"/>
          <w:szCs w:val="22"/>
        </w:rPr>
        <w:t>Bereken dit verwachte koersrendement.</w:t>
      </w:r>
    </w:p>
    <w:p w14:paraId="2C4C0A16" w14:textId="77777777" w:rsidR="00AB5EC4" w:rsidRPr="00F629B4" w:rsidRDefault="00AB5EC4" w:rsidP="00C8469F">
      <w:pPr>
        <w:ind w:right="-261"/>
        <w:rPr>
          <w:rFonts w:ascii="Arial" w:hAnsi="Arial" w:cs="Arial"/>
          <w:b/>
          <w:bCs/>
        </w:rPr>
      </w:pPr>
      <w:r w:rsidRPr="00F629B4">
        <w:rPr>
          <w:rFonts w:ascii="Arial" w:hAnsi="Arial" w:cs="Arial"/>
          <w:b/>
          <w:bCs/>
        </w:rPr>
        <w:br w:type="page"/>
      </w:r>
    </w:p>
    <w:p w14:paraId="7C2BB40C" w14:textId="77777777" w:rsidR="00AB5EC4" w:rsidRPr="00F629B4" w:rsidRDefault="00AB5EC4" w:rsidP="00C8469F">
      <w:pPr>
        <w:pStyle w:val="Kop1"/>
        <w:spacing w:line="276" w:lineRule="auto"/>
        <w:ind w:left="567" w:right="-261" w:hanging="567"/>
        <w:rPr>
          <w:rFonts w:cs="Arial"/>
          <w:color w:val="231F20"/>
          <w:spacing w:val="6"/>
          <w:sz w:val="22"/>
          <w:szCs w:val="22"/>
          <w:lang w:val="nl-NL"/>
        </w:rPr>
      </w:pPr>
      <w:proofErr w:type="gramStart"/>
      <w:r w:rsidRPr="00F629B4">
        <w:rPr>
          <w:rFonts w:cs="Arial"/>
          <w:color w:val="231F20"/>
          <w:spacing w:val="6"/>
          <w:sz w:val="22"/>
          <w:szCs w:val="22"/>
          <w:lang w:val="nl-NL"/>
        </w:rPr>
        <w:lastRenderedPageBreak/>
        <w:t>Vwo economie</w:t>
      </w:r>
      <w:proofErr w:type="gramEnd"/>
      <w:r w:rsidRPr="00F629B4">
        <w:rPr>
          <w:rFonts w:cs="Arial"/>
          <w:color w:val="231F20"/>
          <w:spacing w:val="6"/>
          <w:sz w:val="22"/>
          <w:szCs w:val="22"/>
          <w:lang w:val="nl-NL"/>
        </w:rPr>
        <w:t xml:space="preserve"> 2015 - I</w:t>
      </w:r>
    </w:p>
    <w:p w14:paraId="33A72A32" w14:textId="77777777" w:rsidR="00AB5EC4" w:rsidRPr="00F629B4" w:rsidRDefault="00AB5EC4" w:rsidP="00C8469F">
      <w:pPr>
        <w:pStyle w:val="Kop1"/>
        <w:spacing w:line="276" w:lineRule="auto"/>
        <w:ind w:left="567" w:right="-261" w:hanging="567"/>
        <w:rPr>
          <w:rFonts w:cs="Arial"/>
          <w:color w:val="231F20"/>
          <w:spacing w:val="6"/>
          <w:sz w:val="22"/>
          <w:szCs w:val="22"/>
          <w:lang w:val="nl-NL"/>
        </w:rPr>
      </w:pPr>
    </w:p>
    <w:p w14:paraId="2F0A8121" w14:textId="77777777" w:rsidR="00AB5EC4" w:rsidRPr="00F629B4" w:rsidRDefault="00AB5EC4" w:rsidP="00C8469F">
      <w:pPr>
        <w:pStyle w:val="Kop1"/>
        <w:spacing w:line="276" w:lineRule="auto"/>
        <w:ind w:left="567" w:right="-261" w:hanging="567"/>
        <w:rPr>
          <w:rFonts w:cs="Arial"/>
          <w:b w:val="0"/>
          <w:bCs w:val="0"/>
          <w:sz w:val="22"/>
          <w:szCs w:val="22"/>
          <w:lang w:val="nl-NL"/>
        </w:rPr>
      </w:pPr>
      <w:r w:rsidRPr="00F629B4">
        <w:rPr>
          <w:rFonts w:cs="Arial"/>
          <w:color w:val="231F20"/>
          <w:spacing w:val="6"/>
          <w:sz w:val="22"/>
          <w:szCs w:val="22"/>
          <w:lang w:val="nl-NL"/>
        </w:rPr>
        <w:t>Opgave</w:t>
      </w:r>
      <w:r w:rsidRPr="00F629B4">
        <w:rPr>
          <w:rFonts w:cs="Arial"/>
          <w:color w:val="231F20"/>
          <w:spacing w:val="17"/>
          <w:sz w:val="22"/>
          <w:szCs w:val="22"/>
          <w:lang w:val="nl-NL"/>
        </w:rPr>
        <w:t xml:space="preserve"> </w:t>
      </w:r>
      <w:r w:rsidRPr="00F629B4">
        <w:rPr>
          <w:rFonts w:cs="Arial"/>
          <w:color w:val="231F20"/>
          <w:sz w:val="22"/>
          <w:szCs w:val="22"/>
          <w:lang w:val="nl-NL"/>
        </w:rPr>
        <w:t>1</w:t>
      </w:r>
      <w:r w:rsidRPr="00F629B4">
        <w:rPr>
          <w:rFonts w:cs="Arial"/>
          <w:color w:val="231F20"/>
          <w:sz w:val="22"/>
          <w:szCs w:val="22"/>
          <w:lang w:val="nl-NL"/>
        </w:rPr>
        <w:tab/>
      </w:r>
      <w:r w:rsidRPr="00F629B4">
        <w:rPr>
          <w:rFonts w:cs="Arial"/>
          <w:color w:val="231F20"/>
          <w:spacing w:val="5"/>
          <w:sz w:val="22"/>
          <w:szCs w:val="22"/>
          <w:lang w:val="nl-NL"/>
        </w:rPr>
        <w:t xml:space="preserve">Zonnepanelen, </w:t>
      </w:r>
      <w:r w:rsidRPr="00F629B4">
        <w:rPr>
          <w:rFonts w:cs="Arial"/>
          <w:color w:val="231F20"/>
          <w:spacing w:val="4"/>
          <w:sz w:val="22"/>
          <w:szCs w:val="22"/>
          <w:lang w:val="nl-NL"/>
        </w:rPr>
        <w:t xml:space="preserve">wie krijgt </w:t>
      </w:r>
      <w:r w:rsidRPr="00F629B4">
        <w:rPr>
          <w:rFonts w:cs="Arial"/>
          <w:color w:val="231F20"/>
          <w:spacing w:val="3"/>
          <w:sz w:val="22"/>
          <w:szCs w:val="22"/>
          <w:lang w:val="nl-NL"/>
        </w:rPr>
        <w:t>de</w:t>
      </w:r>
      <w:r w:rsidRPr="00F629B4">
        <w:rPr>
          <w:rFonts w:cs="Arial"/>
          <w:color w:val="231F20"/>
          <w:spacing w:val="38"/>
          <w:sz w:val="22"/>
          <w:szCs w:val="22"/>
          <w:lang w:val="nl-NL"/>
        </w:rPr>
        <w:t xml:space="preserve"> </w:t>
      </w:r>
      <w:r w:rsidRPr="00F629B4">
        <w:rPr>
          <w:rFonts w:cs="Arial"/>
          <w:color w:val="231F20"/>
          <w:spacing w:val="5"/>
          <w:sz w:val="22"/>
          <w:szCs w:val="22"/>
          <w:lang w:val="nl-NL"/>
        </w:rPr>
        <w:t>subsidie?</w:t>
      </w:r>
      <w:r w:rsidR="009C02A0" w:rsidRPr="00F629B4">
        <w:rPr>
          <w:rFonts w:cs="Arial"/>
          <w:color w:val="231F20"/>
          <w:spacing w:val="5"/>
          <w:sz w:val="22"/>
          <w:szCs w:val="22"/>
          <w:lang w:val="nl-NL"/>
        </w:rPr>
        <w:tab/>
      </w:r>
      <w:r w:rsidR="009C02A0" w:rsidRPr="00F629B4">
        <w:rPr>
          <w:rFonts w:cs="Arial"/>
          <w:b w:val="0"/>
          <w:i/>
          <w:color w:val="231F20"/>
          <w:spacing w:val="5"/>
          <w:sz w:val="22"/>
          <w:szCs w:val="22"/>
          <w:lang w:val="nl-NL"/>
        </w:rPr>
        <w:t>(Hoofdstuk 4 en 10)</w:t>
      </w:r>
    </w:p>
    <w:p w14:paraId="410894F9" w14:textId="77777777" w:rsidR="00AB5EC4" w:rsidRPr="00F629B4" w:rsidRDefault="00AB5EC4" w:rsidP="00C8469F">
      <w:pPr>
        <w:pStyle w:val="Plattetekst"/>
        <w:spacing w:before="23" w:line="276" w:lineRule="auto"/>
        <w:ind w:left="567" w:right="-261"/>
        <w:rPr>
          <w:rFonts w:cs="Arial"/>
          <w:color w:val="231F20"/>
          <w:spacing w:val="5"/>
          <w:lang w:val="nl-NL"/>
        </w:rPr>
      </w:pPr>
      <w:r w:rsidRPr="00F629B4">
        <w:rPr>
          <w:rFonts w:cs="Arial"/>
          <w:color w:val="231F20"/>
          <w:spacing w:val="2"/>
          <w:lang w:val="nl-NL"/>
        </w:rPr>
        <w:t xml:space="preserve">De </w:t>
      </w:r>
      <w:r w:rsidRPr="00F629B4">
        <w:rPr>
          <w:rFonts w:cs="Arial"/>
          <w:color w:val="231F20"/>
          <w:spacing w:val="4"/>
          <w:lang w:val="nl-NL"/>
        </w:rPr>
        <w:t xml:space="preserve">overheid </w:t>
      </w:r>
      <w:r w:rsidRPr="00F629B4">
        <w:rPr>
          <w:rFonts w:cs="Arial"/>
          <w:color w:val="231F20"/>
          <w:spacing w:val="3"/>
          <w:lang w:val="nl-NL"/>
        </w:rPr>
        <w:t xml:space="preserve">van een land wil het </w:t>
      </w:r>
      <w:r w:rsidRPr="00F629B4">
        <w:rPr>
          <w:rFonts w:cs="Arial"/>
          <w:color w:val="231F20"/>
          <w:spacing w:val="4"/>
          <w:lang w:val="nl-NL"/>
        </w:rPr>
        <w:t xml:space="preserve">gebruik </w:t>
      </w:r>
      <w:r w:rsidRPr="00F629B4">
        <w:rPr>
          <w:rFonts w:cs="Arial"/>
          <w:color w:val="231F20"/>
          <w:spacing w:val="3"/>
          <w:lang w:val="nl-NL"/>
        </w:rPr>
        <w:t xml:space="preserve">van </w:t>
      </w:r>
      <w:r w:rsidRPr="00F629B4">
        <w:rPr>
          <w:rFonts w:cs="Arial"/>
          <w:color w:val="231F20"/>
          <w:spacing w:val="4"/>
          <w:lang w:val="nl-NL"/>
        </w:rPr>
        <w:t xml:space="preserve">zonnepanelen </w:t>
      </w:r>
      <w:r w:rsidRPr="00F629B4">
        <w:rPr>
          <w:rFonts w:cs="Arial"/>
          <w:color w:val="231F20"/>
          <w:spacing w:val="5"/>
          <w:lang w:val="nl-NL"/>
        </w:rPr>
        <w:t xml:space="preserve">stimuleren. </w:t>
      </w:r>
      <w:r w:rsidRPr="00F629B4">
        <w:rPr>
          <w:rFonts w:cs="Arial"/>
          <w:color w:val="231F20"/>
          <w:spacing w:val="4"/>
          <w:lang w:val="nl-NL"/>
        </w:rPr>
        <w:t xml:space="preserve">Naarmate </w:t>
      </w:r>
      <w:r w:rsidRPr="00F629B4">
        <w:rPr>
          <w:rFonts w:cs="Arial"/>
          <w:color w:val="231F20"/>
          <w:spacing w:val="3"/>
          <w:lang w:val="nl-NL"/>
        </w:rPr>
        <w:t xml:space="preserve">meer </w:t>
      </w:r>
      <w:r w:rsidRPr="00F629B4">
        <w:rPr>
          <w:rFonts w:cs="Arial"/>
          <w:color w:val="231F20"/>
          <w:spacing w:val="4"/>
          <w:lang w:val="nl-NL"/>
        </w:rPr>
        <w:t xml:space="preserve">huishoudens zonnepanelen installeren, </w:t>
      </w:r>
      <w:r w:rsidRPr="00F629B4">
        <w:rPr>
          <w:rFonts w:cs="Arial"/>
          <w:color w:val="231F20"/>
          <w:spacing w:val="3"/>
          <w:lang w:val="nl-NL"/>
        </w:rPr>
        <w:t xml:space="preserve">zal </w:t>
      </w:r>
      <w:r w:rsidRPr="00F629B4">
        <w:rPr>
          <w:rFonts w:cs="Arial"/>
          <w:color w:val="231F20"/>
          <w:spacing w:val="2"/>
          <w:lang w:val="nl-NL"/>
        </w:rPr>
        <w:t xml:space="preserve">de </w:t>
      </w:r>
      <w:r w:rsidRPr="00F629B4">
        <w:rPr>
          <w:rFonts w:cs="Arial"/>
          <w:color w:val="231F20"/>
          <w:spacing w:val="4"/>
          <w:lang w:val="nl-NL"/>
        </w:rPr>
        <w:t xml:space="preserve">opwekking </w:t>
      </w:r>
      <w:r w:rsidRPr="00F629B4">
        <w:rPr>
          <w:rFonts w:cs="Arial"/>
          <w:color w:val="231F20"/>
          <w:spacing w:val="3"/>
          <w:lang w:val="nl-NL"/>
        </w:rPr>
        <w:t>van e</w:t>
      </w:r>
      <w:r w:rsidRPr="00F629B4">
        <w:rPr>
          <w:rFonts w:cs="Arial"/>
          <w:color w:val="231F20"/>
          <w:spacing w:val="4"/>
          <w:lang w:val="nl-NL"/>
        </w:rPr>
        <w:t xml:space="preserve">nergie </w:t>
      </w:r>
      <w:r w:rsidRPr="00F629B4">
        <w:rPr>
          <w:rFonts w:cs="Arial"/>
          <w:color w:val="231F20"/>
          <w:spacing w:val="2"/>
          <w:lang w:val="nl-NL"/>
        </w:rPr>
        <w:t xml:space="preserve">in </w:t>
      </w:r>
      <w:r w:rsidRPr="00F629B4">
        <w:rPr>
          <w:rFonts w:cs="Arial"/>
          <w:color w:val="231F20"/>
          <w:spacing w:val="3"/>
          <w:lang w:val="nl-NL"/>
        </w:rPr>
        <w:t xml:space="preserve">het land </w:t>
      </w:r>
      <w:r w:rsidRPr="00F629B4">
        <w:rPr>
          <w:rFonts w:cs="Arial"/>
          <w:color w:val="231F20"/>
          <w:spacing w:val="4"/>
          <w:lang w:val="nl-NL"/>
        </w:rPr>
        <w:t xml:space="preserve">minder vervuilend worden. </w:t>
      </w:r>
      <w:r w:rsidRPr="00F629B4">
        <w:rPr>
          <w:rFonts w:cs="Arial"/>
          <w:color w:val="231F20"/>
          <w:spacing w:val="3"/>
          <w:lang w:val="nl-NL"/>
        </w:rPr>
        <w:t xml:space="preserve">Om het </w:t>
      </w:r>
      <w:r w:rsidRPr="00F629B4">
        <w:rPr>
          <w:rFonts w:cs="Arial"/>
          <w:color w:val="231F20"/>
          <w:spacing w:val="4"/>
          <w:lang w:val="nl-NL"/>
        </w:rPr>
        <w:t xml:space="preserve">gebruik </w:t>
      </w:r>
      <w:r w:rsidRPr="00F629B4">
        <w:rPr>
          <w:rFonts w:cs="Arial"/>
          <w:color w:val="231F20"/>
          <w:spacing w:val="5"/>
          <w:lang w:val="nl-NL"/>
        </w:rPr>
        <w:t xml:space="preserve">van </w:t>
      </w:r>
      <w:r w:rsidRPr="00F629B4">
        <w:rPr>
          <w:rFonts w:cs="Arial"/>
          <w:color w:val="231F20"/>
          <w:spacing w:val="4"/>
          <w:lang w:val="nl-NL"/>
        </w:rPr>
        <w:t xml:space="preserve">zonnepanelen </w:t>
      </w:r>
      <w:r w:rsidRPr="00F629B4">
        <w:rPr>
          <w:rFonts w:cs="Arial"/>
          <w:color w:val="231F20"/>
          <w:spacing w:val="3"/>
          <w:lang w:val="nl-NL"/>
        </w:rPr>
        <w:t xml:space="preserve">te </w:t>
      </w:r>
      <w:r w:rsidRPr="00F629B4">
        <w:rPr>
          <w:rFonts w:cs="Arial"/>
          <w:color w:val="231F20"/>
          <w:spacing w:val="4"/>
          <w:lang w:val="nl-NL"/>
        </w:rPr>
        <w:t xml:space="preserve">stimuleren </w:t>
      </w:r>
      <w:r w:rsidRPr="00F629B4">
        <w:rPr>
          <w:rFonts w:cs="Arial"/>
          <w:color w:val="231F20"/>
          <w:spacing w:val="3"/>
          <w:lang w:val="nl-NL"/>
        </w:rPr>
        <w:t xml:space="preserve">wil </w:t>
      </w:r>
      <w:r w:rsidRPr="00F629B4">
        <w:rPr>
          <w:rFonts w:cs="Arial"/>
          <w:color w:val="231F20"/>
          <w:spacing w:val="2"/>
          <w:lang w:val="nl-NL"/>
        </w:rPr>
        <w:t xml:space="preserve">de </w:t>
      </w:r>
      <w:r w:rsidRPr="00F629B4">
        <w:rPr>
          <w:rFonts w:cs="Arial"/>
          <w:color w:val="231F20"/>
          <w:spacing w:val="4"/>
          <w:lang w:val="nl-NL"/>
        </w:rPr>
        <w:t xml:space="preserve">overheid subsidies verstrekken. </w:t>
      </w:r>
      <w:r w:rsidRPr="00F629B4">
        <w:rPr>
          <w:rFonts w:cs="Arial"/>
          <w:color w:val="231F20"/>
          <w:spacing w:val="6"/>
          <w:lang w:val="nl-NL"/>
        </w:rPr>
        <w:t xml:space="preserve">In </w:t>
      </w:r>
      <w:r w:rsidRPr="00F629B4">
        <w:rPr>
          <w:rFonts w:cs="Arial"/>
          <w:color w:val="231F20"/>
          <w:spacing w:val="4"/>
          <w:lang w:val="nl-NL"/>
        </w:rPr>
        <w:t xml:space="preserve">eerste instantie wordt gekeken </w:t>
      </w:r>
      <w:r w:rsidRPr="00F629B4">
        <w:rPr>
          <w:rFonts w:cs="Arial"/>
          <w:color w:val="231F20"/>
          <w:spacing w:val="3"/>
          <w:lang w:val="nl-NL"/>
        </w:rPr>
        <w:t xml:space="preserve">naar </w:t>
      </w:r>
      <w:r w:rsidRPr="00F629B4">
        <w:rPr>
          <w:rFonts w:cs="Arial"/>
          <w:color w:val="231F20"/>
          <w:spacing w:val="4"/>
          <w:lang w:val="nl-NL"/>
        </w:rPr>
        <w:t xml:space="preserve">subsidieverstrekking </w:t>
      </w:r>
      <w:r w:rsidRPr="00F629B4">
        <w:rPr>
          <w:rFonts w:cs="Arial"/>
          <w:color w:val="231F20"/>
          <w:spacing w:val="3"/>
          <w:lang w:val="nl-NL"/>
        </w:rPr>
        <w:t xml:space="preserve">aan </w:t>
      </w:r>
      <w:r w:rsidRPr="00F629B4">
        <w:rPr>
          <w:rFonts w:cs="Arial"/>
          <w:color w:val="231F20"/>
          <w:spacing w:val="5"/>
          <w:lang w:val="nl-NL"/>
        </w:rPr>
        <w:t xml:space="preserve">de </w:t>
      </w:r>
      <w:r w:rsidRPr="00F629B4">
        <w:rPr>
          <w:rFonts w:cs="Arial"/>
          <w:color w:val="231F20"/>
          <w:spacing w:val="4"/>
          <w:lang w:val="nl-NL"/>
        </w:rPr>
        <w:t xml:space="preserve">leveranciers </w:t>
      </w:r>
      <w:r w:rsidRPr="00F629B4">
        <w:rPr>
          <w:rFonts w:cs="Arial"/>
          <w:color w:val="231F20"/>
          <w:spacing w:val="3"/>
          <w:lang w:val="nl-NL"/>
        </w:rPr>
        <w:t xml:space="preserve">per </w:t>
      </w:r>
      <w:r w:rsidRPr="00F629B4">
        <w:rPr>
          <w:rFonts w:cs="Arial"/>
          <w:color w:val="231F20"/>
          <w:spacing w:val="4"/>
          <w:lang w:val="nl-NL"/>
        </w:rPr>
        <w:t xml:space="preserve">geleverd zonnepaneel. </w:t>
      </w:r>
      <w:r w:rsidRPr="00F629B4">
        <w:rPr>
          <w:rFonts w:cs="Arial"/>
          <w:color w:val="231F20"/>
          <w:spacing w:val="3"/>
          <w:lang w:val="nl-NL"/>
        </w:rPr>
        <w:t xml:space="preserve">Een </w:t>
      </w:r>
      <w:r w:rsidRPr="00F629B4">
        <w:rPr>
          <w:rFonts w:cs="Arial"/>
          <w:color w:val="231F20"/>
          <w:spacing w:val="4"/>
          <w:lang w:val="nl-NL"/>
        </w:rPr>
        <w:t xml:space="preserve">onderzoeker krijgt </w:t>
      </w:r>
      <w:r w:rsidRPr="00F629B4">
        <w:rPr>
          <w:rFonts w:cs="Arial"/>
          <w:color w:val="231F20"/>
          <w:spacing w:val="5"/>
          <w:lang w:val="nl-NL"/>
        </w:rPr>
        <w:t xml:space="preserve">de </w:t>
      </w:r>
      <w:r w:rsidRPr="00F629B4">
        <w:rPr>
          <w:rFonts w:cs="Arial"/>
          <w:color w:val="231F20"/>
          <w:spacing w:val="4"/>
          <w:lang w:val="nl-NL"/>
        </w:rPr>
        <w:t xml:space="preserve">opdracht </w:t>
      </w:r>
      <w:r w:rsidRPr="00F629B4">
        <w:rPr>
          <w:rFonts w:cs="Arial"/>
          <w:color w:val="231F20"/>
          <w:spacing w:val="2"/>
          <w:lang w:val="nl-NL"/>
        </w:rPr>
        <w:t xml:space="preserve">om de </w:t>
      </w:r>
      <w:r w:rsidRPr="00F629B4">
        <w:rPr>
          <w:rFonts w:cs="Arial"/>
          <w:color w:val="231F20"/>
          <w:spacing w:val="4"/>
          <w:lang w:val="nl-NL"/>
        </w:rPr>
        <w:t xml:space="preserve">effecten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subsidie </w:t>
      </w:r>
      <w:r w:rsidRPr="00F629B4">
        <w:rPr>
          <w:rFonts w:cs="Arial"/>
          <w:color w:val="231F20"/>
          <w:spacing w:val="3"/>
          <w:lang w:val="nl-NL"/>
        </w:rPr>
        <w:t xml:space="preserve">te </w:t>
      </w:r>
      <w:r w:rsidRPr="00F629B4">
        <w:rPr>
          <w:rFonts w:cs="Arial"/>
          <w:color w:val="231F20"/>
          <w:spacing w:val="4"/>
          <w:lang w:val="nl-NL"/>
        </w:rPr>
        <w:t xml:space="preserve">onderzoeken. </w:t>
      </w:r>
      <w:r w:rsidRPr="00F629B4">
        <w:rPr>
          <w:rFonts w:cs="Arial"/>
          <w:color w:val="231F20"/>
          <w:spacing w:val="3"/>
          <w:lang w:val="nl-NL"/>
        </w:rPr>
        <w:t xml:space="preserve">Hij </w:t>
      </w:r>
      <w:r w:rsidRPr="00F629B4">
        <w:rPr>
          <w:rFonts w:cs="Arial"/>
          <w:color w:val="231F20"/>
          <w:spacing w:val="4"/>
          <w:lang w:val="nl-NL"/>
        </w:rPr>
        <w:t xml:space="preserve">werkt </w:t>
      </w:r>
      <w:r w:rsidRPr="00F629B4">
        <w:rPr>
          <w:rFonts w:cs="Arial"/>
          <w:color w:val="231F20"/>
          <w:spacing w:val="5"/>
          <w:lang w:val="nl-NL"/>
        </w:rPr>
        <w:t xml:space="preserve">met </w:t>
      </w:r>
      <w:r w:rsidRPr="00F629B4">
        <w:rPr>
          <w:rFonts w:cs="Arial"/>
          <w:color w:val="231F20"/>
          <w:spacing w:val="3"/>
          <w:lang w:val="nl-NL"/>
        </w:rPr>
        <w:t xml:space="preserve">het </w:t>
      </w:r>
      <w:r w:rsidRPr="00F629B4">
        <w:rPr>
          <w:rFonts w:cs="Arial"/>
          <w:color w:val="231F20"/>
          <w:spacing w:val="4"/>
          <w:lang w:val="nl-NL"/>
        </w:rPr>
        <w:t xml:space="preserve">onderstaande </w:t>
      </w:r>
      <w:r w:rsidRPr="00F629B4">
        <w:rPr>
          <w:rFonts w:cs="Arial"/>
          <w:color w:val="231F20"/>
          <w:spacing w:val="5"/>
          <w:lang w:val="nl-NL"/>
        </w:rPr>
        <w:t xml:space="preserve">model. </w:t>
      </w:r>
      <w:r w:rsidRPr="00F629B4">
        <w:rPr>
          <w:rFonts w:cs="Arial"/>
          <w:color w:val="231F20"/>
          <w:spacing w:val="4"/>
          <w:lang w:val="nl-NL"/>
        </w:rPr>
        <w:t xml:space="preserve">Daarbij </w:t>
      </w:r>
      <w:r w:rsidRPr="00F629B4">
        <w:rPr>
          <w:rFonts w:cs="Arial"/>
          <w:color w:val="231F20"/>
          <w:spacing w:val="3"/>
          <w:lang w:val="nl-NL"/>
        </w:rPr>
        <w:t xml:space="preserve">wordt </w:t>
      </w:r>
      <w:r w:rsidRPr="00F629B4">
        <w:rPr>
          <w:rFonts w:cs="Arial"/>
          <w:color w:val="231F20"/>
          <w:spacing w:val="4"/>
          <w:lang w:val="nl-NL"/>
        </w:rPr>
        <w:t xml:space="preserve">voorlopig aangenomen </w:t>
      </w:r>
      <w:r w:rsidRPr="00F629B4">
        <w:rPr>
          <w:rFonts w:cs="Arial"/>
          <w:color w:val="231F20"/>
          <w:spacing w:val="3"/>
          <w:lang w:val="nl-NL"/>
        </w:rPr>
        <w:t xml:space="preserve">dat </w:t>
      </w:r>
      <w:r w:rsidRPr="00F629B4">
        <w:rPr>
          <w:rFonts w:cs="Arial"/>
          <w:color w:val="231F20"/>
          <w:spacing w:val="2"/>
          <w:lang w:val="nl-NL"/>
        </w:rPr>
        <w:t xml:space="preserve">op </w:t>
      </w:r>
      <w:r w:rsidRPr="00F629B4">
        <w:rPr>
          <w:rFonts w:cs="Arial"/>
          <w:color w:val="231F20"/>
          <w:spacing w:val="5"/>
          <w:lang w:val="nl-NL"/>
        </w:rPr>
        <w:t xml:space="preserve">de </w:t>
      </w:r>
      <w:r w:rsidRPr="00F629B4">
        <w:rPr>
          <w:rFonts w:cs="Arial"/>
          <w:color w:val="231F20"/>
          <w:spacing w:val="4"/>
          <w:lang w:val="nl-NL"/>
        </w:rPr>
        <w:t xml:space="preserve">markt </w:t>
      </w:r>
      <w:r w:rsidRPr="00F629B4">
        <w:rPr>
          <w:rFonts w:cs="Arial"/>
          <w:color w:val="231F20"/>
          <w:spacing w:val="3"/>
          <w:lang w:val="nl-NL"/>
        </w:rPr>
        <w:t xml:space="preserve">voor </w:t>
      </w:r>
      <w:r w:rsidRPr="00F629B4">
        <w:rPr>
          <w:rFonts w:cs="Arial"/>
          <w:color w:val="231F20"/>
          <w:spacing w:val="4"/>
          <w:lang w:val="nl-NL"/>
        </w:rPr>
        <w:t xml:space="preserve">zonnepanelen sprake </w:t>
      </w:r>
      <w:r w:rsidRPr="00F629B4">
        <w:rPr>
          <w:rFonts w:cs="Arial"/>
          <w:color w:val="231F20"/>
          <w:spacing w:val="2"/>
          <w:lang w:val="nl-NL"/>
        </w:rPr>
        <w:t xml:space="preserve">is </w:t>
      </w:r>
      <w:r w:rsidRPr="00F629B4">
        <w:rPr>
          <w:rFonts w:cs="Arial"/>
          <w:color w:val="231F20"/>
          <w:spacing w:val="3"/>
          <w:lang w:val="nl-NL"/>
        </w:rPr>
        <w:t xml:space="preserve">van </w:t>
      </w:r>
      <w:r w:rsidRPr="00F629B4">
        <w:rPr>
          <w:rFonts w:cs="Arial"/>
          <w:color w:val="231F20"/>
          <w:spacing w:val="4"/>
          <w:lang w:val="nl-NL"/>
        </w:rPr>
        <w:t xml:space="preserve">volkomen </w:t>
      </w:r>
      <w:r w:rsidRPr="00F629B4">
        <w:rPr>
          <w:rFonts w:cs="Arial"/>
          <w:color w:val="231F20"/>
          <w:spacing w:val="5"/>
          <w:lang w:val="nl-NL"/>
        </w:rPr>
        <w:t>concurrentie.</w:t>
      </w:r>
    </w:p>
    <w:p w14:paraId="0147E0F7" w14:textId="77777777" w:rsidR="00AB5EC4" w:rsidRPr="00F629B4" w:rsidRDefault="00AB5EC4" w:rsidP="00C8469F">
      <w:pPr>
        <w:pStyle w:val="Plattetekst"/>
        <w:spacing w:before="23" w:line="276" w:lineRule="auto"/>
        <w:ind w:left="567" w:right="-261"/>
        <w:rPr>
          <w:rFonts w:cs="Arial"/>
          <w:color w:val="231F20"/>
          <w:spacing w:val="5"/>
          <w:lang w:val="nl-NL"/>
        </w:rPr>
      </w:pPr>
    </w:p>
    <w:p w14:paraId="3D8E024D" w14:textId="77777777" w:rsidR="00AB5EC4" w:rsidRPr="00F629B4" w:rsidRDefault="00AB5EC4" w:rsidP="00C8469F">
      <w:pPr>
        <w:tabs>
          <w:tab w:val="left" w:pos="1952"/>
        </w:tabs>
        <w:ind w:left="567" w:right="-261" w:hanging="567"/>
        <w:rPr>
          <w:rFonts w:ascii="Arial" w:eastAsia="Arial" w:hAnsi="Arial" w:cs="Arial"/>
          <w:color w:val="231F20"/>
          <w:spacing w:val="5"/>
        </w:rPr>
      </w:pPr>
      <w:r w:rsidRPr="00F629B4">
        <w:rPr>
          <w:rFonts w:ascii="Arial" w:eastAsia="Arial" w:hAnsi="Arial" w:cs="Arial"/>
          <w:color w:val="231F20"/>
          <w:spacing w:val="3"/>
        </w:rPr>
        <w:tab/>
      </w:r>
      <w:proofErr w:type="spellStart"/>
      <w:r w:rsidRPr="00F629B4">
        <w:rPr>
          <w:rFonts w:ascii="Arial" w:eastAsia="Arial" w:hAnsi="Arial" w:cs="Arial"/>
          <w:color w:val="231F20"/>
          <w:spacing w:val="3"/>
        </w:rPr>
        <w:t>Qa</w:t>
      </w:r>
      <w:proofErr w:type="spellEnd"/>
      <w:r w:rsidRPr="00F629B4">
        <w:rPr>
          <w:rFonts w:ascii="Arial" w:eastAsia="Arial" w:hAnsi="Arial" w:cs="Arial"/>
          <w:color w:val="231F20"/>
          <w:spacing w:val="3"/>
        </w:rPr>
        <w:t xml:space="preserve"> </w:t>
      </w:r>
      <w:r w:rsidRPr="00F629B4">
        <w:rPr>
          <w:rFonts w:ascii="Arial" w:eastAsia="Symbol" w:hAnsi="Arial" w:cs="Arial"/>
          <w:b/>
          <w:bCs/>
          <w:color w:val="231F20"/>
        </w:rPr>
        <w:t></w:t>
      </w:r>
      <w:r w:rsidRPr="00F629B4">
        <w:rPr>
          <w:rFonts w:ascii="Arial" w:eastAsia="Times New Roman" w:hAnsi="Arial" w:cs="Arial"/>
          <w:b/>
          <w:bCs/>
          <w:color w:val="231F20"/>
        </w:rPr>
        <w:t xml:space="preserve"> </w:t>
      </w:r>
      <w:r w:rsidRPr="00F629B4">
        <w:rPr>
          <w:rFonts w:ascii="Arial" w:eastAsia="Symbol" w:hAnsi="Arial" w:cs="Arial"/>
          <w:b/>
          <w:bCs/>
          <w:color w:val="231F20"/>
          <w:spacing w:val="4"/>
        </w:rPr>
        <w:t></w:t>
      </w:r>
      <w:r w:rsidRPr="00F629B4">
        <w:rPr>
          <w:rFonts w:ascii="Arial" w:eastAsia="Arial" w:hAnsi="Arial" w:cs="Arial"/>
          <w:color w:val="231F20"/>
          <w:spacing w:val="4"/>
        </w:rPr>
        <w:t xml:space="preserve">200.000 </w:t>
      </w:r>
      <w:r w:rsidRPr="00F629B4">
        <w:rPr>
          <w:rFonts w:ascii="Arial" w:eastAsia="Symbol" w:hAnsi="Arial" w:cs="Arial"/>
          <w:b/>
          <w:bCs/>
          <w:color w:val="231F20"/>
        </w:rPr>
        <w:t></w:t>
      </w:r>
      <w:r w:rsidRPr="00F629B4">
        <w:rPr>
          <w:rFonts w:ascii="Arial" w:eastAsia="Times New Roman" w:hAnsi="Arial" w:cs="Arial"/>
          <w:b/>
          <w:bCs/>
          <w:color w:val="231F20"/>
        </w:rPr>
        <w:t xml:space="preserve"> </w:t>
      </w:r>
      <w:r w:rsidRPr="00F629B4">
        <w:rPr>
          <w:rFonts w:ascii="Arial" w:eastAsia="Arial" w:hAnsi="Arial" w:cs="Arial"/>
          <w:color w:val="231F20"/>
          <w:spacing w:val="5"/>
        </w:rPr>
        <w:t xml:space="preserve">2.000P </w:t>
      </w:r>
    </w:p>
    <w:p w14:paraId="0BFB2203" w14:textId="77777777" w:rsidR="00AB5EC4" w:rsidRPr="00F629B4" w:rsidRDefault="00AB5EC4" w:rsidP="00C8469F">
      <w:pPr>
        <w:tabs>
          <w:tab w:val="left" w:pos="1952"/>
        </w:tabs>
        <w:ind w:left="567" w:right="-261" w:hanging="567"/>
        <w:rPr>
          <w:rFonts w:ascii="Arial" w:eastAsia="Arial" w:hAnsi="Arial" w:cs="Arial"/>
        </w:rPr>
      </w:pPr>
      <w:r w:rsidRPr="00F629B4">
        <w:rPr>
          <w:rFonts w:ascii="Arial" w:eastAsia="Arial" w:hAnsi="Arial" w:cs="Arial"/>
          <w:color w:val="231F20"/>
          <w:spacing w:val="5"/>
        </w:rPr>
        <w:tab/>
      </w:r>
      <w:proofErr w:type="spellStart"/>
      <w:r w:rsidRPr="00F629B4">
        <w:rPr>
          <w:rFonts w:ascii="Arial" w:eastAsia="Arial" w:hAnsi="Arial" w:cs="Arial"/>
          <w:color w:val="231F20"/>
          <w:spacing w:val="3"/>
        </w:rPr>
        <w:t>Qv</w:t>
      </w:r>
      <w:proofErr w:type="spellEnd"/>
      <w:r w:rsidRPr="00F629B4">
        <w:rPr>
          <w:rFonts w:ascii="Arial" w:eastAsia="Arial" w:hAnsi="Arial" w:cs="Arial"/>
          <w:color w:val="231F20"/>
          <w:spacing w:val="45"/>
        </w:rPr>
        <w:t xml:space="preserve"> </w:t>
      </w:r>
      <w:r w:rsidRPr="00F629B4">
        <w:rPr>
          <w:rFonts w:ascii="Arial" w:eastAsia="Symbol" w:hAnsi="Arial" w:cs="Arial"/>
          <w:b/>
          <w:bCs/>
          <w:color w:val="231F20"/>
        </w:rPr>
        <w:t></w:t>
      </w:r>
      <w:r w:rsidRPr="00F629B4">
        <w:rPr>
          <w:rFonts w:ascii="Arial" w:eastAsia="Symbol" w:hAnsi="Arial" w:cs="Arial"/>
          <w:b/>
          <w:bCs/>
          <w:color w:val="231F20"/>
        </w:rPr>
        <w:t></w:t>
      </w:r>
      <w:r w:rsidRPr="00F629B4">
        <w:rPr>
          <w:rFonts w:ascii="Arial" w:eastAsia="Arial" w:hAnsi="Arial" w:cs="Arial"/>
          <w:color w:val="231F20"/>
          <w:spacing w:val="4"/>
        </w:rPr>
        <w:t xml:space="preserve">400.000 </w:t>
      </w:r>
      <w:r w:rsidRPr="00F629B4">
        <w:rPr>
          <w:rFonts w:ascii="Arial" w:eastAsia="Symbol" w:hAnsi="Arial" w:cs="Arial"/>
          <w:b/>
          <w:bCs/>
          <w:color w:val="231F20"/>
        </w:rPr>
        <w:t></w:t>
      </w:r>
      <w:r w:rsidRPr="00F629B4">
        <w:rPr>
          <w:rFonts w:ascii="Arial" w:eastAsia="Times New Roman" w:hAnsi="Arial" w:cs="Arial"/>
          <w:b/>
          <w:bCs/>
          <w:color w:val="231F20"/>
          <w:spacing w:val="29"/>
        </w:rPr>
        <w:t xml:space="preserve"> </w:t>
      </w:r>
      <w:r w:rsidRPr="00F629B4">
        <w:rPr>
          <w:rFonts w:ascii="Arial" w:eastAsia="Arial" w:hAnsi="Arial" w:cs="Arial"/>
          <w:color w:val="231F20"/>
          <w:spacing w:val="5"/>
        </w:rPr>
        <w:t>1.000P</w:t>
      </w:r>
    </w:p>
    <w:p w14:paraId="3C548A75" w14:textId="77777777" w:rsidR="00AB5EC4" w:rsidRPr="00F629B4" w:rsidRDefault="00AB5EC4" w:rsidP="00C8469F">
      <w:pPr>
        <w:pStyle w:val="Plattetekst"/>
        <w:tabs>
          <w:tab w:val="left" w:pos="1583"/>
        </w:tabs>
        <w:spacing w:line="276" w:lineRule="auto"/>
        <w:ind w:left="567" w:right="-261" w:hanging="567"/>
        <w:rPr>
          <w:rFonts w:cs="Arial"/>
          <w:color w:val="231F20"/>
          <w:spacing w:val="5"/>
          <w:lang w:val="nl-NL"/>
        </w:rPr>
      </w:pPr>
      <w:r w:rsidRPr="00F629B4">
        <w:rPr>
          <w:rFonts w:cs="Arial"/>
          <w:color w:val="231F20"/>
          <w:spacing w:val="3"/>
          <w:lang w:val="nl-NL"/>
        </w:rPr>
        <w:tab/>
      </w:r>
      <w:proofErr w:type="spellStart"/>
      <w:r w:rsidRPr="00F629B4">
        <w:rPr>
          <w:rFonts w:cs="Arial"/>
          <w:color w:val="231F20"/>
          <w:spacing w:val="3"/>
          <w:lang w:val="nl-NL"/>
        </w:rPr>
        <w:t>Qa</w:t>
      </w:r>
      <w:proofErr w:type="spellEnd"/>
      <w:r w:rsidRPr="00F629B4">
        <w:rPr>
          <w:rFonts w:cs="Arial"/>
          <w:color w:val="231F20"/>
          <w:spacing w:val="3"/>
          <w:lang w:val="nl-NL"/>
        </w:rPr>
        <w:t xml:space="preserve"> </w:t>
      </w:r>
      <w:r w:rsidRPr="00F629B4">
        <w:rPr>
          <w:rFonts w:eastAsia="Symbol" w:cs="Arial"/>
          <w:color w:val="231F20"/>
          <w:lang w:val="nl-NL"/>
        </w:rPr>
        <w:t></w:t>
      </w:r>
      <w:r w:rsidRPr="00F629B4">
        <w:rPr>
          <w:rFonts w:eastAsia="Times New Roman" w:cs="Arial"/>
          <w:color w:val="231F20"/>
          <w:lang w:val="nl-NL"/>
        </w:rPr>
        <w:t xml:space="preserve"> </w:t>
      </w:r>
      <w:r w:rsidRPr="00F629B4">
        <w:rPr>
          <w:rFonts w:cs="Arial"/>
          <w:color w:val="231F20"/>
          <w:spacing w:val="2"/>
          <w:lang w:val="nl-NL"/>
        </w:rPr>
        <w:t xml:space="preserve">de </w:t>
      </w:r>
      <w:r w:rsidRPr="00F629B4">
        <w:rPr>
          <w:rFonts w:cs="Arial"/>
          <w:color w:val="231F20"/>
          <w:spacing w:val="4"/>
          <w:lang w:val="nl-NL"/>
        </w:rPr>
        <w:t xml:space="preserve">aangeboden hoeveelheid zonnepanelen </w:t>
      </w:r>
      <w:r w:rsidRPr="00F629B4">
        <w:rPr>
          <w:rFonts w:cs="Arial"/>
          <w:color w:val="231F20"/>
          <w:spacing w:val="2"/>
          <w:lang w:val="nl-NL"/>
        </w:rPr>
        <w:t xml:space="preserve">in </w:t>
      </w:r>
      <w:r w:rsidRPr="00F629B4">
        <w:rPr>
          <w:rFonts w:cs="Arial"/>
          <w:color w:val="231F20"/>
          <w:spacing w:val="5"/>
          <w:lang w:val="nl-NL"/>
        </w:rPr>
        <w:t xml:space="preserve">stuks </w:t>
      </w:r>
    </w:p>
    <w:p w14:paraId="12507B48" w14:textId="77777777" w:rsidR="00AB5EC4" w:rsidRPr="00F629B4" w:rsidRDefault="00AB5EC4" w:rsidP="00C8469F">
      <w:pPr>
        <w:pStyle w:val="Plattetekst"/>
        <w:tabs>
          <w:tab w:val="left" w:pos="1583"/>
        </w:tabs>
        <w:spacing w:line="276" w:lineRule="auto"/>
        <w:ind w:left="567" w:right="-261" w:hanging="567"/>
        <w:rPr>
          <w:rFonts w:cs="Arial"/>
          <w:color w:val="231F20"/>
          <w:spacing w:val="5"/>
          <w:lang w:val="nl-NL"/>
        </w:rPr>
      </w:pPr>
      <w:r w:rsidRPr="00F629B4">
        <w:rPr>
          <w:rFonts w:cs="Arial"/>
          <w:color w:val="231F20"/>
          <w:spacing w:val="5"/>
          <w:lang w:val="nl-NL"/>
        </w:rPr>
        <w:tab/>
      </w:r>
      <w:proofErr w:type="spellStart"/>
      <w:proofErr w:type="gramStart"/>
      <w:r w:rsidRPr="00F629B4">
        <w:rPr>
          <w:rFonts w:cs="Arial"/>
          <w:color w:val="231F20"/>
          <w:spacing w:val="3"/>
          <w:lang w:val="nl-NL"/>
        </w:rPr>
        <w:t>Qv</w:t>
      </w:r>
      <w:proofErr w:type="spellEnd"/>
      <w:r w:rsidRPr="00F629B4">
        <w:rPr>
          <w:rFonts w:cs="Arial"/>
          <w:color w:val="231F20"/>
          <w:spacing w:val="3"/>
          <w:lang w:val="nl-NL"/>
        </w:rPr>
        <w:t xml:space="preserve">  </w:t>
      </w:r>
      <w:r w:rsidRPr="00F629B4">
        <w:rPr>
          <w:rFonts w:eastAsia="Symbol" w:cs="Arial"/>
          <w:color w:val="231F20"/>
          <w:lang w:val="nl-NL"/>
        </w:rPr>
        <w:t></w:t>
      </w:r>
      <w:proofErr w:type="gramEnd"/>
      <w:r w:rsidRPr="00F629B4">
        <w:rPr>
          <w:rFonts w:eastAsia="Times New Roman" w:cs="Arial"/>
          <w:color w:val="231F20"/>
          <w:lang w:val="nl-NL"/>
        </w:rPr>
        <w:t xml:space="preserve">  </w:t>
      </w:r>
      <w:r w:rsidRPr="00F629B4">
        <w:rPr>
          <w:rFonts w:cs="Arial"/>
          <w:color w:val="231F20"/>
          <w:spacing w:val="2"/>
          <w:lang w:val="nl-NL"/>
        </w:rPr>
        <w:t xml:space="preserve">de </w:t>
      </w:r>
      <w:r w:rsidRPr="00F629B4">
        <w:rPr>
          <w:rFonts w:cs="Arial"/>
          <w:color w:val="231F20"/>
          <w:spacing w:val="4"/>
          <w:lang w:val="nl-NL"/>
        </w:rPr>
        <w:t xml:space="preserve">gevraagde hoeveelheid zonnepanelen </w:t>
      </w:r>
      <w:r w:rsidRPr="00F629B4">
        <w:rPr>
          <w:rFonts w:cs="Arial"/>
          <w:color w:val="231F20"/>
          <w:spacing w:val="2"/>
          <w:lang w:val="nl-NL"/>
        </w:rPr>
        <w:t xml:space="preserve">in </w:t>
      </w:r>
      <w:r w:rsidRPr="00F629B4">
        <w:rPr>
          <w:rFonts w:cs="Arial"/>
          <w:color w:val="231F20"/>
          <w:spacing w:val="5"/>
          <w:lang w:val="nl-NL"/>
        </w:rPr>
        <w:t xml:space="preserve">stuks  </w:t>
      </w:r>
    </w:p>
    <w:p w14:paraId="3496254A" w14:textId="77777777" w:rsidR="00AB5EC4" w:rsidRPr="00F629B4" w:rsidRDefault="00AB5EC4" w:rsidP="00C8469F">
      <w:pPr>
        <w:pStyle w:val="Plattetekst"/>
        <w:tabs>
          <w:tab w:val="left" w:pos="1583"/>
        </w:tabs>
        <w:spacing w:line="276" w:lineRule="auto"/>
        <w:ind w:left="567" w:right="-261" w:hanging="567"/>
        <w:rPr>
          <w:rFonts w:cs="Arial"/>
          <w:lang w:val="nl-NL"/>
        </w:rPr>
      </w:pPr>
      <w:r w:rsidRPr="00F629B4">
        <w:rPr>
          <w:rFonts w:cs="Arial"/>
          <w:color w:val="231F20"/>
          <w:spacing w:val="5"/>
          <w:lang w:val="nl-NL"/>
        </w:rPr>
        <w:tab/>
      </w:r>
      <w:r w:rsidRPr="00F629B4">
        <w:rPr>
          <w:rFonts w:cs="Arial"/>
          <w:color w:val="231F20"/>
          <w:lang w:val="nl-NL"/>
        </w:rPr>
        <w:t xml:space="preserve">P </w:t>
      </w:r>
      <w:r w:rsidRPr="00F629B4">
        <w:rPr>
          <w:rFonts w:eastAsia="Symbol" w:cs="Arial"/>
          <w:color w:val="231F20"/>
          <w:lang w:val="nl-NL"/>
        </w:rPr>
        <w:t></w:t>
      </w:r>
      <w:r w:rsidRPr="00F629B4">
        <w:rPr>
          <w:rFonts w:eastAsia="Times New Roman" w:cs="Arial"/>
          <w:color w:val="231F20"/>
          <w:lang w:val="nl-NL"/>
        </w:rPr>
        <w:t xml:space="preserve"> </w:t>
      </w:r>
      <w:r w:rsidRPr="00F629B4">
        <w:rPr>
          <w:rFonts w:cs="Arial"/>
          <w:color w:val="231F20"/>
          <w:spacing w:val="2"/>
          <w:lang w:val="nl-NL"/>
        </w:rPr>
        <w:t xml:space="preserve">de </w:t>
      </w:r>
      <w:r w:rsidRPr="00F629B4">
        <w:rPr>
          <w:rFonts w:cs="Arial"/>
          <w:color w:val="231F20"/>
          <w:spacing w:val="4"/>
          <w:lang w:val="nl-NL"/>
        </w:rPr>
        <w:t xml:space="preserve">marktprijs </w:t>
      </w:r>
      <w:r w:rsidRPr="00F629B4">
        <w:rPr>
          <w:rFonts w:cs="Arial"/>
          <w:color w:val="231F20"/>
          <w:spacing w:val="3"/>
          <w:lang w:val="nl-NL"/>
        </w:rPr>
        <w:t xml:space="preserve">van een </w:t>
      </w:r>
      <w:r w:rsidRPr="00F629B4">
        <w:rPr>
          <w:rFonts w:cs="Arial"/>
          <w:color w:val="231F20"/>
          <w:spacing w:val="4"/>
          <w:lang w:val="nl-NL"/>
        </w:rPr>
        <w:t xml:space="preserve">zonnepaneel </w:t>
      </w:r>
      <w:r w:rsidRPr="00F629B4">
        <w:rPr>
          <w:rFonts w:cs="Arial"/>
          <w:color w:val="231F20"/>
          <w:spacing w:val="2"/>
          <w:lang w:val="nl-NL"/>
        </w:rPr>
        <w:t xml:space="preserve">in </w:t>
      </w:r>
      <w:r w:rsidRPr="00F629B4">
        <w:rPr>
          <w:rFonts w:cs="Arial"/>
          <w:color w:val="231F20"/>
          <w:spacing w:val="5"/>
          <w:lang w:val="nl-NL"/>
        </w:rPr>
        <w:t>euro’s</w:t>
      </w:r>
    </w:p>
    <w:p w14:paraId="7F216132" w14:textId="77777777" w:rsidR="00AB5EC4" w:rsidRPr="00F629B4" w:rsidRDefault="00AB5EC4" w:rsidP="00C8469F">
      <w:pPr>
        <w:spacing w:before="6"/>
        <w:ind w:left="567" w:right="-261" w:hanging="567"/>
        <w:rPr>
          <w:rFonts w:ascii="Arial" w:eastAsia="Arial" w:hAnsi="Arial" w:cs="Arial"/>
        </w:rPr>
      </w:pPr>
    </w:p>
    <w:p w14:paraId="3E9AA8C9" w14:textId="77777777" w:rsidR="00AB5EC4" w:rsidRPr="00F629B4" w:rsidRDefault="00AB5EC4" w:rsidP="00C8469F">
      <w:pPr>
        <w:pStyle w:val="Plattetekst"/>
        <w:spacing w:line="276"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onderzoeker merkt </w:t>
      </w:r>
      <w:r w:rsidRPr="00F629B4">
        <w:rPr>
          <w:rFonts w:cs="Arial"/>
          <w:color w:val="231F20"/>
          <w:spacing w:val="2"/>
          <w:lang w:val="nl-NL"/>
        </w:rPr>
        <w:t xml:space="preserve">op </w:t>
      </w:r>
      <w:r w:rsidRPr="00F629B4">
        <w:rPr>
          <w:rFonts w:cs="Arial"/>
          <w:color w:val="231F20"/>
          <w:spacing w:val="3"/>
          <w:lang w:val="nl-NL"/>
        </w:rPr>
        <w:t xml:space="preserve">dat veel </w:t>
      </w:r>
      <w:r w:rsidRPr="00F629B4">
        <w:rPr>
          <w:rFonts w:cs="Arial"/>
          <w:color w:val="231F20"/>
          <w:spacing w:val="4"/>
          <w:lang w:val="nl-NL"/>
        </w:rPr>
        <w:t xml:space="preserve">consumenten </w:t>
      </w:r>
      <w:r w:rsidRPr="00F629B4">
        <w:rPr>
          <w:rFonts w:cs="Arial"/>
          <w:color w:val="231F20"/>
          <w:spacing w:val="3"/>
          <w:lang w:val="nl-NL"/>
        </w:rPr>
        <w:t xml:space="preserve">bij hun </w:t>
      </w:r>
      <w:r w:rsidRPr="00F629B4">
        <w:rPr>
          <w:rFonts w:cs="Arial"/>
          <w:color w:val="231F20"/>
          <w:spacing w:val="4"/>
          <w:lang w:val="nl-NL"/>
        </w:rPr>
        <w:t xml:space="preserve">beslissing </w:t>
      </w:r>
      <w:r w:rsidRPr="00F629B4">
        <w:rPr>
          <w:rFonts w:cs="Arial"/>
          <w:color w:val="231F20"/>
          <w:spacing w:val="5"/>
          <w:lang w:val="nl-NL"/>
        </w:rPr>
        <w:t xml:space="preserve">om </w:t>
      </w:r>
      <w:r w:rsidRPr="00F629B4">
        <w:rPr>
          <w:rFonts w:cs="Arial"/>
          <w:color w:val="231F20"/>
          <w:spacing w:val="4"/>
          <w:lang w:val="nl-NL"/>
        </w:rPr>
        <w:t xml:space="preserve">zonnepanelen </w:t>
      </w:r>
      <w:r w:rsidRPr="00F629B4">
        <w:rPr>
          <w:rFonts w:cs="Arial"/>
          <w:color w:val="231F20"/>
          <w:spacing w:val="3"/>
          <w:lang w:val="nl-NL"/>
        </w:rPr>
        <w:t xml:space="preserve">te </w:t>
      </w:r>
      <w:r w:rsidRPr="00F629B4">
        <w:rPr>
          <w:rFonts w:cs="Arial"/>
          <w:color w:val="231F20"/>
          <w:spacing w:val="4"/>
          <w:lang w:val="nl-NL"/>
        </w:rPr>
        <w:t xml:space="preserve">installeren, rekening houden </w:t>
      </w:r>
      <w:r w:rsidRPr="00F629B4">
        <w:rPr>
          <w:rFonts w:cs="Arial"/>
          <w:color w:val="231F20"/>
          <w:spacing w:val="3"/>
          <w:lang w:val="nl-NL"/>
        </w:rPr>
        <w:t xml:space="preserve">met </w:t>
      </w:r>
      <w:r w:rsidRPr="00F629B4">
        <w:rPr>
          <w:rFonts w:cs="Arial"/>
          <w:color w:val="231F20"/>
          <w:spacing w:val="2"/>
          <w:lang w:val="nl-NL"/>
        </w:rPr>
        <w:t xml:space="preserve">de </w:t>
      </w:r>
      <w:r w:rsidRPr="00F629B4">
        <w:rPr>
          <w:rFonts w:cs="Arial"/>
          <w:color w:val="231F20"/>
          <w:spacing w:val="4"/>
          <w:lang w:val="nl-NL"/>
        </w:rPr>
        <w:t xml:space="preserve">tijd </w:t>
      </w:r>
      <w:r w:rsidRPr="00F629B4">
        <w:rPr>
          <w:rFonts w:cs="Arial"/>
          <w:color w:val="231F20"/>
          <w:spacing w:val="3"/>
          <w:lang w:val="nl-NL"/>
        </w:rPr>
        <w:t xml:space="preserve">die </w:t>
      </w:r>
      <w:r w:rsidRPr="00F629B4">
        <w:rPr>
          <w:rFonts w:cs="Arial"/>
          <w:color w:val="231F20"/>
          <w:spacing w:val="4"/>
          <w:lang w:val="nl-NL"/>
        </w:rPr>
        <w:t xml:space="preserve">nodig </w:t>
      </w:r>
      <w:r w:rsidRPr="00F629B4">
        <w:rPr>
          <w:rFonts w:cs="Arial"/>
          <w:color w:val="231F20"/>
          <w:spacing w:val="2"/>
          <w:lang w:val="nl-NL"/>
        </w:rPr>
        <w:t xml:space="preserve">is </w:t>
      </w:r>
      <w:r w:rsidRPr="00F629B4">
        <w:rPr>
          <w:rFonts w:cs="Arial"/>
          <w:color w:val="231F20"/>
          <w:spacing w:val="3"/>
          <w:lang w:val="nl-NL"/>
        </w:rPr>
        <w:t xml:space="preserve">om </w:t>
      </w:r>
      <w:r w:rsidRPr="00F629B4">
        <w:rPr>
          <w:rFonts w:cs="Arial"/>
          <w:color w:val="231F20"/>
          <w:spacing w:val="2"/>
          <w:lang w:val="nl-NL"/>
        </w:rPr>
        <w:t xml:space="preserve">de </w:t>
      </w:r>
      <w:r w:rsidRPr="00F629B4">
        <w:rPr>
          <w:rFonts w:cs="Arial"/>
          <w:color w:val="231F20"/>
          <w:spacing w:val="4"/>
          <w:lang w:val="nl-NL"/>
        </w:rPr>
        <w:t xml:space="preserve">aanschaf- </w:t>
      </w:r>
      <w:r w:rsidRPr="00F629B4">
        <w:rPr>
          <w:rFonts w:cs="Arial"/>
          <w:color w:val="231F20"/>
          <w:spacing w:val="2"/>
          <w:lang w:val="nl-NL"/>
        </w:rPr>
        <w:t xml:space="preserve">en </w:t>
      </w:r>
      <w:r w:rsidRPr="00F629B4">
        <w:rPr>
          <w:rFonts w:cs="Arial"/>
          <w:color w:val="231F20"/>
          <w:spacing w:val="4"/>
          <w:lang w:val="nl-NL"/>
        </w:rPr>
        <w:t xml:space="preserve">overige kosten </w:t>
      </w:r>
      <w:r w:rsidRPr="00F629B4">
        <w:rPr>
          <w:rFonts w:cs="Arial"/>
          <w:color w:val="231F20"/>
          <w:spacing w:val="3"/>
          <w:lang w:val="nl-NL"/>
        </w:rPr>
        <w:t xml:space="preserve">van een </w:t>
      </w:r>
      <w:r w:rsidRPr="00F629B4">
        <w:rPr>
          <w:rFonts w:cs="Arial"/>
          <w:color w:val="231F20"/>
          <w:spacing w:val="4"/>
          <w:lang w:val="nl-NL"/>
        </w:rPr>
        <w:t xml:space="preserve">zonnepaneel terug </w:t>
      </w:r>
      <w:r w:rsidRPr="00F629B4">
        <w:rPr>
          <w:rFonts w:cs="Arial"/>
          <w:color w:val="231F20"/>
          <w:spacing w:val="2"/>
          <w:lang w:val="nl-NL"/>
        </w:rPr>
        <w:t xml:space="preserve">te </w:t>
      </w:r>
      <w:r w:rsidRPr="00F629B4">
        <w:rPr>
          <w:rFonts w:cs="Arial"/>
          <w:color w:val="231F20"/>
          <w:spacing w:val="5"/>
          <w:lang w:val="nl-NL"/>
        </w:rPr>
        <w:t xml:space="preserve">verdienen </w:t>
      </w:r>
      <w:r w:rsidRPr="00F629B4">
        <w:rPr>
          <w:rFonts w:cs="Arial"/>
          <w:color w:val="231F20"/>
          <w:spacing w:val="3"/>
          <w:lang w:val="nl-NL"/>
        </w:rPr>
        <w:t>(de</w:t>
      </w:r>
      <w:r w:rsidRPr="00F629B4">
        <w:rPr>
          <w:rFonts w:cs="Arial"/>
          <w:color w:val="231F20"/>
          <w:spacing w:val="12"/>
          <w:lang w:val="nl-NL"/>
        </w:rPr>
        <w:t xml:space="preserve"> </w:t>
      </w:r>
      <w:r w:rsidRPr="00F629B4">
        <w:rPr>
          <w:rFonts w:cs="Arial"/>
          <w:color w:val="231F20"/>
          <w:spacing w:val="6"/>
          <w:lang w:val="nl-NL"/>
        </w:rPr>
        <w:t>terugverdientijd).</w:t>
      </w:r>
    </w:p>
    <w:p w14:paraId="4E49F6F8" w14:textId="77777777" w:rsidR="00AB5EC4" w:rsidRPr="00F629B4" w:rsidRDefault="00AB5EC4" w:rsidP="00C8469F">
      <w:pPr>
        <w:pStyle w:val="Plattetekst"/>
        <w:tabs>
          <w:tab w:val="left" w:pos="701"/>
          <w:tab w:val="left" w:pos="1157"/>
        </w:tabs>
        <w:spacing w:line="276" w:lineRule="auto"/>
        <w:ind w:left="567" w:right="-261" w:hanging="567"/>
        <w:rPr>
          <w:rFonts w:cs="Arial"/>
          <w:lang w:val="nl-NL"/>
        </w:rPr>
      </w:pPr>
      <w:r w:rsidRPr="00F629B4">
        <w:rPr>
          <w:rFonts w:cs="Arial"/>
          <w:b/>
          <w:color w:val="231F20"/>
          <w:lang w:val="nl-NL"/>
        </w:rPr>
        <w:t>1</w:t>
      </w:r>
      <w:r w:rsidRPr="00F629B4">
        <w:rPr>
          <w:rFonts w:cs="Arial"/>
          <w:b/>
          <w:color w:val="231F20"/>
          <w:lang w:val="nl-NL"/>
        </w:rPr>
        <w:tab/>
      </w:r>
      <w:r w:rsidRPr="00F629B4">
        <w:rPr>
          <w:rFonts w:cs="Arial"/>
          <w:color w:val="231F20"/>
          <w:spacing w:val="4"/>
          <w:lang w:val="nl-NL"/>
        </w:rPr>
        <w:t xml:space="preserve">Verklaar </w:t>
      </w:r>
      <w:r w:rsidRPr="00F629B4">
        <w:rPr>
          <w:rFonts w:cs="Arial"/>
          <w:color w:val="231F20"/>
          <w:spacing w:val="3"/>
          <w:lang w:val="nl-NL"/>
        </w:rPr>
        <w:t xml:space="preserve">het </w:t>
      </w:r>
      <w:r w:rsidRPr="00F629B4">
        <w:rPr>
          <w:rFonts w:cs="Arial"/>
          <w:color w:val="231F20"/>
          <w:spacing w:val="4"/>
          <w:lang w:val="nl-NL"/>
        </w:rPr>
        <w:t xml:space="preserve">minteken </w:t>
      </w:r>
      <w:r w:rsidRPr="00F629B4">
        <w:rPr>
          <w:rFonts w:cs="Arial"/>
          <w:color w:val="231F20"/>
          <w:spacing w:val="2"/>
          <w:lang w:val="nl-NL"/>
        </w:rPr>
        <w:t xml:space="preserve">in de </w:t>
      </w:r>
      <w:r w:rsidRPr="00F629B4">
        <w:rPr>
          <w:rFonts w:cs="Arial"/>
          <w:color w:val="231F20"/>
          <w:spacing w:val="4"/>
          <w:lang w:val="nl-NL"/>
        </w:rPr>
        <w:t xml:space="preserve">vraagvergelijking </w:t>
      </w:r>
      <w:r w:rsidRPr="00F629B4">
        <w:rPr>
          <w:rFonts w:cs="Arial"/>
          <w:color w:val="231F20"/>
          <w:spacing w:val="3"/>
          <w:lang w:val="nl-NL"/>
        </w:rPr>
        <w:t xml:space="preserve">met </w:t>
      </w:r>
      <w:r w:rsidRPr="00F629B4">
        <w:rPr>
          <w:rFonts w:cs="Arial"/>
          <w:color w:val="231F20"/>
          <w:spacing w:val="4"/>
          <w:lang w:val="nl-NL"/>
        </w:rPr>
        <w:t xml:space="preserve">behulp </w:t>
      </w:r>
      <w:r w:rsidRPr="00F629B4">
        <w:rPr>
          <w:rFonts w:cs="Arial"/>
          <w:color w:val="231F20"/>
          <w:spacing w:val="3"/>
          <w:lang w:val="nl-NL"/>
        </w:rPr>
        <w:t>van</w:t>
      </w:r>
      <w:r w:rsidRPr="00F629B4">
        <w:rPr>
          <w:rFonts w:cs="Arial"/>
          <w:color w:val="231F20"/>
          <w:spacing w:val="14"/>
          <w:lang w:val="nl-NL"/>
        </w:rPr>
        <w:t xml:space="preserve"> </w:t>
      </w:r>
      <w:r w:rsidRPr="00F629B4">
        <w:rPr>
          <w:rFonts w:cs="Arial"/>
          <w:color w:val="231F20"/>
          <w:spacing w:val="5"/>
          <w:lang w:val="nl-NL"/>
        </w:rPr>
        <w:t xml:space="preserve">de </w:t>
      </w:r>
      <w:r w:rsidRPr="00F629B4">
        <w:rPr>
          <w:rFonts w:cs="Arial"/>
          <w:color w:val="231F20"/>
          <w:spacing w:val="4"/>
          <w:lang w:val="nl-NL"/>
        </w:rPr>
        <w:t xml:space="preserve">opmerking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onderzoeker </w:t>
      </w:r>
      <w:r w:rsidRPr="00F629B4">
        <w:rPr>
          <w:rFonts w:cs="Arial"/>
          <w:color w:val="231F20"/>
          <w:spacing w:val="3"/>
          <w:lang w:val="nl-NL"/>
        </w:rPr>
        <w:t xml:space="preserve">over </w:t>
      </w:r>
      <w:r w:rsidRPr="00F629B4">
        <w:rPr>
          <w:rFonts w:cs="Arial"/>
          <w:color w:val="231F20"/>
          <w:spacing w:val="2"/>
          <w:lang w:val="nl-NL"/>
        </w:rPr>
        <w:t xml:space="preserve">de </w:t>
      </w:r>
      <w:r w:rsidRPr="00F629B4">
        <w:rPr>
          <w:rFonts w:cs="Arial"/>
          <w:color w:val="231F20"/>
          <w:spacing w:val="5"/>
          <w:lang w:val="nl-NL"/>
        </w:rPr>
        <w:t>terugverdientijd.</w:t>
      </w:r>
    </w:p>
    <w:p w14:paraId="06945AAB" w14:textId="77777777" w:rsidR="00AB5EC4" w:rsidRPr="00F629B4" w:rsidRDefault="00AB5EC4" w:rsidP="00C8469F">
      <w:pPr>
        <w:spacing w:before="2"/>
        <w:ind w:left="567" w:right="-261"/>
        <w:rPr>
          <w:rFonts w:ascii="Arial" w:eastAsia="Arial" w:hAnsi="Arial" w:cs="Arial"/>
        </w:rPr>
      </w:pPr>
      <w:r w:rsidRPr="00F629B4">
        <w:rPr>
          <w:rFonts w:ascii="Arial" w:eastAsia="Arial" w:hAnsi="Arial" w:cs="Arial"/>
          <w:noProof/>
          <w:lang w:val="en-US" w:eastAsia="nl-NL"/>
        </w:rPr>
        <w:drawing>
          <wp:inline distT="0" distB="0" distL="0" distR="0" wp14:anchorId="024074A1" wp14:editId="7DC6EC92">
            <wp:extent cx="5731243" cy="4253947"/>
            <wp:effectExtent l="0" t="0" r="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8770" cy="4259534"/>
                    </a:xfrm>
                    <a:prstGeom prst="rect">
                      <a:avLst/>
                    </a:prstGeom>
                    <a:noFill/>
                    <a:ln>
                      <a:noFill/>
                    </a:ln>
                  </pic:spPr>
                </pic:pic>
              </a:graphicData>
            </a:graphic>
          </wp:inline>
        </w:drawing>
      </w:r>
    </w:p>
    <w:p w14:paraId="04670C0B" w14:textId="77777777" w:rsidR="00AB5EC4" w:rsidRPr="00F629B4" w:rsidRDefault="00AB5EC4" w:rsidP="00C8469F">
      <w:pPr>
        <w:pStyle w:val="Plattetekst"/>
        <w:spacing w:before="51" w:line="276"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onderzoeker bestudeert </w:t>
      </w:r>
      <w:r w:rsidRPr="00F629B4">
        <w:rPr>
          <w:rFonts w:cs="Arial"/>
          <w:color w:val="231F20"/>
          <w:spacing w:val="3"/>
          <w:lang w:val="nl-NL"/>
        </w:rPr>
        <w:t xml:space="preserve">het </w:t>
      </w:r>
      <w:r w:rsidRPr="00F629B4">
        <w:rPr>
          <w:rFonts w:cs="Arial"/>
          <w:color w:val="231F20"/>
          <w:spacing w:val="4"/>
          <w:lang w:val="nl-NL"/>
        </w:rPr>
        <w:t xml:space="preserve">effect </w:t>
      </w:r>
      <w:r w:rsidRPr="00F629B4">
        <w:rPr>
          <w:rFonts w:cs="Arial"/>
          <w:color w:val="231F20"/>
          <w:spacing w:val="3"/>
          <w:lang w:val="nl-NL"/>
        </w:rPr>
        <w:t xml:space="preserve">van een </w:t>
      </w:r>
      <w:r w:rsidRPr="00F629B4">
        <w:rPr>
          <w:rFonts w:cs="Arial"/>
          <w:color w:val="231F20"/>
          <w:spacing w:val="4"/>
          <w:lang w:val="nl-NL"/>
        </w:rPr>
        <w:t xml:space="preserve">subsidie </w:t>
      </w:r>
      <w:r w:rsidRPr="00F629B4">
        <w:rPr>
          <w:rFonts w:cs="Arial"/>
          <w:color w:val="231F20"/>
          <w:spacing w:val="3"/>
          <w:lang w:val="nl-NL"/>
        </w:rPr>
        <w:t xml:space="preserve">van </w:t>
      </w:r>
      <w:r w:rsidRPr="00F629B4">
        <w:rPr>
          <w:rFonts w:cs="Arial"/>
          <w:color w:val="231F20"/>
          <w:lang w:val="nl-NL"/>
        </w:rPr>
        <w:t xml:space="preserve">€ </w:t>
      </w:r>
      <w:r w:rsidRPr="00F629B4">
        <w:rPr>
          <w:rFonts w:cs="Arial"/>
          <w:color w:val="231F20"/>
          <w:spacing w:val="2"/>
          <w:lang w:val="nl-NL"/>
        </w:rPr>
        <w:t xml:space="preserve">60 </w:t>
      </w:r>
      <w:r w:rsidRPr="00F629B4">
        <w:rPr>
          <w:rFonts w:cs="Arial"/>
          <w:color w:val="231F20"/>
          <w:spacing w:val="5"/>
          <w:lang w:val="nl-NL"/>
        </w:rPr>
        <w:t xml:space="preserve">per </w:t>
      </w:r>
      <w:r w:rsidRPr="00F629B4">
        <w:rPr>
          <w:rFonts w:cs="Arial"/>
          <w:color w:val="231F20"/>
          <w:spacing w:val="4"/>
          <w:lang w:val="nl-NL"/>
        </w:rPr>
        <w:t xml:space="preserve">geleverd paneel. </w:t>
      </w:r>
      <w:r w:rsidRPr="00F629B4">
        <w:rPr>
          <w:rFonts w:cs="Arial"/>
          <w:color w:val="231F20"/>
          <w:spacing w:val="2"/>
          <w:lang w:val="nl-NL"/>
        </w:rPr>
        <w:t xml:space="preserve">De </w:t>
      </w:r>
      <w:r w:rsidRPr="00F629B4">
        <w:rPr>
          <w:rFonts w:cs="Arial"/>
          <w:color w:val="231F20"/>
          <w:spacing w:val="4"/>
          <w:lang w:val="nl-NL"/>
        </w:rPr>
        <w:t xml:space="preserve">situatie </w:t>
      </w:r>
      <w:r w:rsidRPr="00F629B4">
        <w:rPr>
          <w:rFonts w:cs="Arial"/>
          <w:color w:val="231F20"/>
          <w:spacing w:val="2"/>
          <w:lang w:val="nl-NL"/>
        </w:rPr>
        <w:t xml:space="preserve">is </w:t>
      </w:r>
      <w:r w:rsidRPr="00F629B4">
        <w:rPr>
          <w:rFonts w:cs="Arial"/>
          <w:color w:val="231F20"/>
          <w:spacing w:val="4"/>
          <w:lang w:val="nl-NL"/>
        </w:rPr>
        <w:t xml:space="preserve">weergegeven </w:t>
      </w:r>
      <w:r w:rsidRPr="00F629B4">
        <w:rPr>
          <w:rFonts w:cs="Arial"/>
          <w:color w:val="231F20"/>
          <w:spacing w:val="2"/>
          <w:lang w:val="nl-NL"/>
        </w:rPr>
        <w:t xml:space="preserve">in </w:t>
      </w:r>
      <w:r w:rsidRPr="00F629B4">
        <w:rPr>
          <w:rFonts w:cs="Arial"/>
          <w:color w:val="231F20"/>
          <w:spacing w:val="4"/>
          <w:lang w:val="nl-NL"/>
        </w:rPr>
        <w:t xml:space="preserve">figuur </w:t>
      </w:r>
      <w:r w:rsidRPr="00F629B4">
        <w:rPr>
          <w:rFonts w:cs="Arial"/>
          <w:color w:val="231F20"/>
          <w:spacing w:val="2"/>
          <w:lang w:val="nl-NL"/>
        </w:rPr>
        <w:t xml:space="preserve">1. </w:t>
      </w:r>
      <w:r w:rsidRPr="00F629B4">
        <w:rPr>
          <w:rFonts w:cs="Arial"/>
          <w:color w:val="231F20"/>
          <w:spacing w:val="3"/>
          <w:lang w:val="nl-NL"/>
        </w:rPr>
        <w:t xml:space="preserve">Bij </w:t>
      </w:r>
      <w:r w:rsidRPr="00F629B4">
        <w:rPr>
          <w:rFonts w:cs="Arial"/>
          <w:color w:val="231F20"/>
          <w:spacing w:val="5"/>
          <w:lang w:val="nl-NL"/>
        </w:rPr>
        <w:t xml:space="preserve">zijn </w:t>
      </w:r>
      <w:r w:rsidRPr="00F629B4">
        <w:rPr>
          <w:rFonts w:cs="Arial"/>
          <w:color w:val="231F20"/>
          <w:spacing w:val="4"/>
          <w:lang w:val="nl-NL"/>
        </w:rPr>
        <w:t xml:space="preserve">berekeningen </w:t>
      </w:r>
      <w:r w:rsidRPr="00F629B4">
        <w:rPr>
          <w:rFonts w:cs="Arial"/>
          <w:color w:val="231F20"/>
          <w:spacing w:val="3"/>
          <w:lang w:val="nl-NL"/>
        </w:rPr>
        <w:t xml:space="preserve">gaat </w:t>
      </w:r>
      <w:r w:rsidRPr="00F629B4">
        <w:rPr>
          <w:rFonts w:cs="Arial"/>
          <w:color w:val="231F20"/>
          <w:spacing w:val="2"/>
          <w:lang w:val="nl-NL"/>
        </w:rPr>
        <w:t xml:space="preserve">de </w:t>
      </w:r>
      <w:r w:rsidRPr="00F629B4">
        <w:rPr>
          <w:rFonts w:cs="Arial"/>
          <w:color w:val="231F20"/>
          <w:spacing w:val="4"/>
          <w:lang w:val="nl-NL"/>
        </w:rPr>
        <w:t xml:space="preserve">onderzoeker ervan </w:t>
      </w:r>
      <w:r w:rsidRPr="00F629B4">
        <w:rPr>
          <w:rFonts w:cs="Arial"/>
          <w:color w:val="231F20"/>
          <w:spacing w:val="3"/>
          <w:lang w:val="nl-NL"/>
        </w:rPr>
        <w:t xml:space="preserve">uit dat voor </w:t>
      </w:r>
      <w:r w:rsidRPr="00F629B4">
        <w:rPr>
          <w:rFonts w:cs="Arial"/>
          <w:color w:val="231F20"/>
          <w:spacing w:val="3"/>
          <w:lang w:val="nl-NL"/>
        </w:rPr>
        <w:lastRenderedPageBreak/>
        <w:t xml:space="preserve">elk </w:t>
      </w:r>
      <w:r w:rsidRPr="00F629B4">
        <w:rPr>
          <w:rFonts w:cs="Arial"/>
          <w:color w:val="231F20"/>
          <w:spacing w:val="5"/>
          <w:lang w:val="nl-NL"/>
        </w:rPr>
        <w:t xml:space="preserve">verkocht zonnepaneel </w:t>
      </w:r>
      <w:r w:rsidRPr="00F629B4">
        <w:rPr>
          <w:rFonts w:cs="Arial"/>
          <w:color w:val="231F20"/>
          <w:spacing w:val="3"/>
          <w:lang w:val="nl-NL"/>
        </w:rPr>
        <w:t xml:space="preserve">het </w:t>
      </w:r>
      <w:r w:rsidRPr="00F629B4">
        <w:rPr>
          <w:rFonts w:cs="Arial"/>
          <w:color w:val="231F20"/>
          <w:spacing w:val="5"/>
          <w:lang w:val="nl-NL"/>
        </w:rPr>
        <w:t>volgende</w:t>
      </w:r>
      <w:r w:rsidRPr="00F629B4">
        <w:rPr>
          <w:rFonts w:cs="Arial"/>
          <w:color w:val="231F20"/>
          <w:spacing w:val="35"/>
          <w:lang w:val="nl-NL"/>
        </w:rPr>
        <w:t xml:space="preserve"> </w:t>
      </w:r>
      <w:r w:rsidRPr="00F629B4">
        <w:rPr>
          <w:rFonts w:cs="Arial"/>
          <w:color w:val="231F20"/>
          <w:spacing w:val="5"/>
          <w:lang w:val="nl-NL"/>
        </w:rPr>
        <w:t>geldt:</w:t>
      </w:r>
    </w:p>
    <w:p w14:paraId="0045C523" w14:textId="77777777" w:rsidR="00AB5EC4" w:rsidRPr="00F629B4" w:rsidRDefault="00AB5EC4" w:rsidP="00321A5C">
      <w:pPr>
        <w:pStyle w:val="Lijstalinea"/>
        <w:widowControl w:val="0"/>
        <w:numPr>
          <w:ilvl w:val="0"/>
          <w:numId w:val="13"/>
        </w:numPr>
        <w:tabs>
          <w:tab w:val="left" w:pos="1475"/>
        </w:tabs>
        <w:spacing w:after="0"/>
        <w:ind w:left="567" w:right="-261" w:hanging="283"/>
        <w:contextualSpacing w:val="0"/>
        <w:rPr>
          <w:rFonts w:ascii="Arial" w:eastAsia="Arial" w:hAnsi="Arial" w:cs="Arial"/>
        </w:rPr>
      </w:pPr>
      <w:proofErr w:type="gramStart"/>
      <w:r w:rsidRPr="00F629B4">
        <w:rPr>
          <w:rFonts w:ascii="Arial" w:hAnsi="Arial" w:cs="Arial"/>
          <w:color w:val="231F20"/>
          <w:spacing w:val="3"/>
        </w:rPr>
        <w:t>een</w:t>
      </w:r>
      <w:proofErr w:type="gramEnd"/>
      <w:r w:rsidRPr="00F629B4">
        <w:rPr>
          <w:rFonts w:ascii="Arial" w:hAnsi="Arial" w:cs="Arial"/>
          <w:color w:val="231F20"/>
          <w:spacing w:val="3"/>
        </w:rPr>
        <w:t xml:space="preserve"> </w:t>
      </w:r>
      <w:r w:rsidRPr="00F629B4">
        <w:rPr>
          <w:rFonts w:ascii="Arial" w:hAnsi="Arial" w:cs="Arial"/>
          <w:color w:val="231F20"/>
          <w:spacing w:val="4"/>
        </w:rPr>
        <w:t xml:space="preserve">besparing </w:t>
      </w:r>
      <w:r w:rsidRPr="00F629B4">
        <w:rPr>
          <w:rFonts w:ascii="Arial" w:hAnsi="Arial" w:cs="Arial"/>
          <w:color w:val="231F20"/>
          <w:spacing w:val="3"/>
        </w:rPr>
        <w:t xml:space="preserve">van 500 kWh per jaar </w:t>
      </w:r>
      <w:r w:rsidRPr="00F629B4">
        <w:rPr>
          <w:rFonts w:ascii="Arial" w:hAnsi="Arial" w:cs="Arial"/>
          <w:color w:val="231F20"/>
          <w:spacing w:val="2"/>
        </w:rPr>
        <w:t xml:space="preserve">op </w:t>
      </w:r>
      <w:r w:rsidRPr="00F629B4">
        <w:rPr>
          <w:rFonts w:ascii="Arial" w:hAnsi="Arial" w:cs="Arial"/>
          <w:color w:val="231F20"/>
          <w:spacing w:val="4"/>
        </w:rPr>
        <w:t xml:space="preserve">andere </w:t>
      </w:r>
      <w:r w:rsidRPr="00F629B4">
        <w:rPr>
          <w:rFonts w:ascii="Arial" w:hAnsi="Arial" w:cs="Arial"/>
          <w:color w:val="231F20"/>
          <w:spacing w:val="5"/>
        </w:rPr>
        <w:t>energie</w:t>
      </w:r>
    </w:p>
    <w:p w14:paraId="0FA8799A" w14:textId="77777777" w:rsidR="00AB5EC4" w:rsidRPr="00F629B4" w:rsidRDefault="00AB5EC4" w:rsidP="00321A5C">
      <w:pPr>
        <w:pStyle w:val="Lijstalinea"/>
        <w:widowControl w:val="0"/>
        <w:numPr>
          <w:ilvl w:val="0"/>
          <w:numId w:val="13"/>
        </w:numPr>
        <w:tabs>
          <w:tab w:val="left" w:pos="1475"/>
        </w:tabs>
        <w:spacing w:before="6" w:after="0"/>
        <w:ind w:left="567" w:right="-261" w:hanging="283"/>
        <w:contextualSpacing w:val="0"/>
        <w:rPr>
          <w:rFonts w:ascii="Arial" w:eastAsia="Arial" w:hAnsi="Arial" w:cs="Arial"/>
        </w:rPr>
      </w:pPr>
      <w:proofErr w:type="gramStart"/>
      <w:r w:rsidRPr="00F629B4">
        <w:rPr>
          <w:rFonts w:ascii="Arial" w:hAnsi="Arial" w:cs="Arial"/>
          <w:color w:val="231F20"/>
          <w:spacing w:val="3"/>
        </w:rPr>
        <w:t>een</w:t>
      </w:r>
      <w:proofErr w:type="gramEnd"/>
      <w:r w:rsidRPr="00F629B4">
        <w:rPr>
          <w:rFonts w:ascii="Arial" w:hAnsi="Arial" w:cs="Arial"/>
          <w:color w:val="231F20"/>
          <w:spacing w:val="3"/>
        </w:rPr>
        <w:t xml:space="preserve"> </w:t>
      </w:r>
      <w:r w:rsidRPr="00F629B4">
        <w:rPr>
          <w:rFonts w:ascii="Arial" w:hAnsi="Arial" w:cs="Arial"/>
          <w:color w:val="231F20"/>
          <w:spacing w:val="4"/>
        </w:rPr>
        <w:t xml:space="preserve">gebruiksduur </w:t>
      </w:r>
      <w:r w:rsidRPr="00F629B4">
        <w:rPr>
          <w:rFonts w:ascii="Arial" w:hAnsi="Arial" w:cs="Arial"/>
          <w:color w:val="231F20"/>
          <w:spacing w:val="3"/>
        </w:rPr>
        <w:t xml:space="preserve">van </w:t>
      </w:r>
      <w:r w:rsidRPr="00F629B4">
        <w:rPr>
          <w:rFonts w:ascii="Arial" w:hAnsi="Arial" w:cs="Arial"/>
          <w:color w:val="231F20"/>
          <w:spacing w:val="2"/>
        </w:rPr>
        <w:t>10</w:t>
      </w:r>
      <w:r w:rsidRPr="00F629B4">
        <w:rPr>
          <w:rFonts w:ascii="Arial" w:hAnsi="Arial" w:cs="Arial"/>
          <w:color w:val="231F20"/>
          <w:spacing w:val="47"/>
        </w:rPr>
        <w:t xml:space="preserve"> </w:t>
      </w:r>
      <w:r w:rsidRPr="00F629B4">
        <w:rPr>
          <w:rFonts w:ascii="Arial" w:hAnsi="Arial" w:cs="Arial"/>
          <w:color w:val="231F20"/>
          <w:spacing w:val="5"/>
        </w:rPr>
        <w:t>jaar</w:t>
      </w:r>
    </w:p>
    <w:p w14:paraId="4D4DD107" w14:textId="77777777" w:rsidR="00AB5EC4" w:rsidRPr="00F629B4" w:rsidRDefault="00AB5EC4" w:rsidP="00C8469F">
      <w:pPr>
        <w:pStyle w:val="Plattetekst"/>
        <w:tabs>
          <w:tab w:val="left" w:pos="621"/>
          <w:tab w:val="left" w:pos="1077"/>
        </w:tabs>
        <w:spacing w:line="276" w:lineRule="auto"/>
        <w:ind w:left="567" w:right="-261" w:hanging="567"/>
        <w:rPr>
          <w:rFonts w:cs="Arial"/>
          <w:color w:val="231F20"/>
          <w:spacing w:val="5"/>
          <w:lang w:val="nl-NL"/>
        </w:rPr>
      </w:pPr>
      <w:r w:rsidRPr="00F629B4">
        <w:rPr>
          <w:rFonts w:cs="Arial"/>
          <w:b/>
          <w:color w:val="231F20"/>
          <w:lang w:val="nl-NL"/>
        </w:rPr>
        <w:t>2</w:t>
      </w:r>
      <w:r w:rsidRPr="00F629B4">
        <w:rPr>
          <w:rFonts w:cs="Arial"/>
          <w:b/>
          <w:color w:val="231F20"/>
          <w:lang w:val="nl-NL"/>
        </w:rPr>
        <w:tab/>
      </w:r>
      <w:r w:rsidRPr="00F629B4">
        <w:rPr>
          <w:rFonts w:cs="Arial"/>
          <w:color w:val="231F20"/>
          <w:spacing w:val="4"/>
          <w:lang w:val="nl-NL"/>
        </w:rPr>
        <w:t xml:space="preserve">Bereken </w:t>
      </w:r>
      <w:r w:rsidRPr="00F629B4">
        <w:rPr>
          <w:rFonts w:cs="Arial"/>
          <w:color w:val="231F20"/>
          <w:spacing w:val="3"/>
          <w:lang w:val="nl-NL"/>
        </w:rPr>
        <w:t xml:space="preserve">aan </w:t>
      </w:r>
      <w:r w:rsidRPr="00F629B4">
        <w:rPr>
          <w:rFonts w:cs="Arial"/>
          <w:color w:val="231F20"/>
          <w:spacing w:val="2"/>
          <w:lang w:val="nl-NL"/>
        </w:rPr>
        <w:t xml:space="preserve">de </w:t>
      </w:r>
      <w:r w:rsidRPr="00F629B4">
        <w:rPr>
          <w:rFonts w:cs="Arial"/>
          <w:color w:val="231F20"/>
          <w:spacing w:val="3"/>
          <w:lang w:val="nl-NL"/>
        </w:rPr>
        <w:t xml:space="preserve">hand van </w:t>
      </w:r>
      <w:r w:rsidRPr="00F629B4">
        <w:rPr>
          <w:rFonts w:cs="Arial"/>
          <w:color w:val="231F20"/>
          <w:spacing w:val="2"/>
          <w:lang w:val="nl-NL"/>
        </w:rPr>
        <w:t xml:space="preserve">de </w:t>
      </w:r>
      <w:r w:rsidRPr="00F629B4">
        <w:rPr>
          <w:rFonts w:cs="Arial"/>
          <w:color w:val="231F20"/>
          <w:spacing w:val="4"/>
          <w:lang w:val="nl-NL"/>
        </w:rPr>
        <w:t xml:space="preserve">figuur </w:t>
      </w:r>
      <w:r w:rsidRPr="00F629B4">
        <w:rPr>
          <w:rFonts w:cs="Arial"/>
          <w:color w:val="231F20"/>
          <w:spacing w:val="2"/>
          <w:lang w:val="nl-NL"/>
        </w:rPr>
        <w:t xml:space="preserve">en de </w:t>
      </w:r>
      <w:r w:rsidRPr="00F629B4">
        <w:rPr>
          <w:rFonts w:cs="Arial"/>
          <w:color w:val="231F20"/>
          <w:spacing w:val="4"/>
          <w:lang w:val="nl-NL"/>
        </w:rPr>
        <w:t>overige gegevens</w:t>
      </w:r>
      <w:r w:rsidRPr="00F629B4">
        <w:rPr>
          <w:rFonts w:cs="Arial"/>
          <w:color w:val="231F20"/>
          <w:spacing w:val="13"/>
          <w:lang w:val="nl-NL"/>
        </w:rPr>
        <w:t xml:space="preserve"> </w:t>
      </w:r>
      <w:r w:rsidRPr="00F629B4">
        <w:rPr>
          <w:rFonts w:cs="Arial"/>
          <w:color w:val="231F20"/>
          <w:spacing w:val="5"/>
          <w:lang w:val="nl-NL"/>
        </w:rPr>
        <w:t xml:space="preserve">het </w:t>
      </w:r>
      <w:r w:rsidRPr="00F629B4">
        <w:rPr>
          <w:rFonts w:cs="Arial"/>
          <w:color w:val="231F20"/>
          <w:spacing w:val="4"/>
          <w:lang w:val="nl-NL"/>
        </w:rPr>
        <w:t xml:space="preserve">subsidiebedrag </w:t>
      </w:r>
      <w:r w:rsidRPr="00F629B4">
        <w:rPr>
          <w:rFonts w:cs="Arial"/>
          <w:color w:val="231F20"/>
          <w:spacing w:val="3"/>
          <w:lang w:val="nl-NL"/>
        </w:rPr>
        <w:t xml:space="preserve">per </w:t>
      </w:r>
      <w:r w:rsidRPr="00F629B4">
        <w:rPr>
          <w:rFonts w:cs="Arial"/>
          <w:color w:val="231F20"/>
          <w:spacing w:val="4"/>
          <w:lang w:val="nl-NL"/>
        </w:rPr>
        <w:t>extra bespaard</w:t>
      </w:r>
      <w:r w:rsidRPr="00F629B4">
        <w:rPr>
          <w:rFonts w:cs="Arial"/>
          <w:color w:val="231F20"/>
          <w:spacing w:val="51"/>
          <w:lang w:val="nl-NL"/>
        </w:rPr>
        <w:t xml:space="preserve"> </w:t>
      </w:r>
      <w:r w:rsidRPr="00F629B4">
        <w:rPr>
          <w:rFonts w:cs="Arial"/>
          <w:color w:val="231F20"/>
          <w:spacing w:val="5"/>
          <w:lang w:val="nl-NL"/>
        </w:rPr>
        <w:t>kWh.</w:t>
      </w:r>
    </w:p>
    <w:p w14:paraId="3D58D7B6" w14:textId="77777777" w:rsidR="00AB5EC4" w:rsidRPr="00F629B4" w:rsidRDefault="00AB5EC4" w:rsidP="00C8469F">
      <w:pPr>
        <w:pStyle w:val="Plattetekst"/>
        <w:tabs>
          <w:tab w:val="left" w:pos="621"/>
          <w:tab w:val="left" w:pos="1077"/>
        </w:tabs>
        <w:spacing w:line="276" w:lineRule="auto"/>
        <w:ind w:left="567" w:right="-261" w:hanging="567"/>
        <w:rPr>
          <w:rFonts w:cs="Arial"/>
          <w:lang w:val="nl-NL"/>
        </w:rPr>
      </w:pPr>
    </w:p>
    <w:p w14:paraId="145828D4" w14:textId="77777777" w:rsidR="00AB5EC4" w:rsidRPr="00F629B4" w:rsidRDefault="00AB5EC4" w:rsidP="00C8469F">
      <w:pPr>
        <w:pStyle w:val="Plattetekst"/>
        <w:spacing w:line="276"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onderzoeker constateert </w:t>
      </w:r>
      <w:r w:rsidRPr="00F629B4">
        <w:rPr>
          <w:rFonts w:cs="Arial"/>
          <w:color w:val="231F20"/>
          <w:spacing w:val="3"/>
          <w:lang w:val="nl-NL"/>
        </w:rPr>
        <w:t xml:space="preserve">dat, </w:t>
      </w:r>
      <w:r w:rsidRPr="00F629B4">
        <w:rPr>
          <w:rFonts w:cs="Arial"/>
          <w:color w:val="231F20"/>
          <w:spacing w:val="4"/>
          <w:lang w:val="nl-NL"/>
        </w:rPr>
        <w:t xml:space="preserve">afgezien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3"/>
          <w:lang w:val="nl-NL"/>
        </w:rPr>
        <w:t xml:space="preserve">te </w:t>
      </w:r>
      <w:r w:rsidRPr="00F629B4">
        <w:rPr>
          <w:rFonts w:cs="Arial"/>
          <w:color w:val="231F20"/>
          <w:spacing w:val="4"/>
          <w:lang w:val="nl-NL"/>
        </w:rPr>
        <w:t xml:space="preserve">behalen </w:t>
      </w:r>
      <w:r w:rsidRPr="00F629B4">
        <w:rPr>
          <w:rFonts w:cs="Arial"/>
          <w:color w:val="231F20"/>
          <w:spacing w:val="5"/>
          <w:lang w:val="nl-NL"/>
        </w:rPr>
        <w:t xml:space="preserve">milieuwinst, </w:t>
      </w:r>
      <w:r w:rsidRPr="00F629B4">
        <w:rPr>
          <w:rFonts w:cs="Arial"/>
          <w:color w:val="231F20"/>
          <w:spacing w:val="2"/>
          <w:lang w:val="nl-NL"/>
        </w:rPr>
        <w:t xml:space="preserve">de </w:t>
      </w:r>
      <w:r w:rsidRPr="00F629B4">
        <w:rPr>
          <w:rFonts w:cs="Arial"/>
          <w:color w:val="231F20"/>
          <w:spacing w:val="4"/>
          <w:lang w:val="nl-NL"/>
        </w:rPr>
        <w:t xml:space="preserve">bestudeerde subsidie </w:t>
      </w:r>
      <w:r w:rsidRPr="00F629B4">
        <w:rPr>
          <w:rFonts w:cs="Arial"/>
          <w:color w:val="231F20"/>
          <w:spacing w:val="3"/>
          <w:lang w:val="nl-NL"/>
        </w:rPr>
        <w:t xml:space="preserve">zal </w:t>
      </w:r>
      <w:r w:rsidRPr="00F629B4">
        <w:rPr>
          <w:rFonts w:cs="Arial"/>
          <w:color w:val="231F20"/>
          <w:spacing w:val="4"/>
          <w:lang w:val="nl-NL"/>
        </w:rPr>
        <w:t xml:space="preserve">leiden </w:t>
      </w:r>
      <w:r w:rsidRPr="00F629B4">
        <w:rPr>
          <w:rFonts w:cs="Arial"/>
          <w:color w:val="231F20"/>
          <w:spacing w:val="3"/>
          <w:lang w:val="nl-NL"/>
        </w:rPr>
        <w:t xml:space="preserve">tot een </w:t>
      </w:r>
      <w:r w:rsidRPr="00F629B4">
        <w:rPr>
          <w:rFonts w:cs="Arial"/>
          <w:color w:val="231F20"/>
          <w:spacing w:val="4"/>
          <w:lang w:val="nl-NL"/>
        </w:rPr>
        <w:t xml:space="preserve">daling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5"/>
          <w:lang w:val="nl-NL"/>
        </w:rPr>
        <w:t xml:space="preserve">gerealiseerde </w:t>
      </w:r>
      <w:r w:rsidRPr="00F629B4">
        <w:rPr>
          <w:rFonts w:cs="Arial"/>
          <w:color w:val="231F20"/>
          <w:spacing w:val="4"/>
          <w:lang w:val="nl-NL"/>
        </w:rPr>
        <w:t xml:space="preserve">welvaart. </w:t>
      </w:r>
      <w:r w:rsidRPr="00F629B4">
        <w:rPr>
          <w:rFonts w:cs="Arial"/>
          <w:color w:val="231F20"/>
          <w:spacing w:val="3"/>
          <w:lang w:val="nl-NL"/>
        </w:rPr>
        <w:t xml:space="preserve">Het </w:t>
      </w:r>
      <w:r w:rsidRPr="00F629B4">
        <w:rPr>
          <w:rFonts w:cs="Arial"/>
          <w:color w:val="231F20"/>
          <w:spacing w:val="5"/>
          <w:lang w:val="nl-NL"/>
        </w:rPr>
        <w:t xml:space="preserve">totale </w:t>
      </w:r>
      <w:r w:rsidRPr="00F629B4">
        <w:rPr>
          <w:rFonts w:cs="Arial"/>
          <w:color w:val="231F20"/>
          <w:spacing w:val="4"/>
          <w:lang w:val="nl-NL"/>
        </w:rPr>
        <w:t xml:space="preserve">bedrag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overheidssubsidie </w:t>
      </w:r>
      <w:r w:rsidRPr="00F629B4">
        <w:rPr>
          <w:rFonts w:cs="Arial"/>
          <w:color w:val="231F20"/>
          <w:spacing w:val="2"/>
          <w:lang w:val="nl-NL"/>
        </w:rPr>
        <w:t xml:space="preserve">is </w:t>
      </w:r>
      <w:r w:rsidRPr="00F629B4">
        <w:rPr>
          <w:rFonts w:cs="Arial"/>
          <w:color w:val="231F20"/>
          <w:spacing w:val="4"/>
          <w:lang w:val="nl-NL"/>
        </w:rPr>
        <w:t xml:space="preserve">namelijk </w:t>
      </w:r>
      <w:r w:rsidRPr="00F629B4">
        <w:rPr>
          <w:rFonts w:cs="Arial"/>
          <w:color w:val="231F20"/>
          <w:spacing w:val="5"/>
          <w:lang w:val="nl-NL"/>
        </w:rPr>
        <w:t xml:space="preserve">groter </w:t>
      </w:r>
      <w:r w:rsidRPr="00F629B4">
        <w:rPr>
          <w:rFonts w:cs="Arial"/>
          <w:color w:val="231F20"/>
          <w:spacing w:val="3"/>
          <w:lang w:val="nl-NL"/>
        </w:rPr>
        <w:t xml:space="preserve">dan </w:t>
      </w:r>
      <w:r w:rsidRPr="00F629B4">
        <w:rPr>
          <w:rFonts w:cs="Arial"/>
          <w:color w:val="231F20"/>
          <w:spacing w:val="2"/>
          <w:lang w:val="nl-NL"/>
        </w:rPr>
        <w:t xml:space="preserve">de </w:t>
      </w:r>
      <w:r w:rsidRPr="00F629B4">
        <w:rPr>
          <w:rFonts w:cs="Arial"/>
          <w:color w:val="231F20"/>
          <w:spacing w:val="4"/>
          <w:lang w:val="nl-NL"/>
        </w:rPr>
        <w:t xml:space="preserve">toename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3"/>
          <w:lang w:val="nl-NL"/>
        </w:rPr>
        <w:t xml:space="preserve">som van het </w:t>
      </w:r>
      <w:r w:rsidRPr="00F629B4">
        <w:rPr>
          <w:rFonts w:cs="Arial"/>
          <w:color w:val="231F20"/>
          <w:spacing w:val="4"/>
          <w:lang w:val="nl-NL"/>
        </w:rPr>
        <w:t xml:space="preserve">consumenten- </w:t>
      </w:r>
      <w:r w:rsidRPr="00F629B4">
        <w:rPr>
          <w:rFonts w:cs="Arial"/>
          <w:color w:val="231F20"/>
          <w:spacing w:val="5"/>
          <w:lang w:val="nl-NL"/>
        </w:rPr>
        <w:t>en producentensurplus.</w:t>
      </w:r>
    </w:p>
    <w:p w14:paraId="1522F9FA" w14:textId="77777777" w:rsidR="00AB5EC4" w:rsidRPr="00F629B4" w:rsidRDefault="00AB5EC4" w:rsidP="00C8469F">
      <w:pPr>
        <w:pStyle w:val="Plattetekst"/>
        <w:tabs>
          <w:tab w:val="left" w:pos="621"/>
          <w:tab w:val="left" w:pos="1077"/>
        </w:tabs>
        <w:spacing w:before="24" w:line="276" w:lineRule="auto"/>
        <w:ind w:left="567" w:right="-261" w:hanging="567"/>
        <w:rPr>
          <w:rFonts w:cs="Arial"/>
          <w:color w:val="231F20"/>
          <w:spacing w:val="5"/>
          <w:lang w:val="nl-NL"/>
        </w:rPr>
      </w:pPr>
      <w:r w:rsidRPr="00F629B4">
        <w:rPr>
          <w:rFonts w:cs="Arial"/>
          <w:b/>
          <w:color w:val="231F20"/>
          <w:lang w:val="nl-NL"/>
        </w:rPr>
        <w:t>3</w:t>
      </w:r>
      <w:r w:rsidRPr="00F629B4">
        <w:rPr>
          <w:rFonts w:cs="Arial"/>
          <w:b/>
          <w:color w:val="231F20"/>
          <w:lang w:val="nl-NL"/>
        </w:rPr>
        <w:tab/>
      </w:r>
      <w:r w:rsidRPr="00F629B4">
        <w:rPr>
          <w:rFonts w:cs="Arial"/>
          <w:color w:val="231F20"/>
          <w:spacing w:val="3"/>
          <w:lang w:val="nl-NL"/>
        </w:rPr>
        <w:t xml:space="preserve">Welk vlak </w:t>
      </w:r>
      <w:r w:rsidRPr="00F629B4">
        <w:rPr>
          <w:rFonts w:cs="Arial"/>
          <w:color w:val="231F20"/>
          <w:spacing w:val="2"/>
          <w:lang w:val="nl-NL"/>
        </w:rPr>
        <w:t xml:space="preserve">of </w:t>
      </w:r>
      <w:r w:rsidRPr="00F629B4">
        <w:rPr>
          <w:rFonts w:cs="Arial"/>
          <w:color w:val="231F20"/>
          <w:spacing w:val="4"/>
          <w:lang w:val="nl-NL"/>
        </w:rPr>
        <w:t xml:space="preserve">combinatie </w:t>
      </w:r>
      <w:r w:rsidRPr="00F629B4">
        <w:rPr>
          <w:rFonts w:cs="Arial"/>
          <w:color w:val="231F20"/>
          <w:spacing w:val="3"/>
          <w:lang w:val="nl-NL"/>
        </w:rPr>
        <w:t xml:space="preserve">van </w:t>
      </w:r>
      <w:r w:rsidRPr="00F629B4">
        <w:rPr>
          <w:rFonts w:cs="Arial"/>
          <w:color w:val="231F20"/>
          <w:spacing w:val="4"/>
          <w:lang w:val="nl-NL"/>
        </w:rPr>
        <w:t xml:space="preserve">vlakken </w:t>
      </w:r>
      <w:r w:rsidRPr="00F629B4">
        <w:rPr>
          <w:rFonts w:cs="Arial"/>
          <w:color w:val="231F20"/>
          <w:spacing w:val="2"/>
          <w:lang w:val="nl-NL"/>
        </w:rPr>
        <w:t xml:space="preserve">in de </w:t>
      </w:r>
      <w:r w:rsidRPr="00F629B4">
        <w:rPr>
          <w:rFonts w:cs="Arial"/>
          <w:color w:val="231F20"/>
          <w:spacing w:val="5"/>
          <w:lang w:val="nl-NL"/>
        </w:rPr>
        <w:t xml:space="preserve">figuur </w:t>
      </w:r>
      <w:r w:rsidRPr="00F629B4">
        <w:rPr>
          <w:rFonts w:cs="Arial"/>
          <w:color w:val="231F20"/>
          <w:spacing w:val="4"/>
          <w:lang w:val="nl-NL"/>
        </w:rPr>
        <w:t xml:space="preserve">stelt </w:t>
      </w:r>
      <w:r w:rsidRPr="00F629B4">
        <w:rPr>
          <w:rFonts w:cs="Arial"/>
          <w:color w:val="231F20"/>
          <w:spacing w:val="2"/>
          <w:lang w:val="nl-NL"/>
        </w:rPr>
        <w:t xml:space="preserve">de </w:t>
      </w:r>
      <w:r w:rsidRPr="00F629B4">
        <w:rPr>
          <w:rFonts w:cs="Arial"/>
          <w:color w:val="231F20"/>
          <w:spacing w:val="4"/>
          <w:lang w:val="nl-NL"/>
        </w:rPr>
        <w:t xml:space="preserve">daling </w:t>
      </w:r>
      <w:r w:rsidRPr="00F629B4">
        <w:rPr>
          <w:rFonts w:cs="Arial"/>
          <w:color w:val="231F20"/>
          <w:spacing w:val="3"/>
          <w:lang w:val="nl-NL"/>
        </w:rPr>
        <w:t>van</w:t>
      </w:r>
      <w:r w:rsidRPr="00F629B4">
        <w:rPr>
          <w:rFonts w:cs="Arial"/>
          <w:color w:val="231F20"/>
          <w:spacing w:val="13"/>
          <w:lang w:val="nl-NL"/>
        </w:rPr>
        <w:t xml:space="preserve"> </w:t>
      </w:r>
      <w:r w:rsidRPr="00F629B4">
        <w:rPr>
          <w:rFonts w:cs="Arial"/>
          <w:color w:val="231F20"/>
          <w:spacing w:val="5"/>
          <w:lang w:val="nl-NL"/>
        </w:rPr>
        <w:t xml:space="preserve">de </w:t>
      </w:r>
      <w:r w:rsidRPr="00F629B4">
        <w:rPr>
          <w:rFonts w:cs="Arial"/>
          <w:color w:val="231F20"/>
          <w:spacing w:val="4"/>
          <w:lang w:val="nl-NL"/>
        </w:rPr>
        <w:t xml:space="preserve">welvaart </w:t>
      </w:r>
      <w:r w:rsidRPr="00F629B4">
        <w:rPr>
          <w:rFonts w:cs="Arial"/>
          <w:color w:val="231F20"/>
          <w:spacing w:val="3"/>
          <w:lang w:val="nl-NL"/>
        </w:rPr>
        <w:t xml:space="preserve">voor </w:t>
      </w:r>
      <w:r w:rsidRPr="00F629B4">
        <w:rPr>
          <w:rFonts w:cs="Arial"/>
          <w:color w:val="231F20"/>
          <w:spacing w:val="4"/>
          <w:lang w:val="nl-NL"/>
        </w:rPr>
        <w:t xml:space="preserve">waarop </w:t>
      </w:r>
      <w:r w:rsidRPr="00F629B4">
        <w:rPr>
          <w:rFonts w:cs="Arial"/>
          <w:color w:val="231F20"/>
          <w:spacing w:val="2"/>
          <w:lang w:val="nl-NL"/>
        </w:rPr>
        <w:t xml:space="preserve">de </w:t>
      </w:r>
      <w:r w:rsidRPr="00F629B4">
        <w:rPr>
          <w:rFonts w:cs="Arial"/>
          <w:color w:val="231F20"/>
          <w:spacing w:val="4"/>
          <w:lang w:val="nl-NL"/>
        </w:rPr>
        <w:t xml:space="preserve">econoom doelt? Noteer </w:t>
      </w:r>
      <w:r w:rsidRPr="00F629B4">
        <w:rPr>
          <w:rFonts w:cs="Arial"/>
          <w:color w:val="231F20"/>
          <w:spacing w:val="2"/>
          <w:lang w:val="nl-NL"/>
        </w:rPr>
        <w:t xml:space="preserve">de </w:t>
      </w:r>
      <w:r w:rsidRPr="00F629B4">
        <w:rPr>
          <w:rFonts w:cs="Arial"/>
          <w:color w:val="231F20"/>
          <w:spacing w:val="4"/>
          <w:lang w:val="nl-NL"/>
        </w:rPr>
        <w:t xml:space="preserve">juiste </w:t>
      </w:r>
      <w:r w:rsidRPr="00F629B4">
        <w:rPr>
          <w:rFonts w:cs="Arial"/>
          <w:color w:val="231F20"/>
          <w:spacing w:val="5"/>
          <w:lang w:val="nl-NL"/>
        </w:rPr>
        <w:t>letter(s).</w:t>
      </w:r>
    </w:p>
    <w:p w14:paraId="79DC9EB2" w14:textId="77777777" w:rsidR="00AB5EC4" w:rsidRPr="00F629B4" w:rsidRDefault="00AB5EC4" w:rsidP="00C8469F">
      <w:pPr>
        <w:pStyle w:val="Plattetekst"/>
        <w:tabs>
          <w:tab w:val="left" w:pos="621"/>
          <w:tab w:val="left" w:pos="1077"/>
        </w:tabs>
        <w:spacing w:before="24" w:line="276" w:lineRule="auto"/>
        <w:ind w:left="567" w:right="-261" w:hanging="567"/>
        <w:rPr>
          <w:rFonts w:cs="Arial"/>
          <w:lang w:val="nl-NL"/>
        </w:rPr>
      </w:pPr>
    </w:p>
    <w:p w14:paraId="1FC0F951" w14:textId="77777777" w:rsidR="00AB5EC4" w:rsidRPr="00F629B4" w:rsidRDefault="00AB5EC4" w:rsidP="00C8469F">
      <w:pPr>
        <w:pStyle w:val="Plattetekst"/>
        <w:spacing w:line="276" w:lineRule="auto"/>
        <w:ind w:left="567" w:right="-261"/>
        <w:rPr>
          <w:rFonts w:cs="Arial"/>
          <w:lang w:val="nl-NL"/>
        </w:rPr>
      </w:pPr>
      <w:r w:rsidRPr="00F629B4">
        <w:rPr>
          <w:rFonts w:cs="Arial"/>
          <w:color w:val="231F20"/>
          <w:spacing w:val="5"/>
          <w:lang w:val="nl-NL"/>
        </w:rPr>
        <w:t xml:space="preserve">Vervolgens </w:t>
      </w:r>
      <w:r w:rsidRPr="00F629B4">
        <w:rPr>
          <w:rFonts w:cs="Arial"/>
          <w:color w:val="231F20"/>
          <w:spacing w:val="4"/>
          <w:lang w:val="nl-NL"/>
        </w:rPr>
        <w:t xml:space="preserve">kijkt </w:t>
      </w:r>
      <w:r w:rsidRPr="00F629B4">
        <w:rPr>
          <w:rFonts w:cs="Arial"/>
          <w:color w:val="231F20"/>
          <w:spacing w:val="2"/>
          <w:lang w:val="nl-NL"/>
        </w:rPr>
        <w:t xml:space="preserve">de </w:t>
      </w:r>
      <w:r w:rsidRPr="00F629B4">
        <w:rPr>
          <w:rFonts w:cs="Arial"/>
          <w:color w:val="231F20"/>
          <w:spacing w:val="4"/>
          <w:lang w:val="nl-NL"/>
        </w:rPr>
        <w:t xml:space="preserve">onderzoeker </w:t>
      </w:r>
      <w:r w:rsidRPr="00F629B4">
        <w:rPr>
          <w:rFonts w:cs="Arial"/>
          <w:color w:val="231F20"/>
          <w:spacing w:val="3"/>
          <w:lang w:val="nl-NL"/>
        </w:rPr>
        <w:t xml:space="preserve">naar een </w:t>
      </w:r>
      <w:r w:rsidRPr="00F629B4">
        <w:rPr>
          <w:rFonts w:cs="Arial"/>
          <w:color w:val="231F20"/>
          <w:spacing w:val="4"/>
          <w:lang w:val="nl-NL"/>
        </w:rPr>
        <w:t xml:space="preserve">variant waarbij </w:t>
      </w:r>
      <w:r w:rsidRPr="00F629B4">
        <w:rPr>
          <w:rFonts w:cs="Arial"/>
          <w:color w:val="231F20"/>
          <w:spacing w:val="3"/>
          <w:lang w:val="nl-NL"/>
        </w:rPr>
        <w:t xml:space="preserve">niet aan </w:t>
      </w:r>
      <w:r w:rsidRPr="00F629B4">
        <w:rPr>
          <w:rFonts w:cs="Arial"/>
          <w:color w:val="231F20"/>
          <w:spacing w:val="5"/>
          <w:lang w:val="nl-NL"/>
        </w:rPr>
        <w:t xml:space="preserve">de </w:t>
      </w:r>
      <w:r w:rsidRPr="00F629B4">
        <w:rPr>
          <w:rFonts w:cs="Arial"/>
          <w:color w:val="231F20"/>
          <w:spacing w:val="4"/>
          <w:lang w:val="nl-NL"/>
        </w:rPr>
        <w:t xml:space="preserve">producent, </w:t>
      </w:r>
      <w:r w:rsidRPr="00F629B4">
        <w:rPr>
          <w:rFonts w:cs="Arial"/>
          <w:color w:val="231F20"/>
          <w:spacing w:val="3"/>
          <w:lang w:val="nl-NL"/>
        </w:rPr>
        <w:t xml:space="preserve">maar aan </w:t>
      </w:r>
      <w:r w:rsidRPr="00F629B4">
        <w:rPr>
          <w:rFonts w:cs="Arial"/>
          <w:color w:val="231F20"/>
          <w:spacing w:val="2"/>
          <w:lang w:val="nl-NL"/>
        </w:rPr>
        <w:t xml:space="preserve">de </w:t>
      </w:r>
      <w:r w:rsidRPr="00F629B4">
        <w:rPr>
          <w:rFonts w:cs="Arial"/>
          <w:color w:val="231F20"/>
          <w:spacing w:val="4"/>
          <w:lang w:val="nl-NL"/>
        </w:rPr>
        <w:t xml:space="preserve">consument </w:t>
      </w:r>
      <w:r w:rsidRPr="00F629B4">
        <w:rPr>
          <w:rFonts w:cs="Arial"/>
          <w:color w:val="231F20"/>
          <w:spacing w:val="3"/>
          <w:lang w:val="nl-NL"/>
        </w:rPr>
        <w:t xml:space="preserve">een </w:t>
      </w:r>
      <w:r w:rsidRPr="00F629B4">
        <w:rPr>
          <w:rFonts w:cs="Arial"/>
          <w:color w:val="231F20"/>
          <w:spacing w:val="4"/>
          <w:lang w:val="nl-NL"/>
        </w:rPr>
        <w:t xml:space="preserve">subsidie wordt verstrekt </w:t>
      </w:r>
      <w:r w:rsidRPr="00F629B4">
        <w:rPr>
          <w:rFonts w:cs="Arial"/>
          <w:color w:val="231F20"/>
          <w:spacing w:val="3"/>
          <w:lang w:val="nl-NL"/>
        </w:rPr>
        <w:t xml:space="preserve">van </w:t>
      </w:r>
      <w:r w:rsidRPr="00F629B4">
        <w:rPr>
          <w:rFonts w:cs="Arial"/>
          <w:color w:val="231F20"/>
          <w:lang w:val="nl-NL"/>
        </w:rPr>
        <w:t xml:space="preserve">€ </w:t>
      </w:r>
      <w:r w:rsidRPr="00F629B4">
        <w:rPr>
          <w:rFonts w:cs="Arial"/>
          <w:color w:val="231F20"/>
          <w:spacing w:val="5"/>
          <w:lang w:val="nl-NL"/>
        </w:rPr>
        <w:t xml:space="preserve">60 </w:t>
      </w:r>
      <w:r w:rsidRPr="00F629B4">
        <w:rPr>
          <w:rFonts w:cs="Arial"/>
          <w:color w:val="231F20"/>
          <w:spacing w:val="3"/>
          <w:lang w:val="nl-NL"/>
        </w:rPr>
        <w:t xml:space="preserve">per </w:t>
      </w:r>
      <w:r w:rsidRPr="00F629B4">
        <w:rPr>
          <w:rFonts w:cs="Arial"/>
          <w:color w:val="231F20"/>
          <w:spacing w:val="4"/>
          <w:lang w:val="nl-NL"/>
        </w:rPr>
        <w:t xml:space="preserve">aangeschaft zonnepaneel. </w:t>
      </w:r>
      <w:r w:rsidRPr="00F629B4">
        <w:rPr>
          <w:rFonts w:cs="Arial"/>
          <w:color w:val="231F20"/>
          <w:spacing w:val="2"/>
          <w:lang w:val="nl-NL"/>
        </w:rPr>
        <w:t xml:space="preserve">De </w:t>
      </w:r>
      <w:r w:rsidRPr="00F629B4">
        <w:rPr>
          <w:rFonts w:cs="Arial"/>
          <w:color w:val="231F20"/>
          <w:spacing w:val="4"/>
          <w:lang w:val="nl-NL"/>
        </w:rPr>
        <w:t xml:space="preserve">onderzoeker concludeert </w:t>
      </w:r>
      <w:r w:rsidRPr="00F629B4">
        <w:rPr>
          <w:rFonts w:cs="Arial"/>
          <w:color w:val="231F20"/>
          <w:spacing w:val="3"/>
          <w:lang w:val="nl-NL"/>
        </w:rPr>
        <w:t xml:space="preserve">dat het </w:t>
      </w:r>
      <w:r w:rsidRPr="00F629B4">
        <w:rPr>
          <w:rFonts w:cs="Arial"/>
          <w:color w:val="231F20"/>
          <w:spacing w:val="5"/>
          <w:lang w:val="nl-NL"/>
        </w:rPr>
        <w:t xml:space="preserve">voor </w:t>
      </w:r>
      <w:r w:rsidRPr="00F629B4">
        <w:rPr>
          <w:rFonts w:cs="Arial"/>
          <w:color w:val="231F20"/>
          <w:spacing w:val="2"/>
          <w:lang w:val="nl-NL"/>
        </w:rPr>
        <w:t xml:space="preserve">de </w:t>
      </w:r>
      <w:r w:rsidRPr="00F629B4">
        <w:rPr>
          <w:rFonts w:cs="Arial"/>
          <w:color w:val="231F20"/>
          <w:spacing w:val="4"/>
          <w:lang w:val="nl-NL"/>
        </w:rPr>
        <w:t xml:space="preserve">kosten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aanschaf </w:t>
      </w:r>
      <w:r w:rsidRPr="00F629B4">
        <w:rPr>
          <w:rFonts w:cs="Arial"/>
          <w:color w:val="231F20"/>
          <w:spacing w:val="3"/>
          <w:lang w:val="nl-NL"/>
        </w:rPr>
        <w:t xml:space="preserve">van een </w:t>
      </w:r>
      <w:r w:rsidRPr="00F629B4">
        <w:rPr>
          <w:rFonts w:cs="Arial"/>
          <w:color w:val="231F20"/>
          <w:spacing w:val="4"/>
          <w:lang w:val="nl-NL"/>
        </w:rPr>
        <w:t xml:space="preserve">zonnepaneel </w:t>
      </w:r>
      <w:r w:rsidRPr="00F629B4">
        <w:rPr>
          <w:rFonts w:cs="Arial"/>
          <w:color w:val="231F20"/>
          <w:spacing w:val="3"/>
          <w:lang w:val="nl-NL"/>
        </w:rPr>
        <w:t xml:space="preserve">voor </w:t>
      </w:r>
      <w:r w:rsidRPr="00F629B4">
        <w:rPr>
          <w:rFonts w:cs="Arial"/>
          <w:color w:val="231F20"/>
          <w:spacing w:val="2"/>
          <w:lang w:val="nl-NL"/>
        </w:rPr>
        <w:t xml:space="preserve">de </w:t>
      </w:r>
      <w:r w:rsidRPr="00F629B4">
        <w:rPr>
          <w:rFonts w:cs="Arial"/>
          <w:color w:val="231F20"/>
          <w:spacing w:val="4"/>
          <w:lang w:val="nl-NL"/>
        </w:rPr>
        <w:t xml:space="preserve">consument </w:t>
      </w:r>
      <w:r w:rsidRPr="00F629B4">
        <w:rPr>
          <w:rFonts w:cs="Arial"/>
          <w:color w:val="231F20"/>
          <w:spacing w:val="5"/>
          <w:lang w:val="nl-NL"/>
        </w:rPr>
        <w:t xml:space="preserve">niet </w:t>
      </w:r>
      <w:r w:rsidRPr="00F629B4">
        <w:rPr>
          <w:rFonts w:cs="Arial"/>
          <w:color w:val="231F20"/>
          <w:spacing w:val="4"/>
          <w:lang w:val="nl-NL"/>
        </w:rPr>
        <w:t xml:space="preserve">uitmaakt </w:t>
      </w:r>
      <w:r w:rsidRPr="00F629B4">
        <w:rPr>
          <w:rFonts w:cs="Arial"/>
          <w:color w:val="231F20"/>
          <w:spacing w:val="2"/>
          <w:lang w:val="nl-NL"/>
        </w:rPr>
        <w:t xml:space="preserve">of de </w:t>
      </w:r>
      <w:r w:rsidRPr="00F629B4">
        <w:rPr>
          <w:rFonts w:cs="Arial"/>
          <w:color w:val="231F20"/>
          <w:spacing w:val="4"/>
          <w:lang w:val="nl-NL"/>
        </w:rPr>
        <w:t xml:space="preserve">subsidie wordt verstrekt </w:t>
      </w:r>
      <w:r w:rsidRPr="00F629B4">
        <w:rPr>
          <w:rFonts w:cs="Arial"/>
          <w:color w:val="231F20"/>
          <w:spacing w:val="3"/>
          <w:lang w:val="nl-NL"/>
        </w:rPr>
        <w:t xml:space="preserve">aan </w:t>
      </w:r>
      <w:r w:rsidRPr="00F629B4">
        <w:rPr>
          <w:rFonts w:cs="Arial"/>
          <w:color w:val="231F20"/>
          <w:spacing w:val="2"/>
          <w:lang w:val="nl-NL"/>
        </w:rPr>
        <w:t xml:space="preserve">de </w:t>
      </w:r>
      <w:r w:rsidRPr="00F629B4">
        <w:rPr>
          <w:rFonts w:cs="Arial"/>
          <w:color w:val="231F20"/>
          <w:spacing w:val="4"/>
          <w:lang w:val="nl-NL"/>
        </w:rPr>
        <w:t xml:space="preserve">aanbieder </w:t>
      </w:r>
      <w:r w:rsidRPr="00F629B4">
        <w:rPr>
          <w:rFonts w:cs="Arial"/>
          <w:color w:val="231F20"/>
          <w:spacing w:val="2"/>
          <w:lang w:val="nl-NL"/>
        </w:rPr>
        <w:t xml:space="preserve">of </w:t>
      </w:r>
      <w:r w:rsidRPr="00F629B4">
        <w:rPr>
          <w:rFonts w:cs="Arial"/>
          <w:color w:val="231F20"/>
          <w:spacing w:val="3"/>
          <w:lang w:val="nl-NL"/>
        </w:rPr>
        <w:t xml:space="preserve">aan </w:t>
      </w:r>
      <w:r w:rsidRPr="00F629B4">
        <w:rPr>
          <w:rFonts w:cs="Arial"/>
          <w:color w:val="231F20"/>
          <w:spacing w:val="5"/>
          <w:lang w:val="nl-NL"/>
        </w:rPr>
        <w:t xml:space="preserve">de </w:t>
      </w:r>
      <w:r w:rsidRPr="00F629B4">
        <w:rPr>
          <w:rFonts w:cs="Arial"/>
          <w:color w:val="231F20"/>
          <w:spacing w:val="6"/>
          <w:lang w:val="nl-NL"/>
        </w:rPr>
        <w:t>consument.</w:t>
      </w:r>
    </w:p>
    <w:p w14:paraId="49296C92" w14:textId="77777777" w:rsidR="00AB5EC4" w:rsidRPr="00F629B4" w:rsidRDefault="00AB5EC4" w:rsidP="00C8469F">
      <w:pPr>
        <w:pStyle w:val="Plattetekst"/>
        <w:tabs>
          <w:tab w:val="left" w:pos="621"/>
          <w:tab w:val="left" w:pos="1077"/>
        </w:tabs>
        <w:spacing w:before="24" w:line="276" w:lineRule="auto"/>
        <w:ind w:left="567" w:right="-261" w:hanging="567"/>
        <w:rPr>
          <w:rFonts w:cs="Arial"/>
          <w:color w:val="231F20"/>
          <w:spacing w:val="5"/>
          <w:lang w:val="nl-NL"/>
        </w:rPr>
      </w:pPr>
      <w:r w:rsidRPr="00F629B4">
        <w:rPr>
          <w:rFonts w:cs="Arial"/>
          <w:b/>
          <w:color w:val="231F20"/>
          <w:lang w:val="nl-NL"/>
        </w:rPr>
        <w:t>4</w:t>
      </w:r>
      <w:r w:rsidRPr="00F629B4">
        <w:rPr>
          <w:rFonts w:cs="Arial"/>
          <w:b/>
          <w:color w:val="231F20"/>
          <w:lang w:val="nl-NL"/>
        </w:rPr>
        <w:tab/>
      </w:r>
      <w:r w:rsidRPr="00F629B4">
        <w:rPr>
          <w:rFonts w:cs="Arial"/>
          <w:color w:val="231F20"/>
          <w:spacing w:val="4"/>
          <w:lang w:val="nl-NL"/>
        </w:rPr>
        <w:t xml:space="preserve">Toon </w:t>
      </w:r>
      <w:r w:rsidRPr="00F629B4">
        <w:rPr>
          <w:rFonts w:cs="Arial"/>
          <w:color w:val="231F20"/>
          <w:spacing w:val="3"/>
          <w:lang w:val="nl-NL"/>
        </w:rPr>
        <w:t xml:space="preserve">met </w:t>
      </w:r>
      <w:r w:rsidRPr="00F629B4">
        <w:rPr>
          <w:rFonts w:cs="Arial"/>
          <w:color w:val="231F20"/>
          <w:spacing w:val="4"/>
          <w:lang w:val="nl-NL"/>
        </w:rPr>
        <w:t xml:space="preserve">berekeningen </w:t>
      </w:r>
      <w:r w:rsidRPr="00F629B4">
        <w:rPr>
          <w:rFonts w:cs="Arial"/>
          <w:color w:val="231F20"/>
          <w:spacing w:val="2"/>
          <w:lang w:val="nl-NL"/>
        </w:rPr>
        <w:t xml:space="preserve">en </w:t>
      </w:r>
      <w:r w:rsidRPr="00F629B4">
        <w:rPr>
          <w:rFonts w:cs="Arial"/>
          <w:color w:val="231F20"/>
          <w:spacing w:val="3"/>
          <w:lang w:val="nl-NL"/>
        </w:rPr>
        <w:t xml:space="preserve">met </w:t>
      </w:r>
      <w:r w:rsidRPr="00F629B4">
        <w:rPr>
          <w:rFonts w:cs="Arial"/>
          <w:color w:val="231F20"/>
          <w:spacing w:val="4"/>
          <w:lang w:val="nl-NL"/>
        </w:rPr>
        <w:t xml:space="preserve">behulp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figuur </w:t>
      </w:r>
      <w:r w:rsidRPr="00F629B4">
        <w:rPr>
          <w:rFonts w:cs="Arial"/>
          <w:color w:val="231F20"/>
          <w:spacing w:val="3"/>
          <w:lang w:val="nl-NL"/>
        </w:rPr>
        <w:t xml:space="preserve">aan dat </w:t>
      </w:r>
      <w:r w:rsidRPr="00F629B4">
        <w:rPr>
          <w:rFonts w:cs="Arial"/>
          <w:color w:val="231F20"/>
          <w:spacing w:val="5"/>
          <w:lang w:val="nl-NL"/>
        </w:rPr>
        <w:t xml:space="preserve">deze </w:t>
      </w:r>
      <w:r w:rsidRPr="00F629B4">
        <w:rPr>
          <w:rFonts w:cs="Arial"/>
          <w:color w:val="231F20"/>
          <w:spacing w:val="4"/>
          <w:lang w:val="nl-NL"/>
        </w:rPr>
        <w:t xml:space="preserve">conclusie juist </w:t>
      </w:r>
      <w:r w:rsidRPr="00F629B4">
        <w:rPr>
          <w:rFonts w:cs="Arial"/>
          <w:color w:val="231F20"/>
          <w:spacing w:val="3"/>
          <w:lang w:val="nl-NL"/>
        </w:rPr>
        <w:t xml:space="preserve">is. Stel </w:t>
      </w:r>
      <w:r w:rsidRPr="00F629B4">
        <w:rPr>
          <w:rFonts w:cs="Arial"/>
          <w:color w:val="231F20"/>
          <w:spacing w:val="4"/>
          <w:lang w:val="nl-NL"/>
        </w:rPr>
        <w:t xml:space="preserve">daartoe eerst </w:t>
      </w:r>
      <w:r w:rsidRPr="00F629B4">
        <w:rPr>
          <w:rFonts w:cs="Arial"/>
          <w:color w:val="231F20"/>
          <w:spacing w:val="2"/>
          <w:lang w:val="nl-NL"/>
        </w:rPr>
        <w:t xml:space="preserve">de </w:t>
      </w:r>
      <w:r w:rsidRPr="00F629B4">
        <w:rPr>
          <w:rFonts w:cs="Arial"/>
          <w:color w:val="231F20"/>
          <w:spacing w:val="4"/>
          <w:lang w:val="nl-NL"/>
        </w:rPr>
        <w:t xml:space="preserve">nieuwe vraagvergelijking </w:t>
      </w:r>
      <w:r w:rsidRPr="00F629B4">
        <w:rPr>
          <w:rFonts w:cs="Arial"/>
          <w:color w:val="231F20"/>
          <w:spacing w:val="5"/>
          <w:lang w:val="nl-NL"/>
        </w:rPr>
        <w:t>op.</w:t>
      </w:r>
    </w:p>
    <w:p w14:paraId="5536F634" w14:textId="77777777" w:rsidR="00AB5EC4" w:rsidRPr="00F629B4" w:rsidRDefault="00AB5EC4" w:rsidP="00C8469F">
      <w:pPr>
        <w:pStyle w:val="Plattetekst"/>
        <w:tabs>
          <w:tab w:val="left" w:pos="621"/>
          <w:tab w:val="left" w:pos="1077"/>
        </w:tabs>
        <w:spacing w:before="24" w:line="276" w:lineRule="auto"/>
        <w:ind w:left="567" w:right="-261" w:hanging="567"/>
        <w:rPr>
          <w:rFonts w:cs="Arial"/>
          <w:lang w:val="nl-NL"/>
        </w:rPr>
      </w:pPr>
    </w:p>
    <w:p w14:paraId="38900893" w14:textId="77777777" w:rsidR="00AB5EC4" w:rsidRPr="00F629B4" w:rsidRDefault="00AB5EC4" w:rsidP="00C8469F">
      <w:pPr>
        <w:pStyle w:val="Plattetekst"/>
        <w:spacing w:line="276"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onderzoeker stelt </w:t>
      </w:r>
      <w:r w:rsidRPr="00F629B4">
        <w:rPr>
          <w:rFonts w:cs="Arial"/>
          <w:color w:val="231F20"/>
          <w:spacing w:val="3"/>
          <w:lang w:val="nl-NL"/>
        </w:rPr>
        <w:t xml:space="preserve">dat </w:t>
      </w:r>
      <w:r w:rsidRPr="00F629B4">
        <w:rPr>
          <w:rFonts w:cs="Arial"/>
          <w:color w:val="231F20"/>
          <w:spacing w:val="2"/>
          <w:lang w:val="nl-NL"/>
        </w:rPr>
        <w:t xml:space="preserve">er in </w:t>
      </w:r>
      <w:r w:rsidRPr="00F629B4">
        <w:rPr>
          <w:rFonts w:cs="Arial"/>
          <w:color w:val="231F20"/>
          <w:spacing w:val="4"/>
          <w:lang w:val="nl-NL"/>
        </w:rPr>
        <w:t xml:space="preserve">werkelijkheid </w:t>
      </w:r>
      <w:r w:rsidRPr="00F629B4">
        <w:rPr>
          <w:rFonts w:cs="Arial"/>
          <w:color w:val="231F20"/>
          <w:spacing w:val="3"/>
          <w:lang w:val="nl-NL"/>
        </w:rPr>
        <w:t xml:space="preserve">geen </w:t>
      </w:r>
      <w:r w:rsidRPr="00F629B4">
        <w:rPr>
          <w:rFonts w:cs="Arial"/>
          <w:color w:val="231F20"/>
          <w:spacing w:val="4"/>
          <w:lang w:val="nl-NL"/>
        </w:rPr>
        <w:t xml:space="preserve">sprake </w:t>
      </w:r>
      <w:r w:rsidRPr="00F629B4">
        <w:rPr>
          <w:rFonts w:cs="Arial"/>
          <w:color w:val="231F20"/>
          <w:spacing w:val="2"/>
          <w:lang w:val="nl-NL"/>
        </w:rPr>
        <w:t xml:space="preserve">is </w:t>
      </w:r>
      <w:r w:rsidRPr="00F629B4">
        <w:rPr>
          <w:rFonts w:cs="Arial"/>
          <w:color w:val="231F20"/>
          <w:spacing w:val="3"/>
          <w:lang w:val="nl-NL"/>
        </w:rPr>
        <w:t xml:space="preserve">van </w:t>
      </w:r>
      <w:r w:rsidRPr="00F629B4">
        <w:rPr>
          <w:rFonts w:cs="Arial"/>
          <w:color w:val="231F20"/>
          <w:spacing w:val="5"/>
          <w:lang w:val="nl-NL"/>
        </w:rPr>
        <w:t xml:space="preserve">volkomen concurrentie </w:t>
      </w:r>
      <w:r w:rsidRPr="00F629B4">
        <w:rPr>
          <w:rFonts w:cs="Arial"/>
          <w:color w:val="231F20"/>
          <w:spacing w:val="2"/>
          <w:lang w:val="nl-NL"/>
        </w:rPr>
        <w:t xml:space="preserve">op de </w:t>
      </w:r>
      <w:r w:rsidRPr="00F629B4">
        <w:rPr>
          <w:rFonts w:cs="Arial"/>
          <w:color w:val="231F20"/>
          <w:spacing w:val="4"/>
          <w:lang w:val="nl-NL"/>
        </w:rPr>
        <w:t xml:space="preserve">markt voor zonnepanelen. </w:t>
      </w:r>
      <w:r w:rsidRPr="00F629B4">
        <w:rPr>
          <w:rFonts w:cs="Arial"/>
          <w:color w:val="231F20"/>
          <w:spacing w:val="3"/>
          <w:lang w:val="nl-NL"/>
        </w:rPr>
        <w:t xml:space="preserve">Er </w:t>
      </w:r>
      <w:r w:rsidRPr="00F629B4">
        <w:rPr>
          <w:rFonts w:cs="Arial"/>
          <w:color w:val="231F20"/>
          <w:spacing w:val="2"/>
          <w:lang w:val="nl-NL"/>
        </w:rPr>
        <w:t xml:space="preserve">is </w:t>
      </w:r>
      <w:r w:rsidRPr="00F629B4">
        <w:rPr>
          <w:rFonts w:cs="Arial"/>
          <w:color w:val="231F20"/>
          <w:spacing w:val="5"/>
          <w:lang w:val="nl-NL"/>
        </w:rPr>
        <w:t xml:space="preserve">slechts </w:t>
      </w:r>
      <w:r w:rsidRPr="00F629B4">
        <w:rPr>
          <w:rFonts w:cs="Arial"/>
          <w:color w:val="231F20"/>
          <w:spacing w:val="3"/>
          <w:lang w:val="nl-NL"/>
        </w:rPr>
        <w:t xml:space="preserve">een </w:t>
      </w:r>
      <w:r w:rsidRPr="00F629B4">
        <w:rPr>
          <w:rFonts w:cs="Arial"/>
          <w:color w:val="231F20"/>
          <w:spacing w:val="5"/>
          <w:lang w:val="nl-NL"/>
        </w:rPr>
        <w:t xml:space="preserve">beperkt </w:t>
      </w:r>
      <w:r w:rsidRPr="00F629B4">
        <w:rPr>
          <w:rFonts w:cs="Arial"/>
          <w:color w:val="231F20"/>
          <w:spacing w:val="4"/>
          <w:lang w:val="nl-NL"/>
        </w:rPr>
        <w:t xml:space="preserve">aantal leveranciers, </w:t>
      </w:r>
      <w:r w:rsidRPr="00F629B4">
        <w:rPr>
          <w:rFonts w:cs="Arial"/>
          <w:color w:val="231F20"/>
          <w:spacing w:val="2"/>
          <w:lang w:val="nl-NL"/>
        </w:rPr>
        <w:t xml:space="preserve">en </w:t>
      </w:r>
      <w:r w:rsidRPr="00F629B4">
        <w:rPr>
          <w:rFonts w:cs="Arial"/>
          <w:color w:val="231F20"/>
          <w:spacing w:val="4"/>
          <w:lang w:val="nl-NL"/>
        </w:rPr>
        <w:t xml:space="preserve">zonnepanelen </w:t>
      </w:r>
      <w:r w:rsidRPr="00F629B4">
        <w:rPr>
          <w:rFonts w:cs="Arial"/>
          <w:color w:val="231F20"/>
          <w:spacing w:val="3"/>
          <w:lang w:val="nl-NL"/>
        </w:rPr>
        <w:t xml:space="preserve">zijn </w:t>
      </w:r>
      <w:r w:rsidRPr="00F629B4">
        <w:rPr>
          <w:rFonts w:cs="Arial"/>
          <w:color w:val="231F20"/>
          <w:spacing w:val="4"/>
          <w:lang w:val="nl-NL"/>
        </w:rPr>
        <w:t xml:space="preserve">heterogene producten. </w:t>
      </w:r>
      <w:r w:rsidRPr="00F629B4">
        <w:rPr>
          <w:rFonts w:cs="Arial"/>
          <w:color w:val="231F20"/>
          <w:spacing w:val="5"/>
          <w:lang w:val="nl-NL"/>
        </w:rPr>
        <w:t xml:space="preserve">Hij </w:t>
      </w:r>
      <w:r w:rsidRPr="00F629B4">
        <w:rPr>
          <w:rFonts w:cs="Arial"/>
          <w:color w:val="231F20"/>
          <w:spacing w:val="4"/>
          <w:lang w:val="nl-NL"/>
        </w:rPr>
        <w:t xml:space="preserve">concludeert </w:t>
      </w:r>
      <w:r w:rsidRPr="00F629B4">
        <w:rPr>
          <w:rFonts w:cs="Arial"/>
          <w:color w:val="231F20"/>
          <w:spacing w:val="3"/>
          <w:lang w:val="nl-NL"/>
        </w:rPr>
        <w:t xml:space="preserve">dat deze </w:t>
      </w:r>
      <w:r w:rsidRPr="00F629B4">
        <w:rPr>
          <w:rFonts w:cs="Arial"/>
          <w:color w:val="231F20"/>
          <w:spacing w:val="4"/>
          <w:lang w:val="nl-NL"/>
        </w:rPr>
        <w:t xml:space="preserve">twee kenmerken betekenen </w:t>
      </w:r>
      <w:r w:rsidRPr="00F629B4">
        <w:rPr>
          <w:rFonts w:cs="Arial"/>
          <w:color w:val="231F20"/>
          <w:spacing w:val="3"/>
          <w:lang w:val="nl-NL"/>
        </w:rPr>
        <w:t xml:space="preserve">dat een </w:t>
      </w:r>
      <w:r w:rsidRPr="00F629B4">
        <w:rPr>
          <w:rFonts w:cs="Arial"/>
          <w:color w:val="231F20"/>
          <w:spacing w:val="4"/>
          <w:lang w:val="nl-NL"/>
        </w:rPr>
        <w:t xml:space="preserve">subsidie leidt </w:t>
      </w:r>
      <w:r w:rsidRPr="00F629B4">
        <w:rPr>
          <w:rFonts w:cs="Arial"/>
          <w:color w:val="231F20"/>
          <w:spacing w:val="6"/>
          <w:lang w:val="nl-NL"/>
        </w:rPr>
        <w:t xml:space="preserve">tot </w:t>
      </w:r>
      <w:r w:rsidRPr="00F629B4">
        <w:rPr>
          <w:rFonts w:cs="Arial"/>
          <w:color w:val="231F20"/>
          <w:spacing w:val="4"/>
          <w:lang w:val="nl-NL"/>
        </w:rPr>
        <w:t xml:space="preserve">minder besparing </w:t>
      </w:r>
      <w:r w:rsidRPr="00F629B4">
        <w:rPr>
          <w:rFonts w:cs="Arial"/>
          <w:color w:val="231F20"/>
          <w:spacing w:val="2"/>
          <w:lang w:val="nl-NL"/>
        </w:rPr>
        <w:t xml:space="preserve">op </w:t>
      </w:r>
      <w:r w:rsidRPr="00F629B4">
        <w:rPr>
          <w:rFonts w:cs="Arial"/>
          <w:color w:val="231F20"/>
          <w:spacing w:val="4"/>
          <w:lang w:val="nl-NL"/>
        </w:rPr>
        <w:t xml:space="preserve">energie </w:t>
      </w:r>
      <w:r w:rsidRPr="00F629B4">
        <w:rPr>
          <w:rFonts w:cs="Arial"/>
          <w:color w:val="231F20"/>
          <w:spacing w:val="3"/>
          <w:lang w:val="nl-NL"/>
        </w:rPr>
        <w:t>dan</w:t>
      </w:r>
      <w:r w:rsidRPr="00F629B4">
        <w:rPr>
          <w:rFonts w:cs="Arial"/>
          <w:color w:val="231F20"/>
          <w:spacing w:val="54"/>
          <w:lang w:val="nl-NL"/>
        </w:rPr>
        <w:t xml:space="preserve"> </w:t>
      </w:r>
      <w:r w:rsidRPr="00F629B4">
        <w:rPr>
          <w:rFonts w:cs="Arial"/>
          <w:color w:val="231F20"/>
          <w:spacing w:val="5"/>
          <w:lang w:val="nl-NL"/>
        </w:rPr>
        <w:t>verwacht.</w:t>
      </w:r>
    </w:p>
    <w:p w14:paraId="08A5C786" w14:textId="77777777" w:rsidR="00AB5EC4" w:rsidRPr="00F629B4" w:rsidRDefault="00AB5EC4" w:rsidP="00C8469F">
      <w:pPr>
        <w:pStyle w:val="Plattetekst"/>
        <w:tabs>
          <w:tab w:val="left" w:pos="621"/>
          <w:tab w:val="left" w:pos="1077"/>
        </w:tabs>
        <w:spacing w:line="276" w:lineRule="auto"/>
        <w:ind w:left="567" w:right="-261" w:hanging="567"/>
        <w:rPr>
          <w:rFonts w:cs="Arial"/>
          <w:lang w:val="nl-NL"/>
        </w:rPr>
      </w:pPr>
      <w:r w:rsidRPr="00F629B4">
        <w:rPr>
          <w:rFonts w:cs="Arial"/>
          <w:b/>
          <w:color w:val="231F20"/>
          <w:lang w:val="nl-NL"/>
        </w:rPr>
        <w:t>5</w:t>
      </w:r>
      <w:r w:rsidRPr="00F629B4">
        <w:rPr>
          <w:rFonts w:cs="Arial"/>
          <w:b/>
          <w:color w:val="231F20"/>
          <w:lang w:val="nl-NL"/>
        </w:rPr>
        <w:tab/>
      </w:r>
      <w:r w:rsidRPr="00F629B4">
        <w:rPr>
          <w:rFonts w:cs="Arial"/>
          <w:color w:val="231F20"/>
          <w:spacing w:val="4"/>
          <w:lang w:val="nl-NL"/>
        </w:rPr>
        <w:t xml:space="preserve">Verklaar </w:t>
      </w:r>
      <w:r w:rsidRPr="00F629B4">
        <w:rPr>
          <w:rFonts w:cs="Arial"/>
          <w:color w:val="231F20"/>
          <w:spacing w:val="2"/>
          <w:lang w:val="nl-NL"/>
        </w:rPr>
        <w:t xml:space="preserve">de </w:t>
      </w:r>
      <w:r w:rsidRPr="00F629B4">
        <w:rPr>
          <w:rFonts w:cs="Arial"/>
          <w:color w:val="231F20"/>
          <w:spacing w:val="4"/>
          <w:lang w:val="nl-NL"/>
        </w:rPr>
        <w:t xml:space="preserve">conclusie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onderzoeker </w:t>
      </w:r>
      <w:r w:rsidRPr="00F629B4">
        <w:rPr>
          <w:rFonts w:cs="Arial"/>
          <w:color w:val="231F20"/>
          <w:spacing w:val="3"/>
          <w:lang w:val="nl-NL"/>
        </w:rPr>
        <w:t xml:space="preserve">met </w:t>
      </w:r>
      <w:r w:rsidRPr="00F629B4">
        <w:rPr>
          <w:rFonts w:cs="Arial"/>
          <w:color w:val="231F20"/>
          <w:spacing w:val="4"/>
          <w:lang w:val="nl-NL"/>
        </w:rPr>
        <w:t xml:space="preserve">verwijzing </w:t>
      </w:r>
      <w:r w:rsidRPr="00F629B4">
        <w:rPr>
          <w:rFonts w:cs="Arial"/>
          <w:color w:val="231F20"/>
          <w:spacing w:val="3"/>
          <w:lang w:val="nl-NL"/>
        </w:rPr>
        <w:t>naar één van</w:t>
      </w:r>
      <w:r w:rsidRPr="00F629B4">
        <w:rPr>
          <w:rFonts w:cs="Arial"/>
          <w:color w:val="231F20"/>
          <w:spacing w:val="14"/>
          <w:lang w:val="nl-NL"/>
        </w:rPr>
        <w:t xml:space="preserve"> </w:t>
      </w:r>
      <w:r w:rsidRPr="00F629B4">
        <w:rPr>
          <w:rFonts w:cs="Arial"/>
          <w:color w:val="231F20"/>
          <w:spacing w:val="5"/>
          <w:lang w:val="nl-NL"/>
        </w:rPr>
        <w:t xml:space="preserve">de </w:t>
      </w:r>
      <w:r w:rsidRPr="00F629B4">
        <w:rPr>
          <w:rFonts w:cs="Arial"/>
          <w:color w:val="231F20"/>
          <w:spacing w:val="4"/>
          <w:lang w:val="nl-NL"/>
        </w:rPr>
        <w:t xml:space="preserve">genoemde kenmerken: </w:t>
      </w:r>
      <w:r w:rsidRPr="00F629B4">
        <w:rPr>
          <w:rFonts w:cs="Arial"/>
          <w:color w:val="231F20"/>
          <w:spacing w:val="2"/>
          <w:lang w:val="nl-NL"/>
        </w:rPr>
        <w:t xml:space="preserve">de </w:t>
      </w:r>
      <w:r w:rsidRPr="00F629B4">
        <w:rPr>
          <w:rFonts w:cs="Arial"/>
          <w:color w:val="231F20"/>
          <w:spacing w:val="4"/>
          <w:lang w:val="nl-NL"/>
        </w:rPr>
        <w:t xml:space="preserve">beperktheid </w:t>
      </w:r>
      <w:r w:rsidRPr="00F629B4">
        <w:rPr>
          <w:rFonts w:cs="Arial"/>
          <w:color w:val="231F20"/>
          <w:spacing w:val="3"/>
          <w:lang w:val="nl-NL"/>
        </w:rPr>
        <w:t xml:space="preserve">van het </w:t>
      </w:r>
      <w:r w:rsidRPr="00F629B4">
        <w:rPr>
          <w:rFonts w:cs="Arial"/>
          <w:color w:val="231F20"/>
          <w:spacing w:val="4"/>
          <w:lang w:val="nl-NL"/>
        </w:rPr>
        <w:t xml:space="preserve">aantal leveranciers </w:t>
      </w:r>
      <w:r w:rsidRPr="00F629B4">
        <w:rPr>
          <w:rFonts w:cs="Arial"/>
          <w:b/>
          <w:color w:val="231F20"/>
          <w:spacing w:val="2"/>
          <w:lang w:val="nl-NL"/>
        </w:rPr>
        <w:t xml:space="preserve">of </w:t>
      </w:r>
      <w:r w:rsidRPr="00F629B4">
        <w:rPr>
          <w:rFonts w:cs="Arial"/>
          <w:color w:val="231F20"/>
          <w:spacing w:val="5"/>
          <w:lang w:val="nl-NL"/>
        </w:rPr>
        <w:t xml:space="preserve">de </w:t>
      </w:r>
      <w:r w:rsidRPr="00F629B4">
        <w:rPr>
          <w:rFonts w:cs="Arial"/>
          <w:color w:val="231F20"/>
          <w:spacing w:val="4"/>
          <w:lang w:val="nl-NL"/>
        </w:rPr>
        <w:t xml:space="preserve">heterogeniteit </w:t>
      </w:r>
      <w:r w:rsidRPr="00F629B4">
        <w:rPr>
          <w:rFonts w:cs="Arial"/>
          <w:color w:val="231F20"/>
          <w:spacing w:val="3"/>
          <w:lang w:val="nl-NL"/>
        </w:rPr>
        <w:t xml:space="preserve">van </w:t>
      </w:r>
      <w:r w:rsidRPr="00F629B4">
        <w:rPr>
          <w:rFonts w:cs="Arial"/>
          <w:color w:val="231F20"/>
          <w:spacing w:val="2"/>
          <w:lang w:val="nl-NL"/>
        </w:rPr>
        <w:t>de</w:t>
      </w:r>
      <w:r w:rsidRPr="00F629B4">
        <w:rPr>
          <w:rFonts w:cs="Arial"/>
          <w:color w:val="231F20"/>
          <w:spacing w:val="40"/>
          <w:lang w:val="nl-NL"/>
        </w:rPr>
        <w:t xml:space="preserve"> </w:t>
      </w:r>
      <w:r w:rsidRPr="00F629B4">
        <w:rPr>
          <w:rFonts w:cs="Arial"/>
          <w:color w:val="231F20"/>
          <w:spacing w:val="5"/>
          <w:lang w:val="nl-NL"/>
        </w:rPr>
        <w:t>producten.</w:t>
      </w:r>
    </w:p>
    <w:p w14:paraId="5AE4042B" w14:textId="77777777" w:rsidR="00AB5EC4" w:rsidRPr="00F629B4" w:rsidRDefault="00AB5EC4" w:rsidP="00C8469F">
      <w:pPr>
        <w:pStyle w:val="Kop1"/>
        <w:spacing w:line="276" w:lineRule="auto"/>
        <w:ind w:left="567" w:right="-261" w:hanging="567"/>
        <w:rPr>
          <w:rFonts w:cs="Arial"/>
          <w:color w:val="231F20"/>
          <w:spacing w:val="6"/>
          <w:sz w:val="22"/>
          <w:szCs w:val="22"/>
          <w:lang w:val="nl-NL"/>
        </w:rPr>
      </w:pPr>
    </w:p>
    <w:p w14:paraId="7880D111" w14:textId="77777777" w:rsidR="00AB5EC4" w:rsidRPr="00F629B4" w:rsidRDefault="00AB5EC4" w:rsidP="00C8469F">
      <w:pPr>
        <w:pStyle w:val="Kop1"/>
        <w:spacing w:line="276" w:lineRule="auto"/>
        <w:ind w:left="567" w:right="-261" w:hanging="567"/>
        <w:rPr>
          <w:rFonts w:cs="Arial"/>
          <w:color w:val="231F20"/>
          <w:spacing w:val="6"/>
          <w:sz w:val="22"/>
          <w:szCs w:val="22"/>
          <w:lang w:val="nl-NL"/>
        </w:rPr>
      </w:pPr>
    </w:p>
    <w:p w14:paraId="00E16527" w14:textId="77777777" w:rsidR="00AB5EC4" w:rsidRPr="00F629B4" w:rsidRDefault="00AB5EC4" w:rsidP="00C8469F">
      <w:pPr>
        <w:pStyle w:val="Kop1"/>
        <w:spacing w:line="276" w:lineRule="auto"/>
        <w:ind w:left="567" w:right="-261" w:hanging="567"/>
        <w:rPr>
          <w:rFonts w:cs="Arial"/>
          <w:b w:val="0"/>
          <w:bCs w:val="0"/>
          <w:i/>
          <w:sz w:val="22"/>
          <w:szCs w:val="22"/>
          <w:lang w:val="nl-NL"/>
        </w:rPr>
      </w:pPr>
      <w:r w:rsidRPr="00F629B4">
        <w:rPr>
          <w:rFonts w:cs="Arial"/>
          <w:color w:val="231F20"/>
          <w:spacing w:val="6"/>
          <w:sz w:val="22"/>
          <w:szCs w:val="22"/>
          <w:lang w:val="nl-NL"/>
        </w:rPr>
        <w:t>Opgave</w:t>
      </w:r>
      <w:r w:rsidRPr="00F629B4">
        <w:rPr>
          <w:rFonts w:cs="Arial"/>
          <w:color w:val="231F20"/>
          <w:spacing w:val="17"/>
          <w:sz w:val="22"/>
          <w:szCs w:val="22"/>
          <w:lang w:val="nl-NL"/>
        </w:rPr>
        <w:t xml:space="preserve"> </w:t>
      </w:r>
      <w:r w:rsidRPr="00F629B4">
        <w:rPr>
          <w:rFonts w:cs="Arial"/>
          <w:color w:val="231F20"/>
          <w:sz w:val="22"/>
          <w:szCs w:val="22"/>
          <w:lang w:val="nl-NL"/>
        </w:rPr>
        <w:t>2</w:t>
      </w:r>
      <w:r w:rsidRPr="00F629B4">
        <w:rPr>
          <w:rFonts w:cs="Arial"/>
          <w:color w:val="231F20"/>
          <w:sz w:val="22"/>
          <w:szCs w:val="22"/>
          <w:lang w:val="nl-NL"/>
        </w:rPr>
        <w:tab/>
      </w:r>
      <w:proofErr w:type="spellStart"/>
      <w:r w:rsidRPr="00F629B4">
        <w:rPr>
          <w:rFonts w:cs="Arial"/>
          <w:color w:val="231F20"/>
          <w:spacing w:val="4"/>
          <w:sz w:val="22"/>
          <w:szCs w:val="22"/>
          <w:lang w:val="nl-NL"/>
        </w:rPr>
        <w:t>Stratego</w:t>
      </w:r>
      <w:proofErr w:type="spellEnd"/>
      <w:r w:rsidRPr="00F629B4">
        <w:rPr>
          <w:rFonts w:cs="Arial"/>
          <w:color w:val="231F20"/>
          <w:spacing w:val="4"/>
          <w:sz w:val="22"/>
          <w:szCs w:val="22"/>
          <w:lang w:val="nl-NL"/>
        </w:rPr>
        <w:t xml:space="preserve"> </w:t>
      </w:r>
      <w:r w:rsidRPr="00F629B4">
        <w:rPr>
          <w:rFonts w:cs="Arial"/>
          <w:color w:val="231F20"/>
          <w:spacing w:val="3"/>
          <w:sz w:val="22"/>
          <w:szCs w:val="22"/>
          <w:lang w:val="nl-NL"/>
        </w:rPr>
        <w:t>met</w:t>
      </w:r>
      <w:r w:rsidRPr="00F629B4">
        <w:rPr>
          <w:rFonts w:cs="Arial"/>
          <w:color w:val="231F20"/>
          <w:spacing w:val="24"/>
          <w:sz w:val="22"/>
          <w:szCs w:val="22"/>
          <w:lang w:val="nl-NL"/>
        </w:rPr>
        <w:t xml:space="preserve"> </w:t>
      </w:r>
      <w:r w:rsidRPr="00F629B4">
        <w:rPr>
          <w:rFonts w:cs="Arial"/>
          <w:color w:val="231F20"/>
          <w:spacing w:val="5"/>
          <w:sz w:val="22"/>
          <w:szCs w:val="22"/>
          <w:lang w:val="nl-NL"/>
        </w:rPr>
        <w:t>medicijnen</w:t>
      </w:r>
      <w:r w:rsidR="009C02A0" w:rsidRPr="00F629B4">
        <w:rPr>
          <w:rFonts w:cs="Arial"/>
          <w:color w:val="231F20"/>
          <w:spacing w:val="5"/>
          <w:sz w:val="22"/>
          <w:szCs w:val="22"/>
          <w:lang w:val="nl-NL"/>
        </w:rPr>
        <w:tab/>
      </w:r>
      <w:r w:rsidR="009C02A0" w:rsidRPr="00F629B4">
        <w:rPr>
          <w:rFonts w:cs="Arial"/>
          <w:color w:val="231F20"/>
          <w:spacing w:val="5"/>
          <w:sz w:val="22"/>
          <w:szCs w:val="22"/>
          <w:lang w:val="nl-NL"/>
        </w:rPr>
        <w:tab/>
      </w:r>
      <w:r w:rsidR="009C02A0" w:rsidRPr="00F629B4">
        <w:rPr>
          <w:rFonts w:cs="Arial"/>
          <w:color w:val="231F20"/>
          <w:spacing w:val="5"/>
          <w:sz w:val="22"/>
          <w:szCs w:val="22"/>
          <w:lang w:val="nl-NL"/>
        </w:rPr>
        <w:tab/>
      </w:r>
      <w:r w:rsidR="009C02A0" w:rsidRPr="00F629B4">
        <w:rPr>
          <w:rFonts w:cs="Arial"/>
          <w:b w:val="0"/>
          <w:i/>
          <w:color w:val="231F20"/>
          <w:spacing w:val="5"/>
          <w:sz w:val="22"/>
          <w:szCs w:val="22"/>
          <w:lang w:val="nl-NL"/>
        </w:rPr>
        <w:t>(Hoofdstuk 7)</w:t>
      </w:r>
    </w:p>
    <w:p w14:paraId="61F232E7" w14:textId="77777777" w:rsidR="00AB5EC4" w:rsidRPr="00F629B4" w:rsidRDefault="00AB5EC4" w:rsidP="00C8469F">
      <w:pPr>
        <w:pStyle w:val="Plattetekst"/>
        <w:spacing w:before="23" w:line="276" w:lineRule="auto"/>
        <w:ind w:left="567" w:right="-261"/>
        <w:rPr>
          <w:rFonts w:cs="Arial"/>
          <w:lang w:val="nl-NL"/>
        </w:rPr>
      </w:pPr>
      <w:r w:rsidRPr="00F629B4">
        <w:rPr>
          <w:rFonts w:cs="Arial"/>
          <w:color w:val="231F20"/>
          <w:spacing w:val="3"/>
          <w:lang w:val="nl-NL"/>
        </w:rPr>
        <w:t xml:space="preserve">In een land zijn </w:t>
      </w:r>
      <w:r w:rsidRPr="00F629B4">
        <w:rPr>
          <w:rFonts w:cs="Arial"/>
          <w:color w:val="231F20"/>
          <w:spacing w:val="2"/>
          <w:lang w:val="nl-NL"/>
        </w:rPr>
        <w:t xml:space="preserve">de </w:t>
      </w:r>
      <w:r w:rsidRPr="00F629B4">
        <w:rPr>
          <w:rFonts w:cs="Arial"/>
          <w:color w:val="231F20"/>
          <w:spacing w:val="5"/>
          <w:lang w:val="nl-NL"/>
        </w:rPr>
        <w:t xml:space="preserve">fabrikanten </w:t>
      </w:r>
      <w:proofErr w:type="spellStart"/>
      <w:r w:rsidRPr="00F629B4">
        <w:rPr>
          <w:rFonts w:cs="Arial"/>
          <w:color w:val="231F20"/>
          <w:spacing w:val="4"/>
          <w:lang w:val="nl-NL"/>
        </w:rPr>
        <w:t>Pharmax</w:t>
      </w:r>
      <w:proofErr w:type="spellEnd"/>
      <w:r w:rsidRPr="00F629B4">
        <w:rPr>
          <w:rFonts w:cs="Arial"/>
          <w:color w:val="231F20"/>
          <w:spacing w:val="4"/>
          <w:lang w:val="nl-NL"/>
        </w:rPr>
        <w:t xml:space="preserve"> </w:t>
      </w:r>
      <w:r w:rsidRPr="00F629B4">
        <w:rPr>
          <w:rFonts w:cs="Arial"/>
          <w:color w:val="231F20"/>
          <w:spacing w:val="2"/>
          <w:lang w:val="nl-NL"/>
        </w:rPr>
        <w:t xml:space="preserve">en </w:t>
      </w:r>
      <w:proofErr w:type="spellStart"/>
      <w:r w:rsidRPr="00F629B4">
        <w:rPr>
          <w:rFonts w:cs="Arial"/>
          <w:color w:val="231F20"/>
          <w:spacing w:val="4"/>
          <w:lang w:val="nl-NL"/>
        </w:rPr>
        <w:t>Medix</w:t>
      </w:r>
      <w:proofErr w:type="spellEnd"/>
      <w:r w:rsidRPr="00F629B4">
        <w:rPr>
          <w:rFonts w:cs="Arial"/>
          <w:color w:val="231F20"/>
          <w:spacing w:val="4"/>
          <w:lang w:val="nl-NL"/>
        </w:rPr>
        <w:t xml:space="preserve"> </w:t>
      </w:r>
      <w:r w:rsidRPr="00F629B4">
        <w:rPr>
          <w:rFonts w:cs="Arial"/>
          <w:color w:val="231F20"/>
          <w:spacing w:val="2"/>
          <w:lang w:val="nl-NL"/>
        </w:rPr>
        <w:t xml:space="preserve">de </w:t>
      </w:r>
      <w:r w:rsidRPr="00F629B4">
        <w:rPr>
          <w:rFonts w:cs="Arial"/>
          <w:color w:val="231F20"/>
          <w:spacing w:val="4"/>
          <w:lang w:val="nl-NL"/>
        </w:rPr>
        <w:t xml:space="preserve">enige </w:t>
      </w:r>
      <w:r w:rsidRPr="00F629B4">
        <w:rPr>
          <w:rFonts w:cs="Arial"/>
          <w:color w:val="231F20"/>
          <w:spacing w:val="5"/>
          <w:lang w:val="nl-NL"/>
        </w:rPr>
        <w:t xml:space="preserve">aanbieders </w:t>
      </w:r>
      <w:r w:rsidRPr="00F629B4">
        <w:rPr>
          <w:rFonts w:cs="Arial"/>
          <w:color w:val="231F20"/>
          <w:spacing w:val="3"/>
          <w:lang w:val="nl-NL"/>
        </w:rPr>
        <w:t xml:space="preserve">van </w:t>
      </w:r>
      <w:r w:rsidRPr="00F629B4">
        <w:rPr>
          <w:rFonts w:cs="Arial"/>
          <w:color w:val="231F20"/>
          <w:spacing w:val="4"/>
          <w:lang w:val="nl-NL"/>
        </w:rPr>
        <w:t xml:space="preserve">medicijnen tegen maagklachten. Beide streven </w:t>
      </w:r>
      <w:r w:rsidRPr="00F629B4">
        <w:rPr>
          <w:rFonts w:cs="Arial"/>
          <w:color w:val="231F20"/>
          <w:spacing w:val="3"/>
          <w:lang w:val="nl-NL"/>
        </w:rPr>
        <w:t xml:space="preserve">naar </w:t>
      </w:r>
      <w:r w:rsidRPr="00F629B4">
        <w:rPr>
          <w:rFonts w:cs="Arial"/>
          <w:color w:val="231F20"/>
          <w:spacing w:val="4"/>
          <w:lang w:val="nl-NL"/>
        </w:rPr>
        <w:t xml:space="preserve">maximale </w:t>
      </w:r>
      <w:r w:rsidRPr="00F629B4">
        <w:rPr>
          <w:rFonts w:cs="Arial"/>
          <w:color w:val="231F20"/>
          <w:spacing w:val="6"/>
          <w:lang w:val="nl-NL"/>
        </w:rPr>
        <w:t xml:space="preserve">totale </w:t>
      </w:r>
      <w:r w:rsidRPr="00F629B4">
        <w:rPr>
          <w:rFonts w:cs="Arial"/>
          <w:color w:val="231F20"/>
          <w:spacing w:val="4"/>
          <w:lang w:val="nl-NL"/>
        </w:rPr>
        <w:t xml:space="preserve">winst. </w:t>
      </w:r>
      <w:proofErr w:type="spellStart"/>
      <w:r w:rsidRPr="00F629B4">
        <w:rPr>
          <w:rFonts w:cs="Arial"/>
          <w:color w:val="231F20"/>
          <w:spacing w:val="4"/>
          <w:lang w:val="nl-NL"/>
        </w:rPr>
        <w:t>Pharmax</w:t>
      </w:r>
      <w:proofErr w:type="spellEnd"/>
      <w:r w:rsidRPr="00F629B4">
        <w:rPr>
          <w:rFonts w:cs="Arial"/>
          <w:color w:val="231F20"/>
          <w:spacing w:val="4"/>
          <w:lang w:val="nl-NL"/>
        </w:rPr>
        <w:t xml:space="preserve"> overweegt </w:t>
      </w:r>
      <w:r w:rsidRPr="00F629B4">
        <w:rPr>
          <w:rFonts w:cs="Arial"/>
          <w:color w:val="231F20"/>
          <w:spacing w:val="2"/>
          <w:lang w:val="nl-NL"/>
        </w:rPr>
        <w:t xml:space="preserve">de </w:t>
      </w:r>
      <w:r w:rsidRPr="00F629B4">
        <w:rPr>
          <w:rFonts w:cs="Arial"/>
          <w:color w:val="231F20"/>
          <w:spacing w:val="4"/>
          <w:lang w:val="nl-NL"/>
        </w:rPr>
        <w:t xml:space="preserve">ontwikkeling </w:t>
      </w:r>
      <w:r w:rsidRPr="00F629B4">
        <w:rPr>
          <w:rFonts w:cs="Arial"/>
          <w:color w:val="231F20"/>
          <w:spacing w:val="3"/>
          <w:lang w:val="nl-NL"/>
        </w:rPr>
        <w:t xml:space="preserve">van een </w:t>
      </w:r>
      <w:r w:rsidRPr="00F629B4">
        <w:rPr>
          <w:rFonts w:cs="Arial"/>
          <w:color w:val="231F20"/>
          <w:spacing w:val="4"/>
          <w:lang w:val="nl-NL"/>
        </w:rPr>
        <w:t xml:space="preserve">nieuw </w:t>
      </w:r>
      <w:r w:rsidRPr="00F629B4">
        <w:rPr>
          <w:rFonts w:cs="Arial"/>
          <w:color w:val="231F20"/>
          <w:spacing w:val="5"/>
          <w:lang w:val="nl-NL"/>
        </w:rPr>
        <w:t>medicijn.</w:t>
      </w:r>
    </w:p>
    <w:p w14:paraId="2397A86E" w14:textId="77777777" w:rsidR="00AB5EC4" w:rsidRPr="00F629B4" w:rsidRDefault="00AB5EC4" w:rsidP="00C8469F">
      <w:pPr>
        <w:pStyle w:val="Plattetekst"/>
        <w:spacing w:line="276" w:lineRule="auto"/>
        <w:ind w:left="567" w:right="-261"/>
        <w:rPr>
          <w:rFonts w:cs="Arial"/>
          <w:color w:val="231F20"/>
          <w:spacing w:val="5"/>
          <w:lang w:val="nl-NL"/>
        </w:rPr>
      </w:pPr>
      <w:proofErr w:type="spellStart"/>
      <w:r w:rsidRPr="00F629B4">
        <w:rPr>
          <w:rFonts w:cs="Arial"/>
          <w:color w:val="231F20"/>
          <w:spacing w:val="4"/>
          <w:lang w:val="nl-NL"/>
        </w:rPr>
        <w:t>Pharmax</w:t>
      </w:r>
      <w:proofErr w:type="spellEnd"/>
      <w:r w:rsidRPr="00F629B4">
        <w:rPr>
          <w:rFonts w:cs="Arial"/>
          <w:color w:val="231F20"/>
          <w:spacing w:val="4"/>
          <w:lang w:val="nl-NL"/>
        </w:rPr>
        <w:t xml:space="preserve"> heeft daarbij </w:t>
      </w:r>
      <w:r w:rsidRPr="00F629B4">
        <w:rPr>
          <w:rFonts w:cs="Arial"/>
          <w:color w:val="231F20"/>
          <w:spacing w:val="2"/>
          <w:lang w:val="nl-NL"/>
        </w:rPr>
        <w:t xml:space="preserve">de </w:t>
      </w:r>
      <w:r w:rsidRPr="00F629B4">
        <w:rPr>
          <w:rFonts w:cs="Arial"/>
          <w:color w:val="231F20"/>
          <w:spacing w:val="4"/>
          <w:lang w:val="nl-NL"/>
        </w:rPr>
        <w:t xml:space="preserve">keuze </w:t>
      </w:r>
      <w:r w:rsidRPr="00F629B4">
        <w:rPr>
          <w:rFonts w:cs="Arial"/>
          <w:color w:val="231F20"/>
          <w:spacing w:val="3"/>
          <w:lang w:val="nl-NL"/>
        </w:rPr>
        <w:t xml:space="preserve">uit drie </w:t>
      </w:r>
      <w:r w:rsidRPr="00F629B4">
        <w:rPr>
          <w:rFonts w:cs="Arial"/>
          <w:color w:val="231F20"/>
          <w:spacing w:val="5"/>
          <w:lang w:val="nl-NL"/>
        </w:rPr>
        <w:t xml:space="preserve">typen, </w:t>
      </w:r>
      <w:r w:rsidRPr="00F629B4">
        <w:rPr>
          <w:rFonts w:cs="Arial"/>
          <w:color w:val="231F20"/>
          <w:spacing w:val="3"/>
          <w:lang w:val="nl-NL"/>
        </w:rPr>
        <w:t xml:space="preserve">elk </w:t>
      </w:r>
      <w:r w:rsidRPr="00F629B4">
        <w:rPr>
          <w:rFonts w:cs="Arial"/>
          <w:color w:val="231F20"/>
          <w:spacing w:val="4"/>
          <w:lang w:val="nl-NL"/>
        </w:rPr>
        <w:t xml:space="preserve">werkzaam tegen </w:t>
      </w:r>
      <w:r w:rsidRPr="00F629B4">
        <w:rPr>
          <w:rFonts w:cs="Arial"/>
          <w:color w:val="231F20"/>
          <w:spacing w:val="5"/>
          <w:lang w:val="nl-NL"/>
        </w:rPr>
        <w:t xml:space="preserve">één </w:t>
      </w:r>
      <w:r w:rsidRPr="00F629B4">
        <w:rPr>
          <w:rFonts w:cs="Arial"/>
          <w:color w:val="231F20"/>
          <w:spacing w:val="4"/>
          <w:lang w:val="nl-NL"/>
        </w:rPr>
        <w:t xml:space="preserve">bepaald soort maagklacht. </w:t>
      </w:r>
      <w:r w:rsidRPr="00F629B4">
        <w:rPr>
          <w:rFonts w:cs="Arial"/>
          <w:color w:val="231F20"/>
          <w:spacing w:val="2"/>
          <w:lang w:val="nl-NL"/>
        </w:rPr>
        <w:t xml:space="preserve">De </w:t>
      </w:r>
      <w:r w:rsidRPr="00F629B4">
        <w:rPr>
          <w:rFonts w:cs="Arial"/>
          <w:color w:val="231F20"/>
          <w:spacing w:val="4"/>
          <w:lang w:val="nl-NL"/>
        </w:rPr>
        <w:t xml:space="preserve">vereiste investeringen </w:t>
      </w:r>
      <w:r w:rsidRPr="00F629B4">
        <w:rPr>
          <w:rFonts w:cs="Arial"/>
          <w:color w:val="231F20"/>
          <w:spacing w:val="2"/>
          <w:lang w:val="nl-NL"/>
        </w:rPr>
        <w:t xml:space="preserve">in </w:t>
      </w:r>
      <w:r w:rsidRPr="00F629B4">
        <w:rPr>
          <w:rFonts w:cs="Arial"/>
          <w:color w:val="231F20"/>
          <w:spacing w:val="4"/>
          <w:lang w:val="nl-NL"/>
        </w:rPr>
        <w:t xml:space="preserve">onderzoek </w:t>
      </w:r>
      <w:r w:rsidRPr="00F629B4">
        <w:rPr>
          <w:rFonts w:cs="Arial"/>
          <w:color w:val="231F20"/>
          <w:spacing w:val="5"/>
          <w:lang w:val="nl-NL"/>
        </w:rPr>
        <w:t xml:space="preserve">zijn </w:t>
      </w:r>
      <w:r w:rsidRPr="00F629B4">
        <w:rPr>
          <w:rFonts w:cs="Arial"/>
          <w:color w:val="231F20"/>
          <w:spacing w:val="4"/>
          <w:lang w:val="nl-NL"/>
        </w:rPr>
        <w:t xml:space="preserve">specifiek gericht </w:t>
      </w:r>
      <w:r w:rsidRPr="00F629B4">
        <w:rPr>
          <w:rFonts w:cs="Arial"/>
          <w:color w:val="231F20"/>
          <w:spacing w:val="2"/>
          <w:lang w:val="nl-NL"/>
        </w:rPr>
        <w:t xml:space="preserve">op </w:t>
      </w:r>
      <w:r w:rsidRPr="00F629B4">
        <w:rPr>
          <w:rFonts w:cs="Arial"/>
          <w:color w:val="231F20"/>
          <w:spacing w:val="3"/>
          <w:lang w:val="nl-NL"/>
        </w:rPr>
        <w:t xml:space="preserve">één </w:t>
      </w:r>
      <w:r w:rsidRPr="00F629B4">
        <w:rPr>
          <w:rFonts w:cs="Arial"/>
          <w:color w:val="231F20"/>
          <w:spacing w:val="4"/>
          <w:lang w:val="nl-NL"/>
        </w:rPr>
        <w:t xml:space="preserve">type medicijn, </w:t>
      </w:r>
      <w:r w:rsidRPr="00F629B4">
        <w:rPr>
          <w:rFonts w:cs="Arial"/>
          <w:color w:val="231F20"/>
          <w:spacing w:val="2"/>
          <w:lang w:val="nl-NL"/>
        </w:rPr>
        <w:t xml:space="preserve">en </w:t>
      </w:r>
      <w:r w:rsidRPr="00F629B4">
        <w:rPr>
          <w:rFonts w:cs="Arial"/>
          <w:color w:val="231F20"/>
          <w:spacing w:val="3"/>
          <w:lang w:val="nl-NL"/>
        </w:rPr>
        <w:t xml:space="preserve">zijn </w:t>
      </w:r>
      <w:r w:rsidRPr="00F629B4">
        <w:rPr>
          <w:rFonts w:cs="Arial"/>
          <w:color w:val="231F20"/>
          <w:spacing w:val="4"/>
          <w:lang w:val="nl-NL"/>
        </w:rPr>
        <w:t xml:space="preserve">daarmee </w:t>
      </w:r>
      <w:r w:rsidRPr="00F629B4">
        <w:rPr>
          <w:rFonts w:cs="Arial"/>
          <w:color w:val="231F20"/>
          <w:spacing w:val="3"/>
          <w:lang w:val="nl-NL"/>
        </w:rPr>
        <w:t xml:space="preserve">als </w:t>
      </w:r>
      <w:r w:rsidRPr="00F629B4">
        <w:rPr>
          <w:rFonts w:cs="Arial"/>
          <w:color w:val="231F20"/>
          <w:spacing w:val="5"/>
          <w:lang w:val="nl-NL"/>
        </w:rPr>
        <w:t xml:space="preserve">verzonken </w:t>
      </w:r>
      <w:r w:rsidRPr="00F629B4">
        <w:rPr>
          <w:rFonts w:cs="Arial"/>
          <w:color w:val="231F20"/>
          <w:spacing w:val="4"/>
          <w:lang w:val="nl-NL"/>
        </w:rPr>
        <w:t xml:space="preserve">kosten </w:t>
      </w:r>
      <w:r w:rsidRPr="00F629B4">
        <w:rPr>
          <w:rFonts w:cs="Arial"/>
          <w:color w:val="231F20"/>
          <w:spacing w:val="3"/>
          <w:lang w:val="nl-NL"/>
        </w:rPr>
        <w:t>te</w:t>
      </w:r>
      <w:r w:rsidRPr="00F629B4">
        <w:rPr>
          <w:rFonts w:cs="Arial"/>
          <w:color w:val="231F20"/>
          <w:spacing w:val="19"/>
          <w:lang w:val="nl-NL"/>
        </w:rPr>
        <w:t xml:space="preserve"> </w:t>
      </w:r>
      <w:r w:rsidRPr="00F629B4">
        <w:rPr>
          <w:rFonts w:cs="Arial"/>
          <w:color w:val="231F20"/>
          <w:spacing w:val="5"/>
          <w:lang w:val="nl-NL"/>
        </w:rPr>
        <w:t>beschouwen.</w:t>
      </w:r>
    </w:p>
    <w:p w14:paraId="0C25411B" w14:textId="77777777" w:rsidR="00AB5EC4" w:rsidRPr="00F629B4" w:rsidRDefault="00AB5EC4" w:rsidP="00C8469F">
      <w:pPr>
        <w:pStyle w:val="Plattetekst"/>
        <w:spacing w:line="276" w:lineRule="auto"/>
        <w:ind w:left="567" w:right="-261"/>
        <w:rPr>
          <w:rFonts w:cs="Arial"/>
          <w:lang w:val="nl-NL"/>
        </w:rPr>
      </w:pPr>
    </w:p>
    <w:p w14:paraId="0C3F64AE" w14:textId="77777777" w:rsidR="00AB5EC4" w:rsidRPr="00F629B4" w:rsidRDefault="00AB5EC4" w:rsidP="00C8469F">
      <w:pPr>
        <w:pStyle w:val="Plattetekst"/>
        <w:spacing w:line="276" w:lineRule="auto"/>
        <w:ind w:left="567" w:right="-261"/>
        <w:jc w:val="both"/>
        <w:rPr>
          <w:rFonts w:cs="Arial"/>
          <w:lang w:val="nl-NL"/>
        </w:rPr>
      </w:pPr>
      <w:proofErr w:type="spellStart"/>
      <w:r w:rsidRPr="00F629B4">
        <w:rPr>
          <w:rFonts w:cs="Arial"/>
          <w:color w:val="231F20"/>
          <w:spacing w:val="4"/>
          <w:lang w:val="nl-NL"/>
        </w:rPr>
        <w:t>Pharmax</w:t>
      </w:r>
      <w:proofErr w:type="spellEnd"/>
      <w:r w:rsidRPr="00F629B4">
        <w:rPr>
          <w:rFonts w:cs="Arial"/>
          <w:color w:val="231F20"/>
          <w:spacing w:val="4"/>
          <w:lang w:val="nl-NL"/>
        </w:rPr>
        <w:t xml:space="preserve"> </w:t>
      </w:r>
      <w:r w:rsidRPr="00F629B4">
        <w:rPr>
          <w:rFonts w:cs="Arial"/>
          <w:color w:val="231F20"/>
          <w:spacing w:val="3"/>
          <w:lang w:val="nl-NL"/>
        </w:rPr>
        <w:t xml:space="preserve">wil </w:t>
      </w:r>
      <w:r w:rsidRPr="00F629B4">
        <w:rPr>
          <w:rFonts w:cs="Arial"/>
          <w:color w:val="231F20"/>
          <w:spacing w:val="4"/>
          <w:lang w:val="nl-NL"/>
        </w:rPr>
        <w:t xml:space="preserve">vanwege </w:t>
      </w:r>
      <w:proofErr w:type="spellStart"/>
      <w:r w:rsidRPr="00F629B4">
        <w:rPr>
          <w:rFonts w:cs="Arial"/>
          <w:color w:val="231F20"/>
          <w:spacing w:val="4"/>
          <w:lang w:val="nl-NL"/>
        </w:rPr>
        <w:t>concurrentie-overwegingen</w:t>
      </w:r>
      <w:proofErr w:type="spellEnd"/>
      <w:r w:rsidRPr="00F629B4">
        <w:rPr>
          <w:rFonts w:cs="Arial"/>
          <w:color w:val="231F20"/>
          <w:spacing w:val="4"/>
          <w:lang w:val="nl-NL"/>
        </w:rPr>
        <w:t xml:space="preserve"> tot </w:t>
      </w:r>
      <w:r w:rsidRPr="00F629B4">
        <w:rPr>
          <w:rFonts w:cs="Arial"/>
          <w:color w:val="231F20"/>
          <w:spacing w:val="3"/>
          <w:lang w:val="nl-NL"/>
        </w:rPr>
        <w:t xml:space="preserve">het </w:t>
      </w:r>
      <w:r w:rsidRPr="00F629B4">
        <w:rPr>
          <w:rFonts w:cs="Arial"/>
          <w:color w:val="231F20"/>
          <w:spacing w:val="4"/>
          <w:lang w:val="nl-NL"/>
        </w:rPr>
        <w:t xml:space="preserve">moment </w:t>
      </w:r>
      <w:r w:rsidRPr="00F629B4">
        <w:rPr>
          <w:rFonts w:cs="Arial"/>
          <w:color w:val="231F20"/>
          <w:spacing w:val="3"/>
          <w:lang w:val="nl-NL"/>
        </w:rPr>
        <w:t xml:space="preserve">van </w:t>
      </w:r>
      <w:r w:rsidRPr="00F629B4">
        <w:rPr>
          <w:rFonts w:cs="Arial"/>
          <w:color w:val="231F20"/>
          <w:spacing w:val="5"/>
          <w:lang w:val="nl-NL"/>
        </w:rPr>
        <w:t xml:space="preserve">de </w:t>
      </w:r>
      <w:r w:rsidRPr="00F629B4">
        <w:rPr>
          <w:rFonts w:cs="Arial"/>
          <w:color w:val="231F20"/>
          <w:spacing w:val="4"/>
          <w:lang w:val="nl-NL"/>
        </w:rPr>
        <w:t xml:space="preserve">marktintroductie geheimhouden </w:t>
      </w:r>
      <w:r w:rsidRPr="00F629B4">
        <w:rPr>
          <w:rFonts w:cs="Arial"/>
          <w:color w:val="231F20"/>
          <w:spacing w:val="3"/>
          <w:lang w:val="nl-NL"/>
        </w:rPr>
        <w:t xml:space="preserve">welk </w:t>
      </w:r>
      <w:r w:rsidRPr="00F629B4">
        <w:rPr>
          <w:rFonts w:cs="Arial"/>
          <w:color w:val="231F20"/>
          <w:spacing w:val="4"/>
          <w:lang w:val="nl-NL"/>
        </w:rPr>
        <w:t xml:space="preserve">type </w:t>
      </w:r>
      <w:r w:rsidRPr="00F629B4">
        <w:rPr>
          <w:rFonts w:cs="Arial"/>
          <w:color w:val="231F20"/>
          <w:spacing w:val="5"/>
          <w:lang w:val="nl-NL"/>
        </w:rPr>
        <w:t xml:space="preserve">medicijn </w:t>
      </w:r>
      <w:r w:rsidRPr="00F629B4">
        <w:rPr>
          <w:rFonts w:cs="Arial"/>
          <w:color w:val="231F20"/>
          <w:spacing w:val="3"/>
          <w:lang w:val="nl-NL"/>
        </w:rPr>
        <w:t xml:space="preserve">het gaat </w:t>
      </w:r>
      <w:r w:rsidRPr="00F629B4">
        <w:rPr>
          <w:rFonts w:cs="Arial"/>
          <w:color w:val="231F20"/>
          <w:spacing w:val="5"/>
          <w:lang w:val="nl-NL"/>
        </w:rPr>
        <w:t xml:space="preserve">ontwikkelen. </w:t>
      </w:r>
      <w:proofErr w:type="spellStart"/>
      <w:r w:rsidRPr="00F629B4">
        <w:rPr>
          <w:rFonts w:cs="Arial"/>
          <w:color w:val="231F20"/>
          <w:spacing w:val="4"/>
          <w:lang w:val="nl-NL"/>
        </w:rPr>
        <w:t>Pharmax</w:t>
      </w:r>
      <w:proofErr w:type="spellEnd"/>
      <w:r w:rsidRPr="00F629B4">
        <w:rPr>
          <w:rFonts w:cs="Arial"/>
          <w:color w:val="231F20"/>
          <w:spacing w:val="4"/>
          <w:lang w:val="nl-NL"/>
        </w:rPr>
        <w:t xml:space="preserve"> </w:t>
      </w:r>
      <w:r w:rsidRPr="00F629B4">
        <w:rPr>
          <w:rFonts w:cs="Arial"/>
          <w:color w:val="231F20"/>
          <w:spacing w:val="3"/>
          <w:lang w:val="nl-NL"/>
        </w:rPr>
        <w:t xml:space="preserve">gaat </w:t>
      </w:r>
      <w:r w:rsidRPr="00F629B4">
        <w:rPr>
          <w:rFonts w:cs="Arial"/>
          <w:color w:val="231F20"/>
          <w:spacing w:val="4"/>
          <w:lang w:val="nl-NL"/>
        </w:rPr>
        <w:t xml:space="preserve">ervan </w:t>
      </w:r>
      <w:r w:rsidRPr="00F629B4">
        <w:rPr>
          <w:rFonts w:cs="Arial"/>
          <w:color w:val="231F20"/>
          <w:spacing w:val="3"/>
          <w:lang w:val="nl-NL"/>
        </w:rPr>
        <w:t xml:space="preserve">uit dat </w:t>
      </w:r>
      <w:proofErr w:type="spellStart"/>
      <w:r w:rsidRPr="00F629B4">
        <w:rPr>
          <w:rFonts w:cs="Arial"/>
          <w:color w:val="231F20"/>
          <w:spacing w:val="4"/>
          <w:lang w:val="nl-NL"/>
        </w:rPr>
        <w:t>Medix</w:t>
      </w:r>
      <w:proofErr w:type="spellEnd"/>
      <w:r w:rsidRPr="00F629B4">
        <w:rPr>
          <w:rFonts w:cs="Arial"/>
          <w:color w:val="231F20"/>
          <w:spacing w:val="4"/>
          <w:lang w:val="nl-NL"/>
        </w:rPr>
        <w:t xml:space="preserve"> </w:t>
      </w:r>
      <w:r w:rsidRPr="00F629B4">
        <w:rPr>
          <w:rFonts w:cs="Arial"/>
          <w:color w:val="231F20"/>
          <w:spacing w:val="3"/>
          <w:lang w:val="nl-NL"/>
        </w:rPr>
        <w:t xml:space="preserve">voor </w:t>
      </w:r>
      <w:r w:rsidRPr="00F629B4">
        <w:rPr>
          <w:rFonts w:cs="Arial"/>
          <w:color w:val="231F20"/>
          <w:spacing w:val="4"/>
          <w:lang w:val="nl-NL"/>
        </w:rPr>
        <w:t xml:space="preserve">eenzelfde keuze staat </w:t>
      </w:r>
      <w:r w:rsidRPr="00F629B4">
        <w:rPr>
          <w:rFonts w:cs="Arial"/>
          <w:color w:val="231F20"/>
          <w:spacing w:val="3"/>
          <w:lang w:val="nl-NL"/>
        </w:rPr>
        <w:t xml:space="preserve">wat </w:t>
      </w:r>
      <w:r w:rsidRPr="00F629B4">
        <w:rPr>
          <w:rFonts w:cs="Arial"/>
          <w:color w:val="231F20"/>
          <w:spacing w:val="5"/>
          <w:lang w:val="nl-NL"/>
        </w:rPr>
        <w:t xml:space="preserve">betreft </w:t>
      </w:r>
      <w:r w:rsidRPr="00F629B4">
        <w:rPr>
          <w:rFonts w:cs="Arial"/>
          <w:color w:val="231F20"/>
          <w:spacing w:val="2"/>
          <w:lang w:val="nl-NL"/>
        </w:rPr>
        <w:t xml:space="preserve">de </w:t>
      </w:r>
      <w:r w:rsidRPr="00F629B4">
        <w:rPr>
          <w:rFonts w:cs="Arial"/>
          <w:color w:val="231F20"/>
          <w:spacing w:val="4"/>
          <w:lang w:val="nl-NL"/>
        </w:rPr>
        <w:t xml:space="preserve">ontwikkeling </w:t>
      </w:r>
      <w:r w:rsidRPr="00F629B4">
        <w:rPr>
          <w:rFonts w:cs="Arial"/>
          <w:color w:val="231F20"/>
          <w:spacing w:val="3"/>
          <w:lang w:val="nl-NL"/>
        </w:rPr>
        <w:t xml:space="preserve">van een </w:t>
      </w:r>
      <w:r w:rsidRPr="00F629B4">
        <w:rPr>
          <w:rFonts w:cs="Arial"/>
          <w:color w:val="231F20"/>
          <w:spacing w:val="4"/>
          <w:lang w:val="nl-NL"/>
        </w:rPr>
        <w:t xml:space="preserve">bepaald </w:t>
      </w:r>
      <w:r w:rsidRPr="00F629B4">
        <w:rPr>
          <w:rFonts w:cs="Arial"/>
          <w:color w:val="231F20"/>
          <w:spacing w:val="3"/>
          <w:lang w:val="nl-NL"/>
        </w:rPr>
        <w:t xml:space="preserve">type </w:t>
      </w:r>
      <w:r w:rsidRPr="00F629B4">
        <w:rPr>
          <w:rFonts w:cs="Arial"/>
          <w:color w:val="231F20"/>
          <w:spacing w:val="4"/>
          <w:lang w:val="nl-NL"/>
        </w:rPr>
        <w:t xml:space="preserve">medicijn. Afspraken </w:t>
      </w:r>
      <w:r w:rsidRPr="00F629B4">
        <w:rPr>
          <w:rFonts w:cs="Arial"/>
          <w:color w:val="231F20"/>
          <w:spacing w:val="5"/>
          <w:lang w:val="nl-NL"/>
        </w:rPr>
        <w:t xml:space="preserve">tussen </w:t>
      </w:r>
      <w:r w:rsidRPr="00F629B4">
        <w:rPr>
          <w:rFonts w:cs="Arial"/>
          <w:color w:val="231F20"/>
          <w:spacing w:val="4"/>
          <w:lang w:val="nl-NL"/>
        </w:rPr>
        <w:t xml:space="preserve">producenten </w:t>
      </w:r>
      <w:r w:rsidRPr="00F629B4">
        <w:rPr>
          <w:rFonts w:cs="Arial"/>
          <w:color w:val="231F20"/>
          <w:spacing w:val="3"/>
          <w:lang w:val="nl-NL"/>
        </w:rPr>
        <w:t xml:space="preserve">over </w:t>
      </w:r>
      <w:r w:rsidRPr="00F629B4">
        <w:rPr>
          <w:rFonts w:cs="Arial"/>
          <w:color w:val="231F20"/>
          <w:spacing w:val="4"/>
          <w:lang w:val="nl-NL"/>
        </w:rPr>
        <w:t xml:space="preserve">verdeling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markt worden </w:t>
      </w:r>
      <w:r w:rsidRPr="00F629B4">
        <w:rPr>
          <w:rFonts w:cs="Arial"/>
          <w:color w:val="231F20"/>
          <w:spacing w:val="3"/>
          <w:lang w:val="nl-NL"/>
        </w:rPr>
        <w:t xml:space="preserve">niet </w:t>
      </w:r>
      <w:r w:rsidRPr="00F629B4">
        <w:rPr>
          <w:rFonts w:cs="Arial"/>
          <w:color w:val="231F20"/>
          <w:spacing w:val="4"/>
          <w:lang w:val="nl-NL"/>
        </w:rPr>
        <w:t xml:space="preserve">toegestaan </w:t>
      </w:r>
      <w:r w:rsidRPr="00F629B4">
        <w:rPr>
          <w:rFonts w:cs="Arial"/>
          <w:color w:val="231F20"/>
          <w:spacing w:val="3"/>
          <w:lang w:val="nl-NL"/>
        </w:rPr>
        <w:t xml:space="preserve">door </w:t>
      </w:r>
      <w:r w:rsidRPr="00F629B4">
        <w:rPr>
          <w:rFonts w:cs="Arial"/>
          <w:color w:val="231F20"/>
          <w:spacing w:val="5"/>
          <w:lang w:val="nl-NL"/>
        </w:rPr>
        <w:t xml:space="preserve">de </w:t>
      </w:r>
      <w:r w:rsidRPr="00F629B4">
        <w:rPr>
          <w:rFonts w:cs="Arial"/>
          <w:color w:val="231F20"/>
          <w:spacing w:val="4"/>
          <w:lang w:val="nl-NL"/>
        </w:rPr>
        <w:t xml:space="preserve">Marktautoriteit </w:t>
      </w:r>
      <w:r w:rsidRPr="00F629B4">
        <w:rPr>
          <w:rFonts w:cs="Arial"/>
          <w:color w:val="231F20"/>
          <w:spacing w:val="3"/>
          <w:lang w:val="nl-NL"/>
        </w:rPr>
        <w:t>van het</w:t>
      </w:r>
      <w:r w:rsidRPr="00F629B4">
        <w:rPr>
          <w:rFonts w:cs="Arial"/>
          <w:color w:val="231F20"/>
          <w:spacing w:val="40"/>
          <w:lang w:val="nl-NL"/>
        </w:rPr>
        <w:t xml:space="preserve"> </w:t>
      </w:r>
      <w:r w:rsidRPr="00F629B4">
        <w:rPr>
          <w:rFonts w:cs="Arial"/>
          <w:color w:val="231F20"/>
          <w:spacing w:val="5"/>
          <w:lang w:val="nl-NL"/>
        </w:rPr>
        <w:t>land.</w:t>
      </w:r>
    </w:p>
    <w:p w14:paraId="77061FB4" w14:textId="77777777" w:rsidR="00AB5EC4" w:rsidRPr="00F629B4" w:rsidRDefault="00AB5EC4" w:rsidP="00C8469F">
      <w:pPr>
        <w:pStyle w:val="Plattetekst"/>
        <w:spacing w:line="276"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situatie tussen </w:t>
      </w:r>
      <w:proofErr w:type="spellStart"/>
      <w:r w:rsidRPr="00F629B4">
        <w:rPr>
          <w:rFonts w:cs="Arial"/>
          <w:color w:val="231F20"/>
          <w:spacing w:val="4"/>
          <w:lang w:val="nl-NL"/>
        </w:rPr>
        <w:t>Pharmax</w:t>
      </w:r>
      <w:proofErr w:type="spellEnd"/>
      <w:r w:rsidRPr="00F629B4">
        <w:rPr>
          <w:rFonts w:cs="Arial"/>
          <w:color w:val="231F20"/>
          <w:spacing w:val="4"/>
          <w:lang w:val="nl-NL"/>
        </w:rPr>
        <w:t xml:space="preserve"> </w:t>
      </w:r>
      <w:r w:rsidRPr="00F629B4">
        <w:rPr>
          <w:rFonts w:cs="Arial"/>
          <w:color w:val="231F20"/>
          <w:spacing w:val="2"/>
          <w:lang w:val="nl-NL"/>
        </w:rPr>
        <w:t xml:space="preserve">en </w:t>
      </w:r>
      <w:proofErr w:type="spellStart"/>
      <w:r w:rsidRPr="00F629B4">
        <w:rPr>
          <w:rFonts w:cs="Arial"/>
          <w:color w:val="231F20"/>
          <w:spacing w:val="4"/>
          <w:lang w:val="nl-NL"/>
        </w:rPr>
        <w:t>Medix</w:t>
      </w:r>
      <w:proofErr w:type="spellEnd"/>
      <w:r w:rsidRPr="00F629B4">
        <w:rPr>
          <w:rFonts w:cs="Arial"/>
          <w:color w:val="231F20"/>
          <w:spacing w:val="4"/>
          <w:lang w:val="nl-NL"/>
        </w:rPr>
        <w:t xml:space="preserve"> </w:t>
      </w:r>
      <w:r w:rsidRPr="00F629B4">
        <w:rPr>
          <w:rFonts w:cs="Arial"/>
          <w:color w:val="231F20"/>
          <w:spacing w:val="3"/>
          <w:lang w:val="nl-NL"/>
        </w:rPr>
        <w:t xml:space="preserve">kan </w:t>
      </w:r>
      <w:r w:rsidRPr="00F629B4">
        <w:rPr>
          <w:rFonts w:cs="Arial"/>
          <w:color w:val="231F20"/>
          <w:spacing w:val="4"/>
          <w:lang w:val="nl-NL"/>
        </w:rPr>
        <w:t xml:space="preserve">worden beschouwd </w:t>
      </w:r>
      <w:r w:rsidRPr="00F629B4">
        <w:rPr>
          <w:rFonts w:cs="Arial"/>
          <w:color w:val="231F20"/>
          <w:spacing w:val="3"/>
          <w:lang w:val="nl-NL"/>
        </w:rPr>
        <w:t xml:space="preserve">als </w:t>
      </w:r>
      <w:r w:rsidRPr="00F629B4">
        <w:rPr>
          <w:rFonts w:cs="Arial"/>
          <w:color w:val="231F20"/>
          <w:spacing w:val="5"/>
          <w:lang w:val="nl-NL"/>
        </w:rPr>
        <w:t xml:space="preserve">een </w:t>
      </w:r>
      <w:r w:rsidRPr="00F629B4">
        <w:rPr>
          <w:rFonts w:cs="Arial"/>
          <w:color w:val="231F20"/>
          <w:spacing w:val="4"/>
          <w:lang w:val="nl-NL"/>
        </w:rPr>
        <w:t xml:space="preserve">eenmalig simultaan </w:t>
      </w:r>
      <w:r w:rsidRPr="00F629B4">
        <w:rPr>
          <w:rFonts w:cs="Arial"/>
          <w:color w:val="231F20"/>
          <w:spacing w:val="3"/>
          <w:lang w:val="nl-NL"/>
        </w:rPr>
        <w:t xml:space="preserve">spel met </w:t>
      </w:r>
      <w:r w:rsidRPr="00F629B4">
        <w:rPr>
          <w:rFonts w:cs="Arial"/>
          <w:color w:val="231F20"/>
          <w:spacing w:val="4"/>
          <w:lang w:val="nl-NL"/>
        </w:rPr>
        <w:t xml:space="preserve">onderstaande verwachte winsten </w:t>
      </w:r>
      <w:r w:rsidRPr="00F629B4">
        <w:rPr>
          <w:rFonts w:cs="Arial"/>
          <w:color w:val="231F20"/>
          <w:spacing w:val="5"/>
          <w:lang w:val="nl-NL"/>
        </w:rPr>
        <w:t xml:space="preserve">in </w:t>
      </w:r>
      <w:r w:rsidRPr="00F629B4">
        <w:rPr>
          <w:rFonts w:cs="Arial"/>
          <w:color w:val="231F20"/>
          <w:spacing w:val="4"/>
          <w:lang w:val="nl-NL"/>
        </w:rPr>
        <w:t xml:space="preserve">miljoenen euro’s </w:t>
      </w:r>
      <w:r w:rsidRPr="00F629B4">
        <w:rPr>
          <w:rFonts w:cs="Arial"/>
          <w:color w:val="231F20"/>
          <w:spacing w:val="3"/>
          <w:lang w:val="nl-NL"/>
        </w:rPr>
        <w:t xml:space="preserve">over </w:t>
      </w:r>
      <w:r w:rsidRPr="00F629B4">
        <w:rPr>
          <w:rFonts w:cs="Arial"/>
          <w:color w:val="231F20"/>
          <w:spacing w:val="2"/>
          <w:lang w:val="nl-NL"/>
        </w:rPr>
        <w:t xml:space="preserve">de </w:t>
      </w:r>
      <w:r w:rsidRPr="00F629B4">
        <w:rPr>
          <w:rFonts w:cs="Arial"/>
          <w:color w:val="231F20"/>
          <w:spacing w:val="4"/>
          <w:lang w:val="nl-NL"/>
        </w:rPr>
        <w:t xml:space="preserve">patentperiode </w:t>
      </w:r>
      <w:r w:rsidRPr="00F629B4">
        <w:rPr>
          <w:rFonts w:cs="Arial"/>
          <w:color w:val="231F20"/>
          <w:spacing w:val="3"/>
          <w:lang w:val="nl-NL"/>
        </w:rPr>
        <w:t xml:space="preserve">van </w:t>
      </w:r>
      <w:proofErr w:type="gramStart"/>
      <w:r w:rsidRPr="00F629B4">
        <w:rPr>
          <w:rFonts w:cs="Arial"/>
          <w:color w:val="231F20"/>
          <w:spacing w:val="2"/>
          <w:lang w:val="nl-NL"/>
        </w:rPr>
        <w:t xml:space="preserve">10 </w:t>
      </w:r>
      <w:r w:rsidRPr="00F629B4">
        <w:rPr>
          <w:rFonts w:cs="Arial"/>
          <w:color w:val="231F20"/>
          <w:spacing w:val="16"/>
          <w:lang w:val="nl-NL"/>
        </w:rPr>
        <w:t xml:space="preserve"> </w:t>
      </w:r>
      <w:r w:rsidRPr="00F629B4">
        <w:rPr>
          <w:rFonts w:cs="Arial"/>
          <w:color w:val="231F20"/>
          <w:spacing w:val="5"/>
          <w:lang w:val="nl-NL"/>
        </w:rPr>
        <w:t>jaar</w:t>
      </w:r>
      <w:proofErr w:type="gramEnd"/>
      <w:r w:rsidRPr="00F629B4">
        <w:rPr>
          <w:rFonts w:cs="Arial"/>
          <w:color w:val="231F20"/>
          <w:spacing w:val="5"/>
          <w:lang w:val="nl-NL"/>
        </w:rPr>
        <w:t>.</w:t>
      </w:r>
    </w:p>
    <w:p w14:paraId="40FB3AF2" w14:textId="77777777" w:rsidR="00AB5EC4" w:rsidRPr="00F629B4" w:rsidRDefault="00AB5EC4" w:rsidP="00C8469F">
      <w:pPr>
        <w:spacing w:before="3"/>
        <w:ind w:left="567" w:right="-261" w:hanging="567"/>
        <w:rPr>
          <w:rFonts w:ascii="Arial" w:eastAsia="Arial" w:hAnsi="Arial" w:cs="Arial"/>
        </w:rPr>
      </w:pPr>
      <w:r w:rsidRPr="00F629B4">
        <w:rPr>
          <w:rFonts w:ascii="Arial" w:eastAsia="Arial" w:hAnsi="Arial" w:cs="Arial"/>
          <w:noProof/>
          <w:lang w:val="en-US" w:eastAsia="nl-NL"/>
        </w:rPr>
        <w:lastRenderedPageBreak/>
        <w:drawing>
          <wp:inline distT="0" distB="0" distL="0" distR="0" wp14:anchorId="536EA410" wp14:editId="5698D081">
            <wp:extent cx="5939624" cy="1797898"/>
            <wp:effectExtent l="0" t="0" r="0" b="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50946" cy="1801325"/>
                    </a:xfrm>
                    <a:prstGeom prst="rect">
                      <a:avLst/>
                    </a:prstGeom>
                    <a:noFill/>
                    <a:ln>
                      <a:noFill/>
                    </a:ln>
                  </pic:spPr>
                </pic:pic>
              </a:graphicData>
            </a:graphic>
          </wp:inline>
        </w:drawing>
      </w:r>
    </w:p>
    <w:p w14:paraId="011127D1" w14:textId="77777777" w:rsidR="00AB5EC4" w:rsidRPr="00F629B4" w:rsidRDefault="00AB5EC4" w:rsidP="00C8469F">
      <w:pPr>
        <w:pStyle w:val="Plattetekst"/>
        <w:tabs>
          <w:tab w:val="left" w:pos="701"/>
          <w:tab w:val="left" w:pos="1157"/>
        </w:tabs>
        <w:spacing w:before="69" w:line="276" w:lineRule="auto"/>
        <w:ind w:left="567" w:right="-261" w:hanging="567"/>
        <w:rPr>
          <w:rFonts w:cs="Arial"/>
          <w:lang w:val="nl-NL"/>
        </w:rPr>
      </w:pPr>
      <w:r w:rsidRPr="00F629B4">
        <w:rPr>
          <w:rFonts w:cs="Arial"/>
          <w:b/>
          <w:color w:val="231F20"/>
          <w:lang w:val="nl-NL"/>
        </w:rPr>
        <w:t>6</w:t>
      </w:r>
      <w:r w:rsidRPr="00F629B4">
        <w:rPr>
          <w:rFonts w:cs="Arial"/>
          <w:b/>
          <w:color w:val="231F20"/>
          <w:lang w:val="nl-NL"/>
        </w:rPr>
        <w:tab/>
      </w:r>
      <w:r w:rsidRPr="00F629B4">
        <w:rPr>
          <w:rFonts w:cs="Arial"/>
          <w:color w:val="231F20"/>
          <w:spacing w:val="4"/>
          <w:lang w:val="nl-NL"/>
        </w:rPr>
        <w:t xml:space="preserve">Noteer </w:t>
      </w:r>
      <w:r w:rsidRPr="00F629B4">
        <w:rPr>
          <w:rFonts w:cs="Arial"/>
          <w:color w:val="231F20"/>
          <w:spacing w:val="2"/>
          <w:lang w:val="nl-NL"/>
        </w:rPr>
        <w:t xml:space="preserve">de </w:t>
      </w:r>
      <w:r w:rsidRPr="00F629B4">
        <w:rPr>
          <w:rFonts w:cs="Arial"/>
          <w:color w:val="231F20"/>
          <w:spacing w:val="4"/>
          <w:lang w:val="nl-NL"/>
        </w:rPr>
        <w:t xml:space="preserve">letter(s)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cel(</w:t>
      </w:r>
      <w:proofErr w:type="spellStart"/>
      <w:r w:rsidRPr="00F629B4">
        <w:rPr>
          <w:rFonts w:cs="Arial"/>
          <w:color w:val="231F20"/>
          <w:spacing w:val="4"/>
          <w:lang w:val="nl-NL"/>
        </w:rPr>
        <w:t>len</w:t>
      </w:r>
      <w:proofErr w:type="spellEnd"/>
      <w:r w:rsidRPr="00F629B4">
        <w:rPr>
          <w:rFonts w:cs="Arial"/>
          <w:color w:val="231F20"/>
          <w:spacing w:val="4"/>
          <w:lang w:val="nl-NL"/>
        </w:rPr>
        <w:t xml:space="preserve">) </w:t>
      </w:r>
      <w:r w:rsidRPr="00F629B4">
        <w:rPr>
          <w:rFonts w:cs="Arial"/>
          <w:color w:val="231F20"/>
          <w:spacing w:val="3"/>
          <w:lang w:val="nl-NL"/>
        </w:rPr>
        <w:t xml:space="preserve">waar </w:t>
      </w:r>
      <w:r w:rsidRPr="00F629B4">
        <w:rPr>
          <w:rFonts w:cs="Arial"/>
          <w:color w:val="231F20"/>
          <w:spacing w:val="4"/>
          <w:lang w:val="nl-NL"/>
        </w:rPr>
        <w:t xml:space="preserve">sprake </w:t>
      </w:r>
      <w:r w:rsidRPr="00F629B4">
        <w:rPr>
          <w:rFonts w:cs="Arial"/>
          <w:color w:val="231F20"/>
          <w:spacing w:val="2"/>
          <w:lang w:val="nl-NL"/>
        </w:rPr>
        <w:t xml:space="preserve">is </w:t>
      </w:r>
      <w:r w:rsidRPr="00F629B4">
        <w:rPr>
          <w:rFonts w:cs="Arial"/>
          <w:color w:val="231F20"/>
          <w:spacing w:val="3"/>
          <w:lang w:val="nl-NL"/>
        </w:rPr>
        <w:t>van een</w:t>
      </w:r>
      <w:r w:rsidRPr="00F629B4">
        <w:rPr>
          <w:rFonts w:cs="Arial"/>
          <w:color w:val="231F20"/>
          <w:spacing w:val="13"/>
          <w:lang w:val="nl-NL"/>
        </w:rPr>
        <w:t xml:space="preserve"> </w:t>
      </w:r>
      <w:r w:rsidRPr="00F629B4">
        <w:rPr>
          <w:rFonts w:cs="Arial"/>
          <w:color w:val="231F20"/>
          <w:spacing w:val="5"/>
          <w:lang w:val="nl-NL"/>
        </w:rPr>
        <w:t>Nash-e</w:t>
      </w:r>
      <w:r w:rsidRPr="00F629B4">
        <w:rPr>
          <w:rFonts w:cs="Arial"/>
          <w:color w:val="231F20"/>
          <w:spacing w:val="4"/>
          <w:lang w:val="nl-NL"/>
        </w:rPr>
        <w:t xml:space="preserve">venwicht. Verklaar </w:t>
      </w:r>
      <w:r w:rsidRPr="00F629B4">
        <w:rPr>
          <w:rFonts w:cs="Arial"/>
          <w:color w:val="231F20"/>
          <w:spacing w:val="2"/>
          <w:lang w:val="nl-NL"/>
        </w:rPr>
        <w:t>de</w:t>
      </w:r>
      <w:r w:rsidRPr="00F629B4">
        <w:rPr>
          <w:rFonts w:cs="Arial"/>
          <w:color w:val="231F20"/>
          <w:spacing w:val="37"/>
          <w:lang w:val="nl-NL"/>
        </w:rPr>
        <w:t xml:space="preserve"> </w:t>
      </w:r>
      <w:r w:rsidRPr="00F629B4">
        <w:rPr>
          <w:rFonts w:cs="Arial"/>
          <w:color w:val="231F20"/>
          <w:spacing w:val="5"/>
          <w:lang w:val="nl-NL"/>
        </w:rPr>
        <w:t>keuze.</w:t>
      </w:r>
    </w:p>
    <w:p w14:paraId="0A311E7F" w14:textId="77777777" w:rsidR="00AB5EC4" w:rsidRPr="00F629B4" w:rsidRDefault="00AB5EC4" w:rsidP="00C8469F">
      <w:pPr>
        <w:spacing w:before="1"/>
        <w:ind w:left="567" w:right="-261" w:hanging="567"/>
        <w:rPr>
          <w:rFonts w:ascii="Arial" w:eastAsia="Arial" w:hAnsi="Arial" w:cs="Arial"/>
        </w:rPr>
      </w:pPr>
    </w:p>
    <w:p w14:paraId="196BB001" w14:textId="77777777" w:rsidR="00AB5EC4" w:rsidRPr="00F629B4" w:rsidRDefault="00AB5EC4" w:rsidP="00C8469F">
      <w:pPr>
        <w:pStyle w:val="Plattetekst"/>
        <w:spacing w:line="276" w:lineRule="auto"/>
        <w:ind w:left="567" w:right="-261"/>
        <w:rPr>
          <w:rFonts w:cs="Arial"/>
          <w:lang w:val="nl-NL"/>
        </w:rPr>
      </w:pPr>
      <w:r w:rsidRPr="00F629B4">
        <w:rPr>
          <w:rFonts w:cs="Arial"/>
          <w:color w:val="231F20"/>
          <w:spacing w:val="3"/>
          <w:lang w:val="nl-NL"/>
        </w:rPr>
        <w:t xml:space="preserve">Een </w:t>
      </w:r>
      <w:r w:rsidRPr="00F629B4">
        <w:rPr>
          <w:rFonts w:cs="Arial"/>
          <w:color w:val="231F20"/>
          <w:spacing w:val="4"/>
          <w:lang w:val="nl-NL"/>
        </w:rPr>
        <w:t xml:space="preserve">adviseur meent </w:t>
      </w:r>
      <w:r w:rsidRPr="00F629B4">
        <w:rPr>
          <w:rFonts w:cs="Arial"/>
          <w:color w:val="231F20"/>
          <w:spacing w:val="3"/>
          <w:lang w:val="nl-NL"/>
        </w:rPr>
        <w:t xml:space="preserve">dat </w:t>
      </w:r>
      <w:r w:rsidRPr="00F629B4">
        <w:rPr>
          <w:rFonts w:cs="Arial"/>
          <w:color w:val="231F20"/>
          <w:spacing w:val="4"/>
          <w:lang w:val="nl-NL"/>
        </w:rPr>
        <w:t xml:space="preserve">geheimhouding juist </w:t>
      </w:r>
      <w:r w:rsidRPr="00F629B4">
        <w:rPr>
          <w:rFonts w:cs="Arial"/>
          <w:color w:val="231F20"/>
          <w:spacing w:val="3"/>
          <w:lang w:val="nl-NL"/>
        </w:rPr>
        <w:t xml:space="preserve">niet </w:t>
      </w:r>
      <w:r w:rsidRPr="00F629B4">
        <w:rPr>
          <w:rFonts w:cs="Arial"/>
          <w:color w:val="231F20"/>
          <w:spacing w:val="4"/>
          <w:lang w:val="nl-NL"/>
        </w:rPr>
        <w:t xml:space="preserve">verstandig </w:t>
      </w:r>
      <w:r w:rsidRPr="00F629B4">
        <w:rPr>
          <w:rFonts w:cs="Arial"/>
          <w:color w:val="231F20"/>
          <w:spacing w:val="3"/>
          <w:lang w:val="nl-NL"/>
        </w:rPr>
        <w:t xml:space="preserve">is: </w:t>
      </w:r>
      <w:r w:rsidRPr="00F629B4">
        <w:rPr>
          <w:rFonts w:cs="Arial"/>
          <w:color w:val="231F20"/>
          <w:spacing w:val="5"/>
          <w:lang w:val="nl-NL"/>
        </w:rPr>
        <w:t>“</w:t>
      </w:r>
      <w:proofErr w:type="spellStart"/>
      <w:r w:rsidRPr="00F629B4">
        <w:rPr>
          <w:rFonts w:cs="Arial"/>
          <w:color w:val="231F20"/>
          <w:spacing w:val="5"/>
          <w:lang w:val="nl-NL"/>
        </w:rPr>
        <w:t>Pharmax</w:t>
      </w:r>
      <w:proofErr w:type="spellEnd"/>
      <w:r w:rsidRPr="00F629B4">
        <w:rPr>
          <w:rFonts w:cs="Arial"/>
          <w:color w:val="231F20"/>
          <w:spacing w:val="5"/>
          <w:lang w:val="nl-NL"/>
        </w:rPr>
        <w:t xml:space="preserve"> </w:t>
      </w:r>
      <w:r w:rsidRPr="00F629B4">
        <w:rPr>
          <w:rFonts w:cs="Arial"/>
          <w:color w:val="231F20"/>
          <w:spacing w:val="3"/>
          <w:lang w:val="nl-NL"/>
        </w:rPr>
        <w:t xml:space="preserve">kan het </w:t>
      </w:r>
      <w:r w:rsidRPr="00F629B4">
        <w:rPr>
          <w:rFonts w:cs="Arial"/>
          <w:color w:val="231F20"/>
          <w:spacing w:val="4"/>
          <w:lang w:val="nl-NL"/>
        </w:rPr>
        <w:t xml:space="preserve">beste direct </w:t>
      </w:r>
      <w:r w:rsidRPr="00F629B4">
        <w:rPr>
          <w:rFonts w:cs="Arial"/>
          <w:color w:val="231F20"/>
          <w:spacing w:val="3"/>
          <w:lang w:val="nl-NL"/>
        </w:rPr>
        <w:t xml:space="preserve">zijn </w:t>
      </w:r>
      <w:r w:rsidRPr="00F629B4">
        <w:rPr>
          <w:rFonts w:cs="Arial"/>
          <w:color w:val="231F20"/>
          <w:spacing w:val="4"/>
          <w:lang w:val="nl-NL"/>
        </w:rPr>
        <w:t xml:space="preserve">keuze </w:t>
      </w:r>
      <w:r w:rsidRPr="00F629B4">
        <w:rPr>
          <w:rFonts w:cs="Arial"/>
          <w:color w:val="231F20"/>
          <w:spacing w:val="3"/>
          <w:lang w:val="nl-NL"/>
        </w:rPr>
        <w:t xml:space="preserve">voor een </w:t>
      </w:r>
      <w:r w:rsidRPr="00F629B4">
        <w:rPr>
          <w:rFonts w:cs="Arial"/>
          <w:color w:val="231F20"/>
          <w:spacing w:val="4"/>
          <w:lang w:val="nl-NL"/>
        </w:rPr>
        <w:t xml:space="preserve">type medicijn </w:t>
      </w:r>
      <w:r w:rsidRPr="00F629B4">
        <w:rPr>
          <w:rFonts w:cs="Arial"/>
          <w:color w:val="231F20"/>
          <w:spacing w:val="5"/>
          <w:lang w:val="nl-NL"/>
        </w:rPr>
        <w:t xml:space="preserve">bekendmaken, </w:t>
      </w:r>
      <w:r w:rsidRPr="00F629B4">
        <w:rPr>
          <w:rFonts w:cs="Arial"/>
          <w:color w:val="231F20"/>
          <w:spacing w:val="4"/>
          <w:lang w:val="nl-NL"/>
        </w:rPr>
        <w:t xml:space="preserve">zodat </w:t>
      </w:r>
      <w:proofErr w:type="spellStart"/>
      <w:r w:rsidRPr="00F629B4">
        <w:rPr>
          <w:rFonts w:cs="Arial"/>
          <w:color w:val="231F20"/>
          <w:spacing w:val="4"/>
          <w:lang w:val="nl-NL"/>
        </w:rPr>
        <w:t>Medix</w:t>
      </w:r>
      <w:proofErr w:type="spellEnd"/>
      <w:r w:rsidRPr="00F629B4">
        <w:rPr>
          <w:rFonts w:cs="Arial"/>
          <w:color w:val="231F20"/>
          <w:spacing w:val="4"/>
          <w:lang w:val="nl-NL"/>
        </w:rPr>
        <w:t xml:space="preserve"> zich gedwongen </w:t>
      </w:r>
      <w:r w:rsidRPr="00F629B4">
        <w:rPr>
          <w:rFonts w:cs="Arial"/>
          <w:color w:val="231F20"/>
          <w:spacing w:val="3"/>
          <w:lang w:val="nl-NL"/>
        </w:rPr>
        <w:t xml:space="preserve">zal zien </w:t>
      </w:r>
      <w:r w:rsidRPr="00F629B4">
        <w:rPr>
          <w:rFonts w:cs="Arial"/>
          <w:color w:val="231F20"/>
          <w:spacing w:val="2"/>
          <w:lang w:val="nl-NL"/>
        </w:rPr>
        <w:t xml:space="preserve">om </w:t>
      </w:r>
      <w:r w:rsidRPr="00F629B4">
        <w:rPr>
          <w:rFonts w:cs="Arial"/>
          <w:color w:val="231F20"/>
          <w:spacing w:val="4"/>
          <w:lang w:val="nl-NL"/>
        </w:rPr>
        <w:t xml:space="preserve">rekening </w:t>
      </w:r>
      <w:r w:rsidRPr="00F629B4">
        <w:rPr>
          <w:rFonts w:cs="Arial"/>
          <w:color w:val="231F20"/>
          <w:spacing w:val="2"/>
          <w:lang w:val="nl-NL"/>
        </w:rPr>
        <w:t xml:space="preserve">te </w:t>
      </w:r>
      <w:r w:rsidRPr="00F629B4">
        <w:rPr>
          <w:rFonts w:cs="Arial"/>
          <w:color w:val="231F20"/>
          <w:spacing w:val="4"/>
          <w:lang w:val="nl-NL"/>
        </w:rPr>
        <w:t xml:space="preserve">houden </w:t>
      </w:r>
      <w:r w:rsidRPr="00F629B4">
        <w:rPr>
          <w:rFonts w:cs="Arial"/>
          <w:color w:val="231F20"/>
          <w:spacing w:val="3"/>
          <w:lang w:val="nl-NL"/>
        </w:rPr>
        <w:t xml:space="preserve">met </w:t>
      </w:r>
      <w:r w:rsidRPr="00F629B4">
        <w:rPr>
          <w:rFonts w:cs="Arial"/>
          <w:color w:val="231F20"/>
          <w:spacing w:val="5"/>
          <w:lang w:val="nl-NL"/>
        </w:rPr>
        <w:t xml:space="preserve">die </w:t>
      </w:r>
      <w:r w:rsidRPr="00F629B4">
        <w:rPr>
          <w:rFonts w:cs="Arial"/>
          <w:color w:val="231F20"/>
          <w:spacing w:val="4"/>
          <w:lang w:val="nl-NL"/>
        </w:rPr>
        <w:t xml:space="preserve">keuze </w:t>
      </w:r>
      <w:r w:rsidRPr="00F629B4">
        <w:rPr>
          <w:rFonts w:cs="Arial"/>
          <w:color w:val="231F20"/>
          <w:spacing w:val="3"/>
          <w:lang w:val="nl-NL"/>
        </w:rPr>
        <w:t xml:space="preserve">van </w:t>
      </w:r>
      <w:proofErr w:type="spellStart"/>
      <w:r w:rsidRPr="00F629B4">
        <w:rPr>
          <w:rFonts w:cs="Arial"/>
          <w:color w:val="231F20"/>
          <w:spacing w:val="4"/>
          <w:lang w:val="nl-NL"/>
        </w:rPr>
        <w:t>Pharmax</w:t>
      </w:r>
      <w:proofErr w:type="spellEnd"/>
      <w:r w:rsidRPr="00F629B4">
        <w:rPr>
          <w:rFonts w:cs="Arial"/>
          <w:color w:val="231F20"/>
          <w:spacing w:val="4"/>
          <w:lang w:val="nl-NL"/>
        </w:rPr>
        <w:t xml:space="preserve">.” </w:t>
      </w:r>
      <w:r w:rsidRPr="00F629B4">
        <w:rPr>
          <w:rFonts w:cs="Arial"/>
          <w:color w:val="231F20"/>
          <w:spacing w:val="3"/>
          <w:lang w:val="nl-NL"/>
        </w:rPr>
        <w:t xml:space="preserve">Het </w:t>
      </w:r>
      <w:r w:rsidRPr="00F629B4">
        <w:rPr>
          <w:rFonts w:cs="Arial"/>
          <w:color w:val="231F20"/>
          <w:spacing w:val="4"/>
          <w:lang w:val="nl-NL"/>
        </w:rPr>
        <w:t xml:space="preserve">sequentiële spel </w:t>
      </w:r>
      <w:r w:rsidRPr="00F629B4">
        <w:rPr>
          <w:rFonts w:cs="Arial"/>
          <w:color w:val="231F20"/>
          <w:spacing w:val="3"/>
          <w:lang w:val="nl-NL"/>
        </w:rPr>
        <w:t xml:space="preserve">dat zo </w:t>
      </w:r>
      <w:r w:rsidRPr="00F629B4">
        <w:rPr>
          <w:rFonts w:cs="Arial"/>
          <w:color w:val="231F20"/>
          <w:spacing w:val="4"/>
          <w:lang w:val="nl-NL"/>
        </w:rPr>
        <w:t xml:space="preserve">kan ontstaan, </w:t>
      </w:r>
      <w:r w:rsidRPr="00F629B4">
        <w:rPr>
          <w:rFonts w:cs="Arial"/>
          <w:color w:val="231F20"/>
          <w:spacing w:val="6"/>
          <w:lang w:val="nl-NL"/>
        </w:rPr>
        <w:t xml:space="preserve">staat </w:t>
      </w:r>
      <w:r w:rsidRPr="00F629B4">
        <w:rPr>
          <w:rFonts w:cs="Arial"/>
          <w:color w:val="231F20"/>
          <w:spacing w:val="4"/>
          <w:lang w:val="nl-NL"/>
        </w:rPr>
        <w:t xml:space="preserve">weergegeven </w:t>
      </w:r>
      <w:r w:rsidRPr="00F629B4">
        <w:rPr>
          <w:rFonts w:cs="Arial"/>
          <w:color w:val="231F20"/>
          <w:spacing w:val="2"/>
          <w:lang w:val="nl-NL"/>
        </w:rPr>
        <w:t xml:space="preserve">in de </w:t>
      </w:r>
      <w:r w:rsidRPr="00F629B4">
        <w:rPr>
          <w:rFonts w:cs="Arial"/>
          <w:color w:val="231F20"/>
          <w:spacing w:val="4"/>
          <w:lang w:val="nl-NL"/>
        </w:rPr>
        <w:t xml:space="preserve">spelboom </w:t>
      </w:r>
      <w:r w:rsidRPr="00F629B4">
        <w:rPr>
          <w:rFonts w:cs="Arial"/>
          <w:color w:val="231F20"/>
          <w:spacing w:val="2"/>
          <w:lang w:val="nl-NL"/>
        </w:rPr>
        <w:t xml:space="preserve">in </w:t>
      </w:r>
      <w:r w:rsidRPr="00F629B4">
        <w:rPr>
          <w:rFonts w:cs="Arial"/>
          <w:color w:val="231F20"/>
          <w:spacing w:val="4"/>
          <w:lang w:val="nl-NL"/>
        </w:rPr>
        <w:t xml:space="preserve">figuur </w:t>
      </w:r>
      <w:r w:rsidRPr="00F629B4">
        <w:rPr>
          <w:rFonts w:cs="Arial"/>
          <w:color w:val="231F20"/>
          <w:spacing w:val="2"/>
          <w:lang w:val="nl-NL"/>
        </w:rPr>
        <w:t xml:space="preserve">1, </w:t>
      </w:r>
      <w:r w:rsidRPr="00F629B4">
        <w:rPr>
          <w:rFonts w:cs="Arial"/>
          <w:color w:val="231F20"/>
          <w:spacing w:val="3"/>
          <w:lang w:val="nl-NL"/>
        </w:rPr>
        <w:t xml:space="preserve">met </w:t>
      </w:r>
      <w:r w:rsidRPr="00F629B4">
        <w:rPr>
          <w:rFonts w:cs="Arial"/>
          <w:color w:val="231F20"/>
          <w:spacing w:val="4"/>
          <w:lang w:val="nl-NL"/>
        </w:rPr>
        <w:t xml:space="preserve">verwachte winsten </w:t>
      </w:r>
      <w:r w:rsidRPr="00F629B4">
        <w:rPr>
          <w:rFonts w:cs="Arial"/>
          <w:color w:val="231F20"/>
          <w:spacing w:val="5"/>
          <w:lang w:val="nl-NL"/>
        </w:rPr>
        <w:t xml:space="preserve">in </w:t>
      </w:r>
      <w:r w:rsidRPr="00F629B4">
        <w:rPr>
          <w:rFonts w:cs="Arial"/>
          <w:color w:val="231F20"/>
          <w:spacing w:val="4"/>
          <w:lang w:val="nl-NL"/>
        </w:rPr>
        <w:t xml:space="preserve">miljoenen euro’s </w:t>
      </w:r>
      <w:r w:rsidRPr="00F629B4">
        <w:rPr>
          <w:rFonts w:cs="Arial"/>
          <w:color w:val="231F20"/>
          <w:spacing w:val="3"/>
          <w:lang w:val="nl-NL"/>
        </w:rPr>
        <w:t xml:space="preserve">over </w:t>
      </w:r>
      <w:r w:rsidRPr="00F629B4">
        <w:rPr>
          <w:rFonts w:cs="Arial"/>
          <w:color w:val="231F20"/>
          <w:spacing w:val="2"/>
          <w:lang w:val="nl-NL"/>
        </w:rPr>
        <w:t xml:space="preserve">de </w:t>
      </w:r>
      <w:r w:rsidRPr="00F629B4">
        <w:rPr>
          <w:rFonts w:cs="Arial"/>
          <w:color w:val="231F20"/>
          <w:spacing w:val="4"/>
          <w:lang w:val="nl-NL"/>
        </w:rPr>
        <w:t xml:space="preserve">patentperiode </w:t>
      </w:r>
      <w:r w:rsidRPr="00F629B4">
        <w:rPr>
          <w:rFonts w:cs="Arial"/>
          <w:color w:val="231F20"/>
          <w:spacing w:val="3"/>
          <w:lang w:val="nl-NL"/>
        </w:rPr>
        <w:t xml:space="preserve">van </w:t>
      </w:r>
      <w:proofErr w:type="gramStart"/>
      <w:r w:rsidRPr="00F629B4">
        <w:rPr>
          <w:rFonts w:cs="Arial"/>
          <w:color w:val="231F20"/>
          <w:spacing w:val="2"/>
          <w:lang w:val="nl-NL"/>
        </w:rPr>
        <w:t xml:space="preserve">10 </w:t>
      </w:r>
      <w:r w:rsidRPr="00F629B4">
        <w:rPr>
          <w:rFonts w:cs="Arial"/>
          <w:color w:val="231F20"/>
          <w:spacing w:val="16"/>
          <w:lang w:val="nl-NL"/>
        </w:rPr>
        <w:t xml:space="preserve"> </w:t>
      </w:r>
      <w:r w:rsidRPr="00F629B4">
        <w:rPr>
          <w:rFonts w:cs="Arial"/>
          <w:color w:val="231F20"/>
          <w:spacing w:val="5"/>
          <w:lang w:val="nl-NL"/>
        </w:rPr>
        <w:t>jaar</w:t>
      </w:r>
      <w:proofErr w:type="gramEnd"/>
      <w:r w:rsidRPr="00F629B4">
        <w:rPr>
          <w:rFonts w:cs="Arial"/>
          <w:color w:val="231F20"/>
          <w:spacing w:val="5"/>
          <w:lang w:val="nl-NL"/>
        </w:rPr>
        <w:t>.</w:t>
      </w:r>
    </w:p>
    <w:p w14:paraId="534BC861" w14:textId="77777777" w:rsidR="00AB5EC4" w:rsidRPr="00F629B4" w:rsidRDefault="00AB5EC4" w:rsidP="00C8469F">
      <w:pPr>
        <w:ind w:left="567" w:right="-261"/>
        <w:jc w:val="both"/>
        <w:rPr>
          <w:rFonts w:ascii="Arial" w:hAnsi="Arial" w:cs="Arial"/>
          <w:b/>
        </w:rPr>
      </w:pPr>
      <w:r w:rsidRPr="00F629B4">
        <w:rPr>
          <w:rFonts w:ascii="Arial" w:hAnsi="Arial" w:cs="Arial"/>
          <w:b/>
          <w:noProof/>
          <w:lang w:val="en-US" w:eastAsia="nl-NL"/>
        </w:rPr>
        <w:drawing>
          <wp:inline distT="0" distB="0" distL="0" distR="0" wp14:anchorId="3F83C4C6" wp14:editId="3D20A696">
            <wp:extent cx="5486400" cy="2725180"/>
            <wp:effectExtent l="0" t="0" r="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93776" cy="2728844"/>
                    </a:xfrm>
                    <a:prstGeom prst="rect">
                      <a:avLst/>
                    </a:prstGeom>
                    <a:noFill/>
                    <a:ln>
                      <a:noFill/>
                    </a:ln>
                  </pic:spPr>
                </pic:pic>
              </a:graphicData>
            </a:graphic>
          </wp:inline>
        </w:drawing>
      </w:r>
    </w:p>
    <w:p w14:paraId="1D53014D" w14:textId="77777777" w:rsidR="00AB5EC4" w:rsidRPr="00F629B4" w:rsidRDefault="00AB5EC4" w:rsidP="00C8469F">
      <w:pPr>
        <w:pStyle w:val="Plattetekst"/>
        <w:tabs>
          <w:tab w:val="left" w:pos="621"/>
          <w:tab w:val="left" w:pos="1077"/>
        </w:tabs>
        <w:spacing w:before="69" w:line="276" w:lineRule="auto"/>
        <w:ind w:left="567" w:right="-261" w:hanging="567"/>
        <w:rPr>
          <w:rFonts w:cs="Arial"/>
          <w:lang w:val="nl-NL"/>
        </w:rPr>
      </w:pPr>
      <w:r w:rsidRPr="00F629B4">
        <w:rPr>
          <w:rFonts w:cs="Arial"/>
          <w:b/>
          <w:color w:val="231F20"/>
          <w:lang w:val="nl-NL"/>
        </w:rPr>
        <w:t>7</w:t>
      </w:r>
      <w:r w:rsidRPr="00F629B4">
        <w:rPr>
          <w:rFonts w:cs="Arial"/>
          <w:b/>
          <w:color w:val="231F20"/>
          <w:lang w:val="nl-NL"/>
        </w:rPr>
        <w:tab/>
      </w:r>
      <w:r w:rsidRPr="00F629B4">
        <w:rPr>
          <w:rFonts w:cs="Arial"/>
          <w:color w:val="231F20"/>
          <w:spacing w:val="3"/>
          <w:lang w:val="nl-NL"/>
        </w:rPr>
        <w:t xml:space="preserve">Voor welk type </w:t>
      </w:r>
      <w:r w:rsidRPr="00F629B4">
        <w:rPr>
          <w:rFonts w:cs="Arial"/>
          <w:color w:val="231F20"/>
          <w:spacing w:val="4"/>
          <w:lang w:val="nl-NL"/>
        </w:rPr>
        <w:t xml:space="preserve">medicijn </w:t>
      </w:r>
      <w:r w:rsidRPr="00F629B4">
        <w:rPr>
          <w:rFonts w:cs="Arial"/>
          <w:color w:val="231F20"/>
          <w:spacing w:val="3"/>
          <w:lang w:val="nl-NL"/>
        </w:rPr>
        <w:t xml:space="preserve">zal </w:t>
      </w:r>
      <w:proofErr w:type="spellStart"/>
      <w:r w:rsidRPr="00F629B4">
        <w:rPr>
          <w:rFonts w:cs="Arial"/>
          <w:color w:val="231F20"/>
          <w:spacing w:val="4"/>
          <w:lang w:val="nl-NL"/>
        </w:rPr>
        <w:t>Pharmax</w:t>
      </w:r>
      <w:proofErr w:type="spellEnd"/>
      <w:r w:rsidRPr="00F629B4">
        <w:rPr>
          <w:rFonts w:cs="Arial"/>
          <w:color w:val="231F20"/>
          <w:spacing w:val="4"/>
          <w:lang w:val="nl-NL"/>
        </w:rPr>
        <w:t xml:space="preserve"> kiezen </w:t>
      </w:r>
      <w:r w:rsidRPr="00F629B4">
        <w:rPr>
          <w:rFonts w:cs="Arial"/>
          <w:color w:val="231F20"/>
          <w:spacing w:val="2"/>
          <w:lang w:val="nl-NL"/>
        </w:rPr>
        <w:t xml:space="preserve">op </w:t>
      </w:r>
      <w:r w:rsidRPr="00F629B4">
        <w:rPr>
          <w:rFonts w:cs="Arial"/>
          <w:color w:val="231F20"/>
          <w:spacing w:val="4"/>
          <w:lang w:val="nl-NL"/>
        </w:rPr>
        <w:t xml:space="preserve">basis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gegevens</w:t>
      </w:r>
      <w:r w:rsidRPr="00F629B4">
        <w:rPr>
          <w:rFonts w:cs="Arial"/>
          <w:color w:val="231F20"/>
          <w:spacing w:val="13"/>
          <w:lang w:val="nl-NL"/>
        </w:rPr>
        <w:t xml:space="preserve"> </w:t>
      </w:r>
      <w:r w:rsidRPr="00F629B4">
        <w:rPr>
          <w:rFonts w:cs="Arial"/>
          <w:color w:val="231F20"/>
          <w:spacing w:val="5"/>
          <w:lang w:val="nl-NL"/>
        </w:rPr>
        <w:t xml:space="preserve">in </w:t>
      </w:r>
      <w:r w:rsidRPr="00F629B4">
        <w:rPr>
          <w:rFonts w:cs="Arial"/>
          <w:color w:val="231F20"/>
          <w:spacing w:val="2"/>
          <w:lang w:val="nl-NL"/>
        </w:rPr>
        <w:t xml:space="preserve">de </w:t>
      </w:r>
      <w:r w:rsidRPr="00F629B4">
        <w:rPr>
          <w:rFonts w:cs="Arial"/>
          <w:color w:val="231F20"/>
          <w:spacing w:val="4"/>
          <w:lang w:val="nl-NL"/>
        </w:rPr>
        <w:t xml:space="preserve">spelboom? Licht </w:t>
      </w:r>
      <w:r w:rsidRPr="00F629B4">
        <w:rPr>
          <w:rFonts w:cs="Arial"/>
          <w:color w:val="231F20"/>
          <w:spacing w:val="2"/>
          <w:lang w:val="nl-NL"/>
        </w:rPr>
        <w:t xml:space="preserve">de </w:t>
      </w:r>
      <w:r w:rsidRPr="00F629B4">
        <w:rPr>
          <w:rFonts w:cs="Arial"/>
          <w:color w:val="231F20"/>
          <w:spacing w:val="4"/>
          <w:lang w:val="nl-NL"/>
        </w:rPr>
        <w:t>keuze</w:t>
      </w:r>
      <w:r w:rsidRPr="00F629B4">
        <w:rPr>
          <w:rFonts w:cs="Arial"/>
          <w:color w:val="231F20"/>
          <w:spacing w:val="53"/>
          <w:lang w:val="nl-NL"/>
        </w:rPr>
        <w:t xml:space="preserve"> </w:t>
      </w:r>
      <w:r w:rsidRPr="00F629B4">
        <w:rPr>
          <w:rFonts w:cs="Arial"/>
          <w:color w:val="231F20"/>
          <w:spacing w:val="6"/>
          <w:lang w:val="nl-NL"/>
        </w:rPr>
        <w:t>toe.</w:t>
      </w:r>
    </w:p>
    <w:p w14:paraId="1465B0DB" w14:textId="77777777" w:rsidR="00AB5EC4" w:rsidRPr="00F629B4" w:rsidRDefault="00AB5EC4" w:rsidP="00C8469F">
      <w:pPr>
        <w:spacing w:before="1"/>
        <w:ind w:left="567" w:right="-261" w:hanging="567"/>
        <w:rPr>
          <w:rFonts w:ascii="Arial" w:eastAsia="Arial" w:hAnsi="Arial" w:cs="Arial"/>
        </w:rPr>
      </w:pPr>
    </w:p>
    <w:p w14:paraId="1C3E78C9" w14:textId="77777777" w:rsidR="00AB5EC4" w:rsidRPr="00F629B4" w:rsidRDefault="00AB5EC4" w:rsidP="00C8469F">
      <w:pPr>
        <w:pStyle w:val="Plattetekst"/>
        <w:spacing w:line="276"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adviseur plaats hierbij </w:t>
      </w:r>
      <w:r w:rsidRPr="00F629B4">
        <w:rPr>
          <w:rFonts w:cs="Arial"/>
          <w:color w:val="231F20"/>
          <w:spacing w:val="3"/>
          <w:lang w:val="nl-NL"/>
        </w:rPr>
        <w:t>wel een</w:t>
      </w:r>
      <w:r w:rsidRPr="00F629B4">
        <w:rPr>
          <w:rFonts w:cs="Arial"/>
          <w:color w:val="231F20"/>
          <w:spacing w:val="63"/>
          <w:lang w:val="nl-NL"/>
        </w:rPr>
        <w:t xml:space="preserve"> </w:t>
      </w:r>
      <w:r w:rsidRPr="00F629B4">
        <w:rPr>
          <w:rFonts w:cs="Arial"/>
          <w:color w:val="231F20"/>
          <w:spacing w:val="5"/>
          <w:lang w:val="nl-NL"/>
        </w:rPr>
        <w:t xml:space="preserve">kanttekening: </w:t>
      </w:r>
      <w:r w:rsidRPr="00F629B4">
        <w:rPr>
          <w:rFonts w:cs="Arial"/>
          <w:color w:val="231F20"/>
          <w:spacing w:val="3"/>
          <w:lang w:val="nl-NL"/>
        </w:rPr>
        <w:t xml:space="preserve">“Om </w:t>
      </w:r>
      <w:r w:rsidRPr="00F629B4">
        <w:rPr>
          <w:rFonts w:cs="Arial"/>
          <w:color w:val="231F20"/>
          <w:spacing w:val="4"/>
          <w:lang w:val="nl-NL"/>
        </w:rPr>
        <w:t xml:space="preserve">ervoor </w:t>
      </w:r>
      <w:r w:rsidRPr="00F629B4">
        <w:rPr>
          <w:rFonts w:cs="Arial"/>
          <w:color w:val="231F20"/>
          <w:spacing w:val="3"/>
          <w:lang w:val="nl-NL"/>
        </w:rPr>
        <w:t xml:space="preserve">te </w:t>
      </w:r>
      <w:r w:rsidRPr="00F629B4">
        <w:rPr>
          <w:rFonts w:cs="Arial"/>
          <w:color w:val="231F20"/>
          <w:spacing w:val="4"/>
          <w:lang w:val="nl-NL"/>
        </w:rPr>
        <w:t xml:space="preserve">zorgen </w:t>
      </w:r>
      <w:r w:rsidRPr="00F629B4">
        <w:rPr>
          <w:rFonts w:cs="Arial"/>
          <w:color w:val="231F20"/>
          <w:spacing w:val="3"/>
          <w:lang w:val="nl-NL"/>
        </w:rPr>
        <w:t xml:space="preserve">dat deze </w:t>
      </w:r>
      <w:r w:rsidRPr="00F629B4">
        <w:rPr>
          <w:rFonts w:cs="Arial"/>
          <w:color w:val="231F20"/>
          <w:spacing w:val="4"/>
          <w:lang w:val="nl-NL"/>
        </w:rPr>
        <w:t xml:space="preserve">sequentiële spelsituatie </w:t>
      </w:r>
      <w:r w:rsidRPr="00F629B4">
        <w:rPr>
          <w:rFonts w:cs="Arial"/>
          <w:color w:val="231F20"/>
          <w:spacing w:val="3"/>
          <w:lang w:val="nl-NL"/>
        </w:rPr>
        <w:t xml:space="preserve">zich </w:t>
      </w:r>
      <w:r w:rsidRPr="00F629B4">
        <w:rPr>
          <w:rFonts w:cs="Arial"/>
          <w:color w:val="231F20"/>
          <w:spacing w:val="5"/>
          <w:lang w:val="nl-NL"/>
        </w:rPr>
        <w:t xml:space="preserve">inderdaad </w:t>
      </w:r>
      <w:r w:rsidRPr="00F629B4">
        <w:rPr>
          <w:rFonts w:cs="Arial"/>
          <w:color w:val="231F20"/>
          <w:spacing w:val="4"/>
          <w:lang w:val="nl-NL"/>
        </w:rPr>
        <w:t xml:space="preserve">ontwikkelt, </w:t>
      </w:r>
      <w:r w:rsidRPr="00F629B4">
        <w:rPr>
          <w:rFonts w:cs="Arial"/>
          <w:color w:val="231F20"/>
          <w:spacing w:val="2"/>
          <w:lang w:val="nl-NL"/>
        </w:rPr>
        <w:t xml:space="preserve">is </w:t>
      </w:r>
      <w:r w:rsidRPr="00F629B4">
        <w:rPr>
          <w:rFonts w:cs="Arial"/>
          <w:color w:val="231F20"/>
          <w:spacing w:val="3"/>
          <w:lang w:val="nl-NL"/>
        </w:rPr>
        <w:t xml:space="preserve">het </w:t>
      </w:r>
      <w:r w:rsidRPr="00F629B4">
        <w:rPr>
          <w:rFonts w:cs="Arial"/>
          <w:color w:val="231F20"/>
          <w:spacing w:val="4"/>
          <w:lang w:val="nl-NL"/>
        </w:rPr>
        <w:t xml:space="preserve">essentieel </w:t>
      </w:r>
      <w:r w:rsidRPr="00F629B4">
        <w:rPr>
          <w:rFonts w:cs="Arial"/>
          <w:color w:val="231F20"/>
          <w:spacing w:val="3"/>
          <w:lang w:val="nl-NL"/>
        </w:rPr>
        <w:t xml:space="preserve">dat </w:t>
      </w:r>
      <w:proofErr w:type="spellStart"/>
      <w:r w:rsidRPr="00F629B4">
        <w:rPr>
          <w:rFonts w:cs="Arial"/>
          <w:color w:val="231F20"/>
          <w:spacing w:val="4"/>
          <w:lang w:val="nl-NL"/>
        </w:rPr>
        <w:t>Pharmax</w:t>
      </w:r>
      <w:proofErr w:type="spellEnd"/>
      <w:r w:rsidRPr="00F629B4">
        <w:rPr>
          <w:rFonts w:cs="Arial"/>
          <w:color w:val="231F20"/>
          <w:spacing w:val="4"/>
          <w:lang w:val="nl-NL"/>
        </w:rPr>
        <w:t xml:space="preserve"> </w:t>
      </w:r>
      <w:r w:rsidRPr="00F629B4">
        <w:rPr>
          <w:rFonts w:cs="Arial"/>
          <w:color w:val="231F20"/>
          <w:spacing w:val="3"/>
          <w:lang w:val="nl-NL"/>
        </w:rPr>
        <w:t xml:space="preserve">zijn </w:t>
      </w:r>
      <w:r w:rsidRPr="00F629B4">
        <w:rPr>
          <w:rFonts w:cs="Arial"/>
          <w:color w:val="231F20"/>
          <w:spacing w:val="4"/>
          <w:lang w:val="nl-NL"/>
        </w:rPr>
        <w:t xml:space="preserve">eerste keuze </w:t>
      </w:r>
      <w:r w:rsidRPr="00F629B4">
        <w:rPr>
          <w:rFonts w:cs="Arial"/>
          <w:color w:val="231F20"/>
          <w:spacing w:val="2"/>
          <w:lang w:val="nl-NL"/>
        </w:rPr>
        <w:t xml:space="preserve">zo </w:t>
      </w:r>
      <w:r w:rsidRPr="00F629B4">
        <w:rPr>
          <w:rFonts w:cs="Arial"/>
          <w:color w:val="231F20"/>
          <w:spacing w:val="5"/>
          <w:lang w:val="nl-NL"/>
        </w:rPr>
        <w:t xml:space="preserve">overtuigend </w:t>
      </w:r>
      <w:r w:rsidRPr="00F629B4">
        <w:rPr>
          <w:rFonts w:cs="Arial"/>
          <w:color w:val="231F20"/>
          <w:spacing w:val="4"/>
          <w:lang w:val="nl-NL"/>
        </w:rPr>
        <w:t xml:space="preserve">maakt, </w:t>
      </w:r>
      <w:r w:rsidRPr="00F629B4">
        <w:rPr>
          <w:rFonts w:cs="Arial"/>
          <w:color w:val="231F20"/>
          <w:spacing w:val="3"/>
          <w:lang w:val="nl-NL"/>
        </w:rPr>
        <w:t xml:space="preserve">dat </w:t>
      </w:r>
      <w:r w:rsidRPr="00F629B4">
        <w:rPr>
          <w:rFonts w:cs="Arial"/>
          <w:color w:val="231F20"/>
          <w:spacing w:val="4"/>
          <w:lang w:val="nl-NL"/>
        </w:rPr>
        <w:t xml:space="preserve">daarover </w:t>
      </w:r>
      <w:r w:rsidRPr="00F629B4">
        <w:rPr>
          <w:rFonts w:cs="Arial"/>
          <w:color w:val="231F20"/>
          <w:spacing w:val="3"/>
          <w:lang w:val="nl-NL"/>
        </w:rPr>
        <w:t xml:space="preserve">bij </w:t>
      </w:r>
      <w:proofErr w:type="spellStart"/>
      <w:r w:rsidRPr="00F629B4">
        <w:rPr>
          <w:rFonts w:cs="Arial"/>
          <w:color w:val="231F20"/>
          <w:spacing w:val="4"/>
          <w:lang w:val="nl-NL"/>
        </w:rPr>
        <w:t>Medix</w:t>
      </w:r>
      <w:proofErr w:type="spellEnd"/>
      <w:r w:rsidRPr="00F629B4">
        <w:rPr>
          <w:rFonts w:cs="Arial"/>
          <w:color w:val="231F20"/>
          <w:spacing w:val="4"/>
          <w:lang w:val="nl-NL"/>
        </w:rPr>
        <w:t xml:space="preserve"> geen twijfel </w:t>
      </w:r>
      <w:r w:rsidRPr="00F629B4">
        <w:rPr>
          <w:rFonts w:cs="Arial"/>
          <w:color w:val="231F20"/>
          <w:spacing w:val="3"/>
          <w:lang w:val="nl-NL"/>
        </w:rPr>
        <w:t xml:space="preserve">meer kan </w:t>
      </w:r>
      <w:r w:rsidRPr="00F629B4">
        <w:rPr>
          <w:rFonts w:cs="Arial"/>
          <w:color w:val="231F20"/>
          <w:spacing w:val="4"/>
          <w:lang w:val="nl-NL"/>
        </w:rPr>
        <w:t xml:space="preserve">bestaan. </w:t>
      </w:r>
      <w:r w:rsidRPr="00F629B4">
        <w:rPr>
          <w:rFonts w:cs="Arial"/>
          <w:color w:val="231F20"/>
          <w:spacing w:val="3"/>
          <w:lang w:val="nl-NL"/>
        </w:rPr>
        <w:t xml:space="preserve">Dit </w:t>
      </w:r>
      <w:r w:rsidRPr="00F629B4">
        <w:rPr>
          <w:rFonts w:cs="Arial"/>
          <w:color w:val="231F20"/>
          <w:spacing w:val="5"/>
          <w:lang w:val="nl-NL"/>
        </w:rPr>
        <w:t xml:space="preserve">kan </w:t>
      </w:r>
      <w:proofErr w:type="spellStart"/>
      <w:r w:rsidRPr="00F629B4">
        <w:rPr>
          <w:rFonts w:cs="Arial"/>
          <w:color w:val="231F20"/>
          <w:spacing w:val="4"/>
          <w:lang w:val="nl-NL"/>
        </w:rPr>
        <w:t>Pharmax</w:t>
      </w:r>
      <w:proofErr w:type="spellEnd"/>
      <w:r w:rsidRPr="00F629B4">
        <w:rPr>
          <w:rFonts w:cs="Arial"/>
          <w:color w:val="231F20"/>
          <w:spacing w:val="4"/>
          <w:lang w:val="nl-NL"/>
        </w:rPr>
        <w:t xml:space="preserve"> bereiken </w:t>
      </w:r>
      <w:r w:rsidRPr="00F629B4">
        <w:rPr>
          <w:rFonts w:cs="Arial"/>
          <w:color w:val="231F20"/>
          <w:spacing w:val="3"/>
          <w:lang w:val="nl-NL"/>
        </w:rPr>
        <w:t xml:space="preserve">door </w:t>
      </w:r>
      <w:r w:rsidRPr="00F629B4">
        <w:rPr>
          <w:rFonts w:cs="Arial"/>
          <w:color w:val="231F20"/>
          <w:spacing w:val="4"/>
          <w:lang w:val="nl-NL"/>
        </w:rPr>
        <w:t xml:space="preserve">direct bekend </w:t>
      </w:r>
      <w:r w:rsidRPr="00F629B4">
        <w:rPr>
          <w:rFonts w:cs="Arial"/>
          <w:color w:val="231F20"/>
          <w:spacing w:val="2"/>
          <w:lang w:val="nl-NL"/>
        </w:rPr>
        <w:t xml:space="preserve">te </w:t>
      </w:r>
      <w:r w:rsidRPr="00F629B4">
        <w:rPr>
          <w:rFonts w:cs="Arial"/>
          <w:color w:val="231F20"/>
          <w:spacing w:val="4"/>
          <w:lang w:val="nl-NL"/>
        </w:rPr>
        <w:t xml:space="preserve">maken </w:t>
      </w:r>
      <w:r w:rsidRPr="00F629B4">
        <w:rPr>
          <w:rFonts w:cs="Arial"/>
          <w:color w:val="231F20"/>
          <w:spacing w:val="3"/>
          <w:lang w:val="nl-NL"/>
        </w:rPr>
        <w:t xml:space="preserve">dat </w:t>
      </w:r>
      <w:r w:rsidRPr="00F629B4">
        <w:rPr>
          <w:rFonts w:cs="Arial"/>
          <w:color w:val="231F20"/>
          <w:spacing w:val="2"/>
          <w:lang w:val="nl-NL"/>
        </w:rPr>
        <w:t xml:space="preserve">er </w:t>
      </w:r>
      <w:r w:rsidRPr="00F629B4">
        <w:rPr>
          <w:rFonts w:cs="Arial"/>
          <w:color w:val="231F20"/>
          <w:spacing w:val="4"/>
          <w:lang w:val="nl-NL"/>
        </w:rPr>
        <w:t xml:space="preserve">grote </w:t>
      </w:r>
      <w:r w:rsidRPr="00F629B4">
        <w:rPr>
          <w:rFonts w:cs="Arial"/>
          <w:color w:val="231F20"/>
          <w:spacing w:val="5"/>
          <w:lang w:val="nl-NL"/>
        </w:rPr>
        <w:t xml:space="preserve">specifieke </w:t>
      </w:r>
      <w:r w:rsidRPr="00F629B4">
        <w:rPr>
          <w:rFonts w:cs="Arial"/>
          <w:color w:val="231F20"/>
          <w:spacing w:val="4"/>
          <w:lang w:val="nl-NL"/>
        </w:rPr>
        <w:t xml:space="preserve">investeringen </w:t>
      </w:r>
      <w:r w:rsidRPr="00F629B4">
        <w:rPr>
          <w:rFonts w:cs="Arial"/>
          <w:color w:val="231F20"/>
          <w:spacing w:val="3"/>
          <w:lang w:val="nl-NL"/>
        </w:rPr>
        <w:t xml:space="preserve">zijn </w:t>
      </w:r>
      <w:r w:rsidRPr="00F629B4">
        <w:rPr>
          <w:rFonts w:cs="Arial"/>
          <w:color w:val="231F20"/>
          <w:spacing w:val="4"/>
          <w:lang w:val="nl-NL"/>
        </w:rPr>
        <w:t xml:space="preserve">gedaan </w:t>
      </w:r>
      <w:r w:rsidRPr="00F629B4">
        <w:rPr>
          <w:rFonts w:cs="Arial"/>
          <w:color w:val="231F20"/>
          <w:spacing w:val="2"/>
          <w:lang w:val="nl-NL"/>
        </w:rPr>
        <w:t xml:space="preserve">in de </w:t>
      </w:r>
      <w:r w:rsidRPr="00F629B4">
        <w:rPr>
          <w:rFonts w:cs="Arial"/>
          <w:color w:val="231F20"/>
          <w:spacing w:val="4"/>
          <w:lang w:val="nl-NL"/>
        </w:rPr>
        <w:t xml:space="preserve">ontwikkeling </w:t>
      </w:r>
      <w:r w:rsidRPr="00F629B4">
        <w:rPr>
          <w:rFonts w:cs="Arial"/>
          <w:color w:val="231F20"/>
          <w:spacing w:val="3"/>
          <w:lang w:val="nl-NL"/>
        </w:rPr>
        <w:t xml:space="preserve">van het </w:t>
      </w:r>
      <w:r w:rsidRPr="00F629B4">
        <w:rPr>
          <w:rFonts w:cs="Arial"/>
          <w:color w:val="231F20"/>
          <w:spacing w:val="4"/>
          <w:lang w:val="nl-NL"/>
        </w:rPr>
        <w:t xml:space="preserve">gekozen </w:t>
      </w:r>
      <w:r w:rsidRPr="00F629B4">
        <w:rPr>
          <w:rFonts w:cs="Arial"/>
          <w:color w:val="231F20"/>
          <w:spacing w:val="5"/>
          <w:lang w:val="nl-NL"/>
        </w:rPr>
        <w:t xml:space="preserve">type </w:t>
      </w:r>
      <w:r w:rsidRPr="00F629B4">
        <w:rPr>
          <w:rFonts w:cs="Arial"/>
          <w:color w:val="231F20"/>
          <w:spacing w:val="4"/>
          <w:lang w:val="nl-NL"/>
        </w:rPr>
        <w:t xml:space="preserve">medicijn. </w:t>
      </w:r>
      <w:proofErr w:type="spellStart"/>
      <w:r w:rsidRPr="00F629B4">
        <w:rPr>
          <w:rFonts w:cs="Arial"/>
          <w:color w:val="231F20"/>
          <w:spacing w:val="4"/>
          <w:lang w:val="nl-NL"/>
        </w:rPr>
        <w:t>Medix</w:t>
      </w:r>
      <w:proofErr w:type="spellEnd"/>
      <w:r w:rsidRPr="00F629B4">
        <w:rPr>
          <w:rFonts w:cs="Arial"/>
          <w:color w:val="231F20"/>
          <w:spacing w:val="4"/>
          <w:lang w:val="nl-NL"/>
        </w:rPr>
        <w:t xml:space="preserve"> </w:t>
      </w:r>
      <w:r w:rsidRPr="00F629B4">
        <w:rPr>
          <w:rFonts w:cs="Arial"/>
          <w:color w:val="231F20"/>
          <w:spacing w:val="3"/>
          <w:lang w:val="nl-NL"/>
        </w:rPr>
        <w:t xml:space="preserve">zal zich </w:t>
      </w:r>
      <w:r w:rsidRPr="00F629B4">
        <w:rPr>
          <w:rFonts w:cs="Arial"/>
          <w:color w:val="231F20"/>
          <w:spacing w:val="2"/>
          <w:lang w:val="nl-NL"/>
        </w:rPr>
        <w:t xml:space="preserve">er </w:t>
      </w:r>
      <w:r w:rsidRPr="00F629B4">
        <w:rPr>
          <w:rFonts w:cs="Arial"/>
          <w:color w:val="231F20"/>
          <w:spacing w:val="4"/>
          <w:lang w:val="nl-NL"/>
        </w:rPr>
        <w:t xml:space="preserve">namelijk </w:t>
      </w:r>
      <w:r w:rsidRPr="00F629B4">
        <w:rPr>
          <w:rFonts w:cs="Arial"/>
          <w:color w:val="231F20"/>
          <w:spacing w:val="3"/>
          <w:lang w:val="nl-NL"/>
        </w:rPr>
        <w:t xml:space="preserve">van </w:t>
      </w:r>
      <w:r w:rsidRPr="00F629B4">
        <w:rPr>
          <w:rFonts w:cs="Arial"/>
          <w:color w:val="231F20"/>
          <w:spacing w:val="4"/>
          <w:lang w:val="nl-NL"/>
        </w:rPr>
        <w:t xml:space="preserve">bewust </w:t>
      </w:r>
      <w:r w:rsidRPr="00F629B4">
        <w:rPr>
          <w:rFonts w:cs="Arial"/>
          <w:color w:val="231F20"/>
          <w:spacing w:val="3"/>
          <w:lang w:val="nl-NL"/>
        </w:rPr>
        <w:t xml:space="preserve">zijn wat het </w:t>
      </w:r>
      <w:r w:rsidRPr="00F629B4">
        <w:rPr>
          <w:rFonts w:cs="Arial"/>
          <w:color w:val="231F20"/>
          <w:spacing w:val="5"/>
          <w:lang w:val="nl-NL"/>
        </w:rPr>
        <w:t xml:space="preserve">verschijnsel </w:t>
      </w:r>
      <w:r w:rsidRPr="00F629B4">
        <w:rPr>
          <w:rFonts w:cs="Arial"/>
          <w:color w:val="231F20"/>
          <w:spacing w:val="4"/>
          <w:lang w:val="nl-NL"/>
        </w:rPr>
        <w:t xml:space="preserve">‘verzonken kosten’ </w:t>
      </w:r>
      <w:r w:rsidRPr="00F629B4">
        <w:rPr>
          <w:rFonts w:cs="Arial"/>
          <w:color w:val="231F20"/>
          <w:spacing w:val="3"/>
          <w:lang w:val="nl-NL"/>
        </w:rPr>
        <w:t xml:space="preserve">voor een </w:t>
      </w:r>
      <w:r w:rsidRPr="00F629B4">
        <w:rPr>
          <w:rFonts w:cs="Arial"/>
          <w:color w:val="231F20"/>
          <w:spacing w:val="4"/>
          <w:lang w:val="nl-NL"/>
        </w:rPr>
        <w:t>bedrijf</w:t>
      </w:r>
      <w:r w:rsidRPr="00F629B4">
        <w:rPr>
          <w:rFonts w:cs="Arial"/>
          <w:color w:val="231F20"/>
          <w:spacing w:val="59"/>
          <w:lang w:val="nl-NL"/>
        </w:rPr>
        <w:t xml:space="preserve"> </w:t>
      </w:r>
      <w:r w:rsidRPr="00F629B4">
        <w:rPr>
          <w:rFonts w:cs="Arial"/>
          <w:color w:val="231F20"/>
          <w:spacing w:val="5"/>
          <w:lang w:val="nl-NL"/>
        </w:rPr>
        <w:t>betekent.”</w:t>
      </w:r>
    </w:p>
    <w:p w14:paraId="23AC657A" w14:textId="77777777" w:rsidR="00AB5EC4" w:rsidRPr="00F629B4" w:rsidRDefault="00AB5EC4" w:rsidP="00C8469F">
      <w:pPr>
        <w:pStyle w:val="Plattetekst"/>
        <w:tabs>
          <w:tab w:val="left" w:pos="621"/>
          <w:tab w:val="left" w:pos="1077"/>
        </w:tabs>
        <w:spacing w:line="276" w:lineRule="auto"/>
        <w:ind w:left="567" w:right="-261" w:hanging="567"/>
        <w:rPr>
          <w:rFonts w:cs="Arial"/>
          <w:color w:val="231F20"/>
          <w:spacing w:val="4"/>
          <w:lang w:val="nl-NL"/>
        </w:rPr>
      </w:pPr>
      <w:r w:rsidRPr="00F629B4">
        <w:rPr>
          <w:rFonts w:cs="Arial"/>
          <w:b/>
          <w:color w:val="231F20"/>
          <w:lang w:val="nl-NL"/>
        </w:rPr>
        <w:t>8</w:t>
      </w:r>
      <w:r w:rsidRPr="00F629B4">
        <w:rPr>
          <w:rFonts w:cs="Arial"/>
          <w:b/>
          <w:color w:val="231F20"/>
          <w:lang w:val="nl-NL"/>
        </w:rPr>
        <w:tab/>
      </w:r>
      <w:r w:rsidRPr="00F629B4">
        <w:rPr>
          <w:rFonts w:cs="Arial"/>
          <w:color w:val="231F20"/>
          <w:spacing w:val="4"/>
          <w:lang w:val="nl-NL"/>
        </w:rPr>
        <w:t xml:space="preserve">Verklaar </w:t>
      </w:r>
      <w:r w:rsidRPr="00F629B4">
        <w:rPr>
          <w:rFonts w:cs="Arial"/>
          <w:color w:val="231F20"/>
          <w:spacing w:val="2"/>
          <w:lang w:val="nl-NL"/>
        </w:rPr>
        <w:t xml:space="preserve">de </w:t>
      </w:r>
      <w:r w:rsidRPr="00F629B4">
        <w:rPr>
          <w:rFonts w:cs="Arial"/>
          <w:color w:val="231F20"/>
          <w:spacing w:val="4"/>
          <w:lang w:val="nl-NL"/>
        </w:rPr>
        <w:t xml:space="preserve">kanttekening </w:t>
      </w:r>
      <w:r w:rsidRPr="00F629B4">
        <w:rPr>
          <w:rFonts w:cs="Arial"/>
          <w:color w:val="231F20"/>
          <w:spacing w:val="3"/>
          <w:lang w:val="nl-NL"/>
        </w:rPr>
        <w:t xml:space="preserve">van </w:t>
      </w:r>
      <w:r w:rsidRPr="00F629B4">
        <w:rPr>
          <w:rFonts w:cs="Arial"/>
          <w:color w:val="231F20"/>
          <w:spacing w:val="2"/>
          <w:lang w:val="nl-NL"/>
        </w:rPr>
        <w:t>de</w:t>
      </w:r>
      <w:r w:rsidRPr="00F629B4">
        <w:rPr>
          <w:rFonts w:cs="Arial"/>
          <w:color w:val="231F20"/>
          <w:spacing w:val="65"/>
          <w:lang w:val="nl-NL"/>
        </w:rPr>
        <w:t xml:space="preserve"> </w:t>
      </w:r>
      <w:r w:rsidRPr="00F629B4">
        <w:rPr>
          <w:rFonts w:cs="Arial"/>
          <w:color w:val="231F20"/>
          <w:spacing w:val="4"/>
          <w:lang w:val="nl-NL"/>
        </w:rPr>
        <w:t>adviseur.</w:t>
      </w:r>
    </w:p>
    <w:p w14:paraId="27BDC47A" w14:textId="77777777" w:rsidR="00AB5EC4" w:rsidRPr="00F629B4" w:rsidRDefault="00AB5EC4" w:rsidP="00C8469F">
      <w:pPr>
        <w:pStyle w:val="Plattetekst"/>
        <w:tabs>
          <w:tab w:val="left" w:pos="621"/>
          <w:tab w:val="left" w:pos="1077"/>
        </w:tabs>
        <w:spacing w:line="276" w:lineRule="auto"/>
        <w:ind w:left="567" w:right="-261" w:hanging="567"/>
        <w:rPr>
          <w:rFonts w:cs="Arial"/>
          <w:lang w:val="nl-NL"/>
        </w:rPr>
      </w:pPr>
    </w:p>
    <w:p w14:paraId="362736EA" w14:textId="77777777" w:rsidR="00AB5EC4" w:rsidRPr="00F629B4" w:rsidRDefault="00AB5EC4" w:rsidP="00C8469F">
      <w:pPr>
        <w:pStyle w:val="Plattetekst"/>
        <w:tabs>
          <w:tab w:val="left" w:pos="621"/>
          <w:tab w:val="left" w:pos="1077"/>
        </w:tabs>
        <w:spacing w:line="276" w:lineRule="auto"/>
        <w:ind w:left="567" w:right="-261" w:hanging="567"/>
        <w:rPr>
          <w:rFonts w:cs="Arial"/>
          <w:lang w:val="nl-NL"/>
        </w:rPr>
      </w:pPr>
      <w:r w:rsidRPr="00F629B4">
        <w:rPr>
          <w:rFonts w:cs="Arial"/>
          <w:b/>
          <w:color w:val="231F20"/>
          <w:lang w:val="nl-NL"/>
        </w:rPr>
        <w:t>9</w:t>
      </w:r>
      <w:r w:rsidRPr="00F629B4">
        <w:rPr>
          <w:rFonts w:cs="Arial"/>
          <w:b/>
          <w:color w:val="231F20"/>
          <w:lang w:val="nl-NL"/>
        </w:rPr>
        <w:tab/>
      </w:r>
      <w:r w:rsidRPr="00F629B4">
        <w:rPr>
          <w:rFonts w:cs="Arial"/>
          <w:color w:val="231F20"/>
          <w:spacing w:val="4"/>
          <w:lang w:val="nl-NL"/>
        </w:rPr>
        <w:t xml:space="preserve">Geef </w:t>
      </w:r>
      <w:r w:rsidRPr="00F629B4">
        <w:rPr>
          <w:rFonts w:cs="Arial"/>
          <w:color w:val="231F20"/>
          <w:spacing w:val="3"/>
          <w:lang w:val="nl-NL"/>
        </w:rPr>
        <w:t xml:space="preserve">een </w:t>
      </w:r>
      <w:r w:rsidRPr="00F629B4">
        <w:rPr>
          <w:rFonts w:cs="Arial"/>
          <w:color w:val="231F20"/>
          <w:spacing w:val="4"/>
          <w:lang w:val="nl-NL"/>
        </w:rPr>
        <w:t xml:space="preserve">voordeel </w:t>
      </w:r>
      <w:r w:rsidRPr="00F629B4">
        <w:rPr>
          <w:rFonts w:cs="Arial"/>
          <w:color w:val="231F20"/>
          <w:spacing w:val="2"/>
          <w:lang w:val="nl-NL"/>
        </w:rPr>
        <w:t xml:space="preserve">en </w:t>
      </w:r>
      <w:r w:rsidRPr="00F629B4">
        <w:rPr>
          <w:rFonts w:cs="Arial"/>
          <w:color w:val="231F20"/>
          <w:spacing w:val="3"/>
          <w:lang w:val="nl-NL"/>
        </w:rPr>
        <w:t xml:space="preserve">een </w:t>
      </w:r>
      <w:r w:rsidRPr="00F629B4">
        <w:rPr>
          <w:rFonts w:cs="Arial"/>
          <w:color w:val="231F20"/>
          <w:spacing w:val="4"/>
          <w:lang w:val="nl-NL"/>
        </w:rPr>
        <w:t xml:space="preserve">nadeel </w:t>
      </w:r>
      <w:r w:rsidRPr="00F629B4">
        <w:rPr>
          <w:rFonts w:cs="Arial"/>
          <w:color w:val="231F20"/>
          <w:spacing w:val="3"/>
          <w:lang w:val="nl-NL"/>
        </w:rPr>
        <w:t xml:space="preserve">voor </w:t>
      </w:r>
      <w:r w:rsidRPr="00F629B4">
        <w:rPr>
          <w:rFonts w:cs="Arial"/>
          <w:color w:val="231F20"/>
          <w:spacing w:val="2"/>
          <w:lang w:val="nl-NL"/>
        </w:rPr>
        <w:t xml:space="preserve">de </w:t>
      </w:r>
      <w:r w:rsidRPr="00F629B4">
        <w:rPr>
          <w:rFonts w:cs="Arial"/>
          <w:color w:val="231F20"/>
          <w:spacing w:val="4"/>
          <w:lang w:val="nl-NL"/>
        </w:rPr>
        <w:t xml:space="preserve">patiënten ingeval </w:t>
      </w:r>
      <w:r w:rsidRPr="00F629B4">
        <w:rPr>
          <w:rFonts w:cs="Arial"/>
          <w:color w:val="231F20"/>
          <w:spacing w:val="2"/>
          <w:lang w:val="nl-NL"/>
        </w:rPr>
        <w:t>er</w:t>
      </w:r>
      <w:r w:rsidRPr="00F629B4">
        <w:rPr>
          <w:rFonts w:cs="Arial"/>
          <w:color w:val="231F20"/>
          <w:spacing w:val="13"/>
          <w:lang w:val="nl-NL"/>
        </w:rPr>
        <w:t xml:space="preserve"> </w:t>
      </w:r>
      <w:r w:rsidRPr="00F629B4">
        <w:rPr>
          <w:rFonts w:cs="Arial"/>
          <w:color w:val="231F20"/>
          <w:spacing w:val="5"/>
          <w:lang w:val="nl-NL"/>
        </w:rPr>
        <w:t>een v</w:t>
      </w:r>
      <w:r w:rsidRPr="00F629B4">
        <w:rPr>
          <w:rFonts w:cs="Arial"/>
          <w:color w:val="231F20"/>
          <w:spacing w:val="4"/>
          <w:lang w:val="nl-NL"/>
        </w:rPr>
        <w:t xml:space="preserve">erdeling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markt tot stand </w:t>
      </w:r>
      <w:r w:rsidRPr="00F629B4">
        <w:rPr>
          <w:rFonts w:cs="Arial"/>
          <w:color w:val="231F20"/>
          <w:spacing w:val="3"/>
          <w:lang w:val="nl-NL"/>
        </w:rPr>
        <w:t xml:space="preserve">komt </w:t>
      </w:r>
      <w:r w:rsidRPr="00F629B4">
        <w:rPr>
          <w:rFonts w:cs="Arial"/>
          <w:color w:val="231F20"/>
          <w:spacing w:val="4"/>
          <w:lang w:val="nl-NL"/>
        </w:rPr>
        <w:t xml:space="preserve">waarbij beide </w:t>
      </w:r>
      <w:r w:rsidRPr="00F629B4">
        <w:rPr>
          <w:rFonts w:cs="Arial"/>
          <w:color w:val="231F20"/>
          <w:spacing w:val="5"/>
          <w:lang w:val="nl-NL"/>
        </w:rPr>
        <w:t xml:space="preserve">fabrikanten een </w:t>
      </w:r>
      <w:r w:rsidRPr="00F629B4">
        <w:rPr>
          <w:rFonts w:cs="Arial"/>
          <w:color w:val="231F20"/>
          <w:spacing w:val="4"/>
          <w:lang w:val="nl-NL"/>
        </w:rPr>
        <w:t xml:space="preserve">verschillend </w:t>
      </w:r>
      <w:r w:rsidRPr="00F629B4">
        <w:rPr>
          <w:rFonts w:cs="Arial"/>
          <w:color w:val="231F20"/>
          <w:spacing w:val="3"/>
          <w:lang w:val="nl-NL"/>
        </w:rPr>
        <w:t xml:space="preserve">type </w:t>
      </w:r>
      <w:r w:rsidRPr="00F629B4">
        <w:rPr>
          <w:rFonts w:cs="Arial"/>
          <w:color w:val="231F20"/>
          <w:spacing w:val="4"/>
          <w:lang w:val="nl-NL"/>
        </w:rPr>
        <w:t xml:space="preserve">medicijn </w:t>
      </w:r>
      <w:r w:rsidRPr="00F629B4">
        <w:rPr>
          <w:rFonts w:cs="Arial"/>
          <w:color w:val="231F20"/>
          <w:spacing w:val="2"/>
          <w:lang w:val="nl-NL"/>
        </w:rPr>
        <w:t xml:space="preserve">op de </w:t>
      </w:r>
      <w:r w:rsidRPr="00F629B4">
        <w:rPr>
          <w:rFonts w:cs="Arial"/>
          <w:color w:val="231F20"/>
          <w:spacing w:val="4"/>
          <w:lang w:val="nl-NL"/>
        </w:rPr>
        <w:t>markt</w:t>
      </w:r>
      <w:r w:rsidRPr="00F629B4">
        <w:rPr>
          <w:rFonts w:cs="Arial"/>
          <w:color w:val="231F20"/>
          <w:spacing w:val="71"/>
          <w:lang w:val="nl-NL"/>
        </w:rPr>
        <w:t xml:space="preserve"> </w:t>
      </w:r>
      <w:r w:rsidRPr="00F629B4">
        <w:rPr>
          <w:rFonts w:cs="Arial"/>
          <w:color w:val="231F20"/>
          <w:spacing w:val="5"/>
          <w:lang w:val="nl-NL"/>
        </w:rPr>
        <w:t>brengen.</w:t>
      </w:r>
    </w:p>
    <w:p w14:paraId="19728A7F" w14:textId="77777777" w:rsidR="00AB5EC4" w:rsidRPr="00F629B4" w:rsidRDefault="00AB5EC4" w:rsidP="00C8469F">
      <w:pPr>
        <w:pStyle w:val="Kop1"/>
        <w:spacing w:line="276" w:lineRule="auto"/>
        <w:ind w:left="567" w:right="-261" w:hanging="567"/>
        <w:rPr>
          <w:rFonts w:cs="Arial"/>
          <w:color w:val="231F20"/>
          <w:spacing w:val="6"/>
          <w:sz w:val="22"/>
          <w:szCs w:val="22"/>
          <w:lang w:val="nl-NL"/>
        </w:rPr>
      </w:pPr>
    </w:p>
    <w:p w14:paraId="3BF968ED" w14:textId="77777777" w:rsidR="001C1DB2" w:rsidRDefault="001C1DB2" w:rsidP="00C8469F">
      <w:pPr>
        <w:ind w:right="-261"/>
        <w:rPr>
          <w:rFonts w:ascii="Arial" w:eastAsia="Arial" w:hAnsi="Arial" w:cs="Arial"/>
          <w:b/>
          <w:bCs/>
          <w:color w:val="231F20"/>
          <w:spacing w:val="6"/>
        </w:rPr>
      </w:pPr>
      <w:r>
        <w:rPr>
          <w:rFonts w:cs="Arial"/>
          <w:color w:val="231F20"/>
          <w:spacing w:val="6"/>
        </w:rPr>
        <w:br w:type="page"/>
      </w:r>
    </w:p>
    <w:p w14:paraId="5A37FBA8" w14:textId="320D1C0A" w:rsidR="00AB5EC4" w:rsidRPr="00F629B4" w:rsidRDefault="00AB5EC4" w:rsidP="00C8469F">
      <w:pPr>
        <w:pStyle w:val="Kop1"/>
        <w:spacing w:line="276" w:lineRule="auto"/>
        <w:ind w:left="567" w:right="-261" w:hanging="567"/>
        <w:rPr>
          <w:rFonts w:cs="Arial"/>
          <w:b w:val="0"/>
          <w:bCs w:val="0"/>
          <w:i/>
          <w:sz w:val="22"/>
          <w:szCs w:val="22"/>
          <w:lang w:val="nl-NL"/>
        </w:rPr>
      </w:pPr>
      <w:r w:rsidRPr="00F629B4">
        <w:rPr>
          <w:rFonts w:cs="Arial"/>
          <w:color w:val="231F20"/>
          <w:spacing w:val="6"/>
          <w:sz w:val="22"/>
          <w:szCs w:val="22"/>
          <w:lang w:val="nl-NL"/>
        </w:rPr>
        <w:lastRenderedPageBreak/>
        <w:t>Opgave</w:t>
      </w:r>
      <w:r w:rsidRPr="00F629B4">
        <w:rPr>
          <w:rFonts w:cs="Arial"/>
          <w:color w:val="231F20"/>
          <w:spacing w:val="17"/>
          <w:sz w:val="22"/>
          <w:szCs w:val="22"/>
          <w:lang w:val="nl-NL"/>
        </w:rPr>
        <w:t xml:space="preserve"> </w:t>
      </w:r>
      <w:r w:rsidRPr="00F629B4">
        <w:rPr>
          <w:rFonts w:cs="Arial"/>
          <w:color w:val="231F20"/>
          <w:sz w:val="22"/>
          <w:szCs w:val="22"/>
          <w:lang w:val="nl-NL"/>
        </w:rPr>
        <w:t>3</w:t>
      </w:r>
      <w:r w:rsidRPr="00F629B4">
        <w:rPr>
          <w:rFonts w:cs="Arial"/>
          <w:color w:val="231F20"/>
          <w:sz w:val="22"/>
          <w:szCs w:val="22"/>
          <w:lang w:val="nl-NL"/>
        </w:rPr>
        <w:tab/>
      </w:r>
      <w:r w:rsidRPr="00F629B4">
        <w:rPr>
          <w:rFonts w:cs="Arial"/>
          <w:color w:val="231F20"/>
          <w:spacing w:val="4"/>
          <w:sz w:val="22"/>
          <w:szCs w:val="22"/>
          <w:lang w:val="nl-NL"/>
        </w:rPr>
        <w:t>Uitgesproken</w:t>
      </w:r>
      <w:r w:rsidRPr="00F629B4">
        <w:rPr>
          <w:rFonts w:cs="Arial"/>
          <w:color w:val="231F20"/>
          <w:spacing w:val="20"/>
          <w:sz w:val="22"/>
          <w:szCs w:val="22"/>
          <w:lang w:val="nl-NL"/>
        </w:rPr>
        <w:t xml:space="preserve"> </w:t>
      </w:r>
      <w:r w:rsidRPr="00F629B4">
        <w:rPr>
          <w:rFonts w:cs="Arial"/>
          <w:color w:val="231F20"/>
          <w:spacing w:val="5"/>
          <w:sz w:val="22"/>
          <w:szCs w:val="22"/>
          <w:lang w:val="nl-NL"/>
        </w:rPr>
        <w:t>zorg</w:t>
      </w:r>
      <w:r w:rsidR="009C02A0" w:rsidRPr="00F629B4">
        <w:rPr>
          <w:rFonts w:cs="Arial"/>
          <w:b w:val="0"/>
          <w:color w:val="231F20"/>
          <w:spacing w:val="5"/>
          <w:sz w:val="22"/>
          <w:szCs w:val="22"/>
          <w:lang w:val="nl-NL"/>
        </w:rPr>
        <w:tab/>
      </w:r>
      <w:r w:rsidR="009C02A0" w:rsidRPr="00F629B4">
        <w:rPr>
          <w:rFonts w:cs="Arial"/>
          <w:b w:val="0"/>
          <w:color w:val="231F20"/>
          <w:spacing w:val="5"/>
          <w:sz w:val="22"/>
          <w:szCs w:val="22"/>
          <w:lang w:val="nl-NL"/>
        </w:rPr>
        <w:tab/>
      </w:r>
      <w:r w:rsidR="009C02A0" w:rsidRPr="00F629B4">
        <w:rPr>
          <w:rFonts w:cs="Arial"/>
          <w:b w:val="0"/>
          <w:color w:val="231F20"/>
          <w:spacing w:val="5"/>
          <w:sz w:val="22"/>
          <w:szCs w:val="22"/>
          <w:lang w:val="nl-NL"/>
        </w:rPr>
        <w:tab/>
      </w:r>
      <w:r w:rsidR="009C02A0" w:rsidRPr="00F629B4">
        <w:rPr>
          <w:rFonts w:cs="Arial"/>
          <w:b w:val="0"/>
          <w:i/>
          <w:color w:val="231F20"/>
          <w:spacing w:val="5"/>
          <w:sz w:val="22"/>
          <w:szCs w:val="22"/>
          <w:lang w:val="nl-NL"/>
        </w:rPr>
        <w:t>(Hoofdstuk 9)</w:t>
      </w:r>
    </w:p>
    <w:p w14:paraId="30BE4DD9" w14:textId="77777777" w:rsidR="00AB5EC4" w:rsidRPr="00F629B4" w:rsidRDefault="00AB5EC4" w:rsidP="00C8469F">
      <w:pPr>
        <w:pStyle w:val="Plattetekst"/>
        <w:spacing w:before="23" w:line="276"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inwoners </w:t>
      </w:r>
      <w:r w:rsidRPr="00F629B4">
        <w:rPr>
          <w:rFonts w:cs="Arial"/>
          <w:color w:val="231F20"/>
          <w:spacing w:val="3"/>
          <w:lang w:val="nl-NL"/>
        </w:rPr>
        <w:t xml:space="preserve">van een land zijn </w:t>
      </w:r>
      <w:r w:rsidRPr="00F629B4">
        <w:rPr>
          <w:rFonts w:cs="Arial"/>
          <w:color w:val="231F20"/>
          <w:spacing w:val="4"/>
          <w:lang w:val="nl-NL"/>
        </w:rPr>
        <w:t xml:space="preserve">verplicht verzekerd tegen ziektekosten. </w:t>
      </w:r>
      <w:r w:rsidRPr="00F629B4">
        <w:rPr>
          <w:rFonts w:cs="Arial"/>
          <w:color w:val="231F20"/>
          <w:spacing w:val="5"/>
          <w:lang w:val="nl-NL"/>
        </w:rPr>
        <w:t xml:space="preserve">Alle </w:t>
      </w:r>
      <w:r w:rsidRPr="00F629B4">
        <w:rPr>
          <w:rFonts w:cs="Arial"/>
          <w:color w:val="231F20"/>
          <w:spacing w:val="4"/>
          <w:lang w:val="nl-NL"/>
        </w:rPr>
        <w:t xml:space="preserve">rekeningen </w:t>
      </w:r>
      <w:r w:rsidRPr="00F629B4">
        <w:rPr>
          <w:rFonts w:cs="Arial"/>
          <w:color w:val="231F20"/>
          <w:spacing w:val="3"/>
          <w:lang w:val="nl-NL"/>
        </w:rPr>
        <w:t xml:space="preserve">van </w:t>
      </w:r>
      <w:r w:rsidRPr="00F629B4">
        <w:rPr>
          <w:rFonts w:cs="Arial"/>
          <w:color w:val="231F20"/>
          <w:spacing w:val="4"/>
          <w:lang w:val="nl-NL"/>
        </w:rPr>
        <w:t xml:space="preserve">zorgverleners worden rechtstreeks ingediend </w:t>
      </w:r>
      <w:r w:rsidRPr="00F629B4">
        <w:rPr>
          <w:rFonts w:cs="Arial"/>
          <w:color w:val="231F20"/>
          <w:spacing w:val="3"/>
          <w:lang w:val="nl-NL"/>
        </w:rPr>
        <w:t xml:space="preserve">bij </w:t>
      </w:r>
      <w:r w:rsidRPr="00F629B4">
        <w:rPr>
          <w:rFonts w:cs="Arial"/>
          <w:color w:val="231F20"/>
          <w:spacing w:val="5"/>
          <w:lang w:val="nl-NL"/>
        </w:rPr>
        <w:t xml:space="preserve">de </w:t>
      </w:r>
      <w:r w:rsidRPr="00F629B4">
        <w:rPr>
          <w:rFonts w:cs="Arial"/>
          <w:color w:val="231F20"/>
          <w:spacing w:val="4"/>
          <w:lang w:val="nl-NL"/>
        </w:rPr>
        <w:t xml:space="preserve">zorgverzekeraars. </w:t>
      </w:r>
      <w:r w:rsidRPr="00F629B4">
        <w:rPr>
          <w:rFonts w:cs="Arial"/>
          <w:color w:val="231F20"/>
          <w:lang w:val="nl-NL"/>
        </w:rPr>
        <w:t xml:space="preserve">Er </w:t>
      </w:r>
      <w:r w:rsidRPr="00F629B4">
        <w:rPr>
          <w:rFonts w:cs="Arial"/>
          <w:color w:val="231F20"/>
          <w:spacing w:val="2"/>
          <w:lang w:val="nl-NL"/>
        </w:rPr>
        <w:t xml:space="preserve">is </w:t>
      </w:r>
      <w:r w:rsidRPr="00F629B4">
        <w:rPr>
          <w:rFonts w:cs="Arial"/>
          <w:color w:val="231F20"/>
          <w:spacing w:val="3"/>
          <w:lang w:val="nl-NL"/>
        </w:rPr>
        <w:t xml:space="preserve">geen </w:t>
      </w:r>
      <w:r w:rsidRPr="00F629B4">
        <w:rPr>
          <w:rFonts w:cs="Arial"/>
          <w:color w:val="231F20"/>
          <w:spacing w:val="4"/>
          <w:lang w:val="nl-NL"/>
        </w:rPr>
        <w:t xml:space="preserve">sprake </w:t>
      </w:r>
      <w:r w:rsidRPr="00F629B4">
        <w:rPr>
          <w:rFonts w:cs="Arial"/>
          <w:color w:val="231F20"/>
          <w:spacing w:val="3"/>
          <w:lang w:val="nl-NL"/>
        </w:rPr>
        <w:t xml:space="preserve">van een </w:t>
      </w:r>
      <w:r w:rsidRPr="00F629B4">
        <w:rPr>
          <w:rFonts w:cs="Arial"/>
          <w:color w:val="231F20"/>
          <w:spacing w:val="4"/>
          <w:lang w:val="nl-NL"/>
        </w:rPr>
        <w:t xml:space="preserve">eigen bijdrage </w:t>
      </w:r>
      <w:r w:rsidRPr="00F629B4">
        <w:rPr>
          <w:rFonts w:cs="Arial"/>
          <w:color w:val="231F20"/>
          <w:spacing w:val="3"/>
          <w:lang w:val="nl-NL"/>
        </w:rPr>
        <w:t xml:space="preserve">van </w:t>
      </w:r>
      <w:r w:rsidRPr="00F629B4">
        <w:rPr>
          <w:rFonts w:cs="Arial"/>
          <w:color w:val="231F20"/>
          <w:spacing w:val="5"/>
          <w:lang w:val="nl-NL"/>
        </w:rPr>
        <w:t xml:space="preserve">de </w:t>
      </w:r>
      <w:r w:rsidRPr="00F629B4">
        <w:rPr>
          <w:rFonts w:cs="Arial"/>
          <w:color w:val="231F20"/>
          <w:spacing w:val="4"/>
          <w:lang w:val="nl-NL"/>
        </w:rPr>
        <w:t xml:space="preserve">patiënt. </w:t>
      </w:r>
      <w:r w:rsidRPr="00F629B4">
        <w:rPr>
          <w:rFonts w:cs="Arial"/>
          <w:color w:val="231F20"/>
          <w:spacing w:val="2"/>
          <w:lang w:val="nl-NL"/>
        </w:rPr>
        <w:t xml:space="preserve">De </w:t>
      </w:r>
      <w:r w:rsidRPr="00F629B4">
        <w:rPr>
          <w:rFonts w:cs="Arial"/>
          <w:color w:val="231F20"/>
          <w:spacing w:val="3"/>
          <w:lang w:val="nl-NL"/>
        </w:rPr>
        <w:t xml:space="preserve">vier </w:t>
      </w:r>
      <w:r w:rsidRPr="00F629B4">
        <w:rPr>
          <w:rFonts w:cs="Arial"/>
          <w:color w:val="231F20"/>
          <w:spacing w:val="4"/>
          <w:lang w:val="nl-NL"/>
        </w:rPr>
        <w:t xml:space="preserve">grootste verzekeraars bedienen samen bijna </w:t>
      </w:r>
      <w:r w:rsidRPr="00F629B4">
        <w:rPr>
          <w:rFonts w:cs="Arial"/>
          <w:color w:val="231F20"/>
          <w:spacing w:val="2"/>
          <w:lang w:val="nl-NL"/>
        </w:rPr>
        <w:t xml:space="preserve">de </w:t>
      </w:r>
      <w:r w:rsidRPr="00F629B4">
        <w:rPr>
          <w:rFonts w:cs="Arial"/>
          <w:color w:val="231F20"/>
          <w:spacing w:val="5"/>
          <w:lang w:val="nl-NL"/>
        </w:rPr>
        <w:t xml:space="preserve">gehele </w:t>
      </w:r>
      <w:r w:rsidRPr="00F629B4">
        <w:rPr>
          <w:rFonts w:cs="Arial"/>
          <w:color w:val="231F20"/>
          <w:spacing w:val="4"/>
          <w:lang w:val="nl-NL"/>
        </w:rPr>
        <w:t xml:space="preserve">markt voor </w:t>
      </w:r>
      <w:r w:rsidRPr="00F629B4">
        <w:rPr>
          <w:rFonts w:cs="Arial"/>
          <w:color w:val="231F20"/>
          <w:spacing w:val="5"/>
          <w:lang w:val="nl-NL"/>
        </w:rPr>
        <w:t xml:space="preserve">zorgverzekeringen </w:t>
      </w:r>
      <w:r w:rsidRPr="00F629B4">
        <w:rPr>
          <w:rFonts w:cs="Arial"/>
          <w:color w:val="231F20"/>
          <w:spacing w:val="2"/>
          <w:lang w:val="nl-NL"/>
        </w:rPr>
        <w:t xml:space="preserve">in </w:t>
      </w:r>
      <w:r w:rsidRPr="00F629B4">
        <w:rPr>
          <w:rFonts w:cs="Arial"/>
          <w:color w:val="231F20"/>
          <w:spacing w:val="3"/>
          <w:lang w:val="nl-NL"/>
        </w:rPr>
        <w:t>het</w:t>
      </w:r>
      <w:r w:rsidRPr="00F629B4">
        <w:rPr>
          <w:rFonts w:cs="Arial"/>
          <w:color w:val="231F20"/>
          <w:spacing w:val="63"/>
          <w:lang w:val="nl-NL"/>
        </w:rPr>
        <w:t xml:space="preserve"> </w:t>
      </w:r>
      <w:r w:rsidRPr="00F629B4">
        <w:rPr>
          <w:rFonts w:cs="Arial"/>
          <w:color w:val="231F20"/>
          <w:spacing w:val="5"/>
          <w:lang w:val="nl-NL"/>
        </w:rPr>
        <w:t>land.</w:t>
      </w:r>
    </w:p>
    <w:p w14:paraId="0FBD544D" w14:textId="77777777" w:rsidR="00AB5EC4" w:rsidRPr="00F629B4" w:rsidRDefault="00AB5EC4" w:rsidP="00C8469F">
      <w:pPr>
        <w:spacing w:before="1"/>
        <w:ind w:left="567" w:right="-261" w:hanging="567"/>
        <w:rPr>
          <w:rFonts w:ascii="Arial" w:eastAsia="Arial" w:hAnsi="Arial" w:cs="Arial"/>
        </w:rPr>
      </w:pPr>
    </w:p>
    <w:p w14:paraId="6D57D8F9" w14:textId="77777777" w:rsidR="00AB5EC4" w:rsidRPr="00F629B4" w:rsidRDefault="00AB5EC4" w:rsidP="00C8469F">
      <w:pPr>
        <w:pStyle w:val="Plattetekst"/>
        <w:spacing w:line="276" w:lineRule="auto"/>
        <w:ind w:left="567" w:right="-261"/>
        <w:rPr>
          <w:rFonts w:cs="Arial"/>
          <w:lang w:val="nl-NL"/>
        </w:rPr>
      </w:pPr>
      <w:r w:rsidRPr="00F629B4">
        <w:rPr>
          <w:rFonts w:cs="Arial"/>
          <w:color w:val="231F20"/>
          <w:spacing w:val="3"/>
          <w:lang w:val="nl-NL"/>
        </w:rPr>
        <w:t xml:space="preserve">Als </w:t>
      </w:r>
      <w:r w:rsidRPr="00F629B4">
        <w:rPr>
          <w:rFonts w:cs="Arial"/>
          <w:color w:val="231F20"/>
          <w:spacing w:val="4"/>
          <w:lang w:val="nl-NL"/>
        </w:rPr>
        <w:t xml:space="preserve">onderdeel </w:t>
      </w:r>
      <w:r w:rsidRPr="00F629B4">
        <w:rPr>
          <w:rFonts w:cs="Arial"/>
          <w:color w:val="231F20"/>
          <w:spacing w:val="3"/>
          <w:lang w:val="nl-NL"/>
        </w:rPr>
        <w:t xml:space="preserve">van dit </w:t>
      </w:r>
      <w:r w:rsidRPr="00F629B4">
        <w:rPr>
          <w:rFonts w:cs="Arial"/>
          <w:color w:val="231F20"/>
          <w:spacing w:val="4"/>
          <w:lang w:val="nl-NL"/>
        </w:rPr>
        <w:t xml:space="preserve">stelsel </w:t>
      </w:r>
      <w:r w:rsidRPr="00F629B4">
        <w:rPr>
          <w:rFonts w:cs="Arial"/>
          <w:color w:val="231F20"/>
          <w:spacing w:val="3"/>
          <w:lang w:val="nl-NL"/>
        </w:rPr>
        <w:t xml:space="preserve">van </w:t>
      </w:r>
      <w:r w:rsidRPr="00F629B4">
        <w:rPr>
          <w:rFonts w:cs="Arial"/>
          <w:color w:val="231F20"/>
          <w:spacing w:val="4"/>
          <w:lang w:val="nl-NL"/>
        </w:rPr>
        <w:t xml:space="preserve">verplichte verzekeringen hebben </w:t>
      </w:r>
      <w:r w:rsidRPr="00F629B4">
        <w:rPr>
          <w:rFonts w:cs="Arial"/>
          <w:color w:val="231F20"/>
          <w:spacing w:val="5"/>
          <w:lang w:val="nl-NL"/>
        </w:rPr>
        <w:t xml:space="preserve">alle </w:t>
      </w:r>
      <w:r w:rsidRPr="00F629B4">
        <w:rPr>
          <w:rFonts w:cs="Arial"/>
          <w:color w:val="231F20"/>
          <w:spacing w:val="4"/>
          <w:lang w:val="nl-NL"/>
        </w:rPr>
        <w:t xml:space="preserve">logopedisten </w:t>
      </w:r>
      <w:r w:rsidRPr="00F629B4">
        <w:rPr>
          <w:rFonts w:cs="Arial"/>
          <w:color w:val="231F20"/>
          <w:spacing w:val="3"/>
          <w:lang w:val="nl-NL"/>
        </w:rPr>
        <w:t xml:space="preserve">een </w:t>
      </w:r>
      <w:r w:rsidRPr="00F629B4">
        <w:rPr>
          <w:rFonts w:cs="Arial"/>
          <w:color w:val="231F20"/>
          <w:spacing w:val="4"/>
          <w:lang w:val="nl-NL"/>
        </w:rPr>
        <w:t xml:space="preserve">verplicht contract </w:t>
      </w:r>
      <w:r w:rsidRPr="00F629B4">
        <w:rPr>
          <w:rFonts w:cs="Arial"/>
          <w:color w:val="231F20"/>
          <w:spacing w:val="3"/>
          <w:lang w:val="nl-NL"/>
        </w:rPr>
        <w:t xml:space="preserve">bij </w:t>
      </w:r>
      <w:r w:rsidRPr="00F629B4">
        <w:rPr>
          <w:rFonts w:cs="Arial"/>
          <w:color w:val="231F20"/>
          <w:spacing w:val="2"/>
          <w:lang w:val="nl-NL"/>
        </w:rPr>
        <w:t xml:space="preserve">de </w:t>
      </w:r>
      <w:r w:rsidRPr="00F629B4">
        <w:rPr>
          <w:rFonts w:cs="Arial"/>
          <w:color w:val="231F20"/>
          <w:spacing w:val="5"/>
          <w:lang w:val="nl-NL"/>
        </w:rPr>
        <w:t xml:space="preserve">zorgverzekeraars, </w:t>
      </w:r>
      <w:r w:rsidRPr="00F629B4">
        <w:rPr>
          <w:rFonts w:cs="Arial"/>
          <w:color w:val="231F20"/>
          <w:spacing w:val="4"/>
          <w:lang w:val="nl-NL"/>
        </w:rPr>
        <w:t xml:space="preserve">waarin </w:t>
      </w:r>
      <w:r w:rsidRPr="00F629B4">
        <w:rPr>
          <w:rFonts w:cs="Arial"/>
          <w:color w:val="231F20"/>
          <w:spacing w:val="5"/>
          <w:lang w:val="nl-NL"/>
        </w:rPr>
        <w:t xml:space="preserve">is </w:t>
      </w:r>
      <w:r w:rsidRPr="00F629B4">
        <w:rPr>
          <w:rFonts w:cs="Arial"/>
          <w:color w:val="231F20"/>
          <w:spacing w:val="4"/>
          <w:lang w:val="nl-NL"/>
        </w:rPr>
        <w:t xml:space="preserve">vastgelegd </w:t>
      </w:r>
      <w:r w:rsidRPr="00F629B4">
        <w:rPr>
          <w:rFonts w:cs="Arial"/>
          <w:color w:val="231F20"/>
          <w:spacing w:val="3"/>
          <w:lang w:val="nl-NL"/>
        </w:rPr>
        <w:t xml:space="preserve">dat zij </w:t>
      </w:r>
      <w:r w:rsidRPr="00F629B4">
        <w:rPr>
          <w:rFonts w:cs="Arial"/>
          <w:color w:val="231F20"/>
          <w:spacing w:val="2"/>
          <w:lang w:val="nl-NL"/>
        </w:rPr>
        <w:t xml:space="preserve">in </w:t>
      </w:r>
      <w:r w:rsidRPr="00F629B4">
        <w:rPr>
          <w:rFonts w:cs="Arial"/>
          <w:color w:val="231F20"/>
          <w:spacing w:val="4"/>
          <w:lang w:val="nl-NL"/>
        </w:rPr>
        <w:t xml:space="preserve">principe </w:t>
      </w:r>
      <w:r w:rsidRPr="00F629B4">
        <w:rPr>
          <w:rFonts w:cs="Arial"/>
          <w:color w:val="231F20"/>
          <w:spacing w:val="2"/>
          <w:lang w:val="nl-NL"/>
        </w:rPr>
        <w:t xml:space="preserve">30 </w:t>
      </w:r>
      <w:r w:rsidRPr="00F629B4">
        <w:rPr>
          <w:rFonts w:cs="Arial"/>
          <w:color w:val="231F20"/>
          <w:spacing w:val="3"/>
          <w:lang w:val="nl-NL"/>
        </w:rPr>
        <w:t xml:space="preserve">euro per </w:t>
      </w:r>
      <w:r w:rsidRPr="00F629B4">
        <w:rPr>
          <w:rFonts w:cs="Arial"/>
          <w:color w:val="231F20"/>
          <w:spacing w:val="4"/>
          <w:lang w:val="nl-NL"/>
        </w:rPr>
        <w:t xml:space="preserve">afspraak kunnen rekenen. </w:t>
      </w:r>
      <w:r w:rsidRPr="00F629B4">
        <w:rPr>
          <w:rFonts w:cs="Arial"/>
          <w:color w:val="231F20"/>
          <w:spacing w:val="5"/>
          <w:lang w:val="nl-NL"/>
        </w:rPr>
        <w:t xml:space="preserve">Een </w:t>
      </w:r>
      <w:r w:rsidRPr="00F629B4">
        <w:rPr>
          <w:rFonts w:cs="Arial"/>
          <w:color w:val="231F20"/>
          <w:spacing w:val="4"/>
          <w:lang w:val="nl-NL"/>
        </w:rPr>
        <w:t xml:space="preserve">hoger </w:t>
      </w:r>
      <w:r w:rsidRPr="00F629B4">
        <w:rPr>
          <w:rFonts w:cs="Arial"/>
          <w:color w:val="231F20"/>
          <w:spacing w:val="5"/>
          <w:lang w:val="nl-NL"/>
        </w:rPr>
        <w:t xml:space="preserve">tarief </w:t>
      </w:r>
      <w:r w:rsidRPr="00F629B4">
        <w:rPr>
          <w:rFonts w:cs="Arial"/>
          <w:color w:val="231F20"/>
          <w:spacing w:val="3"/>
          <w:lang w:val="nl-NL"/>
        </w:rPr>
        <w:t xml:space="preserve">van rond </w:t>
      </w:r>
      <w:r w:rsidRPr="00F629B4">
        <w:rPr>
          <w:rFonts w:cs="Arial"/>
          <w:color w:val="231F20"/>
          <w:spacing w:val="2"/>
          <w:lang w:val="nl-NL"/>
        </w:rPr>
        <w:t xml:space="preserve">de 35 </w:t>
      </w:r>
      <w:r w:rsidRPr="00F629B4">
        <w:rPr>
          <w:rFonts w:cs="Arial"/>
          <w:color w:val="231F20"/>
          <w:spacing w:val="3"/>
          <w:lang w:val="nl-NL"/>
        </w:rPr>
        <w:t xml:space="preserve">euro </w:t>
      </w:r>
      <w:r w:rsidRPr="00F629B4">
        <w:rPr>
          <w:rFonts w:cs="Arial"/>
          <w:color w:val="231F20"/>
          <w:spacing w:val="2"/>
          <w:lang w:val="nl-NL"/>
        </w:rPr>
        <w:t xml:space="preserve">is </w:t>
      </w:r>
      <w:r w:rsidRPr="00F629B4">
        <w:rPr>
          <w:rFonts w:cs="Arial"/>
          <w:color w:val="231F20"/>
          <w:spacing w:val="4"/>
          <w:lang w:val="nl-NL"/>
        </w:rPr>
        <w:t xml:space="preserve">mogelijk </w:t>
      </w:r>
      <w:r w:rsidRPr="00F629B4">
        <w:rPr>
          <w:rFonts w:cs="Arial"/>
          <w:color w:val="231F20"/>
          <w:spacing w:val="3"/>
          <w:lang w:val="nl-NL"/>
        </w:rPr>
        <w:t xml:space="preserve">voor </w:t>
      </w:r>
      <w:r w:rsidRPr="00F629B4">
        <w:rPr>
          <w:rFonts w:cs="Arial"/>
          <w:color w:val="231F20"/>
          <w:spacing w:val="4"/>
          <w:lang w:val="nl-NL"/>
        </w:rPr>
        <w:t xml:space="preserve">logopedisten </w:t>
      </w:r>
      <w:r w:rsidRPr="00F629B4">
        <w:rPr>
          <w:rFonts w:cs="Arial"/>
          <w:color w:val="231F20"/>
          <w:spacing w:val="3"/>
          <w:lang w:val="nl-NL"/>
        </w:rPr>
        <w:t xml:space="preserve">die </w:t>
      </w:r>
      <w:r w:rsidRPr="00F629B4">
        <w:rPr>
          <w:rFonts w:cs="Arial"/>
          <w:color w:val="231F20"/>
          <w:spacing w:val="5"/>
          <w:lang w:val="nl-NL"/>
        </w:rPr>
        <w:t xml:space="preserve">kunnen </w:t>
      </w:r>
      <w:r w:rsidRPr="00F629B4">
        <w:rPr>
          <w:rFonts w:cs="Arial"/>
          <w:color w:val="231F20"/>
          <w:spacing w:val="4"/>
          <w:lang w:val="nl-NL"/>
        </w:rPr>
        <w:t xml:space="preserve">aantonen </w:t>
      </w:r>
      <w:r w:rsidRPr="00F629B4">
        <w:rPr>
          <w:rFonts w:cs="Arial"/>
          <w:color w:val="231F20"/>
          <w:spacing w:val="3"/>
          <w:lang w:val="nl-NL"/>
        </w:rPr>
        <w:t xml:space="preserve">dat </w:t>
      </w:r>
      <w:r w:rsidRPr="00F629B4">
        <w:rPr>
          <w:rFonts w:cs="Arial"/>
          <w:color w:val="231F20"/>
          <w:spacing w:val="2"/>
          <w:lang w:val="nl-NL"/>
        </w:rPr>
        <w:t xml:space="preserve">ze </w:t>
      </w:r>
      <w:r w:rsidRPr="00F629B4">
        <w:rPr>
          <w:rFonts w:cs="Arial"/>
          <w:color w:val="231F20"/>
          <w:spacing w:val="4"/>
          <w:lang w:val="nl-NL"/>
        </w:rPr>
        <w:t xml:space="preserve">voldoen </w:t>
      </w:r>
      <w:r w:rsidRPr="00F629B4">
        <w:rPr>
          <w:rFonts w:cs="Arial"/>
          <w:color w:val="231F20"/>
          <w:spacing w:val="3"/>
          <w:lang w:val="nl-NL"/>
        </w:rPr>
        <w:t xml:space="preserve">aan </w:t>
      </w:r>
      <w:r w:rsidRPr="00F629B4">
        <w:rPr>
          <w:rFonts w:cs="Arial"/>
          <w:color w:val="231F20"/>
          <w:spacing w:val="4"/>
          <w:lang w:val="nl-NL"/>
        </w:rPr>
        <w:t xml:space="preserve">extra kwaliteitseisen. </w:t>
      </w:r>
      <w:r w:rsidRPr="00F629B4">
        <w:rPr>
          <w:rFonts w:cs="Arial"/>
          <w:color w:val="231F20"/>
          <w:spacing w:val="3"/>
          <w:lang w:val="nl-NL"/>
        </w:rPr>
        <w:t xml:space="preserve">Veel </w:t>
      </w:r>
      <w:r w:rsidRPr="00F629B4">
        <w:rPr>
          <w:rFonts w:cs="Arial"/>
          <w:color w:val="231F20"/>
          <w:spacing w:val="5"/>
          <w:lang w:val="nl-NL"/>
        </w:rPr>
        <w:t xml:space="preserve">logopedisten </w:t>
      </w:r>
      <w:r w:rsidRPr="00F629B4">
        <w:rPr>
          <w:rFonts w:cs="Arial"/>
          <w:color w:val="231F20"/>
          <w:spacing w:val="4"/>
          <w:lang w:val="nl-NL"/>
        </w:rPr>
        <w:t xml:space="preserve">vinden beide tarieven </w:t>
      </w:r>
      <w:r w:rsidRPr="00F629B4">
        <w:rPr>
          <w:rFonts w:cs="Arial"/>
          <w:color w:val="231F20"/>
          <w:spacing w:val="2"/>
          <w:lang w:val="nl-NL"/>
        </w:rPr>
        <w:t xml:space="preserve">te </w:t>
      </w:r>
      <w:r w:rsidRPr="00F629B4">
        <w:rPr>
          <w:rFonts w:cs="Arial"/>
          <w:color w:val="231F20"/>
          <w:spacing w:val="3"/>
          <w:lang w:val="nl-NL"/>
        </w:rPr>
        <w:t xml:space="preserve">laag </w:t>
      </w:r>
      <w:r w:rsidRPr="00F629B4">
        <w:rPr>
          <w:rFonts w:cs="Arial"/>
          <w:color w:val="231F20"/>
          <w:spacing w:val="2"/>
          <w:lang w:val="nl-NL"/>
        </w:rPr>
        <w:t xml:space="preserve">om </w:t>
      </w:r>
      <w:r w:rsidRPr="00F629B4">
        <w:rPr>
          <w:rFonts w:cs="Arial"/>
          <w:color w:val="231F20"/>
          <w:spacing w:val="3"/>
          <w:lang w:val="nl-NL"/>
        </w:rPr>
        <w:t xml:space="preserve">hun </w:t>
      </w:r>
      <w:r w:rsidRPr="00F629B4">
        <w:rPr>
          <w:rFonts w:cs="Arial"/>
          <w:color w:val="231F20"/>
          <w:spacing w:val="4"/>
          <w:lang w:val="nl-NL"/>
        </w:rPr>
        <w:t xml:space="preserve">beroep </w:t>
      </w:r>
      <w:r w:rsidRPr="00F629B4">
        <w:rPr>
          <w:rFonts w:cs="Arial"/>
          <w:color w:val="231F20"/>
          <w:spacing w:val="3"/>
          <w:lang w:val="nl-NL"/>
        </w:rPr>
        <w:t xml:space="preserve">goed </w:t>
      </w:r>
      <w:r w:rsidRPr="00F629B4">
        <w:rPr>
          <w:rFonts w:cs="Arial"/>
          <w:color w:val="231F20"/>
          <w:spacing w:val="2"/>
          <w:lang w:val="nl-NL"/>
        </w:rPr>
        <w:t xml:space="preserve">te </w:t>
      </w:r>
      <w:r w:rsidRPr="00F629B4">
        <w:rPr>
          <w:rFonts w:cs="Arial"/>
          <w:color w:val="231F20"/>
          <w:spacing w:val="4"/>
          <w:lang w:val="nl-NL"/>
        </w:rPr>
        <w:t>kunnen uitoefenen.</w:t>
      </w:r>
    </w:p>
    <w:p w14:paraId="5E2BC1D7" w14:textId="77777777" w:rsidR="00AB5EC4" w:rsidRPr="00F629B4" w:rsidRDefault="00AB5EC4" w:rsidP="00C8469F">
      <w:pPr>
        <w:pStyle w:val="Plattetekst"/>
        <w:spacing w:before="24" w:line="276" w:lineRule="auto"/>
        <w:ind w:left="567" w:right="-261"/>
        <w:rPr>
          <w:rFonts w:cs="Arial"/>
          <w:color w:val="231F20"/>
          <w:spacing w:val="5"/>
          <w:lang w:val="nl-NL"/>
        </w:rPr>
      </w:pPr>
      <w:r w:rsidRPr="00F629B4">
        <w:rPr>
          <w:rFonts w:cs="Arial"/>
          <w:color w:val="231F20"/>
          <w:spacing w:val="4"/>
          <w:lang w:val="nl-NL"/>
        </w:rPr>
        <w:t xml:space="preserve">Logopedist Ruiter: </w:t>
      </w:r>
      <w:r w:rsidRPr="00F629B4">
        <w:rPr>
          <w:rFonts w:cs="Arial"/>
          <w:color w:val="231F20"/>
          <w:spacing w:val="3"/>
          <w:lang w:val="nl-NL"/>
        </w:rPr>
        <w:t xml:space="preserve">“Uit </w:t>
      </w:r>
      <w:r w:rsidRPr="00F629B4">
        <w:rPr>
          <w:rFonts w:cs="Arial"/>
          <w:color w:val="231F20"/>
          <w:spacing w:val="4"/>
          <w:lang w:val="nl-NL"/>
        </w:rPr>
        <w:t xml:space="preserve">onderzoek </w:t>
      </w:r>
      <w:r w:rsidRPr="00F629B4">
        <w:rPr>
          <w:rFonts w:cs="Arial"/>
          <w:color w:val="231F20"/>
          <w:spacing w:val="2"/>
          <w:lang w:val="nl-NL"/>
        </w:rPr>
        <w:t xml:space="preserve">is </w:t>
      </w:r>
      <w:r w:rsidRPr="00F629B4">
        <w:rPr>
          <w:rFonts w:cs="Arial"/>
          <w:color w:val="231F20"/>
          <w:spacing w:val="4"/>
          <w:lang w:val="nl-NL"/>
        </w:rPr>
        <w:t xml:space="preserve">gebleken </w:t>
      </w:r>
      <w:r w:rsidRPr="00F629B4">
        <w:rPr>
          <w:rFonts w:cs="Arial"/>
          <w:color w:val="231F20"/>
          <w:spacing w:val="3"/>
          <w:lang w:val="nl-NL"/>
        </w:rPr>
        <w:t xml:space="preserve">dat met het oog </w:t>
      </w:r>
      <w:r w:rsidRPr="00F629B4">
        <w:rPr>
          <w:rFonts w:cs="Arial"/>
          <w:color w:val="231F20"/>
          <w:spacing w:val="2"/>
          <w:lang w:val="nl-NL"/>
        </w:rPr>
        <w:t xml:space="preserve">op </w:t>
      </w:r>
      <w:r w:rsidRPr="00F629B4">
        <w:rPr>
          <w:rFonts w:cs="Arial"/>
          <w:color w:val="231F20"/>
          <w:spacing w:val="5"/>
          <w:lang w:val="nl-NL"/>
        </w:rPr>
        <w:t xml:space="preserve">de </w:t>
      </w:r>
      <w:r w:rsidRPr="00F629B4">
        <w:rPr>
          <w:rFonts w:cs="Arial"/>
          <w:color w:val="231F20"/>
          <w:spacing w:val="4"/>
          <w:lang w:val="nl-NL"/>
        </w:rPr>
        <w:t xml:space="preserve">praktijkkosten </w:t>
      </w:r>
      <w:r w:rsidRPr="00F629B4">
        <w:rPr>
          <w:rFonts w:cs="Arial"/>
          <w:color w:val="231F20"/>
          <w:spacing w:val="3"/>
          <w:lang w:val="nl-NL"/>
        </w:rPr>
        <w:t xml:space="preserve">een </w:t>
      </w:r>
      <w:r w:rsidRPr="00F629B4">
        <w:rPr>
          <w:rFonts w:cs="Arial"/>
          <w:color w:val="231F20"/>
          <w:spacing w:val="5"/>
          <w:lang w:val="nl-NL"/>
        </w:rPr>
        <w:t xml:space="preserve">tarief </w:t>
      </w:r>
      <w:r w:rsidRPr="00F629B4">
        <w:rPr>
          <w:rFonts w:cs="Arial"/>
          <w:color w:val="231F20"/>
          <w:spacing w:val="3"/>
          <w:lang w:val="nl-NL"/>
        </w:rPr>
        <w:t xml:space="preserve">van </w:t>
      </w:r>
      <w:r w:rsidRPr="00F629B4">
        <w:rPr>
          <w:rFonts w:cs="Arial"/>
          <w:color w:val="231F20"/>
          <w:spacing w:val="2"/>
          <w:lang w:val="nl-NL"/>
        </w:rPr>
        <w:t xml:space="preserve">38 </w:t>
      </w:r>
      <w:r w:rsidRPr="00F629B4">
        <w:rPr>
          <w:rFonts w:cs="Arial"/>
          <w:color w:val="231F20"/>
          <w:spacing w:val="3"/>
          <w:lang w:val="nl-NL"/>
        </w:rPr>
        <w:t xml:space="preserve">euro </w:t>
      </w:r>
      <w:r w:rsidRPr="00F629B4">
        <w:rPr>
          <w:rFonts w:cs="Arial"/>
          <w:color w:val="231F20"/>
          <w:spacing w:val="4"/>
          <w:lang w:val="nl-NL"/>
        </w:rPr>
        <w:t xml:space="preserve">redelijk </w:t>
      </w:r>
      <w:r w:rsidRPr="00F629B4">
        <w:rPr>
          <w:rFonts w:cs="Arial"/>
          <w:color w:val="231F20"/>
          <w:spacing w:val="5"/>
          <w:lang w:val="nl-NL"/>
        </w:rPr>
        <w:t>is.”</w:t>
      </w:r>
    </w:p>
    <w:p w14:paraId="4FB838D6" w14:textId="77777777" w:rsidR="00AB5EC4" w:rsidRPr="00F629B4" w:rsidRDefault="00AB5EC4" w:rsidP="00C8469F">
      <w:pPr>
        <w:pStyle w:val="Plattetekst"/>
        <w:spacing w:before="24" w:line="276" w:lineRule="auto"/>
        <w:ind w:left="567" w:right="-261"/>
        <w:rPr>
          <w:rFonts w:cs="Arial"/>
          <w:lang w:val="nl-NL"/>
        </w:rPr>
      </w:pPr>
    </w:p>
    <w:p w14:paraId="69693A83" w14:textId="77777777" w:rsidR="00AB5EC4" w:rsidRPr="00F629B4" w:rsidRDefault="00AB5EC4" w:rsidP="00C8469F">
      <w:pPr>
        <w:pStyle w:val="Plattetekst"/>
        <w:spacing w:line="276"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zorgverzekeraars verdedigen </w:t>
      </w:r>
      <w:r w:rsidRPr="00F629B4">
        <w:rPr>
          <w:rFonts w:cs="Arial"/>
          <w:color w:val="231F20"/>
          <w:spacing w:val="3"/>
          <w:lang w:val="nl-NL"/>
        </w:rPr>
        <w:t xml:space="preserve">hun </w:t>
      </w:r>
      <w:r w:rsidRPr="00F629B4">
        <w:rPr>
          <w:rFonts w:cs="Arial"/>
          <w:color w:val="231F20"/>
          <w:spacing w:val="5"/>
          <w:lang w:val="nl-NL"/>
        </w:rPr>
        <w:t xml:space="preserve">tarieven </w:t>
      </w:r>
      <w:r w:rsidRPr="00F629B4">
        <w:rPr>
          <w:rFonts w:cs="Arial"/>
          <w:color w:val="231F20"/>
          <w:spacing w:val="3"/>
          <w:lang w:val="nl-NL"/>
        </w:rPr>
        <w:t xml:space="preserve">met het </w:t>
      </w:r>
      <w:r w:rsidRPr="00F629B4">
        <w:rPr>
          <w:rFonts w:cs="Arial"/>
          <w:color w:val="231F20"/>
          <w:spacing w:val="4"/>
          <w:lang w:val="nl-NL"/>
        </w:rPr>
        <w:t xml:space="preserve">argument </w:t>
      </w:r>
      <w:r w:rsidRPr="00F629B4">
        <w:rPr>
          <w:rFonts w:cs="Arial"/>
          <w:color w:val="231F20"/>
          <w:spacing w:val="3"/>
          <w:lang w:val="nl-NL"/>
        </w:rPr>
        <w:t xml:space="preserve">dat </w:t>
      </w:r>
      <w:r w:rsidRPr="00F629B4">
        <w:rPr>
          <w:rFonts w:cs="Arial"/>
          <w:color w:val="231F20"/>
          <w:spacing w:val="2"/>
          <w:lang w:val="nl-NL"/>
        </w:rPr>
        <w:t xml:space="preserve">ze </w:t>
      </w:r>
      <w:r w:rsidRPr="00F629B4">
        <w:rPr>
          <w:rFonts w:cs="Arial"/>
          <w:color w:val="231F20"/>
          <w:spacing w:val="5"/>
          <w:lang w:val="nl-NL"/>
        </w:rPr>
        <w:t xml:space="preserve">de </w:t>
      </w:r>
      <w:r w:rsidRPr="00F629B4">
        <w:rPr>
          <w:rFonts w:cs="Arial"/>
          <w:color w:val="231F20"/>
          <w:spacing w:val="4"/>
          <w:lang w:val="nl-NL"/>
        </w:rPr>
        <w:t xml:space="preserve">premies </w:t>
      </w:r>
      <w:r w:rsidRPr="00F629B4">
        <w:rPr>
          <w:rFonts w:cs="Arial"/>
          <w:color w:val="231F20"/>
          <w:spacing w:val="3"/>
          <w:lang w:val="nl-NL"/>
        </w:rPr>
        <w:t xml:space="preserve">voor hun </w:t>
      </w:r>
      <w:r w:rsidRPr="00F629B4">
        <w:rPr>
          <w:rFonts w:cs="Arial"/>
          <w:color w:val="231F20"/>
          <w:spacing w:val="4"/>
          <w:lang w:val="nl-NL"/>
        </w:rPr>
        <w:t xml:space="preserve">klanten </w:t>
      </w:r>
      <w:r w:rsidRPr="00F629B4">
        <w:rPr>
          <w:rFonts w:cs="Arial"/>
          <w:color w:val="231F20"/>
          <w:spacing w:val="2"/>
          <w:lang w:val="nl-NL"/>
        </w:rPr>
        <w:t xml:space="preserve">zo </w:t>
      </w:r>
      <w:r w:rsidRPr="00F629B4">
        <w:rPr>
          <w:rFonts w:cs="Arial"/>
          <w:color w:val="231F20"/>
          <w:spacing w:val="3"/>
          <w:lang w:val="nl-NL"/>
        </w:rPr>
        <w:t xml:space="preserve">laag </w:t>
      </w:r>
      <w:r w:rsidRPr="00F629B4">
        <w:rPr>
          <w:rFonts w:cs="Arial"/>
          <w:color w:val="231F20"/>
          <w:spacing w:val="4"/>
          <w:lang w:val="nl-NL"/>
        </w:rPr>
        <w:t xml:space="preserve">mogelijk willen houden. </w:t>
      </w:r>
      <w:r w:rsidRPr="00F629B4">
        <w:rPr>
          <w:rFonts w:cs="Arial"/>
          <w:color w:val="231F20"/>
          <w:spacing w:val="5"/>
          <w:lang w:val="nl-NL"/>
        </w:rPr>
        <w:t xml:space="preserve">Daarnaast </w:t>
      </w:r>
      <w:r w:rsidRPr="00F629B4">
        <w:rPr>
          <w:rFonts w:cs="Arial"/>
          <w:color w:val="231F20"/>
          <w:spacing w:val="4"/>
          <w:lang w:val="nl-NL"/>
        </w:rPr>
        <w:t xml:space="preserve">stellen </w:t>
      </w:r>
      <w:r w:rsidRPr="00F629B4">
        <w:rPr>
          <w:rFonts w:cs="Arial"/>
          <w:color w:val="231F20"/>
          <w:spacing w:val="2"/>
          <w:lang w:val="nl-NL"/>
        </w:rPr>
        <w:t xml:space="preserve">ze </w:t>
      </w:r>
      <w:r w:rsidRPr="00F629B4">
        <w:rPr>
          <w:rFonts w:cs="Arial"/>
          <w:color w:val="231F20"/>
          <w:spacing w:val="3"/>
          <w:lang w:val="nl-NL"/>
        </w:rPr>
        <w:t xml:space="preserve">dat dit </w:t>
      </w:r>
      <w:r w:rsidRPr="00F629B4">
        <w:rPr>
          <w:rFonts w:cs="Arial"/>
          <w:color w:val="231F20"/>
          <w:spacing w:val="4"/>
          <w:lang w:val="nl-NL"/>
        </w:rPr>
        <w:t xml:space="preserve">systeem </w:t>
      </w:r>
      <w:r w:rsidRPr="00F629B4">
        <w:rPr>
          <w:rFonts w:cs="Arial"/>
          <w:color w:val="231F20"/>
          <w:spacing w:val="3"/>
          <w:lang w:val="nl-NL"/>
        </w:rPr>
        <w:t xml:space="preserve">met </w:t>
      </w:r>
      <w:r w:rsidRPr="00F629B4">
        <w:rPr>
          <w:rFonts w:cs="Arial"/>
          <w:color w:val="231F20"/>
          <w:spacing w:val="4"/>
          <w:lang w:val="nl-NL"/>
        </w:rPr>
        <w:t xml:space="preserve">verplichte verzekeringen </w:t>
      </w:r>
      <w:r w:rsidRPr="00F629B4">
        <w:rPr>
          <w:rFonts w:cs="Arial"/>
          <w:color w:val="231F20"/>
          <w:spacing w:val="2"/>
          <w:lang w:val="nl-NL"/>
        </w:rPr>
        <w:t xml:space="preserve">en </w:t>
      </w:r>
      <w:r w:rsidRPr="00F629B4">
        <w:rPr>
          <w:rFonts w:cs="Arial"/>
          <w:color w:val="231F20"/>
          <w:spacing w:val="5"/>
          <w:lang w:val="nl-NL"/>
        </w:rPr>
        <w:t xml:space="preserve">vaste </w:t>
      </w:r>
      <w:r w:rsidRPr="00F629B4">
        <w:rPr>
          <w:rFonts w:cs="Arial"/>
          <w:color w:val="231F20"/>
          <w:spacing w:val="4"/>
          <w:lang w:val="nl-NL"/>
        </w:rPr>
        <w:t xml:space="preserve">contracten </w:t>
      </w:r>
      <w:r w:rsidRPr="00F629B4">
        <w:rPr>
          <w:rFonts w:cs="Arial"/>
          <w:color w:val="231F20"/>
          <w:spacing w:val="3"/>
          <w:lang w:val="nl-NL"/>
        </w:rPr>
        <w:t xml:space="preserve">ook </w:t>
      </w:r>
      <w:r w:rsidRPr="00F629B4">
        <w:rPr>
          <w:rFonts w:cs="Arial"/>
          <w:color w:val="231F20"/>
          <w:spacing w:val="4"/>
          <w:lang w:val="nl-NL"/>
        </w:rPr>
        <w:t xml:space="preserve">voordelen heeft </w:t>
      </w:r>
      <w:r w:rsidRPr="00F629B4">
        <w:rPr>
          <w:rFonts w:cs="Arial"/>
          <w:color w:val="231F20"/>
          <w:spacing w:val="3"/>
          <w:lang w:val="nl-NL"/>
        </w:rPr>
        <w:t xml:space="preserve">voor </w:t>
      </w:r>
      <w:r w:rsidRPr="00F629B4">
        <w:rPr>
          <w:rFonts w:cs="Arial"/>
          <w:color w:val="231F20"/>
          <w:spacing w:val="2"/>
          <w:lang w:val="nl-NL"/>
        </w:rPr>
        <w:t>de</w:t>
      </w:r>
      <w:r w:rsidRPr="00F629B4">
        <w:rPr>
          <w:rFonts w:cs="Arial"/>
          <w:color w:val="231F20"/>
          <w:spacing w:val="69"/>
          <w:lang w:val="nl-NL"/>
        </w:rPr>
        <w:t xml:space="preserve"> </w:t>
      </w:r>
      <w:r w:rsidRPr="00F629B4">
        <w:rPr>
          <w:rFonts w:cs="Arial"/>
          <w:color w:val="231F20"/>
          <w:spacing w:val="5"/>
          <w:lang w:val="nl-NL"/>
        </w:rPr>
        <w:t>logopedisten.</w:t>
      </w:r>
    </w:p>
    <w:p w14:paraId="04F6AC74" w14:textId="77777777" w:rsidR="00AB5EC4" w:rsidRPr="00F629B4" w:rsidRDefault="00AB5EC4" w:rsidP="00C8469F">
      <w:pPr>
        <w:pStyle w:val="Plattetekst"/>
        <w:tabs>
          <w:tab w:val="left" w:pos="642"/>
          <w:tab w:val="left" w:pos="1157"/>
        </w:tabs>
        <w:spacing w:line="276" w:lineRule="auto"/>
        <w:ind w:left="567" w:right="-261" w:hanging="567"/>
        <w:rPr>
          <w:rFonts w:cs="Arial"/>
          <w:color w:val="231F20"/>
          <w:spacing w:val="4"/>
          <w:lang w:val="nl-NL"/>
        </w:rPr>
      </w:pPr>
      <w:r w:rsidRPr="00F629B4">
        <w:rPr>
          <w:rFonts w:cs="Arial"/>
          <w:b/>
          <w:color w:val="231F20"/>
          <w:spacing w:val="3"/>
          <w:lang w:val="nl-NL"/>
        </w:rPr>
        <w:t>10</w:t>
      </w:r>
      <w:r w:rsidRPr="00F629B4">
        <w:rPr>
          <w:rFonts w:cs="Arial"/>
          <w:b/>
          <w:color w:val="231F20"/>
          <w:spacing w:val="3"/>
          <w:lang w:val="nl-NL"/>
        </w:rPr>
        <w:tab/>
      </w:r>
      <w:r w:rsidRPr="00F629B4">
        <w:rPr>
          <w:rFonts w:cs="Arial"/>
          <w:color w:val="231F20"/>
          <w:spacing w:val="4"/>
          <w:lang w:val="nl-NL"/>
        </w:rPr>
        <w:t xml:space="preserve">Geef </w:t>
      </w:r>
      <w:r w:rsidRPr="00F629B4">
        <w:rPr>
          <w:rFonts w:cs="Arial"/>
          <w:color w:val="231F20"/>
          <w:spacing w:val="3"/>
          <w:lang w:val="nl-NL"/>
        </w:rPr>
        <w:t xml:space="preserve">een </w:t>
      </w:r>
      <w:r w:rsidRPr="00F629B4">
        <w:rPr>
          <w:rFonts w:cs="Arial"/>
          <w:color w:val="231F20"/>
          <w:spacing w:val="4"/>
          <w:lang w:val="nl-NL"/>
        </w:rPr>
        <w:t xml:space="preserve">voordeel </w:t>
      </w:r>
      <w:r w:rsidRPr="00F629B4">
        <w:rPr>
          <w:rFonts w:cs="Arial"/>
          <w:color w:val="231F20"/>
          <w:spacing w:val="3"/>
          <w:lang w:val="nl-NL"/>
        </w:rPr>
        <w:t xml:space="preserve">dat </w:t>
      </w:r>
      <w:r w:rsidRPr="00F629B4">
        <w:rPr>
          <w:rFonts w:cs="Arial"/>
          <w:color w:val="231F20"/>
          <w:spacing w:val="4"/>
          <w:lang w:val="nl-NL"/>
        </w:rPr>
        <w:t xml:space="preserve">logopedisten </w:t>
      </w:r>
      <w:r w:rsidRPr="00F629B4">
        <w:rPr>
          <w:rFonts w:cs="Arial"/>
          <w:color w:val="231F20"/>
          <w:spacing w:val="2"/>
          <w:lang w:val="nl-NL"/>
        </w:rPr>
        <w:t xml:space="preserve">in </w:t>
      </w:r>
      <w:r w:rsidRPr="00F629B4">
        <w:rPr>
          <w:rFonts w:cs="Arial"/>
          <w:color w:val="231F20"/>
          <w:spacing w:val="3"/>
          <w:lang w:val="nl-NL"/>
        </w:rPr>
        <w:t xml:space="preserve">dit </w:t>
      </w:r>
      <w:r w:rsidRPr="00F629B4">
        <w:rPr>
          <w:rFonts w:cs="Arial"/>
          <w:color w:val="231F20"/>
          <w:spacing w:val="4"/>
          <w:lang w:val="nl-NL"/>
        </w:rPr>
        <w:t>systeem hebben.</w:t>
      </w:r>
    </w:p>
    <w:p w14:paraId="06429119" w14:textId="77777777" w:rsidR="00AB5EC4" w:rsidRPr="00F629B4" w:rsidRDefault="00AB5EC4" w:rsidP="00C8469F">
      <w:pPr>
        <w:pStyle w:val="Plattetekst"/>
        <w:tabs>
          <w:tab w:val="left" w:pos="642"/>
          <w:tab w:val="left" w:pos="1157"/>
        </w:tabs>
        <w:spacing w:line="276" w:lineRule="auto"/>
        <w:ind w:left="567" w:right="-261" w:hanging="567"/>
        <w:rPr>
          <w:rFonts w:cs="Arial"/>
          <w:lang w:val="nl-NL"/>
        </w:rPr>
      </w:pPr>
    </w:p>
    <w:p w14:paraId="42C50CFA" w14:textId="77777777" w:rsidR="00AB5EC4" w:rsidRPr="00F629B4" w:rsidRDefault="00AB5EC4" w:rsidP="00C8469F">
      <w:pPr>
        <w:pStyle w:val="Plattetekst"/>
        <w:spacing w:line="276" w:lineRule="auto"/>
        <w:ind w:left="567" w:right="-261"/>
        <w:rPr>
          <w:rFonts w:cs="Arial"/>
          <w:lang w:val="nl-NL"/>
        </w:rPr>
      </w:pPr>
      <w:r w:rsidRPr="00F629B4">
        <w:rPr>
          <w:rFonts w:cs="Arial"/>
          <w:color w:val="231F20"/>
          <w:spacing w:val="3"/>
          <w:lang w:val="nl-NL"/>
        </w:rPr>
        <w:t xml:space="preserve">Een van </w:t>
      </w:r>
      <w:r w:rsidRPr="00F629B4">
        <w:rPr>
          <w:rFonts w:cs="Arial"/>
          <w:color w:val="231F20"/>
          <w:spacing w:val="2"/>
          <w:lang w:val="nl-NL"/>
        </w:rPr>
        <w:t xml:space="preserve">de </w:t>
      </w:r>
      <w:r w:rsidRPr="00F629B4">
        <w:rPr>
          <w:rFonts w:cs="Arial"/>
          <w:color w:val="231F20"/>
          <w:spacing w:val="4"/>
          <w:lang w:val="nl-NL"/>
        </w:rPr>
        <w:t xml:space="preserve">grote zorgverzekeraars, ZVI (Zorg Voor </w:t>
      </w:r>
      <w:r w:rsidRPr="00F629B4">
        <w:rPr>
          <w:rFonts w:cs="Arial"/>
          <w:color w:val="231F20"/>
          <w:spacing w:val="5"/>
          <w:lang w:val="nl-NL"/>
        </w:rPr>
        <w:t xml:space="preserve">Iedereen), heeft </w:t>
      </w:r>
      <w:r w:rsidRPr="00F629B4">
        <w:rPr>
          <w:rFonts w:cs="Arial"/>
          <w:color w:val="231F20"/>
          <w:lang w:val="nl-NL"/>
        </w:rPr>
        <w:t>1 m</w:t>
      </w:r>
      <w:r w:rsidRPr="00F629B4">
        <w:rPr>
          <w:rFonts w:cs="Arial"/>
          <w:color w:val="231F20"/>
          <w:spacing w:val="4"/>
          <w:lang w:val="nl-NL"/>
        </w:rPr>
        <w:t xml:space="preserve">iljoen verzekerden. ZVI </w:t>
      </w:r>
      <w:r w:rsidRPr="00F629B4">
        <w:rPr>
          <w:rFonts w:cs="Arial"/>
          <w:color w:val="231F20"/>
          <w:spacing w:val="3"/>
          <w:lang w:val="nl-NL"/>
        </w:rPr>
        <w:t xml:space="preserve">gaat </w:t>
      </w:r>
      <w:r w:rsidRPr="00F629B4">
        <w:rPr>
          <w:rFonts w:cs="Arial"/>
          <w:color w:val="231F20"/>
          <w:spacing w:val="4"/>
          <w:lang w:val="nl-NL"/>
        </w:rPr>
        <w:t xml:space="preserve">ervan </w:t>
      </w:r>
      <w:r w:rsidRPr="00F629B4">
        <w:rPr>
          <w:rFonts w:cs="Arial"/>
          <w:color w:val="231F20"/>
          <w:spacing w:val="3"/>
          <w:lang w:val="nl-NL"/>
        </w:rPr>
        <w:t xml:space="preserve">uit dat </w:t>
      </w:r>
      <w:r w:rsidRPr="00F629B4">
        <w:rPr>
          <w:rFonts w:cs="Arial"/>
          <w:color w:val="231F20"/>
          <w:spacing w:val="4"/>
          <w:lang w:val="nl-NL"/>
        </w:rPr>
        <w:t xml:space="preserve">jaarlijks </w:t>
      </w:r>
      <w:r w:rsidRPr="00F629B4">
        <w:rPr>
          <w:rFonts w:cs="Arial"/>
          <w:color w:val="231F20"/>
          <w:spacing w:val="3"/>
          <w:lang w:val="nl-NL"/>
        </w:rPr>
        <w:t xml:space="preserve">0,5% van </w:t>
      </w:r>
      <w:r w:rsidRPr="00F629B4">
        <w:rPr>
          <w:rFonts w:cs="Arial"/>
          <w:color w:val="231F20"/>
          <w:spacing w:val="5"/>
          <w:lang w:val="nl-NL"/>
        </w:rPr>
        <w:t xml:space="preserve">de </w:t>
      </w:r>
      <w:r w:rsidRPr="00F629B4">
        <w:rPr>
          <w:rFonts w:cs="Arial"/>
          <w:color w:val="231F20"/>
          <w:spacing w:val="4"/>
          <w:lang w:val="nl-NL"/>
        </w:rPr>
        <w:t xml:space="preserve">verzekerden logopedische hulp </w:t>
      </w:r>
      <w:r w:rsidRPr="00F629B4">
        <w:rPr>
          <w:rFonts w:cs="Arial"/>
          <w:color w:val="231F20"/>
          <w:spacing w:val="3"/>
          <w:lang w:val="nl-NL"/>
        </w:rPr>
        <w:t xml:space="preserve">zal </w:t>
      </w:r>
      <w:r w:rsidRPr="00F629B4">
        <w:rPr>
          <w:rFonts w:cs="Arial"/>
          <w:color w:val="231F20"/>
          <w:spacing w:val="4"/>
          <w:lang w:val="nl-NL"/>
        </w:rPr>
        <w:t xml:space="preserve">aanvragen. </w:t>
      </w:r>
      <w:r w:rsidRPr="00F629B4">
        <w:rPr>
          <w:rFonts w:cs="Arial"/>
          <w:color w:val="231F20"/>
          <w:spacing w:val="3"/>
          <w:lang w:val="nl-NL"/>
        </w:rPr>
        <w:t xml:space="preserve">ZVI wil aan </w:t>
      </w:r>
      <w:r w:rsidRPr="00F629B4">
        <w:rPr>
          <w:rFonts w:cs="Arial"/>
          <w:color w:val="231F20"/>
          <w:spacing w:val="5"/>
          <w:lang w:val="nl-NL"/>
        </w:rPr>
        <w:t xml:space="preserve">logopedisten </w:t>
      </w:r>
      <w:r w:rsidRPr="00F629B4">
        <w:rPr>
          <w:rFonts w:cs="Arial"/>
          <w:color w:val="231F20"/>
          <w:spacing w:val="4"/>
          <w:lang w:val="nl-NL"/>
        </w:rPr>
        <w:t xml:space="preserve">uitsluitend </w:t>
      </w:r>
      <w:r w:rsidRPr="00F629B4">
        <w:rPr>
          <w:rFonts w:cs="Arial"/>
          <w:color w:val="231F20"/>
          <w:spacing w:val="3"/>
          <w:lang w:val="nl-NL"/>
        </w:rPr>
        <w:t xml:space="preserve">een </w:t>
      </w:r>
      <w:r w:rsidRPr="00F629B4">
        <w:rPr>
          <w:rFonts w:cs="Arial"/>
          <w:color w:val="231F20"/>
          <w:spacing w:val="4"/>
          <w:lang w:val="nl-NL"/>
        </w:rPr>
        <w:t xml:space="preserve">tarief betalen </w:t>
      </w:r>
      <w:r w:rsidRPr="00F629B4">
        <w:rPr>
          <w:rFonts w:cs="Arial"/>
          <w:color w:val="231F20"/>
          <w:spacing w:val="3"/>
          <w:lang w:val="nl-NL"/>
        </w:rPr>
        <w:t xml:space="preserve">van </w:t>
      </w:r>
      <w:r w:rsidRPr="00F629B4">
        <w:rPr>
          <w:rFonts w:cs="Arial"/>
          <w:color w:val="231F20"/>
          <w:spacing w:val="2"/>
          <w:lang w:val="nl-NL"/>
        </w:rPr>
        <w:t xml:space="preserve">30 </w:t>
      </w:r>
      <w:r w:rsidRPr="00F629B4">
        <w:rPr>
          <w:rFonts w:cs="Arial"/>
          <w:color w:val="231F20"/>
          <w:spacing w:val="3"/>
          <w:lang w:val="nl-NL"/>
        </w:rPr>
        <w:t xml:space="preserve">euro per </w:t>
      </w:r>
      <w:r w:rsidRPr="00F629B4">
        <w:rPr>
          <w:rFonts w:cs="Arial"/>
          <w:color w:val="231F20"/>
          <w:spacing w:val="4"/>
          <w:lang w:val="nl-NL"/>
        </w:rPr>
        <w:t xml:space="preserve">afspraak. ZVI </w:t>
      </w:r>
      <w:r w:rsidRPr="00F629B4">
        <w:rPr>
          <w:rFonts w:cs="Arial"/>
          <w:color w:val="231F20"/>
          <w:spacing w:val="3"/>
          <w:lang w:val="nl-NL"/>
        </w:rPr>
        <w:t xml:space="preserve">gaat </w:t>
      </w:r>
      <w:r w:rsidRPr="00F629B4">
        <w:rPr>
          <w:rFonts w:cs="Arial"/>
          <w:color w:val="231F20"/>
          <w:spacing w:val="4"/>
          <w:lang w:val="nl-NL"/>
        </w:rPr>
        <w:t xml:space="preserve">ervan </w:t>
      </w:r>
      <w:r w:rsidRPr="00F629B4">
        <w:rPr>
          <w:rFonts w:cs="Arial"/>
          <w:color w:val="231F20"/>
          <w:spacing w:val="5"/>
          <w:lang w:val="nl-NL"/>
        </w:rPr>
        <w:t xml:space="preserve">uit </w:t>
      </w:r>
      <w:r w:rsidRPr="00F629B4">
        <w:rPr>
          <w:rFonts w:cs="Arial"/>
          <w:color w:val="231F20"/>
          <w:spacing w:val="3"/>
          <w:lang w:val="nl-NL"/>
        </w:rPr>
        <w:t xml:space="preserve">dat </w:t>
      </w:r>
      <w:r w:rsidRPr="00F629B4">
        <w:rPr>
          <w:rFonts w:cs="Arial"/>
          <w:color w:val="231F20"/>
          <w:spacing w:val="2"/>
          <w:lang w:val="nl-NL"/>
        </w:rPr>
        <w:t xml:space="preserve">er </w:t>
      </w:r>
      <w:r w:rsidRPr="00F629B4">
        <w:rPr>
          <w:rFonts w:cs="Arial"/>
          <w:color w:val="231F20"/>
          <w:spacing w:val="4"/>
          <w:lang w:val="nl-NL"/>
        </w:rPr>
        <w:t xml:space="preserve">gemiddeld </w:t>
      </w:r>
      <w:r w:rsidRPr="00F629B4">
        <w:rPr>
          <w:rFonts w:cs="Arial"/>
          <w:color w:val="231F20"/>
          <w:spacing w:val="2"/>
          <w:lang w:val="nl-NL"/>
        </w:rPr>
        <w:t xml:space="preserve">20 </w:t>
      </w:r>
      <w:r w:rsidRPr="00F629B4">
        <w:rPr>
          <w:rFonts w:cs="Arial"/>
          <w:color w:val="231F20"/>
          <w:spacing w:val="4"/>
          <w:lang w:val="nl-NL"/>
        </w:rPr>
        <w:t xml:space="preserve">afspraken nodig </w:t>
      </w:r>
      <w:r w:rsidRPr="00F629B4">
        <w:rPr>
          <w:rFonts w:cs="Arial"/>
          <w:color w:val="231F20"/>
          <w:spacing w:val="3"/>
          <w:lang w:val="nl-NL"/>
        </w:rPr>
        <w:t xml:space="preserve">zijn </w:t>
      </w:r>
      <w:proofErr w:type="gramStart"/>
      <w:r w:rsidRPr="00F629B4">
        <w:rPr>
          <w:rFonts w:cs="Arial"/>
          <w:color w:val="231F20"/>
          <w:spacing w:val="3"/>
          <w:lang w:val="nl-NL"/>
        </w:rPr>
        <w:t xml:space="preserve">per </w:t>
      </w:r>
      <w:r w:rsidRPr="00F629B4">
        <w:rPr>
          <w:rFonts w:cs="Arial"/>
          <w:color w:val="231F20"/>
          <w:spacing w:val="19"/>
          <w:lang w:val="nl-NL"/>
        </w:rPr>
        <w:t xml:space="preserve"> </w:t>
      </w:r>
      <w:r w:rsidRPr="00F629B4">
        <w:rPr>
          <w:rFonts w:cs="Arial"/>
          <w:color w:val="231F20"/>
          <w:spacing w:val="5"/>
          <w:lang w:val="nl-NL"/>
        </w:rPr>
        <w:t>behandeling</w:t>
      </w:r>
      <w:proofErr w:type="gramEnd"/>
      <w:r w:rsidRPr="00F629B4">
        <w:rPr>
          <w:rFonts w:cs="Arial"/>
          <w:color w:val="231F20"/>
          <w:spacing w:val="5"/>
          <w:lang w:val="nl-NL"/>
        </w:rPr>
        <w:t>.</w:t>
      </w:r>
    </w:p>
    <w:p w14:paraId="1C8FA2B2" w14:textId="77777777" w:rsidR="00AB5EC4" w:rsidRPr="00F629B4" w:rsidRDefault="00AB5EC4" w:rsidP="00C8469F">
      <w:pPr>
        <w:pStyle w:val="Plattetekst"/>
        <w:tabs>
          <w:tab w:val="left" w:pos="642"/>
          <w:tab w:val="left" w:pos="1157"/>
        </w:tabs>
        <w:spacing w:line="276" w:lineRule="auto"/>
        <w:ind w:left="567" w:right="-261" w:hanging="567"/>
        <w:rPr>
          <w:rFonts w:cs="Arial"/>
          <w:color w:val="231F20"/>
          <w:spacing w:val="5"/>
          <w:lang w:val="nl-NL"/>
        </w:rPr>
      </w:pPr>
      <w:r w:rsidRPr="00F629B4">
        <w:rPr>
          <w:rFonts w:cs="Arial"/>
          <w:b/>
          <w:color w:val="231F20"/>
          <w:spacing w:val="3"/>
          <w:lang w:val="nl-NL"/>
        </w:rPr>
        <w:t>11</w:t>
      </w:r>
      <w:r w:rsidRPr="00F629B4">
        <w:rPr>
          <w:rFonts w:cs="Arial"/>
          <w:b/>
          <w:color w:val="231F20"/>
          <w:spacing w:val="3"/>
          <w:lang w:val="nl-NL"/>
        </w:rPr>
        <w:tab/>
      </w:r>
      <w:r w:rsidRPr="00F629B4">
        <w:rPr>
          <w:rFonts w:cs="Arial"/>
          <w:color w:val="231F20"/>
          <w:spacing w:val="4"/>
          <w:lang w:val="nl-NL"/>
        </w:rPr>
        <w:t xml:space="preserve">Bereken </w:t>
      </w:r>
      <w:r w:rsidRPr="00F629B4">
        <w:rPr>
          <w:rFonts w:cs="Arial"/>
          <w:color w:val="231F20"/>
          <w:spacing w:val="3"/>
          <w:lang w:val="nl-NL"/>
        </w:rPr>
        <w:t xml:space="preserve">het </w:t>
      </w:r>
      <w:r w:rsidRPr="00F629B4">
        <w:rPr>
          <w:rFonts w:cs="Arial"/>
          <w:color w:val="231F20"/>
          <w:spacing w:val="4"/>
          <w:lang w:val="nl-NL"/>
        </w:rPr>
        <w:t xml:space="preserve">verschil </w:t>
      </w:r>
      <w:r w:rsidRPr="00F629B4">
        <w:rPr>
          <w:rFonts w:cs="Arial"/>
          <w:color w:val="231F20"/>
          <w:spacing w:val="2"/>
          <w:lang w:val="nl-NL"/>
        </w:rPr>
        <w:t xml:space="preserve">in </w:t>
      </w:r>
      <w:r w:rsidRPr="00F629B4">
        <w:rPr>
          <w:rFonts w:cs="Arial"/>
          <w:color w:val="231F20"/>
          <w:spacing w:val="4"/>
          <w:lang w:val="nl-NL"/>
        </w:rPr>
        <w:t xml:space="preserve">premie </w:t>
      </w:r>
      <w:r w:rsidRPr="00F629B4">
        <w:rPr>
          <w:rFonts w:cs="Arial"/>
          <w:color w:val="231F20"/>
          <w:spacing w:val="3"/>
          <w:lang w:val="nl-NL"/>
        </w:rPr>
        <w:t xml:space="preserve">dat </w:t>
      </w:r>
      <w:r w:rsidRPr="00F629B4">
        <w:rPr>
          <w:rFonts w:cs="Arial"/>
          <w:color w:val="231F20"/>
          <w:spacing w:val="4"/>
          <w:lang w:val="nl-NL"/>
        </w:rPr>
        <w:t xml:space="preserve">ZVI </w:t>
      </w:r>
      <w:r w:rsidRPr="00F629B4">
        <w:rPr>
          <w:rFonts w:cs="Arial"/>
          <w:color w:val="231F20"/>
          <w:spacing w:val="3"/>
          <w:lang w:val="nl-NL"/>
        </w:rPr>
        <w:t xml:space="preserve">per jaar zou </w:t>
      </w:r>
      <w:r w:rsidRPr="00F629B4">
        <w:rPr>
          <w:rFonts w:cs="Arial"/>
          <w:color w:val="231F20"/>
          <w:spacing w:val="4"/>
          <w:lang w:val="nl-NL"/>
        </w:rPr>
        <w:t>moeten rekenen</w:t>
      </w:r>
      <w:r w:rsidRPr="00F629B4">
        <w:rPr>
          <w:rFonts w:cs="Arial"/>
          <w:color w:val="231F20"/>
          <w:spacing w:val="13"/>
          <w:lang w:val="nl-NL"/>
        </w:rPr>
        <w:t xml:space="preserve"> </w:t>
      </w:r>
      <w:r w:rsidRPr="00F629B4">
        <w:rPr>
          <w:rFonts w:cs="Arial"/>
          <w:color w:val="231F20"/>
          <w:spacing w:val="5"/>
          <w:lang w:val="nl-NL"/>
        </w:rPr>
        <w:t xml:space="preserve">aan </w:t>
      </w:r>
      <w:r w:rsidRPr="00F629B4">
        <w:rPr>
          <w:rFonts w:cs="Arial"/>
          <w:color w:val="231F20"/>
          <w:spacing w:val="3"/>
          <w:lang w:val="nl-NL"/>
        </w:rPr>
        <w:t xml:space="preserve">zijn </w:t>
      </w:r>
      <w:r w:rsidRPr="00F629B4">
        <w:rPr>
          <w:rFonts w:cs="Arial"/>
          <w:color w:val="231F20"/>
          <w:spacing w:val="4"/>
          <w:lang w:val="nl-NL"/>
        </w:rPr>
        <w:t xml:space="preserve">klanten </w:t>
      </w:r>
      <w:r w:rsidRPr="00F629B4">
        <w:rPr>
          <w:rFonts w:cs="Arial"/>
          <w:color w:val="231F20"/>
          <w:spacing w:val="3"/>
          <w:lang w:val="nl-NL"/>
        </w:rPr>
        <w:t xml:space="preserve">als </w:t>
      </w:r>
      <w:r w:rsidRPr="00F629B4">
        <w:rPr>
          <w:rFonts w:cs="Arial"/>
          <w:color w:val="231F20"/>
          <w:spacing w:val="4"/>
          <w:lang w:val="nl-NL"/>
        </w:rPr>
        <w:t xml:space="preserve">ZVI </w:t>
      </w:r>
      <w:r w:rsidRPr="00F629B4">
        <w:rPr>
          <w:rFonts w:cs="Arial"/>
          <w:color w:val="231F20"/>
          <w:spacing w:val="3"/>
          <w:lang w:val="nl-NL"/>
        </w:rPr>
        <w:t xml:space="preserve">niet </w:t>
      </w:r>
      <w:r w:rsidRPr="00F629B4">
        <w:rPr>
          <w:rFonts w:cs="Arial"/>
          <w:color w:val="231F20"/>
          <w:spacing w:val="2"/>
          <w:lang w:val="nl-NL"/>
        </w:rPr>
        <w:t xml:space="preserve">30 </w:t>
      </w:r>
      <w:r w:rsidRPr="00F629B4">
        <w:rPr>
          <w:rFonts w:cs="Arial"/>
          <w:color w:val="231F20"/>
          <w:spacing w:val="3"/>
          <w:lang w:val="nl-NL"/>
        </w:rPr>
        <w:t xml:space="preserve">euro maar </w:t>
      </w:r>
      <w:r w:rsidRPr="00F629B4">
        <w:rPr>
          <w:rFonts w:cs="Arial"/>
          <w:color w:val="231F20"/>
          <w:spacing w:val="2"/>
          <w:lang w:val="nl-NL"/>
        </w:rPr>
        <w:t xml:space="preserve">38 </w:t>
      </w:r>
      <w:r w:rsidRPr="00F629B4">
        <w:rPr>
          <w:rFonts w:cs="Arial"/>
          <w:color w:val="231F20"/>
          <w:spacing w:val="3"/>
          <w:lang w:val="nl-NL"/>
        </w:rPr>
        <w:t xml:space="preserve">euro per </w:t>
      </w:r>
      <w:r w:rsidRPr="00F629B4">
        <w:rPr>
          <w:rFonts w:cs="Arial"/>
          <w:color w:val="231F20"/>
          <w:spacing w:val="4"/>
          <w:lang w:val="nl-NL"/>
        </w:rPr>
        <w:t xml:space="preserve">afspraak </w:t>
      </w:r>
      <w:r w:rsidRPr="00F629B4">
        <w:rPr>
          <w:rFonts w:cs="Arial"/>
          <w:color w:val="231F20"/>
          <w:spacing w:val="3"/>
          <w:lang w:val="nl-NL"/>
        </w:rPr>
        <w:t xml:space="preserve">zou </w:t>
      </w:r>
      <w:r w:rsidRPr="00F629B4">
        <w:rPr>
          <w:rFonts w:cs="Arial"/>
          <w:color w:val="231F20"/>
          <w:spacing w:val="5"/>
          <w:lang w:val="nl-NL"/>
        </w:rPr>
        <w:t xml:space="preserve">uitbetalen </w:t>
      </w:r>
      <w:r w:rsidRPr="00F629B4">
        <w:rPr>
          <w:rFonts w:cs="Arial"/>
          <w:color w:val="231F20"/>
          <w:spacing w:val="3"/>
          <w:lang w:val="nl-NL"/>
        </w:rPr>
        <w:t>aan</w:t>
      </w:r>
      <w:r w:rsidRPr="00F629B4">
        <w:rPr>
          <w:rFonts w:cs="Arial"/>
          <w:color w:val="231F20"/>
          <w:spacing w:val="13"/>
          <w:lang w:val="nl-NL"/>
        </w:rPr>
        <w:t xml:space="preserve"> </w:t>
      </w:r>
      <w:r w:rsidRPr="00F629B4">
        <w:rPr>
          <w:rFonts w:cs="Arial"/>
          <w:color w:val="231F20"/>
          <w:spacing w:val="5"/>
          <w:lang w:val="nl-NL"/>
        </w:rPr>
        <w:t>logopedisten.</w:t>
      </w:r>
    </w:p>
    <w:p w14:paraId="4D615244" w14:textId="77777777" w:rsidR="00AB5EC4" w:rsidRPr="00F629B4" w:rsidRDefault="00AB5EC4" w:rsidP="00C8469F">
      <w:pPr>
        <w:pStyle w:val="Plattetekst"/>
        <w:tabs>
          <w:tab w:val="left" w:pos="642"/>
          <w:tab w:val="left" w:pos="1157"/>
        </w:tabs>
        <w:spacing w:line="276" w:lineRule="auto"/>
        <w:ind w:left="567" w:right="-261" w:hanging="567"/>
        <w:rPr>
          <w:rFonts w:cs="Arial"/>
          <w:lang w:val="nl-NL"/>
        </w:rPr>
      </w:pPr>
    </w:p>
    <w:p w14:paraId="299DDF1C" w14:textId="77777777" w:rsidR="00AB5EC4" w:rsidRPr="00F629B4" w:rsidRDefault="00AB5EC4" w:rsidP="00C8469F">
      <w:pPr>
        <w:pStyle w:val="Plattetekst"/>
        <w:spacing w:before="51" w:line="276"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directeur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Mededingingsautoriteit, </w:t>
      </w:r>
      <w:r w:rsidRPr="00F629B4">
        <w:rPr>
          <w:rFonts w:cs="Arial"/>
          <w:color w:val="231F20"/>
          <w:spacing w:val="2"/>
          <w:lang w:val="nl-NL"/>
        </w:rPr>
        <w:t xml:space="preserve">de </w:t>
      </w:r>
      <w:r w:rsidRPr="00F629B4">
        <w:rPr>
          <w:rFonts w:cs="Arial"/>
          <w:color w:val="231F20"/>
          <w:spacing w:val="5"/>
          <w:lang w:val="nl-NL"/>
        </w:rPr>
        <w:t xml:space="preserve">toezichthouder </w:t>
      </w:r>
      <w:r w:rsidRPr="00F629B4">
        <w:rPr>
          <w:rFonts w:cs="Arial"/>
          <w:color w:val="231F20"/>
          <w:spacing w:val="2"/>
          <w:lang w:val="nl-NL"/>
        </w:rPr>
        <w:t xml:space="preserve">op </w:t>
      </w:r>
      <w:r w:rsidRPr="00F629B4">
        <w:rPr>
          <w:rFonts w:cs="Arial"/>
          <w:color w:val="231F20"/>
          <w:spacing w:val="5"/>
          <w:lang w:val="nl-NL"/>
        </w:rPr>
        <w:t xml:space="preserve">deze </w:t>
      </w:r>
      <w:r w:rsidRPr="00F629B4">
        <w:rPr>
          <w:rFonts w:cs="Arial"/>
          <w:color w:val="231F20"/>
          <w:spacing w:val="4"/>
          <w:lang w:val="nl-NL"/>
        </w:rPr>
        <w:t xml:space="preserve">markt, schrijft </w:t>
      </w:r>
      <w:r w:rsidRPr="00F629B4">
        <w:rPr>
          <w:rFonts w:cs="Arial"/>
          <w:color w:val="231F20"/>
          <w:spacing w:val="3"/>
          <w:lang w:val="nl-NL"/>
        </w:rPr>
        <w:t xml:space="preserve">een </w:t>
      </w:r>
      <w:r w:rsidRPr="00F629B4">
        <w:rPr>
          <w:rFonts w:cs="Arial"/>
          <w:color w:val="231F20"/>
          <w:spacing w:val="4"/>
          <w:lang w:val="nl-NL"/>
        </w:rPr>
        <w:t xml:space="preserve">brief </w:t>
      </w:r>
      <w:r w:rsidRPr="00F629B4">
        <w:rPr>
          <w:rFonts w:cs="Arial"/>
          <w:color w:val="231F20"/>
          <w:spacing w:val="3"/>
          <w:lang w:val="nl-NL"/>
        </w:rPr>
        <w:t xml:space="preserve">naar een </w:t>
      </w:r>
      <w:r w:rsidRPr="00F629B4">
        <w:rPr>
          <w:rFonts w:cs="Arial"/>
          <w:color w:val="231F20"/>
          <w:spacing w:val="4"/>
          <w:lang w:val="nl-NL"/>
        </w:rPr>
        <w:t xml:space="preserve">medisch </w:t>
      </w:r>
      <w:r w:rsidRPr="00F629B4">
        <w:rPr>
          <w:rFonts w:cs="Arial"/>
          <w:color w:val="231F20"/>
          <w:spacing w:val="5"/>
          <w:lang w:val="nl-NL"/>
        </w:rPr>
        <w:t xml:space="preserve">vakblad. </w:t>
      </w:r>
      <w:r w:rsidRPr="00F629B4">
        <w:rPr>
          <w:rFonts w:cs="Arial"/>
          <w:color w:val="231F20"/>
          <w:spacing w:val="4"/>
          <w:lang w:val="nl-NL"/>
        </w:rPr>
        <w:t xml:space="preserve">Hieronder staat </w:t>
      </w:r>
      <w:r w:rsidRPr="00F629B4">
        <w:rPr>
          <w:rFonts w:cs="Arial"/>
          <w:color w:val="231F20"/>
          <w:spacing w:val="3"/>
          <w:lang w:val="nl-NL"/>
        </w:rPr>
        <w:t xml:space="preserve">het </w:t>
      </w:r>
      <w:r w:rsidRPr="00F629B4">
        <w:rPr>
          <w:rFonts w:cs="Arial"/>
          <w:color w:val="231F20"/>
          <w:spacing w:val="4"/>
          <w:lang w:val="nl-NL"/>
        </w:rPr>
        <w:t xml:space="preserve">eerste </w:t>
      </w:r>
      <w:r w:rsidRPr="00F629B4">
        <w:rPr>
          <w:rFonts w:cs="Arial"/>
          <w:color w:val="231F20"/>
          <w:spacing w:val="3"/>
          <w:lang w:val="nl-NL"/>
        </w:rPr>
        <w:t xml:space="preserve">deel van deze </w:t>
      </w:r>
      <w:r w:rsidRPr="00F629B4">
        <w:rPr>
          <w:rFonts w:cs="Arial"/>
          <w:color w:val="231F20"/>
          <w:spacing w:val="5"/>
          <w:lang w:val="nl-NL"/>
        </w:rPr>
        <w:t>brief.</w:t>
      </w:r>
    </w:p>
    <w:p w14:paraId="2884F7EF" w14:textId="77777777" w:rsidR="00AB5EC4" w:rsidRPr="00F629B4" w:rsidRDefault="00AB5EC4" w:rsidP="00C8469F">
      <w:pPr>
        <w:ind w:left="567" w:right="-261" w:hanging="567"/>
        <w:rPr>
          <w:rFonts w:ascii="Arial" w:eastAsia="Arial" w:hAnsi="Arial" w:cs="Arial"/>
        </w:rPr>
      </w:pPr>
    </w:p>
    <w:p w14:paraId="10285F99" w14:textId="77777777" w:rsidR="00AB5EC4" w:rsidRPr="00F629B4" w:rsidRDefault="00AB5EC4" w:rsidP="00C8469F">
      <w:pPr>
        <w:ind w:left="567" w:right="-261" w:hanging="567"/>
        <w:jc w:val="center"/>
        <w:rPr>
          <w:rFonts w:ascii="Arial" w:eastAsia="Arial" w:hAnsi="Arial" w:cs="Arial"/>
        </w:rPr>
      </w:pPr>
      <w:r w:rsidRPr="00F629B4">
        <w:rPr>
          <w:rFonts w:ascii="Arial" w:eastAsia="Arial" w:hAnsi="Arial" w:cs="Arial"/>
          <w:noProof/>
          <w:lang w:val="en-US" w:eastAsia="nl-NL"/>
        </w:rPr>
        <w:drawing>
          <wp:inline distT="0" distB="0" distL="0" distR="0" wp14:anchorId="28A3AD59" wp14:editId="2A3DF58B">
            <wp:extent cx="4858247" cy="2304384"/>
            <wp:effectExtent l="0" t="0" r="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62922" cy="2306602"/>
                    </a:xfrm>
                    <a:prstGeom prst="rect">
                      <a:avLst/>
                    </a:prstGeom>
                    <a:noFill/>
                    <a:ln>
                      <a:noFill/>
                    </a:ln>
                  </pic:spPr>
                </pic:pic>
              </a:graphicData>
            </a:graphic>
          </wp:inline>
        </w:drawing>
      </w:r>
    </w:p>
    <w:p w14:paraId="77E826E7" w14:textId="77777777" w:rsidR="00AB5EC4" w:rsidRPr="00F629B4" w:rsidRDefault="00AB5EC4" w:rsidP="00C8469F">
      <w:pPr>
        <w:pStyle w:val="Plattetekst"/>
        <w:tabs>
          <w:tab w:val="left" w:pos="562"/>
          <w:tab w:val="left" w:pos="1077"/>
        </w:tabs>
        <w:spacing w:before="191" w:line="276" w:lineRule="auto"/>
        <w:ind w:left="567" w:right="-261" w:hanging="567"/>
        <w:rPr>
          <w:rFonts w:cs="Arial"/>
          <w:lang w:val="nl-NL"/>
        </w:rPr>
      </w:pPr>
      <w:r w:rsidRPr="00F629B4">
        <w:rPr>
          <w:rFonts w:cs="Arial"/>
          <w:b/>
          <w:color w:val="231F20"/>
          <w:spacing w:val="3"/>
          <w:lang w:val="nl-NL"/>
        </w:rPr>
        <w:t>12</w:t>
      </w:r>
      <w:r w:rsidRPr="00F629B4">
        <w:rPr>
          <w:rFonts w:cs="Arial"/>
          <w:b/>
          <w:color w:val="231F20"/>
          <w:spacing w:val="3"/>
          <w:lang w:val="nl-NL"/>
        </w:rPr>
        <w:tab/>
      </w:r>
      <w:r w:rsidRPr="00F629B4">
        <w:rPr>
          <w:rFonts w:cs="Arial"/>
          <w:color w:val="231F20"/>
          <w:spacing w:val="4"/>
          <w:lang w:val="nl-NL"/>
        </w:rPr>
        <w:t xml:space="preserve">Verklaar </w:t>
      </w:r>
      <w:r w:rsidRPr="00F629B4">
        <w:rPr>
          <w:rFonts w:cs="Arial"/>
          <w:color w:val="231F20"/>
          <w:spacing w:val="2"/>
          <w:lang w:val="nl-NL"/>
        </w:rPr>
        <w:t xml:space="preserve">de </w:t>
      </w:r>
      <w:r w:rsidRPr="00F629B4">
        <w:rPr>
          <w:rFonts w:cs="Arial"/>
          <w:color w:val="231F20"/>
          <w:spacing w:val="4"/>
          <w:lang w:val="nl-NL"/>
        </w:rPr>
        <w:t xml:space="preserve">verwachting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directeur</w:t>
      </w:r>
      <w:r w:rsidRPr="00F629B4">
        <w:rPr>
          <w:rFonts w:cs="Arial"/>
          <w:color w:val="231F20"/>
          <w:spacing w:val="72"/>
          <w:lang w:val="nl-NL"/>
        </w:rPr>
        <w:t xml:space="preserve"> </w:t>
      </w:r>
      <w:r w:rsidRPr="00F629B4">
        <w:rPr>
          <w:rFonts w:cs="Arial"/>
          <w:color w:val="231F20"/>
          <w:spacing w:val="5"/>
          <w:lang w:val="nl-NL"/>
        </w:rPr>
        <w:t>dat:</w:t>
      </w:r>
    </w:p>
    <w:p w14:paraId="20296035" w14:textId="77777777" w:rsidR="00AB5EC4" w:rsidRPr="00F629B4" w:rsidRDefault="00AB5EC4" w:rsidP="00321A5C">
      <w:pPr>
        <w:pStyle w:val="Lijstalinea"/>
        <w:widowControl w:val="0"/>
        <w:numPr>
          <w:ilvl w:val="0"/>
          <w:numId w:val="13"/>
        </w:numPr>
        <w:tabs>
          <w:tab w:val="left" w:pos="1475"/>
        </w:tabs>
        <w:spacing w:before="8" w:after="0"/>
        <w:ind w:left="567" w:right="-261" w:hanging="283"/>
        <w:contextualSpacing w:val="0"/>
        <w:rPr>
          <w:rFonts w:ascii="Arial" w:eastAsia="Arial" w:hAnsi="Arial" w:cs="Arial"/>
        </w:rPr>
      </w:pPr>
      <w:proofErr w:type="gramStart"/>
      <w:r w:rsidRPr="00F629B4">
        <w:rPr>
          <w:rFonts w:ascii="Arial" w:hAnsi="Arial" w:cs="Arial"/>
          <w:color w:val="231F20"/>
          <w:spacing w:val="2"/>
        </w:rPr>
        <w:t>er</w:t>
      </w:r>
      <w:proofErr w:type="gramEnd"/>
      <w:r w:rsidRPr="00F629B4">
        <w:rPr>
          <w:rFonts w:ascii="Arial" w:hAnsi="Arial" w:cs="Arial"/>
          <w:color w:val="231F20"/>
          <w:spacing w:val="2"/>
        </w:rPr>
        <w:t xml:space="preserve"> </w:t>
      </w:r>
      <w:r w:rsidRPr="00F629B4">
        <w:rPr>
          <w:rFonts w:ascii="Arial" w:hAnsi="Arial" w:cs="Arial"/>
          <w:color w:val="231F20"/>
          <w:spacing w:val="4"/>
        </w:rPr>
        <w:t xml:space="preserve">sprake </w:t>
      </w:r>
      <w:r w:rsidRPr="00F629B4">
        <w:rPr>
          <w:rFonts w:ascii="Arial" w:hAnsi="Arial" w:cs="Arial"/>
          <w:color w:val="231F20"/>
          <w:spacing w:val="2"/>
        </w:rPr>
        <w:t xml:space="preserve">is </w:t>
      </w:r>
      <w:r w:rsidRPr="00F629B4">
        <w:rPr>
          <w:rFonts w:ascii="Arial" w:hAnsi="Arial" w:cs="Arial"/>
          <w:color w:val="231F20"/>
          <w:spacing w:val="3"/>
        </w:rPr>
        <w:t xml:space="preserve">van een </w:t>
      </w:r>
      <w:r w:rsidRPr="00F629B4">
        <w:rPr>
          <w:rFonts w:ascii="Arial" w:hAnsi="Arial" w:cs="Arial"/>
          <w:color w:val="231F20"/>
          <w:spacing w:val="4"/>
        </w:rPr>
        <w:t xml:space="preserve">principaal-agentprobleem </w:t>
      </w:r>
      <w:r w:rsidRPr="00F629B4">
        <w:rPr>
          <w:rFonts w:ascii="Arial" w:hAnsi="Arial" w:cs="Arial"/>
          <w:color w:val="231F20"/>
          <w:spacing w:val="6"/>
        </w:rPr>
        <w:t xml:space="preserve">tussen </w:t>
      </w:r>
      <w:r w:rsidRPr="00F629B4">
        <w:rPr>
          <w:rFonts w:ascii="Arial" w:hAnsi="Arial" w:cs="Arial"/>
          <w:color w:val="231F20"/>
          <w:spacing w:val="4"/>
        </w:rPr>
        <w:t xml:space="preserve">zorgverzekeraars </w:t>
      </w:r>
      <w:r w:rsidRPr="00F629B4">
        <w:rPr>
          <w:rFonts w:ascii="Arial" w:hAnsi="Arial" w:cs="Arial"/>
          <w:color w:val="231F20"/>
          <w:spacing w:val="2"/>
        </w:rPr>
        <w:t>en</w:t>
      </w:r>
      <w:r w:rsidRPr="00F629B4">
        <w:rPr>
          <w:rFonts w:ascii="Arial" w:hAnsi="Arial" w:cs="Arial"/>
          <w:color w:val="231F20"/>
          <w:spacing w:val="32"/>
        </w:rPr>
        <w:t xml:space="preserve"> </w:t>
      </w:r>
      <w:r w:rsidRPr="00F629B4">
        <w:rPr>
          <w:rFonts w:ascii="Arial" w:hAnsi="Arial" w:cs="Arial"/>
          <w:color w:val="231F20"/>
          <w:spacing w:val="5"/>
        </w:rPr>
        <w:t>logopedisten,</w:t>
      </w:r>
    </w:p>
    <w:p w14:paraId="6E5CA77E" w14:textId="77777777" w:rsidR="00AB5EC4" w:rsidRPr="00F629B4" w:rsidRDefault="00AB5EC4" w:rsidP="00321A5C">
      <w:pPr>
        <w:pStyle w:val="Lijstalinea"/>
        <w:widowControl w:val="0"/>
        <w:numPr>
          <w:ilvl w:val="0"/>
          <w:numId w:val="13"/>
        </w:numPr>
        <w:tabs>
          <w:tab w:val="left" w:pos="1475"/>
        </w:tabs>
        <w:spacing w:after="0"/>
        <w:ind w:left="567" w:right="-261" w:hanging="283"/>
        <w:contextualSpacing w:val="0"/>
        <w:rPr>
          <w:rFonts w:ascii="Arial" w:eastAsia="Arial" w:hAnsi="Arial" w:cs="Arial"/>
        </w:rPr>
      </w:pPr>
      <w:proofErr w:type="gramStart"/>
      <w:r w:rsidRPr="00F629B4">
        <w:rPr>
          <w:rFonts w:ascii="Arial" w:hAnsi="Arial" w:cs="Arial"/>
          <w:color w:val="231F20"/>
          <w:spacing w:val="2"/>
        </w:rPr>
        <w:t>en</w:t>
      </w:r>
      <w:proofErr w:type="gramEnd"/>
      <w:r w:rsidRPr="00F629B4">
        <w:rPr>
          <w:rFonts w:ascii="Arial" w:hAnsi="Arial" w:cs="Arial"/>
          <w:color w:val="231F20"/>
          <w:spacing w:val="2"/>
        </w:rPr>
        <w:t xml:space="preserve"> </w:t>
      </w:r>
      <w:r w:rsidRPr="00F629B4">
        <w:rPr>
          <w:rFonts w:ascii="Arial" w:hAnsi="Arial" w:cs="Arial"/>
          <w:color w:val="231F20"/>
          <w:spacing w:val="3"/>
        </w:rPr>
        <w:t xml:space="preserve">dat dit </w:t>
      </w:r>
      <w:r w:rsidRPr="00F629B4">
        <w:rPr>
          <w:rFonts w:ascii="Arial" w:hAnsi="Arial" w:cs="Arial"/>
          <w:color w:val="231F20"/>
          <w:spacing w:val="4"/>
        </w:rPr>
        <w:t xml:space="preserve">deels </w:t>
      </w:r>
      <w:r w:rsidRPr="00F629B4">
        <w:rPr>
          <w:rFonts w:ascii="Arial" w:hAnsi="Arial" w:cs="Arial"/>
          <w:color w:val="231F20"/>
          <w:spacing w:val="3"/>
        </w:rPr>
        <w:t xml:space="preserve">kan </w:t>
      </w:r>
      <w:r w:rsidRPr="00F629B4">
        <w:rPr>
          <w:rFonts w:ascii="Arial" w:hAnsi="Arial" w:cs="Arial"/>
          <w:color w:val="231F20"/>
          <w:spacing w:val="4"/>
        </w:rPr>
        <w:t xml:space="preserve">worden ondervangen </w:t>
      </w:r>
      <w:r w:rsidRPr="00F629B4">
        <w:rPr>
          <w:rFonts w:ascii="Arial" w:hAnsi="Arial" w:cs="Arial"/>
          <w:color w:val="231F20"/>
          <w:spacing w:val="3"/>
        </w:rPr>
        <w:t xml:space="preserve">door </w:t>
      </w:r>
      <w:r w:rsidRPr="00F629B4">
        <w:rPr>
          <w:rFonts w:ascii="Arial" w:hAnsi="Arial" w:cs="Arial"/>
          <w:color w:val="231F20"/>
          <w:spacing w:val="2"/>
        </w:rPr>
        <w:t xml:space="preserve">de </w:t>
      </w:r>
      <w:r w:rsidRPr="00F629B4">
        <w:rPr>
          <w:rFonts w:ascii="Arial" w:hAnsi="Arial" w:cs="Arial"/>
          <w:color w:val="231F20"/>
          <w:spacing w:val="5"/>
        </w:rPr>
        <w:t xml:space="preserve">gekozen </w:t>
      </w:r>
      <w:r w:rsidRPr="00F629B4">
        <w:rPr>
          <w:rFonts w:ascii="Arial" w:hAnsi="Arial" w:cs="Arial"/>
          <w:color w:val="231F20"/>
          <w:spacing w:val="6"/>
        </w:rPr>
        <w:t>contractvoorwaarden.</w:t>
      </w:r>
    </w:p>
    <w:p w14:paraId="73928F98" w14:textId="77777777" w:rsidR="00AB5EC4" w:rsidRPr="00F629B4" w:rsidRDefault="00AB5EC4" w:rsidP="00C8469F">
      <w:pPr>
        <w:spacing w:before="4"/>
        <w:ind w:left="567" w:right="-261" w:hanging="567"/>
        <w:rPr>
          <w:rFonts w:ascii="Arial" w:eastAsia="Arial" w:hAnsi="Arial" w:cs="Arial"/>
        </w:rPr>
      </w:pPr>
    </w:p>
    <w:p w14:paraId="589BC01D" w14:textId="77777777" w:rsidR="00AB5EC4" w:rsidRPr="00F629B4" w:rsidRDefault="00AB5EC4" w:rsidP="00C8469F">
      <w:pPr>
        <w:pStyle w:val="Plattetekst"/>
        <w:tabs>
          <w:tab w:val="left" w:pos="562"/>
          <w:tab w:val="left" w:pos="1077"/>
        </w:tabs>
        <w:spacing w:line="276" w:lineRule="auto"/>
        <w:ind w:left="567" w:right="-261" w:hanging="567"/>
        <w:rPr>
          <w:rFonts w:cs="Arial"/>
          <w:lang w:val="nl-NL"/>
        </w:rPr>
      </w:pPr>
      <w:r w:rsidRPr="00F629B4">
        <w:rPr>
          <w:rFonts w:cs="Arial"/>
          <w:b/>
          <w:color w:val="231F20"/>
          <w:spacing w:val="3"/>
          <w:lang w:val="nl-NL"/>
        </w:rPr>
        <w:t>13</w:t>
      </w:r>
      <w:r w:rsidRPr="00F629B4">
        <w:rPr>
          <w:rFonts w:cs="Arial"/>
          <w:b/>
          <w:color w:val="231F20"/>
          <w:spacing w:val="3"/>
          <w:lang w:val="nl-NL"/>
        </w:rPr>
        <w:tab/>
      </w:r>
      <w:r w:rsidRPr="00F629B4">
        <w:rPr>
          <w:rFonts w:cs="Arial"/>
          <w:color w:val="231F20"/>
          <w:spacing w:val="4"/>
          <w:lang w:val="nl-NL"/>
        </w:rPr>
        <w:t xml:space="preserve">Schrijf </w:t>
      </w:r>
      <w:r w:rsidRPr="00F629B4">
        <w:rPr>
          <w:rFonts w:cs="Arial"/>
          <w:color w:val="231F20"/>
          <w:spacing w:val="3"/>
          <w:lang w:val="nl-NL"/>
        </w:rPr>
        <w:t xml:space="preserve">het </w:t>
      </w:r>
      <w:r w:rsidRPr="00F629B4">
        <w:rPr>
          <w:rFonts w:cs="Arial"/>
          <w:color w:val="231F20"/>
          <w:spacing w:val="4"/>
          <w:lang w:val="nl-NL"/>
        </w:rPr>
        <w:t xml:space="preserve">vervolg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brief waarin </w:t>
      </w:r>
      <w:r w:rsidRPr="00F629B4">
        <w:rPr>
          <w:rFonts w:cs="Arial"/>
          <w:color w:val="231F20"/>
          <w:spacing w:val="2"/>
          <w:lang w:val="nl-NL"/>
        </w:rPr>
        <w:t xml:space="preserve">de </w:t>
      </w:r>
      <w:r w:rsidRPr="00F629B4">
        <w:rPr>
          <w:rFonts w:cs="Arial"/>
          <w:color w:val="231F20"/>
          <w:spacing w:val="4"/>
          <w:lang w:val="nl-NL"/>
        </w:rPr>
        <w:t xml:space="preserve">directeur </w:t>
      </w:r>
      <w:r w:rsidRPr="00F629B4">
        <w:rPr>
          <w:rFonts w:cs="Arial"/>
          <w:color w:val="231F20"/>
          <w:spacing w:val="2"/>
          <w:lang w:val="nl-NL"/>
        </w:rPr>
        <w:t>de</w:t>
      </w:r>
      <w:r w:rsidRPr="00F629B4">
        <w:rPr>
          <w:rFonts w:cs="Arial"/>
          <w:color w:val="231F20"/>
          <w:spacing w:val="13"/>
          <w:lang w:val="nl-NL"/>
        </w:rPr>
        <w:t xml:space="preserve"> </w:t>
      </w:r>
      <w:r w:rsidRPr="00F629B4">
        <w:rPr>
          <w:rFonts w:cs="Arial"/>
          <w:color w:val="231F20"/>
          <w:spacing w:val="6"/>
          <w:lang w:val="nl-NL"/>
        </w:rPr>
        <w:t>tegenstelling onderbouwt.</w:t>
      </w:r>
    </w:p>
    <w:p w14:paraId="6A260926" w14:textId="77777777" w:rsidR="00AB5EC4" w:rsidRPr="00F629B4" w:rsidRDefault="00AB5EC4" w:rsidP="00C8469F">
      <w:pPr>
        <w:spacing w:before="1"/>
        <w:ind w:left="567" w:right="-261"/>
        <w:rPr>
          <w:rFonts w:ascii="Arial" w:eastAsia="Arial" w:hAnsi="Arial" w:cs="Arial"/>
        </w:rPr>
      </w:pPr>
      <w:r w:rsidRPr="00F629B4">
        <w:rPr>
          <w:rFonts w:ascii="Arial" w:hAnsi="Arial" w:cs="Arial"/>
          <w:i/>
          <w:color w:val="231F20"/>
          <w:spacing w:val="5"/>
        </w:rPr>
        <w:t xml:space="preserve">Gebruik </w:t>
      </w:r>
      <w:r w:rsidRPr="00F629B4">
        <w:rPr>
          <w:rFonts w:ascii="Arial" w:hAnsi="Arial" w:cs="Arial"/>
          <w:i/>
          <w:color w:val="231F20"/>
          <w:spacing w:val="4"/>
        </w:rPr>
        <w:t xml:space="preserve">ongeveer </w:t>
      </w:r>
      <w:r w:rsidRPr="00F629B4">
        <w:rPr>
          <w:rFonts w:ascii="Arial" w:hAnsi="Arial" w:cs="Arial"/>
          <w:i/>
          <w:color w:val="231F20"/>
          <w:spacing w:val="3"/>
        </w:rPr>
        <w:t>80</w:t>
      </w:r>
      <w:r w:rsidRPr="00F629B4">
        <w:rPr>
          <w:rFonts w:ascii="Arial" w:hAnsi="Arial" w:cs="Arial"/>
          <w:i/>
          <w:color w:val="231F20"/>
          <w:spacing w:val="29"/>
        </w:rPr>
        <w:t xml:space="preserve"> </w:t>
      </w:r>
      <w:r w:rsidRPr="00F629B4">
        <w:rPr>
          <w:rFonts w:ascii="Arial" w:hAnsi="Arial" w:cs="Arial"/>
          <w:i/>
          <w:color w:val="231F20"/>
          <w:spacing w:val="5"/>
        </w:rPr>
        <w:t>woorden.</w:t>
      </w:r>
    </w:p>
    <w:p w14:paraId="5039F73B" w14:textId="77777777" w:rsidR="00AB5EC4" w:rsidRPr="00F629B4" w:rsidRDefault="00AB5EC4" w:rsidP="00C8469F">
      <w:pPr>
        <w:ind w:left="567" w:right="-261" w:hanging="567"/>
        <w:rPr>
          <w:rFonts w:ascii="Arial" w:eastAsia="Arial" w:hAnsi="Arial" w:cs="Arial"/>
        </w:rPr>
      </w:pPr>
    </w:p>
    <w:p w14:paraId="5ACE7902" w14:textId="77777777" w:rsidR="00AB5EC4" w:rsidRPr="00F629B4" w:rsidRDefault="00AB5EC4" w:rsidP="00C8469F">
      <w:pPr>
        <w:pStyle w:val="Kop1"/>
        <w:spacing w:line="276" w:lineRule="auto"/>
        <w:ind w:left="567" w:right="-261" w:hanging="567"/>
        <w:rPr>
          <w:rFonts w:cs="Arial"/>
          <w:b w:val="0"/>
          <w:bCs w:val="0"/>
          <w:i/>
          <w:sz w:val="22"/>
          <w:szCs w:val="22"/>
          <w:lang w:val="nl-NL"/>
        </w:rPr>
      </w:pPr>
      <w:r w:rsidRPr="00F629B4">
        <w:rPr>
          <w:rFonts w:cs="Arial"/>
          <w:color w:val="231F20"/>
          <w:spacing w:val="6"/>
          <w:sz w:val="22"/>
          <w:szCs w:val="22"/>
          <w:lang w:val="nl-NL"/>
        </w:rPr>
        <w:t>Opgave</w:t>
      </w:r>
      <w:r w:rsidRPr="00F629B4">
        <w:rPr>
          <w:rFonts w:cs="Arial"/>
          <w:color w:val="231F20"/>
          <w:spacing w:val="17"/>
          <w:sz w:val="22"/>
          <w:szCs w:val="22"/>
          <w:lang w:val="nl-NL"/>
        </w:rPr>
        <w:t xml:space="preserve"> </w:t>
      </w:r>
      <w:r w:rsidRPr="00F629B4">
        <w:rPr>
          <w:rFonts w:cs="Arial"/>
          <w:color w:val="231F20"/>
          <w:sz w:val="22"/>
          <w:szCs w:val="22"/>
          <w:lang w:val="nl-NL"/>
        </w:rPr>
        <w:t>4</w:t>
      </w:r>
      <w:r w:rsidRPr="00F629B4">
        <w:rPr>
          <w:rFonts w:cs="Arial"/>
          <w:color w:val="231F20"/>
          <w:sz w:val="22"/>
          <w:szCs w:val="22"/>
          <w:lang w:val="nl-NL"/>
        </w:rPr>
        <w:tab/>
      </w:r>
      <w:r w:rsidRPr="00F629B4">
        <w:rPr>
          <w:rFonts w:cs="Arial"/>
          <w:color w:val="231F20"/>
          <w:spacing w:val="4"/>
          <w:sz w:val="22"/>
          <w:szCs w:val="22"/>
          <w:lang w:val="nl-NL"/>
        </w:rPr>
        <w:t>Zeker</w:t>
      </w:r>
      <w:r w:rsidRPr="00F629B4">
        <w:rPr>
          <w:rFonts w:cs="Arial"/>
          <w:color w:val="231F20"/>
          <w:spacing w:val="15"/>
          <w:sz w:val="22"/>
          <w:szCs w:val="22"/>
          <w:lang w:val="nl-NL"/>
        </w:rPr>
        <w:t xml:space="preserve"> </w:t>
      </w:r>
      <w:r w:rsidRPr="00F629B4">
        <w:rPr>
          <w:rFonts w:cs="Arial"/>
          <w:color w:val="231F20"/>
          <w:spacing w:val="6"/>
          <w:sz w:val="22"/>
          <w:szCs w:val="22"/>
          <w:lang w:val="nl-NL"/>
        </w:rPr>
        <w:t>flexibel</w:t>
      </w:r>
      <w:r w:rsidR="009C02A0" w:rsidRPr="00F629B4">
        <w:rPr>
          <w:rFonts w:cs="Arial"/>
          <w:b w:val="0"/>
          <w:i/>
          <w:color w:val="231F20"/>
          <w:spacing w:val="6"/>
          <w:sz w:val="22"/>
          <w:szCs w:val="22"/>
          <w:lang w:val="nl-NL"/>
        </w:rPr>
        <w:tab/>
      </w:r>
      <w:r w:rsidR="009C02A0" w:rsidRPr="00F629B4">
        <w:rPr>
          <w:rFonts w:cs="Arial"/>
          <w:b w:val="0"/>
          <w:i/>
          <w:color w:val="231F20"/>
          <w:spacing w:val="6"/>
          <w:sz w:val="22"/>
          <w:szCs w:val="22"/>
          <w:lang w:val="nl-NL"/>
        </w:rPr>
        <w:tab/>
      </w:r>
      <w:r w:rsidR="009C02A0" w:rsidRPr="00F629B4">
        <w:rPr>
          <w:rFonts w:cs="Arial"/>
          <w:b w:val="0"/>
          <w:i/>
          <w:color w:val="231F20"/>
          <w:spacing w:val="6"/>
          <w:sz w:val="22"/>
          <w:szCs w:val="22"/>
          <w:lang w:val="nl-NL"/>
        </w:rPr>
        <w:tab/>
      </w:r>
      <w:r w:rsidR="009C02A0" w:rsidRPr="00F629B4">
        <w:rPr>
          <w:rFonts w:cs="Arial"/>
          <w:b w:val="0"/>
          <w:i/>
          <w:color w:val="231F20"/>
          <w:spacing w:val="6"/>
          <w:sz w:val="22"/>
          <w:szCs w:val="22"/>
          <w:lang w:val="nl-NL"/>
        </w:rPr>
        <w:tab/>
        <w:t>(Hoofdstuk 6)</w:t>
      </w:r>
    </w:p>
    <w:p w14:paraId="3E05351E" w14:textId="77777777" w:rsidR="00AB5EC4" w:rsidRPr="00F629B4" w:rsidRDefault="00AB5EC4" w:rsidP="00C8469F">
      <w:pPr>
        <w:pStyle w:val="Plattetekst"/>
        <w:spacing w:before="23" w:line="276" w:lineRule="auto"/>
        <w:ind w:left="567" w:right="-261"/>
        <w:rPr>
          <w:rFonts w:cs="Arial"/>
          <w:color w:val="231F20"/>
          <w:spacing w:val="6"/>
          <w:lang w:val="nl-NL"/>
        </w:rPr>
      </w:pPr>
      <w:r w:rsidRPr="00F629B4">
        <w:rPr>
          <w:rFonts w:cs="Arial"/>
          <w:color w:val="231F20"/>
          <w:spacing w:val="4"/>
          <w:lang w:val="nl-NL"/>
        </w:rPr>
        <w:t xml:space="preserve">Econoom </w:t>
      </w:r>
      <w:r w:rsidRPr="00F629B4">
        <w:rPr>
          <w:rFonts w:cs="Arial"/>
          <w:color w:val="231F20"/>
          <w:spacing w:val="3"/>
          <w:lang w:val="nl-NL"/>
        </w:rPr>
        <w:t xml:space="preserve">Theo </w:t>
      </w:r>
      <w:proofErr w:type="spellStart"/>
      <w:r w:rsidRPr="00F629B4">
        <w:rPr>
          <w:rFonts w:cs="Arial"/>
          <w:color w:val="231F20"/>
          <w:spacing w:val="4"/>
          <w:lang w:val="nl-NL"/>
        </w:rPr>
        <w:t>Julot</w:t>
      </w:r>
      <w:proofErr w:type="spellEnd"/>
      <w:r w:rsidRPr="00F629B4">
        <w:rPr>
          <w:rFonts w:cs="Arial"/>
          <w:color w:val="231F20"/>
          <w:spacing w:val="4"/>
          <w:lang w:val="nl-NL"/>
        </w:rPr>
        <w:t xml:space="preserve"> bestudeert </w:t>
      </w:r>
      <w:r w:rsidRPr="00F629B4">
        <w:rPr>
          <w:rFonts w:cs="Arial"/>
          <w:color w:val="231F20"/>
          <w:spacing w:val="2"/>
          <w:lang w:val="nl-NL"/>
        </w:rPr>
        <w:t xml:space="preserve">de </w:t>
      </w:r>
      <w:r w:rsidRPr="00F629B4">
        <w:rPr>
          <w:rFonts w:cs="Arial"/>
          <w:color w:val="231F20"/>
          <w:spacing w:val="4"/>
          <w:lang w:val="nl-NL"/>
        </w:rPr>
        <w:t xml:space="preserve">werking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arbeidsmarkt </w:t>
      </w:r>
      <w:r w:rsidRPr="00F629B4">
        <w:rPr>
          <w:rFonts w:cs="Arial"/>
          <w:color w:val="231F20"/>
          <w:spacing w:val="5"/>
          <w:lang w:val="nl-NL"/>
        </w:rPr>
        <w:t xml:space="preserve">in </w:t>
      </w:r>
      <w:r w:rsidRPr="00F629B4">
        <w:rPr>
          <w:rFonts w:cs="Arial"/>
          <w:color w:val="231F20"/>
          <w:spacing w:val="4"/>
          <w:lang w:val="nl-NL"/>
        </w:rPr>
        <w:t xml:space="preserve">Nederland. </w:t>
      </w:r>
      <w:r w:rsidRPr="00F629B4">
        <w:rPr>
          <w:rFonts w:cs="Arial"/>
          <w:color w:val="231F20"/>
          <w:spacing w:val="3"/>
          <w:lang w:val="nl-NL"/>
        </w:rPr>
        <w:t xml:space="preserve">In een </w:t>
      </w:r>
      <w:r w:rsidRPr="00F629B4">
        <w:rPr>
          <w:rFonts w:cs="Arial"/>
          <w:color w:val="231F20"/>
          <w:spacing w:val="4"/>
          <w:lang w:val="nl-NL"/>
        </w:rPr>
        <w:t xml:space="preserve">publicatie </w:t>
      </w:r>
      <w:r w:rsidRPr="00F629B4">
        <w:rPr>
          <w:rFonts w:cs="Arial"/>
          <w:color w:val="231F20"/>
          <w:spacing w:val="2"/>
          <w:lang w:val="nl-NL"/>
        </w:rPr>
        <w:t xml:space="preserve">in </w:t>
      </w:r>
      <w:r w:rsidRPr="00F629B4">
        <w:rPr>
          <w:rFonts w:cs="Arial"/>
          <w:color w:val="231F20"/>
          <w:spacing w:val="3"/>
          <w:lang w:val="nl-NL"/>
        </w:rPr>
        <w:t xml:space="preserve">2013 </w:t>
      </w:r>
      <w:r w:rsidRPr="00F629B4">
        <w:rPr>
          <w:rFonts w:cs="Arial"/>
          <w:color w:val="231F20"/>
          <w:spacing w:val="4"/>
          <w:lang w:val="nl-NL"/>
        </w:rPr>
        <w:t xml:space="preserve">onderscheidde </w:t>
      </w:r>
      <w:r w:rsidRPr="00F629B4">
        <w:rPr>
          <w:rFonts w:cs="Arial"/>
          <w:color w:val="231F20"/>
          <w:spacing w:val="3"/>
          <w:lang w:val="nl-NL"/>
        </w:rPr>
        <w:t xml:space="preserve">hij </w:t>
      </w:r>
      <w:r w:rsidRPr="00F629B4">
        <w:rPr>
          <w:rFonts w:cs="Arial"/>
          <w:color w:val="231F20"/>
          <w:spacing w:val="4"/>
          <w:lang w:val="nl-NL"/>
        </w:rPr>
        <w:t xml:space="preserve">twee </w:t>
      </w:r>
      <w:r w:rsidRPr="00F629B4">
        <w:rPr>
          <w:rFonts w:cs="Arial"/>
          <w:color w:val="231F20"/>
          <w:spacing w:val="5"/>
          <w:lang w:val="nl-NL"/>
        </w:rPr>
        <w:t xml:space="preserve">deelmarkten: </w:t>
      </w:r>
      <w:r w:rsidRPr="00F629B4">
        <w:rPr>
          <w:rFonts w:cs="Arial"/>
          <w:color w:val="231F20"/>
          <w:spacing w:val="2"/>
          <w:lang w:val="nl-NL"/>
        </w:rPr>
        <w:t xml:space="preserve">de </w:t>
      </w:r>
      <w:r w:rsidRPr="00F629B4">
        <w:rPr>
          <w:rFonts w:cs="Arial"/>
          <w:color w:val="231F20"/>
          <w:spacing w:val="4"/>
          <w:lang w:val="nl-NL"/>
        </w:rPr>
        <w:t xml:space="preserve">markt met vaste </w:t>
      </w:r>
      <w:r w:rsidRPr="00F629B4">
        <w:rPr>
          <w:rFonts w:cs="Arial"/>
          <w:color w:val="231F20"/>
          <w:spacing w:val="5"/>
          <w:lang w:val="nl-NL"/>
        </w:rPr>
        <w:t xml:space="preserve">contracten </w:t>
      </w:r>
      <w:r w:rsidRPr="00F629B4">
        <w:rPr>
          <w:rFonts w:cs="Arial"/>
          <w:color w:val="231F20"/>
          <w:spacing w:val="2"/>
          <w:lang w:val="nl-NL"/>
        </w:rPr>
        <w:t xml:space="preserve">en </w:t>
      </w:r>
      <w:r w:rsidRPr="00F629B4">
        <w:rPr>
          <w:rFonts w:cs="Arial"/>
          <w:color w:val="231F20"/>
          <w:spacing w:val="3"/>
          <w:lang w:val="nl-NL"/>
        </w:rPr>
        <w:t xml:space="preserve">die </w:t>
      </w:r>
      <w:r w:rsidRPr="00F629B4">
        <w:rPr>
          <w:rFonts w:cs="Arial"/>
          <w:color w:val="231F20"/>
          <w:spacing w:val="4"/>
          <w:lang w:val="nl-NL"/>
        </w:rPr>
        <w:t xml:space="preserve">met </w:t>
      </w:r>
      <w:r w:rsidRPr="00F629B4">
        <w:rPr>
          <w:rFonts w:cs="Arial"/>
          <w:color w:val="231F20"/>
          <w:spacing w:val="5"/>
          <w:lang w:val="nl-NL"/>
        </w:rPr>
        <w:t xml:space="preserve">flexibele </w:t>
      </w:r>
      <w:r w:rsidRPr="00F629B4">
        <w:rPr>
          <w:rFonts w:cs="Arial"/>
          <w:color w:val="231F20"/>
          <w:spacing w:val="4"/>
          <w:lang w:val="nl-NL"/>
        </w:rPr>
        <w:t xml:space="preserve">contracten </w:t>
      </w:r>
      <w:r w:rsidRPr="00F629B4">
        <w:rPr>
          <w:rFonts w:cs="Arial"/>
          <w:color w:val="231F20"/>
          <w:spacing w:val="3"/>
          <w:lang w:val="nl-NL"/>
        </w:rPr>
        <w:t xml:space="preserve">(zie </w:t>
      </w:r>
      <w:r w:rsidRPr="00F629B4">
        <w:rPr>
          <w:rFonts w:cs="Arial"/>
          <w:color w:val="231F20"/>
          <w:spacing w:val="6"/>
          <w:lang w:val="nl-NL"/>
        </w:rPr>
        <w:t>tabel 1).</w:t>
      </w:r>
    </w:p>
    <w:p w14:paraId="68D38F3F" w14:textId="77777777" w:rsidR="00AB5EC4" w:rsidRPr="00F629B4" w:rsidRDefault="00AB5EC4" w:rsidP="00C8469F">
      <w:pPr>
        <w:pStyle w:val="Plattetekst"/>
        <w:spacing w:before="23" w:line="276" w:lineRule="auto"/>
        <w:ind w:left="567" w:right="-261"/>
        <w:rPr>
          <w:rFonts w:cs="Arial"/>
          <w:lang w:val="nl-NL"/>
        </w:rPr>
      </w:pPr>
      <w:r w:rsidRPr="00F629B4">
        <w:rPr>
          <w:rFonts w:cs="Arial"/>
          <w:noProof/>
          <w:lang w:eastAsia="nl-NL"/>
        </w:rPr>
        <w:drawing>
          <wp:inline distT="0" distB="0" distL="0" distR="0" wp14:anchorId="2601908B" wp14:editId="2512DD12">
            <wp:extent cx="5454594" cy="2072540"/>
            <wp:effectExtent l="0" t="0" r="0"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60917" cy="2074942"/>
                    </a:xfrm>
                    <a:prstGeom prst="rect">
                      <a:avLst/>
                    </a:prstGeom>
                    <a:noFill/>
                    <a:ln>
                      <a:noFill/>
                    </a:ln>
                  </pic:spPr>
                </pic:pic>
              </a:graphicData>
            </a:graphic>
          </wp:inline>
        </w:drawing>
      </w:r>
    </w:p>
    <w:p w14:paraId="172B4B71" w14:textId="77777777" w:rsidR="00AB5EC4" w:rsidRPr="00F629B4" w:rsidRDefault="00AB5EC4" w:rsidP="00C8469F">
      <w:pPr>
        <w:pStyle w:val="Plattetekst"/>
        <w:spacing w:before="69" w:line="276" w:lineRule="auto"/>
        <w:ind w:left="567" w:right="-261"/>
        <w:rPr>
          <w:rFonts w:cs="Arial"/>
          <w:color w:val="231F20"/>
          <w:spacing w:val="5"/>
          <w:lang w:val="nl-NL"/>
        </w:rPr>
      </w:pPr>
      <w:proofErr w:type="spellStart"/>
      <w:r w:rsidRPr="00F629B4">
        <w:rPr>
          <w:rFonts w:cs="Arial"/>
          <w:color w:val="231F20"/>
          <w:spacing w:val="4"/>
          <w:lang w:val="nl-NL"/>
        </w:rPr>
        <w:t>Julot</w:t>
      </w:r>
      <w:proofErr w:type="spellEnd"/>
      <w:r w:rsidRPr="00F629B4">
        <w:rPr>
          <w:rFonts w:cs="Arial"/>
          <w:color w:val="231F20"/>
          <w:spacing w:val="4"/>
          <w:lang w:val="nl-NL"/>
        </w:rPr>
        <w:t xml:space="preserve"> meent </w:t>
      </w:r>
      <w:r w:rsidRPr="00F629B4">
        <w:rPr>
          <w:rFonts w:cs="Arial"/>
          <w:color w:val="231F20"/>
          <w:spacing w:val="3"/>
          <w:lang w:val="nl-NL"/>
        </w:rPr>
        <w:t xml:space="preserve">dat </w:t>
      </w:r>
      <w:r w:rsidRPr="00F629B4">
        <w:rPr>
          <w:rFonts w:cs="Arial"/>
          <w:color w:val="231F20"/>
          <w:spacing w:val="2"/>
          <w:lang w:val="nl-NL"/>
        </w:rPr>
        <w:t xml:space="preserve">de </w:t>
      </w:r>
      <w:r w:rsidRPr="00F629B4">
        <w:rPr>
          <w:rFonts w:cs="Arial"/>
          <w:color w:val="231F20"/>
          <w:spacing w:val="4"/>
          <w:lang w:val="nl-NL"/>
        </w:rPr>
        <w:t xml:space="preserve">mobiliteit tussen </w:t>
      </w:r>
      <w:r w:rsidRPr="00F629B4">
        <w:rPr>
          <w:rFonts w:cs="Arial"/>
          <w:color w:val="231F20"/>
          <w:spacing w:val="2"/>
          <w:lang w:val="nl-NL"/>
        </w:rPr>
        <w:t xml:space="preserve">de </w:t>
      </w:r>
      <w:r w:rsidRPr="00F629B4">
        <w:rPr>
          <w:rFonts w:cs="Arial"/>
          <w:color w:val="231F20"/>
          <w:spacing w:val="4"/>
          <w:lang w:val="nl-NL"/>
        </w:rPr>
        <w:t xml:space="preserve">arbeidsmarkt </w:t>
      </w:r>
      <w:r w:rsidRPr="00F629B4">
        <w:rPr>
          <w:rFonts w:cs="Arial"/>
          <w:color w:val="231F20"/>
          <w:spacing w:val="3"/>
          <w:lang w:val="nl-NL"/>
        </w:rPr>
        <w:t xml:space="preserve">met </w:t>
      </w:r>
      <w:r w:rsidRPr="00F629B4">
        <w:rPr>
          <w:rFonts w:cs="Arial"/>
          <w:color w:val="231F20"/>
          <w:spacing w:val="5"/>
          <w:lang w:val="nl-NL"/>
        </w:rPr>
        <w:t xml:space="preserve">vaste </w:t>
      </w:r>
      <w:r w:rsidRPr="00F629B4">
        <w:rPr>
          <w:rFonts w:cs="Arial"/>
          <w:color w:val="231F20"/>
          <w:spacing w:val="4"/>
          <w:lang w:val="nl-NL"/>
        </w:rPr>
        <w:t xml:space="preserve">arbeidscontracten </w:t>
      </w:r>
      <w:r w:rsidRPr="00F629B4">
        <w:rPr>
          <w:rFonts w:cs="Arial"/>
          <w:color w:val="231F20"/>
          <w:spacing w:val="2"/>
          <w:lang w:val="nl-NL"/>
        </w:rPr>
        <w:t xml:space="preserve">en de </w:t>
      </w:r>
      <w:r w:rsidRPr="00F629B4">
        <w:rPr>
          <w:rFonts w:cs="Arial"/>
          <w:color w:val="231F20"/>
          <w:spacing w:val="4"/>
          <w:lang w:val="nl-NL"/>
        </w:rPr>
        <w:t xml:space="preserve">arbeidsmarkt met </w:t>
      </w:r>
      <w:r w:rsidRPr="00F629B4">
        <w:rPr>
          <w:rFonts w:cs="Arial"/>
          <w:color w:val="231F20"/>
          <w:spacing w:val="5"/>
          <w:lang w:val="nl-NL"/>
        </w:rPr>
        <w:t xml:space="preserve">flexibele arbeidscontracten </w:t>
      </w:r>
      <w:r w:rsidRPr="00F629B4">
        <w:rPr>
          <w:rFonts w:cs="Arial"/>
          <w:color w:val="231F20"/>
          <w:spacing w:val="4"/>
          <w:lang w:val="nl-NL"/>
        </w:rPr>
        <w:t xml:space="preserve">onvoldoende </w:t>
      </w:r>
      <w:r w:rsidRPr="00F629B4">
        <w:rPr>
          <w:rFonts w:cs="Arial"/>
          <w:color w:val="231F20"/>
          <w:spacing w:val="3"/>
          <w:lang w:val="nl-NL"/>
        </w:rPr>
        <w:t xml:space="preserve">is. </w:t>
      </w:r>
      <w:r w:rsidRPr="00F629B4">
        <w:rPr>
          <w:rFonts w:cs="Arial"/>
          <w:color w:val="231F20"/>
          <w:spacing w:val="4"/>
          <w:lang w:val="nl-NL"/>
        </w:rPr>
        <w:t xml:space="preserve">Zowel </w:t>
      </w:r>
      <w:r w:rsidRPr="00F629B4">
        <w:rPr>
          <w:rFonts w:cs="Arial"/>
          <w:color w:val="231F20"/>
          <w:spacing w:val="2"/>
          <w:lang w:val="nl-NL"/>
        </w:rPr>
        <w:t xml:space="preserve">de </w:t>
      </w:r>
      <w:r w:rsidRPr="00F629B4">
        <w:rPr>
          <w:rFonts w:cs="Arial"/>
          <w:color w:val="231F20"/>
          <w:spacing w:val="4"/>
          <w:lang w:val="nl-NL"/>
        </w:rPr>
        <w:t xml:space="preserve">doorstroming </w:t>
      </w:r>
      <w:r w:rsidRPr="00F629B4">
        <w:rPr>
          <w:rFonts w:cs="Arial"/>
          <w:color w:val="231F20"/>
          <w:spacing w:val="3"/>
          <w:lang w:val="nl-NL"/>
        </w:rPr>
        <w:t xml:space="preserve">van </w:t>
      </w:r>
      <w:r w:rsidRPr="00F629B4">
        <w:rPr>
          <w:rFonts w:cs="Arial"/>
          <w:color w:val="231F20"/>
          <w:spacing w:val="4"/>
          <w:lang w:val="nl-NL"/>
        </w:rPr>
        <w:t xml:space="preserve">vaste </w:t>
      </w:r>
      <w:r w:rsidRPr="00F629B4">
        <w:rPr>
          <w:rFonts w:cs="Arial"/>
          <w:color w:val="231F20"/>
          <w:spacing w:val="3"/>
          <w:lang w:val="nl-NL"/>
        </w:rPr>
        <w:t xml:space="preserve">naar </w:t>
      </w:r>
      <w:r w:rsidRPr="00F629B4">
        <w:rPr>
          <w:rFonts w:cs="Arial"/>
          <w:color w:val="231F20"/>
          <w:spacing w:val="5"/>
          <w:lang w:val="nl-NL"/>
        </w:rPr>
        <w:t xml:space="preserve">flexibele </w:t>
      </w:r>
      <w:r w:rsidRPr="00F629B4">
        <w:rPr>
          <w:rFonts w:cs="Arial"/>
          <w:color w:val="231F20"/>
          <w:spacing w:val="4"/>
          <w:lang w:val="nl-NL"/>
        </w:rPr>
        <w:t xml:space="preserve">arbeidscontracten (pijl </w:t>
      </w:r>
      <w:r w:rsidRPr="00F629B4">
        <w:rPr>
          <w:rFonts w:cs="Arial"/>
          <w:color w:val="231F20"/>
          <w:lang w:val="nl-NL"/>
        </w:rPr>
        <w:t xml:space="preserve">1 </w:t>
      </w:r>
      <w:r w:rsidRPr="00F629B4">
        <w:rPr>
          <w:rFonts w:cs="Arial"/>
          <w:color w:val="231F20"/>
          <w:spacing w:val="2"/>
          <w:lang w:val="nl-NL"/>
        </w:rPr>
        <w:t xml:space="preserve">in </w:t>
      </w:r>
      <w:r w:rsidRPr="00F629B4">
        <w:rPr>
          <w:rFonts w:cs="Arial"/>
          <w:color w:val="231F20"/>
          <w:spacing w:val="5"/>
          <w:lang w:val="nl-NL"/>
        </w:rPr>
        <w:t xml:space="preserve">figuur </w:t>
      </w:r>
      <w:r w:rsidRPr="00F629B4">
        <w:rPr>
          <w:rFonts w:cs="Arial"/>
          <w:color w:val="231F20"/>
          <w:spacing w:val="2"/>
          <w:lang w:val="nl-NL"/>
        </w:rPr>
        <w:t xml:space="preserve">1) </w:t>
      </w:r>
      <w:r w:rsidRPr="00F629B4">
        <w:rPr>
          <w:rFonts w:cs="Arial"/>
          <w:color w:val="231F20"/>
          <w:spacing w:val="3"/>
          <w:lang w:val="nl-NL"/>
        </w:rPr>
        <w:t xml:space="preserve">als </w:t>
      </w:r>
      <w:r w:rsidRPr="00F629B4">
        <w:rPr>
          <w:rFonts w:cs="Arial"/>
          <w:color w:val="231F20"/>
          <w:spacing w:val="2"/>
          <w:lang w:val="nl-NL"/>
        </w:rPr>
        <w:t xml:space="preserve">de </w:t>
      </w:r>
      <w:r w:rsidRPr="00F629B4">
        <w:rPr>
          <w:rFonts w:cs="Arial"/>
          <w:color w:val="231F20"/>
          <w:spacing w:val="4"/>
          <w:lang w:val="nl-NL"/>
        </w:rPr>
        <w:t xml:space="preserve">doorstroming </w:t>
      </w:r>
      <w:r w:rsidRPr="00F629B4">
        <w:rPr>
          <w:rFonts w:cs="Arial"/>
          <w:color w:val="231F20"/>
          <w:spacing w:val="3"/>
          <w:lang w:val="nl-NL"/>
        </w:rPr>
        <w:t xml:space="preserve">van </w:t>
      </w:r>
      <w:r w:rsidRPr="00F629B4">
        <w:rPr>
          <w:rFonts w:cs="Arial"/>
          <w:color w:val="231F20"/>
          <w:spacing w:val="4"/>
          <w:lang w:val="nl-NL"/>
        </w:rPr>
        <w:t xml:space="preserve">flexibele </w:t>
      </w:r>
      <w:r w:rsidRPr="00F629B4">
        <w:rPr>
          <w:rFonts w:cs="Arial"/>
          <w:color w:val="231F20"/>
          <w:spacing w:val="5"/>
          <w:lang w:val="nl-NL"/>
        </w:rPr>
        <w:t xml:space="preserve">naar </w:t>
      </w:r>
      <w:r w:rsidRPr="00F629B4">
        <w:rPr>
          <w:rFonts w:cs="Arial"/>
          <w:color w:val="231F20"/>
          <w:spacing w:val="4"/>
          <w:lang w:val="nl-NL"/>
        </w:rPr>
        <w:t xml:space="preserve">vaste arbeidscontracten (pijl </w:t>
      </w:r>
      <w:r w:rsidRPr="00F629B4">
        <w:rPr>
          <w:rFonts w:cs="Arial"/>
          <w:color w:val="231F20"/>
          <w:lang w:val="nl-NL"/>
        </w:rPr>
        <w:t xml:space="preserve">2 </w:t>
      </w:r>
      <w:r w:rsidRPr="00F629B4">
        <w:rPr>
          <w:rFonts w:cs="Arial"/>
          <w:color w:val="231F20"/>
          <w:spacing w:val="2"/>
          <w:lang w:val="nl-NL"/>
        </w:rPr>
        <w:t xml:space="preserve">in </w:t>
      </w:r>
      <w:r w:rsidRPr="00F629B4">
        <w:rPr>
          <w:rFonts w:cs="Arial"/>
          <w:color w:val="231F20"/>
          <w:spacing w:val="5"/>
          <w:lang w:val="nl-NL"/>
        </w:rPr>
        <w:t xml:space="preserve">figuur </w:t>
      </w:r>
      <w:r w:rsidRPr="00F629B4">
        <w:rPr>
          <w:rFonts w:cs="Arial"/>
          <w:color w:val="231F20"/>
          <w:spacing w:val="2"/>
          <w:lang w:val="nl-NL"/>
        </w:rPr>
        <w:t xml:space="preserve">1) </w:t>
      </w:r>
      <w:r w:rsidRPr="00F629B4">
        <w:rPr>
          <w:rFonts w:cs="Arial"/>
          <w:color w:val="231F20"/>
          <w:spacing w:val="4"/>
          <w:lang w:val="nl-NL"/>
        </w:rPr>
        <w:t xml:space="preserve">beschouwt </w:t>
      </w:r>
      <w:r w:rsidRPr="00F629B4">
        <w:rPr>
          <w:rFonts w:cs="Arial"/>
          <w:color w:val="231F20"/>
          <w:spacing w:val="3"/>
          <w:lang w:val="nl-NL"/>
        </w:rPr>
        <w:t xml:space="preserve">hij als </w:t>
      </w:r>
      <w:r w:rsidRPr="00F629B4">
        <w:rPr>
          <w:rFonts w:cs="Arial"/>
          <w:color w:val="231F20"/>
          <w:spacing w:val="5"/>
          <w:lang w:val="nl-NL"/>
        </w:rPr>
        <w:t>stroef.</w:t>
      </w:r>
    </w:p>
    <w:p w14:paraId="72F9E293" w14:textId="77777777" w:rsidR="00AB5EC4" w:rsidRPr="00F629B4" w:rsidRDefault="00AB5EC4" w:rsidP="00C8469F">
      <w:pPr>
        <w:pStyle w:val="Plattetekst"/>
        <w:spacing w:before="69" w:line="276" w:lineRule="auto"/>
        <w:ind w:left="567" w:right="-261"/>
        <w:jc w:val="center"/>
        <w:rPr>
          <w:rFonts w:cs="Arial"/>
          <w:lang w:val="nl-NL"/>
        </w:rPr>
      </w:pPr>
      <w:r w:rsidRPr="00F629B4">
        <w:rPr>
          <w:rFonts w:cs="Arial"/>
          <w:noProof/>
          <w:lang w:eastAsia="nl-NL"/>
        </w:rPr>
        <w:drawing>
          <wp:inline distT="0" distB="0" distL="0" distR="0" wp14:anchorId="5FB7B455" wp14:editId="258E14F2">
            <wp:extent cx="4063116" cy="3596823"/>
            <wp:effectExtent l="0" t="0" r="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063370" cy="3597048"/>
                    </a:xfrm>
                    <a:prstGeom prst="rect">
                      <a:avLst/>
                    </a:prstGeom>
                    <a:noFill/>
                    <a:ln>
                      <a:noFill/>
                    </a:ln>
                  </pic:spPr>
                </pic:pic>
              </a:graphicData>
            </a:graphic>
          </wp:inline>
        </w:drawing>
      </w:r>
    </w:p>
    <w:p w14:paraId="777607E7" w14:textId="77777777" w:rsidR="00AB5EC4" w:rsidRPr="00F629B4" w:rsidRDefault="00AB5EC4" w:rsidP="00C8469F">
      <w:pPr>
        <w:pStyle w:val="Plattetekst"/>
        <w:spacing w:before="51" w:line="276" w:lineRule="auto"/>
        <w:ind w:left="567" w:right="-261"/>
        <w:rPr>
          <w:rFonts w:cs="Arial"/>
          <w:color w:val="231F20"/>
          <w:spacing w:val="5"/>
          <w:lang w:val="nl-NL"/>
        </w:rPr>
      </w:pPr>
      <w:r w:rsidRPr="00F629B4">
        <w:rPr>
          <w:rFonts w:cs="Arial"/>
          <w:color w:val="231F20"/>
          <w:spacing w:val="4"/>
          <w:lang w:val="nl-NL"/>
        </w:rPr>
        <w:t xml:space="preserve">Naarmate </w:t>
      </w:r>
      <w:r w:rsidRPr="00F629B4">
        <w:rPr>
          <w:rFonts w:cs="Arial"/>
          <w:color w:val="231F20"/>
          <w:spacing w:val="2"/>
          <w:lang w:val="nl-NL"/>
        </w:rPr>
        <w:t xml:space="preserve">er op de </w:t>
      </w:r>
      <w:r w:rsidRPr="00F629B4">
        <w:rPr>
          <w:rFonts w:cs="Arial"/>
          <w:color w:val="231F20"/>
          <w:spacing w:val="4"/>
          <w:lang w:val="nl-NL"/>
        </w:rPr>
        <w:t xml:space="preserve">arbeidsmarkt </w:t>
      </w:r>
      <w:r w:rsidRPr="00F629B4">
        <w:rPr>
          <w:rFonts w:cs="Arial"/>
          <w:color w:val="231F20"/>
          <w:spacing w:val="2"/>
          <w:lang w:val="nl-NL"/>
        </w:rPr>
        <w:t xml:space="preserve">in </w:t>
      </w:r>
      <w:r w:rsidRPr="00F629B4">
        <w:rPr>
          <w:rFonts w:cs="Arial"/>
          <w:color w:val="231F20"/>
          <w:spacing w:val="4"/>
          <w:lang w:val="nl-NL"/>
        </w:rPr>
        <w:t xml:space="preserve">verhouding </w:t>
      </w:r>
      <w:r w:rsidRPr="00F629B4">
        <w:rPr>
          <w:rFonts w:cs="Arial"/>
          <w:color w:val="231F20"/>
          <w:spacing w:val="3"/>
          <w:lang w:val="nl-NL"/>
        </w:rPr>
        <w:t xml:space="preserve">meer </w:t>
      </w:r>
      <w:r w:rsidRPr="00F629B4">
        <w:rPr>
          <w:rFonts w:cs="Arial"/>
          <w:color w:val="231F20"/>
          <w:spacing w:val="4"/>
          <w:lang w:val="nl-NL"/>
        </w:rPr>
        <w:t xml:space="preserve">vaste </w:t>
      </w:r>
      <w:r w:rsidRPr="00F629B4">
        <w:rPr>
          <w:rFonts w:cs="Arial"/>
          <w:color w:val="231F20"/>
          <w:spacing w:val="5"/>
          <w:lang w:val="nl-NL"/>
        </w:rPr>
        <w:t xml:space="preserve">contracten </w:t>
      </w:r>
      <w:r w:rsidRPr="00F629B4">
        <w:rPr>
          <w:rFonts w:cs="Arial"/>
          <w:color w:val="231F20"/>
          <w:spacing w:val="4"/>
          <w:lang w:val="nl-NL"/>
        </w:rPr>
        <w:t xml:space="preserve">bestaan, </w:t>
      </w:r>
      <w:r w:rsidRPr="00F629B4">
        <w:rPr>
          <w:rFonts w:cs="Arial"/>
          <w:color w:val="231F20"/>
          <w:spacing w:val="3"/>
          <w:lang w:val="nl-NL"/>
        </w:rPr>
        <w:t xml:space="preserve">kan door </w:t>
      </w:r>
      <w:r w:rsidRPr="00F629B4">
        <w:rPr>
          <w:rFonts w:cs="Arial"/>
          <w:color w:val="231F20"/>
          <w:spacing w:val="4"/>
          <w:lang w:val="nl-NL"/>
        </w:rPr>
        <w:t xml:space="preserve">loonstarheid </w:t>
      </w:r>
      <w:r w:rsidRPr="00F629B4">
        <w:rPr>
          <w:rFonts w:cs="Arial"/>
          <w:color w:val="231F20"/>
          <w:spacing w:val="2"/>
          <w:lang w:val="nl-NL"/>
        </w:rPr>
        <w:t xml:space="preserve">en </w:t>
      </w:r>
      <w:r w:rsidRPr="00F629B4">
        <w:rPr>
          <w:rFonts w:cs="Arial"/>
          <w:color w:val="231F20"/>
          <w:spacing w:val="4"/>
          <w:lang w:val="nl-NL"/>
        </w:rPr>
        <w:t xml:space="preserve">ontslagbescherming </w:t>
      </w:r>
      <w:r w:rsidRPr="00F629B4">
        <w:rPr>
          <w:rFonts w:cs="Arial"/>
          <w:color w:val="231F20"/>
          <w:spacing w:val="3"/>
          <w:lang w:val="nl-NL"/>
        </w:rPr>
        <w:t xml:space="preserve">bij een </w:t>
      </w:r>
      <w:r w:rsidRPr="00F629B4">
        <w:rPr>
          <w:rFonts w:cs="Arial"/>
          <w:color w:val="231F20"/>
          <w:spacing w:val="5"/>
          <w:lang w:val="nl-NL"/>
        </w:rPr>
        <w:t xml:space="preserve">recessie </w:t>
      </w:r>
      <w:r w:rsidRPr="00F629B4">
        <w:rPr>
          <w:rFonts w:cs="Arial"/>
          <w:color w:val="231F20"/>
          <w:spacing w:val="2"/>
          <w:lang w:val="nl-NL"/>
        </w:rPr>
        <w:t xml:space="preserve">de </w:t>
      </w:r>
      <w:r w:rsidRPr="00F629B4">
        <w:rPr>
          <w:rFonts w:cs="Arial"/>
          <w:color w:val="231F20"/>
          <w:spacing w:val="4"/>
          <w:lang w:val="nl-NL"/>
        </w:rPr>
        <w:t xml:space="preserve">prijsvorming </w:t>
      </w:r>
      <w:r w:rsidRPr="00F629B4">
        <w:rPr>
          <w:rFonts w:cs="Arial"/>
          <w:color w:val="231F20"/>
          <w:spacing w:val="2"/>
          <w:lang w:val="nl-NL"/>
        </w:rPr>
        <w:t xml:space="preserve">op de </w:t>
      </w:r>
      <w:r w:rsidRPr="00F629B4">
        <w:rPr>
          <w:rFonts w:cs="Arial"/>
          <w:color w:val="231F20"/>
          <w:spacing w:val="4"/>
          <w:lang w:val="nl-NL"/>
        </w:rPr>
        <w:t xml:space="preserve">goederenmarkt gehinderd worden. </w:t>
      </w:r>
      <w:r w:rsidRPr="00F629B4">
        <w:rPr>
          <w:rFonts w:cs="Arial"/>
          <w:color w:val="231F20"/>
          <w:spacing w:val="3"/>
          <w:lang w:val="nl-NL"/>
        </w:rPr>
        <w:t xml:space="preserve">Met </w:t>
      </w:r>
      <w:r w:rsidRPr="00F629B4">
        <w:rPr>
          <w:rFonts w:cs="Arial"/>
          <w:color w:val="231F20"/>
          <w:spacing w:val="5"/>
          <w:lang w:val="nl-NL"/>
        </w:rPr>
        <w:t xml:space="preserve">name </w:t>
      </w:r>
      <w:r w:rsidRPr="00F629B4">
        <w:rPr>
          <w:rFonts w:cs="Arial"/>
          <w:color w:val="231F20"/>
          <w:spacing w:val="4"/>
          <w:lang w:val="nl-NL"/>
        </w:rPr>
        <w:t xml:space="preserve">gezien </w:t>
      </w:r>
      <w:r w:rsidRPr="00F629B4">
        <w:rPr>
          <w:rFonts w:cs="Arial"/>
          <w:color w:val="231F20"/>
          <w:spacing w:val="3"/>
          <w:lang w:val="nl-NL"/>
        </w:rPr>
        <w:t xml:space="preserve">het open </w:t>
      </w:r>
      <w:r w:rsidRPr="00F629B4">
        <w:rPr>
          <w:rFonts w:cs="Arial"/>
          <w:color w:val="231F20"/>
          <w:spacing w:val="4"/>
          <w:lang w:val="nl-NL"/>
        </w:rPr>
        <w:t xml:space="preserve">karakter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Nederlandse economie </w:t>
      </w:r>
      <w:r w:rsidRPr="00F629B4">
        <w:rPr>
          <w:rFonts w:cs="Arial"/>
          <w:color w:val="231F20"/>
          <w:spacing w:val="3"/>
          <w:lang w:val="nl-NL"/>
        </w:rPr>
        <w:t xml:space="preserve">kan zo’n </w:t>
      </w:r>
      <w:r w:rsidRPr="00F629B4">
        <w:rPr>
          <w:rFonts w:cs="Arial"/>
          <w:color w:val="231F20"/>
          <w:spacing w:val="5"/>
          <w:lang w:val="nl-NL"/>
        </w:rPr>
        <w:t xml:space="preserve">recessie </w:t>
      </w:r>
      <w:r w:rsidRPr="00F629B4">
        <w:rPr>
          <w:rFonts w:cs="Arial"/>
          <w:color w:val="231F20"/>
          <w:spacing w:val="4"/>
          <w:lang w:val="nl-NL"/>
        </w:rPr>
        <w:t xml:space="preserve">daardoor hardnekkiger worden. </w:t>
      </w:r>
      <w:proofErr w:type="spellStart"/>
      <w:r w:rsidRPr="00F629B4">
        <w:rPr>
          <w:rFonts w:cs="Arial"/>
          <w:color w:val="231F20"/>
          <w:spacing w:val="4"/>
          <w:lang w:val="nl-NL"/>
        </w:rPr>
        <w:t>Julot</w:t>
      </w:r>
      <w:proofErr w:type="spellEnd"/>
      <w:r w:rsidRPr="00F629B4">
        <w:rPr>
          <w:rFonts w:cs="Arial"/>
          <w:color w:val="231F20"/>
          <w:spacing w:val="4"/>
          <w:lang w:val="nl-NL"/>
        </w:rPr>
        <w:t xml:space="preserve"> </w:t>
      </w:r>
      <w:r w:rsidRPr="00F629B4">
        <w:rPr>
          <w:rFonts w:cs="Arial"/>
          <w:color w:val="231F20"/>
          <w:spacing w:val="3"/>
          <w:lang w:val="nl-NL"/>
        </w:rPr>
        <w:t xml:space="preserve">zou het </w:t>
      </w:r>
      <w:r w:rsidRPr="00F629B4">
        <w:rPr>
          <w:rFonts w:cs="Arial"/>
          <w:color w:val="231F20"/>
          <w:spacing w:val="2"/>
          <w:lang w:val="nl-NL"/>
        </w:rPr>
        <w:t xml:space="preserve">in </w:t>
      </w:r>
      <w:r w:rsidRPr="00F629B4">
        <w:rPr>
          <w:rFonts w:cs="Arial"/>
          <w:color w:val="231F20"/>
          <w:spacing w:val="3"/>
          <w:lang w:val="nl-NL"/>
        </w:rPr>
        <w:t xml:space="preserve">dat </w:t>
      </w:r>
      <w:r w:rsidRPr="00F629B4">
        <w:rPr>
          <w:rFonts w:cs="Arial"/>
          <w:color w:val="231F20"/>
          <w:spacing w:val="4"/>
          <w:lang w:val="nl-NL"/>
        </w:rPr>
        <w:t xml:space="preserve">opzicht </w:t>
      </w:r>
      <w:r w:rsidRPr="00F629B4">
        <w:rPr>
          <w:rFonts w:cs="Arial"/>
          <w:color w:val="231F20"/>
          <w:spacing w:val="5"/>
          <w:lang w:val="nl-NL"/>
        </w:rPr>
        <w:t xml:space="preserve">wenselijk </w:t>
      </w:r>
      <w:r w:rsidRPr="00F629B4">
        <w:rPr>
          <w:rFonts w:cs="Arial"/>
          <w:color w:val="231F20"/>
          <w:spacing w:val="4"/>
          <w:lang w:val="nl-NL"/>
        </w:rPr>
        <w:t xml:space="preserve">vinden </w:t>
      </w:r>
      <w:r w:rsidRPr="00F629B4">
        <w:rPr>
          <w:rFonts w:cs="Arial"/>
          <w:color w:val="231F20"/>
          <w:spacing w:val="3"/>
          <w:lang w:val="nl-NL"/>
        </w:rPr>
        <w:t xml:space="preserve">als </w:t>
      </w:r>
      <w:r w:rsidRPr="00F629B4">
        <w:rPr>
          <w:rFonts w:cs="Arial"/>
          <w:color w:val="231F20"/>
          <w:spacing w:val="4"/>
          <w:lang w:val="nl-NL"/>
        </w:rPr>
        <w:t xml:space="preserve">vaste arbeidscontracten makkelijker kunnen worden </w:t>
      </w:r>
      <w:r w:rsidRPr="00F629B4">
        <w:rPr>
          <w:rFonts w:cs="Arial"/>
          <w:color w:val="231F20"/>
          <w:spacing w:val="5"/>
          <w:lang w:val="nl-NL"/>
        </w:rPr>
        <w:t xml:space="preserve">omgezet </w:t>
      </w:r>
      <w:r w:rsidRPr="00F629B4">
        <w:rPr>
          <w:rFonts w:cs="Arial"/>
          <w:color w:val="231F20"/>
          <w:spacing w:val="2"/>
          <w:lang w:val="nl-NL"/>
        </w:rPr>
        <w:t xml:space="preserve">in </w:t>
      </w:r>
      <w:r w:rsidRPr="00F629B4">
        <w:rPr>
          <w:rFonts w:cs="Arial"/>
          <w:color w:val="231F20"/>
          <w:spacing w:val="5"/>
          <w:lang w:val="nl-NL"/>
        </w:rPr>
        <w:t>flexibele</w:t>
      </w:r>
      <w:r w:rsidRPr="00F629B4">
        <w:rPr>
          <w:rFonts w:cs="Arial"/>
          <w:color w:val="231F20"/>
          <w:spacing w:val="25"/>
          <w:lang w:val="nl-NL"/>
        </w:rPr>
        <w:t xml:space="preserve"> </w:t>
      </w:r>
      <w:r w:rsidRPr="00F629B4">
        <w:rPr>
          <w:rFonts w:cs="Arial"/>
          <w:color w:val="231F20"/>
          <w:spacing w:val="5"/>
          <w:lang w:val="nl-NL"/>
        </w:rPr>
        <w:t>arbeidscontracten.</w:t>
      </w:r>
    </w:p>
    <w:p w14:paraId="061A1558" w14:textId="77777777" w:rsidR="00AB5EC4" w:rsidRPr="00F629B4" w:rsidRDefault="00AB5EC4" w:rsidP="00C8469F">
      <w:pPr>
        <w:pStyle w:val="Plattetekst"/>
        <w:spacing w:before="51" w:line="276" w:lineRule="auto"/>
        <w:ind w:left="567" w:right="-261"/>
        <w:rPr>
          <w:rFonts w:cs="Arial"/>
          <w:lang w:val="nl-NL"/>
        </w:rPr>
      </w:pPr>
    </w:p>
    <w:p w14:paraId="31B17E27" w14:textId="77777777" w:rsidR="00AB5EC4" w:rsidRPr="00F629B4" w:rsidRDefault="00AB5EC4" w:rsidP="00C8469F">
      <w:pPr>
        <w:pStyle w:val="Plattetekst"/>
        <w:tabs>
          <w:tab w:val="left" w:pos="562"/>
          <w:tab w:val="left" w:pos="1077"/>
        </w:tabs>
        <w:spacing w:line="276" w:lineRule="auto"/>
        <w:ind w:left="567" w:right="-261" w:hanging="567"/>
        <w:rPr>
          <w:rFonts w:cs="Arial"/>
          <w:color w:val="231F20"/>
          <w:spacing w:val="5"/>
          <w:lang w:val="nl-NL"/>
        </w:rPr>
      </w:pPr>
      <w:r w:rsidRPr="00F629B4">
        <w:rPr>
          <w:rFonts w:cs="Arial"/>
          <w:b/>
          <w:color w:val="231F20"/>
          <w:spacing w:val="3"/>
          <w:lang w:val="nl-NL"/>
        </w:rPr>
        <w:t>14</w:t>
      </w:r>
      <w:r w:rsidRPr="00F629B4">
        <w:rPr>
          <w:rFonts w:cs="Arial"/>
          <w:b/>
          <w:color w:val="231F20"/>
          <w:spacing w:val="3"/>
          <w:lang w:val="nl-NL"/>
        </w:rPr>
        <w:tab/>
      </w:r>
      <w:r w:rsidRPr="00F629B4">
        <w:rPr>
          <w:rFonts w:cs="Arial"/>
          <w:color w:val="231F20"/>
          <w:spacing w:val="3"/>
          <w:lang w:val="nl-NL"/>
        </w:rPr>
        <w:t xml:space="preserve">Leg uit </w:t>
      </w:r>
      <w:r w:rsidRPr="00F629B4">
        <w:rPr>
          <w:rFonts w:cs="Arial"/>
          <w:color w:val="231F20"/>
          <w:spacing w:val="2"/>
          <w:lang w:val="nl-NL"/>
        </w:rPr>
        <w:t xml:space="preserve">op </w:t>
      </w:r>
      <w:r w:rsidRPr="00F629B4">
        <w:rPr>
          <w:rFonts w:cs="Arial"/>
          <w:color w:val="231F20"/>
          <w:spacing w:val="4"/>
          <w:lang w:val="nl-NL"/>
        </w:rPr>
        <w:t xml:space="preserve">welke manier </w:t>
      </w:r>
      <w:r w:rsidRPr="00F629B4">
        <w:rPr>
          <w:rFonts w:cs="Arial"/>
          <w:color w:val="231F20"/>
          <w:spacing w:val="3"/>
          <w:lang w:val="nl-NL"/>
        </w:rPr>
        <w:t xml:space="preserve">een </w:t>
      </w:r>
      <w:r w:rsidRPr="00F629B4">
        <w:rPr>
          <w:rFonts w:cs="Arial"/>
          <w:color w:val="231F20"/>
          <w:spacing w:val="4"/>
          <w:lang w:val="nl-NL"/>
        </w:rPr>
        <w:t xml:space="preserve">recessie hardnekkiger </w:t>
      </w:r>
      <w:proofErr w:type="gramStart"/>
      <w:r w:rsidRPr="00F629B4">
        <w:rPr>
          <w:rFonts w:cs="Arial"/>
          <w:color w:val="231F20"/>
          <w:spacing w:val="3"/>
          <w:lang w:val="nl-NL"/>
        </w:rPr>
        <w:t xml:space="preserve">kan </w:t>
      </w:r>
      <w:r w:rsidRPr="00F629B4">
        <w:rPr>
          <w:rFonts w:cs="Arial"/>
          <w:color w:val="231F20"/>
          <w:spacing w:val="26"/>
          <w:lang w:val="nl-NL"/>
        </w:rPr>
        <w:t xml:space="preserve"> </w:t>
      </w:r>
      <w:r w:rsidRPr="00F629B4">
        <w:rPr>
          <w:rFonts w:cs="Arial"/>
          <w:color w:val="231F20"/>
          <w:spacing w:val="4"/>
          <w:lang w:val="nl-NL"/>
        </w:rPr>
        <w:t>worden</w:t>
      </w:r>
      <w:proofErr w:type="gramEnd"/>
      <w:r w:rsidRPr="00F629B4">
        <w:rPr>
          <w:rFonts w:cs="Arial"/>
          <w:color w:val="231F20"/>
          <w:spacing w:val="14"/>
          <w:lang w:val="nl-NL"/>
        </w:rPr>
        <w:t xml:space="preserve"> </w:t>
      </w:r>
      <w:r w:rsidRPr="00F629B4">
        <w:rPr>
          <w:rFonts w:cs="Arial"/>
          <w:color w:val="231F20"/>
          <w:spacing w:val="5"/>
          <w:lang w:val="nl-NL"/>
        </w:rPr>
        <w:t xml:space="preserve">door </w:t>
      </w:r>
      <w:r w:rsidRPr="00F629B4">
        <w:rPr>
          <w:rFonts w:cs="Arial"/>
          <w:color w:val="231F20"/>
          <w:spacing w:val="4"/>
          <w:lang w:val="nl-NL"/>
        </w:rPr>
        <w:t xml:space="preserve">loonstarheid </w:t>
      </w:r>
      <w:r w:rsidRPr="00F629B4">
        <w:rPr>
          <w:rFonts w:cs="Arial"/>
          <w:color w:val="231F20"/>
          <w:spacing w:val="2"/>
          <w:lang w:val="nl-NL"/>
        </w:rPr>
        <w:t>en</w:t>
      </w:r>
      <w:r w:rsidRPr="00F629B4">
        <w:rPr>
          <w:rFonts w:cs="Arial"/>
          <w:color w:val="231F20"/>
          <w:spacing w:val="30"/>
          <w:lang w:val="nl-NL"/>
        </w:rPr>
        <w:t xml:space="preserve"> </w:t>
      </w:r>
      <w:r w:rsidRPr="00F629B4">
        <w:rPr>
          <w:rFonts w:cs="Arial"/>
          <w:color w:val="231F20"/>
          <w:spacing w:val="5"/>
          <w:lang w:val="nl-NL"/>
        </w:rPr>
        <w:t>ontslagbescherming.</w:t>
      </w:r>
    </w:p>
    <w:p w14:paraId="014165F4" w14:textId="77777777" w:rsidR="00AB5EC4" w:rsidRPr="00F629B4" w:rsidRDefault="00AB5EC4" w:rsidP="00C8469F">
      <w:pPr>
        <w:pStyle w:val="Plattetekst"/>
        <w:tabs>
          <w:tab w:val="left" w:pos="562"/>
          <w:tab w:val="left" w:pos="1077"/>
        </w:tabs>
        <w:spacing w:line="276" w:lineRule="auto"/>
        <w:ind w:left="567" w:right="-261" w:hanging="567"/>
        <w:rPr>
          <w:rFonts w:cs="Arial"/>
          <w:lang w:val="nl-NL"/>
        </w:rPr>
      </w:pPr>
    </w:p>
    <w:p w14:paraId="44F0F591" w14:textId="77777777" w:rsidR="00AB5EC4" w:rsidRPr="00F629B4" w:rsidRDefault="00AB5EC4" w:rsidP="00C8469F">
      <w:pPr>
        <w:pStyle w:val="Plattetekst"/>
        <w:spacing w:line="276" w:lineRule="auto"/>
        <w:ind w:left="567" w:right="-261"/>
        <w:rPr>
          <w:rFonts w:cs="Arial"/>
          <w:lang w:val="nl-NL"/>
        </w:rPr>
      </w:pPr>
      <w:proofErr w:type="spellStart"/>
      <w:r w:rsidRPr="00F629B4">
        <w:rPr>
          <w:rFonts w:cs="Arial"/>
          <w:color w:val="231F20"/>
          <w:spacing w:val="4"/>
          <w:lang w:val="nl-NL"/>
        </w:rPr>
        <w:lastRenderedPageBreak/>
        <w:t>Julot</w:t>
      </w:r>
      <w:proofErr w:type="spellEnd"/>
      <w:r w:rsidRPr="00F629B4">
        <w:rPr>
          <w:rFonts w:cs="Arial"/>
          <w:color w:val="231F20"/>
          <w:spacing w:val="4"/>
          <w:lang w:val="nl-NL"/>
        </w:rPr>
        <w:t xml:space="preserve"> stelt </w:t>
      </w:r>
      <w:r w:rsidRPr="00F629B4">
        <w:rPr>
          <w:rFonts w:cs="Arial"/>
          <w:color w:val="231F20"/>
          <w:spacing w:val="3"/>
          <w:lang w:val="nl-NL"/>
        </w:rPr>
        <w:t xml:space="preserve">dat bij </w:t>
      </w:r>
      <w:r w:rsidRPr="00F629B4">
        <w:rPr>
          <w:rFonts w:cs="Arial"/>
          <w:color w:val="231F20"/>
          <w:spacing w:val="4"/>
          <w:lang w:val="nl-NL"/>
        </w:rPr>
        <w:t xml:space="preserve">beter </w:t>
      </w:r>
      <w:r w:rsidRPr="00F629B4">
        <w:rPr>
          <w:rFonts w:cs="Arial"/>
          <w:color w:val="231F20"/>
          <w:spacing w:val="5"/>
          <w:lang w:val="nl-NL"/>
        </w:rPr>
        <w:t xml:space="preserve">functionerende </w:t>
      </w:r>
      <w:r w:rsidRPr="00F629B4">
        <w:rPr>
          <w:rFonts w:cs="Arial"/>
          <w:color w:val="231F20"/>
          <w:spacing w:val="4"/>
          <w:lang w:val="nl-NL"/>
        </w:rPr>
        <w:t xml:space="preserve">arbeidsmarkten </w:t>
      </w:r>
      <w:r w:rsidRPr="00F629B4">
        <w:rPr>
          <w:rFonts w:cs="Arial"/>
          <w:color w:val="231F20"/>
          <w:spacing w:val="3"/>
          <w:lang w:val="nl-NL"/>
        </w:rPr>
        <w:t xml:space="preserve">het </w:t>
      </w:r>
      <w:r w:rsidRPr="00F629B4">
        <w:rPr>
          <w:rFonts w:cs="Arial"/>
          <w:color w:val="231F20"/>
          <w:spacing w:val="4"/>
          <w:lang w:val="nl-NL"/>
        </w:rPr>
        <w:t xml:space="preserve">loonniveau </w:t>
      </w:r>
      <w:r w:rsidRPr="00F629B4">
        <w:rPr>
          <w:rFonts w:cs="Arial"/>
          <w:color w:val="231F20"/>
          <w:spacing w:val="5"/>
          <w:lang w:val="nl-NL"/>
        </w:rPr>
        <w:t xml:space="preserve">bij flexibele </w:t>
      </w:r>
      <w:r w:rsidRPr="00F629B4">
        <w:rPr>
          <w:rFonts w:cs="Arial"/>
          <w:color w:val="231F20"/>
          <w:spacing w:val="4"/>
          <w:lang w:val="nl-NL"/>
        </w:rPr>
        <w:t xml:space="preserve">arbeidscontracten hoger </w:t>
      </w:r>
      <w:r w:rsidRPr="00F629B4">
        <w:rPr>
          <w:rFonts w:cs="Arial"/>
          <w:color w:val="231F20"/>
          <w:spacing w:val="3"/>
          <w:lang w:val="nl-NL"/>
        </w:rPr>
        <w:t xml:space="preserve">zou </w:t>
      </w:r>
      <w:r w:rsidRPr="00F629B4">
        <w:rPr>
          <w:rFonts w:cs="Arial"/>
          <w:color w:val="231F20"/>
          <w:spacing w:val="4"/>
          <w:lang w:val="nl-NL"/>
        </w:rPr>
        <w:t xml:space="preserve">moeten </w:t>
      </w:r>
      <w:r w:rsidRPr="00F629B4">
        <w:rPr>
          <w:rFonts w:cs="Arial"/>
          <w:color w:val="231F20"/>
          <w:spacing w:val="3"/>
          <w:lang w:val="nl-NL"/>
        </w:rPr>
        <w:t xml:space="preserve">zijn dan bij </w:t>
      </w:r>
      <w:r w:rsidRPr="00F629B4">
        <w:rPr>
          <w:rFonts w:cs="Arial"/>
          <w:color w:val="231F20"/>
          <w:spacing w:val="5"/>
          <w:lang w:val="nl-NL"/>
        </w:rPr>
        <w:t xml:space="preserve">vaste </w:t>
      </w:r>
      <w:r w:rsidRPr="00F629B4">
        <w:rPr>
          <w:rFonts w:cs="Arial"/>
          <w:color w:val="231F20"/>
          <w:spacing w:val="4"/>
          <w:lang w:val="nl-NL"/>
        </w:rPr>
        <w:t xml:space="preserve">arbeidscontracten. </w:t>
      </w:r>
      <w:r w:rsidRPr="00F629B4">
        <w:rPr>
          <w:rFonts w:cs="Arial"/>
          <w:color w:val="231F20"/>
          <w:spacing w:val="3"/>
          <w:lang w:val="nl-NL"/>
        </w:rPr>
        <w:t xml:space="preserve">Hij </w:t>
      </w:r>
      <w:r w:rsidRPr="00F629B4">
        <w:rPr>
          <w:rFonts w:cs="Arial"/>
          <w:color w:val="231F20"/>
          <w:spacing w:val="4"/>
          <w:lang w:val="nl-NL"/>
        </w:rPr>
        <w:t xml:space="preserve">beargumenteert </w:t>
      </w:r>
      <w:r w:rsidRPr="00F629B4">
        <w:rPr>
          <w:rFonts w:cs="Arial"/>
          <w:color w:val="231F20"/>
          <w:spacing w:val="3"/>
          <w:lang w:val="nl-NL"/>
        </w:rPr>
        <w:t xml:space="preserve">deze </w:t>
      </w:r>
      <w:r w:rsidRPr="00F629B4">
        <w:rPr>
          <w:rFonts w:cs="Arial"/>
          <w:color w:val="231F20"/>
          <w:spacing w:val="4"/>
          <w:lang w:val="nl-NL"/>
        </w:rPr>
        <w:t xml:space="preserve">stelling </w:t>
      </w:r>
      <w:r w:rsidRPr="00F629B4">
        <w:rPr>
          <w:rFonts w:cs="Arial"/>
          <w:color w:val="231F20"/>
          <w:spacing w:val="2"/>
          <w:lang w:val="nl-NL"/>
        </w:rPr>
        <w:t xml:space="preserve">in </w:t>
      </w:r>
      <w:r w:rsidRPr="00F629B4">
        <w:rPr>
          <w:rFonts w:cs="Arial"/>
          <w:color w:val="231F20"/>
          <w:spacing w:val="3"/>
          <w:lang w:val="nl-NL"/>
        </w:rPr>
        <w:t xml:space="preserve">het </w:t>
      </w:r>
      <w:r w:rsidRPr="00F629B4">
        <w:rPr>
          <w:rFonts w:cs="Arial"/>
          <w:color w:val="231F20"/>
          <w:spacing w:val="4"/>
          <w:lang w:val="nl-NL"/>
        </w:rPr>
        <w:t xml:space="preserve">licht </w:t>
      </w:r>
      <w:r w:rsidRPr="00F629B4">
        <w:rPr>
          <w:rFonts w:cs="Arial"/>
          <w:color w:val="231F20"/>
          <w:spacing w:val="5"/>
          <w:lang w:val="nl-NL"/>
        </w:rPr>
        <w:t xml:space="preserve">van </w:t>
      </w:r>
      <w:r w:rsidRPr="00F629B4">
        <w:rPr>
          <w:rFonts w:cs="Arial"/>
          <w:color w:val="231F20"/>
          <w:spacing w:val="4"/>
          <w:lang w:val="nl-NL"/>
        </w:rPr>
        <w:t xml:space="preserve">afwegingen </w:t>
      </w:r>
      <w:r w:rsidRPr="00F629B4">
        <w:rPr>
          <w:rFonts w:cs="Arial"/>
          <w:color w:val="231F20"/>
          <w:spacing w:val="3"/>
          <w:lang w:val="nl-NL"/>
        </w:rPr>
        <w:t xml:space="preserve">door </w:t>
      </w:r>
      <w:r w:rsidRPr="00F629B4">
        <w:rPr>
          <w:rFonts w:cs="Arial"/>
          <w:color w:val="231F20"/>
          <w:spacing w:val="4"/>
          <w:lang w:val="nl-NL"/>
        </w:rPr>
        <w:t xml:space="preserve">werkgevers </w:t>
      </w:r>
      <w:r w:rsidRPr="00F629B4">
        <w:rPr>
          <w:rFonts w:cs="Arial"/>
          <w:color w:val="231F20"/>
          <w:spacing w:val="5"/>
          <w:lang w:val="nl-NL"/>
        </w:rPr>
        <w:t xml:space="preserve">tussen </w:t>
      </w:r>
      <w:r w:rsidRPr="00F629B4">
        <w:rPr>
          <w:rFonts w:cs="Arial"/>
          <w:color w:val="231F20"/>
          <w:spacing w:val="4"/>
          <w:lang w:val="nl-NL"/>
        </w:rPr>
        <w:t xml:space="preserve">(winst)risico </w:t>
      </w:r>
      <w:r w:rsidRPr="00F629B4">
        <w:rPr>
          <w:rFonts w:cs="Arial"/>
          <w:color w:val="231F20"/>
          <w:spacing w:val="2"/>
          <w:lang w:val="nl-NL"/>
        </w:rPr>
        <w:t xml:space="preserve">en </w:t>
      </w:r>
      <w:r w:rsidRPr="00F629B4">
        <w:rPr>
          <w:rFonts w:cs="Arial"/>
          <w:color w:val="231F20"/>
          <w:spacing w:val="4"/>
          <w:lang w:val="nl-NL"/>
        </w:rPr>
        <w:t xml:space="preserve">loonhoogte </w:t>
      </w:r>
      <w:r w:rsidRPr="00F629B4">
        <w:rPr>
          <w:rFonts w:cs="Arial"/>
          <w:color w:val="231F20"/>
          <w:spacing w:val="5"/>
          <w:lang w:val="nl-NL"/>
        </w:rPr>
        <w:t xml:space="preserve">en </w:t>
      </w:r>
      <w:r w:rsidRPr="00F629B4">
        <w:rPr>
          <w:rFonts w:cs="Arial"/>
          <w:color w:val="231F20"/>
          <w:spacing w:val="4"/>
          <w:lang w:val="nl-NL"/>
        </w:rPr>
        <w:t xml:space="preserve">afwegingen </w:t>
      </w:r>
      <w:r w:rsidRPr="00F629B4">
        <w:rPr>
          <w:rFonts w:cs="Arial"/>
          <w:color w:val="231F20"/>
          <w:spacing w:val="3"/>
          <w:lang w:val="nl-NL"/>
        </w:rPr>
        <w:t xml:space="preserve">door </w:t>
      </w:r>
      <w:r w:rsidRPr="00F629B4">
        <w:rPr>
          <w:rFonts w:cs="Arial"/>
          <w:color w:val="231F20"/>
          <w:spacing w:val="4"/>
          <w:lang w:val="nl-NL"/>
        </w:rPr>
        <w:t xml:space="preserve">werkenden </w:t>
      </w:r>
      <w:r w:rsidRPr="00F629B4">
        <w:rPr>
          <w:rFonts w:cs="Arial"/>
          <w:color w:val="231F20"/>
          <w:spacing w:val="5"/>
          <w:lang w:val="nl-NL"/>
        </w:rPr>
        <w:t xml:space="preserve">tussen </w:t>
      </w:r>
      <w:r w:rsidRPr="00F629B4">
        <w:rPr>
          <w:rFonts w:cs="Arial"/>
          <w:color w:val="231F20"/>
          <w:spacing w:val="4"/>
          <w:lang w:val="nl-NL"/>
        </w:rPr>
        <w:t xml:space="preserve">(ontslag)risico </w:t>
      </w:r>
      <w:proofErr w:type="gramStart"/>
      <w:r w:rsidRPr="00F629B4">
        <w:rPr>
          <w:rFonts w:cs="Arial"/>
          <w:color w:val="231F20"/>
          <w:spacing w:val="2"/>
          <w:lang w:val="nl-NL"/>
        </w:rPr>
        <w:t xml:space="preserve">en </w:t>
      </w:r>
      <w:r w:rsidRPr="00F629B4">
        <w:rPr>
          <w:rFonts w:cs="Arial"/>
          <w:color w:val="231F20"/>
          <w:spacing w:val="9"/>
          <w:lang w:val="nl-NL"/>
        </w:rPr>
        <w:t xml:space="preserve"> </w:t>
      </w:r>
      <w:r w:rsidRPr="00F629B4">
        <w:rPr>
          <w:rFonts w:cs="Arial"/>
          <w:color w:val="231F20"/>
          <w:spacing w:val="5"/>
          <w:lang w:val="nl-NL"/>
        </w:rPr>
        <w:t>loonhoogte</w:t>
      </w:r>
      <w:proofErr w:type="gramEnd"/>
      <w:r w:rsidRPr="00F629B4">
        <w:rPr>
          <w:rFonts w:cs="Arial"/>
          <w:color w:val="231F20"/>
          <w:spacing w:val="5"/>
          <w:lang w:val="nl-NL"/>
        </w:rPr>
        <w:t>.</w:t>
      </w:r>
    </w:p>
    <w:p w14:paraId="6B0990CB" w14:textId="77777777" w:rsidR="00AB5EC4" w:rsidRPr="00F629B4" w:rsidRDefault="00AB5EC4" w:rsidP="00C8469F">
      <w:pPr>
        <w:pStyle w:val="Plattetekst"/>
        <w:tabs>
          <w:tab w:val="left" w:pos="562"/>
          <w:tab w:val="left" w:pos="1077"/>
        </w:tabs>
        <w:spacing w:line="276" w:lineRule="auto"/>
        <w:ind w:left="567" w:right="-261" w:hanging="567"/>
        <w:rPr>
          <w:rFonts w:cs="Arial"/>
          <w:lang w:val="nl-NL"/>
        </w:rPr>
      </w:pPr>
      <w:r w:rsidRPr="00F629B4">
        <w:rPr>
          <w:rFonts w:cs="Arial"/>
          <w:b/>
          <w:color w:val="231F20"/>
          <w:spacing w:val="3"/>
          <w:lang w:val="nl-NL"/>
        </w:rPr>
        <w:t>15</w:t>
      </w:r>
      <w:r w:rsidRPr="00F629B4">
        <w:rPr>
          <w:rFonts w:cs="Arial"/>
          <w:b/>
          <w:color w:val="231F20"/>
          <w:spacing w:val="3"/>
          <w:lang w:val="nl-NL"/>
        </w:rPr>
        <w:tab/>
      </w:r>
      <w:r w:rsidRPr="00F629B4">
        <w:rPr>
          <w:rFonts w:cs="Arial"/>
          <w:color w:val="231F20"/>
          <w:spacing w:val="4"/>
          <w:lang w:val="nl-NL"/>
        </w:rPr>
        <w:t xml:space="preserve">Verklaar </w:t>
      </w:r>
      <w:r w:rsidRPr="00F629B4">
        <w:rPr>
          <w:rFonts w:cs="Arial"/>
          <w:color w:val="231F20"/>
          <w:spacing w:val="3"/>
          <w:lang w:val="nl-NL"/>
        </w:rPr>
        <w:t xml:space="preserve">deze </w:t>
      </w:r>
      <w:r w:rsidRPr="00F629B4">
        <w:rPr>
          <w:rFonts w:cs="Arial"/>
          <w:color w:val="231F20"/>
          <w:spacing w:val="4"/>
          <w:lang w:val="nl-NL"/>
        </w:rPr>
        <w:t xml:space="preserve">stelling </w:t>
      </w:r>
      <w:r w:rsidRPr="00F629B4">
        <w:rPr>
          <w:rFonts w:cs="Arial"/>
          <w:color w:val="231F20"/>
          <w:spacing w:val="2"/>
          <w:lang w:val="nl-NL"/>
        </w:rPr>
        <w:t xml:space="preserve">en </w:t>
      </w:r>
      <w:r w:rsidRPr="00F629B4">
        <w:rPr>
          <w:rFonts w:cs="Arial"/>
          <w:color w:val="231F20"/>
          <w:spacing w:val="4"/>
          <w:lang w:val="nl-NL"/>
        </w:rPr>
        <w:t xml:space="preserve">argumentatie </w:t>
      </w:r>
      <w:r w:rsidRPr="00F629B4">
        <w:rPr>
          <w:rFonts w:cs="Arial"/>
          <w:color w:val="231F20"/>
          <w:spacing w:val="3"/>
          <w:lang w:val="nl-NL"/>
        </w:rPr>
        <w:t xml:space="preserve">van </w:t>
      </w:r>
      <w:proofErr w:type="spellStart"/>
      <w:r w:rsidRPr="00F629B4">
        <w:rPr>
          <w:rFonts w:cs="Arial"/>
          <w:color w:val="231F20"/>
          <w:spacing w:val="4"/>
          <w:lang w:val="nl-NL"/>
        </w:rPr>
        <w:t>Julot</w:t>
      </w:r>
      <w:proofErr w:type="spellEnd"/>
      <w:r w:rsidRPr="00F629B4">
        <w:rPr>
          <w:rFonts w:cs="Arial"/>
          <w:color w:val="231F20"/>
          <w:spacing w:val="4"/>
          <w:lang w:val="nl-NL"/>
        </w:rPr>
        <w:t xml:space="preserve">. Betrek </w:t>
      </w:r>
      <w:r w:rsidRPr="00F629B4">
        <w:rPr>
          <w:rFonts w:cs="Arial"/>
          <w:color w:val="231F20"/>
          <w:spacing w:val="2"/>
          <w:lang w:val="nl-NL"/>
        </w:rPr>
        <w:t>in je</w:t>
      </w:r>
      <w:r w:rsidRPr="00F629B4">
        <w:rPr>
          <w:rFonts w:cs="Arial"/>
          <w:color w:val="231F20"/>
          <w:spacing w:val="14"/>
          <w:lang w:val="nl-NL"/>
        </w:rPr>
        <w:t xml:space="preserve"> </w:t>
      </w:r>
      <w:r w:rsidRPr="00F629B4">
        <w:rPr>
          <w:rFonts w:cs="Arial"/>
          <w:color w:val="231F20"/>
          <w:spacing w:val="5"/>
          <w:lang w:val="nl-NL"/>
        </w:rPr>
        <w:t xml:space="preserve">antwoord </w:t>
      </w:r>
      <w:r w:rsidRPr="00F629B4">
        <w:rPr>
          <w:rFonts w:cs="Arial"/>
          <w:color w:val="231F20"/>
          <w:spacing w:val="4"/>
          <w:lang w:val="nl-NL"/>
        </w:rPr>
        <w:t xml:space="preserve">achtereenvolgens </w:t>
      </w:r>
      <w:r w:rsidRPr="00F629B4">
        <w:rPr>
          <w:rFonts w:cs="Arial"/>
          <w:color w:val="231F20"/>
          <w:spacing w:val="2"/>
          <w:lang w:val="nl-NL"/>
        </w:rPr>
        <w:t xml:space="preserve">de </w:t>
      </w:r>
      <w:r w:rsidRPr="00F629B4">
        <w:rPr>
          <w:rFonts w:cs="Arial"/>
          <w:color w:val="231F20"/>
          <w:spacing w:val="4"/>
          <w:lang w:val="nl-NL"/>
        </w:rPr>
        <w:t xml:space="preserve">vraagkant </w:t>
      </w:r>
      <w:r w:rsidRPr="00F629B4">
        <w:rPr>
          <w:rFonts w:cs="Arial"/>
          <w:color w:val="231F20"/>
          <w:spacing w:val="2"/>
          <w:lang w:val="nl-NL"/>
        </w:rPr>
        <w:t xml:space="preserve">en de </w:t>
      </w:r>
      <w:r w:rsidRPr="00F629B4">
        <w:rPr>
          <w:rFonts w:cs="Arial"/>
          <w:color w:val="231F20"/>
          <w:spacing w:val="4"/>
          <w:lang w:val="nl-NL"/>
        </w:rPr>
        <w:t xml:space="preserve">aanbodkant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5"/>
          <w:lang w:val="nl-NL"/>
        </w:rPr>
        <w:t>arbeidsmarkt.</w:t>
      </w:r>
    </w:p>
    <w:p w14:paraId="6904AE3C" w14:textId="77777777" w:rsidR="00AB5EC4" w:rsidRPr="00F629B4" w:rsidRDefault="00AB5EC4" w:rsidP="00C8469F">
      <w:pPr>
        <w:spacing w:before="1"/>
        <w:ind w:left="567" w:right="-261" w:hanging="567"/>
        <w:rPr>
          <w:rFonts w:ascii="Arial" w:eastAsia="Arial" w:hAnsi="Arial" w:cs="Arial"/>
        </w:rPr>
      </w:pPr>
    </w:p>
    <w:p w14:paraId="739D229D" w14:textId="77777777" w:rsidR="00AB5EC4" w:rsidRPr="00F629B4" w:rsidRDefault="00AB5EC4" w:rsidP="00C8469F">
      <w:pPr>
        <w:pStyle w:val="Plattetekst"/>
        <w:spacing w:line="276" w:lineRule="auto"/>
        <w:ind w:left="567" w:right="-261"/>
        <w:rPr>
          <w:rFonts w:cs="Arial"/>
          <w:color w:val="231F20"/>
          <w:spacing w:val="5"/>
          <w:lang w:val="nl-NL"/>
        </w:rPr>
      </w:pPr>
      <w:r w:rsidRPr="00F629B4">
        <w:rPr>
          <w:rFonts w:cs="Arial"/>
          <w:color w:val="231F20"/>
          <w:spacing w:val="4"/>
          <w:lang w:val="nl-NL"/>
        </w:rPr>
        <w:t xml:space="preserve">Collega-econoom </w:t>
      </w:r>
      <w:r w:rsidRPr="00F629B4">
        <w:rPr>
          <w:rFonts w:cs="Arial"/>
          <w:color w:val="231F20"/>
          <w:spacing w:val="5"/>
          <w:lang w:val="nl-NL"/>
        </w:rPr>
        <w:t xml:space="preserve">Grootmeester </w:t>
      </w:r>
      <w:r w:rsidRPr="00F629B4">
        <w:rPr>
          <w:rFonts w:cs="Arial"/>
          <w:color w:val="231F20"/>
          <w:spacing w:val="4"/>
          <w:lang w:val="nl-NL"/>
        </w:rPr>
        <w:t xml:space="preserve">verwacht </w:t>
      </w:r>
      <w:r w:rsidRPr="00F629B4">
        <w:rPr>
          <w:rFonts w:cs="Arial"/>
          <w:color w:val="231F20"/>
          <w:spacing w:val="2"/>
          <w:lang w:val="nl-NL"/>
        </w:rPr>
        <w:t xml:space="preserve">op </w:t>
      </w:r>
      <w:r w:rsidRPr="00F629B4">
        <w:rPr>
          <w:rFonts w:cs="Arial"/>
          <w:color w:val="231F20"/>
          <w:spacing w:val="4"/>
          <w:lang w:val="nl-NL"/>
        </w:rPr>
        <w:t xml:space="preserve">basis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publicatie </w:t>
      </w:r>
      <w:r w:rsidRPr="00F629B4">
        <w:rPr>
          <w:rFonts w:cs="Arial"/>
          <w:color w:val="231F20"/>
          <w:spacing w:val="5"/>
          <w:lang w:val="nl-NL"/>
        </w:rPr>
        <w:t xml:space="preserve">van </w:t>
      </w:r>
      <w:proofErr w:type="spellStart"/>
      <w:r w:rsidRPr="00F629B4">
        <w:rPr>
          <w:rFonts w:cs="Arial"/>
          <w:color w:val="231F20"/>
          <w:spacing w:val="4"/>
          <w:lang w:val="nl-NL"/>
        </w:rPr>
        <w:t>Julot</w:t>
      </w:r>
      <w:proofErr w:type="spellEnd"/>
      <w:r w:rsidRPr="00F629B4">
        <w:rPr>
          <w:rFonts w:cs="Arial"/>
          <w:color w:val="231F20"/>
          <w:spacing w:val="4"/>
          <w:lang w:val="nl-NL"/>
        </w:rPr>
        <w:t xml:space="preserve"> </w:t>
      </w:r>
      <w:r w:rsidRPr="00F629B4">
        <w:rPr>
          <w:rFonts w:cs="Arial"/>
          <w:color w:val="231F20"/>
          <w:spacing w:val="3"/>
          <w:lang w:val="nl-NL"/>
        </w:rPr>
        <w:t xml:space="preserve">dat </w:t>
      </w:r>
      <w:r w:rsidRPr="00F629B4">
        <w:rPr>
          <w:rFonts w:cs="Arial"/>
          <w:color w:val="231F20"/>
          <w:spacing w:val="4"/>
          <w:lang w:val="nl-NL"/>
        </w:rPr>
        <w:t xml:space="preserve">werkgevers minder zullen investeren </w:t>
      </w:r>
      <w:r w:rsidRPr="00F629B4">
        <w:rPr>
          <w:rFonts w:cs="Arial"/>
          <w:color w:val="231F20"/>
          <w:spacing w:val="2"/>
          <w:lang w:val="nl-NL"/>
        </w:rPr>
        <w:t xml:space="preserve">in </w:t>
      </w:r>
      <w:r w:rsidRPr="00F629B4">
        <w:rPr>
          <w:rFonts w:cs="Arial"/>
          <w:color w:val="231F20"/>
          <w:spacing w:val="3"/>
          <w:lang w:val="nl-NL"/>
        </w:rPr>
        <w:t xml:space="preserve">het </w:t>
      </w:r>
      <w:r w:rsidRPr="00F629B4">
        <w:rPr>
          <w:rFonts w:cs="Arial"/>
          <w:color w:val="231F20"/>
          <w:spacing w:val="4"/>
          <w:lang w:val="nl-NL"/>
        </w:rPr>
        <w:t xml:space="preserve">menselijk </w:t>
      </w:r>
      <w:r w:rsidRPr="00F629B4">
        <w:rPr>
          <w:rFonts w:cs="Arial"/>
          <w:color w:val="231F20"/>
          <w:spacing w:val="5"/>
          <w:lang w:val="nl-NL"/>
        </w:rPr>
        <w:t xml:space="preserve">kapitaal </w:t>
      </w:r>
      <w:r w:rsidRPr="00F629B4">
        <w:rPr>
          <w:rFonts w:cs="Arial"/>
          <w:color w:val="231F20"/>
          <w:spacing w:val="3"/>
          <w:lang w:val="nl-NL"/>
        </w:rPr>
        <w:t xml:space="preserve">van </w:t>
      </w:r>
      <w:r w:rsidRPr="00F629B4">
        <w:rPr>
          <w:rFonts w:cs="Arial"/>
          <w:color w:val="231F20"/>
          <w:spacing w:val="4"/>
          <w:lang w:val="nl-NL"/>
        </w:rPr>
        <w:t xml:space="preserve">werknemers </w:t>
      </w:r>
      <w:r w:rsidRPr="00F629B4">
        <w:rPr>
          <w:rFonts w:cs="Arial"/>
          <w:color w:val="231F20"/>
          <w:spacing w:val="3"/>
          <w:lang w:val="nl-NL"/>
        </w:rPr>
        <w:t xml:space="preserve">met een </w:t>
      </w:r>
      <w:r w:rsidRPr="00F629B4">
        <w:rPr>
          <w:rFonts w:cs="Arial"/>
          <w:color w:val="231F20"/>
          <w:spacing w:val="4"/>
          <w:lang w:val="nl-NL"/>
        </w:rPr>
        <w:t xml:space="preserve">flexibel contract </w:t>
      </w:r>
      <w:r w:rsidRPr="00F629B4">
        <w:rPr>
          <w:rFonts w:cs="Arial"/>
          <w:color w:val="231F20"/>
          <w:spacing w:val="3"/>
          <w:lang w:val="nl-NL"/>
        </w:rPr>
        <w:t xml:space="preserve">met het oog </w:t>
      </w:r>
      <w:r w:rsidRPr="00F629B4">
        <w:rPr>
          <w:rFonts w:cs="Arial"/>
          <w:color w:val="231F20"/>
          <w:spacing w:val="2"/>
          <w:lang w:val="nl-NL"/>
        </w:rPr>
        <w:t xml:space="preserve">op </w:t>
      </w:r>
      <w:r w:rsidRPr="00F629B4">
        <w:rPr>
          <w:rFonts w:cs="Arial"/>
          <w:color w:val="231F20"/>
          <w:spacing w:val="3"/>
          <w:lang w:val="nl-NL"/>
        </w:rPr>
        <w:t xml:space="preserve">een </w:t>
      </w:r>
      <w:r w:rsidRPr="00F629B4">
        <w:rPr>
          <w:rFonts w:cs="Arial"/>
          <w:color w:val="231F20"/>
          <w:spacing w:val="5"/>
          <w:lang w:val="nl-NL"/>
        </w:rPr>
        <w:t xml:space="preserve">mogelijk </w:t>
      </w:r>
      <w:r w:rsidRPr="00F629B4">
        <w:rPr>
          <w:rFonts w:cs="Arial"/>
          <w:color w:val="231F20"/>
          <w:spacing w:val="4"/>
          <w:lang w:val="nl-NL"/>
        </w:rPr>
        <w:t xml:space="preserve">berovingsprobleem. </w:t>
      </w:r>
      <w:r w:rsidRPr="00F629B4">
        <w:rPr>
          <w:rFonts w:cs="Arial"/>
          <w:color w:val="231F20"/>
          <w:spacing w:val="3"/>
          <w:lang w:val="nl-NL"/>
        </w:rPr>
        <w:t xml:space="preserve">Aan </w:t>
      </w:r>
      <w:r w:rsidRPr="00F629B4">
        <w:rPr>
          <w:rFonts w:cs="Arial"/>
          <w:color w:val="231F20"/>
          <w:spacing w:val="2"/>
          <w:lang w:val="nl-NL"/>
        </w:rPr>
        <w:t xml:space="preserve">de </w:t>
      </w:r>
      <w:r w:rsidRPr="00F629B4">
        <w:rPr>
          <w:rFonts w:cs="Arial"/>
          <w:color w:val="231F20"/>
          <w:spacing w:val="4"/>
          <w:lang w:val="nl-NL"/>
        </w:rPr>
        <w:t xml:space="preserve">andere </w:t>
      </w:r>
      <w:r w:rsidRPr="00F629B4">
        <w:rPr>
          <w:rFonts w:cs="Arial"/>
          <w:color w:val="231F20"/>
          <w:spacing w:val="3"/>
          <w:lang w:val="nl-NL"/>
        </w:rPr>
        <w:t xml:space="preserve">kant ziet hij een </w:t>
      </w:r>
      <w:r w:rsidRPr="00F629B4">
        <w:rPr>
          <w:rFonts w:cs="Arial"/>
          <w:color w:val="231F20"/>
          <w:spacing w:val="4"/>
          <w:lang w:val="nl-NL"/>
        </w:rPr>
        <w:t xml:space="preserve">mogelijkheid </w:t>
      </w:r>
      <w:r w:rsidRPr="00F629B4">
        <w:rPr>
          <w:rFonts w:cs="Arial"/>
          <w:color w:val="231F20"/>
          <w:spacing w:val="3"/>
          <w:lang w:val="nl-NL"/>
        </w:rPr>
        <w:t xml:space="preserve">dat </w:t>
      </w:r>
      <w:r w:rsidRPr="00F629B4">
        <w:rPr>
          <w:rFonts w:cs="Arial"/>
          <w:color w:val="231F20"/>
          <w:spacing w:val="5"/>
          <w:lang w:val="nl-NL"/>
        </w:rPr>
        <w:t xml:space="preserve">juist </w:t>
      </w:r>
      <w:r w:rsidRPr="00F629B4">
        <w:rPr>
          <w:rFonts w:cs="Arial"/>
          <w:color w:val="231F20"/>
          <w:spacing w:val="2"/>
          <w:lang w:val="nl-NL"/>
        </w:rPr>
        <w:t xml:space="preserve">de </w:t>
      </w:r>
      <w:r w:rsidRPr="00F629B4">
        <w:rPr>
          <w:rFonts w:cs="Arial"/>
          <w:color w:val="231F20"/>
          <w:spacing w:val="4"/>
          <w:lang w:val="nl-NL"/>
        </w:rPr>
        <w:t xml:space="preserve">werknemers </w:t>
      </w:r>
      <w:r w:rsidRPr="00F629B4">
        <w:rPr>
          <w:rFonts w:cs="Arial"/>
          <w:color w:val="231F20"/>
          <w:spacing w:val="3"/>
          <w:lang w:val="nl-NL"/>
        </w:rPr>
        <w:t xml:space="preserve">bij </w:t>
      </w:r>
      <w:r w:rsidRPr="00F629B4">
        <w:rPr>
          <w:rFonts w:cs="Arial"/>
          <w:color w:val="231F20"/>
          <w:spacing w:val="5"/>
          <w:lang w:val="nl-NL"/>
        </w:rPr>
        <w:t xml:space="preserve">flexibele contracten </w:t>
      </w:r>
      <w:r w:rsidRPr="00F629B4">
        <w:rPr>
          <w:rFonts w:cs="Arial"/>
          <w:color w:val="231F20"/>
          <w:spacing w:val="3"/>
          <w:lang w:val="nl-NL"/>
        </w:rPr>
        <w:t xml:space="preserve">meer </w:t>
      </w:r>
      <w:r w:rsidRPr="00F629B4">
        <w:rPr>
          <w:rFonts w:cs="Arial"/>
          <w:color w:val="231F20"/>
          <w:spacing w:val="4"/>
          <w:lang w:val="nl-NL"/>
        </w:rPr>
        <w:t xml:space="preserve">zullen investeren </w:t>
      </w:r>
      <w:proofErr w:type="gramStart"/>
      <w:r w:rsidRPr="00F629B4">
        <w:rPr>
          <w:rFonts w:cs="Arial"/>
          <w:color w:val="231F20"/>
          <w:spacing w:val="2"/>
          <w:lang w:val="nl-NL"/>
        </w:rPr>
        <w:t xml:space="preserve">in </w:t>
      </w:r>
      <w:r w:rsidRPr="00F629B4">
        <w:rPr>
          <w:rFonts w:cs="Arial"/>
          <w:color w:val="231F20"/>
          <w:spacing w:val="29"/>
          <w:lang w:val="nl-NL"/>
        </w:rPr>
        <w:t xml:space="preserve"> </w:t>
      </w:r>
      <w:r w:rsidRPr="00F629B4">
        <w:rPr>
          <w:rFonts w:cs="Arial"/>
          <w:color w:val="231F20"/>
          <w:spacing w:val="5"/>
          <w:lang w:val="nl-NL"/>
        </w:rPr>
        <w:t>hun</w:t>
      </w:r>
      <w:proofErr w:type="gramEnd"/>
      <w:r w:rsidRPr="00F629B4">
        <w:rPr>
          <w:rFonts w:cs="Arial"/>
          <w:color w:val="231F20"/>
          <w:spacing w:val="5"/>
          <w:lang w:val="nl-NL"/>
        </w:rPr>
        <w:t xml:space="preserve"> </w:t>
      </w:r>
      <w:r w:rsidRPr="00F629B4">
        <w:rPr>
          <w:rFonts w:cs="Arial"/>
          <w:color w:val="231F20"/>
          <w:spacing w:val="4"/>
          <w:lang w:val="nl-NL"/>
        </w:rPr>
        <w:t>eigen menselijk</w:t>
      </w:r>
      <w:r w:rsidRPr="00F629B4">
        <w:rPr>
          <w:rFonts w:cs="Arial"/>
          <w:color w:val="231F20"/>
          <w:spacing w:val="25"/>
          <w:lang w:val="nl-NL"/>
        </w:rPr>
        <w:t xml:space="preserve"> </w:t>
      </w:r>
      <w:r w:rsidRPr="00F629B4">
        <w:rPr>
          <w:rFonts w:cs="Arial"/>
          <w:color w:val="231F20"/>
          <w:spacing w:val="5"/>
          <w:lang w:val="nl-NL"/>
        </w:rPr>
        <w:t>kapitaal.</w:t>
      </w:r>
    </w:p>
    <w:p w14:paraId="6E45D3AC" w14:textId="77777777" w:rsidR="00AB5EC4" w:rsidRPr="00F629B4" w:rsidRDefault="00AB5EC4" w:rsidP="00C8469F">
      <w:pPr>
        <w:pStyle w:val="Plattetekst"/>
        <w:spacing w:line="276" w:lineRule="auto"/>
        <w:ind w:left="567" w:right="-261"/>
        <w:rPr>
          <w:rFonts w:cs="Arial"/>
          <w:lang w:val="nl-NL"/>
        </w:rPr>
      </w:pPr>
    </w:p>
    <w:p w14:paraId="07D66A65" w14:textId="77777777" w:rsidR="00AB5EC4" w:rsidRPr="00F629B4" w:rsidRDefault="00AB5EC4" w:rsidP="00C8469F">
      <w:pPr>
        <w:pStyle w:val="Plattetekst"/>
        <w:tabs>
          <w:tab w:val="left" w:pos="562"/>
          <w:tab w:val="left" w:pos="1077"/>
        </w:tabs>
        <w:spacing w:line="276" w:lineRule="auto"/>
        <w:ind w:left="567" w:right="-261" w:hanging="567"/>
        <w:rPr>
          <w:rFonts w:cs="Arial"/>
          <w:lang w:val="nl-NL"/>
        </w:rPr>
      </w:pPr>
      <w:r w:rsidRPr="00F629B4">
        <w:rPr>
          <w:rFonts w:cs="Arial"/>
          <w:b/>
          <w:color w:val="231F20"/>
          <w:spacing w:val="3"/>
          <w:lang w:val="nl-NL"/>
        </w:rPr>
        <w:t>16</w:t>
      </w:r>
      <w:r w:rsidRPr="00F629B4">
        <w:rPr>
          <w:rFonts w:cs="Arial"/>
          <w:b/>
          <w:color w:val="231F20"/>
          <w:spacing w:val="3"/>
          <w:lang w:val="nl-NL"/>
        </w:rPr>
        <w:tab/>
      </w:r>
      <w:r w:rsidRPr="00F629B4">
        <w:rPr>
          <w:rFonts w:cs="Arial"/>
          <w:color w:val="231F20"/>
          <w:spacing w:val="4"/>
          <w:lang w:val="nl-NL"/>
        </w:rPr>
        <w:t xml:space="preserve">Verklaar </w:t>
      </w:r>
      <w:r w:rsidRPr="00F629B4">
        <w:rPr>
          <w:rFonts w:cs="Arial"/>
          <w:color w:val="231F20"/>
          <w:spacing w:val="3"/>
          <w:lang w:val="nl-NL"/>
        </w:rPr>
        <w:t xml:space="preserve">dat, met het oog </w:t>
      </w:r>
      <w:r w:rsidRPr="00F629B4">
        <w:rPr>
          <w:rFonts w:cs="Arial"/>
          <w:color w:val="231F20"/>
          <w:spacing w:val="2"/>
          <w:lang w:val="nl-NL"/>
        </w:rPr>
        <w:t xml:space="preserve">op </w:t>
      </w:r>
      <w:proofErr w:type="gramStart"/>
      <w:r w:rsidRPr="00F629B4">
        <w:rPr>
          <w:rFonts w:cs="Arial"/>
          <w:color w:val="231F20"/>
          <w:spacing w:val="3"/>
          <w:lang w:val="nl-NL"/>
        </w:rPr>
        <w:t xml:space="preserve">een </w:t>
      </w:r>
      <w:r w:rsidRPr="00F629B4">
        <w:rPr>
          <w:rFonts w:cs="Arial"/>
          <w:color w:val="231F20"/>
          <w:spacing w:val="10"/>
          <w:lang w:val="nl-NL"/>
        </w:rPr>
        <w:t xml:space="preserve"> </w:t>
      </w:r>
      <w:r w:rsidRPr="00F629B4">
        <w:rPr>
          <w:rFonts w:cs="Arial"/>
          <w:color w:val="231F20"/>
          <w:spacing w:val="4"/>
          <w:lang w:val="nl-NL"/>
        </w:rPr>
        <w:t>mogelijk</w:t>
      </w:r>
      <w:proofErr w:type="gramEnd"/>
      <w:r w:rsidRPr="00F629B4">
        <w:rPr>
          <w:rFonts w:cs="Arial"/>
          <w:color w:val="231F20"/>
          <w:spacing w:val="14"/>
          <w:lang w:val="nl-NL"/>
        </w:rPr>
        <w:t xml:space="preserve"> </w:t>
      </w:r>
      <w:r w:rsidRPr="00F629B4">
        <w:rPr>
          <w:rFonts w:cs="Arial"/>
          <w:color w:val="231F20"/>
          <w:spacing w:val="5"/>
          <w:lang w:val="nl-NL"/>
        </w:rPr>
        <w:t xml:space="preserve">berovingsprobleem, </w:t>
      </w:r>
      <w:r w:rsidRPr="00F629B4">
        <w:rPr>
          <w:rFonts w:cs="Arial"/>
          <w:color w:val="231F20"/>
          <w:spacing w:val="4"/>
          <w:lang w:val="nl-NL"/>
        </w:rPr>
        <w:t xml:space="preserve">werkgevers </w:t>
      </w:r>
      <w:r w:rsidRPr="00F629B4">
        <w:rPr>
          <w:rFonts w:cs="Arial"/>
          <w:color w:val="231F20"/>
          <w:spacing w:val="3"/>
          <w:lang w:val="nl-NL"/>
        </w:rPr>
        <w:t xml:space="preserve">bij </w:t>
      </w:r>
      <w:r w:rsidRPr="00F629B4">
        <w:rPr>
          <w:rFonts w:cs="Arial"/>
          <w:color w:val="231F20"/>
          <w:spacing w:val="5"/>
          <w:lang w:val="nl-NL"/>
        </w:rPr>
        <w:t xml:space="preserve">flexibele </w:t>
      </w:r>
      <w:r w:rsidRPr="00F629B4">
        <w:rPr>
          <w:rFonts w:cs="Arial"/>
          <w:color w:val="231F20"/>
          <w:spacing w:val="4"/>
          <w:lang w:val="nl-NL"/>
        </w:rPr>
        <w:t xml:space="preserve">contracten minder bereid zullen </w:t>
      </w:r>
      <w:r w:rsidRPr="00F629B4">
        <w:rPr>
          <w:rFonts w:cs="Arial"/>
          <w:color w:val="231F20"/>
          <w:spacing w:val="3"/>
          <w:lang w:val="nl-NL"/>
        </w:rPr>
        <w:t xml:space="preserve">zijn </w:t>
      </w:r>
      <w:r w:rsidRPr="00F629B4">
        <w:rPr>
          <w:rFonts w:cs="Arial"/>
          <w:color w:val="231F20"/>
          <w:spacing w:val="5"/>
          <w:lang w:val="nl-NL"/>
        </w:rPr>
        <w:t xml:space="preserve">om </w:t>
      </w:r>
      <w:r w:rsidRPr="00F629B4">
        <w:rPr>
          <w:rFonts w:cs="Arial"/>
          <w:color w:val="231F20"/>
          <w:spacing w:val="4"/>
          <w:lang w:val="nl-NL"/>
        </w:rPr>
        <w:t xml:space="preserve">investeringen </w:t>
      </w:r>
      <w:r w:rsidRPr="00F629B4">
        <w:rPr>
          <w:rFonts w:cs="Arial"/>
          <w:color w:val="231F20"/>
          <w:spacing w:val="3"/>
          <w:lang w:val="nl-NL"/>
        </w:rPr>
        <w:t xml:space="preserve">te doen </w:t>
      </w:r>
      <w:r w:rsidRPr="00F629B4">
        <w:rPr>
          <w:rFonts w:cs="Arial"/>
          <w:color w:val="231F20"/>
          <w:spacing w:val="2"/>
          <w:lang w:val="nl-NL"/>
        </w:rPr>
        <w:t xml:space="preserve">in </w:t>
      </w:r>
      <w:r w:rsidRPr="00F629B4">
        <w:rPr>
          <w:rFonts w:cs="Arial"/>
          <w:color w:val="231F20"/>
          <w:spacing w:val="4"/>
          <w:lang w:val="nl-NL"/>
        </w:rPr>
        <w:t xml:space="preserve">menselijk kapitaal </w:t>
      </w:r>
      <w:r w:rsidRPr="00F629B4">
        <w:rPr>
          <w:rFonts w:cs="Arial"/>
          <w:color w:val="231F20"/>
          <w:spacing w:val="3"/>
          <w:lang w:val="nl-NL"/>
        </w:rPr>
        <w:t xml:space="preserve">(van </w:t>
      </w:r>
      <w:r w:rsidRPr="00F629B4">
        <w:rPr>
          <w:rFonts w:cs="Arial"/>
          <w:color w:val="231F20"/>
          <w:spacing w:val="4"/>
          <w:lang w:val="nl-NL"/>
        </w:rPr>
        <w:t xml:space="preserve">werknemers) </w:t>
      </w:r>
      <w:r w:rsidRPr="00F629B4">
        <w:rPr>
          <w:rFonts w:cs="Arial"/>
          <w:color w:val="231F20"/>
          <w:spacing w:val="3"/>
          <w:lang w:val="nl-NL"/>
        </w:rPr>
        <w:t xml:space="preserve">dan </w:t>
      </w:r>
      <w:r w:rsidRPr="00F629B4">
        <w:rPr>
          <w:rFonts w:cs="Arial"/>
          <w:color w:val="231F20"/>
          <w:spacing w:val="5"/>
          <w:lang w:val="nl-NL"/>
        </w:rPr>
        <w:t xml:space="preserve">bij </w:t>
      </w:r>
      <w:r w:rsidRPr="00F629B4">
        <w:rPr>
          <w:rFonts w:cs="Arial"/>
          <w:color w:val="231F20"/>
          <w:spacing w:val="4"/>
          <w:lang w:val="nl-NL"/>
        </w:rPr>
        <w:t>vaste</w:t>
      </w:r>
      <w:r w:rsidRPr="00F629B4">
        <w:rPr>
          <w:rFonts w:cs="Arial"/>
          <w:color w:val="231F20"/>
          <w:spacing w:val="12"/>
          <w:lang w:val="nl-NL"/>
        </w:rPr>
        <w:t xml:space="preserve"> </w:t>
      </w:r>
      <w:r w:rsidRPr="00F629B4">
        <w:rPr>
          <w:rFonts w:cs="Arial"/>
          <w:color w:val="231F20"/>
          <w:spacing w:val="5"/>
          <w:lang w:val="nl-NL"/>
        </w:rPr>
        <w:t>contracten.</w:t>
      </w:r>
    </w:p>
    <w:p w14:paraId="47BC5060" w14:textId="77777777" w:rsidR="00AB5EC4" w:rsidRPr="00F629B4" w:rsidRDefault="00AB5EC4" w:rsidP="00C8469F">
      <w:pPr>
        <w:spacing w:before="1"/>
        <w:ind w:left="567" w:right="-261" w:hanging="567"/>
        <w:rPr>
          <w:rFonts w:ascii="Arial" w:eastAsia="Arial" w:hAnsi="Arial" w:cs="Arial"/>
        </w:rPr>
      </w:pPr>
    </w:p>
    <w:p w14:paraId="1E6448BF" w14:textId="77777777" w:rsidR="00AB5EC4" w:rsidRPr="00F629B4" w:rsidRDefault="00AB5EC4" w:rsidP="00C8469F">
      <w:pPr>
        <w:pStyle w:val="Plattetekst"/>
        <w:tabs>
          <w:tab w:val="left" w:pos="562"/>
          <w:tab w:val="left" w:pos="1077"/>
        </w:tabs>
        <w:spacing w:line="276" w:lineRule="auto"/>
        <w:ind w:left="567" w:right="-261" w:hanging="567"/>
        <w:rPr>
          <w:rFonts w:cs="Arial"/>
          <w:lang w:val="nl-NL"/>
        </w:rPr>
      </w:pPr>
      <w:r w:rsidRPr="00F629B4">
        <w:rPr>
          <w:rFonts w:cs="Arial"/>
          <w:b/>
          <w:color w:val="231F20"/>
          <w:spacing w:val="3"/>
          <w:lang w:val="nl-NL"/>
        </w:rPr>
        <w:t>17</w:t>
      </w:r>
      <w:r w:rsidRPr="00F629B4">
        <w:rPr>
          <w:rFonts w:cs="Arial"/>
          <w:b/>
          <w:color w:val="231F20"/>
          <w:spacing w:val="3"/>
          <w:lang w:val="nl-NL"/>
        </w:rPr>
        <w:tab/>
      </w:r>
      <w:r w:rsidRPr="00F629B4">
        <w:rPr>
          <w:rFonts w:cs="Arial"/>
          <w:color w:val="231F20"/>
          <w:spacing w:val="3"/>
          <w:lang w:val="nl-NL"/>
        </w:rPr>
        <w:t xml:space="preserve">Geef een </w:t>
      </w:r>
      <w:r w:rsidRPr="00F629B4">
        <w:rPr>
          <w:rFonts w:cs="Arial"/>
          <w:color w:val="231F20"/>
          <w:spacing w:val="4"/>
          <w:lang w:val="nl-NL"/>
        </w:rPr>
        <w:t xml:space="preserve">verklaring </w:t>
      </w:r>
      <w:r w:rsidRPr="00F629B4">
        <w:rPr>
          <w:rFonts w:cs="Arial"/>
          <w:color w:val="231F20"/>
          <w:spacing w:val="3"/>
          <w:lang w:val="nl-NL"/>
        </w:rPr>
        <w:t xml:space="preserve">voor </w:t>
      </w:r>
      <w:r w:rsidRPr="00F629B4">
        <w:rPr>
          <w:rFonts w:cs="Arial"/>
          <w:color w:val="231F20"/>
          <w:spacing w:val="2"/>
          <w:lang w:val="nl-NL"/>
        </w:rPr>
        <w:t xml:space="preserve">de </w:t>
      </w:r>
      <w:r w:rsidRPr="00F629B4">
        <w:rPr>
          <w:rFonts w:cs="Arial"/>
          <w:color w:val="231F20"/>
          <w:spacing w:val="4"/>
          <w:lang w:val="nl-NL"/>
        </w:rPr>
        <w:t xml:space="preserve">mogelijkheid </w:t>
      </w:r>
      <w:r w:rsidRPr="00F629B4">
        <w:rPr>
          <w:rFonts w:cs="Arial"/>
          <w:color w:val="231F20"/>
          <w:spacing w:val="3"/>
          <w:lang w:val="nl-NL"/>
        </w:rPr>
        <w:t xml:space="preserve">dat </w:t>
      </w:r>
      <w:r w:rsidRPr="00F629B4">
        <w:rPr>
          <w:rFonts w:cs="Arial"/>
          <w:color w:val="231F20"/>
          <w:spacing w:val="4"/>
          <w:lang w:val="nl-NL"/>
        </w:rPr>
        <w:t xml:space="preserve">werknemers </w:t>
      </w:r>
      <w:r w:rsidRPr="00F629B4">
        <w:rPr>
          <w:rFonts w:cs="Arial"/>
          <w:color w:val="231F20"/>
          <w:spacing w:val="3"/>
          <w:lang w:val="nl-NL"/>
        </w:rPr>
        <w:t>met</w:t>
      </w:r>
      <w:r w:rsidRPr="00F629B4">
        <w:rPr>
          <w:rFonts w:cs="Arial"/>
          <w:color w:val="231F20"/>
          <w:spacing w:val="15"/>
          <w:lang w:val="nl-NL"/>
        </w:rPr>
        <w:t xml:space="preserve"> </w:t>
      </w:r>
      <w:r w:rsidRPr="00F629B4">
        <w:rPr>
          <w:rFonts w:cs="Arial"/>
          <w:color w:val="231F20"/>
          <w:spacing w:val="6"/>
          <w:lang w:val="nl-NL"/>
        </w:rPr>
        <w:t xml:space="preserve">flexibele </w:t>
      </w:r>
      <w:r w:rsidRPr="00F629B4">
        <w:rPr>
          <w:rFonts w:cs="Arial"/>
          <w:color w:val="231F20"/>
          <w:spacing w:val="5"/>
          <w:lang w:val="nl-NL"/>
        </w:rPr>
        <w:t xml:space="preserve">contracten </w:t>
      </w:r>
      <w:r w:rsidRPr="00F629B4">
        <w:rPr>
          <w:rFonts w:cs="Arial"/>
          <w:color w:val="231F20"/>
          <w:spacing w:val="4"/>
          <w:lang w:val="nl-NL"/>
        </w:rPr>
        <w:t xml:space="preserve">zelf meer zullen investeren </w:t>
      </w:r>
      <w:r w:rsidRPr="00F629B4">
        <w:rPr>
          <w:rFonts w:cs="Arial"/>
          <w:color w:val="231F20"/>
          <w:spacing w:val="2"/>
          <w:lang w:val="nl-NL"/>
        </w:rPr>
        <w:t xml:space="preserve">in </w:t>
      </w:r>
      <w:r w:rsidRPr="00F629B4">
        <w:rPr>
          <w:rFonts w:cs="Arial"/>
          <w:color w:val="231F20"/>
          <w:spacing w:val="3"/>
          <w:lang w:val="nl-NL"/>
        </w:rPr>
        <w:t xml:space="preserve">hun </w:t>
      </w:r>
      <w:r w:rsidRPr="00F629B4">
        <w:rPr>
          <w:rFonts w:cs="Arial"/>
          <w:color w:val="231F20"/>
          <w:spacing w:val="4"/>
          <w:lang w:val="nl-NL"/>
        </w:rPr>
        <w:t xml:space="preserve">menselijk </w:t>
      </w:r>
      <w:r w:rsidRPr="00F629B4">
        <w:rPr>
          <w:rFonts w:cs="Arial"/>
          <w:color w:val="231F20"/>
          <w:spacing w:val="5"/>
          <w:lang w:val="nl-NL"/>
        </w:rPr>
        <w:t>kapitaal.</w:t>
      </w:r>
    </w:p>
    <w:p w14:paraId="08478103" w14:textId="77777777" w:rsidR="00AB5EC4" w:rsidRPr="00F629B4" w:rsidRDefault="00AB5EC4" w:rsidP="00C8469F">
      <w:pPr>
        <w:ind w:left="567" w:right="-261" w:hanging="567"/>
        <w:rPr>
          <w:rFonts w:ascii="Arial" w:hAnsi="Arial" w:cs="Arial"/>
        </w:rPr>
      </w:pPr>
    </w:p>
    <w:p w14:paraId="3A2CF75A" w14:textId="77777777" w:rsidR="00AB5EC4" w:rsidRPr="00F629B4" w:rsidRDefault="00AB5EC4" w:rsidP="00C8469F">
      <w:pPr>
        <w:pStyle w:val="Kop1"/>
        <w:spacing w:line="276" w:lineRule="auto"/>
        <w:ind w:left="567" w:right="-261" w:hanging="567"/>
        <w:rPr>
          <w:rFonts w:cs="Arial"/>
          <w:b w:val="0"/>
          <w:bCs w:val="0"/>
          <w:sz w:val="22"/>
          <w:szCs w:val="22"/>
          <w:lang w:val="nl-NL"/>
        </w:rPr>
      </w:pPr>
      <w:r w:rsidRPr="00F629B4">
        <w:rPr>
          <w:rFonts w:cs="Arial"/>
          <w:color w:val="231F20"/>
          <w:spacing w:val="6"/>
          <w:sz w:val="22"/>
          <w:szCs w:val="22"/>
          <w:lang w:val="nl-NL"/>
        </w:rPr>
        <w:t>Opgave</w:t>
      </w:r>
      <w:r w:rsidRPr="00F629B4">
        <w:rPr>
          <w:rFonts w:cs="Arial"/>
          <w:color w:val="231F20"/>
          <w:spacing w:val="17"/>
          <w:sz w:val="22"/>
          <w:szCs w:val="22"/>
          <w:lang w:val="nl-NL"/>
        </w:rPr>
        <w:t xml:space="preserve"> </w:t>
      </w:r>
      <w:r w:rsidRPr="00F629B4">
        <w:rPr>
          <w:rFonts w:cs="Arial"/>
          <w:color w:val="231F20"/>
          <w:sz w:val="22"/>
          <w:szCs w:val="22"/>
          <w:lang w:val="nl-NL"/>
        </w:rPr>
        <w:t>5</w:t>
      </w:r>
      <w:r w:rsidRPr="00F629B4">
        <w:rPr>
          <w:rFonts w:cs="Arial"/>
          <w:color w:val="231F20"/>
          <w:sz w:val="22"/>
          <w:szCs w:val="22"/>
          <w:lang w:val="nl-NL"/>
        </w:rPr>
        <w:tab/>
      </w:r>
      <w:r w:rsidRPr="00F629B4">
        <w:rPr>
          <w:rFonts w:cs="Arial"/>
          <w:color w:val="231F20"/>
          <w:spacing w:val="5"/>
          <w:sz w:val="22"/>
          <w:szCs w:val="22"/>
          <w:lang w:val="nl-NL"/>
        </w:rPr>
        <w:t xml:space="preserve">Zekerheid </w:t>
      </w:r>
      <w:r w:rsidRPr="00F629B4">
        <w:rPr>
          <w:rFonts w:cs="Arial"/>
          <w:color w:val="231F20"/>
          <w:spacing w:val="3"/>
          <w:sz w:val="22"/>
          <w:szCs w:val="22"/>
          <w:lang w:val="nl-NL"/>
        </w:rPr>
        <w:t>voor de</w:t>
      </w:r>
      <w:r w:rsidRPr="00F629B4">
        <w:rPr>
          <w:rFonts w:cs="Arial"/>
          <w:color w:val="231F20"/>
          <w:spacing w:val="34"/>
          <w:sz w:val="22"/>
          <w:szCs w:val="22"/>
          <w:lang w:val="nl-NL"/>
        </w:rPr>
        <w:t xml:space="preserve"> </w:t>
      </w:r>
      <w:r w:rsidRPr="00F629B4">
        <w:rPr>
          <w:rFonts w:cs="Arial"/>
          <w:color w:val="231F20"/>
          <w:spacing w:val="5"/>
          <w:sz w:val="22"/>
          <w:szCs w:val="22"/>
          <w:lang w:val="nl-NL"/>
        </w:rPr>
        <w:t>armen</w:t>
      </w:r>
    </w:p>
    <w:p w14:paraId="6A1A186D" w14:textId="77777777" w:rsidR="00AB5EC4" w:rsidRPr="00F629B4" w:rsidRDefault="00AB5EC4" w:rsidP="00C8469F">
      <w:pPr>
        <w:pStyle w:val="Plattetekst"/>
        <w:spacing w:before="23" w:line="276" w:lineRule="auto"/>
        <w:ind w:left="567" w:right="-261"/>
        <w:rPr>
          <w:rFonts w:cs="Arial"/>
          <w:lang w:val="nl-NL"/>
        </w:rPr>
      </w:pPr>
      <w:r w:rsidRPr="00F629B4">
        <w:rPr>
          <w:rFonts w:cs="Arial"/>
          <w:color w:val="231F20"/>
          <w:spacing w:val="3"/>
          <w:lang w:val="nl-NL"/>
        </w:rPr>
        <w:t xml:space="preserve">In een land </w:t>
      </w:r>
      <w:r w:rsidRPr="00F629B4">
        <w:rPr>
          <w:rFonts w:cs="Arial"/>
          <w:color w:val="231F20"/>
          <w:spacing w:val="4"/>
          <w:lang w:val="nl-NL"/>
        </w:rPr>
        <w:t xml:space="preserve">bestaat </w:t>
      </w:r>
      <w:r w:rsidRPr="00F629B4">
        <w:rPr>
          <w:rFonts w:cs="Arial"/>
          <w:color w:val="231F20"/>
          <w:spacing w:val="3"/>
          <w:lang w:val="nl-NL"/>
        </w:rPr>
        <w:t xml:space="preserve">een </w:t>
      </w:r>
      <w:r w:rsidRPr="00F629B4">
        <w:rPr>
          <w:rFonts w:cs="Arial"/>
          <w:color w:val="231F20"/>
          <w:spacing w:val="4"/>
          <w:lang w:val="nl-NL"/>
        </w:rPr>
        <w:t xml:space="preserve">groot </w:t>
      </w:r>
      <w:r w:rsidRPr="00F629B4">
        <w:rPr>
          <w:rFonts w:cs="Arial"/>
          <w:color w:val="231F20"/>
          <w:spacing w:val="3"/>
          <w:lang w:val="nl-NL"/>
        </w:rPr>
        <w:t xml:space="preserve">deel van </w:t>
      </w:r>
      <w:r w:rsidRPr="00F629B4">
        <w:rPr>
          <w:rFonts w:cs="Arial"/>
          <w:color w:val="231F20"/>
          <w:spacing w:val="2"/>
          <w:lang w:val="nl-NL"/>
        </w:rPr>
        <w:t xml:space="preserve">de </w:t>
      </w:r>
      <w:r w:rsidRPr="00F629B4">
        <w:rPr>
          <w:rFonts w:cs="Arial"/>
          <w:color w:val="231F20"/>
          <w:spacing w:val="4"/>
          <w:lang w:val="nl-NL"/>
        </w:rPr>
        <w:t xml:space="preserve">bevolking </w:t>
      </w:r>
      <w:r w:rsidRPr="00F629B4">
        <w:rPr>
          <w:rFonts w:cs="Arial"/>
          <w:color w:val="231F20"/>
          <w:spacing w:val="3"/>
          <w:lang w:val="nl-NL"/>
        </w:rPr>
        <w:t xml:space="preserve">uit </w:t>
      </w:r>
      <w:r w:rsidRPr="00F629B4">
        <w:rPr>
          <w:rFonts w:cs="Arial"/>
          <w:color w:val="231F20"/>
          <w:spacing w:val="5"/>
          <w:lang w:val="nl-NL"/>
        </w:rPr>
        <w:t xml:space="preserve">arme </w:t>
      </w:r>
      <w:r w:rsidRPr="00F629B4">
        <w:rPr>
          <w:rFonts w:cs="Arial"/>
          <w:color w:val="231F20"/>
          <w:spacing w:val="4"/>
          <w:lang w:val="nl-NL"/>
        </w:rPr>
        <w:t xml:space="preserve">huishoudens, </w:t>
      </w:r>
      <w:r w:rsidRPr="00F629B4">
        <w:rPr>
          <w:rFonts w:cs="Arial"/>
          <w:color w:val="231F20"/>
          <w:spacing w:val="3"/>
          <w:lang w:val="nl-NL"/>
        </w:rPr>
        <w:t xml:space="preserve">voor wie het </w:t>
      </w:r>
      <w:r w:rsidRPr="00F629B4">
        <w:rPr>
          <w:rFonts w:cs="Arial"/>
          <w:color w:val="231F20"/>
          <w:spacing w:val="4"/>
          <w:lang w:val="nl-NL"/>
        </w:rPr>
        <w:t xml:space="preserve">vinden </w:t>
      </w:r>
      <w:r w:rsidRPr="00F629B4">
        <w:rPr>
          <w:rFonts w:cs="Arial"/>
          <w:color w:val="231F20"/>
          <w:spacing w:val="3"/>
          <w:lang w:val="nl-NL"/>
        </w:rPr>
        <w:t xml:space="preserve">van </w:t>
      </w:r>
      <w:r w:rsidRPr="00F629B4">
        <w:rPr>
          <w:rFonts w:cs="Arial"/>
          <w:color w:val="231F20"/>
          <w:spacing w:val="4"/>
          <w:lang w:val="nl-NL"/>
        </w:rPr>
        <w:t xml:space="preserve">voedsel </w:t>
      </w:r>
      <w:r w:rsidRPr="00F629B4">
        <w:rPr>
          <w:rFonts w:cs="Arial"/>
          <w:color w:val="231F20"/>
          <w:spacing w:val="2"/>
          <w:lang w:val="nl-NL"/>
        </w:rPr>
        <w:t xml:space="preserve">en </w:t>
      </w:r>
      <w:r w:rsidRPr="00F629B4">
        <w:rPr>
          <w:rFonts w:cs="Arial"/>
          <w:color w:val="231F20"/>
          <w:spacing w:val="3"/>
          <w:lang w:val="nl-NL"/>
        </w:rPr>
        <w:t xml:space="preserve">een dak </w:t>
      </w:r>
      <w:r w:rsidRPr="00F629B4">
        <w:rPr>
          <w:rFonts w:cs="Arial"/>
          <w:color w:val="231F20"/>
          <w:spacing w:val="4"/>
          <w:lang w:val="nl-NL"/>
        </w:rPr>
        <w:t xml:space="preserve">boven </w:t>
      </w:r>
      <w:r w:rsidRPr="00F629B4">
        <w:rPr>
          <w:rFonts w:cs="Arial"/>
          <w:color w:val="231F20"/>
          <w:spacing w:val="5"/>
          <w:lang w:val="nl-NL"/>
        </w:rPr>
        <w:t xml:space="preserve">het </w:t>
      </w:r>
      <w:r w:rsidRPr="00F629B4">
        <w:rPr>
          <w:rFonts w:cs="Arial"/>
          <w:color w:val="231F20"/>
          <w:spacing w:val="4"/>
          <w:lang w:val="nl-NL"/>
        </w:rPr>
        <w:t xml:space="preserve">hoofd steeds </w:t>
      </w:r>
      <w:r w:rsidRPr="00F629B4">
        <w:rPr>
          <w:rFonts w:cs="Arial"/>
          <w:color w:val="231F20"/>
          <w:spacing w:val="3"/>
          <w:lang w:val="nl-NL"/>
        </w:rPr>
        <w:t xml:space="preserve">een </w:t>
      </w:r>
      <w:r w:rsidRPr="00F629B4">
        <w:rPr>
          <w:rFonts w:cs="Arial"/>
          <w:color w:val="231F20"/>
          <w:spacing w:val="4"/>
          <w:lang w:val="nl-NL"/>
        </w:rPr>
        <w:t xml:space="preserve">onzekerheid </w:t>
      </w:r>
      <w:r w:rsidRPr="00F629B4">
        <w:rPr>
          <w:rFonts w:cs="Arial"/>
          <w:color w:val="231F20"/>
          <w:spacing w:val="3"/>
          <w:lang w:val="nl-NL"/>
        </w:rPr>
        <w:t xml:space="preserve">is. Het </w:t>
      </w:r>
      <w:r w:rsidRPr="00F629B4">
        <w:rPr>
          <w:rFonts w:cs="Arial"/>
          <w:color w:val="231F20"/>
          <w:spacing w:val="4"/>
          <w:lang w:val="nl-NL"/>
        </w:rPr>
        <w:t xml:space="preserve">gezinsinkomen </w:t>
      </w:r>
      <w:r w:rsidRPr="00F629B4">
        <w:rPr>
          <w:rFonts w:cs="Arial"/>
          <w:color w:val="231F20"/>
          <w:spacing w:val="3"/>
          <w:lang w:val="nl-NL"/>
        </w:rPr>
        <w:t xml:space="preserve">van krap </w:t>
      </w:r>
      <w:r w:rsidRPr="00F629B4">
        <w:rPr>
          <w:rFonts w:cs="Arial"/>
          <w:color w:val="231F20"/>
          <w:spacing w:val="4"/>
          <w:lang w:val="nl-NL"/>
        </w:rPr>
        <w:t xml:space="preserve">tien </w:t>
      </w:r>
      <w:r w:rsidRPr="00F629B4">
        <w:rPr>
          <w:rFonts w:cs="Arial"/>
          <w:color w:val="231F20"/>
          <w:spacing w:val="5"/>
          <w:lang w:val="nl-NL"/>
        </w:rPr>
        <w:t xml:space="preserve">dollar </w:t>
      </w:r>
      <w:r w:rsidRPr="00F629B4">
        <w:rPr>
          <w:rFonts w:cs="Arial"/>
          <w:color w:val="231F20"/>
          <w:spacing w:val="3"/>
          <w:lang w:val="nl-NL"/>
        </w:rPr>
        <w:t xml:space="preserve">per week </w:t>
      </w:r>
      <w:r w:rsidRPr="00F629B4">
        <w:rPr>
          <w:rFonts w:cs="Arial"/>
          <w:color w:val="231F20"/>
          <w:spacing w:val="4"/>
          <w:lang w:val="nl-NL"/>
        </w:rPr>
        <w:t xml:space="preserve">wordt, meestal </w:t>
      </w:r>
      <w:r w:rsidRPr="00F629B4">
        <w:rPr>
          <w:rFonts w:cs="Arial"/>
          <w:color w:val="231F20"/>
          <w:spacing w:val="3"/>
          <w:lang w:val="nl-NL"/>
        </w:rPr>
        <w:t xml:space="preserve">met </w:t>
      </w:r>
      <w:r w:rsidRPr="00F629B4">
        <w:rPr>
          <w:rFonts w:cs="Arial"/>
          <w:color w:val="231F20"/>
          <w:spacing w:val="4"/>
          <w:lang w:val="nl-NL"/>
        </w:rPr>
        <w:t xml:space="preserve">meerdere gezinsleden, </w:t>
      </w:r>
      <w:r w:rsidRPr="00F629B4">
        <w:rPr>
          <w:rFonts w:cs="Arial"/>
          <w:color w:val="231F20"/>
          <w:spacing w:val="3"/>
          <w:lang w:val="nl-NL"/>
        </w:rPr>
        <w:t xml:space="preserve">vaak </w:t>
      </w:r>
      <w:r w:rsidRPr="00F629B4">
        <w:rPr>
          <w:rFonts w:cs="Arial"/>
          <w:color w:val="231F20"/>
          <w:spacing w:val="4"/>
          <w:lang w:val="nl-NL"/>
        </w:rPr>
        <w:t xml:space="preserve">verdiend </w:t>
      </w:r>
      <w:r w:rsidRPr="00F629B4">
        <w:rPr>
          <w:rFonts w:cs="Arial"/>
          <w:color w:val="231F20"/>
          <w:spacing w:val="5"/>
          <w:lang w:val="nl-NL"/>
        </w:rPr>
        <w:t xml:space="preserve">met </w:t>
      </w:r>
      <w:r w:rsidRPr="00F629B4">
        <w:rPr>
          <w:rFonts w:cs="Arial"/>
          <w:color w:val="231F20"/>
          <w:spacing w:val="4"/>
          <w:lang w:val="nl-NL"/>
        </w:rPr>
        <w:t xml:space="preserve">eenvoudige bedrijfjes: straathandel, vervoer </w:t>
      </w:r>
      <w:r w:rsidRPr="00F629B4">
        <w:rPr>
          <w:rFonts w:cs="Arial"/>
          <w:color w:val="231F20"/>
          <w:spacing w:val="3"/>
          <w:lang w:val="nl-NL"/>
        </w:rPr>
        <w:t xml:space="preserve">met een </w:t>
      </w:r>
      <w:r w:rsidRPr="00F629B4">
        <w:rPr>
          <w:rFonts w:cs="Arial"/>
          <w:color w:val="231F20"/>
          <w:spacing w:val="4"/>
          <w:lang w:val="nl-NL"/>
        </w:rPr>
        <w:t xml:space="preserve">handkar </w:t>
      </w:r>
      <w:r w:rsidRPr="00F629B4">
        <w:rPr>
          <w:rFonts w:cs="Arial"/>
          <w:color w:val="231F20"/>
          <w:spacing w:val="2"/>
          <w:lang w:val="nl-NL"/>
        </w:rPr>
        <w:t xml:space="preserve">of </w:t>
      </w:r>
      <w:r w:rsidRPr="00F629B4">
        <w:rPr>
          <w:rFonts w:cs="Arial"/>
          <w:color w:val="231F20"/>
          <w:spacing w:val="5"/>
          <w:lang w:val="nl-NL"/>
        </w:rPr>
        <w:t xml:space="preserve">het </w:t>
      </w:r>
      <w:r w:rsidRPr="00F629B4">
        <w:rPr>
          <w:rFonts w:cs="Arial"/>
          <w:color w:val="231F20"/>
          <w:spacing w:val="4"/>
          <w:lang w:val="nl-NL"/>
        </w:rPr>
        <w:t xml:space="preserve">bereiden van </w:t>
      </w:r>
      <w:r w:rsidRPr="00F629B4">
        <w:rPr>
          <w:rFonts w:cs="Arial"/>
          <w:color w:val="231F20"/>
          <w:spacing w:val="3"/>
          <w:lang w:val="nl-NL"/>
        </w:rPr>
        <w:t xml:space="preserve">eten </w:t>
      </w:r>
      <w:r w:rsidRPr="00F629B4">
        <w:rPr>
          <w:rFonts w:cs="Arial"/>
          <w:color w:val="231F20"/>
          <w:spacing w:val="2"/>
          <w:lang w:val="nl-NL"/>
        </w:rPr>
        <w:t xml:space="preserve">op </w:t>
      </w:r>
      <w:r w:rsidRPr="00F629B4">
        <w:rPr>
          <w:rFonts w:cs="Arial"/>
          <w:color w:val="231F20"/>
          <w:spacing w:val="4"/>
          <w:lang w:val="nl-NL"/>
        </w:rPr>
        <w:t xml:space="preserve">straat. Vaste banen </w:t>
      </w:r>
      <w:r w:rsidRPr="00F629B4">
        <w:rPr>
          <w:rFonts w:cs="Arial"/>
          <w:color w:val="231F20"/>
          <w:spacing w:val="3"/>
          <w:lang w:val="nl-NL"/>
        </w:rPr>
        <w:t xml:space="preserve">bij </w:t>
      </w:r>
      <w:r w:rsidRPr="00F629B4">
        <w:rPr>
          <w:rFonts w:cs="Arial"/>
          <w:color w:val="231F20"/>
          <w:spacing w:val="4"/>
          <w:lang w:val="nl-NL"/>
        </w:rPr>
        <w:t xml:space="preserve">grotere bedrijven </w:t>
      </w:r>
      <w:r w:rsidRPr="00F629B4">
        <w:rPr>
          <w:rFonts w:cs="Arial"/>
          <w:color w:val="231F20"/>
          <w:spacing w:val="2"/>
          <w:lang w:val="nl-NL"/>
        </w:rPr>
        <w:t xml:space="preserve">of </w:t>
      </w:r>
      <w:r w:rsidRPr="00F629B4">
        <w:rPr>
          <w:rFonts w:cs="Arial"/>
          <w:color w:val="231F20"/>
          <w:spacing w:val="5"/>
          <w:lang w:val="nl-NL"/>
        </w:rPr>
        <w:t xml:space="preserve">de </w:t>
      </w:r>
      <w:r w:rsidRPr="00F629B4">
        <w:rPr>
          <w:rFonts w:cs="Arial"/>
          <w:color w:val="231F20"/>
          <w:spacing w:val="4"/>
          <w:lang w:val="nl-NL"/>
        </w:rPr>
        <w:t xml:space="preserve">overheid </w:t>
      </w:r>
      <w:r w:rsidRPr="00F629B4">
        <w:rPr>
          <w:rFonts w:cs="Arial"/>
          <w:color w:val="231F20"/>
          <w:spacing w:val="3"/>
          <w:lang w:val="nl-NL"/>
        </w:rPr>
        <w:t xml:space="preserve">zijn voor deze </w:t>
      </w:r>
      <w:r w:rsidRPr="00F629B4">
        <w:rPr>
          <w:rFonts w:cs="Arial"/>
          <w:color w:val="231F20"/>
          <w:spacing w:val="4"/>
          <w:lang w:val="nl-NL"/>
        </w:rPr>
        <w:t xml:space="preserve">armen </w:t>
      </w:r>
      <w:r w:rsidRPr="00F629B4">
        <w:rPr>
          <w:rFonts w:cs="Arial"/>
          <w:color w:val="231F20"/>
          <w:spacing w:val="3"/>
          <w:lang w:val="nl-NL"/>
        </w:rPr>
        <w:t xml:space="preserve">niet </w:t>
      </w:r>
      <w:r w:rsidRPr="00F629B4">
        <w:rPr>
          <w:rFonts w:cs="Arial"/>
          <w:color w:val="231F20"/>
          <w:spacing w:val="4"/>
          <w:lang w:val="nl-NL"/>
        </w:rPr>
        <w:t xml:space="preserve">bereikbaar vanwege </w:t>
      </w:r>
      <w:r w:rsidRPr="00F629B4">
        <w:rPr>
          <w:rFonts w:cs="Arial"/>
          <w:color w:val="231F20"/>
          <w:spacing w:val="3"/>
          <w:lang w:val="nl-NL"/>
        </w:rPr>
        <w:t xml:space="preserve">een </w:t>
      </w:r>
      <w:r w:rsidRPr="00F629B4">
        <w:rPr>
          <w:rFonts w:cs="Arial"/>
          <w:color w:val="231F20"/>
          <w:spacing w:val="4"/>
          <w:lang w:val="nl-NL"/>
        </w:rPr>
        <w:t xml:space="preserve">gebrek </w:t>
      </w:r>
      <w:r w:rsidRPr="00F629B4">
        <w:rPr>
          <w:rFonts w:cs="Arial"/>
          <w:color w:val="231F20"/>
          <w:spacing w:val="5"/>
          <w:lang w:val="nl-NL"/>
        </w:rPr>
        <w:t xml:space="preserve">aan </w:t>
      </w:r>
      <w:r w:rsidRPr="00F629B4">
        <w:rPr>
          <w:rFonts w:cs="Arial"/>
          <w:color w:val="231F20"/>
          <w:spacing w:val="4"/>
          <w:lang w:val="nl-NL"/>
        </w:rPr>
        <w:t xml:space="preserve">scholing. </w:t>
      </w:r>
      <w:r w:rsidRPr="00F629B4">
        <w:rPr>
          <w:rFonts w:cs="Arial"/>
          <w:color w:val="231F20"/>
          <w:spacing w:val="3"/>
          <w:lang w:val="nl-NL"/>
        </w:rPr>
        <w:t xml:space="preserve">Arme </w:t>
      </w:r>
      <w:r w:rsidRPr="00F629B4">
        <w:rPr>
          <w:rFonts w:cs="Arial"/>
          <w:color w:val="231F20"/>
          <w:spacing w:val="4"/>
          <w:lang w:val="nl-NL"/>
        </w:rPr>
        <w:t xml:space="preserve">mensen </w:t>
      </w:r>
      <w:r w:rsidRPr="00F629B4">
        <w:rPr>
          <w:rFonts w:cs="Arial"/>
          <w:color w:val="231F20"/>
          <w:spacing w:val="3"/>
          <w:lang w:val="nl-NL"/>
        </w:rPr>
        <w:t xml:space="preserve">zijn </w:t>
      </w:r>
      <w:r w:rsidRPr="00F629B4">
        <w:rPr>
          <w:rFonts w:cs="Arial"/>
          <w:color w:val="231F20"/>
          <w:spacing w:val="4"/>
          <w:lang w:val="nl-NL"/>
        </w:rPr>
        <w:t xml:space="preserve">gezien </w:t>
      </w:r>
      <w:r w:rsidRPr="00F629B4">
        <w:rPr>
          <w:rFonts w:cs="Arial"/>
          <w:color w:val="231F20"/>
          <w:spacing w:val="3"/>
          <w:lang w:val="nl-NL"/>
        </w:rPr>
        <w:t xml:space="preserve">hun </w:t>
      </w:r>
      <w:r w:rsidRPr="00F629B4">
        <w:rPr>
          <w:rFonts w:cs="Arial"/>
          <w:color w:val="231F20"/>
          <w:spacing w:val="4"/>
          <w:lang w:val="nl-NL"/>
        </w:rPr>
        <w:t xml:space="preserve">levensomstandigheden </w:t>
      </w:r>
      <w:r w:rsidRPr="00F629B4">
        <w:rPr>
          <w:rFonts w:cs="Arial"/>
          <w:color w:val="231F20"/>
          <w:spacing w:val="5"/>
          <w:lang w:val="nl-NL"/>
        </w:rPr>
        <w:t xml:space="preserve">heel </w:t>
      </w:r>
      <w:r w:rsidRPr="00F629B4">
        <w:rPr>
          <w:rFonts w:cs="Arial"/>
          <w:color w:val="231F20"/>
          <w:spacing w:val="4"/>
          <w:lang w:val="nl-NL"/>
        </w:rPr>
        <w:t xml:space="preserve">vatbaar </w:t>
      </w:r>
      <w:r w:rsidRPr="00F629B4">
        <w:rPr>
          <w:rFonts w:cs="Arial"/>
          <w:color w:val="231F20"/>
          <w:spacing w:val="3"/>
          <w:lang w:val="nl-NL"/>
        </w:rPr>
        <w:t xml:space="preserve">voor </w:t>
      </w:r>
      <w:r w:rsidRPr="00F629B4">
        <w:rPr>
          <w:rFonts w:cs="Arial"/>
          <w:color w:val="231F20"/>
          <w:spacing w:val="4"/>
          <w:lang w:val="nl-NL"/>
        </w:rPr>
        <w:t xml:space="preserve">ziektes. Goede medische </w:t>
      </w:r>
      <w:r w:rsidRPr="00F629B4">
        <w:rPr>
          <w:rFonts w:cs="Arial"/>
          <w:color w:val="231F20"/>
          <w:spacing w:val="3"/>
          <w:lang w:val="nl-NL"/>
        </w:rPr>
        <w:t xml:space="preserve">hulp </w:t>
      </w:r>
      <w:r w:rsidRPr="00F629B4">
        <w:rPr>
          <w:rFonts w:cs="Arial"/>
          <w:color w:val="231F20"/>
          <w:spacing w:val="2"/>
          <w:lang w:val="nl-NL"/>
        </w:rPr>
        <w:t xml:space="preserve">is </w:t>
      </w:r>
      <w:r w:rsidRPr="00F629B4">
        <w:rPr>
          <w:rFonts w:cs="Arial"/>
          <w:color w:val="231F20"/>
          <w:spacing w:val="3"/>
          <w:lang w:val="nl-NL"/>
        </w:rPr>
        <w:t xml:space="preserve">vaak niet </w:t>
      </w:r>
      <w:r w:rsidRPr="00F629B4">
        <w:rPr>
          <w:rFonts w:cs="Arial"/>
          <w:color w:val="231F20"/>
          <w:spacing w:val="4"/>
          <w:lang w:val="nl-NL"/>
        </w:rPr>
        <w:t xml:space="preserve">betaalbaar. </w:t>
      </w:r>
      <w:r w:rsidRPr="00F629B4">
        <w:rPr>
          <w:rFonts w:cs="Arial"/>
          <w:color w:val="231F20"/>
          <w:spacing w:val="5"/>
          <w:lang w:val="nl-NL"/>
        </w:rPr>
        <w:t xml:space="preserve">Veel </w:t>
      </w:r>
      <w:r w:rsidRPr="00F629B4">
        <w:rPr>
          <w:rFonts w:cs="Arial"/>
          <w:color w:val="231F20"/>
          <w:spacing w:val="4"/>
          <w:lang w:val="nl-NL"/>
        </w:rPr>
        <w:t xml:space="preserve">armen komen </w:t>
      </w:r>
      <w:r w:rsidRPr="00F629B4">
        <w:rPr>
          <w:rFonts w:cs="Arial"/>
          <w:color w:val="231F20"/>
          <w:spacing w:val="3"/>
          <w:lang w:val="nl-NL"/>
        </w:rPr>
        <w:t xml:space="preserve">dan </w:t>
      </w:r>
      <w:r w:rsidRPr="00F629B4">
        <w:rPr>
          <w:rFonts w:cs="Arial"/>
          <w:color w:val="231F20"/>
          <w:spacing w:val="4"/>
          <w:lang w:val="nl-NL"/>
        </w:rPr>
        <w:t xml:space="preserve">terecht </w:t>
      </w:r>
      <w:r w:rsidRPr="00F629B4">
        <w:rPr>
          <w:rFonts w:cs="Arial"/>
          <w:color w:val="231F20"/>
          <w:spacing w:val="2"/>
          <w:lang w:val="nl-NL"/>
        </w:rPr>
        <w:t xml:space="preserve">in </w:t>
      </w:r>
      <w:r w:rsidRPr="00F629B4">
        <w:rPr>
          <w:rFonts w:cs="Arial"/>
          <w:color w:val="231F20"/>
          <w:spacing w:val="3"/>
          <w:lang w:val="nl-NL"/>
        </w:rPr>
        <w:t xml:space="preserve">een </w:t>
      </w:r>
      <w:r w:rsidRPr="00F629B4">
        <w:rPr>
          <w:rFonts w:cs="Arial"/>
          <w:color w:val="231F20"/>
          <w:spacing w:val="4"/>
          <w:lang w:val="nl-NL"/>
        </w:rPr>
        <w:t xml:space="preserve">situatie </w:t>
      </w:r>
      <w:r w:rsidRPr="00F629B4">
        <w:rPr>
          <w:rFonts w:cs="Arial"/>
          <w:color w:val="231F20"/>
          <w:spacing w:val="3"/>
          <w:lang w:val="nl-NL"/>
        </w:rPr>
        <w:t xml:space="preserve">van </w:t>
      </w:r>
      <w:r w:rsidRPr="00F629B4">
        <w:rPr>
          <w:rFonts w:cs="Arial"/>
          <w:color w:val="231F20"/>
          <w:spacing w:val="4"/>
          <w:lang w:val="nl-NL"/>
        </w:rPr>
        <w:t xml:space="preserve">almaar </w:t>
      </w:r>
      <w:r w:rsidRPr="00F629B4">
        <w:rPr>
          <w:rFonts w:cs="Arial"/>
          <w:color w:val="231F20"/>
          <w:spacing w:val="5"/>
          <w:lang w:val="nl-NL"/>
        </w:rPr>
        <w:t xml:space="preserve">toenemende </w:t>
      </w:r>
      <w:r w:rsidRPr="00F629B4">
        <w:rPr>
          <w:rFonts w:cs="Arial"/>
          <w:color w:val="231F20"/>
          <w:spacing w:val="4"/>
          <w:lang w:val="nl-NL"/>
        </w:rPr>
        <w:t xml:space="preserve">armoede, zonder mogelijkheden </w:t>
      </w:r>
      <w:r w:rsidRPr="00F629B4">
        <w:rPr>
          <w:rFonts w:cs="Arial"/>
          <w:color w:val="231F20"/>
          <w:spacing w:val="2"/>
          <w:lang w:val="nl-NL"/>
        </w:rPr>
        <w:t xml:space="preserve">om </w:t>
      </w:r>
      <w:r w:rsidRPr="00F629B4">
        <w:rPr>
          <w:rFonts w:cs="Arial"/>
          <w:color w:val="231F20"/>
          <w:spacing w:val="4"/>
          <w:lang w:val="nl-NL"/>
        </w:rPr>
        <w:t xml:space="preserve">hieraan </w:t>
      </w:r>
      <w:r w:rsidRPr="00F629B4">
        <w:rPr>
          <w:rFonts w:cs="Arial"/>
          <w:color w:val="231F20"/>
          <w:spacing w:val="3"/>
          <w:lang w:val="nl-NL"/>
        </w:rPr>
        <w:t xml:space="preserve">te </w:t>
      </w:r>
      <w:r w:rsidRPr="00F629B4">
        <w:rPr>
          <w:rFonts w:cs="Arial"/>
          <w:color w:val="231F20"/>
          <w:spacing w:val="4"/>
          <w:lang w:val="nl-NL"/>
        </w:rPr>
        <w:t xml:space="preserve">ontsnappen, </w:t>
      </w:r>
      <w:r w:rsidRPr="00F629B4">
        <w:rPr>
          <w:rFonts w:cs="Arial"/>
          <w:color w:val="231F20"/>
          <w:spacing w:val="3"/>
          <w:lang w:val="nl-NL"/>
        </w:rPr>
        <w:t xml:space="preserve">de </w:t>
      </w:r>
      <w:r w:rsidRPr="00F629B4">
        <w:rPr>
          <w:rFonts w:cs="Arial"/>
          <w:color w:val="231F20"/>
          <w:spacing w:val="4"/>
          <w:lang w:val="nl-NL"/>
        </w:rPr>
        <w:t xml:space="preserve">zogenaamde </w:t>
      </w:r>
      <w:proofErr w:type="spellStart"/>
      <w:r w:rsidRPr="00F629B4">
        <w:rPr>
          <w:rFonts w:cs="Arial"/>
          <w:i/>
          <w:color w:val="231F20"/>
          <w:spacing w:val="5"/>
          <w:lang w:val="nl-NL"/>
        </w:rPr>
        <w:t>poverty</w:t>
      </w:r>
      <w:proofErr w:type="spellEnd"/>
      <w:r w:rsidRPr="00F629B4">
        <w:rPr>
          <w:rFonts w:cs="Arial"/>
          <w:i/>
          <w:color w:val="231F20"/>
          <w:spacing w:val="31"/>
          <w:lang w:val="nl-NL"/>
        </w:rPr>
        <w:t xml:space="preserve"> </w:t>
      </w:r>
      <w:r w:rsidRPr="00F629B4">
        <w:rPr>
          <w:rFonts w:cs="Arial"/>
          <w:i/>
          <w:color w:val="231F20"/>
          <w:spacing w:val="4"/>
          <w:lang w:val="nl-NL"/>
        </w:rPr>
        <w:t>trap</w:t>
      </w:r>
      <w:r w:rsidRPr="00F629B4">
        <w:rPr>
          <w:rFonts w:cs="Arial"/>
          <w:color w:val="231F20"/>
          <w:spacing w:val="4"/>
          <w:lang w:val="nl-NL"/>
        </w:rPr>
        <w:t>.</w:t>
      </w:r>
    </w:p>
    <w:p w14:paraId="0627FA8C" w14:textId="77777777" w:rsidR="00AB5EC4" w:rsidRPr="00F629B4" w:rsidRDefault="00AB5EC4" w:rsidP="00C8469F">
      <w:pPr>
        <w:spacing w:before="1"/>
        <w:ind w:left="567" w:right="-261" w:hanging="567"/>
        <w:rPr>
          <w:rFonts w:ascii="Arial" w:eastAsia="Arial" w:hAnsi="Arial" w:cs="Arial"/>
        </w:rPr>
      </w:pPr>
    </w:p>
    <w:p w14:paraId="46C38462" w14:textId="77777777" w:rsidR="00AB5EC4" w:rsidRPr="00F629B4" w:rsidRDefault="00AB5EC4" w:rsidP="00C8469F">
      <w:pPr>
        <w:pStyle w:val="Plattetekst"/>
        <w:spacing w:line="276" w:lineRule="auto"/>
        <w:ind w:left="567" w:right="-261"/>
        <w:rPr>
          <w:rFonts w:cs="Arial"/>
          <w:color w:val="231F20"/>
          <w:spacing w:val="5"/>
          <w:lang w:val="nl-NL"/>
        </w:rPr>
      </w:pPr>
      <w:r w:rsidRPr="00F629B4">
        <w:rPr>
          <w:rFonts w:cs="Arial"/>
          <w:color w:val="231F20"/>
          <w:spacing w:val="3"/>
          <w:lang w:val="nl-NL"/>
        </w:rPr>
        <w:t xml:space="preserve">Een </w:t>
      </w:r>
      <w:r w:rsidRPr="00F629B4">
        <w:rPr>
          <w:rFonts w:cs="Arial"/>
          <w:color w:val="231F20"/>
          <w:spacing w:val="4"/>
          <w:lang w:val="nl-NL"/>
        </w:rPr>
        <w:t xml:space="preserve">econoom </w:t>
      </w:r>
      <w:r w:rsidRPr="00F629B4">
        <w:rPr>
          <w:rFonts w:cs="Arial"/>
          <w:color w:val="231F20"/>
          <w:spacing w:val="3"/>
          <w:lang w:val="nl-NL"/>
        </w:rPr>
        <w:t xml:space="preserve">gaat uit van een </w:t>
      </w:r>
      <w:r w:rsidRPr="00F629B4">
        <w:rPr>
          <w:rFonts w:cs="Arial"/>
          <w:color w:val="231F20"/>
          <w:spacing w:val="4"/>
          <w:lang w:val="nl-NL"/>
        </w:rPr>
        <w:t xml:space="preserve">model </w:t>
      </w:r>
      <w:r w:rsidRPr="00F629B4">
        <w:rPr>
          <w:rFonts w:cs="Arial"/>
          <w:color w:val="231F20"/>
          <w:spacing w:val="3"/>
          <w:lang w:val="nl-NL"/>
        </w:rPr>
        <w:t xml:space="preserve">voor </w:t>
      </w:r>
      <w:r w:rsidRPr="00F629B4">
        <w:rPr>
          <w:rFonts w:cs="Arial"/>
          <w:color w:val="231F20"/>
          <w:spacing w:val="2"/>
          <w:lang w:val="nl-NL"/>
        </w:rPr>
        <w:t xml:space="preserve">de </w:t>
      </w:r>
      <w:r w:rsidRPr="00F629B4">
        <w:rPr>
          <w:rFonts w:cs="Arial"/>
          <w:color w:val="231F20"/>
          <w:spacing w:val="5"/>
          <w:lang w:val="nl-NL"/>
        </w:rPr>
        <w:t xml:space="preserve">verwachte </w:t>
      </w:r>
      <w:r w:rsidRPr="00F629B4">
        <w:rPr>
          <w:rFonts w:cs="Arial"/>
          <w:color w:val="231F20"/>
          <w:spacing w:val="4"/>
          <w:lang w:val="nl-NL"/>
        </w:rPr>
        <w:t xml:space="preserve">inkomensontwikkeling </w:t>
      </w:r>
      <w:r w:rsidRPr="00F629B4">
        <w:rPr>
          <w:rFonts w:cs="Arial"/>
          <w:color w:val="231F20"/>
          <w:spacing w:val="3"/>
          <w:lang w:val="nl-NL"/>
        </w:rPr>
        <w:t xml:space="preserve">van </w:t>
      </w:r>
      <w:r w:rsidRPr="00F629B4">
        <w:rPr>
          <w:rFonts w:cs="Arial"/>
          <w:color w:val="231F20"/>
          <w:spacing w:val="4"/>
          <w:lang w:val="nl-NL"/>
        </w:rPr>
        <w:t xml:space="preserve">gezinnen </w:t>
      </w:r>
      <w:r w:rsidRPr="00F629B4">
        <w:rPr>
          <w:rFonts w:cs="Arial"/>
          <w:color w:val="231F20"/>
          <w:spacing w:val="3"/>
          <w:lang w:val="nl-NL"/>
        </w:rPr>
        <w:t xml:space="preserve">met </w:t>
      </w:r>
      <w:r w:rsidRPr="00F629B4">
        <w:rPr>
          <w:rFonts w:cs="Arial"/>
          <w:color w:val="231F20"/>
          <w:spacing w:val="5"/>
          <w:lang w:val="nl-NL"/>
        </w:rPr>
        <w:t xml:space="preserve">relatief </w:t>
      </w:r>
      <w:r w:rsidRPr="00F629B4">
        <w:rPr>
          <w:rFonts w:cs="Arial"/>
          <w:color w:val="231F20"/>
          <w:spacing w:val="3"/>
          <w:lang w:val="nl-NL"/>
        </w:rPr>
        <w:t xml:space="preserve">lage </w:t>
      </w:r>
      <w:r w:rsidRPr="00F629B4">
        <w:rPr>
          <w:rFonts w:cs="Arial"/>
          <w:color w:val="231F20"/>
          <w:spacing w:val="4"/>
          <w:lang w:val="nl-NL"/>
        </w:rPr>
        <w:t xml:space="preserve">inkomens. </w:t>
      </w:r>
      <w:r w:rsidRPr="00F629B4">
        <w:rPr>
          <w:rFonts w:cs="Arial"/>
          <w:color w:val="231F20"/>
          <w:spacing w:val="5"/>
          <w:lang w:val="nl-NL"/>
        </w:rPr>
        <w:t xml:space="preserve">Dit </w:t>
      </w:r>
      <w:r w:rsidRPr="00F629B4">
        <w:rPr>
          <w:rFonts w:cs="Arial"/>
          <w:color w:val="231F20"/>
          <w:spacing w:val="4"/>
          <w:lang w:val="nl-NL"/>
        </w:rPr>
        <w:t xml:space="preserve">model, waarbij wordt afgezien </w:t>
      </w:r>
      <w:r w:rsidRPr="00F629B4">
        <w:rPr>
          <w:rFonts w:cs="Arial"/>
          <w:color w:val="231F20"/>
          <w:spacing w:val="3"/>
          <w:lang w:val="nl-NL"/>
        </w:rPr>
        <w:t xml:space="preserve">van </w:t>
      </w:r>
      <w:r w:rsidRPr="00F629B4">
        <w:rPr>
          <w:rFonts w:cs="Arial"/>
          <w:color w:val="231F20"/>
          <w:spacing w:val="4"/>
          <w:lang w:val="nl-NL"/>
        </w:rPr>
        <w:t xml:space="preserve">inflatie, wordt weergegeven </w:t>
      </w:r>
      <w:r w:rsidRPr="00F629B4">
        <w:rPr>
          <w:rFonts w:cs="Arial"/>
          <w:color w:val="231F20"/>
          <w:spacing w:val="2"/>
          <w:lang w:val="nl-NL"/>
        </w:rPr>
        <w:t xml:space="preserve">in </w:t>
      </w:r>
      <w:r w:rsidRPr="00F629B4">
        <w:rPr>
          <w:rFonts w:cs="Arial"/>
          <w:color w:val="231F20"/>
          <w:spacing w:val="5"/>
          <w:lang w:val="nl-NL"/>
        </w:rPr>
        <w:t>figuur 1.</w:t>
      </w:r>
    </w:p>
    <w:p w14:paraId="55BA6DEE" w14:textId="77777777" w:rsidR="00AB5EC4" w:rsidRPr="00F629B4" w:rsidRDefault="00AB5EC4" w:rsidP="00C8469F">
      <w:pPr>
        <w:pStyle w:val="Plattetekst"/>
        <w:spacing w:line="276" w:lineRule="auto"/>
        <w:ind w:left="567" w:right="-261"/>
        <w:rPr>
          <w:rFonts w:cs="Arial"/>
          <w:lang w:val="nl-NL"/>
        </w:rPr>
      </w:pPr>
      <w:r w:rsidRPr="00F629B4">
        <w:rPr>
          <w:rFonts w:cs="Arial"/>
          <w:noProof/>
          <w:lang w:eastAsia="nl-NL"/>
        </w:rPr>
        <w:lastRenderedPageBreak/>
        <w:drawing>
          <wp:inline distT="0" distB="0" distL="0" distR="0" wp14:anchorId="56C64940" wp14:editId="0FF50514">
            <wp:extent cx="4452730" cy="4496957"/>
            <wp:effectExtent l="0" t="0" r="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52961" cy="4497191"/>
                    </a:xfrm>
                    <a:prstGeom prst="rect">
                      <a:avLst/>
                    </a:prstGeom>
                    <a:noFill/>
                    <a:ln>
                      <a:noFill/>
                    </a:ln>
                  </pic:spPr>
                </pic:pic>
              </a:graphicData>
            </a:graphic>
          </wp:inline>
        </w:drawing>
      </w:r>
    </w:p>
    <w:p w14:paraId="6C18247E" w14:textId="77777777" w:rsidR="00AB5EC4" w:rsidRPr="00F629B4" w:rsidRDefault="00AB5EC4" w:rsidP="00C8469F">
      <w:pPr>
        <w:pStyle w:val="Plattetekst"/>
        <w:spacing w:before="69" w:line="276"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gestippelde diagonaal geeft ter referentie </w:t>
      </w:r>
      <w:r w:rsidRPr="00F629B4">
        <w:rPr>
          <w:rFonts w:cs="Arial"/>
          <w:color w:val="231F20"/>
          <w:spacing w:val="2"/>
          <w:lang w:val="nl-NL"/>
        </w:rPr>
        <w:t xml:space="preserve">de </w:t>
      </w:r>
      <w:r w:rsidRPr="00F629B4">
        <w:rPr>
          <w:rFonts w:cs="Arial"/>
          <w:color w:val="231F20"/>
          <w:spacing w:val="4"/>
          <w:lang w:val="nl-NL"/>
        </w:rPr>
        <w:t xml:space="preserve">punten waarbij </w:t>
      </w:r>
      <w:r w:rsidRPr="00F629B4">
        <w:rPr>
          <w:rFonts w:cs="Arial"/>
          <w:color w:val="231F20"/>
          <w:spacing w:val="5"/>
          <w:lang w:val="nl-NL"/>
        </w:rPr>
        <w:t xml:space="preserve">het </w:t>
      </w:r>
      <w:r w:rsidRPr="00F629B4">
        <w:rPr>
          <w:rFonts w:cs="Arial"/>
          <w:color w:val="231F20"/>
          <w:spacing w:val="4"/>
          <w:lang w:val="nl-NL"/>
        </w:rPr>
        <w:t xml:space="preserve">verwachte gezinsinkomen </w:t>
      </w:r>
      <w:r w:rsidRPr="00F629B4">
        <w:rPr>
          <w:rFonts w:cs="Arial"/>
          <w:color w:val="231F20"/>
          <w:spacing w:val="2"/>
          <w:lang w:val="nl-NL"/>
        </w:rPr>
        <w:t xml:space="preserve">na </w:t>
      </w:r>
      <w:r w:rsidRPr="00F629B4">
        <w:rPr>
          <w:rFonts w:cs="Arial"/>
          <w:color w:val="231F20"/>
          <w:lang w:val="nl-NL"/>
        </w:rPr>
        <w:t xml:space="preserve">5 </w:t>
      </w:r>
      <w:r w:rsidRPr="00F629B4">
        <w:rPr>
          <w:rFonts w:cs="Arial"/>
          <w:color w:val="231F20"/>
          <w:spacing w:val="4"/>
          <w:lang w:val="nl-NL"/>
        </w:rPr>
        <w:t xml:space="preserve">jaar gelijk </w:t>
      </w:r>
      <w:r w:rsidRPr="00F629B4">
        <w:rPr>
          <w:rFonts w:cs="Arial"/>
          <w:color w:val="231F20"/>
          <w:spacing w:val="2"/>
          <w:lang w:val="nl-NL"/>
        </w:rPr>
        <w:t xml:space="preserve">is </w:t>
      </w:r>
      <w:r w:rsidRPr="00F629B4">
        <w:rPr>
          <w:rFonts w:cs="Arial"/>
          <w:color w:val="231F20"/>
          <w:spacing w:val="3"/>
          <w:lang w:val="nl-NL"/>
        </w:rPr>
        <w:t xml:space="preserve">aan het </w:t>
      </w:r>
      <w:r w:rsidRPr="00F629B4">
        <w:rPr>
          <w:rFonts w:cs="Arial"/>
          <w:color w:val="231F20"/>
          <w:spacing w:val="5"/>
          <w:lang w:val="nl-NL"/>
        </w:rPr>
        <w:t>huidige gezinsinkomen.</w:t>
      </w:r>
    </w:p>
    <w:p w14:paraId="753CD83A" w14:textId="77777777" w:rsidR="00AB5EC4" w:rsidRPr="00F629B4" w:rsidRDefault="00AB5EC4" w:rsidP="00C8469F">
      <w:pPr>
        <w:ind w:left="567" w:right="-261" w:hanging="567"/>
        <w:rPr>
          <w:rFonts w:ascii="Arial" w:hAnsi="Arial" w:cs="Arial"/>
        </w:rPr>
      </w:pPr>
    </w:p>
    <w:p w14:paraId="3A401CFC" w14:textId="77777777" w:rsidR="00AB5EC4" w:rsidRPr="00F629B4" w:rsidRDefault="00AB5EC4" w:rsidP="00C8469F">
      <w:pPr>
        <w:pStyle w:val="Plattetekst"/>
        <w:spacing w:before="51" w:line="276"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econoom </w:t>
      </w:r>
      <w:r w:rsidRPr="00F629B4">
        <w:rPr>
          <w:rFonts w:cs="Arial"/>
          <w:color w:val="231F20"/>
          <w:spacing w:val="3"/>
          <w:lang w:val="nl-NL"/>
        </w:rPr>
        <w:t>doet twee</w:t>
      </w:r>
      <w:r w:rsidRPr="00F629B4">
        <w:rPr>
          <w:rFonts w:cs="Arial"/>
          <w:color w:val="231F20"/>
          <w:spacing w:val="47"/>
          <w:lang w:val="nl-NL"/>
        </w:rPr>
        <w:t xml:space="preserve"> </w:t>
      </w:r>
      <w:r w:rsidRPr="00F629B4">
        <w:rPr>
          <w:rFonts w:cs="Arial"/>
          <w:color w:val="231F20"/>
          <w:spacing w:val="5"/>
          <w:lang w:val="nl-NL"/>
        </w:rPr>
        <w:t>uitspraken:</w:t>
      </w:r>
    </w:p>
    <w:p w14:paraId="48A4C963" w14:textId="77777777" w:rsidR="00AB5EC4" w:rsidRPr="00F629B4" w:rsidRDefault="00AB5EC4" w:rsidP="00321A5C">
      <w:pPr>
        <w:pStyle w:val="Lijstalinea"/>
        <w:widowControl w:val="0"/>
        <w:numPr>
          <w:ilvl w:val="0"/>
          <w:numId w:val="12"/>
        </w:numPr>
        <w:tabs>
          <w:tab w:val="left" w:pos="1475"/>
        </w:tabs>
        <w:spacing w:before="24" w:after="0"/>
        <w:ind w:left="567" w:right="-261" w:hanging="283"/>
        <w:contextualSpacing w:val="0"/>
        <w:rPr>
          <w:rFonts w:ascii="Arial" w:hAnsi="Arial" w:cs="Arial"/>
        </w:rPr>
      </w:pPr>
      <w:r w:rsidRPr="00F629B4">
        <w:rPr>
          <w:rFonts w:ascii="Arial" w:hAnsi="Arial" w:cs="Arial"/>
          <w:color w:val="231F20"/>
          <w:spacing w:val="2"/>
        </w:rPr>
        <w:t xml:space="preserve">De </w:t>
      </w:r>
      <w:r w:rsidRPr="00F629B4">
        <w:rPr>
          <w:rFonts w:ascii="Arial" w:hAnsi="Arial" w:cs="Arial"/>
          <w:color w:val="231F20"/>
          <w:spacing w:val="5"/>
        </w:rPr>
        <w:t xml:space="preserve">figuur </w:t>
      </w:r>
      <w:r w:rsidRPr="00F629B4">
        <w:rPr>
          <w:rFonts w:ascii="Arial" w:hAnsi="Arial" w:cs="Arial"/>
          <w:color w:val="231F20"/>
          <w:spacing w:val="3"/>
        </w:rPr>
        <w:t xml:space="preserve">laat zien dat </w:t>
      </w:r>
      <w:r w:rsidRPr="00F629B4">
        <w:rPr>
          <w:rFonts w:ascii="Arial" w:hAnsi="Arial" w:cs="Arial"/>
          <w:color w:val="231F20"/>
          <w:spacing w:val="4"/>
        </w:rPr>
        <w:t xml:space="preserve">huishoudens </w:t>
      </w:r>
      <w:r w:rsidRPr="00F629B4">
        <w:rPr>
          <w:rFonts w:ascii="Arial" w:hAnsi="Arial" w:cs="Arial"/>
          <w:color w:val="231F20"/>
          <w:spacing w:val="3"/>
        </w:rPr>
        <w:t xml:space="preserve">met een </w:t>
      </w:r>
      <w:r w:rsidRPr="00F629B4">
        <w:rPr>
          <w:rFonts w:ascii="Arial" w:hAnsi="Arial" w:cs="Arial"/>
          <w:color w:val="231F20"/>
          <w:spacing w:val="4"/>
        </w:rPr>
        <w:t xml:space="preserve">inkomen </w:t>
      </w:r>
      <w:r w:rsidRPr="00F629B4">
        <w:rPr>
          <w:rFonts w:ascii="Arial" w:hAnsi="Arial" w:cs="Arial"/>
          <w:color w:val="231F20"/>
          <w:spacing w:val="3"/>
        </w:rPr>
        <w:t xml:space="preserve">van rond </w:t>
      </w:r>
      <w:r w:rsidRPr="00F629B4">
        <w:rPr>
          <w:rFonts w:ascii="Arial" w:hAnsi="Arial" w:cs="Arial"/>
          <w:color w:val="231F20"/>
          <w:spacing w:val="5"/>
        </w:rPr>
        <w:t xml:space="preserve">de </w:t>
      </w:r>
      <w:r w:rsidRPr="00F629B4">
        <w:rPr>
          <w:rFonts w:ascii="Arial" w:hAnsi="Arial" w:cs="Arial"/>
          <w:color w:val="231F20"/>
          <w:spacing w:val="3"/>
        </w:rPr>
        <w:t xml:space="preserve">US$ </w:t>
      </w:r>
      <w:r w:rsidRPr="00F629B4">
        <w:rPr>
          <w:rFonts w:ascii="Arial" w:hAnsi="Arial" w:cs="Arial"/>
          <w:color w:val="231F20"/>
          <w:spacing w:val="2"/>
        </w:rPr>
        <w:t xml:space="preserve">10 </w:t>
      </w:r>
      <w:r w:rsidRPr="00F629B4">
        <w:rPr>
          <w:rFonts w:ascii="Arial" w:hAnsi="Arial" w:cs="Arial"/>
          <w:color w:val="231F20"/>
          <w:spacing w:val="3"/>
        </w:rPr>
        <w:t xml:space="preserve">per week het </w:t>
      </w:r>
      <w:r w:rsidRPr="00F629B4">
        <w:rPr>
          <w:rFonts w:ascii="Arial" w:hAnsi="Arial" w:cs="Arial"/>
          <w:color w:val="231F20"/>
          <w:spacing w:val="4"/>
        </w:rPr>
        <w:t xml:space="preserve">risico lopen </w:t>
      </w:r>
      <w:r w:rsidRPr="00F629B4">
        <w:rPr>
          <w:rFonts w:ascii="Arial" w:hAnsi="Arial" w:cs="Arial"/>
          <w:color w:val="231F20"/>
          <w:spacing w:val="2"/>
        </w:rPr>
        <w:t xml:space="preserve">in de </w:t>
      </w:r>
      <w:proofErr w:type="spellStart"/>
      <w:r w:rsidRPr="00F629B4">
        <w:rPr>
          <w:rFonts w:ascii="Arial" w:hAnsi="Arial" w:cs="Arial"/>
          <w:i/>
          <w:color w:val="231F20"/>
          <w:spacing w:val="4"/>
        </w:rPr>
        <w:t>poverty</w:t>
      </w:r>
      <w:proofErr w:type="spellEnd"/>
      <w:r w:rsidRPr="00F629B4">
        <w:rPr>
          <w:rFonts w:ascii="Arial" w:hAnsi="Arial" w:cs="Arial"/>
          <w:i/>
          <w:color w:val="231F20"/>
          <w:spacing w:val="4"/>
        </w:rPr>
        <w:t xml:space="preserve"> trap </w:t>
      </w:r>
      <w:r w:rsidRPr="00F629B4">
        <w:rPr>
          <w:rFonts w:ascii="Arial" w:hAnsi="Arial" w:cs="Arial"/>
          <w:color w:val="231F20"/>
          <w:spacing w:val="5"/>
        </w:rPr>
        <w:t xml:space="preserve">terecht </w:t>
      </w:r>
      <w:r w:rsidRPr="00F629B4">
        <w:rPr>
          <w:rFonts w:ascii="Arial" w:hAnsi="Arial" w:cs="Arial"/>
          <w:color w:val="231F20"/>
          <w:spacing w:val="3"/>
        </w:rPr>
        <w:t xml:space="preserve">te </w:t>
      </w:r>
      <w:r w:rsidRPr="00F629B4">
        <w:rPr>
          <w:rFonts w:ascii="Arial" w:hAnsi="Arial" w:cs="Arial"/>
          <w:color w:val="231F20"/>
          <w:spacing w:val="5"/>
        </w:rPr>
        <w:t xml:space="preserve">komen </w:t>
      </w:r>
      <w:r w:rsidRPr="00F629B4">
        <w:rPr>
          <w:rFonts w:ascii="Arial" w:hAnsi="Arial" w:cs="Arial"/>
          <w:color w:val="231F20"/>
          <w:spacing w:val="3"/>
        </w:rPr>
        <w:t xml:space="preserve">als </w:t>
      </w:r>
      <w:r w:rsidRPr="00F629B4">
        <w:rPr>
          <w:rFonts w:ascii="Arial" w:hAnsi="Arial" w:cs="Arial"/>
          <w:color w:val="231F20"/>
          <w:spacing w:val="4"/>
        </w:rPr>
        <w:t xml:space="preserve">bijvoorbeeld </w:t>
      </w:r>
      <w:r w:rsidRPr="00F629B4">
        <w:rPr>
          <w:rFonts w:ascii="Arial" w:hAnsi="Arial" w:cs="Arial"/>
          <w:color w:val="231F20"/>
          <w:spacing w:val="3"/>
        </w:rPr>
        <w:t xml:space="preserve">een </w:t>
      </w:r>
      <w:r w:rsidRPr="00F629B4">
        <w:rPr>
          <w:rFonts w:ascii="Arial" w:hAnsi="Arial" w:cs="Arial"/>
          <w:color w:val="231F20"/>
          <w:spacing w:val="4"/>
        </w:rPr>
        <w:t>gezinslid ziek</w:t>
      </w:r>
      <w:r w:rsidRPr="00F629B4">
        <w:rPr>
          <w:rFonts w:ascii="Arial" w:hAnsi="Arial" w:cs="Arial"/>
          <w:color w:val="231F20"/>
          <w:spacing w:val="61"/>
        </w:rPr>
        <w:t xml:space="preserve"> </w:t>
      </w:r>
      <w:r w:rsidRPr="00F629B4">
        <w:rPr>
          <w:rFonts w:ascii="Arial" w:hAnsi="Arial" w:cs="Arial"/>
          <w:color w:val="231F20"/>
          <w:spacing w:val="5"/>
        </w:rPr>
        <w:t>wordt.</w:t>
      </w:r>
    </w:p>
    <w:p w14:paraId="74CEACA2" w14:textId="77777777" w:rsidR="00AB5EC4" w:rsidRPr="00F629B4" w:rsidRDefault="00AB5EC4" w:rsidP="00321A5C">
      <w:pPr>
        <w:pStyle w:val="Lijstalinea"/>
        <w:widowControl w:val="0"/>
        <w:numPr>
          <w:ilvl w:val="0"/>
          <w:numId w:val="12"/>
        </w:numPr>
        <w:tabs>
          <w:tab w:val="left" w:pos="1475"/>
        </w:tabs>
        <w:spacing w:after="0"/>
        <w:ind w:left="567" w:right="-261" w:hanging="283"/>
        <w:contextualSpacing w:val="0"/>
        <w:rPr>
          <w:rFonts w:ascii="Arial" w:eastAsia="Arial" w:hAnsi="Arial" w:cs="Arial"/>
        </w:rPr>
      </w:pPr>
      <w:r w:rsidRPr="00F629B4">
        <w:rPr>
          <w:rFonts w:ascii="Arial" w:hAnsi="Arial" w:cs="Arial"/>
          <w:color w:val="231F20"/>
          <w:spacing w:val="3"/>
        </w:rPr>
        <w:t xml:space="preserve">Het </w:t>
      </w:r>
      <w:r w:rsidRPr="00F629B4">
        <w:rPr>
          <w:rFonts w:ascii="Arial" w:hAnsi="Arial" w:cs="Arial"/>
          <w:color w:val="231F20"/>
          <w:spacing w:val="4"/>
        </w:rPr>
        <w:t xml:space="preserve">verschil </w:t>
      </w:r>
      <w:r w:rsidRPr="00F629B4">
        <w:rPr>
          <w:rFonts w:ascii="Arial" w:hAnsi="Arial" w:cs="Arial"/>
          <w:color w:val="231F20"/>
          <w:spacing w:val="2"/>
        </w:rPr>
        <w:t xml:space="preserve">in </w:t>
      </w:r>
      <w:r w:rsidRPr="00F629B4">
        <w:rPr>
          <w:rFonts w:ascii="Arial" w:hAnsi="Arial" w:cs="Arial"/>
          <w:color w:val="231F20"/>
          <w:spacing w:val="4"/>
        </w:rPr>
        <w:t xml:space="preserve">lengte </w:t>
      </w:r>
      <w:r w:rsidRPr="00F629B4">
        <w:rPr>
          <w:rFonts w:ascii="Arial" w:hAnsi="Arial" w:cs="Arial"/>
          <w:color w:val="231F20"/>
          <w:spacing w:val="5"/>
        </w:rPr>
        <w:t xml:space="preserve">tussen </w:t>
      </w:r>
      <w:r w:rsidRPr="00F629B4">
        <w:rPr>
          <w:rFonts w:ascii="Arial" w:hAnsi="Arial" w:cs="Arial"/>
          <w:color w:val="231F20"/>
          <w:spacing w:val="3"/>
        </w:rPr>
        <w:t xml:space="preserve">pijl </w:t>
      </w:r>
      <w:r w:rsidRPr="00F629B4">
        <w:rPr>
          <w:rFonts w:ascii="Arial" w:hAnsi="Arial" w:cs="Arial"/>
          <w:color w:val="231F20"/>
        </w:rPr>
        <w:t xml:space="preserve">a </w:t>
      </w:r>
      <w:r w:rsidRPr="00F629B4">
        <w:rPr>
          <w:rFonts w:ascii="Arial" w:hAnsi="Arial" w:cs="Arial"/>
          <w:color w:val="231F20"/>
          <w:spacing w:val="2"/>
        </w:rPr>
        <w:t xml:space="preserve">en </w:t>
      </w:r>
      <w:r w:rsidRPr="00F629B4">
        <w:rPr>
          <w:rFonts w:ascii="Arial" w:hAnsi="Arial" w:cs="Arial"/>
          <w:color w:val="231F20"/>
          <w:spacing w:val="3"/>
        </w:rPr>
        <w:t xml:space="preserve">pijl </w:t>
      </w:r>
      <w:r w:rsidRPr="00F629B4">
        <w:rPr>
          <w:rFonts w:ascii="Arial" w:hAnsi="Arial" w:cs="Arial"/>
          <w:color w:val="231F20"/>
        </w:rPr>
        <w:t xml:space="preserve">b </w:t>
      </w:r>
      <w:r w:rsidRPr="00F629B4">
        <w:rPr>
          <w:rFonts w:ascii="Arial" w:hAnsi="Arial" w:cs="Arial"/>
          <w:color w:val="231F20"/>
          <w:spacing w:val="4"/>
        </w:rPr>
        <w:t xml:space="preserve">correspondeert </w:t>
      </w:r>
      <w:r w:rsidRPr="00F629B4">
        <w:rPr>
          <w:rFonts w:ascii="Arial" w:hAnsi="Arial" w:cs="Arial"/>
          <w:color w:val="231F20"/>
          <w:spacing w:val="3"/>
        </w:rPr>
        <w:t xml:space="preserve">met </w:t>
      </w:r>
      <w:r w:rsidRPr="00F629B4">
        <w:rPr>
          <w:rFonts w:ascii="Arial" w:hAnsi="Arial" w:cs="Arial"/>
          <w:color w:val="231F20"/>
          <w:spacing w:val="5"/>
        </w:rPr>
        <w:t xml:space="preserve">een </w:t>
      </w:r>
      <w:r w:rsidRPr="00F629B4">
        <w:rPr>
          <w:rFonts w:ascii="Arial" w:hAnsi="Arial" w:cs="Arial"/>
          <w:color w:val="231F20"/>
          <w:spacing w:val="4"/>
        </w:rPr>
        <w:t xml:space="preserve">verschil </w:t>
      </w:r>
      <w:r w:rsidRPr="00F629B4">
        <w:rPr>
          <w:rFonts w:ascii="Arial" w:hAnsi="Arial" w:cs="Arial"/>
          <w:color w:val="231F20"/>
          <w:spacing w:val="2"/>
        </w:rPr>
        <w:t xml:space="preserve">in de </w:t>
      </w:r>
      <w:r w:rsidRPr="00F629B4">
        <w:rPr>
          <w:rFonts w:ascii="Arial" w:hAnsi="Arial" w:cs="Arial"/>
          <w:color w:val="231F20"/>
          <w:spacing w:val="4"/>
        </w:rPr>
        <w:t xml:space="preserve">mogelijkheid </w:t>
      </w:r>
      <w:r w:rsidRPr="00F629B4">
        <w:rPr>
          <w:rFonts w:ascii="Arial" w:hAnsi="Arial" w:cs="Arial"/>
          <w:color w:val="231F20"/>
          <w:spacing w:val="2"/>
        </w:rPr>
        <w:t xml:space="preserve">om te </w:t>
      </w:r>
      <w:r w:rsidRPr="00F629B4">
        <w:rPr>
          <w:rFonts w:ascii="Arial" w:hAnsi="Arial" w:cs="Arial"/>
          <w:color w:val="231F20"/>
          <w:spacing w:val="4"/>
        </w:rPr>
        <w:t xml:space="preserve">ruilen over </w:t>
      </w:r>
      <w:r w:rsidRPr="00F629B4">
        <w:rPr>
          <w:rFonts w:ascii="Arial" w:hAnsi="Arial" w:cs="Arial"/>
          <w:color w:val="231F20"/>
          <w:spacing w:val="2"/>
        </w:rPr>
        <w:t xml:space="preserve">de </w:t>
      </w:r>
      <w:r w:rsidRPr="00F629B4">
        <w:rPr>
          <w:rFonts w:ascii="Arial" w:hAnsi="Arial" w:cs="Arial"/>
          <w:color w:val="231F20"/>
          <w:spacing w:val="5"/>
        </w:rPr>
        <w:t>tijd.</w:t>
      </w:r>
    </w:p>
    <w:p w14:paraId="37C1C29B" w14:textId="77777777" w:rsidR="00AB5EC4" w:rsidRPr="00F629B4" w:rsidRDefault="00AB5EC4" w:rsidP="00C8469F">
      <w:pPr>
        <w:tabs>
          <w:tab w:val="left" w:pos="562"/>
          <w:tab w:val="left" w:pos="1077"/>
        </w:tabs>
        <w:ind w:left="567" w:right="-261" w:hanging="567"/>
        <w:rPr>
          <w:rFonts w:ascii="Arial" w:eastAsia="Arial" w:hAnsi="Arial" w:cs="Arial"/>
        </w:rPr>
      </w:pPr>
      <w:r w:rsidRPr="00F629B4">
        <w:rPr>
          <w:rFonts w:ascii="Arial" w:hAnsi="Arial" w:cs="Arial"/>
          <w:b/>
          <w:color w:val="231F20"/>
          <w:spacing w:val="3"/>
        </w:rPr>
        <w:t>18</w:t>
      </w:r>
      <w:r w:rsidRPr="00F629B4">
        <w:rPr>
          <w:rFonts w:ascii="Arial" w:hAnsi="Arial" w:cs="Arial"/>
          <w:b/>
          <w:color w:val="231F20"/>
          <w:spacing w:val="3"/>
        </w:rPr>
        <w:tab/>
      </w:r>
      <w:r w:rsidRPr="00F629B4">
        <w:rPr>
          <w:rFonts w:ascii="Arial" w:hAnsi="Arial" w:cs="Arial"/>
          <w:color w:val="231F20"/>
          <w:spacing w:val="3"/>
        </w:rPr>
        <w:t xml:space="preserve">Leg </w:t>
      </w:r>
      <w:r w:rsidRPr="00F629B4">
        <w:rPr>
          <w:rFonts w:ascii="Arial" w:hAnsi="Arial" w:cs="Arial"/>
          <w:color w:val="231F20"/>
          <w:spacing w:val="4"/>
        </w:rPr>
        <w:t xml:space="preserve">uitspraak </w:t>
      </w:r>
      <w:r w:rsidRPr="00F629B4">
        <w:rPr>
          <w:rFonts w:ascii="Arial" w:hAnsi="Arial" w:cs="Arial"/>
          <w:color w:val="231F20"/>
        </w:rPr>
        <w:t>1</w:t>
      </w:r>
      <w:r w:rsidRPr="00F629B4">
        <w:rPr>
          <w:rFonts w:ascii="Arial" w:hAnsi="Arial" w:cs="Arial"/>
          <w:color w:val="231F20"/>
          <w:spacing w:val="33"/>
        </w:rPr>
        <w:t xml:space="preserve"> </w:t>
      </w:r>
      <w:r w:rsidRPr="00F629B4">
        <w:rPr>
          <w:rFonts w:ascii="Arial" w:hAnsi="Arial" w:cs="Arial"/>
          <w:color w:val="231F20"/>
          <w:spacing w:val="5"/>
        </w:rPr>
        <w:t>uit.</w:t>
      </w:r>
    </w:p>
    <w:p w14:paraId="1F53829C" w14:textId="77777777" w:rsidR="00AB5EC4" w:rsidRPr="00F629B4" w:rsidRDefault="00AB5EC4" w:rsidP="00C8469F">
      <w:pPr>
        <w:tabs>
          <w:tab w:val="left" w:pos="562"/>
          <w:tab w:val="left" w:pos="1077"/>
        </w:tabs>
        <w:spacing w:before="24"/>
        <w:ind w:left="567" w:right="-261" w:hanging="567"/>
        <w:rPr>
          <w:rFonts w:ascii="Arial" w:eastAsia="Arial" w:hAnsi="Arial" w:cs="Arial"/>
        </w:rPr>
      </w:pPr>
      <w:r w:rsidRPr="00F629B4">
        <w:rPr>
          <w:rFonts w:ascii="Arial" w:hAnsi="Arial" w:cs="Arial"/>
          <w:b/>
          <w:color w:val="231F20"/>
          <w:spacing w:val="3"/>
        </w:rPr>
        <w:t>19</w:t>
      </w:r>
      <w:r w:rsidRPr="00F629B4">
        <w:rPr>
          <w:rFonts w:ascii="Arial" w:hAnsi="Arial" w:cs="Arial"/>
          <w:b/>
          <w:color w:val="231F20"/>
          <w:spacing w:val="3"/>
        </w:rPr>
        <w:tab/>
      </w:r>
      <w:r w:rsidRPr="00F629B4">
        <w:rPr>
          <w:rFonts w:ascii="Arial" w:hAnsi="Arial" w:cs="Arial"/>
          <w:color w:val="231F20"/>
          <w:spacing w:val="3"/>
        </w:rPr>
        <w:t xml:space="preserve">Leg </w:t>
      </w:r>
      <w:r w:rsidRPr="00F629B4">
        <w:rPr>
          <w:rFonts w:ascii="Arial" w:hAnsi="Arial" w:cs="Arial"/>
          <w:color w:val="231F20"/>
          <w:spacing w:val="4"/>
        </w:rPr>
        <w:t xml:space="preserve">uitspraak </w:t>
      </w:r>
      <w:r w:rsidRPr="00F629B4">
        <w:rPr>
          <w:rFonts w:ascii="Arial" w:hAnsi="Arial" w:cs="Arial"/>
          <w:color w:val="231F20"/>
        </w:rPr>
        <w:t>2</w:t>
      </w:r>
      <w:r w:rsidRPr="00F629B4">
        <w:rPr>
          <w:rFonts w:ascii="Arial" w:hAnsi="Arial" w:cs="Arial"/>
          <w:color w:val="231F20"/>
          <w:spacing w:val="33"/>
        </w:rPr>
        <w:t xml:space="preserve"> </w:t>
      </w:r>
      <w:r w:rsidRPr="00F629B4">
        <w:rPr>
          <w:rFonts w:ascii="Arial" w:hAnsi="Arial" w:cs="Arial"/>
          <w:color w:val="231F20"/>
          <w:spacing w:val="5"/>
        </w:rPr>
        <w:t>uit.</w:t>
      </w:r>
    </w:p>
    <w:p w14:paraId="61C66D64" w14:textId="77777777" w:rsidR="00AB5EC4" w:rsidRPr="00F629B4" w:rsidRDefault="00AB5EC4" w:rsidP="00C8469F">
      <w:pPr>
        <w:pStyle w:val="Plattetekst"/>
        <w:spacing w:line="276"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econoom vraagt </w:t>
      </w:r>
      <w:r w:rsidRPr="00F629B4">
        <w:rPr>
          <w:rFonts w:cs="Arial"/>
          <w:color w:val="231F20"/>
          <w:spacing w:val="3"/>
          <w:lang w:val="nl-NL"/>
        </w:rPr>
        <w:t xml:space="preserve">zich </w:t>
      </w:r>
      <w:r w:rsidRPr="00F629B4">
        <w:rPr>
          <w:rFonts w:cs="Arial"/>
          <w:color w:val="231F20"/>
          <w:spacing w:val="2"/>
          <w:lang w:val="nl-NL"/>
        </w:rPr>
        <w:t xml:space="preserve">af of </w:t>
      </w:r>
      <w:r w:rsidRPr="00F629B4">
        <w:rPr>
          <w:rFonts w:cs="Arial"/>
          <w:color w:val="231F20"/>
          <w:spacing w:val="3"/>
          <w:lang w:val="nl-NL"/>
        </w:rPr>
        <w:t xml:space="preserve">een </w:t>
      </w:r>
      <w:r w:rsidRPr="00F629B4">
        <w:rPr>
          <w:rFonts w:cs="Arial"/>
          <w:color w:val="231F20"/>
          <w:spacing w:val="4"/>
          <w:lang w:val="nl-NL"/>
        </w:rPr>
        <w:t xml:space="preserve">vermindering </w:t>
      </w:r>
      <w:r w:rsidRPr="00F629B4">
        <w:rPr>
          <w:rFonts w:cs="Arial"/>
          <w:color w:val="231F20"/>
          <w:spacing w:val="3"/>
          <w:lang w:val="nl-NL"/>
        </w:rPr>
        <w:t xml:space="preserve">van het </w:t>
      </w:r>
      <w:r w:rsidRPr="00F629B4">
        <w:rPr>
          <w:rFonts w:cs="Arial"/>
          <w:color w:val="231F20"/>
          <w:spacing w:val="4"/>
          <w:lang w:val="nl-NL"/>
        </w:rPr>
        <w:t xml:space="preserve">risico </w:t>
      </w:r>
      <w:r w:rsidRPr="00F629B4">
        <w:rPr>
          <w:rFonts w:cs="Arial"/>
          <w:color w:val="231F20"/>
          <w:spacing w:val="3"/>
          <w:lang w:val="nl-NL"/>
        </w:rPr>
        <w:t xml:space="preserve">dat </w:t>
      </w:r>
      <w:r w:rsidRPr="00F629B4">
        <w:rPr>
          <w:rFonts w:cs="Arial"/>
          <w:color w:val="231F20"/>
          <w:spacing w:val="5"/>
          <w:lang w:val="nl-NL"/>
        </w:rPr>
        <w:t xml:space="preserve">de </w:t>
      </w:r>
      <w:r w:rsidRPr="00F629B4">
        <w:rPr>
          <w:rFonts w:cs="Arial"/>
          <w:color w:val="231F20"/>
          <w:spacing w:val="4"/>
          <w:lang w:val="nl-NL"/>
        </w:rPr>
        <w:t xml:space="preserve">armen lopen </w:t>
      </w:r>
      <w:r w:rsidRPr="00F629B4">
        <w:rPr>
          <w:rFonts w:cs="Arial"/>
          <w:color w:val="231F20"/>
          <w:spacing w:val="2"/>
          <w:lang w:val="nl-NL"/>
        </w:rPr>
        <w:t xml:space="preserve">in </w:t>
      </w:r>
      <w:r w:rsidRPr="00F629B4">
        <w:rPr>
          <w:rFonts w:cs="Arial"/>
          <w:color w:val="231F20"/>
          <w:spacing w:val="4"/>
          <w:lang w:val="nl-NL"/>
        </w:rPr>
        <w:t xml:space="preserve">verband </w:t>
      </w:r>
      <w:r w:rsidRPr="00F629B4">
        <w:rPr>
          <w:rFonts w:cs="Arial"/>
          <w:color w:val="231F20"/>
          <w:spacing w:val="3"/>
          <w:lang w:val="nl-NL"/>
        </w:rPr>
        <w:t xml:space="preserve">met </w:t>
      </w:r>
      <w:r w:rsidRPr="00F629B4">
        <w:rPr>
          <w:rFonts w:cs="Arial"/>
          <w:color w:val="231F20"/>
          <w:spacing w:val="4"/>
          <w:lang w:val="nl-NL"/>
        </w:rPr>
        <w:t xml:space="preserve">ziekte, </w:t>
      </w:r>
      <w:r w:rsidRPr="00F629B4">
        <w:rPr>
          <w:rFonts w:cs="Arial"/>
          <w:color w:val="231F20"/>
          <w:spacing w:val="3"/>
          <w:lang w:val="nl-NL"/>
        </w:rPr>
        <w:t xml:space="preserve">zou </w:t>
      </w:r>
      <w:r w:rsidRPr="00F629B4">
        <w:rPr>
          <w:rFonts w:cs="Arial"/>
          <w:color w:val="231F20"/>
          <w:spacing w:val="4"/>
          <w:lang w:val="nl-NL"/>
        </w:rPr>
        <w:t xml:space="preserve">kunnen leiden </w:t>
      </w:r>
      <w:r w:rsidRPr="00F629B4">
        <w:rPr>
          <w:rFonts w:cs="Arial"/>
          <w:color w:val="231F20"/>
          <w:spacing w:val="3"/>
          <w:lang w:val="nl-NL"/>
        </w:rPr>
        <w:t xml:space="preserve">tot een </w:t>
      </w:r>
      <w:r w:rsidRPr="00F629B4">
        <w:rPr>
          <w:rFonts w:cs="Arial"/>
          <w:color w:val="231F20"/>
          <w:spacing w:val="4"/>
          <w:lang w:val="nl-NL"/>
        </w:rPr>
        <w:t xml:space="preserve">stijging </w:t>
      </w:r>
      <w:r w:rsidRPr="00F629B4">
        <w:rPr>
          <w:rFonts w:cs="Arial"/>
          <w:color w:val="231F20"/>
          <w:spacing w:val="5"/>
          <w:lang w:val="nl-NL"/>
        </w:rPr>
        <w:t xml:space="preserve">van </w:t>
      </w:r>
      <w:r w:rsidRPr="00F629B4">
        <w:rPr>
          <w:rFonts w:cs="Arial"/>
          <w:color w:val="231F20"/>
          <w:spacing w:val="3"/>
          <w:lang w:val="nl-NL"/>
        </w:rPr>
        <w:t xml:space="preserve">hun </w:t>
      </w:r>
      <w:r w:rsidRPr="00F629B4">
        <w:rPr>
          <w:rFonts w:cs="Arial"/>
          <w:color w:val="231F20"/>
          <w:spacing w:val="4"/>
          <w:lang w:val="nl-NL"/>
        </w:rPr>
        <w:t xml:space="preserve">welvaart. Daartoe zouden verschillende maatregelen </w:t>
      </w:r>
      <w:r w:rsidRPr="00F629B4">
        <w:rPr>
          <w:rFonts w:cs="Arial"/>
          <w:color w:val="231F20"/>
          <w:spacing w:val="5"/>
          <w:lang w:val="nl-NL"/>
        </w:rPr>
        <w:t xml:space="preserve">genomen </w:t>
      </w:r>
      <w:r w:rsidRPr="00F629B4">
        <w:rPr>
          <w:rFonts w:cs="Arial"/>
          <w:color w:val="231F20"/>
          <w:spacing w:val="4"/>
          <w:lang w:val="nl-NL"/>
        </w:rPr>
        <w:t xml:space="preserve">kunnen worden. </w:t>
      </w:r>
      <w:r w:rsidRPr="00F629B4">
        <w:rPr>
          <w:rFonts w:cs="Arial"/>
          <w:color w:val="231F20"/>
          <w:spacing w:val="2"/>
          <w:lang w:val="nl-NL"/>
        </w:rPr>
        <w:t xml:space="preserve">De </w:t>
      </w:r>
      <w:r w:rsidRPr="00F629B4">
        <w:rPr>
          <w:rFonts w:cs="Arial"/>
          <w:color w:val="231F20"/>
          <w:spacing w:val="4"/>
          <w:lang w:val="nl-NL"/>
        </w:rPr>
        <w:t xml:space="preserve">econoom </w:t>
      </w:r>
      <w:r w:rsidRPr="00F629B4">
        <w:rPr>
          <w:rFonts w:cs="Arial"/>
          <w:color w:val="231F20"/>
          <w:spacing w:val="3"/>
          <w:lang w:val="nl-NL"/>
        </w:rPr>
        <w:t xml:space="preserve">wil </w:t>
      </w:r>
      <w:r w:rsidRPr="00F629B4">
        <w:rPr>
          <w:rFonts w:cs="Arial"/>
          <w:color w:val="231F20"/>
          <w:spacing w:val="2"/>
          <w:lang w:val="nl-NL"/>
        </w:rPr>
        <w:t xml:space="preserve">de </w:t>
      </w:r>
      <w:r w:rsidRPr="00F629B4">
        <w:rPr>
          <w:rFonts w:cs="Arial"/>
          <w:color w:val="231F20"/>
          <w:spacing w:val="4"/>
          <w:lang w:val="nl-NL"/>
        </w:rPr>
        <w:t xml:space="preserve">haalbaarheid </w:t>
      </w:r>
      <w:r w:rsidRPr="00F629B4">
        <w:rPr>
          <w:rFonts w:cs="Arial"/>
          <w:color w:val="231F20"/>
          <w:spacing w:val="3"/>
          <w:lang w:val="nl-NL"/>
        </w:rPr>
        <w:t xml:space="preserve">van </w:t>
      </w:r>
      <w:r w:rsidRPr="00F629B4">
        <w:rPr>
          <w:rFonts w:cs="Arial"/>
          <w:color w:val="231F20"/>
          <w:spacing w:val="5"/>
          <w:lang w:val="nl-NL"/>
        </w:rPr>
        <w:t xml:space="preserve">een </w:t>
      </w:r>
      <w:r w:rsidRPr="00F629B4">
        <w:rPr>
          <w:rFonts w:cs="Arial"/>
          <w:color w:val="231F20"/>
          <w:spacing w:val="4"/>
          <w:lang w:val="nl-NL"/>
        </w:rPr>
        <w:t xml:space="preserve">basisverzekering tegen ziektekosten </w:t>
      </w:r>
      <w:r w:rsidRPr="00F629B4">
        <w:rPr>
          <w:rFonts w:cs="Arial"/>
          <w:color w:val="231F20"/>
          <w:spacing w:val="3"/>
          <w:lang w:val="nl-NL"/>
        </w:rPr>
        <w:t xml:space="preserve">voor </w:t>
      </w:r>
      <w:r w:rsidRPr="00F629B4">
        <w:rPr>
          <w:rFonts w:cs="Arial"/>
          <w:color w:val="231F20"/>
          <w:spacing w:val="2"/>
          <w:lang w:val="nl-NL"/>
        </w:rPr>
        <w:t xml:space="preserve">de </w:t>
      </w:r>
      <w:r w:rsidRPr="00F629B4">
        <w:rPr>
          <w:rFonts w:cs="Arial"/>
          <w:color w:val="231F20"/>
          <w:spacing w:val="4"/>
          <w:lang w:val="nl-NL"/>
        </w:rPr>
        <w:t xml:space="preserve">armen bekijken. </w:t>
      </w:r>
      <w:r w:rsidRPr="00F629B4">
        <w:rPr>
          <w:rFonts w:cs="Arial"/>
          <w:color w:val="231F20"/>
          <w:spacing w:val="3"/>
          <w:lang w:val="nl-NL"/>
        </w:rPr>
        <w:t xml:space="preserve">Hij </w:t>
      </w:r>
      <w:r w:rsidRPr="00F629B4">
        <w:rPr>
          <w:rFonts w:cs="Arial"/>
          <w:color w:val="231F20"/>
          <w:spacing w:val="5"/>
          <w:lang w:val="nl-NL"/>
        </w:rPr>
        <w:t xml:space="preserve">verwacht </w:t>
      </w:r>
      <w:r w:rsidRPr="00F629B4">
        <w:rPr>
          <w:rFonts w:cs="Arial"/>
          <w:color w:val="231F20"/>
          <w:spacing w:val="3"/>
          <w:lang w:val="nl-NL"/>
        </w:rPr>
        <w:t xml:space="preserve">dat </w:t>
      </w:r>
      <w:r w:rsidRPr="00F629B4">
        <w:rPr>
          <w:rFonts w:cs="Arial"/>
          <w:color w:val="231F20"/>
          <w:spacing w:val="4"/>
          <w:lang w:val="nl-NL"/>
        </w:rPr>
        <w:t xml:space="preserve">averechtse selectie </w:t>
      </w:r>
      <w:r w:rsidRPr="00F629B4">
        <w:rPr>
          <w:rFonts w:cs="Arial"/>
          <w:color w:val="231F20"/>
          <w:spacing w:val="3"/>
          <w:lang w:val="nl-NL"/>
        </w:rPr>
        <w:t xml:space="preserve">een </w:t>
      </w:r>
      <w:r w:rsidRPr="00F629B4">
        <w:rPr>
          <w:rFonts w:cs="Arial"/>
          <w:color w:val="231F20"/>
          <w:spacing w:val="4"/>
          <w:lang w:val="nl-NL"/>
        </w:rPr>
        <w:t xml:space="preserve">succesvolle invoering </w:t>
      </w:r>
      <w:r w:rsidRPr="00F629B4">
        <w:rPr>
          <w:rFonts w:cs="Arial"/>
          <w:color w:val="231F20"/>
          <w:spacing w:val="3"/>
          <w:lang w:val="nl-NL"/>
        </w:rPr>
        <w:t xml:space="preserve">van een </w:t>
      </w:r>
      <w:r w:rsidRPr="00F629B4">
        <w:rPr>
          <w:rFonts w:cs="Arial"/>
          <w:color w:val="231F20"/>
          <w:spacing w:val="5"/>
          <w:lang w:val="nl-NL"/>
        </w:rPr>
        <w:t xml:space="preserve">vrijwillige </w:t>
      </w:r>
      <w:r w:rsidRPr="00F629B4">
        <w:rPr>
          <w:rFonts w:cs="Arial"/>
          <w:color w:val="231F20"/>
          <w:spacing w:val="4"/>
          <w:lang w:val="nl-NL"/>
        </w:rPr>
        <w:t xml:space="preserve">verzekering </w:t>
      </w:r>
      <w:r w:rsidRPr="00F629B4">
        <w:rPr>
          <w:rFonts w:cs="Arial"/>
          <w:color w:val="231F20"/>
          <w:spacing w:val="2"/>
          <w:lang w:val="nl-NL"/>
        </w:rPr>
        <w:t xml:space="preserve">in de </w:t>
      </w:r>
      <w:r w:rsidRPr="00F629B4">
        <w:rPr>
          <w:rFonts w:cs="Arial"/>
          <w:color w:val="231F20"/>
          <w:spacing w:val="3"/>
          <w:lang w:val="nl-NL"/>
        </w:rPr>
        <w:t>weg zal</w:t>
      </w:r>
      <w:r w:rsidRPr="00F629B4">
        <w:rPr>
          <w:rFonts w:cs="Arial"/>
          <w:color w:val="231F20"/>
          <w:spacing w:val="58"/>
          <w:lang w:val="nl-NL"/>
        </w:rPr>
        <w:t xml:space="preserve"> </w:t>
      </w:r>
      <w:r w:rsidRPr="00F629B4">
        <w:rPr>
          <w:rFonts w:cs="Arial"/>
          <w:color w:val="231F20"/>
          <w:spacing w:val="5"/>
          <w:lang w:val="nl-NL"/>
        </w:rPr>
        <w:t>staan.</w:t>
      </w:r>
    </w:p>
    <w:p w14:paraId="145F838D" w14:textId="77777777" w:rsidR="00AB5EC4" w:rsidRPr="00F629B4" w:rsidRDefault="00AB5EC4" w:rsidP="00C8469F">
      <w:pPr>
        <w:pStyle w:val="Plattetekst"/>
        <w:tabs>
          <w:tab w:val="left" w:pos="562"/>
          <w:tab w:val="left" w:pos="1077"/>
        </w:tabs>
        <w:spacing w:before="24" w:line="276" w:lineRule="auto"/>
        <w:ind w:left="567" w:right="-261" w:hanging="567"/>
        <w:rPr>
          <w:rFonts w:cs="Arial"/>
          <w:lang w:val="nl-NL"/>
        </w:rPr>
      </w:pPr>
      <w:r w:rsidRPr="00F629B4">
        <w:rPr>
          <w:rFonts w:cs="Arial"/>
          <w:b/>
          <w:color w:val="231F20"/>
          <w:spacing w:val="3"/>
          <w:lang w:val="nl-NL"/>
        </w:rPr>
        <w:t>20</w:t>
      </w:r>
      <w:r w:rsidRPr="00F629B4">
        <w:rPr>
          <w:rFonts w:cs="Arial"/>
          <w:b/>
          <w:color w:val="231F20"/>
          <w:spacing w:val="3"/>
          <w:lang w:val="nl-NL"/>
        </w:rPr>
        <w:tab/>
      </w:r>
      <w:r w:rsidRPr="00F629B4">
        <w:rPr>
          <w:rFonts w:cs="Arial"/>
          <w:color w:val="231F20"/>
          <w:spacing w:val="4"/>
          <w:lang w:val="nl-NL"/>
        </w:rPr>
        <w:t xml:space="preserve">Verklaar </w:t>
      </w:r>
      <w:r w:rsidRPr="00F629B4">
        <w:rPr>
          <w:rFonts w:cs="Arial"/>
          <w:color w:val="231F20"/>
          <w:spacing w:val="3"/>
          <w:lang w:val="nl-NL"/>
        </w:rPr>
        <w:t xml:space="preserve">deze </w:t>
      </w:r>
      <w:r w:rsidRPr="00F629B4">
        <w:rPr>
          <w:rFonts w:cs="Arial"/>
          <w:color w:val="231F20"/>
          <w:spacing w:val="4"/>
          <w:lang w:val="nl-NL"/>
        </w:rPr>
        <w:t xml:space="preserve">verwachting </w:t>
      </w:r>
      <w:r w:rsidRPr="00F629B4">
        <w:rPr>
          <w:rFonts w:cs="Arial"/>
          <w:color w:val="231F20"/>
          <w:spacing w:val="3"/>
          <w:lang w:val="nl-NL"/>
        </w:rPr>
        <w:t xml:space="preserve">van </w:t>
      </w:r>
      <w:r w:rsidRPr="00F629B4">
        <w:rPr>
          <w:rFonts w:cs="Arial"/>
          <w:color w:val="231F20"/>
          <w:spacing w:val="2"/>
          <w:lang w:val="nl-NL"/>
        </w:rPr>
        <w:t>de</w:t>
      </w:r>
      <w:r w:rsidRPr="00F629B4">
        <w:rPr>
          <w:rFonts w:cs="Arial"/>
          <w:color w:val="231F20"/>
          <w:spacing w:val="59"/>
          <w:lang w:val="nl-NL"/>
        </w:rPr>
        <w:t xml:space="preserve"> </w:t>
      </w:r>
      <w:r w:rsidRPr="00F629B4">
        <w:rPr>
          <w:rFonts w:cs="Arial"/>
          <w:color w:val="231F20"/>
          <w:spacing w:val="5"/>
          <w:lang w:val="nl-NL"/>
        </w:rPr>
        <w:t>econoom.</w:t>
      </w:r>
    </w:p>
    <w:p w14:paraId="2F46731E" w14:textId="77777777" w:rsidR="00AB5EC4" w:rsidRPr="00F629B4" w:rsidRDefault="00AB5EC4" w:rsidP="00C8469F">
      <w:pPr>
        <w:pStyle w:val="Plattetekst"/>
        <w:spacing w:line="276" w:lineRule="auto"/>
        <w:ind w:left="567" w:right="-261"/>
        <w:rPr>
          <w:rFonts w:cs="Arial"/>
          <w:color w:val="231F20"/>
          <w:spacing w:val="2"/>
          <w:lang w:val="nl-NL"/>
        </w:rPr>
      </w:pPr>
    </w:p>
    <w:p w14:paraId="3CBB16E5" w14:textId="77777777" w:rsidR="00AB5EC4" w:rsidRPr="00F629B4" w:rsidRDefault="00AB5EC4" w:rsidP="00C8469F">
      <w:pPr>
        <w:pStyle w:val="Plattetekst"/>
        <w:spacing w:line="276" w:lineRule="auto"/>
        <w:ind w:left="567" w:right="-261"/>
        <w:rPr>
          <w:rFonts w:cs="Arial"/>
          <w:color w:val="231F20"/>
          <w:spacing w:val="2"/>
          <w:lang w:val="nl-NL"/>
        </w:rPr>
      </w:pPr>
    </w:p>
    <w:p w14:paraId="706A3697" w14:textId="77777777" w:rsidR="00AB5EC4" w:rsidRPr="00F629B4" w:rsidRDefault="00AB5EC4" w:rsidP="00C8469F">
      <w:pPr>
        <w:pStyle w:val="Plattetekst"/>
        <w:spacing w:line="276"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econoom adviseert daarom </w:t>
      </w:r>
      <w:r w:rsidRPr="00F629B4">
        <w:rPr>
          <w:rFonts w:cs="Arial"/>
          <w:color w:val="231F20"/>
          <w:spacing w:val="3"/>
          <w:lang w:val="nl-NL"/>
        </w:rPr>
        <w:t xml:space="preserve">een </w:t>
      </w:r>
      <w:r w:rsidRPr="00F629B4">
        <w:rPr>
          <w:rFonts w:cs="Arial"/>
          <w:color w:val="231F20"/>
          <w:spacing w:val="4"/>
          <w:lang w:val="nl-NL"/>
        </w:rPr>
        <w:t xml:space="preserve">verplichte verzekering, </w:t>
      </w:r>
      <w:r w:rsidRPr="00F629B4">
        <w:rPr>
          <w:rFonts w:cs="Arial"/>
          <w:color w:val="231F20"/>
          <w:spacing w:val="3"/>
          <w:lang w:val="nl-NL"/>
        </w:rPr>
        <w:t xml:space="preserve">met als </w:t>
      </w:r>
      <w:r w:rsidRPr="00F629B4">
        <w:rPr>
          <w:rFonts w:cs="Arial"/>
          <w:color w:val="231F20"/>
          <w:spacing w:val="5"/>
          <w:lang w:val="nl-NL"/>
        </w:rPr>
        <w:t xml:space="preserve">extra </w:t>
      </w:r>
      <w:r w:rsidRPr="00F629B4">
        <w:rPr>
          <w:rFonts w:cs="Arial"/>
          <w:color w:val="231F20"/>
          <w:spacing w:val="4"/>
          <w:lang w:val="nl-NL"/>
        </w:rPr>
        <w:t xml:space="preserve">argument </w:t>
      </w:r>
      <w:r w:rsidRPr="00F629B4">
        <w:rPr>
          <w:rFonts w:cs="Arial"/>
          <w:color w:val="231F20"/>
          <w:spacing w:val="3"/>
          <w:lang w:val="nl-NL"/>
        </w:rPr>
        <w:t xml:space="preserve">dat door </w:t>
      </w:r>
      <w:r w:rsidRPr="00F629B4">
        <w:rPr>
          <w:rFonts w:cs="Arial"/>
          <w:color w:val="231F20"/>
          <w:spacing w:val="2"/>
          <w:lang w:val="nl-NL"/>
        </w:rPr>
        <w:t xml:space="preserve">de </w:t>
      </w:r>
      <w:r w:rsidRPr="00F629B4">
        <w:rPr>
          <w:rFonts w:cs="Arial"/>
          <w:color w:val="231F20"/>
          <w:spacing w:val="3"/>
          <w:lang w:val="nl-NL"/>
        </w:rPr>
        <w:t xml:space="preserve">hoge </w:t>
      </w:r>
      <w:r w:rsidRPr="00F629B4">
        <w:rPr>
          <w:rFonts w:cs="Arial"/>
          <w:color w:val="231F20"/>
          <w:spacing w:val="5"/>
          <w:lang w:val="nl-NL"/>
        </w:rPr>
        <w:t xml:space="preserve">tijdsvoorkeur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3"/>
          <w:lang w:val="nl-NL"/>
        </w:rPr>
        <w:t xml:space="preserve">arme </w:t>
      </w:r>
      <w:r w:rsidRPr="00F629B4">
        <w:rPr>
          <w:rFonts w:cs="Arial"/>
          <w:color w:val="231F20"/>
          <w:spacing w:val="4"/>
          <w:lang w:val="nl-NL"/>
        </w:rPr>
        <w:t xml:space="preserve">huishoudens geen </w:t>
      </w:r>
      <w:r w:rsidRPr="00F629B4">
        <w:rPr>
          <w:rFonts w:cs="Arial"/>
          <w:color w:val="231F20"/>
          <w:spacing w:val="3"/>
          <w:lang w:val="nl-NL"/>
        </w:rPr>
        <w:t xml:space="preserve">goed </w:t>
      </w:r>
      <w:r w:rsidRPr="00F629B4">
        <w:rPr>
          <w:rFonts w:cs="Arial"/>
          <w:color w:val="231F20"/>
          <w:spacing w:val="4"/>
          <w:lang w:val="nl-NL"/>
        </w:rPr>
        <w:t xml:space="preserve">werkende vrijwillige ziektekostenverzekering </w:t>
      </w:r>
      <w:r w:rsidRPr="00F629B4">
        <w:rPr>
          <w:rFonts w:cs="Arial"/>
          <w:color w:val="231F20"/>
          <w:spacing w:val="2"/>
          <w:lang w:val="nl-NL"/>
        </w:rPr>
        <w:t xml:space="preserve">in </w:t>
      </w:r>
      <w:r w:rsidRPr="00F629B4">
        <w:rPr>
          <w:rFonts w:cs="Arial"/>
          <w:color w:val="231F20"/>
          <w:spacing w:val="3"/>
          <w:lang w:val="nl-NL"/>
        </w:rPr>
        <w:t xml:space="preserve">dit land </w:t>
      </w:r>
      <w:r w:rsidRPr="00F629B4">
        <w:rPr>
          <w:rFonts w:cs="Arial"/>
          <w:color w:val="231F20"/>
          <w:spacing w:val="4"/>
          <w:lang w:val="nl-NL"/>
        </w:rPr>
        <w:t xml:space="preserve">mogelijk </w:t>
      </w:r>
      <w:r w:rsidRPr="00F629B4">
        <w:rPr>
          <w:rFonts w:cs="Arial"/>
          <w:color w:val="231F20"/>
          <w:spacing w:val="5"/>
          <w:lang w:val="nl-NL"/>
        </w:rPr>
        <w:t>is.</w:t>
      </w:r>
    </w:p>
    <w:p w14:paraId="35BD322C" w14:textId="77777777" w:rsidR="00AB5EC4" w:rsidRPr="00F629B4" w:rsidRDefault="00AB5EC4" w:rsidP="00C8469F">
      <w:pPr>
        <w:pStyle w:val="Plattetekst"/>
        <w:spacing w:line="276" w:lineRule="auto"/>
        <w:ind w:left="567" w:right="-261"/>
        <w:rPr>
          <w:rFonts w:cs="Arial"/>
          <w:color w:val="231F20"/>
          <w:spacing w:val="6"/>
          <w:lang w:val="nl-NL"/>
        </w:rPr>
      </w:pPr>
      <w:r w:rsidRPr="00F629B4">
        <w:rPr>
          <w:rFonts w:cs="Arial"/>
          <w:color w:val="231F20"/>
          <w:spacing w:val="3"/>
          <w:lang w:val="nl-NL"/>
        </w:rPr>
        <w:t xml:space="preserve">Hij wil een </w:t>
      </w:r>
      <w:r w:rsidRPr="00F629B4">
        <w:rPr>
          <w:rFonts w:cs="Arial"/>
          <w:color w:val="231F20"/>
          <w:spacing w:val="4"/>
          <w:lang w:val="nl-NL"/>
        </w:rPr>
        <w:t xml:space="preserve">advies schrijven, waarin </w:t>
      </w:r>
      <w:r w:rsidRPr="00F629B4">
        <w:rPr>
          <w:rFonts w:cs="Arial"/>
          <w:color w:val="231F20"/>
          <w:spacing w:val="3"/>
          <w:lang w:val="nl-NL"/>
        </w:rPr>
        <w:t xml:space="preserve">hij </w:t>
      </w:r>
      <w:r w:rsidRPr="00F629B4">
        <w:rPr>
          <w:rFonts w:cs="Arial"/>
          <w:color w:val="231F20"/>
          <w:spacing w:val="4"/>
          <w:lang w:val="nl-NL"/>
        </w:rPr>
        <w:t xml:space="preserve">aanbeveelt </w:t>
      </w:r>
      <w:r w:rsidRPr="00F629B4">
        <w:rPr>
          <w:rFonts w:cs="Arial"/>
          <w:color w:val="231F20"/>
          <w:spacing w:val="3"/>
          <w:lang w:val="nl-NL"/>
        </w:rPr>
        <w:t xml:space="preserve">dat </w:t>
      </w:r>
      <w:r w:rsidRPr="00F629B4">
        <w:rPr>
          <w:rFonts w:cs="Arial"/>
          <w:color w:val="231F20"/>
          <w:spacing w:val="2"/>
          <w:lang w:val="nl-NL"/>
        </w:rPr>
        <w:t xml:space="preserve">de </w:t>
      </w:r>
      <w:r w:rsidRPr="00F629B4">
        <w:rPr>
          <w:rFonts w:cs="Arial"/>
          <w:color w:val="231F20"/>
          <w:spacing w:val="4"/>
          <w:lang w:val="nl-NL"/>
        </w:rPr>
        <w:t xml:space="preserve">overheid </w:t>
      </w:r>
      <w:r w:rsidRPr="00F629B4">
        <w:rPr>
          <w:rFonts w:cs="Arial"/>
          <w:color w:val="231F20"/>
          <w:spacing w:val="5"/>
          <w:lang w:val="nl-NL"/>
        </w:rPr>
        <w:t xml:space="preserve">de verzekering verplicht stelt. </w:t>
      </w:r>
      <w:r w:rsidRPr="00F629B4">
        <w:rPr>
          <w:rFonts w:cs="Arial"/>
          <w:color w:val="231F20"/>
          <w:spacing w:val="3"/>
          <w:lang w:val="nl-NL"/>
        </w:rPr>
        <w:t xml:space="preserve">In het </w:t>
      </w:r>
      <w:r w:rsidRPr="00F629B4">
        <w:rPr>
          <w:rFonts w:cs="Arial"/>
          <w:color w:val="231F20"/>
          <w:spacing w:val="4"/>
          <w:lang w:val="nl-NL"/>
        </w:rPr>
        <w:t xml:space="preserve">advies betrekt </w:t>
      </w:r>
      <w:r w:rsidRPr="00F629B4">
        <w:rPr>
          <w:rFonts w:cs="Arial"/>
          <w:color w:val="231F20"/>
          <w:spacing w:val="3"/>
          <w:lang w:val="nl-NL"/>
        </w:rPr>
        <w:t xml:space="preserve">hij </w:t>
      </w:r>
      <w:r w:rsidRPr="00F629B4">
        <w:rPr>
          <w:rFonts w:cs="Arial"/>
          <w:color w:val="231F20"/>
          <w:spacing w:val="2"/>
          <w:lang w:val="nl-NL"/>
        </w:rPr>
        <w:t xml:space="preserve">de </w:t>
      </w:r>
      <w:r w:rsidRPr="00F629B4">
        <w:rPr>
          <w:rFonts w:cs="Arial"/>
          <w:color w:val="231F20"/>
          <w:spacing w:val="4"/>
          <w:lang w:val="nl-NL"/>
        </w:rPr>
        <w:t xml:space="preserve">afweging </w:t>
      </w:r>
      <w:r w:rsidRPr="00F629B4">
        <w:rPr>
          <w:rFonts w:cs="Arial"/>
          <w:color w:val="231F20"/>
          <w:spacing w:val="3"/>
          <w:lang w:val="nl-NL"/>
        </w:rPr>
        <w:t xml:space="preserve">van </w:t>
      </w:r>
      <w:r w:rsidRPr="00F629B4">
        <w:rPr>
          <w:rFonts w:cs="Arial"/>
          <w:color w:val="231F20"/>
          <w:spacing w:val="5"/>
          <w:lang w:val="nl-NL"/>
        </w:rPr>
        <w:t xml:space="preserve">de </w:t>
      </w:r>
      <w:r w:rsidRPr="00F629B4">
        <w:rPr>
          <w:rFonts w:cs="Arial"/>
          <w:color w:val="231F20"/>
          <w:spacing w:val="4"/>
          <w:lang w:val="nl-NL"/>
        </w:rPr>
        <w:t xml:space="preserve">armen </w:t>
      </w:r>
      <w:r w:rsidRPr="00F629B4">
        <w:rPr>
          <w:rFonts w:cs="Arial"/>
          <w:color w:val="231F20"/>
          <w:spacing w:val="5"/>
          <w:lang w:val="nl-NL"/>
        </w:rPr>
        <w:t xml:space="preserve">tussen </w:t>
      </w:r>
      <w:r w:rsidRPr="00F629B4">
        <w:rPr>
          <w:rFonts w:cs="Arial"/>
          <w:color w:val="231F20"/>
          <w:spacing w:val="3"/>
          <w:lang w:val="nl-NL"/>
        </w:rPr>
        <w:t xml:space="preserve">hun </w:t>
      </w:r>
      <w:r w:rsidRPr="00F629B4">
        <w:rPr>
          <w:rFonts w:cs="Arial"/>
          <w:color w:val="231F20"/>
          <w:spacing w:val="4"/>
          <w:lang w:val="nl-NL"/>
        </w:rPr>
        <w:t xml:space="preserve">risico-aversie enerzijds </w:t>
      </w:r>
      <w:r w:rsidRPr="00F629B4">
        <w:rPr>
          <w:rFonts w:cs="Arial"/>
          <w:color w:val="231F20"/>
          <w:spacing w:val="2"/>
          <w:lang w:val="nl-NL"/>
        </w:rPr>
        <w:t xml:space="preserve">en </w:t>
      </w:r>
      <w:r w:rsidRPr="00F629B4">
        <w:rPr>
          <w:rFonts w:cs="Arial"/>
          <w:color w:val="231F20"/>
          <w:spacing w:val="3"/>
          <w:lang w:val="nl-NL"/>
        </w:rPr>
        <w:t xml:space="preserve">hun </w:t>
      </w:r>
      <w:r w:rsidRPr="00F629B4">
        <w:rPr>
          <w:rFonts w:cs="Arial"/>
          <w:color w:val="231F20"/>
          <w:spacing w:val="5"/>
          <w:lang w:val="nl-NL"/>
        </w:rPr>
        <w:t xml:space="preserve">tijdsvoorkeur anderzijds </w:t>
      </w:r>
      <w:r w:rsidRPr="00F629B4">
        <w:rPr>
          <w:rFonts w:cs="Arial"/>
          <w:color w:val="231F20"/>
          <w:spacing w:val="3"/>
          <w:lang w:val="nl-NL"/>
        </w:rPr>
        <w:t xml:space="preserve">bij het </w:t>
      </w:r>
      <w:r w:rsidRPr="00F629B4">
        <w:rPr>
          <w:rFonts w:cs="Arial"/>
          <w:color w:val="231F20"/>
          <w:spacing w:val="4"/>
          <w:lang w:val="nl-NL"/>
        </w:rPr>
        <w:t xml:space="preserve">bepalen </w:t>
      </w:r>
      <w:r w:rsidRPr="00F629B4">
        <w:rPr>
          <w:rFonts w:cs="Arial"/>
          <w:color w:val="231F20"/>
          <w:spacing w:val="3"/>
          <w:lang w:val="nl-NL"/>
        </w:rPr>
        <w:t xml:space="preserve">van hun </w:t>
      </w:r>
      <w:r w:rsidRPr="00F629B4">
        <w:rPr>
          <w:rFonts w:cs="Arial"/>
          <w:color w:val="231F20"/>
          <w:spacing w:val="4"/>
          <w:lang w:val="nl-NL"/>
        </w:rPr>
        <w:t xml:space="preserve">bereidheid </w:t>
      </w:r>
      <w:r w:rsidRPr="00F629B4">
        <w:rPr>
          <w:rFonts w:cs="Arial"/>
          <w:color w:val="231F20"/>
          <w:spacing w:val="2"/>
          <w:lang w:val="nl-NL"/>
        </w:rPr>
        <w:t xml:space="preserve">om </w:t>
      </w:r>
      <w:r w:rsidRPr="00F629B4">
        <w:rPr>
          <w:rFonts w:cs="Arial"/>
          <w:color w:val="231F20"/>
          <w:spacing w:val="4"/>
          <w:lang w:val="nl-NL"/>
        </w:rPr>
        <w:t xml:space="preserve">premies </w:t>
      </w:r>
      <w:r w:rsidRPr="00F629B4">
        <w:rPr>
          <w:rFonts w:cs="Arial"/>
          <w:color w:val="231F20"/>
          <w:spacing w:val="3"/>
          <w:lang w:val="nl-NL"/>
        </w:rPr>
        <w:t xml:space="preserve">te </w:t>
      </w:r>
      <w:r w:rsidRPr="00F629B4">
        <w:rPr>
          <w:rFonts w:cs="Arial"/>
          <w:color w:val="231F20"/>
          <w:spacing w:val="4"/>
          <w:lang w:val="nl-NL"/>
        </w:rPr>
        <w:t xml:space="preserve">betalen </w:t>
      </w:r>
      <w:r w:rsidRPr="00F629B4">
        <w:rPr>
          <w:rFonts w:cs="Arial"/>
          <w:color w:val="231F20"/>
          <w:spacing w:val="3"/>
          <w:lang w:val="nl-NL"/>
        </w:rPr>
        <w:t xml:space="preserve">voor </w:t>
      </w:r>
      <w:r w:rsidRPr="00F629B4">
        <w:rPr>
          <w:rFonts w:cs="Arial"/>
          <w:color w:val="231F20"/>
          <w:spacing w:val="5"/>
          <w:lang w:val="nl-NL"/>
        </w:rPr>
        <w:t xml:space="preserve">de </w:t>
      </w:r>
      <w:r w:rsidRPr="00F629B4">
        <w:rPr>
          <w:rFonts w:cs="Arial"/>
          <w:color w:val="231F20"/>
          <w:spacing w:val="6"/>
          <w:lang w:val="nl-NL"/>
        </w:rPr>
        <w:lastRenderedPageBreak/>
        <w:t>ziektekostenverzekering.</w:t>
      </w:r>
    </w:p>
    <w:p w14:paraId="363A8A71" w14:textId="77777777" w:rsidR="00AB5EC4" w:rsidRPr="00F629B4" w:rsidRDefault="00AB5EC4" w:rsidP="00C8469F">
      <w:pPr>
        <w:pStyle w:val="Plattetekst"/>
        <w:spacing w:line="276" w:lineRule="auto"/>
        <w:ind w:left="567" w:right="-261"/>
        <w:rPr>
          <w:rFonts w:cs="Arial"/>
          <w:lang w:val="nl-NL"/>
        </w:rPr>
      </w:pPr>
    </w:p>
    <w:p w14:paraId="7EDDDD53" w14:textId="77777777" w:rsidR="00AB5EC4" w:rsidRPr="00F629B4" w:rsidRDefault="00AB5EC4" w:rsidP="00C8469F">
      <w:pPr>
        <w:pStyle w:val="Plattetekst"/>
        <w:tabs>
          <w:tab w:val="left" w:pos="562"/>
          <w:tab w:val="left" w:pos="1077"/>
        </w:tabs>
        <w:spacing w:line="276" w:lineRule="auto"/>
        <w:ind w:left="567" w:right="-261" w:hanging="567"/>
        <w:rPr>
          <w:rFonts w:cs="Arial"/>
          <w:lang w:val="nl-NL"/>
        </w:rPr>
      </w:pPr>
      <w:r w:rsidRPr="00F629B4">
        <w:rPr>
          <w:rFonts w:cs="Arial"/>
          <w:b/>
          <w:color w:val="231F20"/>
          <w:spacing w:val="3"/>
          <w:lang w:val="nl-NL"/>
        </w:rPr>
        <w:t>21</w:t>
      </w:r>
      <w:r w:rsidRPr="00F629B4">
        <w:rPr>
          <w:rFonts w:cs="Arial"/>
          <w:b/>
          <w:color w:val="231F20"/>
          <w:spacing w:val="3"/>
          <w:lang w:val="nl-NL"/>
        </w:rPr>
        <w:tab/>
      </w:r>
      <w:r w:rsidRPr="00F629B4">
        <w:rPr>
          <w:rFonts w:cs="Arial"/>
          <w:color w:val="231F20"/>
          <w:spacing w:val="4"/>
          <w:lang w:val="nl-NL"/>
        </w:rPr>
        <w:t xml:space="preserve">Schrijf </w:t>
      </w:r>
      <w:r w:rsidRPr="00F629B4">
        <w:rPr>
          <w:rFonts w:cs="Arial"/>
          <w:color w:val="231F20"/>
          <w:spacing w:val="3"/>
          <w:lang w:val="nl-NL"/>
        </w:rPr>
        <w:t xml:space="preserve">dit </w:t>
      </w:r>
      <w:r w:rsidRPr="00F629B4">
        <w:rPr>
          <w:rFonts w:cs="Arial"/>
          <w:color w:val="231F20"/>
          <w:spacing w:val="4"/>
          <w:lang w:val="nl-NL"/>
        </w:rPr>
        <w:t xml:space="preserve">advies. </w:t>
      </w:r>
      <w:r w:rsidRPr="00F629B4">
        <w:rPr>
          <w:rFonts w:cs="Arial"/>
          <w:color w:val="231F20"/>
          <w:spacing w:val="5"/>
          <w:lang w:val="nl-NL"/>
        </w:rPr>
        <w:t xml:space="preserve">Ondersteun </w:t>
      </w:r>
      <w:r w:rsidRPr="00F629B4">
        <w:rPr>
          <w:rFonts w:cs="Arial"/>
          <w:color w:val="231F20"/>
          <w:spacing w:val="2"/>
          <w:lang w:val="nl-NL"/>
        </w:rPr>
        <w:t xml:space="preserve">je </w:t>
      </w:r>
      <w:r w:rsidRPr="00F629B4">
        <w:rPr>
          <w:rFonts w:cs="Arial"/>
          <w:color w:val="231F20"/>
          <w:spacing w:val="4"/>
          <w:lang w:val="nl-NL"/>
        </w:rPr>
        <w:t xml:space="preserve">argumenten </w:t>
      </w:r>
      <w:r w:rsidRPr="00F629B4">
        <w:rPr>
          <w:rFonts w:cs="Arial"/>
          <w:color w:val="231F20"/>
          <w:spacing w:val="3"/>
          <w:lang w:val="nl-NL"/>
        </w:rPr>
        <w:t xml:space="preserve">met </w:t>
      </w:r>
      <w:r w:rsidRPr="00F629B4">
        <w:rPr>
          <w:rFonts w:cs="Arial"/>
          <w:color w:val="231F20"/>
          <w:spacing w:val="4"/>
          <w:lang w:val="nl-NL"/>
        </w:rPr>
        <w:t xml:space="preserve">informatie </w:t>
      </w:r>
      <w:r w:rsidRPr="00F629B4">
        <w:rPr>
          <w:rFonts w:cs="Arial"/>
          <w:color w:val="231F20"/>
          <w:spacing w:val="3"/>
          <w:lang w:val="nl-NL"/>
        </w:rPr>
        <w:t>uit</w:t>
      </w:r>
      <w:r w:rsidRPr="00F629B4">
        <w:rPr>
          <w:rFonts w:cs="Arial"/>
          <w:color w:val="231F20"/>
          <w:spacing w:val="14"/>
          <w:lang w:val="nl-NL"/>
        </w:rPr>
        <w:t xml:space="preserve"> </w:t>
      </w:r>
      <w:r w:rsidRPr="00F629B4">
        <w:rPr>
          <w:rFonts w:cs="Arial"/>
          <w:color w:val="231F20"/>
          <w:spacing w:val="5"/>
          <w:lang w:val="nl-NL"/>
        </w:rPr>
        <w:t>de context.</w:t>
      </w:r>
    </w:p>
    <w:p w14:paraId="2080B5E9" w14:textId="77777777" w:rsidR="00AB5EC4" w:rsidRPr="00F629B4" w:rsidRDefault="00AB5EC4" w:rsidP="00C8469F">
      <w:pPr>
        <w:spacing w:before="1"/>
        <w:ind w:left="567" w:right="-261"/>
        <w:rPr>
          <w:rFonts w:ascii="Arial" w:eastAsia="Arial" w:hAnsi="Arial" w:cs="Arial"/>
        </w:rPr>
      </w:pPr>
      <w:r w:rsidRPr="00F629B4">
        <w:rPr>
          <w:rFonts w:ascii="Arial" w:hAnsi="Arial" w:cs="Arial"/>
          <w:i/>
          <w:color w:val="231F20"/>
          <w:spacing w:val="5"/>
        </w:rPr>
        <w:t xml:space="preserve">Gebruik </w:t>
      </w:r>
      <w:r w:rsidRPr="00F629B4">
        <w:rPr>
          <w:rFonts w:ascii="Arial" w:hAnsi="Arial" w:cs="Arial"/>
          <w:i/>
          <w:color w:val="231F20"/>
          <w:spacing w:val="4"/>
        </w:rPr>
        <w:t xml:space="preserve">ongeveer </w:t>
      </w:r>
      <w:r w:rsidRPr="00F629B4">
        <w:rPr>
          <w:rFonts w:ascii="Arial" w:hAnsi="Arial" w:cs="Arial"/>
          <w:i/>
          <w:color w:val="231F20"/>
          <w:spacing w:val="2"/>
        </w:rPr>
        <w:t>60</w:t>
      </w:r>
      <w:r w:rsidRPr="00F629B4">
        <w:rPr>
          <w:rFonts w:ascii="Arial" w:hAnsi="Arial" w:cs="Arial"/>
          <w:i/>
          <w:color w:val="231F20"/>
          <w:spacing w:val="31"/>
        </w:rPr>
        <w:t xml:space="preserve"> </w:t>
      </w:r>
      <w:r w:rsidRPr="00F629B4">
        <w:rPr>
          <w:rFonts w:ascii="Arial" w:hAnsi="Arial" w:cs="Arial"/>
          <w:i/>
          <w:color w:val="231F20"/>
          <w:spacing w:val="5"/>
        </w:rPr>
        <w:t>woorden.</w:t>
      </w:r>
    </w:p>
    <w:p w14:paraId="04CF6FC2" w14:textId="77777777" w:rsidR="00AB5EC4" w:rsidRPr="00F629B4" w:rsidRDefault="00AB5EC4" w:rsidP="00C8469F">
      <w:pPr>
        <w:ind w:left="567" w:right="-261" w:hanging="567"/>
        <w:rPr>
          <w:rFonts w:ascii="Arial" w:eastAsia="Arial" w:hAnsi="Arial" w:cs="Arial"/>
        </w:rPr>
      </w:pPr>
    </w:p>
    <w:p w14:paraId="24FF1D3A" w14:textId="77777777" w:rsidR="00AB5EC4" w:rsidRPr="00F629B4" w:rsidRDefault="00AB5EC4" w:rsidP="00C8469F">
      <w:pPr>
        <w:pStyle w:val="Kop1"/>
        <w:spacing w:line="276" w:lineRule="auto"/>
        <w:ind w:left="567" w:right="-261" w:hanging="567"/>
        <w:rPr>
          <w:rFonts w:cs="Arial"/>
          <w:b w:val="0"/>
          <w:bCs w:val="0"/>
          <w:i/>
          <w:sz w:val="22"/>
          <w:szCs w:val="22"/>
          <w:lang w:val="nl-NL"/>
        </w:rPr>
      </w:pPr>
      <w:r w:rsidRPr="00F629B4">
        <w:rPr>
          <w:rFonts w:cs="Arial"/>
          <w:color w:val="231F20"/>
          <w:spacing w:val="6"/>
          <w:sz w:val="22"/>
          <w:szCs w:val="22"/>
          <w:lang w:val="nl-NL"/>
        </w:rPr>
        <w:t>Opgave</w:t>
      </w:r>
      <w:r w:rsidRPr="00F629B4">
        <w:rPr>
          <w:rFonts w:cs="Arial"/>
          <w:color w:val="231F20"/>
          <w:spacing w:val="17"/>
          <w:sz w:val="22"/>
          <w:szCs w:val="22"/>
          <w:lang w:val="nl-NL"/>
        </w:rPr>
        <w:t xml:space="preserve"> </w:t>
      </w:r>
      <w:r w:rsidRPr="00F629B4">
        <w:rPr>
          <w:rFonts w:cs="Arial"/>
          <w:color w:val="231F20"/>
          <w:sz w:val="22"/>
          <w:szCs w:val="22"/>
          <w:lang w:val="nl-NL"/>
        </w:rPr>
        <w:t>6</w:t>
      </w:r>
      <w:r w:rsidRPr="00F629B4">
        <w:rPr>
          <w:rFonts w:cs="Arial"/>
          <w:color w:val="231F20"/>
          <w:sz w:val="22"/>
          <w:szCs w:val="22"/>
          <w:lang w:val="nl-NL"/>
        </w:rPr>
        <w:tab/>
      </w:r>
      <w:r w:rsidRPr="00F629B4">
        <w:rPr>
          <w:rFonts w:cs="Arial"/>
          <w:color w:val="231F20"/>
          <w:spacing w:val="6"/>
          <w:sz w:val="22"/>
          <w:szCs w:val="22"/>
          <w:lang w:val="nl-NL"/>
        </w:rPr>
        <w:t>Consumptiediamant</w:t>
      </w:r>
      <w:r w:rsidR="009C02A0" w:rsidRPr="00F629B4">
        <w:rPr>
          <w:rFonts w:cs="Arial"/>
          <w:b w:val="0"/>
          <w:i/>
          <w:color w:val="231F20"/>
          <w:spacing w:val="6"/>
          <w:sz w:val="22"/>
          <w:szCs w:val="22"/>
          <w:lang w:val="nl-NL"/>
        </w:rPr>
        <w:tab/>
      </w:r>
      <w:r w:rsidR="009C02A0" w:rsidRPr="00F629B4">
        <w:rPr>
          <w:rFonts w:cs="Arial"/>
          <w:b w:val="0"/>
          <w:i/>
          <w:color w:val="231F20"/>
          <w:spacing w:val="6"/>
          <w:sz w:val="22"/>
          <w:szCs w:val="22"/>
          <w:lang w:val="nl-NL"/>
        </w:rPr>
        <w:tab/>
      </w:r>
      <w:r w:rsidR="009C02A0" w:rsidRPr="00F629B4">
        <w:rPr>
          <w:rFonts w:cs="Arial"/>
          <w:b w:val="0"/>
          <w:i/>
          <w:color w:val="231F20"/>
          <w:spacing w:val="6"/>
          <w:sz w:val="22"/>
          <w:szCs w:val="22"/>
          <w:lang w:val="nl-NL"/>
        </w:rPr>
        <w:tab/>
      </w:r>
      <w:r w:rsidR="009C02A0" w:rsidRPr="00F629B4">
        <w:rPr>
          <w:rFonts w:cs="Arial"/>
          <w:b w:val="0"/>
          <w:i/>
          <w:color w:val="231F20"/>
          <w:spacing w:val="6"/>
          <w:sz w:val="22"/>
          <w:szCs w:val="22"/>
          <w:lang w:val="nl-NL"/>
        </w:rPr>
        <w:tab/>
        <w:t>(Hoofdstuk 15)</w:t>
      </w:r>
    </w:p>
    <w:p w14:paraId="6A10F2F0" w14:textId="77777777" w:rsidR="00AB5EC4" w:rsidRPr="00F629B4" w:rsidRDefault="00AB5EC4" w:rsidP="00C8469F">
      <w:pPr>
        <w:pStyle w:val="Plattetekst"/>
        <w:spacing w:before="23" w:line="276" w:lineRule="auto"/>
        <w:ind w:left="567" w:right="-261"/>
        <w:rPr>
          <w:rFonts w:cs="Arial"/>
          <w:lang w:val="nl-NL"/>
        </w:rPr>
      </w:pPr>
      <w:r w:rsidRPr="00F629B4">
        <w:rPr>
          <w:rFonts w:cs="Arial"/>
          <w:color w:val="231F20"/>
          <w:spacing w:val="5"/>
          <w:lang w:val="nl-NL"/>
        </w:rPr>
        <w:t xml:space="preserve">Onderzoeksbureau </w:t>
      </w:r>
      <w:r w:rsidRPr="00F629B4">
        <w:rPr>
          <w:rFonts w:cs="Arial"/>
          <w:color w:val="231F20"/>
          <w:spacing w:val="3"/>
          <w:lang w:val="nl-NL"/>
        </w:rPr>
        <w:t xml:space="preserve">Leon </w:t>
      </w:r>
      <w:r w:rsidRPr="00F629B4">
        <w:rPr>
          <w:rFonts w:cs="Arial"/>
          <w:color w:val="231F20"/>
          <w:spacing w:val="4"/>
          <w:lang w:val="nl-NL"/>
        </w:rPr>
        <w:t xml:space="preserve">analyseert </w:t>
      </w:r>
      <w:r w:rsidRPr="00F629B4">
        <w:rPr>
          <w:rFonts w:cs="Arial"/>
          <w:color w:val="231F20"/>
          <w:spacing w:val="3"/>
          <w:lang w:val="nl-NL"/>
        </w:rPr>
        <w:t xml:space="preserve">het </w:t>
      </w:r>
      <w:r w:rsidRPr="00F629B4">
        <w:rPr>
          <w:rFonts w:cs="Arial"/>
          <w:color w:val="231F20"/>
          <w:spacing w:val="4"/>
          <w:lang w:val="nl-NL"/>
        </w:rPr>
        <w:t xml:space="preserve">consumptiegedrag </w:t>
      </w:r>
      <w:r w:rsidRPr="00F629B4">
        <w:rPr>
          <w:rFonts w:cs="Arial"/>
          <w:color w:val="231F20"/>
          <w:spacing w:val="3"/>
          <w:lang w:val="nl-NL"/>
        </w:rPr>
        <w:t xml:space="preserve">van </w:t>
      </w:r>
      <w:r w:rsidRPr="00F629B4">
        <w:rPr>
          <w:rFonts w:cs="Arial"/>
          <w:color w:val="231F20"/>
          <w:spacing w:val="5"/>
          <w:lang w:val="nl-NL"/>
        </w:rPr>
        <w:t xml:space="preserve">de </w:t>
      </w:r>
      <w:r w:rsidRPr="00F629B4">
        <w:rPr>
          <w:rFonts w:cs="Arial"/>
          <w:color w:val="231F20"/>
          <w:spacing w:val="4"/>
          <w:lang w:val="nl-NL"/>
        </w:rPr>
        <w:t xml:space="preserve">inwoners </w:t>
      </w:r>
      <w:r w:rsidRPr="00F629B4">
        <w:rPr>
          <w:rFonts w:cs="Arial"/>
          <w:color w:val="231F20"/>
          <w:spacing w:val="3"/>
          <w:lang w:val="nl-NL"/>
        </w:rPr>
        <w:t xml:space="preserve">van een land dat zich </w:t>
      </w:r>
      <w:r w:rsidRPr="00F629B4">
        <w:rPr>
          <w:rFonts w:cs="Arial"/>
          <w:color w:val="231F20"/>
          <w:spacing w:val="4"/>
          <w:lang w:val="nl-NL"/>
        </w:rPr>
        <w:t xml:space="preserve">langzaam herstelt </w:t>
      </w:r>
      <w:r w:rsidRPr="00F629B4">
        <w:rPr>
          <w:rFonts w:cs="Arial"/>
          <w:color w:val="231F20"/>
          <w:spacing w:val="3"/>
          <w:lang w:val="nl-NL"/>
        </w:rPr>
        <w:t xml:space="preserve">uit een </w:t>
      </w:r>
      <w:r w:rsidRPr="00F629B4">
        <w:rPr>
          <w:rFonts w:cs="Arial"/>
          <w:color w:val="231F20"/>
          <w:spacing w:val="4"/>
          <w:lang w:val="nl-NL"/>
        </w:rPr>
        <w:t xml:space="preserve">periode </w:t>
      </w:r>
      <w:r w:rsidRPr="00F629B4">
        <w:rPr>
          <w:rFonts w:cs="Arial"/>
          <w:color w:val="231F20"/>
          <w:spacing w:val="5"/>
          <w:lang w:val="nl-NL"/>
        </w:rPr>
        <w:t xml:space="preserve">van </w:t>
      </w:r>
      <w:r w:rsidRPr="00F629B4">
        <w:rPr>
          <w:rFonts w:cs="Arial"/>
          <w:color w:val="231F20"/>
          <w:spacing w:val="4"/>
          <w:lang w:val="nl-NL"/>
        </w:rPr>
        <w:t xml:space="preserve">laagconjunctuur. </w:t>
      </w:r>
      <w:r w:rsidRPr="00F629B4">
        <w:rPr>
          <w:rFonts w:cs="Arial"/>
          <w:color w:val="231F20"/>
          <w:spacing w:val="3"/>
          <w:lang w:val="nl-NL"/>
        </w:rPr>
        <w:t xml:space="preserve">Het </w:t>
      </w:r>
      <w:r w:rsidRPr="00F629B4">
        <w:rPr>
          <w:rFonts w:cs="Arial"/>
          <w:color w:val="231F20"/>
          <w:spacing w:val="4"/>
          <w:lang w:val="nl-NL"/>
        </w:rPr>
        <w:t xml:space="preserve">bureau hanteert </w:t>
      </w:r>
      <w:r w:rsidRPr="00F629B4">
        <w:rPr>
          <w:rFonts w:cs="Arial"/>
          <w:color w:val="231F20"/>
          <w:spacing w:val="3"/>
          <w:lang w:val="nl-NL"/>
        </w:rPr>
        <w:t xml:space="preserve">bij </w:t>
      </w:r>
      <w:r w:rsidRPr="00F629B4">
        <w:rPr>
          <w:rFonts w:cs="Arial"/>
          <w:color w:val="231F20"/>
          <w:spacing w:val="2"/>
          <w:lang w:val="nl-NL"/>
        </w:rPr>
        <w:t xml:space="preserve">de </w:t>
      </w:r>
      <w:r w:rsidRPr="00F629B4">
        <w:rPr>
          <w:rFonts w:cs="Arial"/>
          <w:color w:val="231F20"/>
          <w:spacing w:val="4"/>
          <w:lang w:val="nl-NL"/>
        </w:rPr>
        <w:t xml:space="preserve">voorspelling </w:t>
      </w:r>
      <w:r w:rsidRPr="00F629B4">
        <w:rPr>
          <w:rFonts w:cs="Arial"/>
          <w:color w:val="231F20"/>
          <w:spacing w:val="3"/>
          <w:lang w:val="nl-NL"/>
        </w:rPr>
        <w:t xml:space="preserve">van </w:t>
      </w:r>
      <w:r w:rsidRPr="00F629B4">
        <w:rPr>
          <w:rFonts w:cs="Arial"/>
          <w:color w:val="231F20"/>
          <w:spacing w:val="5"/>
          <w:lang w:val="nl-NL"/>
        </w:rPr>
        <w:t xml:space="preserve">de </w:t>
      </w:r>
      <w:r w:rsidRPr="00F629B4">
        <w:rPr>
          <w:rFonts w:cs="Arial"/>
          <w:color w:val="231F20"/>
          <w:spacing w:val="4"/>
          <w:lang w:val="nl-NL"/>
        </w:rPr>
        <w:t xml:space="preserve">ontwikkeling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consumptie </w:t>
      </w:r>
      <w:r w:rsidRPr="00F629B4">
        <w:rPr>
          <w:rFonts w:cs="Arial"/>
          <w:color w:val="231F20"/>
          <w:spacing w:val="3"/>
          <w:lang w:val="nl-NL"/>
        </w:rPr>
        <w:t xml:space="preserve">een </w:t>
      </w:r>
      <w:r w:rsidRPr="00F629B4">
        <w:rPr>
          <w:rFonts w:cs="Arial"/>
          <w:color w:val="231F20"/>
          <w:spacing w:val="4"/>
          <w:lang w:val="nl-NL"/>
        </w:rPr>
        <w:t xml:space="preserve">zogenoemde </w:t>
      </w:r>
      <w:r w:rsidRPr="00F629B4">
        <w:rPr>
          <w:rFonts w:cs="Arial"/>
          <w:color w:val="231F20"/>
          <w:spacing w:val="5"/>
          <w:lang w:val="nl-NL"/>
        </w:rPr>
        <w:t xml:space="preserve">consumptiediamant. </w:t>
      </w:r>
      <w:r w:rsidRPr="00F629B4">
        <w:rPr>
          <w:rFonts w:cs="Arial"/>
          <w:color w:val="231F20"/>
          <w:spacing w:val="3"/>
          <w:lang w:val="nl-NL"/>
        </w:rPr>
        <w:t xml:space="preserve">Voor elke </w:t>
      </w:r>
      <w:r w:rsidRPr="00F629B4">
        <w:rPr>
          <w:rFonts w:cs="Arial"/>
          <w:color w:val="231F20"/>
          <w:spacing w:val="4"/>
          <w:lang w:val="nl-NL"/>
        </w:rPr>
        <w:t xml:space="preserve">maand wordt </w:t>
      </w:r>
      <w:r w:rsidRPr="00F629B4">
        <w:rPr>
          <w:rFonts w:cs="Arial"/>
          <w:color w:val="231F20"/>
          <w:spacing w:val="3"/>
          <w:lang w:val="nl-NL"/>
        </w:rPr>
        <w:t xml:space="preserve">van een </w:t>
      </w:r>
      <w:r w:rsidRPr="00F629B4">
        <w:rPr>
          <w:rFonts w:cs="Arial"/>
          <w:color w:val="231F20"/>
          <w:spacing w:val="4"/>
          <w:lang w:val="nl-NL"/>
        </w:rPr>
        <w:t xml:space="preserve">aantal indicatoren berekend </w:t>
      </w:r>
      <w:r w:rsidRPr="00F629B4">
        <w:rPr>
          <w:rFonts w:cs="Arial"/>
          <w:color w:val="231F20"/>
          <w:spacing w:val="2"/>
          <w:lang w:val="nl-NL"/>
        </w:rPr>
        <w:t xml:space="preserve">in </w:t>
      </w:r>
      <w:r w:rsidRPr="00F629B4">
        <w:rPr>
          <w:rFonts w:cs="Arial"/>
          <w:color w:val="231F20"/>
          <w:spacing w:val="5"/>
          <w:lang w:val="nl-NL"/>
        </w:rPr>
        <w:t xml:space="preserve">hoeverre </w:t>
      </w:r>
      <w:r w:rsidRPr="00F629B4">
        <w:rPr>
          <w:rFonts w:cs="Arial"/>
          <w:color w:val="231F20"/>
          <w:spacing w:val="3"/>
          <w:lang w:val="nl-NL"/>
        </w:rPr>
        <w:t xml:space="preserve">deze </w:t>
      </w:r>
      <w:r w:rsidRPr="00F629B4">
        <w:rPr>
          <w:rFonts w:cs="Arial"/>
          <w:color w:val="231F20"/>
          <w:spacing w:val="4"/>
          <w:lang w:val="nl-NL"/>
        </w:rPr>
        <w:t xml:space="preserve">gunstig </w:t>
      </w:r>
      <w:r w:rsidRPr="00F629B4">
        <w:rPr>
          <w:rFonts w:cs="Arial"/>
          <w:color w:val="231F20"/>
          <w:spacing w:val="2"/>
          <w:lang w:val="nl-NL"/>
        </w:rPr>
        <w:t xml:space="preserve">of </w:t>
      </w:r>
      <w:r w:rsidRPr="00F629B4">
        <w:rPr>
          <w:rFonts w:cs="Arial"/>
          <w:color w:val="231F20"/>
          <w:spacing w:val="4"/>
          <w:lang w:val="nl-NL"/>
        </w:rPr>
        <w:t xml:space="preserve">ongunstig zullen </w:t>
      </w:r>
      <w:r w:rsidRPr="00F629B4">
        <w:rPr>
          <w:rFonts w:cs="Arial"/>
          <w:color w:val="231F20"/>
          <w:spacing w:val="3"/>
          <w:lang w:val="nl-NL"/>
        </w:rPr>
        <w:t xml:space="preserve">zijn voor </w:t>
      </w:r>
      <w:r w:rsidRPr="00F629B4">
        <w:rPr>
          <w:rFonts w:cs="Arial"/>
          <w:color w:val="231F20"/>
          <w:spacing w:val="4"/>
          <w:lang w:val="nl-NL"/>
        </w:rPr>
        <w:t xml:space="preserve">toename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5"/>
          <w:lang w:val="nl-NL"/>
        </w:rPr>
        <w:t>consumptie.</w:t>
      </w:r>
    </w:p>
    <w:p w14:paraId="2744DC39" w14:textId="77777777" w:rsidR="00AB5EC4" w:rsidRPr="00F629B4" w:rsidRDefault="00AB5EC4" w:rsidP="00C8469F">
      <w:pPr>
        <w:pStyle w:val="Plattetekst"/>
        <w:spacing w:line="276" w:lineRule="auto"/>
        <w:ind w:left="567" w:right="-261"/>
        <w:rPr>
          <w:rFonts w:cs="Arial"/>
          <w:color w:val="231F20"/>
          <w:spacing w:val="5"/>
          <w:lang w:val="nl-NL"/>
        </w:rPr>
      </w:pPr>
      <w:r w:rsidRPr="00F629B4">
        <w:rPr>
          <w:rFonts w:cs="Arial"/>
          <w:color w:val="231F20"/>
          <w:spacing w:val="2"/>
          <w:lang w:val="nl-NL"/>
        </w:rPr>
        <w:t xml:space="preserve">De </w:t>
      </w:r>
      <w:r w:rsidRPr="00F629B4">
        <w:rPr>
          <w:rFonts w:cs="Arial"/>
          <w:color w:val="231F20"/>
          <w:spacing w:val="4"/>
          <w:lang w:val="nl-NL"/>
        </w:rPr>
        <w:t xml:space="preserve">berekende waarden worden weergegeven </w:t>
      </w:r>
      <w:r w:rsidRPr="00F629B4">
        <w:rPr>
          <w:rFonts w:cs="Arial"/>
          <w:color w:val="231F20"/>
          <w:spacing w:val="2"/>
          <w:lang w:val="nl-NL"/>
        </w:rPr>
        <w:t xml:space="preserve">in </w:t>
      </w:r>
      <w:r w:rsidRPr="00F629B4">
        <w:rPr>
          <w:rFonts w:cs="Arial"/>
          <w:color w:val="231F20"/>
          <w:spacing w:val="3"/>
          <w:lang w:val="nl-NL"/>
        </w:rPr>
        <w:t xml:space="preserve">een </w:t>
      </w:r>
      <w:r w:rsidRPr="00F629B4">
        <w:rPr>
          <w:rFonts w:cs="Arial"/>
          <w:color w:val="231F20"/>
          <w:spacing w:val="5"/>
          <w:lang w:val="nl-NL"/>
        </w:rPr>
        <w:t xml:space="preserve">figuur. </w:t>
      </w:r>
      <w:r w:rsidRPr="00F629B4">
        <w:rPr>
          <w:rFonts w:cs="Arial"/>
          <w:color w:val="231F20"/>
          <w:spacing w:val="3"/>
          <w:lang w:val="nl-NL"/>
        </w:rPr>
        <w:t xml:space="preserve">Hoe </w:t>
      </w:r>
      <w:r w:rsidRPr="00F629B4">
        <w:rPr>
          <w:rFonts w:cs="Arial"/>
          <w:color w:val="231F20"/>
          <w:spacing w:val="4"/>
          <w:lang w:val="nl-NL"/>
        </w:rPr>
        <w:t xml:space="preserve">verder </w:t>
      </w:r>
      <w:r w:rsidRPr="00F629B4">
        <w:rPr>
          <w:rFonts w:cs="Arial"/>
          <w:color w:val="231F20"/>
          <w:spacing w:val="5"/>
          <w:lang w:val="nl-NL"/>
        </w:rPr>
        <w:t xml:space="preserve">de </w:t>
      </w:r>
      <w:r w:rsidRPr="00F629B4">
        <w:rPr>
          <w:rFonts w:cs="Arial"/>
          <w:color w:val="231F20"/>
          <w:spacing w:val="4"/>
          <w:lang w:val="nl-NL"/>
        </w:rPr>
        <w:t xml:space="preserve">waarde </w:t>
      </w:r>
      <w:r w:rsidRPr="00F629B4">
        <w:rPr>
          <w:rFonts w:cs="Arial"/>
          <w:color w:val="231F20"/>
          <w:spacing w:val="3"/>
          <w:lang w:val="nl-NL"/>
        </w:rPr>
        <w:t xml:space="preserve">van een </w:t>
      </w:r>
      <w:r w:rsidRPr="00F629B4">
        <w:rPr>
          <w:rFonts w:cs="Arial"/>
          <w:color w:val="231F20"/>
          <w:spacing w:val="4"/>
          <w:lang w:val="nl-NL"/>
        </w:rPr>
        <w:t xml:space="preserve">indicator afligt </w:t>
      </w:r>
      <w:r w:rsidRPr="00F629B4">
        <w:rPr>
          <w:rFonts w:cs="Arial"/>
          <w:color w:val="231F20"/>
          <w:spacing w:val="3"/>
          <w:lang w:val="nl-NL"/>
        </w:rPr>
        <w:t xml:space="preserve">van het </w:t>
      </w:r>
      <w:r w:rsidRPr="00F629B4">
        <w:rPr>
          <w:rFonts w:cs="Arial"/>
          <w:color w:val="231F20"/>
          <w:spacing w:val="4"/>
          <w:lang w:val="nl-NL"/>
        </w:rPr>
        <w:t xml:space="preserve">midden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grafiek, </w:t>
      </w:r>
      <w:r w:rsidRPr="00F629B4">
        <w:rPr>
          <w:rFonts w:cs="Arial"/>
          <w:color w:val="231F20"/>
          <w:spacing w:val="3"/>
          <w:lang w:val="nl-NL"/>
        </w:rPr>
        <w:t xml:space="preserve">des </w:t>
      </w:r>
      <w:r w:rsidRPr="00F629B4">
        <w:rPr>
          <w:rFonts w:cs="Arial"/>
          <w:color w:val="231F20"/>
          <w:spacing w:val="6"/>
          <w:lang w:val="nl-NL"/>
        </w:rPr>
        <w:t xml:space="preserve">te </w:t>
      </w:r>
      <w:r w:rsidRPr="00F629B4">
        <w:rPr>
          <w:rFonts w:cs="Arial"/>
          <w:color w:val="231F20"/>
          <w:spacing w:val="4"/>
          <w:lang w:val="nl-NL"/>
        </w:rPr>
        <w:t xml:space="preserve">gunstiger </w:t>
      </w:r>
      <w:r w:rsidRPr="00F629B4">
        <w:rPr>
          <w:rFonts w:cs="Arial"/>
          <w:color w:val="231F20"/>
          <w:spacing w:val="2"/>
          <w:lang w:val="nl-NL"/>
        </w:rPr>
        <w:t xml:space="preserve">de </w:t>
      </w:r>
      <w:r w:rsidRPr="00F629B4">
        <w:rPr>
          <w:rFonts w:cs="Arial"/>
          <w:color w:val="231F20"/>
          <w:spacing w:val="4"/>
          <w:lang w:val="nl-NL"/>
        </w:rPr>
        <w:t xml:space="preserve">omstandigheden </w:t>
      </w:r>
      <w:r w:rsidRPr="00F629B4">
        <w:rPr>
          <w:rFonts w:cs="Arial"/>
          <w:color w:val="231F20"/>
          <w:spacing w:val="3"/>
          <w:lang w:val="nl-NL"/>
        </w:rPr>
        <w:t xml:space="preserve">zijn voor </w:t>
      </w:r>
      <w:r w:rsidRPr="00F629B4">
        <w:rPr>
          <w:rFonts w:cs="Arial"/>
          <w:color w:val="231F20"/>
          <w:spacing w:val="2"/>
          <w:lang w:val="nl-NL"/>
        </w:rPr>
        <w:t xml:space="preserve">de </w:t>
      </w:r>
      <w:r w:rsidRPr="00F629B4">
        <w:rPr>
          <w:rFonts w:cs="Arial"/>
          <w:color w:val="231F20"/>
          <w:spacing w:val="4"/>
          <w:lang w:val="nl-NL"/>
        </w:rPr>
        <w:t xml:space="preserve">bereidheid </w:t>
      </w:r>
      <w:r w:rsidRPr="00F629B4">
        <w:rPr>
          <w:rFonts w:cs="Arial"/>
          <w:color w:val="231F20"/>
          <w:spacing w:val="3"/>
          <w:lang w:val="nl-NL"/>
        </w:rPr>
        <w:t xml:space="preserve">van </w:t>
      </w:r>
      <w:r w:rsidRPr="00F629B4">
        <w:rPr>
          <w:rFonts w:cs="Arial"/>
          <w:color w:val="231F20"/>
          <w:spacing w:val="5"/>
          <w:lang w:val="nl-NL"/>
        </w:rPr>
        <w:t xml:space="preserve">huishoudens </w:t>
      </w:r>
      <w:r w:rsidRPr="00F629B4">
        <w:rPr>
          <w:rFonts w:cs="Arial"/>
          <w:color w:val="231F20"/>
          <w:spacing w:val="2"/>
          <w:lang w:val="nl-NL"/>
        </w:rPr>
        <w:t xml:space="preserve">om </w:t>
      </w:r>
      <w:r w:rsidRPr="00F629B4">
        <w:rPr>
          <w:rFonts w:cs="Arial"/>
          <w:color w:val="231F20"/>
          <w:spacing w:val="4"/>
          <w:lang w:val="nl-NL"/>
        </w:rPr>
        <w:t xml:space="preserve">meer goederen </w:t>
      </w:r>
      <w:r w:rsidRPr="00F629B4">
        <w:rPr>
          <w:rFonts w:cs="Arial"/>
          <w:color w:val="231F20"/>
          <w:spacing w:val="3"/>
          <w:lang w:val="nl-NL"/>
        </w:rPr>
        <w:t xml:space="preserve">en </w:t>
      </w:r>
      <w:r w:rsidRPr="00F629B4">
        <w:rPr>
          <w:rFonts w:cs="Arial"/>
          <w:color w:val="231F20"/>
          <w:spacing w:val="4"/>
          <w:lang w:val="nl-NL"/>
        </w:rPr>
        <w:t xml:space="preserve">diensten </w:t>
      </w:r>
      <w:r w:rsidRPr="00F629B4">
        <w:rPr>
          <w:rFonts w:cs="Arial"/>
          <w:color w:val="231F20"/>
          <w:spacing w:val="3"/>
          <w:lang w:val="nl-NL"/>
        </w:rPr>
        <w:t xml:space="preserve">te </w:t>
      </w:r>
      <w:r w:rsidRPr="00F629B4">
        <w:rPr>
          <w:rFonts w:cs="Arial"/>
          <w:color w:val="231F20"/>
          <w:spacing w:val="4"/>
          <w:lang w:val="nl-NL"/>
        </w:rPr>
        <w:t xml:space="preserve">kopen. </w:t>
      </w:r>
      <w:r w:rsidRPr="00F629B4">
        <w:rPr>
          <w:rFonts w:cs="Arial"/>
          <w:color w:val="231F20"/>
          <w:spacing w:val="3"/>
          <w:lang w:val="nl-NL"/>
        </w:rPr>
        <w:t xml:space="preserve">Een </w:t>
      </w:r>
      <w:r w:rsidRPr="00F629B4">
        <w:rPr>
          <w:rFonts w:cs="Arial"/>
          <w:color w:val="231F20"/>
          <w:spacing w:val="4"/>
          <w:lang w:val="nl-NL"/>
        </w:rPr>
        <w:t xml:space="preserve">waarde </w:t>
      </w:r>
      <w:r w:rsidRPr="00F629B4">
        <w:rPr>
          <w:rFonts w:cs="Arial"/>
          <w:color w:val="231F20"/>
          <w:spacing w:val="3"/>
          <w:lang w:val="nl-NL"/>
        </w:rPr>
        <w:t xml:space="preserve">van </w:t>
      </w:r>
      <w:r w:rsidRPr="00F629B4">
        <w:rPr>
          <w:rFonts w:cs="Arial"/>
          <w:color w:val="231F20"/>
          <w:lang w:val="nl-NL"/>
        </w:rPr>
        <w:t xml:space="preserve">0 </w:t>
      </w:r>
      <w:r w:rsidRPr="00F629B4">
        <w:rPr>
          <w:rFonts w:cs="Arial"/>
          <w:color w:val="231F20"/>
          <w:spacing w:val="5"/>
          <w:lang w:val="nl-NL"/>
        </w:rPr>
        <w:t xml:space="preserve">betekent </w:t>
      </w:r>
      <w:r w:rsidRPr="00F629B4">
        <w:rPr>
          <w:rFonts w:cs="Arial"/>
          <w:color w:val="231F20"/>
          <w:spacing w:val="4"/>
          <w:lang w:val="nl-NL"/>
        </w:rPr>
        <w:t xml:space="preserve">neutraal, </w:t>
      </w:r>
      <w:r w:rsidRPr="00F629B4">
        <w:rPr>
          <w:rFonts w:cs="Arial"/>
          <w:color w:val="231F20"/>
          <w:spacing w:val="3"/>
          <w:lang w:val="nl-NL"/>
        </w:rPr>
        <w:t xml:space="preserve">dus niet </w:t>
      </w:r>
      <w:r w:rsidRPr="00F629B4">
        <w:rPr>
          <w:rFonts w:cs="Arial"/>
          <w:color w:val="231F20"/>
          <w:spacing w:val="4"/>
          <w:lang w:val="nl-NL"/>
        </w:rPr>
        <w:t xml:space="preserve">gunstig </w:t>
      </w:r>
      <w:r w:rsidRPr="00F629B4">
        <w:rPr>
          <w:rFonts w:cs="Arial"/>
          <w:color w:val="231F20"/>
          <w:spacing w:val="2"/>
          <w:lang w:val="nl-NL"/>
        </w:rPr>
        <w:t xml:space="preserve">en </w:t>
      </w:r>
      <w:r w:rsidRPr="00F629B4">
        <w:rPr>
          <w:rFonts w:cs="Arial"/>
          <w:color w:val="231F20"/>
          <w:spacing w:val="4"/>
          <w:lang w:val="nl-NL"/>
        </w:rPr>
        <w:t xml:space="preserve">niet ongunstig. </w:t>
      </w:r>
      <w:r w:rsidRPr="00F629B4">
        <w:rPr>
          <w:rFonts w:cs="Arial"/>
          <w:color w:val="231F20"/>
          <w:spacing w:val="3"/>
          <w:lang w:val="nl-NL"/>
        </w:rPr>
        <w:t xml:space="preserve">Een </w:t>
      </w:r>
      <w:r w:rsidRPr="00F629B4">
        <w:rPr>
          <w:rFonts w:cs="Arial"/>
          <w:color w:val="231F20"/>
          <w:spacing w:val="4"/>
          <w:lang w:val="nl-NL"/>
        </w:rPr>
        <w:t xml:space="preserve">waarde </w:t>
      </w:r>
      <w:r w:rsidRPr="00F629B4">
        <w:rPr>
          <w:rFonts w:cs="Arial"/>
          <w:color w:val="231F20"/>
          <w:spacing w:val="3"/>
          <w:lang w:val="nl-NL"/>
        </w:rPr>
        <w:t xml:space="preserve">van </w:t>
      </w:r>
      <w:r w:rsidRPr="00F629B4">
        <w:rPr>
          <w:rFonts w:eastAsia="Symbol" w:cs="Arial"/>
          <w:b/>
          <w:bCs/>
          <w:color w:val="231F20"/>
          <w:spacing w:val="3"/>
          <w:lang w:val="nl-NL"/>
        </w:rPr>
        <w:t></w:t>
      </w:r>
      <w:r w:rsidRPr="00F629B4">
        <w:rPr>
          <w:rFonts w:cs="Arial"/>
          <w:color w:val="231F20"/>
          <w:spacing w:val="3"/>
          <w:lang w:val="nl-NL"/>
        </w:rPr>
        <w:t xml:space="preserve">4 </w:t>
      </w:r>
      <w:r w:rsidRPr="00F629B4">
        <w:rPr>
          <w:rFonts w:cs="Arial"/>
          <w:color w:val="231F20"/>
          <w:spacing w:val="5"/>
          <w:lang w:val="nl-NL"/>
        </w:rPr>
        <w:t xml:space="preserve">betekent </w:t>
      </w:r>
      <w:r w:rsidRPr="00F629B4">
        <w:rPr>
          <w:rFonts w:cs="Arial"/>
          <w:color w:val="231F20"/>
          <w:spacing w:val="3"/>
          <w:lang w:val="nl-NL"/>
        </w:rPr>
        <w:t xml:space="preserve">zeer </w:t>
      </w:r>
      <w:r w:rsidRPr="00F629B4">
        <w:rPr>
          <w:rFonts w:cs="Arial"/>
          <w:color w:val="231F20"/>
          <w:spacing w:val="4"/>
          <w:lang w:val="nl-NL"/>
        </w:rPr>
        <w:t xml:space="preserve">ongunstig </w:t>
      </w:r>
      <w:r w:rsidRPr="00F629B4">
        <w:rPr>
          <w:rFonts w:cs="Arial"/>
          <w:color w:val="231F20"/>
          <w:spacing w:val="2"/>
          <w:lang w:val="nl-NL"/>
        </w:rPr>
        <w:t xml:space="preserve">en </w:t>
      </w:r>
      <w:r w:rsidRPr="00F629B4">
        <w:rPr>
          <w:rFonts w:cs="Arial"/>
          <w:color w:val="231F20"/>
          <w:spacing w:val="3"/>
          <w:lang w:val="nl-NL"/>
        </w:rPr>
        <w:t xml:space="preserve">een </w:t>
      </w:r>
      <w:r w:rsidRPr="00F629B4">
        <w:rPr>
          <w:rFonts w:cs="Arial"/>
          <w:color w:val="231F20"/>
          <w:spacing w:val="4"/>
          <w:lang w:val="nl-NL"/>
        </w:rPr>
        <w:t xml:space="preserve">waarde </w:t>
      </w:r>
      <w:r w:rsidRPr="00F629B4">
        <w:rPr>
          <w:rFonts w:cs="Arial"/>
          <w:color w:val="231F20"/>
          <w:spacing w:val="3"/>
          <w:lang w:val="nl-NL"/>
        </w:rPr>
        <w:t xml:space="preserve">van </w:t>
      </w:r>
      <w:r w:rsidRPr="00F629B4">
        <w:rPr>
          <w:rFonts w:cs="Arial"/>
          <w:color w:val="231F20"/>
          <w:lang w:val="nl-NL"/>
        </w:rPr>
        <w:t xml:space="preserve">4 </w:t>
      </w:r>
      <w:r w:rsidRPr="00F629B4">
        <w:rPr>
          <w:rFonts w:cs="Arial"/>
          <w:color w:val="231F20"/>
          <w:spacing w:val="4"/>
          <w:lang w:val="nl-NL"/>
        </w:rPr>
        <w:t xml:space="preserve">betekent </w:t>
      </w:r>
      <w:r w:rsidRPr="00F629B4">
        <w:rPr>
          <w:rFonts w:cs="Arial"/>
          <w:color w:val="231F20"/>
          <w:spacing w:val="3"/>
          <w:lang w:val="nl-NL"/>
        </w:rPr>
        <w:t xml:space="preserve">zeer </w:t>
      </w:r>
      <w:r w:rsidRPr="00F629B4">
        <w:rPr>
          <w:rFonts w:cs="Arial"/>
          <w:color w:val="231F20"/>
          <w:spacing w:val="4"/>
          <w:lang w:val="nl-NL"/>
        </w:rPr>
        <w:t xml:space="preserve">gunstig. Hieronder </w:t>
      </w:r>
      <w:r w:rsidRPr="00F629B4">
        <w:rPr>
          <w:rFonts w:cs="Arial"/>
          <w:color w:val="231F20"/>
          <w:spacing w:val="5"/>
          <w:lang w:val="nl-NL"/>
        </w:rPr>
        <w:t xml:space="preserve">is </w:t>
      </w:r>
      <w:r w:rsidRPr="00F629B4">
        <w:rPr>
          <w:rFonts w:cs="Arial"/>
          <w:color w:val="231F20"/>
          <w:spacing w:val="2"/>
          <w:lang w:val="nl-NL"/>
        </w:rPr>
        <w:t xml:space="preserve">de </w:t>
      </w:r>
      <w:r w:rsidRPr="00F629B4">
        <w:rPr>
          <w:rFonts w:cs="Arial"/>
          <w:color w:val="231F20"/>
          <w:spacing w:val="4"/>
          <w:lang w:val="nl-NL"/>
        </w:rPr>
        <w:t xml:space="preserve">consumptiediamant </w:t>
      </w:r>
      <w:r w:rsidRPr="00F629B4">
        <w:rPr>
          <w:rFonts w:cs="Arial"/>
          <w:color w:val="231F20"/>
          <w:spacing w:val="3"/>
          <w:lang w:val="nl-NL"/>
        </w:rPr>
        <w:t xml:space="preserve">voor </w:t>
      </w:r>
      <w:r w:rsidRPr="00F629B4">
        <w:rPr>
          <w:rFonts w:cs="Arial"/>
          <w:color w:val="231F20"/>
          <w:spacing w:val="4"/>
          <w:lang w:val="nl-NL"/>
        </w:rPr>
        <w:t>oktober</w:t>
      </w:r>
      <w:r w:rsidRPr="00F629B4">
        <w:rPr>
          <w:rFonts w:cs="Arial"/>
          <w:color w:val="231F20"/>
          <w:spacing w:val="56"/>
          <w:lang w:val="nl-NL"/>
        </w:rPr>
        <w:t xml:space="preserve"> </w:t>
      </w:r>
      <w:r w:rsidRPr="00F629B4">
        <w:rPr>
          <w:rFonts w:cs="Arial"/>
          <w:color w:val="231F20"/>
          <w:spacing w:val="5"/>
          <w:lang w:val="nl-NL"/>
        </w:rPr>
        <w:t>afgebeeld.</w:t>
      </w:r>
    </w:p>
    <w:p w14:paraId="17C133ED" w14:textId="77777777" w:rsidR="00AB5EC4" w:rsidRPr="00F629B4" w:rsidRDefault="00AB5EC4" w:rsidP="00C8469F">
      <w:pPr>
        <w:pStyle w:val="Plattetekst"/>
        <w:spacing w:line="276" w:lineRule="auto"/>
        <w:ind w:left="567" w:right="-261"/>
        <w:rPr>
          <w:rFonts w:cs="Arial"/>
          <w:lang w:val="nl-NL"/>
        </w:rPr>
      </w:pPr>
      <w:r w:rsidRPr="00F629B4">
        <w:rPr>
          <w:rFonts w:cs="Arial"/>
          <w:noProof/>
          <w:lang w:eastAsia="nl-NL"/>
        </w:rPr>
        <w:drawing>
          <wp:inline distT="0" distB="0" distL="0" distR="0" wp14:anchorId="45D08829" wp14:editId="6C047A10">
            <wp:extent cx="5033175" cy="3703970"/>
            <wp:effectExtent l="0" t="0" r="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33077" cy="3703898"/>
                    </a:xfrm>
                    <a:prstGeom prst="rect">
                      <a:avLst/>
                    </a:prstGeom>
                    <a:noFill/>
                    <a:ln>
                      <a:noFill/>
                    </a:ln>
                  </pic:spPr>
                </pic:pic>
              </a:graphicData>
            </a:graphic>
          </wp:inline>
        </w:drawing>
      </w:r>
    </w:p>
    <w:p w14:paraId="69F1CDEE" w14:textId="77777777" w:rsidR="00AB5EC4" w:rsidRPr="00F629B4" w:rsidRDefault="00AB5EC4" w:rsidP="00C8469F">
      <w:pPr>
        <w:spacing w:before="2"/>
        <w:ind w:left="567" w:right="-261" w:hanging="567"/>
        <w:rPr>
          <w:rFonts w:ascii="Arial" w:eastAsia="Arial" w:hAnsi="Arial" w:cs="Arial"/>
        </w:rPr>
      </w:pPr>
    </w:p>
    <w:p w14:paraId="7C76248F" w14:textId="77777777" w:rsidR="00AB5EC4" w:rsidRPr="00F629B4" w:rsidRDefault="00AB5EC4" w:rsidP="00C8469F">
      <w:pPr>
        <w:pStyle w:val="Plattetekst"/>
        <w:spacing w:before="69" w:line="276" w:lineRule="auto"/>
        <w:ind w:left="567" w:right="-261"/>
        <w:rPr>
          <w:rFonts w:cs="Arial"/>
          <w:color w:val="231F20"/>
          <w:spacing w:val="4"/>
          <w:lang w:val="nl-NL"/>
        </w:rPr>
      </w:pPr>
    </w:p>
    <w:p w14:paraId="5B6580E0" w14:textId="77777777" w:rsidR="00AB5EC4" w:rsidRPr="00F629B4" w:rsidRDefault="00AB5EC4" w:rsidP="00C8469F">
      <w:pPr>
        <w:pStyle w:val="Plattetekst"/>
        <w:spacing w:before="69" w:line="276" w:lineRule="auto"/>
        <w:ind w:left="567" w:right="-261"/>
        <w:rPr>
          <w:rFonts w:cs="Arial"/>
          <w:color w:val="231F20"/>
          <w:spacing w:val="5"/>
          <w:lang w:val="nl-NL"/>
        </w:rPr>
      </w:pPr>
      <w:r w:rsidRPr="00F629B4">
        <w:rPr>
          <w:rFonts w:cs="Arial"/>
          <w:color w:val="231F20"/>
          <w:spacing w:val="4"/>
          <w:lang w:val="nl-NL"/>
        </w:rPr>
        <w:t xml:space="preserve">Bureau </w:t>
      </w:r>
      <w:r w:rsidRPr="00F629B4">
        <w:rPr>
          <w:rFonts w:cs="Arial"/>
          <w:color w:val="231F20"/>
          <w:spacing w:val="3"/>
          <w:lang w:val="nl-NL"/>
        </w:rPr>
        <w:t xml:space="preserve">Leon kent bij het </w:t>
      </w:r>
      <w:r w:rsidRPr="00F629B4">
        <w:rPr>
          <w:rFonts w:cs="Arial"/>
          <w:color w:val="231F20"/>
          <w:spacing w:val="4"/>
          <w:lang w:val="nl-NL"/>
        </w:rPr>
        <w:t xml:space="preserve">voorspellen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consumptie </w:t>
      </w:r>
      <w:r w:rsidRPr="00F629B4">
        <w:rPr>
          <w:rFonts w:cs="Arial"/>
          <w:color w:val="231F20"/>
          <w:spacing w:val="3"/>
          <w:lang w:val="nl-NL"/>
        </w:rPr>
        <w:t xml:space="preserve">niet aan </w:t>
      </w:r>
      <w:r w:rsidRPr="00F629B4">
        <w:rPr>
          <w:rFonts w:cs="Arial"/>
          <w:color w:val="231F20"/>
          <w:spacing w:val="5"/>
          <w:lang w:val="nl-NL"/>
        </w:rPr>
        <w:t xml:space="preserve">elke </w:t>
      </w:r>
      <w:r w:rsidRPr="00F629B4">
        <w:rPr>
          <w:rFonts w:cs="Arial"/>
          <w:color w:val="231F20"/>
          <w:spacing w:val="4"/>
          <w:lang w:val="nl-NL"/>
        </w:rPr>
        <w:t xml:space="preserve">indicator eenzelfde belang toe. </w:t>
      </w:r>
      <w:r w:rsidRPr="00F629B4">
        <w:rPr>
          <w:rFonts w:cs="Arial"/>
          <w:color w:val="231F20"/>
          <w:spacing w:val="2"/>
          <w:lang w:val="nl-NL"/>
        </w:rPr>
        <w:t xml:space="preserve">De </w:t>
      </w:r>
      <w:r w:rsidRPr="00F629B4">
        <w:rPr>
          <w:rFonts w:cs="Arial"/>
          <w:color w:val="231F20"/>
          <w:spacing w:val="4"/>
          <w:lang w:val="nl-NL"/>
        </w:rPr>
        <w:t xml:space="preserve">waarden </w:t>
      </w:r>
      <w:r w:rsidRPr="00F629B4">
        <w:rPr>
          <w:rFonts w:cs="Arial"/>
          <w:color w:val="231F20"/>
          <w:spacing w:val="3"/>
          <w:lang w:val="nl-NL"/>
        </w:rPr>
        <w:t xml:space="preserve">van elke </w:t>
      </w:r>
      <w:r w:rsidRPr="00F629B4">
        <w:rPr>
          <w:rFonts w:cs="Arial"/>
          <w:color w:val="231F20"/>
          <w:spacing w:val="4"/>
          <w:lang w:val="nl-NL"/>
        </w:rPr>
        <w:t xml:space="preserve">indicator </w:t>
      </w:r>
      <w:r w:rsidRPr="00F629B4">
        <w:rPr>
          <w:rFonts w:cs="Arial"/>
          <w:color w:val="231F20"/>
          <w:spacing w:val="2"/>
          <w:lang w:val="nl-NL"/>
        </w:rPr>
        <w:t xml:space="preserve">in </w:t>
      </w:r>
      <w:r w:rsidRPr="00F629B4">
        <w:rPr>
          <w:rFonts w:cs="Arial"/>
          <w:color w:val="231F20"/>
          <w:spacing w:val="5"/>
          <w:lang w:val="nl-NL"/>
        </w:rPr>
        <w:t xml:space="preserve">de </w:t>
      </w:r>
      <w:r w:rsidRPr="00F629B4">
        <w:rPr>
          <w:rFonts w:cs="Arial"/>
          <w:color w:val="231F20"/>
          <w:spacing w:val="4"/>
          <w:lang w:val="nl-NL"/>
        </w:rPr>
        <w:t xml:space="preserve">consumptiediamant wordt gecombineerd </w:t>
      </w:r>
      <w:r w:rsidRPr="00F629B4">
        <w:rPr>
          <w:rFonts w:cs="Arial"/>
          <w:color w:val="231F20"/>
          <w:spacing w:val="3"/>
          <w:lang w:val="nl-NL"/>
        </w:rPr>
        <w:t xml:space="preserve">met </w:t>
      </w:r>
      <w:r w:rsidRPr="00F629B4">
        <w:rPr>
          <w:rFonts w:cs="Arial"/>
          <w:color w:val="231F20"/>
          <w:spacing w:val="2"/>
          <w:lang w:val="nl-NL"/>
        </w:rPr>
        <w:t>de</w:t>
      </w:r>
      <w:r w:rsidRPr="00F629B4">
        <w:rPr>
          <w:rFonts w:cs="Arial"/>
          <w:color w:val="231F20"/>
          <w:spacing w:val="66"/>
          <w:lang w:val="nl-NL"/>
        </w:rPr>
        <w:t xml:space="preserve"> </w:t>
      </w:r>
      <w:r w:rsidRPr="00F629B4">
        <w:rPr>
          <w:rFonts w:cs="Arial"/>
          <w:color w:val="231F20"/>
          <w:spacing w:val="5"/>
          <w:lang w:val="nl-NL"/>
        </w:rPr>
        <w:t xml:space="preserve">bijbehorende </w:t>
      </w:r>
      <w:r w:rsidRPr="00F629B4">
        <w:rPr>
          <w:rFonts w:cs="Arial"/>
          <w:color w:val="231F20"/>
          <w:spacing w:val="4"/>
          <w:lang w:val="nl-NL"/>
        </w:rPr>
        <w:t xml:space="preserve">wegingsfactor </w:t>
      </w:r>
      <w:r w:rsidRPr="00F629B4">
        <w:rPr>
          <w:rFonts w:cs="Arial"/>
          <w:color w:val="231F20"/>
          <w:spacing w:val="2"/>
          <w:lang w:val="nl-NL"/>
        </w:rPr>
        <w:t xml:space="preserve">in </w:t>
      </w:r>
      <w:r w:rsidRPr="00F629B4">
        <w:rPr>
          <w:rFonts w:cs="Arial"/>
          <w:color w:val="231F20"/>
          <w:spacing w:val="4"/>
          <w:lang w:val="nl-NL"/>
        </w:rPr>
        <w:t xml:space="preserve">tabel </w:t>
      </w:r>
      <w:r w:rsidRPr="00F629B4">
        <w:rPr>
          <w:rFonts w:cs="Arial"/>
          <w:color w:val="231F20"/>
          <w:lang w:val="nl-NL"/>
        </w:rPr>
        <w:t xml:space="preserve">1 </w:t>
      </w:r>
      <w:r w:rsidRPr="00F629B4">
        <w:rPr>
          <w:rFonts w:cs="Arial"/>
          <w:color w:val="231F20"/>
          <w:spacing w:val="2"/>
          <w:lang w:val="nl-NL"/>
        </w:rPr>
        <w:t xml:space="preserve">om </w:t>
      </w:r>
      <w:r w:rsidRPr="00F629B4">
        <w:rPr>
          <w:rFonts w:cs="Arial"/>
          <w:color w:val="231F20"/>
          <w:spacing w:val="4"/>
          <w:lang w:val="nl-NL"/>
        </w:rPr>
        <w:t xml:space="preserve">tot </w:t>
      </w:r>
      <w:r w:rsidRPr="00F629B4">
        <w:rPr>
          <w:rFonts w:cs="Arial"/>
          <w:color w:val="231F20"/>
          <w:spacing w:val="3"/>
          <w:lang w:val="nl-NL"/>
        </w:rPr>
        <w:t xml:space="preserve">één </w:t>
      </w:r>
      <w:r w:rsidRPr="00F629B4">
        <w:rPr>
          <w:rFonts w:cs="Arial"/>
          <w:color w:val="231F20"/>
          <w:spacing w:val="4"/>
          <w:lang w:val="nl-NL"/>
        </w:rPr>
        <w:t xml:space="preserve">samengestelde indicator </w:t>
      </w:r>
      <w:r w:rsidRPr="00F629B4">
        <w:rPr>
          <w:rFonts w:cs="Arial"/>
          <w:color w:val="231F20"/>
          <w:spacing w:val="3"/>
          <w:lang w:val="nl-NL"/>
        </w:rPr>
        <w:t xml:space="preserve">te </w:t>
      </w:r>
      <w:r w:rsidRPr="00F629B4">
        <w:rPr>
          <w:rFonts w:cs="Arial"/>
          <w:color w:val="231F20"/>
          <w:spacing w:val="5"/>
          <w:lang w:val="nl-NL"/>
        </w:rPr>
        <w:t xml:space="preserve">komen. </w:t>
      </w:r>
      <w:r w:rsidRPr="00F629B4">
        <w:rPr>
          <w:rFonts w:cs="Arial"/>
          <w:color w:val="231F20"/>
          <w:spacing w:val="3"/>
          <w:lang w:val="nl-NL"/>
        </w:rPr>
        <w:t xml:space="preserve">Deze </w:t>
      </w:r>
      <w:r w:rsidRPr="00F629B4">
        <w:rPr>
          <w:rFonts w:cs="Arial"/>
          <w:color w:val="231F20"/>
          <w:spacing w:val="4"/>
          <w:lang w:val="nl-NL"/>
        </w:rPr>
        <w:t xml:space="preserve">geeft </w:t>
      </w:r>
      <w:r w:rsidRPr="00F629B4">
        <w:rPr>
          <w:rFonts w:cs="Arial"/>
          <w:color w:val="231F20"/>
          <w:spacing w:val="3"/>
          <w:lang w:val="nl-NL"/>
        </w:rPr>
        <w:t xml:space="preserve">aan </w:t>
      </w:r>
      <w:r w:rsidRPr="00F629B4">
        <w:rPr>
          <w:rFonts w:cs="Arial"/>
          <w:color w:val="231F20"/>
          <w:spacing w:val="2"/>
          <w:lang w:val="nl-NL"/>
        </w:rPr>
        <w:t xml:space="preserve">in </w:t>
      </w:r>
      <w:r w:rsidRPr="00F629B4">
        <w:rPr>
          <w:rFonts w:cs="Arial"/>
          <w:color w:val="231F20"/>
          <w:spacing w:val="4"/>
          <w:lang w:val="nl-NL"/>
        </w:rPr>
        <w:t xml:space="preserve">hoeverre </w:t>
      </w:r>
      <w:r w:rsidRPr="00F629B4">
        <w:rPr>
          <w:rFonts w:cs="Arial"/>
          <w:color w:val="231F20"/>
          <w:spacing w:val="2"/>
          <w:lang w:val="nl-NL"/>
        </w:rPr>
        <w:t xml:space="preserve">de </w:t>
      </w:r>
      <w:r w:rsidRPr="00F629B4">
        <w:rPr>
          <w:rFonts w:cs="Arial"/>
          <w:color w:val="231F20"/>
          <w:spacing w:val="4"/>
          <w:lang w:val="nl-NL"/>
        </w:rPr>
        <w:t xml:space="preserve">omstandigheden gunstig </w:t>
      </w:r>
      <w:r w:rsidRPr="00F629B4">
        <w:rPr>
          <w:rFonts w:cs="Arial"/>
          <w:color w:val="231F20"/>
          <w:spacing w:val="3"/>
          <w:lang w:val="nl-NL"/>
        </w:rPr>
        <w:t xml:space="preserve">zijn voor </w:t>
      </w:r>
      <w:r w:rsidRPr="00F629B4">
        <w:rPr>
          <w:rFonts w:cs="Arial"/>
          <w:color w:val="231F20"/>
          <w:spacing w:val="5"/>
          <w:lang w:val="nl-NL"/>
        </w:rPr>
        <w:t xml:space="preserve">een </w:t>
      </w:r>
      <w:r w:rsidRPr="00F629B4">
        <w:rPr>
          <w:rFonts w:cs="Arial"/>
          <w:color w:val="231F20"/>
          <w:spacing w:val="4"/>
          <w:lang w:val="nl-NL"/>
        </w:rPr>
        <w:t xml:space="preserve">stijging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consumptie. </w:t>
      </w:r>
      <w:r w:rsidRPr="00F629B4">
        <w:rPr>
          <w:rFonts w:cs="Arial"/>
          <w:color w:val="231F20"/>
          <w:spacing w:val="2"/>
          <w:lang w:val="nl-NL"/>
        </w:rPr>
        <w:t xml:space="preserve">In </w:t>
      </w:r>
      <w:r w:rsidRPr="00F629B4">
        <w:rPr>
          <w:rFonts w:cs="Arial"/>
          <w:color w:val="231F20"/>
          <w:spacing w:val="4"/>
          <w:lang w:val="nl-NL"/>
        </w:rPr>
        <w:t xml:space="preserve">september </w:t>
      </w:r>
      <w:r w:rsidRPr="00F629B4">
        <w:rPr>
          <w:rFonts w:cs="Arial"/>
          <w:color w:val="231F20"/>
          <w:spacing w:val="3"/>
          <w:lang w:val="nl-NL"/>
        </w:rPr>
        <w:t xml:space="preserve">had </w:t>
      </w:r>
      <w:r w:rsidRPr="00F629B4">
        <w:rPr>
          <w:rFonts w:cs="Arial"/>
          <w:color w:val="231F20"/>
          <w:spacing w:val="2"/>
          <w:lang w:val="nl-NL"/>
        </w:rPr>
        <w:t xml:space="preserve">de </w:t>
      </w:r>
      <w:r w:rsidRPr="00F629B4">
        <w:rPr>
          <w:rFonts w:cs="Arial"/>
          <w:color w:val="231F20"/>
          <w:spacing w:val="4"/>
          <w:lang w:val="nl-NL"/>
        </w:rPr>
        <w:t xml:space="preserve">samengestelde </w:t>
      </w:r>
      <w:r w:rsidRPr="00F629B4">
        <w:rPr>
          <w:rFonts w:cs="Arial"/>
          <w:color w:val="231F20"/>
          <w:spacing w:val="5"/>
          <w:lang w:val="nl-NL"/>
        </w:rPr>
        <w:t xml:space="preserve">indicator </w:t>
      </w:r>
      <w:r w:rsidRPr="00F629B4">
        <w:rPr>
          <w:rFonts w:cs="Arial"/>
          <w:color w:val="231F20"/>
          <w:spacing w:val="3"/>
          <w:lang w:val="nl-NL"/>
        </w:rPr>
        <w:t xml:space="preserve">een </w:t>
      </w:r>
      <w:r w:rsidRPr="00F629B4">
        <w:rPr>
          <w:rFonts w:cs="Arial"/>
          <w:color w:val="231F20"/>
          <w:spacing w:val="4"/>
          <w:lang w:val="nl-NL"/>
        </w:rPr>
        <w:t xml:space="preserve">waarde </w:t>
      </w:r>
      <w:r w:rsidRPr="00F629B4">
        <w:rPr>
          <w:rFonts w:cs="Arial"/>
          <w:color w:val="231F20"/>
          <w:spacing w:val="3"/>
          <w:lang w:val="nl-NL"/>
        </w:rPr>
        <w:t>van</w:t>
      </w:r>
      <w:r w:rsidRPr="00F629B4">
        <w:rPr>
          <w:rFonts w:cs="Arial"/>
          <w:color w:val="231F20"/>
          <w:spacing w:val="34"/>
          <w:lang w:val="nl-NL"/>
        </w:rPr>
        <w:t xml:space="preserve"> </w:t>
      </w:r>
      <w:r w:rsidRPr="00F629B4">
        <w:rPr>
          <w:rFonts w:eastAsia="Symbol" w:cs="Arial"/>
          <w:b/>
          <w:bCs/>
          <w:color w:val="231F20"/>
          <w:spacing w:val="5"/>
          <w:lang w:val="nl-NL"/>
        </w:rPr>
        <w:t></w:t>
      </w:r>
      <w:r w:rsidRPr="00F629B4">
        <w:rPr>
          <w:rFonts w:cs="Arial"/>
          <w:color w:val="231F20"/>
          <w:spacing w:val="5"/>
          <w:lang w:val="nl-NL"/>
        </w:rPr>
        <w:t>0,4.</w:t>
      </w:r>
    </w:p>
    <w:p w14:paraId="600E0630" w14:textId="77777777" w:rsidR="00AB5EC4" w:rsidRPr="00F629B4" w:rsidRDefault="00AB5EC4" w:rsidP="00C8469F">
      <w:pPr>
        <w:pStyle w:val="Plattetekst"/>
        <w:spacing w:before="69" w:line="276" w:lineRule="auto"/>
        <w:ind w:left="567" w:right="-261"/>
        <w:rPr>
          <w:rFonts w:cs="Arial"/>
          <w:lang w:val="nl-NL"/>
        </w:rPr>
      </w:pPr>
      <w:r w:rsidRPr="00F629B4">
        <w:rPr>
          <w:rFonts w:cs="Arial"/>
          <w:noProof/>
          <w:lang w:eastAsia="nl-NL"/>
        </w:rPr>
        <w:lastRenderedPageBreak/>
        <w:drawing>
          <wp:inline distT="0" distB="0" distL="0" distR="0" wp14:anchorId="02CBAA9B" wp14:editId="5A5CBA46">
            <wp:extent cx="4770782" cy="2149408"/>
            <wp:effectExtent l="0" t="0" r="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70572" cy="2149313"/>
                    </a:xfrm>
                    <a:prstGeom prst="rect">
                      <a:avLst/>
                    </a:prstGeom>
                    <a:noFill/>
                    <a:ln>
                      <a:noFill/>
                    </a:ln>
                  </pic:spPr>
                </pic:pic>
              </a:graphicData>
            </a:graphic>
          </wp:inline>
        </w:drawing>
      </w:r>
    </w:p>
    <w:p w14:paraId="15104019" w14:textId="77777777" w:rsidR="00AB5EC4" w:rsidRPr="00F629B4" w:rsidRDefault="00AB5EC4" w:rsidP="00C8469F">
      <w:pPr>
        <w:pStyle w:val="Plattetekst"/>
        <w:tabs>
          <w:tab w:val="left" w:pos="1474"/>
        </w:tabs>
        <w:spacing w:before="69" w:line="276" w:lineRule="auto"/>
        <w:ind w:left="567" w:right="-261" w:hanging="567"/>
        <w:rPr>
          <w:rFonts w:cs="Arial"/>
          <w:color w:val="231F20"/>
          <w:spacing w:val="5"/>
          <w:lang w:val="nl-NL"/>
        </w:rPr>
      </w:pPr>
      <w:r w:rsidRPr="00F629B4">
        <w:rPr>
          <w:rFonts w:cs="Arial"/>
          <w:color w:val="231F20"/>
          <w:spacing w:val="2"/>
          <w:lang w:val="nl-NL"/>
        </w:rPr>
        <w:tab/>
        <w:t xml:space="preserve">De </w:t>
      </w:r>
      <w:r w:rsidRPr="00F629B4">
        <w:rPr>
          <w:rFonts w:cs="Arial"/>
          <w:color w:val="231F20"/>
          <w:spacing w:val="4"/>
          <w:lang w:val="nl-NL"/>
        </w:rPr>
        <w:t xml:space="preserve">toelichting </w:t>
      </w:r>
      <w:r w:rsidRPr="00F629B4">
        <w:rPr>
          <w:rFonts w:cs="Arial"/>
          <w:color w:val="231F20"/>
          <w:spacing w:val="3"/>
          <w:lang w:val="nl-NL"/>
        </w:rPr>
        <w:t xml:space="preserve">van </w:t>
      </w:r>
      <w:r w:rsidRPr="00F629B4">
        <w:rPr>
          <w:rFonts w:cs="Arial"/>
          <w:color w:val="231F20"/>
          <w:spacing w:val="4"/>
          <w:lang w:val="nl-NL"/>
        </w:rPr>
        <w:t xml:space="preserve">bureau </w:t>
      </w:r>
      <w:r w:rsidRPr="00F629B4">
        <w:rPr>
          <w:rFonts w:cs="Arial"/>
          <w:color w:val="231F20"/>
          <w:spacing w:val="3"/>
          <w:lang w:val="nl-NL"/>
        </w:rPr>
        <w:t xml:space="preserve">Leon </w:t>
      </w:r>
      <w:r w:rsidRPr="00F629B4">
        <w:rPr>
          <w:rFonts w:cs="Arial"/>
          <w:color w:val="231F20"/>
          <w:spacing w:val="4"/>
          <w:lang w:val="nl-NL"/>
        </w:rPr>
        <w:t xml:space="preserve">bevat onder andere </w:t>
      </w:r>
      <w:r w:rsidRPr="00F629B4">
        <w:rPr>
          <w:rFonts w:cs="Arial"/>
          <w:color w:val="231F20"/>
          <w:spacing w:val="2"/>
          <w:lang w:val="nl-NL"/>
        </w:rPr>
        <w:t xml:space="preserve">de </w:t>
      </w:r>
      <w:r w:rsidRPr="00F629B4">
        <w:rPr>
          <w:rFonts w:cs="Arial"/>
          <w:color w:val="231F20"/>
          <w:spacing w:val="4"/>
          <w:lang w:val="nl-NL"/>
        </w:rPr>
        <w:t xml:space="preserve">volgende </w:t>
      </w:r>
      <w:r w:rsidRPr="00F629B4">
        <w:rPr>
          <w:rFonts w:cs="Arial"/>
          <w:color w:val="231F20"/>
          <w:spacing w:val="5"/>
          <w:lang w:val="nl-NL"/>
        </w:rPr>
        <w:t xml:space="preserve">punten:   </w:t>
      </w:r>
    </w:p>
    <w:p w14:paraId="2B77BEB3" w14:textId="77777777" w:rsidR="00AB5EC4" w:rsidRPr="00F629B4" w:rsidRDefault="00AB5EC4" w:rsidP="00C8469F">
      <w:pPr>
        <w:pStyle w:val="Plattetekst"/>
        <w:tabs>
          <w:tab w:val="left" w:pos="1474"/>
        </w:tabs>
        <w:spacing w:before="69" w:line="276" w:lineRule="auto"/>
        <w:ind w:left="567" w:right="-261" w:hanging="283"/>
        <w:rPr>
          <w:rFonts w:cs="Arial"/>
          <w:lang w:val="nl-NL"/>
        </w:rPr>
      </w:pPr>
      <w:proofErr w:type="gramStart"/>
      <w:r w:rsidRPr="00F629B4">
        <w:rPr>
          <w:rFonts w:cs="Arial"/>
          <w:color w:val="231F20"/>
          <w:lang w:val="nl-NL"/>
        </w:rPr>
        <w:t>a</w:t>
      </w:r>
      <w:proofErr w:type="gramEnd"/>
      <w:r w:rsidRPr="00F629B4">
        <w:rPr>
          <w:rFonts w:cs="Arial"/>
          <w:color w:val="231F20"/>
          <w:lang w:val="nl-NL"/>
        </w:rPr>
        <w:tab/>
      </w:r>
      <w:r w:rsidRPr="00F629B4">
        <w:rPr>
          <w:rFonts w:cs="Arial"/>
          <w:color w:val="231F20"/>
          <w:spacing w:val="3"/>
          <w:lang w:val="nl-NL"/>
        </w:rPr>
        <w:t xml:space="preserve">Bij het </w:t>
      </w:r>
      <w:r w:rsidRPr="00F629B4">
        <w:rPr>
          <w:rFonts w:cs="Arial"/>
          <w:color w:val="231F20"/>
          <w:spacing w:val="4"/>
          <w:lang w:val="nl-NL"/>
        </w:rPr>
        <w:t xml:space="preserve">bepalen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wegingsfactor </w:t>
      </w:r>
      <w:r w:rsidRPr="00F629B4">
        <w:rPr>
          <w:rFonts w:cs="Arial"/>
          <w:color w:val="231F20"/>
          <w:spacing w:val="3"/>
          <w:lang w:val="nl-NL"/>
        </w:rPr>
        <w:t xml:space="preserve">voor </w:t>
      </w:r>
      <w:r w:rsidRPr="00F629B4">
        <w:rPr>
          <w:rFonts w:cs="Arial"/>
          <w:color w:val="231F20"/>
          <w:spacing w:val="2"/>
          <w:lang w:val="nl-NL"/>
        </w:rPr>
        <w:t xml:space="preserve">de </w:t>
      </w:r>
      <w:r w:rsidRPr="00F629B4">
        <w:rPr>
          <w:rFonts w:cs="Arial"/>
          <w:color w:val="231F20"/>
          <w:spacing w:val="4"/>
          <w:lang w:val="nl-NL"/>
        </w:rPr>
        <w:t xml:space="preserve">indicator werkloosheid </w:t>
      </w:r>
      <w:r w:rsidRPr="00F629B4">
        <w:rPr>
          <w:rFonts w:cs="Arial"/>
          <w:color w:val="231F20"/>
          <w:spacing w:val="5"/>
          <w:lang w:val="nl-NL"/>
        </w:rPr>
        <w:t xml:space="preserve">is </w:t>
      </w:r>
      <w:r w:rsidRPr="00F629B4">
        <w:rPr>
          <w:rFonts w:cs="Arial"/>
          <w:color w:val="231F20"/>
          <w:spacing w:val="4"/>
          <w:lang w:val="nl-NL"/>
        </w:rPr>
        <w:t xml:space="preserve">rekening gehouden </w:t>
      </w:r>
      <w:r w:rsidRPr="00F629B4">
        <w:rPr>
          <w:rFonts w:cs="Arial"/>
          <w:color w:val="231F20"/>
          <w:spacing w:val="3"/>
          <w:lang w:val="nl-NL"/>
        </w:rPr>
        <w:t xml:space="preserve">met </w:t>
      </w:r>
      <w:r w:rsidRPr="00F629B4">
        <w:rPr>
          <w:rFonts w:cs="Arial"/>
          <w:color w:val="231F20"/>
          <w:spacing w:val="4"/>
          <w:lang w:val="nl-NL"/>
        </w:rPr>
        <w:t xml:space="preserve">ingebouwde </w:t>
      </w:r>
      <w:r w:rsidRPr="00F629B4">
        <w:rPr>
          <w:rFonts w:cs="Arial"/>
          <w:color w:val="231F20"/>
          <w:spacing w:val="5"/>
          <w:lang w:val="nl-NL"/>
        </w:rPr>
        <w:t xml:space="preserve">stabilisatoren </w:t>
      </w:r>
      <w:r w:rsidRPr="00F629B4">
        <w:rPr>
          <w:rFonts w:cs="Arial"/>
          <w:color w:val="231F20"/>
          <w:spacing w:val="2"/>
          <w:lang w:val="nl-NL"/>
        </w:rPr>
        <w:t xml:space="preserve">in </w:t>
      </w:r>
      <w:r w:rsidRPr="00F629B4">
        <w:rPr>
          <w:rFonts w:cs="Arial"/>
          <w:color w:val="231F20"/>
          <w:spacing w:val="5"/>
          <w:lang w:val="nl-NL"/>
        </w:rPr>
        <w:t>de overheidsbegroting.</w:t>
      </w:r>
    </w:p>
    <w:p w14:paraId="2BDB94AC" w14:textId="77777777" w:rsidR="00AB5EC4" w:rsidRPr="00F629B4" w:rsidRDefault="00AB5EC4" w:rsidP="00321A5C">
      <w:pPr>
        <w:pStyle w:val="Lijstalinea"/>
        <w:widowControl w:val="0"/>
        <w:numPr>
          <w:ilvl w:val="0"/>
          <w:numId w:val="11"/>
        </w:numPr>
        <w:tabs>
          <w:tab w:val="left" w:pos="1475"/>
        </w:tabs>
        <w:spacing w:after="0"/>
        <w:ind w:left="567" w:right="-261" w:hanging="283"/>
        <w:contextualSpacing w:val="0"/>
        <w:rPr>
          <w:rFonts w:ascii="Arial" w:hAnsi="Arial" w:cs="Arial"/>
        </w:rPr>
      </w:pPr>
      <w:r w:rsidRPr="00F629B4">
        <w:rPr>
          <w:rFonts w:ascii="Arial" w:hAnsi="Arial" w:cs="Arial"/>
          <w:color w:val="231F20"/>
          <w:spacing w:val="3"/>
        </w:rPr>
        <w:t xml:space="preserve">In </w:t>
      </w:r>
      <w:r w:rsidRPr="00F629B4">
        <w:rPr>
          <w:rFonts w:ascii="Arial" w:hAnsi="Arial" w:cs="Arial"/>
          <w:color w:val="231F20"/>
          <w:spacing w:val="2"/>
        </w:rPr>
        <w:t xml:space="preserve">de </w:t>
      </w:r>
      <w:r w:rsidRPr="00F629B4">
        <w:rPr>
          <w:rFonts w:ascii="Arial" w:hAnsi="Arial" w:cs="Arial"/>
          <w:color w:val="231F20"/>
          <w:spacing w:val="4"/>
        </w:rPr>
        <w:t xml:space="preserve">laagconjunctuur </w:t>
      </w:r>
      <w:r w:rsidRPr="00F629B4">
        <w:rPr>
          <w:rFonts w:ascii="Arial" w:hAnsi="Arial" w:cs="Arial"/>
          <w:color w:val="231F20"/>
          <w:spacing w:val="3"/>
        </w:rPr>
        <w:t xml:space="preserve">zijn </w:t>
      </w:r>
      <w:r w:rsidRPr="00F629B4">
        <w:rPr>
          <w:rFonts w:ascii="Arial" w:hAnsi="Arial" w:cs="Arial"/>
          <w:color w:val="231F20"/>
          <w:spacing w:val="4"/>
        </w:rPr>
        <w:t xml:space="preserve">gezinnen voorzichtig </w:t>
      </w:r>
      <w:r w:rsidRPr="00F629B4">
        <w:rPr>
          <w:rFonts w:ascii="Arial" w:hAnsi="Arial" w:cs="Arial"/>
          <w:color w:val="231F20"/>
          <w:spacing w:val="2"/>
        </w:rPr>
        <w:t xml:space="preserve">en </w:t>
      </w:r>
      <w:r w:rsidRPr="00F629B4">
        <w:rPr>
          <w:rFonts w:ascii="Arial" w:hAnsi="Arial" w:cs="Arial"/>
          <w:color w:val="231F20"/>
          <w:spacing w:val="4"/>
        </w:rPr>
        <w:t xml:space="preserve">zullen </w:t>
      </w:r>
      <w:r w:rsidRPr="00F629B4">
        <w:rPr>
          <w:rFonts w:ascii="Arial" w:hAnsi="Arial" w:cs="Arial"/>
          <w:color w:val="231F20"/>
          <w:spacing w:val="3"/>
        </w:rPr>
        <w:t xml:space="preserve">zij </w:t>
      </w:r>
      <w:r w:rsidRPr="00F629B4">
        <w:rPr>
          <w:rFonts w:ascii="Arial" w:hAnsi="Arial" w:cs="Arial"/>
          <w:color w:val="231F20"/>
          <w:spacing w:val="5"/>
        </w:rPr>
        <w:t xml:space="preserve">mogelijk </w:t>
      </w:r>
      <w:r w:rsidRPr="00F629B4">
        <w:rPr>
          <w:rFonts w:ascii="Arial" w:hAnsi="Arial" w:cs="Arial"/>
          <w:color w:val="231F20"/>
          <w:spacing w:val="4"/>
        </w:rPr>
        <w:t xml:space="preserve">beslissen </w:t>
      </w:r>
      <w:r w:rsidRPr="00F629B4">
        <w:rPr>
          <w:rFonts w:ascii="Arial" w:hAnsi="Arial" w:cs="Arial"/>
          <w:color w:val="231F20"/>
          <w:spacing w:val="3"/>
        </w:rPr>
        <w:t xml:space="preserve">hun </w:t>
      </w:r>
      <w:r w:rsidRPr="00F629B4">
        <w:rPr>
          <w:rFonts w:ascii="Arial" w:hAnsi="Arial" w:cs="Arial"/>
          <w:color w:val="231F20"/>
          <w:spacing w:val="4"/>
        </w:rPr>
        <w:t xml:space="preserve">consumptie </w:t>
      </w:r>
      <w:r w:rsidRPr="00F629B4">
        <w:rPr>
          <w:rFonts w:ascii="Arial" w:hAnsi="Arial" w:cs="Arial"/>
          <w:color w:val="231F20"/>
          <w:spacing w:val="3"/>
        </w:rPr>
        <w:t xml:space="preserve">uit te </w:t>
      </w:r>
      <w:r w:rsidRPr="00F629B4">
        <w:rPr>
          <w:rFonts w:ascii="Arial" w:hAnsi="Arial" w:cs="Arial"/>
          <w:color w:val="231F20"/>
          <w:spacing w:val="4"/>
        </w:rPr>
        <w:t xml:space="preserve">stellen. </w:t>
      </w:r>
      <w:r w:rsidRPr="00F629B4">
        <w:rPr>
          <w:rFonts w:ascii="Arial" w:hAnsi="Arial" w:cs="Arial"/>
          <w:color w:val="231F20"/>
          <w:spacing w:val="3"/>
        </w:rPr>
        <w:t xml:space="preserve">Dit </w:t>
      </w:r>
      <w:r w:rsidRPr="00F629B4">
        <w:rPr>
          <w:rFonts w:ascii="Arial" w:hAnsi="Arial" w:cs="Arial"/>
          <w:color w:val="231F20"/>
          <w:spacing w:val="4"/>
        </w:rPr>
        <w:t xml:space="preserve">uitstel </w:t>
      </w:r>
      <w:r w:rsidRPr="00F629B4">
        <w:rPr>
          <w:rFonts w:ascii="Arial" w:hAnsi="Arial" w:cs="Arial"/>
          <w:color w:val="231F20"/>
          <w:spacing w:val="3"/>
        </w:rPr>
        <w:t xml:space="preserve">kan </w:t>
      </w:r>
      <w:r w:rsidRPr="00F629B4">
        <w:rPr>
          <w:rFonts w:ascii="Arial" w:hAnsi="Arial" w:cs="Arial"/>
          <w:color w:val="231F20"/>
          <w:spacing w:val="5"/>
        </w:rPr>
        <w:t xml:space="preserve">afgeremd </w:t>
      </w:r>
      <w:r w:rsidRPr="00F629B4">
        <w:rPr>
          <w:rFonts w:ascii="Arial" w:hAnsi="Arial" w:cs="Arial"/>
          <w:color w:val="231F20"/>
          <w:spacing w:val="4"/>
        </w:rPr>
        <w:t xml:space="preserve">worden doordat </w:t>
      </w:r>
      <w:r w:rsidRPr="00F629B4">
        <w:rPr>
          <w:rFonts w:ascii="Arial" w:hAnsi="Arial" w:cs="Arial"/>
          <w:color w:val="231F20"/>
          <w:spacing w:val="3"/>
        </w:rPr>
        <w:t xml:space="preserve">het </w:t>
      </w:r>
      <w:r w:rsidRPr="00F629B4">
        <w:rPr>
          <w:rFonts w:ascii="Arial" w:hAnsi="Arial" w:cs="Arial"/>
          <w:color w:val="231F20"/>
          <w:spacing w:val="4"/>
        </w:rPr>
        <w:t xml:space="preserve">financieel </w:t>
      </w:r>
      <w:r w:rsidRPr="00F629B4">
        <w:rPr>
          <w:rFonts w:ascii="Arial" w:hAnsi="Arial" w:cs="Arial"/>
          <w:color w:val="231F20"/>
          <w:spacing w:val="3"/>
        </w:rPr>
        <w:t xml:space="preserve">niet </w:t>
      </w:r>
      <w:r w:rsidRPr="00F629B4">
        <w:rPr>
          <w:rFonts w:ascii="Arial" w:hAnsi="Arial" w:cs="Arial"/>
          <w:color w:val="231F20"/>
          <w:spacing w:val="4"/>
        </w:rPr>
        <w:t xml:space="preserve">aantrekkelijk </w:t>
      </w:r>
      <w:r w:rsidRPr="00F629B4">
        <w:rPr>
          <w:rFonts w:ascii="Arial" w:hAnsi="Arial" w:cs="Arial"/>
          <w:color w:val="231F20"/>
          <w:spacing w:val="2"/>
        </w:rPr>
        <w:t xml:space="preserve">is om de </w:t>
      </w:r>
      <w:r w:rsidRPr="00F629B4">
        <w:rPr>
          <w:rFonts w:ascii="Arial" w:hAnsi="Arial" w:cs="Arial"/>
          <w:color w:val="231F20"/>
          <w:spacing w:val="5"/>
        </w:rPr>
        <w:t xml:space="preserve">consumptie </w:t>
      </w:r>
      <w:r w:rsidRPr="00F629B4">
        <w:rPr>
          <w:rFonts w:ascii="Arial" w:hAnsi="Arial" w:cs="Arial"/>
          <w:color w:val="231F20"/>
          <w:spacing w:val="3"/>
        </w:rPr>
        <w:t>uit te</w:t>
      </w:r>
      <w:r w:rsidRPr="00F629B4">
        <w:rPr>
          <w:rFonts w:ascii="Arial" w:hAnsi="Arial" w:cs="Arial"/>
          <w:color w:val="231F20"/>
          <w:spacing w:val="21"/>
        </w:rPr>
        <w:t xml:space="preserve"> </w:t>
      </w:r>
      <w:r w:rsidRPr="00F629B4">
        <w:rPr>
          <w:rFonts w:ascii="Arial" w:hAnsi="Arial" w:cs="Arial"/>
          <w:color w:val="231F20"/>
          <w:spacing w:val="6"/>
        </w:rPr>
        <w:t>stellen.</w:t>
      </w:r>
    </w:p>
    <w:p w14:paraId="21E35471" w14:textId="77777777" w:rsidR="00AB5EC4" w:rsidRPr="00F629B4" w:rsidRDefault="00AB5EC4" w:rsidP="00321A5C">
      <w:pPr>
        <w:pStyle w:val="Lijstalinea"/>
        <w:widowControl w:val="0"/>
        <w:numPr>
          <w:ilvl w:val="0"/>
          <w:numId w:val="11"/>
        </w:numPr>
        <w:tabs>
          <w:tab w:val="left" w:pos="1475"/>
        </w:tabs>
        <w:spacing w:after="0"/>
        <w:ind w:left="567" w:right="-261" w:hanging="283"/>
        <w:contextualSpacing w:val="0"/>
        <w:rPr>
          <w:rFonts w:ascii="Arial" w:hAnsi="Arial" w:cs="Arial"/>
        </w:rPr>
      </w:pPr>
      <w:r w:rsidRPr="00F629B4">
        <w:rPr>
          <w:rFonts w:ascii="Arial" w:hAnsi="Arial" w:cs="Arial"/>
          <w:color w:val="231F20"/>
          <w:spacing w:val="4"/>
        </w:rPr>
        <w:t xml:space="preserve">Twee voorraadgrootheden </w:t>
      </w:r>
      <w:r w:rsidRPr="00F629B4">
        <w:rPr>
          <w:rFonts w:ascii="Arial" w:hAnsi="Arial" w:cs="Arial"/>
          <w:color w:val="231F20"/>
          <w:spacing w:val="2"/>
        </w:rPr>
        <w:t xml:space="preserve">in de </w:t>
      </w:r>
      <w:r w:rsidRPr="00F629B4">
        <w:rPr>
          <w:rFonts w:ascii="Arial" w:hAnsi="Arial" w:cs="Arial"/>
          <w:color w:val="231F20"/>
          <w:spacing w:val="4"/>
        </w:rPr>
        <w:t xml:space="preserve">figuur geven samen </w:t>
      </w:r>
      <w:r w:rsidRPr="00F629B4">
        <w:rPr>
          <w:rFonts w:ascii="Arial" w:hAnsi="Arial" w:cs="Arial"/>
          <w:color w:val="231F20"/>
          <w:spacing w:val="3"/>
        </w:rPr>
        <w:t xml:space="preserve">een </w:t>
      </w:r>
      <w:r w:rsidRPr="00F629B4">
        <w:rPr>
          <w:rFonts w:ascii="Arial" w:hAnsi="Arial" w:cs="Arial"/>
          <w:color w:val="231F20"/>
          <w:spacing w:val="4"/>
        </w:rPr>
        <w:t xml:space="preserve">beeld </w:t>
      </w:r>
      <w:r w:rsidRPr="00F629B4">
        <w:rPr>
          <w:rFonts w:ascii="Arial" w:hAnsi="Arial" w:cs="Arial"/>
          <w:color w:val="231F20"/>
          <w:spacing w:val="3"/>
        </w:rPr>
        <w:t xml:space="preserve">van </w:t>
      </w:r>
      <w:r w:rsidRPr="00F629B4">
        <w:rPr>
          <w:rFonts w:ascii="Arial" w:hAnsi="Arial" w:cs="Arial"/>
          <w:color w:val="231F20"/>
          <w:spacing w:val="5"/>
        </w:rPr>
        <w:t xml:space="preserve">de </w:t>
      </w:r>
      <w:r w:rsidRPr="00F629B4">
        <w:rPr>
          <w:rFonts w:ascii="Arial" w:hAnsi="Arial" w:cs="Arial"/>
          <w:color w:val="231F20"/>
          <w:spacing w:val="4"/>
        </w:rPr>
        <w:t xml:space="preserve">invloed </w:t>
      </w:r>
      <w:r w:rsidRPr="00F629B4">
        <w:rPr>
          <w:rFonts w:ascii="Arial" w:hAnsi="Arial" w:cs="Arial"/>
          <w:color w:val="231F20"/>
          <w:spacing w:val="3"/>
        </w:rPr>
        <w:t xml:space="preserve">van </w:t>
      </w:r>
      <w:r w:rsidRPr="00F629B4">
        <w:rPr>
          <w:rFonts w:ascii="Arial" w:hAnsi="Arial" w:cs="Arial"/>
          <w:color w:val="231F20"/>
          <w:spacing w:val="2"/>
        </w:rPr>
        <w:t xml:space="preserve">de </w:t>
      </w:r>
      <w:r w:rsidRPr="00F629B4">
        <w:rPr>
          <w:rFonts w:ascii="Arial" w:hAnsi="Arial" w:cs="Arial"/>
          <w:color w:val="231F20"/>
          <w:spacing w:val="4"/>
        </w:rPr>
        <w:t xml:space="preserve">vermogenspositie </w:t>
      </w:r>
      <w:r w:rsidRPr="00F629B4">
        <w:rPr>
          <w:rFonts w:ascii="Arial" w:hAnsi="Arial" w:cs="Arial"/>
          <w:color w:val="231F20"/>
          <w:spacing w:val="2"/>
        </w:rPr>
        <w:t xml:space="preserve">op de </w:t>
      </w:r>
      <w:r w:rsidRPr="00F629B4">
        <w:rPr>
          <w:rFonts w:ascii="Arial" w:hAnsi="Arial" w:cs="Arial"/>
          <w:color w:val="231F20"/>
          <w:spacing w:val="4"/>
        </w:rPr>
        <w:t xml:space="preserve">ontwikkeling </w:t>
      </w:r>
      <w:r w:rsidRPr="00F629B4">
        <w:rPr>
          <w:rFonts w:ascii="Arial" w:hAnsi="Arial" w:cs="Arial"/>
          <w:color w:val="231F20"/>
          <w:spacing w:val="3"/>
        </w:rPr>
        <w:t xml:space="preserve">van </w:t>
      </w:r>
      <w:r w:rsidRPr="00F629B4">
        <w:rPr>
          <w:rFonts w:ascii="Arial" w:hAnsi="Arial" w:cs="Arial"/>
          <w:color w:val="231F20"/>
          <w:spacing w:val="5"/>
        </w:rPr>
        <w:t xml:space="preserve">de </w:t>
      </w:r>
      <w:r w:rsidRPr="00F629B4">
        <w:rPr>
          <w:rFonts w:ascii="Arial" w:hAnsi="Arial" w:cs="Arial"/>
          <w:color w:val="231F20"/>
          <w:spacing w:val="6"/>
        </w:rPr>
        <w:t>consumptie.</w:t>
      </w:r>
    </w:p>
    <w:p w14:paraId="292B313E" w14:textId="77777777" w:rsidR="00AB5EC4" w:rsidRPr="00F629B4" w:rsidRDefault="00AB5EC4" w:rsidP="00C8469F">
      <w:pPr>
        <w:spacing w:before="2"/>
        <w:ind w:left="567" w:right="-261" w:hanging="567"/>
        <w:rPr>
          <w:rFonts w:ascii="Arial" w:eastAsia="Arial" w:hAnsi="Arial" w:cs="Arial"/>
        </w:rPr>
      </w:pPr>
    </w:p>
    <w:p w14:paraId="790CE838" w14:textId="77777777" w:rsidR="00AB5EC4" w:rsidRPr="00F629B4" w:rsidRDefault="00AB5EC4" w:rsidP="00C8469F">
      <w:pPr>
        <w:pStyle w:val="Plattetekst"/>
        <w:tabs>
          <w:tab w:val="left" w:pos="562"/>
          <w:tab w:val="left" w:pos="1077"/>
        </w:tabs>
        <w:spacing w:line="276" w:lineRule="auto"/>
        <w:ind w:left="567" w:right="-261" w:hanging="567"/>
        <w:rPr>
          <w:rFonts w:cs="Arial"/>
          <w:color w:val="231F20"/>
          <w:spacing w:val="6"/>
          <w:lang w:val="nl-NL"/>
        </w:rPr>
      </w:pPr>
      <w:r w:rsidRPr="00F629B4">
        <w:rPr>
          <w:rFonts w:cs="Arial"/>
          <w:b/>
          <w:color w:val="231F20"/>
          <w:spacing w:val="3"/>
          <w:lang w:val="nl-NL"/>
        </w:rPr>
        <w:t>22</w:t>
      </w:r>
      <w:r w:rsidRPr="00F629B4">
        <w:rPr>
          <w:rFonts w:cs="Arial"/>
          <w:b/>
          <w:color w:val="231F20"/>
          <w:spacing w:val="3"/>
          <w:lang w:val="nl-NL"/>
        </w:rPr>
        <w:tab/>
      </w:r>
      <w:r w:rsidRPr="00F629B4">
        <w:rPr>
          <w:rFonts w:cs="Arial"/>
          <w:color w:val="231F20"/>
          <w:spacing w:val="4"/>
          <w:lang w:val="nl-NL"/>
        </w:rPr>
        <w:t xml:space="preserve">Blijkt </w:t>
      </w:r>
      <w:r w:rsidRPr="00F629B4">
        <w:rPr>
          <w:rFonts w:cs="Arial"/>
          <w:color w:val="231F20"/>
          <w:spacing w:val="3"/>
          <w:lang w:val="nl-NL"/>
        </w:rPr>
        <w:t xml:space="preserve">uit </w:t>
      </w:r>
      <w:r w:rsidRPr="00F629B4">
        <w:rPr>
          <w:rFonts w:cs="Arial"/>
          <w:color w:val="231F20"/>
          <w:spacing w:val="2"/>
          <w:lang w:val="nl-NL"/>
        </w:rPr>
        <w:t xml:space="preserve">de </w:t>
      </w:r>
      <w:r w:rsidRPr="00F629B4">
        <w:rPr>
          <w:rFonts w:cs="Arial"/>
          <w:color w:val="231F20"/>
          <w:spacing w:val="4"/>
          <w:lang w:val="nl-NL"/>
        </w:rPr>
        <w:t xml:space="preserve">waarden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consumptiediamant </w:t>
      </w:r>
      <w:r w:rsidRPr="00F629B4">
        <w:rPr>
          <w:rFonts w:cs="Arial"/>
          <w:color w:val="231F20"/>
          <w:spacing w:val="3"/>
          <w:lang w:val="nl-NL"/>
        </w:rPr>
        <w:t xml:space="preserve">een </w:t>
      </w:r>
      <w:r w:rsidRPr="00F629B4">
        <w:rPr>
          <w:rFonts w:cs="Arial"/>
          <w:color w:val="231F20"/>
          <w:spacing w:val="4"/>
          <w:lang w:val="nl-NL"/>
        </w:rPr>
        <w:t xml:space="preserve">daling </w:t>
      </w:r>
      <w:proofErr w:type="gramStart"/>
      <w:r w:rsidRPr="00F629B4">
        <w:rPr>
          <w:rFonts w:cs="Arial"/>
          <w:color w:val="231F20"/>
          <w:spacing w:val="2"/>
          <w:lang w:val="nl-NL"/>
        </w:rPr>
        <w:t xml:space="preserve">of </w:t>
      </w:r>
      <w:r w:rsidRPr="00F629B4">
        <w:rPr>
          <w:rFonts w:cs="Arial"/>
          <w:color w:val="231F20"/>
          <w:spacing w:val="45"/>
          <w:lang w:val="nl-NL"/>
        </w:rPr>
        <w:t xml:space="preserve"> </w:t>
      </w:r>
      <w:r w:rsidRPr="00F629B4">
        <w:rPr>
          <w:rFonts w:cs="Arial"/>
          <w:color w:val="231F20"/>
          <w:spacing w:val="3"/>
          <w:lang w:val="nl-NL"/>
        </w:rPr>
        <w:t>een</w:t>
      </w:r>
      <w:proofErr w:type="gramEnd"/>
      <w:r w:rsidRPr="00F629B4">
        <w:rPr>
          <w:rFonts w:cs="Arial"/>
          <w:color w:val="231F20"/>
          <w:spacing w:val="14"/>
          <w:lang w:val="nl-NL"/>
        </w:rPr>
        <w:t xml:space="preserve"> </w:t>
      </w:r>
      <w:r w:rsidRPr="00F629B4">
        <w:rPr>
          <w:rFonts w:cs="Arial"/>
          <w:color w:val="231F20"/>
          <w:spacing w:val="5"/>
          <w:lang w:val="nl-NL"/>
        </w:rPr>
        <w:t xml:space="preserve">stijging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werkloosheid </w:t>
      </w:r>
      <w:r w:rsidRPr="00F629B4">
        <w:rPr>
          <w:rFonts w:cs="Arial"/>
          <w:color w:val="231F20"/>
          <w:spacing w:val="2"/>
          <w:lang w:val="nl-NL"/>
        </w:rPr>
        <w:t xml:space="preserve">in </w:t>
      </w:r>
      <w:r w:rsidRPr="00F629B4">
        <w:rPr>
          <w:rFonts w:cs="Arial"/>
          <w:color w:val="231F20"/>
          <w:spacing w:val="4"/>
          <w:lang w:val="nl-NL"/>
        </w:rPr>
        <w:t xml:space="preserve">oktober? Licht </w:t>
      </w:r>
      <w:r w:rsidRPr="00F629B4">
        <w:rPr>
          <w:rFonts w:cs="Arial"/>
          <w:color w:val="231F20"/>
          <w:spacing w:val="3"/>
          <w:lang w:val="nl-NL"/>
        </w:rPr>
        <w:t xml:space="preserve">het </w:t>
      </w:r>
      <w:r w:rsidRPr="00F629B4">
        <w:rPr>
          <w:rFonts w:cs="Arial"/>
          <w:color w:val="231F20"/>
          <w:spacing w:val="4"/>
          <w:lang w:val="nl-NL"/>
        </w:rPr>
        <w:t xml:space="preserve">antwoord </w:t>
      </w:r>
      <w:r w:rsidRPr="00F629B4">
        <w:rPr>
          <w:rFonts w:cs="Arial"/>
          <w:color w:val="231F20"/>
          <w:spacing w:val="6"/>
          <w:lang w:val="nl-NL"/>
        </w:rPr>
        <w:t>toe.</w:t>
      </w:r>
    </w:p>
    <w:p w14:paraId="7F359E3B" w14:textId="77777777" w:rsidR="00AB5EC4" w:rsidRPr="00F629B4" w:rsidRDefault="00AB5EC4" w:rsidP="00C8469F">
      <w:pPr>
        <w:pStyle w:val="Plattetekst"/>
        <w:tabs>
          <w:tab w:val="left" w:pos="562"/>
          <w:tab w:val="left" w:pos="1077"/>
        </w:tabs>
        <w:spacing w:line="276" w:lineRule="auto"/>
        <w:ind w:left="567" w:right="-261" w:hanging="567"/>
        <w:rPr>
          <w:rFonts w:cs="Arial"/>
          <w:lang w:val="nl-NL"/>
        </w:rPr>
      </w:pPr>
    </w:p>
    <w:p w14:paraId="4704413B" w14:textId="77777777" w:rsidR="00AB5EC4" w:rsidRPr="00F629B4" w:rsidRDefault="00AB5EC4" w:rsidP="00C8469F">
      <w:pPr>
        <w:pStyle w:val="Plattetekst"/>
        <w:tabs>
          <w:tab w:val="left" w:pos="562"/>
          <w:tab w:val="left" w:pos="1077"/>
        </w:tabs>
        <w:spacing w:line="276" w:lineRule="auto"/>
        <w:ind w:left="567" w:right="-261" w:hanging="567"/>
        <w:rPr>
          <w:rFonts w:cs="Arial"/>
          <w:color w:val="231F20"/>
          <w:spacing w:val="5"/>
          <w:lang w:val="nl-NL"/>
        </w:rPr>
      </w:pPr>
      <w:r w:rsidRPr="00F629B4">
        <w:rPr>
          <w:rFonts w:cs="Arial"/>
          <w:b/>
          <w:color w:val="231F20"/>
          <w:spacing w:val="3"/>
          <w:lang w:val="nl-NL"/>
        </w:rPr>
        <w:t>23</w:t>
      </w:r>
      <w:r w:rsidRPr="00F629B4">
        <w:rPr>
          <w:rFonts w:cs="Arial"/>
          <w:b/>
          <w:color w:val="231F20"/>
          <w:spacing w:val="3"/>
          <w:lang w:val="nl-NL"/>
        </w:rPr>
        <w:tab/>
      </w:r>
      <w:r w:rsidRPr="00F629B4">
        <w:rPr>
          <w:rFonts w:cs="Arial"/>
          <w:color w:val="231F20"/>
          <w:spacing w:val="4"/>
          <w:lang w:val="nl-NL"/>
        </w:rPr>
        <w:t xml:space="preserve">Zou </w:t>
      </w:r>
      <w:r w:rsidRPr="00F629B4">
        <w:rPr>
          <w:rFonts w:cs="Arial"/>
          <w:color w:val="231F20"/>
          <w:spacing w:val="2"/>
          <w:lang w:val="nl-NL"/>
        </w:rPr>
        <w:t xml:space="preserve">de </w:t>
      </w:r>
      <w:r w:rsidRPr="00F629B4">
        <w:rPr>
          <w:rFonts w:cs="Arial"/>
          <w:color w:val="231F20"/>
          <w:spacing w:val="4"/>
          <w:lang w:val="nl-NL"/>
        </w:rPr>
        <w:t xml:space="preserve">indicator </w:t>
      </w:r>
      <w:r w:rsidRPr="00F629B4">
        <w:rPr>
          <w:rFonts w:cs="Arial"/>
          <w:color w:val="231F20"/>
          <w:spacing w:val="3"/>
          <w:lang w:val="nl-NL"/>
        </w:rPr>
        <w:t xml:space="preserve">voor </w:t>
      </w:r>
      <w:r w:rsidRPr="00F629B4">
        <w:rPr>
          <w:rFonts w:cs="Arial"/>
          <w:color w:val="231F20"/>
          <w:spacing w:val="2"/>
          <w:lang w:val="nl-NL"/>
        </w:rPr>
        <w:t xml:space="preserve">de </w:t>
      </w:r>
      <w:r w:rsidRPr="00F629B4">
        <w:rPr>
          <w:rFonts w:cs="Arial"/>
          <w:color w:val="231F20"/>
          <w:spacing w:val="4"/>
          <w:lang w:val="nl-NL"/>
        </w:rPr>
        <w:t xml:space="preserve">ontwikkeling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werkloosheid hoger </w:t>
      </w:r>
      <w:r w:rsidRPr="00F629B4">
        <w:rPr>
          <w:rFonts w:cs="Arial"/>
          <w:color w:val="231F20"/>
          <w:spacing w:val="2"/>
          <w:lang w:val="nl-NL"/>
        </w:rPr>
        <w:t>of</w:t>
      </w:r>
      <w:r w:rsidRPr="00F629B4">
        <w:rPr>
          <w:rFonts w:cs="Arial"/>
          <w:color w:val="231F20"/>
          <w:spacing w:val="14"/>
          <w:lang w:val="nl-NL"/>
        </w:rPr>
        <w:t xml:space="preserve"> </w:t>
      </w:r>
      <w:r w:rsidRPr="00F629B4">
        <w:rPr>
          <w:rFonts w:cs="Arial"/>
          <w:color w:val="231F20"/>
          <w:spacing w:val="5"/>
          <w:lang w:val="nl-NL"/>
        </w:rPr>
        <w:t xml:space="preserve">lager </w:t>
      </w:r>
      <w:r w:rsidRPr="00F629B4">
        <w:rPr>
          <w:rFonts w:cs="Arial"/>
          <w:color w:val="231F20"/>
          <w:spacing w:val="3"/>
          <w:lang w:val="nl-NL"/>
        </w:rPr>
        <w:t xml:space="preserve">zijn </w:t>
      </w:r>
      <w:r w:rsidRPr="00F629B4">
        <w:rPr>
          <w:rFonts w:cs="Arial"/>
          <w:color w:val="231F20"/>
          <w:spacing w:val="4"/>
          <w:lang w:val="nl-NL"/>
        </w:rPr>
        <w:t xml:space="preserve">geweest indien </w:t>
      </w:r>
      <w:r w:rsidRPr="00F629B4">
        <w:rPr>
          <w:rFonts w:cs="Arial"/>
          <w:color w:val="231F20"/>
          <w:spacing w:val="3"/>
          <w:lang w:val="nl-NL"/>
        </w:rPr>
        <w:t xml:space="preserve">geen </w:t>
      </w:r>
      <w:r w:rsidRPr="00F629B4">
        <w:rPr>
          <w:rFonts w:cs="Arial"/>
          <w:color w:val="231F20"/>
          <w:spacing w:val="4"/>
          <w:lang w:val="nl-NL"/>
        </w:rPr>
        <w:t xml:space="preserve">rekening </w:t>
      </w:r>
      <w:r w:rsidRPr="00F629B4">
        <w:rPr>
          <w:rFonts w:cs="Arial"/>
          <w:color w:val="231F20"/>
          <w:spacing w:val="3"/>
          <w:lang w:val="nl-NL"/>
        </w:rPr>
        <w:t xml:space="preserve">was </w:t>
      </w:r>
      <w:r w:rsidRPr="00F629B4">
        <w:rPr>
          <w:rFonts w:cs="Arial"/>
          <w:color w:val="231F20"/>
          <w:spacing w:val="4"/>
          <w:lang w:val="nl-NL"/>
        </w:rPr>
        <w:t xml:space="preserve">gehouden </w:t>
      </w:r>
      <w:proofErr w:type="gramStart"/>
      <w:r w:rsidRPr="00F629B4">
        <w:rPr>
          <w:rFonts w:cs="Arial"/>
          <w:color w:val="231F20"/>
          <w:spacing w:val="4"/>
          <w:lang w:val="nl-NL"/>
        </w:rPr>
        <w:t xml:space="preserve">met </w:t>
      </w:r>
      <w:r w:rsidRPr="00F629B4">
        <w:rPr>
          <w:rFonts w:cs="Arial"/>
          <w:color w:val="231F20"/>
          <w:spacing w:val="17"/>
          <w:lang w:val="nl-NL"/>
        </w:rPr>
        <w:t xml:space="preserve"> </w:t>
      </w:r>
      <w:r w:rsidRPr="00F629B4">
        <w:rPr>
          <w:rFonts w:cs="Arial"/>
          <w:color w:val="231F20"/>
          <w:spacing w:val="5"/>
          <w:lang w:val="nl-NL"/>
        </w:rPr>
        <w:t>automatische</w:t>
      </w:r>
      <w:proofErr w:type="gramEnd"/>
      <w:r w:rsidRPr="00F629B4">
        <w:rPr>
          <w:rFonts w:cs="Arial"/>
          <w:color w:val="231F20"/>
          <w:spacing w:val="5"/>
          <w:lang w:val="nl-NL"/>
        </w:rPr>
        <w:t xml:space="preserve"> </w:t>
      </w:r>
      <w:r w:rsidRPr="00F629B4">
        <w:rPr>
          <w:rFonts w:cs="Arial"/>
          <w:color w:val="231F20"/>
          <w:spacing w:val="4"/>
          <w:lang w:val="nl-NL"/>
        </w:rPr>
        <w:t xml:space="preserve">stabilisatoren? </w:t>
      </w:r>
      <w:r w:rsidRPr="00F629B4">
        <w:rPr>
          <w:rFonts w:cs="Arial"/>
          <w:color w:val="231F20"/>
          <w:spacing w:val="3"/>
          <w:lang w:val="nl-NL"/>
        </w:rPr>
        <w:t xml:space="preserve">Geef een </w:t>
      </w:r>
      <w:r w:rsidRPr="00F629B4">
        <w:rPr>
          <w:rFonts w:cs="Arial"/>
          <w:color w:val="231F20"/>
          <w:spacing w:val="4"/>
          <w:lang w:val="nl-NL"/>
        </w:rPr>
        <w:t xml:space="preserve">argument </w:t>
      </w:r>
      <w:r w:rsidRPr="00F629B4">
        <w:rPr>
          <w:rFonts w:cs="Arial"/>
          <w:color w:val="231F20"/>
          <w:spacing w:val="3"/>
          <w:lang w:val="nl-NL"/>
        </w:rPr>
        <w:t xml:space="preserve">voor </w:t>
      </w:r>
      <w:r w:rsidRPr="00F629B4">
        <w:rPr>
          <w:rFonts w:cs="Arial"/>
          <w:color w:val="231F20"/>
          <w:spacing w:val="2"/>
          <w:lang w:val="nl-NL"/>
        </w:rPr>
        <w:t xml:space="preserve">je </w:t>
      </w:r>
      <w:r w:rsidRPr="00F629B4">
        <w:rPr>
          <w:rFonts w:cs="Arial"/>
          <w:color w:val="231F20"/>
          <w:spacing w:val="5"/>
          <w:lang w:val="nl-NL"/>
        </w:rPr>
        <w:t>keuze.</w:t>
      </w:r>
    </w:p>
    <w:p w14:paraId="094761C2" w14:textId="77777777" w:rsidR="00AB5EC4" w:rsidRPr="00F629B4" w:rsidRDefault="00AB5EC4" w:rsidP="00C8469F">
      <w:pPr>
        <w:pStyle w:val="Plattetekst"/>
        <w:tabs>
          <w:tab w:val="left" w:pos="562"/>
          <w:tab w:val="left" w:pos="1077"/>
        </w:tabs>
        <w:spacing w:line="276" w:lineRule="auto"/>
        <w:ind w:left="567" w:right="-261" w:hanging="567"/>
        <w:rPr>
          <w:rFonts w:cs="Arial"/>
          <w:lang w:val="nl-NL"/>
        </w:rPr>
      </w:pPr>
    </w:p>
    <w:p w14:paraId="127E037B" w14:textId="77777777" w:rsidR="00AB5EC4" w:rsidRPr="00F629B4" w:rsidRDefault="00AB5EC4" w:rsidP="00C8469F">
      <w:pPr>
        <w:pStyle w:val="Plattetekst"/>
        <w:tabs>
          <w:tab w:val="left" w:pos="562"/>
          <w:tab w:val="left" w:pos="1077"/>
        </w:tabs>
        <w:spacing w:line="276" w:lineRule="auto"/>
        <w:ind w:left="567" w:right="-261" w:hanging="567"/>
        <w:rPr>
          <w:rFonts w:cs="Arial"/>
          <w:color w:val="231F20"/>
          <w:spacing w:val="5"/>
          <w:lang w:val="nl-NL"/>
        </w:rPr>
      </w:pPr>
      <w:r w:rsidRPr="00F629B4">
        <w:rPr>
          <w:rFonts w:cs="Arial"/>
          <w:b/>
          <w:color w:val="231F20"/>
          <w:spacing w:val="3"/>
          <w:lang w:val="nl-NL"/>
        </w:rPr>
        <w:t>24</w:t>
      </w:r>
      <w:r w:rsidRPr="00F629B4">
        <w:rPr>
          <w:rFonts w:cs="Arial"/>
          <w:b/>
          <w:color w:val="231F20"/>
          <w:spacing w:val="3"/>
          <w:lang w:val="nl-NL"/>
        </w:rPr>
        <w:tab/>
      </w:r>
      <w:r w:rsidRPr="00F629B4">
        <w:rPr>
          <w:rFonts w:cs="Arial"/>
          <w:color w:val="231F20"/>
          <w:spacing w:val="3"/>
          <w:lang w:val="nl-NL"/>
        </w:rPr>
        <w:t xml:space="preserve">Kun </w:t>
      </w:r>
      <w:r w:rsidRPr="00F629B4">
        <w:rPr>
          <w:rFonts w:cs="Arial"/>
          <w:color w:val="231F20"/>
          <w:spacing w:val="2"/>
          <w:lang w:val="nl-NL"/>
        </w:rPr>
        <w:t xml:space="preserve">je </w:t>
      </w:r>
      <w:r w:rsidRPr="00F629B4">
        <w:rPr>
          <w:rFonts w:cs="Arial"/>
          <w:color w:val="231F20"/>
          <w:spacing w:val="3"/>
          <w:lang w:val="nl-NL"/>
        </w:rPr>
        <w:t xml:space="preserve">uit </w:t>
      </w:r>
      <w:r w:rsidRPr="00F629B4">
        <w:rPr>
          <w:rFonts w:cs="Arial"/>
          <w:color w:val="231F20"/>
          <w:spacing w:val="2"/>
          <w:lang w:val="nl-NL"/>
        </w:rPr>
        <w:t xml:space="preserve">de </w:t>
      </w:r>
      <w:r w:rsidRPr="00F629B4">
        <w:rPr>
          <w:rFonts w:cs="Arial"/>
          <w:color w:val="231F20"/>
          <w:spacing w:val="4"/>
          <w:lang w:val="nl-NL"/>
        </w:rPr>
        <w:t xml:space="preserve">waarde </w:t>
      </w:r>
      <w:r w:rsidRPr="00F629B4">
        <w:rPr>
          <w:rFonts w:cs="Arial"/>
          <w:color w:val="231F20"/>
          <w:spacing w:val="3"/>
          <w:lang w:val="nl-NL"/>
        </w:rPr>
        <w:t xml:space="preserve">die </w:t>
      </w:r>
      <w:r w:rsidRPr="00F629B4">
        <w:rPr>
          <w:rFonts w:cs="Arial"/>
          <w:color w:val="231F20"/>
          <w:spacing w:val="2"/>
          <w:lang w:val="nl-NL"/>
        </w:rPr>
        <w:t xml:space="preserve">in de </w:t>
      </w:r>
      <w:r w:rsidRPr="00F629B4">
        <w:rPr>
          <w:rFonts w:cs="Arial"/>
          <w:color w:val="231F20"/>
          <w:spacing w:val="4"/>
          <w:lang w:val="nl-NL"/>
        </w:rPr>
        <w:t xml:space="preserve">figuur </w:t>
      </w:r>
      <w:r w:rsidRPr="00F629B4">
        <w:rPr>
          <w:rFonts w:cs="Arial"/>
          <w:color w:val="231F20"/>
          <w:spacing w:val="3"/>
          <w:lang w:val="nl-NL"/>
        </w:rPr>
        <w:t xml:space="preserve">aan </w:t>
      </w:r>
      <w:r w:rsidRPr="00F629B4">
        <w:rPr>
          <w:rFonts w:cs="Arial"/>
          <w:color w:val="231F20"/>
          <w:spacing w:val="2"/>
          <w:lang w:val="nl-NL"/>
        </w:rPr>
        <w:t xml:space="preserve">de </w:t>
      </w:r>
      <w:r w:rsidRPr="00F629B4">
        <w:rPr>
          <w:rFonts w:cs="Arial"/>
          <w:color w:val="231F20"/>
          <w:spacing w:val="4"/>
          <w:lang w:val="nl-NL"/>
        </w:rPr>
        <w:t xml:space="preserve">rente </w:t>
      </w:r>
      <w:r w:rsidRPr="00F629B4">
        <w:rPr>
          <w:rFonts w:cs="Arial"/>
          <w:color w:val="231F20"/>
          <w:spacing w:val="2"/>
          <w:lang w:val="nl-NL"/>
        </w:rPr>
        <w:t xml:space="preserve">is </w:t>
      </w:r>
      <w:r w:rsidRPr="00F629B4">
        <w:rPr>
          <w:rFonts w:cs="Arial"/>
          <w:color w:val="231F20"/>
          <w:spacing w:val="4"/>
          <w:lang w:val="nl-NL"/>
        </w:rPr>
        <w:t>gegeven</w:t>
      </w:r>
      <w:r w:rsidRPr="00F629B4">
        <w:rPr>
          <w:rFonts w:cs="Arial"/>
          <w:color w:val="231F20"/>
          <w:spacing w:val="12"/>
          <w:lang w:val="nl-NL"/>
        </w:rPr>
        <w:t xml:space="preserve"> </w:t>
      </w:r>
      <w:r w:rsidRPr="00F629B4">
        <w:rPr>
          <w:rFonts w:cs="Arial"/>
          <w:color w:val="231F20"/>
          <w:spacing w:val="5"/>
          <w:lang w:val="nl-NL"/>
        </w:rPr>
        <w:t xml:space="preserve">concluderen </w:t>
      </w:r>
      <w:r w:rsidRPr="00F629B4">
        <w:rPr>
          <w:rFonts w:cs="Arial"/>
          <w:color w:val="231F20"/>
          <w:spacing w:val="3"/>
          <w:lang w:val="nl-NL"/>
        </w:rPr>
        <w:t xml:space="preserve">dat </w:t>
      </w:r>
      <w:r w:rsidRPr="00F629B4">
        <w:rPr>
          <w:rFonts w:cs="Arial"/>
          <w:color w:val="231F20"/>
          <w:spacing w:val="4"/>
          <w:lang w:val="nl-NL"/>
        </w:rPr>
        <w:t xml:space="preserve">uitstel </w:t>
      </w:r>
      <w:r w:rsidRPr="00F629B4">
        <w:rPr>
          <w:rFonts w:cs="Arial"/>
          <w:color w:val="231F20"/>
          <w:spacing w:val="3"/>
          <w:lang w:val="nl-NL"/>
        </w:rPr>
        <w:t xml:space="preserve">van </w:t>
      </w:r>
      <w:r w:rsidRPr="00F629B4">
        <w:rPr>
          <w:rFonts w:cs="Arial"/>
          <w:color w:val="231F20"/>
          <w:spacing w:val="4"/>
          <w:lang w:val="nl-NL"/>
        </w:rPr>
        <w:t xml:space="preserve">consumptie </w:t>
      </w:r>
      <w:r w:rsidRPr="00F629B4">
        <w:rPr>
          <w:rFonts w:cs="Arial"/>
          <w:color w:val="231F20"/>
          <w:spacing w:val="2"/>
          <w:lang w:val="nl-NL"/>
        </w:rPr>
        <w:t xml:space="preserve">in </w:t>
      </w:r>
      <w:r w:rsidRPr="00F629B4">
        <w:rPr>
          <w:rFonts w:cs="Arial"/>
          <w:color w:val="231F20"/>
          <w:spacing w:val="4"/>
          <w:lang w:val="nl-NL"/>
        </w:rPr>
        <w:t xml:space="preserve">verband hiermee financieel aantrekkelijk </w:t>
      </w:r>
      <w:r w:rsidRPr="00F629B4">
        <w:rPr>
          <w:rFonts w:cs="Arial"/>
          <w:color w:val="231F20"/>
          <w:spacing w:val="5"/>
          <w:lang w:val="nl-NL"/>
        </w:rPr>
        <w:t xml:space="preserve">is </w:t>
      </w:r>
      <w:r w:rsidRPr="00F629B4">
        <w:rPr>
          <w:rFonts w:cs="Arial"/>
          <w:color w:val="231F20"/>
          <w:spacing w:val="4"/>
          <w:lang w:val="nl-NL"/>
        </w:rPr>
        <w:t xml:space="preserve">geweest </w:t>
      </w:r>
      <w:r w:rsidRPr="00F629B4">
        <w:rPr>
          <w:rFonts w:cs="Arial"/>
          <w:color w:val="231F20"/>
          <w:spacing w:val="2"/>
          <w:lang w:val="nl-NL"/>
        </w:rPr>
        <w:t xml:space="preserve">in </w:t>
      </w:r>
      <w:r w:rsidRPr="00F629B4">
        <w:rPr>
          <w:rFonts w:cs="Arial"/>
          <w:color w:val="231F20"/>
          <w:spacing w:val="4"/>
          <w:lang w:val="nl-NL"/>
        </w:rPr>
        <w:t xml:space="preserve">oktober? Verklaar </w:t>
      </w:r>
      <w:r w:rsidRPr="00F629B4">
        <w:rPr>
          <w:rFonts w:cs="Arial"/>
          <w:color w:val="231F20"/>
          <w:spacing w:val="3"/>
          <w:lang w:val="nl-NL"/>
        </w:rPr>
        <w:t>het</w:t>
      </w:r>
      <w:r w:rsidRPr="00F629B4">
        <w:rPr>
          <w:rFonts w:cs="Arial"/>
          <w:color w:val="231F20"/>
          <w:spacing w:val="57"/>
          <w:lang w:val="nl-NL"/>
        </w:rPr>
        <w:t xml:space="preserve"> </w:t>
      </w:r>
      <w:r w:rsidRPr="00F629B4">
        <w:rPr>
          <w:rFonts w:cs="Arial"/>
          <w:color w:val="231F20"/>
          <w:spacing w:val="5"/>
          <w:lang w:val="nl-NL"/>
        </w:rPr>
        <w:t>antwoord.</w:t>
      </w:r>
    </w:p>
    <w:p w14:paraId="07583B69" w14:textId="77777777" w:rsidR="00AB5EC4" w:rsidRPr="00F629B4" w:rsidRDefault="00AB5EC4" w:rsidP="00C8469F">
      <w:pPr>
        <w:pStyle w:val="Plattetekst"/>
        <w:tabs>
          <w:tab w:val="left" w:pos="562"/>
          <w:tab w:val="left" w:pos="1077"/>
        </w:tabs>
        <w:spacing w:line="276" w:lineRule="auto"/>
        <w:ind w:left="567" w:right="-261" w:hanging="567"/>
        <w:rPr>
          <w:rFonts w:cs="Arial"/>
          <w:lang w:val="nl-NL"/>
        </w:rPr>
      </w:pPr>
    </w:p>
    <w:p w14:paraId="5EEBE7AF" w14:textId="77777777" w:rsidR="00AB5EC4" w:rsidRPr="00F629B4" w:rsidRDefault="00AB5EC4" w:rsidP="00C8469F">
      <w:pPr>
        <w:pStyle w:val="Plattetekst"/>
        <w:tabs>
          <w:tab w:val="left" w:pos="562"/>
          <w:tab w:val="left" w:pos="1077"/>
        </w:tabs>
        <w:spacing w:line="276" w:lineRule="auto"/>
        <w:ind w:left="567" w:right="-261" w:hanging="567"/>
        <w:rPr>
          <w:rFonts w:cs="Arial"/>
          <w:color w:val="231F20"/>
          <w:spacing w:val="6"/>
          <w:lang w:val="nl-NL"/>
        </w:rPr>
      </w:pPr>
      <w:r w:rsidRPr="00F629B4">
        <w:rPr>
          <w:rFonts w:cs="Arial"/>
          <w:b/>
          <w:color w:val="231F20"/>
          <w:spacing w:val="3"/>
          <w:lang w:val="nl-NL"/>
        </w:rPr>
        <w:t>25</w:t>
      </w:r>
      <w:r w:rsidRPr="00F629B4">
        <w:rPr>
          <w:rFonts w:cs="Arial"/>
          <w:b/>
          <w:color w:val="231F20"/>
          <w:spacing w:val="3"/>
          <w:lang w:val="nl-NL"/>
        </w:rPr>
        <w:tab/>
      </w:r>
      <w:r w:rsidRPr="00F629B4">
        <w:rPr>
          <w:rFonts w:cs="Arial"/>
          <w:color w:val="231F20"/>
          <w:spacing w:val="3"/>
          <w:lang w:val="nl-NL"/>
        </w:rPr>
        <w:t xml:space="preserve">Zal </w:t>
      </w:r>
      <w:r w:rsidRPr="00F629B4">
        <w:rPr>
          <w:rFonts w:cs="Arial"/>
          <w:color w:val="231F20"/>
          <w:spacing w:val="4"/>
          <w:lang w:val="nl-NL"/>
        </w:rPr>
        <w:t xml:space="preserve">volgens bureau </w:t>
      </w:r>
      <w:r w:rsidRPr="00F629B4">
        <w:rPr>
          <w:rFonts w:cs="Arial"/>
          <w:color w:val="231F20"/>
          <w:spacing w:val="3"/>
          <w:lang w:val="nl-NL"/>
        </w:rPr>
        <w:t xml:space="preserve">Leon </w:t>
      </w:r>
      <w:r w:rsidRPr="00F629B4">
        <w:rPr>
          <w:rFonts w:cs="Arial"/>
          <w:color w:val="231F20"/>
          <w:spacing w:val="2"/>
          <w:lang w:val="nl-NL"/>
        </w:rPr>
        <w:t xml:space="preserve">de </w:t>
      </w:r>
      <w:r w:rsidRPr="00F629B4">
        <w:rPr>
          <w:rFonts w:cs="Arial"/>
          <w:color w:val="231F20"/>
          <w:spacing w:val="4"/>
          <w:lang w:val="nl-NL"/>
        </w:rPr>
        <w:t xml:space="preserve">vermogenspositie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gezinnen </w:t>
      </w:r>
      <w:r w:rsidRPr="00F629B4">
        <w:rPr>
          <w:rFonts w:cs="Arial"/>
          <w:color w:val="231F20"/>
          <w:spacing w:val="2"/>
          <w:lang w:val="nl-NL"/>
        </w:rPr>
        <w:t>in</w:t>
      </w:r>
      <w:r w:rsidRPr="00F629B4">
        <w:rPr>
          <w:rFonts w:cs="Arial"/>
          <w:color w:val="231F20"/>
          <w:spacing w:val="14"/>
          <w:lang w:val="nl-NL"/>
        </w:rPr>
        <w:t xml:space="preserve"> </w:t>
      </w:r>
      <w:r w:rsidRPr="00F629B4">
        <w:rPr>
          <w:rFonts w:cs="Arial"/>
          <w:color w:val="231F20"/>
          <w:spacing w:val="5"/>
          <w:lang w:val="nl-NL"/>
        </w:rPr>
        <w:t xml:space="preserve">oktober </w:t>
      </w:r>
      <w:r w:rsidRPr="00F629B4">
        <w:rPr>
          <w:rFonts w:cs="Arial"/>
          <w:color w:val="231F20"/>
          <w:spacing w:val="3"/>
          <w:lang w:val="nl-NL"/>
        </w:rPr>
        <w:t xml:space="preserve">een </w:t>
      </w:r>
      <w:r w:rsidRPr="00F629B4">
        <w:rPr>
          <w:rFonts w:cs="Arial"/>
          <w:color w:val="231F20"/>
          <w:spacing w:val="4"/>
          <w:lang w:val="nl-NL"/>
        </w:rPr>
        <w:t xml:space="preserve">positieve invloed hebben </w:t>
      </w:r>
      <w:r w:rsidRPr="00F629B4">
        <w:rPr>
          <w:rFonts w:cs="Arial"/>
          <w:color w:val="231F20"/>
          <w:spacing w:val="2"/>
          <w:lang w:val="nl-NL"/>
        </w:rPr>
        <w:t xml:space="preserve">op de </w:t>
      </w:r>
      <w:r w:rsidRPr="00F629B4">
        <w:rPr>
          <w:rFonts w:cs="Arial"/>
          <w:color w:val="231F20"/>
          <w:spacing w:val="4"/>
          <w:lang w:val="nl-NL"/>
        </w:rPr>
        <w:t xml:space="preserve">ontwikkeling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5"/>
          <w:lang w:val="nl-NL"/>
        </w:rPr>
        <w:t xml:space="preserve">consumptie? </w:t>
      </w:r>
      <w:r w:rsidRPr="00F629B4">
        <w:rPr>
          <w:rFonts w:cs="Arial"/>
          <w:color w:val="231F20"/>
          <w:spacing w:val="4"/>
          <w:lang w:val="nl-NL"/>
        </w:rPr>
        <w:t xml:space="preserve">Verklaar </w:t>
      </w:r>
      <w:r w:rsidRPr="00F629B4">
        <w:rPr>
          <w:rFonts w:cs="Arial"/>
          <w:color w:val="231F20"/>
          <w:spacing w:val="2"/>
          <w:lang w:val="nl-NL"/>
        </w:rPr>
        <w:t xml:space="preserve">je </w:t>
      </w:r>
      <w:r w:rsidRPr="00F629B4">
        <w:rPr>
          <w:rFonts w:cs="Arial"/>
          <w:color w:val="231F20"/>
          <w:spacing w:val="4"/>
          <w:lang w:val="nl-NL"/>
        </w:rPr>
        <w:t xml:space="preserve">antwoord </w:t>
      </w:r>
      <w:r w:rsidRPr="00F629B4">
        <w:rPr>
          <w:rFonts w:cs="Arial"/>
          <w:color w:val="231F20"/>
          <w:spacing w:val="3"/>
          <w:lang w:val="nl-NL"/>
        </w:rPr>
        <w:t xml:space="preserve">met </w:t>
      </w:r>
      <w:r w:rsidRPr="00F629B4">
        <w:rPr>
          <w:rFonts w:cs="Arial"/>
          <w:color w:val="231F20"/>
          <w:spacing w:val="4"/>
          <w:lang w:val="nl-NL"/>
        </w:rPr>
        <w:t xml:space="preserve">behulp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5"/>
          <w:lang w:val="nl-NL"/>
        </w:rPr>
        <w:t xml:space="preserve">figuur </w:t>
      </w:r>
      <w:r w:rsidRPr="00F629B4">
        <w:rPr>
          <w:rFonts w:cs="Arial"/>
          <w:color w:val="231F20"/>
          <w:spacing w:val="2"/>
          <w:lang w:val="nl-NL"/>
        </w:rPr>
        <w:t xml:space="preserve">en de </w:t>
      </w:r>
      <w:r w:rsidRPr="00F629B4">
        <w:rPr>
          <w:rFonts w:cs="Arial"/>
          <w:color w:val="231F20"/>
          <w:spacing w:val="6"/>
          <w:lang w:val="nl-NL"/>
        </w:rPr>
        <w:t>tabel.</w:t>
      </w:r>
    </w:p>
    <w:p w14:paraId="1B241BCA" w14:textId="77777777" w:rsidR="00AB5EC4" w:rsidRPr="00F629B4" w:rsidRDefault="00AB5EC4" w:rsidP="00C8469F">
      <w:pPr>
        <w:pStyle w:val="Plattetekst"/>
        <w:tabs>
          <w:tab w:val="left" w:pos="562"/>
          <w:tab w:val="left" w:pos="1077"/>
        </w:tabs>
        <w:spacing w:line="276" w:lineRule="auto"/>
        <w:ind w:left="567" w:right="-261" w:hanging="567"/>
        <w:rPr>
          <w:rFonts w:cs="Arial"/>
          <w:lang w:val="nl-NL"/>
        </w:rPr>
      </w:pPr>
    </w:p>
    <w:p w14:paraId="534AC77C" w14:textId="77777777" w:rsidR="00AB5EC4" w:rsidRPr="00F629B4" w:rsidRDefault="00AB5EC4" w:rsidP="00C8469F">
      <w:pPr>
        <w:pStyle w:val="Plattetekst"/>
        <w:tabs>
          <w:tab w:val="left" w:pos="562"/>
          <w:tab w:val="left" w:pos="1077"/>
        </w:tabs>
        <w:spacing w:line="276" w:lineRule="auto"/>
        <w:ind w:left="567" w:right="-261" w:hanging="567"/>
        <w:rPr>
          <w:rFonts w:cs="Arial"/>
          <w:lang w:val="nl-NL"/>
        </w:rPr>
      </w:pPr>
      <w:r w:rsidRPr="00F629B4">
        <w:rPr>
          <w:rFonts w:cs="Arial"/>
          <w:b/>
          <w:color w:val="231F20"/>
          <w:spacing w:val="3"/>
          <w:lang w:val="nl-NL"/>
        </w:rPr>
        <w:t>26</w:t>
      </w:r>
      <w:r w:rsidRPr="00F629B4">
        <w:rPr>
          <w:rFonts w:cs="Arial"/>
          <w:b/>
          <w:color w:val="231F20"/>
          <w:spacing w:val="3"/>
          <w:lang w:val="nl-NL"/>
        </w:rPr>
        <w:tab/>
      </w:r>
      <w:r w:rsidRPr="00F629B4">
        <w:rPr>
          <w:rFonts w:cs="Arial"/>
          <w:color w:val="231F20"/>
          <w:spacing w:val="3"/>
          <w:lang w:val="nl-NL"/>
        </w:rPr>
        <w:t xml:space="preserve">Zal </w:t>
      </w:r>
      <w:r w:rsidRPr="00F629B4">
        <w:rPr>
          <w:rFonts w:cs="Arial"/>
          <w:color w:val="231F20"/>
          <w:spacing w:val="4"/>
          <w:lang w:val="nl-NL"/>
        </w:rPr>
        <w:t xml:space="preserve">bureau </w:t>
      </w:r>
      <w:r w:rsidRPr="00F629B4">
        <w:rPr>
          <w:rFonts w:cs="Arial"/>
          <w:color w:val="231F20"/>
          <w:spacing w:val="3"/>
          <w:lang w:val="nl-NL"/>
        </w:rPr>
        <w:t xml:space="preserve">Leon </w:t>
      </w:r>
      <w:r w:rsidRPr="00F629B4">
        <w:rPr>
          <w:rFonts w:cs="Arial"/>
          <w:color w:val="231F20"/>
          <w:spacing w:val="4"/>
          <w:lang w:val="nl-NL"/>
        </w:rPr>
        <w:t xml:space="preserve">concluderen </w:t>
      </w:r>
      <w:r w:rsidRPr="00F629B4">
        <w:rPr>
          <w:rFonts w:cs="Arial"/>
          <w:color w:val="231F20"/>
          <w:spacing w:val="3"/>
          <w:lang w:val="nl-NL"/>
        </w:rPr>
        <w:t xml:space="preserve">dat </w:t>
      </w:r>
      <w:r w:rsidRPr="00F629B4">
        <w:rPr>
          <w:rFonts w:cs="Arial"/>
          <w:color w:val="231F20"/>
          <w:spacing w:val="2"/>
          <w:lang w:val="nl-NL"/>
        </w:rPr>
        <w:t xml:space="preserve">de </w:t>
      </w:r>
      <w:r w:rsidRPr="00F629B4">
        <w:rPr>
          <w:rFonts w:cs="Arial"/>
          <w:color w:val="231F20"/>
          <w:spacing w:val="4"/>
          <w:lang w:val="nl-NL"/>
        </w:rPr>
        <w:t xml:space="preserve">omstandigheden </w:t>
      </w:r>
      <w:r w:rsidRPr="00F629B4">
        <w:rPr>
          <w:rFonts w:cs="Arial"/>
          <w:color w:val="231F20"/>
          <w:spacing w:val="3"/>
          <w:lang w:val="nl-NL"/>
        </w:rPr>
        <w:t xml:space="preserve">voor </w:t>
      </w:r>
      <w:r w:rsidRPr="00F629B4">
        <w:rPr>
          <w:rFonts w:cs="Arial"/>
          <w:color w:val="231F20"/>
          <w:spacing w:val="2"/>
          <w:lang w:val="nl-NL"/>
        </w:rPr>
        <w:t>de</w:t>
      </w:r>
      <w:r w:rsidRPr="00F629B4">
        <w:rPr>
          <w:rFonts w:cs="Arial"/>
          <w:color w:val="231F20"/>
          <w:spacing w:val="14"/>
          <w:lang w:val="nl-NL"/>
        </w:rPr>
        <w:t xml:space="preserve"> </w:t>
      </w:r>
      <w:r w:rsidRPr="00F629B4">
        <w:rPr>
          <w:rFonts w:cs="Arial"/>
          <w:color w:val="231F20"/>
          <w:spacing w:val="5"/>
          <w:lang w:val="nl-NL"/>
        </w:rPr>
        <w:t xml:space="preserve">consumptie </w:t>
      </w:r>
      <w:r w:rsidRPr="00F629B4">
        <w:rPr>
          <w:rFonts w:cs="Arial"/>
          <w:color w:val="231F20"/>
          <w:spacing w:val="2"/>
          <w:lang w:val="nl-NL"/>
        </w:rPr>
        <w:t xml:space="preserve">in </w:t>
      </w:r>
      <w:r w:rsidRPr="00F629B4">
        <w:rPr>
          <w:rFonts w:cs="Arial"/>
          <w:color w:val="231F20"/>
          <w:spacing w:val="4"/>
          <w:lang w:val="nl-NL"/>
        </w:rPr>
        <w:t xml:space="preserve">oktober verbeterd </w:t>
      </w:r>
      <w:r w:rsidRPr="00F629B4">
        <w:rPr>
          <w:rFonts w:cs="Arial"/>
          <w:color w:val="231F20"/>
          <w:spacing w:val="3"/>
          <w:lang w:val="nl-NL"/>
        </w:rPr>
        <w:t xml:space="preserve">zijn </w:t>
      </w:r>
      <w:r w:rsidRPr="00F629B4">
        <w:rPr>
          <w:rFonts w:cs="Arial"/>
          <w:color w:val="231F20"/>
          <w:spacing w:val="4"/>
          <w:lang w:val="nl-NL"/>
        </w:rPr>
        <w:t xml:space="preserve">ten opzichte </w:t>
      </w:r>
      <w:r w:rsidRPr="00F629B4">
        <w:rPr>
          <w:rFonts w:cs="Arial"/>
          <w:color w:val="231F20"/>
          <w:spacing w:val="3"/>
          <w:lang w:val="nl-NL"/>
        </w:rPr>
        <w:t xml:space="preserve">van </w:t>
      </w:r>
      <w:r w:rsidRPr="00F629B4">
        <w:rPr>
          <w:rFonts w:cs="Arial"/>
          <w:color w:val="231F20"/>
          <w:spacing w:val="4"/>
          <w:lang w:val="nl-NL"/>
        </w:rPr>
        <w:t>september? Verklaar</w:t>
      </w:r>
      <w:r w:rsidRPr="00F629B4">
        <w:rPr>
          <w:rFonts w:cs="Arial"/>
          <w:color w:val="231F20"/>
          <w:spacing w:val="31"/>
          <w:lang w:val="nl-NL"/>
        </w:rPr>
        <w:t xml:space="preserve"> </w:t>
      </w:r>
      <w:r w:rsidRPr="00F629B4">
        <w:rPr>
          <w:rFonts w:cs="Arial"/>
          <w:color w:val="231F20"/>
          <w:spacing w:val="5"/>
          <w:lang w:val="nl-NL"/>
        </w:rPr>
        <w:t xml:space="preserve">het </w:t>
      </w:r>
      <w:r w:rsidRPr="00F629B4">
        <w:rPr>
          <w:rFonts w:cs="Arial"/>
          <w:color w:val="231F20"/>
          <w:spacing w:val="4"/>
          <w:lang w:val="nl-NL"/>
        </w:rPr>
        <w:t xml:space="preserve">antwoord </w:t>
      </w:r>
      <w:r w:rsidRPr="00F629B4">
        <w:rPr>
          <w:rFonts w:cs="Arial"/>
          <w:color w:val="231F20"/>
          <w:spacing w:val="3"/>
          <w:lang w:val="nl-NL"/>
        </w:rPr>
        <w:t>met een</w:t>
      </w:r>
      <w:r w:rsidRPr="00F629B4">
        <w:rPr>
          <w:rFonts w:cs="Arial"/>
          <w:color w:val="231F20"/>
          <w:spacing w:val="33"/>
          <w:lang w:val="nl-NL"/>
        </w:rPr>
        <w:t xml:space="preserve"> </w:t>
      </w:r>
      <w:r w:rsidRPr="00F629B4">
        <w:rPr>
          <w:rFonts w:cs="Arial"/>
          <w:color w:val="231F20"/>
          <w:spacing w:val="5"/>
          <w:lang w:val="nl-NL"/>
        </w:rPr>
        <w:t>berekening.</w:t>
      </w:r>
    </w:p>
    <w:p w14:paraId="76D3B53D" w14:textId="77777777" w:rsidR="00476517" w:rsidRPr="00F629B4" w:rsidRDefault="00476517" w:rsidP="00C8469F">
      <w:pPr>
        <w:ind w:right="-261"/>
        <w:rPr>
          <w:rFonts w:ascii="Arial" w:hAnsi="Arial" w:cs="Arial"/>
          <w:b/>
          <w:bCs/>
        </w:rPr>
      </w:pPr>
      <w:r w:rsidRPr="00F629B4">
        <w:rPr>
          <w:rFonts w:ascii="Arial" w:hAnsi="Arial" w:cs="Arial"/>
          <w:b/>
          <w:bCs/>
        </w:rPr>
        <w:br w:type="page"/>
      </w:r>
    </w:p>
    <w:p w14:paraId="32DCD328" w14:textId="77777777" w:rsidR="00476517" w:rsidRPr="00F629B4" w:rsidRDefault="00476517" w:rsidP="00C8469F">
      <w:pPr>
        <w:pStyle w:val="Kop2"/>
        <w:spacing w:before="69"/>
        <w:ind w:left="567" w:right="-261" w:hanging="567"/>
        <w:rPr>
          <w:rFonts w:cs="Arial"/>
          <w:color w:val="231F20"/>
          <w:spacing w:val="5"/>
          <w:lang w:val="nl-NL"/>
        </w:rPr>
      </w:pPr>
      <w:proofErr w:type="gramStart"/>
      <w:r w:rsidRPr="00F629B4">
        <w:rPr>
          <w:rFonts w:cs="Arial"/>
          <w:color w:val="231F20"/>
          <w:spacing w:val="5"/>
          <w:lang w:val="nl-NL"/>
        </w:rPr>
        <w:lastRenderedPageBreak/>
        <w:t>VWO economie</w:t>
      </w:r>
      <w:proofErr w:type="gramEnd"/>
      <w:r w:rsidRPr="00F629B4">
        <w:rPr>
          <w:rFonts w:cs="Arial"/>
          <w:color w:val="231F20"/>
          <w:spacing w:val="5"/>
          <w:lang w:val="nl-NL"/>
        </w:rPr>
        <w:t xml:space="preserve"> 2015 – II</w:t>
      </w:r>
    </w:p>
    <w:p w14:paraId="5C9D71E2" w14:textId="77777777" w:rsidR="00476517" w:rsidRPr="00F629B4" w:rsidRDefault="00476517" w:rsidP="00C8469F">
      <w:pPr>
        <w:pStyle w:val="Kop2"/>
        <w:spacing w:before="69"/>
        <w:ind w:left="567" w:right="-261" w:hanging="567"/>
        <w:rPr>
          <w:rFonts w:cs="Arial"/>
          <w:color w:val="231F20"/>
          <w:spacing w:val="5"/>
          <w:lang w:val="nl-NL"/>
        </w:rPr>
      </w:pPr>
    </w:p>
    <w:p w14:paraId="1F26C877" w14:textId="77777777" w:rsidR="00476517" w:rsidRPr="00F629B4" w:rsidRDefault="00476517" w:rsidP="00C8469F">
      <w:pPr>
        <w:pStyle w:val="Kop2"/>
        <w:spacing w:before="69"/>
        <w:ind w:left="567" w:right="-261" w:hanging="567"/>
        <w:rPr>
          <w:rFonts w:cs="Arial"/>
          <w:color w:val="231F20"/>
          <w:spacing w:val="5"/>
          <w:lang w:val="nl-NL"/>
        </w:rPr>
      </w:pPr>
    </w:p>
    <w:p w14:paraId="2DE53D25" w14:textId="77777777" w:rsidR="00476517" w:rsidRPr="00F629B4" w:rsidRDefault="00476517" w:rsidP="00C8469F">
      <w:pPr>
        <w:pStyle w:val="Kop2"/>
        <w:spacing w:before="69"/>
        <w:ind w:left="567" w:right="-261" w:hanging="567"/>
        <w:rPr>
          <w:rFonts w:cs="Arial"/>
          <w:b w:val="0"/>
          <w:bCs w:val="0"/>
          <w:lang w:val="nl-NL"/>
        </w:rPr>
      </w:pPr>
      <w:r w:rsidRPr="00F629B4">
        <w:rPr>
          <w:rFonts w:cs="Arial"/>
          <w:color w:val="231F20"/>
          <w:spacing w:val="5"/>
          <w:lang w:val="nl-NL"/>
        </w:rPr>
        <w:t>Opgave 1</w:t>
      </w:r>
      <w:r w:rsidRPr="00F629B4">
        <w:rPr>
          <w:rFonts w:cs="Arial"/>
          <w:color w:val="231F20"/>
          <w:spacing w:val="5"/>
          <w:lang w:val="nl-NL"/>
        </w:rPr>
        <w:tab/>
        <w:t xml:space="preserve">Theater </w:t>
      </w:r>
      <w:r w:rsidRPr="00F629B4">
        <w:rPr>
          <w:rFonts w:cs="Arial"/>
          <w:color w:val="231F20"/>
          <w:spacing w:val="3"/>
          <w:lang w:val="nl-NL"/>
        </w:rPr>
        <w:t xml:space="preserve">van </w:t>
      </w:r>
      <w:r w:rsidRPr="00F629B4">
        <w:rPr>
          <w:rFonts w:cs="Arial"/>
          <w:color w:val="231F20"/>
          <w:spacing w:val="5"/>
          <w:lang w:val="nl-NL"/>
        </w:rPr>
        <w:t xml:space="preserve">hoeden </w:t>
      </w:r>
      <w:r w:rsidRPr="00F629B4">
        <w:rPr>
          <w:rFonts w:cs="Arial"/>
          <w:color w:val="231F20"/>
          <w:spacing w:val="2"/>
          <w:lang w:val="nl-NL"/>
        </w:rPr>
        <w:t>en</w:t>
      </w:r>
      <w:r w:rsidRPr="00F629B4">
        <w:rPr>
          <w:rFonts w:cs="Arial"/>
          <w:color w:val="231F20"/>
          <w:spacing w:val="36"/>
          <w:lang w:val="nl-NL"/>
        </w:rPr>
        <w:t xml:space="preserve"> </w:t>
      </w:r>
      <w:r w:rsidRPr="00F629B4">
        <w:rPr>
          <w:rFonts w:cs="Arial"/>
          <w:color w:val="231F20"/>
          <w:spacing w:val="6"/>
          <w:lang w:val="nl-NL"/>
        </w:rPr>
        <w:t>petten</w:t>
      </w:r>
      <w:r w:rsidR="009C02A0" w:rsidRPr="00F629B4">
        <w:rPr>
          <w:rFonts w:cs="Arial"/>
          <w:color w:val="231F20"/>
          <w:spacing w:val="6"/>
          <w:lang w:val="nl-NL"/>
        </w:rPr>
        <w:tab/>
      </w:r>
      <w:r w:rsidR="009C02A0" w:rsidRPr="00F629B4">
        <w:rPr>
          <w:rFonts w:cs="Arial"/>
          <w:color w:val="231F20"/>
          <w:spacing w:val="6"/>
          <w:lang w:val="nl-NL"/>
        </w:rPr>
        <w:tab/>
      </w:r>
      <w:r w:rsidR="009C02A0" w:rsidRPr="00F629B4">
        <w:rPr>
          <w:rFonts w:cs="Arial"/>
          <w:color w:val="231F20"/>
          <w:spacing w:val="6"/>
          <w:lang w:val="nl-NL"/>
        </w:rPr>
        <w:tab/>
        <w:t xml:space="preserve"> </w:t>
      </w:r>
      <w:r w:rsidR="009C02A0" w:rsidRPr="00F629B4">
        <w:rPr>
          <w:rFonts w:cs="Arial"/>
          <w:i/>
          <w:color w:val="231F20"/>
          <w:spacing w:val="6"/>
          <w:lang w:val="nl-NL"/>
        </w:rPr>
        <w:t>(hoofdstuk 4)</w:t>
      </w:r>
    </w:p>
    <w:p w14:paraId="4E678BF5" w14:textId="77777777" w:rsidR="00476517" w:rsidRPr="00F629B4" w:rsidRDefault="00476517" w:rsidP="00C8469F">
      <w:pPr>
        <w:pStyle w:val="Plattetekst"/>
        <w:spacing w:before="13"/>
        <w:ind w:left="567" w:right="-261"/>
        <w:rPr>
          <w:rFonts w:cs="Arial"/>
          <w:lang w:val="nl-NL"/>
        </w:rPr>
      </w:pPr>
      <w:r w:rsidRPr="00F629B4">
        <w:rPr>
          <w:rFonts w:cs="Arial"/>
          <w:color w:val="231F20"/>
          <w:spacing w:val="5"/>
          <w:lang w:val="nl-NL"/>
        </w:rPr>
        <w:t xml:space="preserve">Theater </w:t>
      </w:r>
      <w:r w:rsidRPr="00F629B4">
        <w:rPr>
          <w:rFonts w:cs="Arial"/>
          <w:color w:val="231F20"/>
          <w:spacing w:val="2"/>
          <w:lang w:val="nl-NL"/>
        </w:rPr>
        <w:t xml:space="preserve">De </w:t>
      </w:r>
      <w:r w:rsidRPr="00F629B4">
        <w:rPr>
          <w:rFonts w:cs="Arial"/>
          <w:color w:val="231F20"/>
          <w:spacing w:val="4"/>
          <w:lang w:val="nl-NL"/>
        </w:rPr>
        <w:t xml:space="preserve">Tent programmeert </w:t>
      </w:r>
      <w:r w:rsidRPr="00F629B4">
        <w:rPr>
          <w:rFonts w:cs="Arial"/>
          <w:color w:val="231F20"/>
          <w:spacing w:val="3"/>
          <w:lang w:val="nl-NL"/>
        </w:rPr>
        <w:t xml:space="preserve">een </w:t>
      </w:r>
      <w:r w:rsidRPr="00F629B4">
        <w:rPr>
          <w:rFonts w:cs="Arial"/>
          <w:color w:val="231F20"/>
          <w:spacing w:val="4"/>
          <w:lang w:val="nl-NL"/>
        </w:rPr>
        <w:t xml:space="preserve">uitvoering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toneelvoorstelling ‘hoeden </w:t>
      </w:r>
      <w:r w:rsidRPr="00F629B4">
        <w:rPr>
          <w:rFonts w:cs="Arial"/>
          <w:color w:val="231F20"/>
          <w:spacing w:val="2"/>
          <w:lang w:val="nl-NL"/>
        </w:rPr>
        <w:t xml:space="preserve">en </w:t>
      </w:r>
      <w:r w:rsidRPr="00F629B4">
        <w:rPr>
          <w:rFonts w:cs="Arial"/>
          <w:color w:val="231F20"/>
          <w:spacing w:val="4"/>
          <w:lang w:val="nl-NL"/>
        </w:rPr>
        <w:t xml:space="preserve">petten’. </w:t>
      </w:r>
      <w:r w:rsidRPr="00F629B4">
        <w:rPr>
          <w:rFonts w:cs="Arial"/>
          <w:color w:val="231F20"/>
          <w:spacing w:val="2"/>
          <w:lang w:val="nl-NL"/>
        </w:rPr>
        <w:t xml:space="preserve">De </w:t>
      </w:r>
      <w:r w:rsidRPr="00F629B4">
        <w:rPr>
          <w:rFonts w:cs="Arial"/>
          <w:color w:val="231F20"/>
          <w:spacing w:val="4"/>
          <w:lang w:val="nl-NL"/>
        </w:rPr>
        <w:t xml:space="preserve">wethouder </w:t>
      </w:r>
      <w:r w:rsidRPr="00F629B4">
        <w:rPr>
          <w:rFonts w:cs="Arial"/>
          <w:color w:val="231F20"/>
          <w:spacing w:val="3"/>
          <w:lang w:val="nl-NL"/>
        </w:rPr>
        <w:t xml:space="preserve">van </w:t>
      </w:r>
      <w:r w:rsidRPr="00F629B4">
        <w:rPr>
          <w:rFonts w:cs="Arial"/>
          <w:color w:val="231F20"/>
          <w:spacing w:val="4"/>
          <w:lang w:val="nl-NL"/>
        </w:rPr>
        <w:t xml:space="preserve">cultuur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gemeente heeft</w:t>
      </w:r>
      <w:r w:rsidRPr="00F629B4">
        <w:rPr>
          <w:rFonts w:cs="Arial"/>
          <w:color w:val="231F20"/>
          <w:spacing w:val="47"/>
          <w:lang w:val="nl-NL"/>
        </w:rPr>
        <w:t xml:space="preserve"> </w:t>
      </w:r>
      <w:r w:rsidRPr="00F629B4">
        <w:rPr>
          <w:rFonts w:cs="Arial"/>
          <w:color w:val="231F20"/>
          <w:spacing w:val="5"/>
          <w:lang w:val="nl-NL"/>
        </w:rPr>
        <w:t xml:space="preserve">als </w:t>
      </w:r>
      <w:r w:rsidRPr="00F629B4">
        <w:rPr>
          <w:rFonts w:cs="Arial"/>
          <w:color w:val="231F20"/>
          <w:spacing w:val="4"/>
          <w:lang w:val="nl-NL"/>
        </w:rPr>
        <w:t xml:space="preserve">doelstelling </w:t>
      </w:r>
      <w:r w:rsidRPr="00F629B4">
        <w:rPr>
          <w:rFonts w:cs="Arial"/>
          <w:color w:val="231F20"/>
          <w:spacing w:val="2"/>
          <w:lang w:val="nl-NL"/>
        </w:rPr>
        <w:t xml:space="preserve">om </w:t>
      </w:r>
      <w:r w:rsidRPr="00F629B4">
        <w:rPr>
          <w:rFonts w:cs="Arial"/>
          <w:color w:val="231F20"/>
          <w:spacing w:val="4"/>
          <w:lang w:val="nl-NL"/>
        </w:rPr>
        <w:t xml:space="preserve">zoveel mogelijk burgers </w:t>
      </w:r>
      <w:r w:rsidRPr="00F629B4">
        <w:rPr>
          <w:rFonts w:cs="Arial"/>
          <w:color w:val="231F20"/>
          <w:spacing w:val="2"/>
          <w:lang w:val="nl-NL"/>
        </w:rPr>
        <w:t xml:space="preserve">in </w:t>
      </w:r>
      <w:r w:rsidRPr="00F629B4">
        <w:rPr>
          <w:rFonts w:cs="Arial"/>
          <w:color w:val="231F20"/>
          <w:spacing w:val="4"/>
          <w:lang w:val="nl-NL"/>
        </w:rPr>
        <w:t xml:space="preserve">staat </w:t>
      </w:r>
      <w:r w:rsidRPr="00F629B4">
        <w:rPr>
          <w:rFonts w:cs="Arial"/>
          <w:color w:val="231F20"/>
          <w:spacing w:val="2"/>
          <w:lang w:val="nl-NL"/>
        </w:rPr>
        <w:t xml:space="preserve">te </w:t>
      </w:r>
      <w:r w:rsidRPr="00F629B4">
        <w:rPr>
          <w:rFonts w:cs="Arial"/>
          <w:color w:val="231F20"/>
          <w:spacing w:val="4"/>
          <w:lang w:val="nl-NL"/>
        </w:rPr>
        <w:t xml:space="preserve">stellen </w:t>
      </w:r>
      <w:r w:rsidRPr="00F629B4">
        <w:rPr>
          <w:rFonts w:cs="Arial"/>
          <w:color w:val="231F20"/>
          <w:spacing w:val="5"/>
          <w:lang w:val="nl-NL"/>
        </w:rPr>
        <w:t xml:space="preserve">culturele </w:t>
      </w:r>
      <w:r w:rsidRPr="00F629B4">
        <w:rPr>
          <w:rFonts w:cs="Arial"/>
          <w:color w:val="231F20"/>
          <w:spacing w:val="4"/>
          <w:lang w:val="nl-NL"/>
        </w:rPr>
        <w:t xml:space="preserve">activiteiten </w:t>
      </w:r>
      <w:r w:rsidRPr="00F629B4">
        <w:rPr>
          <w:rFonts w:cs="Arial"/>
          <w:color w:val="231F20"/>
          <w:spacing w:val="3"/>
          <w:lang w:val="nl-NL"/>
        </w:rPr>
        <w:t xml:space="preserve">te </w:t>
      </w:r>
      <w:r w:rsidRPr="00F629B4">
        <w:rPr>
          <w:rFonts w:cs="Arial"/>
          <w:color w:val="231F20"/>
          <w:spacing w:val="4"/>
          <w:lang w:val="nl-NL"/>
        </w:rPr>
        <w:t xml:space="preserve">bezoeken. </w:t>
      </w:r>
      <w:r w:rsidRPr="00F629B4">
        <w:rPr>
          <w:rFonts w:cs="Arial"/>
          <w:color w:val="231F20"/>
          <w:spacing w:val="3"/>
          <w:lang w:val="nl-NL"/>
        </w:rPr>
        <w:t xml:space="preserve">Om </w:t>
      </w:r>
      <w:r w:rsidRPr="00F629B4">
        <w:rPr>
          <w:rFonts w:cs="Arial"/>
          <w:color w:val="231F20"/>
          <w:spacing w:val="4"/>
          <w:lang w:val="nl-NL"/>
        </w:rPr>
        <w:t xml:space="preserve">mogelijke verliezen </w:t>
      </w:r>
      <w:r w:rsidRPr="00F629B4">
        <w:rPr>
          <w:rFonts w:cs="Arial"/>
          <w:color w:val="231F20"/>
          <w:spacing w:val="2"/>
          <w:lang w:val="nl-NL"/>
        </w:rPr>
        <w:t xml:space="preserve">op te </w:t>
      </w:r>
      <w:r w:rsidRPr="00F629B4">
        <w:rPr>
          <w:rFonts w:cs="Arial"/>
          <w:color w:val="231F20"/>
          <w:spacing w:val="4"/>
          <w:lang w:val="nl-NL"/>
        </w:rPr>
        <w:t xml:space="preserve">vangen </w:t>
      </w:r>
      <w:r w:rsidRPr="00F629B4">
        <w:rPr>
          <w:rFonts w:cs="Arial"/>
          <w:color w:val="231F20"/>
          <w:spacing w:val="2"/>
          <w:lang w:val="nl-NL"/>
        </w:rPr>
        <w:t>is</w:t>
      </w:r>
      <w:r w:rsidRPr="00F629B4">
        <w:rPr>
          <w:rFonts w:cs="Arial"/>
          <w:color w:val="231F20"/>
          <w:spacing w:val="43"/>
          <w:lang w:val="nl-NL"/>
        </w:rPr>
        <w:t xml:space="preserve"> </w:t>
      </w:r>
      <w:r w:rsidRPr="00F629B4">
        <w:rPr>
          <w:rFonts w:cs="Arial"/>
          <w:color w:val="231F20"/>
          <w:spacing w:val="5"/>
          <w:lang w:val="nl-NL"/>
        </w:rPr>
        <w:t xml:space="preserve">de </w:t>
      </w:r>
      <w:r w:rsidRPr="00F629B4">
        <w:rPr>
          <w:rFonts w:cs="Arial"/>
          <w:color w:val="231F20"/>
          <w:spacing w:val="4"/>
          <w:lang w:val="nl-NL"/>
        </w:rPr>
        <w:t xml:space="preserve">gemeente </w:t>
      </w:r>
      <w:r w:rsidRPr="00F629B4">
        <w:rPr>
          <w:rFonts w:cs="Arial"/>
          <w:color w:val="231F20"/>
          <w:spacing w:val="3"/>
          <w:lang w:val="nl-NL"/>
        </w:rPr>
        <w:t xml:space="preserve">ook </w:t>
      </w:r>
      <w:r w:rsidRPr="00F629B4">
        <w:rPr>
          <w:rFonts w:cs="Arial"/>
          <w:color w:val="231F20"/>
          <w:spacing w:val="4"/>
          <w:lang w:val="nl-NL"/>
        </w:rPr>
        <w:t xml:space="preserve">bereid </w:t>
      </w:r>
      <w:r w:rsidRPr="00F629B4">
        <w:rPr>
          <w:rFonts w:cs="Arial"/>
          <w:color w:val="231F20"/>
          <w:spacing w:val="2"/>
          <w:lang w:val="nl-NL"/>
        </w:rPr>
        <w:t xml:space="preserve">om </w:t>
      </w:r>
      <w:r w:rsidRPr="00F629B4">
        <w:rPr>
          <w:rFonts w:cs="Arial"/>
          <w:color w:val="231F20"/>
          <w:spacing w:val="3"/>
          <w:lang w:val="nl-NL"/>
        </w:rPr>
        <w:t xml:space="preserve">aan het </w:t>
      </w:r>
      <w:r w:rsidRPr="00F629B4">
        <w:rPr>
          <w:rFonts w:cs="Arial"/>
          <w:color w:val="231F20"/>
          <w:spacing w:val="4"/>
          <w:lang w:val="nl-NL"/>
        </w:rPr>
        <w:t xml:space="preserve">theater </w:t>
      </w:r>
      <w:r w:rsidRPr="00F629B4">
        <w:rPr>
          <w:rFonts w:cs="Arial"/>
          <w:color w:val="231F20"/>
          <w:spacing w:val="3"/>
          <w:lang w:val="nl-NL"/>
        </w:rPr>
        <w:t xml:space="preserve">een </w:t>
      </w:r>
      <w:r w:rsidRPr="00F629B4">
        <w:rPr>
          <w:rFonts w:cs="Arial"/>
          <w:color w:val="231F20"/>
          <w:spacing w:val="4"/>
          <w:lang w:val="nl-NL"/>
        </w:rPr>
        <w:t xml:space="preserve">subsidiebedrag </w:t>
      </w:r>
      <w:r w:rsidRPr="00F629B4">
        <w:rPr>
          <w:rFonts w:cs="Arial"/>
          <w:color w:val="231F20"/>
          <w:spacing w:val="3"/>
          <w:lang w:val="nl-NL"/>
        </w:rPr>
        <w:t xml:space="preserve">te </w:t>
      </w:r>
      <w:r w:rsidRPr="00F629B4">
        <w:rPr>
          <w:rFonts w:cs="Arial"/>
          <w:color w:val="231F20"/>
          <w:spacing w:val="4"/>
          <w:lang w:val="nl-NL"/>
        </w:rPr>
        <w:t xml:space="preserve">verstrekken </w:t>
      </w:r>
      <w:r w:rsidRPr="00F629B4">
        <w:rPr>
          <w:rFonts w:cs="Arial"/>
          <w:color w:val="231F20"/>
          <w:spacing w:val="3"/>
          <w:lang w:val="nl-NL"/>
        </w:rPr>
        <w:t xml:space="preserve">voor </w:t>
      </w:r>
      <w:r w:rsidRPr="00F629B4">
        <w:rPr>
          <w:rFonts w:cs="Arial"/>
          <w:color w:val="231F20"/>
          <w:spacing w:val="2"/>
          <w:lang w:val="nl-NL"/>
        </w:rPr>
        <w:t xml:space="preserve">de </w:t>
      </w:r>
      <w:r w:rsidRPr="00F629B4">
        <w:rPr>
          <w:rFonts w:cs="Arial"/>
          <w:color w:val="231F20"/>
          <w:spacing w:val="4"/>
          <w:lang w:val="nl-NL"/>
        </w:rPr>
        <w:t xml:space="preserve">voorstelling. </w:t>
      </w:r>
      <w:r w:rsidRPr="00F629B4">
        <w:rPr>
          <w:rFonts w:cs="Arial"/>
          <w:color w:val="231F20"/>
          <w:spacing w:val="2"/>
          <w:lang w:val="nl-NL"/>
        </w:rPr>
        <w:t xml:space="preserve">De </w:t>
      </w:r>
      <w:r w:rsidRPr="00F629B4">
        <w:rPr>
          <w:rFonts w:cs="Arial"/>
          <w:color w:val="231F20"/>
          <w:spacing w:val="4"/>
          <w:lang w:val="nl-NL"/>
        </w:rPr>
        <w:t xml:space="preserve">directeur van </w:t>
      </w:r>
      <w:r w:rsidRPr="00F629B4">
        <w:rPr>
          <w:rFonts w:cs="Arial"/>
          <w:color w:val="231F20"/>
          <w:spacing w:val="2"/>
          <w:lang w:val="nl-NL"/>
        </w:rPr>
        <w:t xml:space="preserve">De </w:t>
      </w:r>
      <w:r w:rsidRPr="00F629B4">
        <w:rPr>
          <w:rFonts w:cs="Arial"/>
          <w:color w:val="231F20"/>
          <w:spacing w:val="4"/>
          <w:lang w:val="nl-NL"/>
        </w:rPr>
        <w:t>Tent overlegt</w:t>
      </w:r>
      <w:r w:rsidRPr="00F629B4">
        <w:rPr>
          <w:rFonts w:cs="Arial"/>
          <w:color w:val="231F20"/>
          <w:spacing w:val="49"/>
          <w:lang w:val="nl-NL"/>
        </w:rPr>
        <w:t xml:space="preserve"> </w:t>
      </w:r>
      <w:r w:rsidRPr="00F629B4">
        <w:rPr>
          <w:rFonts w:cs="Arial"/>
          <w:color w:val="231F20"/>
          <w:spacing w:val="6"/>
          <w:lang w:val="nl-NL"/>
        </w:rPr>
        <w:t xml:space="preserve">met </w:t>
      </w:r>
      <w:r w:rsidRPr="00F629B4">
        <w:rPr>
          <w:rFonts w:cs="Arial"/>
          <w:color w:val="231F20"/>
          <w:spacing w:val="2"/>
          <w:lang w:val="nl-NL"/>
        </w:rPr>
        <w:t xml:space="preserve">de </w:t>
      </w:r>
      <w:r w:rsidRPr="00F629B4">
        <w:rPr>
          <w:rFonts w:cs="Arial"/>
          <w:color w:val="231F20"/>
          <w:spacing w:val="4"/>
          <w:lang w:val="nl-NL"/>
        </w:rPr>
        <w:t xml:space="preserve">wethouders </w:t>
      </w:r>
      <w:r w:rsidRPr="00F629B4">
        <w:rPr>
          <w:rFonts w:cs="Arial"/>
          <w:color w:val="231F20"/>
          <w:spacing w:val="3"/>
          <w:lang w:val="nl-NL"/>
        </w:rPr>
        <w:t xml:space="preserve">van </w:t>
      </w:r>
      <w:r w:rsidRPr="00F629B4">
        <w:rPr>
          <w:rFonts w:cs="Arial"/>
          <w:color w:val="231F20"/>
          <w:spacing w:val="4"/>
          <w:lang w:val="nl-NL"/>
        </w:rPr>
        <w:t xml:space="preserve">cultuur </w:t>
      </w:r>
      <w:r w:rsidRPr="00F629B4">
        <w:rPr>
          <w:rFonts w:cs="Arial"/>
          <w:color w:val="231F20"/>
          <w:spacing w:val="2"/>
          <w:lang w:val="nl-NL"/>
        </w:rPr>
        <w:t xml:space="preserve">en </w:t>
      </w:r>
      <w:r w:rsidRPr="00F629B4">
        <w:rPr>
          <w:rFonts w:cs="Arial"/>
          <w:color w:val="231F20"/>
          <w:spacing w:val="4"/>
          <w:lang w:val="nl-NL"/>
        </w:rPr>
        <w:t xml:space="preserve">financiën </w:t>
      </w:r>
      <w:r w:rsidRPr="00F629B4">
        <w:rPr>
          <w:rFonts w:cs="Arial"/>
          <w:color w:val="231F20"/>
          <w:spacing w:val="3"/>
          <w:lang w:val="nl-NL"/>
        </w:rPr>
        <w:t xml:space="preserve">over </w:t>
      </w:r>
      <w:r w:rsidRPr="00F629B4">
        <w:rPr>
          <w:rFonts w:cs="Arial"/>
          <w:color w:val="231F20"/>
          <w:spacing w:val="2"/>
          <w:lang w:val="nl-NL"/>
        </w:rPr>
        <w:t xml:space="preserve">de </w:t>
      </w:r>
      <w:r w:rsidRPr="00F629B4">
        <w:rPr>
          <w:rFonts w:cs="Arial"/>
          <w:color w:val="231F20"/>
          <w:spacing w:val="4"/>
          <w:lang w:val="nl-NL"/>
        </w:rPr>
        <w:t xml:space="preserve">entreeprijs </w:t>
      </w:r>
      <w:r w:rsidRPr="00F629B4">
        <w:rPr>
          <w:rFonts w:cs="Arial"/>
          <w:color w:val="231F20"/>
          <w:spacing w:val="3"/>
          <w:lang w:val="nl-NL"/>
        </w:rPr>
        <w:t xml:space="preserve">van </w:t>
      </w:r>
      <w:r w:rsidRPr="00F629B4">
        <w:rPr>
          <w:rFonts w:cs="Arial"/>
          <w:color w:val="231F20"/>
          <w:spacing w:val="5"/>
          <w:lang w:val="nl-NL"/>
        </w:rPr>
        <w:t xml:space="preserve">de </w:t>
      </w:r>
      <w:r w:rsidRPr="00F629B4">
        <w:rPr>
          <w:rFonts w:cs="Arial"/>
          <w:color w:val="231F20"/>
          <w:spacing w:val="4"/>
          <w:lang w:val="nl-NL"/>
        </w:rPr>
        <w:t xml:space="preserve">voorstelling. </w:t>
      </w:r>
      <w:r w:rsidRPr="00F629B4">
        <w:rPr>
          <w:rFonts w:cs="Arial"/>
          <w:color w:val="231F20"/>
          <w:spacing w:val="3"/>
          <w:lang w:val="nl-NL"/>
        </w:rPr>
        <w:t xml:space="preserve">Bij het </w:t>
      </w:r>
      <w:r w:rsidRPr="00F629B4">
        <w:rPr>
          <w:rFonts w:cs="Arial"/>
          <w:color w:val="231F20"/>
          <w:spacing w:val="4"/>
          <w:lang w:val="nl-NL"/>
        </w:rPr>
        <w:t xml:space="preserve">overleg wordt uitgegaan </w:t>
      </w:r>
      <w:r w:rsidRPr="00F629B4">
        <w:rPr>
          <w:rFonts w:cs="Arial"/>
          <w:color w:val="231F20"/>
          <w:spacing w:val="3"/>
          <w:lang w:val="nl-NL"/>
        </w:rPr>
        <w:t xml:space="preserve">van </w:t>
      </w:r>
      <w:r w:rsidRPr="00F629B4">
        <w:rPr>
          <w:rFonts w:cs="Arial"/>
          <w:color w:val="231F20"/>
          <w:spacing w:val="4"/>
          <w:lang w:val="nl-NL"/>
        </w:rPr>
        <w:t>figuur</w:t>
      </w:r>
      <w:r w:rsidRPr="00F629B4">
        <w:rPr>
          <w:rFonts w:cs="Arial"/>
          <w:color w:val="231F20"/>
          <w:spacing w:val="19"/>
          <w:lang w:val="nl-NL"/>
        </w:rPr>
        <w:t xml:space="preserve"> </w:t>
      </w:r>
      <w:r w:rsidRPr="00F629B4">
        <w:rPr>
          <w:rFonts w:cs="Arial"/>
          <w:color w:val="231F20"/>
          <w:spacing w:val="5"/>
          <w:lang w:val="nl-NL"/>
        </w:rPr>
        <w:t xml:space="preserve">1. </w:t>
      </w:r>
      <w:r w:rsidRPr="00F629B4">
        <w:rPr>
          <w:rFonts w:cs="Arial"/>
          <w:color w:val="231F20"/>
          <w:spacing w:val="2"/>
          <w:lang w:val="nl-NL"/>
        </w:rPr>
        <w:t xml:space="preserve">Er </w:t>
      </w:r>
      <w:r w:rsidRPr="00F629B4">
        <w:rPr>
          <w:rFonts w:cs="Arial"/>
          <w:color w:val="231F20"/>
          <w:spacing w:val="4"/>
          <w:lang w:val="nl-NL"/>
        </w:rPr>
        <w:t xml:space="preserve">liggen </w:t>
      </w:r>
      <w:r w:rsidRPr="00F629B4">
        <w:rPr>
          <w:rFonts w:cs="Arial"/>
          <w:color w:val="231F20"/>
          <w:spacing w:val="3"/>
          <w:lang w:val="nl-NL"/>
        </w:rPr>
        <w:t xml:space="preserve">twee </w:t>
      </w:r>
      <w:r w:rsidRPr="00F629B4">
        <w:rPr>
          <w:rFonts w:cs="Arial"/>
          <w:color w:val="231F20"/>
          <w:spacing w:val="4"/>
          <w:lang w:val="nl-NL"/>
        </w:rPr>
        <w:t xml:space="preserve">voorstellen </w:t>
      </w:r>
      <w:r w:rsidRPr="00F629B4">
        <w:rPr>
          <w:rFonts w:cs="Arial"/>
          <w:color w:val="231F20"/>
          <w:spacing w:val="2"/>
          <w:lang w:val="nl-NL"/>
        </w:rPr>
        <w:t>op</w:t>
      </w:r>
      <w:r w:rsidRPr="00F629B4">
        <w:rPr>
          <w:rFonts w:cs="Arial"/>
          <w:color w:val="231F20"/>
          <w:spacing w:val="59"/>
          <w:lang w:val="nl-NL"/>
        </w:rPr>
        <w:t xml:space="preserve"> </w:t>
      </w:r>
      <w:r w:rsidRPr="00F629B4">
        <w:rPr>
          <w:rFonts w:cs="Arial"/>
          <w:color w:val="231F20"/>
          <w:spacing w:val="5"/>
          <w:lang w:val="nl-NL"/>
        </w:rPr>
        <w:t>tafel:</w:t>
      </w:r>
    </w:p>
    <w:p w14:paraId="757115D6" w14:textId="77777777" w:rsidR="00476517" w:rsidRPr="00F629B4" w:rsidRDefault="00476517" w:rsidP="00321A5C">
      <w:pPr>
        <w:pStyle w:val="Lijstalinea"/>
        <w:widowControl w:val="0"/>
        <w:numPr>
          <w:ilvl w:val="0"/>
          <w:numId w:val="18"/>
        </w:numPr>
        <w:tabs>
          <w:tab w:val="left" w:pos="1556"/>
        </w:tabs>
        <w:spacing w:before="1" w:after="0" w:line="240" w:lineRule="auto"/>
        <w:ind w:left="567" w:right="-261" w:hanging="567"/>
        <w:contextualSpacing w:val="0"/>
        <w:rPr>
          <w:rFonts w:ascii="Arial" w:eastAsia="Arial" w:hAnsi="Arial" w:cs="Arial"/>
        </w:rPr>
      </w:pPr>
      <w:r w:rsidRPr="00F629B4">
        <w:rPr>
          <w:rFonts w:ascii="Arial" w:hAnsi="Arial" w:cs="Arial"/>
          <w:color w:val="231F20"/>
          <w:spacing w:val="2"/>
        </w:rPr>
        <w:t xml:space="preserve">De </w:t>
      </w:r>
      <w:r w:rsidRPr="00F629B4">
        <w:rPr>
          <w:rFonts w:ascii="Arial" w:hAnsi="Arial" w:cs="Arial"/>
          <w:color w:val="231F20"/>
          <w:spacing w:val="4"/>
        </w:rPr>
        <w:t xml:space="preserve">entreeprijs waarbij maximale omzet </w:t>
      </w:r>
      <w:r w:rsidRPr="00F629B4">
        <w:rPr>
          <w:rFonts w:ascii="Arial" w:hAnsi="Arial" w:cs="Arial"/>
          <w:color w:val="231F20"/>
          <w:spacing w:val="3"/>
        </w:rPr>
        <w:t>wordt</w:t>
      </w:r>
      <w:r w:rsidRPr="00F629B4">
        <w:rPr>
          <w:rFonts w:ascii="Arial" w:hAnsi="Arial" w:cs="Arial"/>
          <w:color w:val="231F20"/>
          <w:spacing w:val="57"/>
        </w:rPr>
        <w:t xml:space="preserve"> </w:t>
      </w:r>
      <w:r w:rsidRPr="00F629B4">
        <w:rPr>
          <w:rFonts w:ascii="Arial" w:hAnsi="Arial" w:cs="Arial"/>
          <w:color w:val="231F20"/>
          <w:spacing w:val="5"/>
        </w:rPr>
        <w:t>behaald.</w:t>
      </w:r>
    </w:p>
    <w:p w14:paraId="0E5F98CC" w14:textId="77777777" w:rsidR="00476517" w:rsidRPr="00F629B4" w:rsidRDefault="00476517" w:rsidP="00321A5C">
      <w:pPr>
        <w:pStyle w:val="Lijstalinea"/>
        <w:widowControl w:val="0"/>
        <w:numPr>
          <w:ilvl w:val="0"/>
          <w:numId w:val="18"/>
        </w:numPr>
        <w:tabs>
          <w:tab w:val="left" w:pos="1555"/>
        </w:tabs>
        <w:spacing w:before="14" w:after="0" w:line="240" w:lineRule="auto"/>
        <w:ind w:left="567" w:right="-261" w:hanging="567"/>
        <w:contextualSpacing w:val="0"/>
        <w:rPr>
          <w:rFonts w:ascii="Arial" w:eastAsia="Arial" w:hAnsi="Arial" w:cs="Arial"/>
        </w:rPr>
      </w:pPr>
      <w:r w:rsidRPr="00F629B4">
        <w:rPr>
          <w:rFonts w:ascii="Arial" w:hAnsi="Arial" w:cs="Arial"/>
          <w:color w:val="231F20"/>
          <w:spacing w:val="2"/>
        </w:rPr>
        <w:t xml:space="preserve">De </w:t>
      </w:r>
      <w:r w:rsidRPr="00F629B4">
        <w:rPr>
          <w:rFonts w:ascii="Arial" w:hAnsi="Arial" w:cs="Arial"/>
          <w:color w:val="231F20"/>
          <w:spacing w:val="4"/>
        </w:rPr>
        <w:t xml:space="preserve">entreeprijs waarbij kosten </w:t>
      </w:r>
      <w:r w:rsidRPr="00F629B4">
        <w:rPr>
          <w:rFonts w:ascii="Arial" w:hAnsi="Arial" w:cs="Arial"/>
          <w:color w:val="231F20"/>
          <w:spacing w:val="2"/>
        </w:rPr>
        <w:t xml:space="preserve">en </w:t>
      </w:r>
      <w:r w:rsidRPr="00F629B4">
        <w:rPr>
          <w:rFonts w:ascii="Arial" w:hAnsi="Arial" w:cs="Arial"/>
          <w:color w:val="231F20"/>
          <w:spacing w:val="4"/>
        </w:rPr>
        <w:t xml:space="preserve">opbrengsten </w:t>
      </w:r>
      <w:r w:rsidRPr="00F629B4">
        <w:rPr>
          <w:rFonts w:ascii="Arial" w:hAnsi="Arial" w:cs="Arial"/>
          <w:color w:val="231F20"/>
          <w:spacing w:val="3"/>
        </w:rPr>
        <w:t xml:space="preserve">aan </w:t>
      </w:r>
      <w:r w:rsidRPr="00F629B4">
        <w:rPr>
          <w:rFonts w:ascii="Arial" w:hAnsi="Arial" w:cs="Arial"/>
          <w:color w:val="231F20"/>
          <w:spacing w:val="4"/>
        </w:rPr>
        <w:t>elkaar gelijk</w:t>
      </w:r>
      <w:r w:rsidRPr="00F629B4">
        <w:rPr>
          <w:rFonts w:ascii="Arial" w:hAnsi="Arial" w:cs="Arial"/>
          <w:color w:val="231F20"/>
          <w:spacing w:val="20"/>
        </w:rPr>
        <w:t xml:space="preserve"> </w:t>
      </w:r>
      <w:r w:rsidRPr="00F629B4">
        <w:rPr>
          <w:rFonts w:ascii="Arial" w:hAnsi="Arial" w:cs="Arial"/>
          <w:color w:val="231F20"/>
          <w:spacing w:val="5"/>
        </w:rPr>
        <w:t>zijn.</w:t>
      </w:r>
    </w:p>
    <w:p w14:paraId="04758CE0" w14:textId="77777777" w:rsidR="00476517" w:rsidRPr="00F629B4" w:rsidRDefault="00476517" w:rsidP="00C8469F">
      <w:pPr>
        <w:spacing w:before="2"/>
        <w:ind w:left="567" w:right="-261" w:hanging="567"/>
        <w:rPr>
          <w:rFonts w:ascii="Arial" w:eastAsia="Arial" w:hAnsi="Arial" w:cs="Arial"/>
        </w:rPr>
      </w:pPr>
    </w:p>
    <w:p w14:paraId="2CAA1AC8" w14:textId="77777777" w:rsidR="00476517" w:rsidRPr="00F629B4" w:rsidRDefault="00476517" w:rsidP="00C8469F">
      <w:pPr>
        <w:pStyle w:val="Plattetekst"/>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wethouder </w:t>
      </w:r>
      <w:r w:rsidRPr="00F629B4">
        <w:rPr>
          <w:rFonts w:cs="Arial"/>
          <w:color w:val="231F20"/>
          <w:spacing w:val="3"/>
          <w:lang w:val="nl-NL"/>
        </w:rPr>
        <w:t xml:space="preserve">van </w:t>
      </w:r>
      <w:r w:rsidRPr="00F629B4">
        <w:rPr>
          <w:rFonts w:cs="Arial"/>
          <w:color w:val="231F20"/>
          <w:spacing w:val="4"/>
          <w:lang w:val="nl-NL"/>
        </w:rPr>
        <w:t xml:space="preserve">cultuur </w:t>
      </w:r>
      <w:r w:rsidRPr="00F629B4">
        <w:rPr>
          <w:rFonts w:cs="Arial"/>
          <w:color w:val="231F20"/>
          <w:spacing w:val="2"/>
          <w:lang w:val="nl-NL"/>
        </w:rPr>
        <w:t xml:space="preserve">is </w:t>
      </w:r>
      <w:r w:rsidRPr="00F629B4">
        <w:rPr>
          <w:rFonts w:cs="Arial"/>
          <w:color w:val="231F20"/>
          <w:spacing w:val="4"/>
          <w:lang w:val="nl-NL"/>
        </w:rPr>
        <w:t xml:space="preserve">voorstander </w:t>
      </w:r>
      <w:r w:rsidRPr="00F629B4">
        <w:rPr>
          <w:rFonts w:cs="Arial"/>
          <w:color w:val="231F20"/>
          <w:spacing w:val="3"/>
          <w:lang w:val="nl-NL"/>
        </w:rPr>
        <w:t xml:space="preserve">van </w:t>
      </w:r>
      <w:r w:rsidRPr="00F629B4">
        <w:rPr>
          <w:rFonts w:cs="Arial"/>
          <w:color w:val="231F20"/>
          <w:spacing w:val="4"/>
          <w:lang w:val="nl-NL"/>
        </w:rPr>
        <w:t xml:space="preserve">voorstel </w:t>
      </w:r>
      <w:r w:rsidRPr="00F629B4">
        <w:rPr>
          <w:rFonts w:cs="Arial"/>
          <w:color w:val="231F20"/>
          <w:spacing w:val="5"/>
          <w:lang w:val="nl-NL"/>
        </w:rPr>
        <w:t>a.</w:t>
      </w:r>
    </w:p>
    <w:p w14:paraId="14D24758" w14:textId="77777777" w:rsidR="00476517" w:rsidRPr="00F629B4" w:rsidRDefault="00476517" w:rsidP="00C8469F">
      <w:pPr>
        <w:pStyle w:val="Plattetekst"/>
        <w:spacing w:before="14"/>
        <w:ind w:left="567" w:right="-261"/>
        <w:rPr>
          <w:rFonts w:cs="Arial"/>
          <w:color w:val="231F20"/>
          <w:spacing w:val="5"/>
          <w:lang w:val="nl-NL"/>
        </w:rPr>
      </w:pPr>
      <w:r w:rsidRPr="00F629B4">
        <w:rPr>
          <w:rFonts w:cs="Arial"/>
          <w:color w:val="231F20"/>
          <w:spacing w:val="2"/>
          <w:lang w:val="nl-NL"/>
        </w:rPr>
        <w:t xml:space="preserve">De </w:t>
      </w:r>
      <w:r w:rsidRPr="00F629B4">
        <w:rPr>
          <w:rFonts w:cs="Arial"/>
          <w:color w:val="231F20"/>
          <w:spacing w:val="4"/>
          <w:lang w:val="nl-NL"/>
        </w:rPr>
        <w:t xml:space="preserve">wethouder </w:t>
      </w:r>
      <w:r w:rsidRPr="00F629B4">
        <w:rPr>
          <w:rFonts w:cs="Arial"/>
          <w:color w:val="231F20"/>
          <w:spacing w:val="3"/>
          <w:lang w:val="nl-NL"/>
        </w:rPr>
        <w:t xml:space="preserve">van </w:t>
      </w:r>
      <w:r w:rsidRPr="00F629B4">
        <w:rPr>
          <w:rFonts w:cs="Arial"/>
          <w:color w:val="231F20"/>
          <w:spacing w:val="5"/>
          <w:lang w:val="nl-NL"/>
        </w:rPr>
        <w:t xml:space="preserve">financiën </w:t>
      </w:r>
      <w:r w:rsidRPr="00F629B4">
        <w:rPr>
          <w:rFonts w:cs="Arial"/>
          <w:color w:val="231F20"/>
          <w:spacing w:val="2"/>
          <w:lang w:val="nl-NL"/>
        </w:rPr>
        <w:t xml:space="preserve">is </w:t>
      </w:r>
      <w:r w:rsidRPr="00F629B4">
        <w:rPr>
          <w:rFonts w:cs="Arial"/>
          <w:color w:val="231F20"/>
          <w:spacing w:val="4"/>
          <w:lang w:val="nl-NL"/>
        </w:rPr>
        <w:t xml:space="preserve">voorstander van </w:t>
      </w:r>
      <w:r w:rsidRPr="00F629B4">
        <w:rPr>
          <w:rFonts w:cs="Arial"/>
          <w:color w:val="231F20"/>
          <w:spacing w:val="5"/>
          <w:lang w:val="nl-NL"/>
        </w:rPr>
        <w:t>voorstel b.</w:t>
      </w:r>
    </w:p>
    <w:p w14:paraId="6207C8E4" w14:textId="77777777" w:rsidR="00476517" w:rsidRPr="00F629B4" w:rsidRDefault="00476517" w:rsidP="00C8469F">
      <w:pPr>
        <w:pStyle w:val="Plattetekst"/>
        <w:spacing w:before="14"/>
        <w:ind w:left="567" w:right="-261"/>
        <w:rPr>
          <w:rFonts w:cs="Arial"/>
          <w:color w:val="231F20"/>
          <w:spacing w:val="5"/>
          <w:lang w:val="nl-NL"/>
        </w:rPr>
      </w:pPr>
    </w:p>
    <w:p w14:paraId="5FB2CF6F" w14:textId="77777777" w:rsidR="00476517" w:rsidRPr="00F629B4" w:rsidRDefault="00476517" w:rsidP="00C8469F">
      <w:pPr>
        <w:pStyle w:val="Plattetekst"/>
        <w:tabs>
          <w:tab w:val="left" w:pos="701"/>
          <w:tab w:val="left" w:pos="1157"/>
        </w:tabs>
        <w:spacing w:line="261" w:lineRule="auto"/>
        <w:ind w:left="567" w:right="-261" w:hanging="567"/>
        <w:rPr>
          <w:rFonts w:cs="Arial"/>
          <w:lang w:val="nl-NL"/>
        </w:rPr>
      </w:pPr>
      <w:r w:rsidRPr="00F629B4">
        <w:rPr>
          <w:rFonts w:cs="Arial"/>
          <w:b/>
          <w:color w:val="231F20"/>
          <w:lang w:val="nl-NL"/>
        </w:rPr>
        <w:t>1</w:t>
      </w:r>
      <w:r w:rsidRPr="00F629B4">
        <w:rPr>
          <w:rFonts w:cs="Arial"/>
          <w:b/>
          <w:color w:val="231F20"/>
          <w:lang w:val="nl-NL"/>
        </w:rPr>
        <w:tab/>
      </w:r>
      <w:r w:rsidRPr="00F629B4">
        <w:rPr>
          <w:rFonts w:cs="Arial"/>
          <w:color w:val="231F20"/>
          <w:spacing w:val="4"/>
          <w:lang w:val="nl-NL"/>
        </w:rPr>
        <w:t xml:space="preserve">Bereken </w:t>
      </w:r>
      <w:r w:rsidRPr="00F629B4">
        <w:rPr>
          <w:rFonts w:cs="Arial"/>
          <w:color w:val="231F20"/>
          <w:spacing w:val="3"/>
          <w:lang w:val="nl-NL"/>
        </w:rPr>
        <w:t xml:space="preserve">aan </w:t>
      </w:r>
      <w:r w:rsidRPr="00F629B4">
        <w:rPr>
          <w:rFonts w:cs="Arial"/>
          <w:color w:val="231F20"/>
          <w:spacing w:val="2"/>
          <w:lang w:val="nl-NL"/>
        </w:rPr>
        <w:t xml:space="preserve">de </w:t>
      </w:r>
      <w:r w:rsidRPr="00F629B4">
        <w:rPr>
          <w:rFonts w:cs="Arial"/>
          <w:color w:val="231F20"/>
          <w:spacing w:val="3"/>
          <w:lang w:val="nl-NL"/>
        </w:rPr>
        <w:t xml:space="preserve">hand van </w:t>
      </w:r>
      <w:r w:rsidRPr="00F629B4">
        <w:rPr>
          <w:rFonts w:cs="Arial"/>
          <w:color w:val="231F20"/>
          <w:spacing w:val="4"/>
          <w:lang w:val="nl-NL"/>
        </w:rPr>
        <w:t xml:space="preserve">figuur </w:t>
      </w:r>
      <w:r w:rsidRPr="00F629B4">
        <w:rPr>
          <w:rFonts w:cs="Arial"/>
          <w:color w:val="231F20"/>
          <w:lang w:val="nl-NL"/>
        </w:rPr>
        <w:t xml:space="preserve">1 </w:t>
      </w:r>
      <w:r w:rsidRPr="00F629B4">
        <w:rPr>
          <w:rFonts w:cs="Arial"/>
          <w:color w:val="231F20"/>
          <w:spacing w:val="4"/>
          <w:lang w:val="nl-NL"/>
        </w:rPr>
        <w:t xml:space="preserve">hoeveel bezoekers </w:t>
      </w:r>
      <w:r w:rsidRPr="00F629B4">
        <w:rPr>
          <w:rFonts w:cs="Arial"/>
          <w:color w:val="231F20"/>
          <w:spacing w:val="2"/>
          <w:lang w:val="nl-NL"/>
        </w:rPr>
        <w:t xml:space="preserve">er </w:t>
      </w:r>
      <w:r w:rsidRPr="00F629B4">
        <w:rPr>
          <w:rFonts w:cs="Arial"/>
          <w:color w:val="231F20"/>
          <w:spacing w:val="3"/>
          <w:lang w:val="nl-NL"/>
        </w:rPr>
        <w:t xml:space="preserve">meer </w:t>
      </w:r>
      <w:r w:rsidRPr="00F629B4">
        <w:rPr>
          <w:rFonts w:cs="Arial"/>
          <w:color w:val="231F20"/>
          <w:spacing w:val="4"/>
          <w:lang w:val="nl-NL"/>
        </w:rPr>
        <w:t>zullen</w:t>
      </w:r>
      <w:r w:rsidRPr="00F629B4">
        <w:rPr>
          <w:rFonts w:cs="Arial"/>
          <w:color w:val="231F20"/>
          <w:lang w:val="nl-NL"/>
        </w:rPr>
        <w:t xml:space="preserve"> </w:t>
      </w:r>
      <w:r w:rsidRPr="00F629B4">
        <w:rPr>
          <w:rFonts w:cs="Arial"/>
          <w:color w:val="231F20"/>
          <w:spacing w:val="4"/>
          <w:lang w:val="nl-NL"/>
        </w:rPr>
        <w:t xml:space="preserve">komen </w:t>
      </w:r>
      <w:r w:rsidRPr="00F629B4">
        <w:rPr>
          <w:rFonts w:cs="Arial"/>
          <w:color w:val="231F20"/>
          <w:spacing w:val="3"/>
          <w:lang w:val="nl-NL"/>
        </w:rPr>
        <w:t xml:space="preserve">als </w:t>
      </w:r>
      <w:r w:rsidRPr="00F629B4">
        <w:rPr>
          <w:rFonts w:cs="Arial"/>
          <w:color w:val="231F20"/>
          <w:spacing w:val="4"/>
          <w:lang w:val="nl-NL"/>
        </w:rPr>
        <w:t xml:space="preserve">wordt gekozen </w:t>
      </w:r>
      <w:r w:rsidRPr="00F629B4">
        <w:rPr>
          <w:rFonts w:cs="Arial"/>
          <w:color w:val="231F20"/>
          <w:spacing w:val="3"/>
          <w:lang w:val="nl-NL"/>
        </w:rPr>
        <w:t xml:space="preserve">voor </w:t>
      </w:r>
      <w:r w:rsidRPr="00F629B4">
        <w:rPr>
          <w:rFonts w:cs="Arial"/>
          <w:color w:val="231F20"/>
          <w:spacing w:val="4"/>
          <w:lang w:val="nl-NL"/>
        </w:rPr>
        <w:t xml:space="preserve">voorstel </w:t>
      </w:r>
      <w:r w:rsidRPr="00F629B4">
        <w:rPr>
          <w:rFonts w:cs="Arial"/>
          <w:color w:val="231F20"/>
          <w:lang w:val="nl-NL"/>
        </w:rPr>
        <w:t xml:space="preserve">a </w:t>
      </w:r>
      <w:r w:rsidRPr="00F629B4">
        <w:rPr>
          <w:rFonts w:cs="Arial"/>
          <w:color w:val="231F20"/>
          <w:spacing w:val="2"/>
          <w:lang w:val="nl-NL"/>
        </w:rPr>
        <w:t xml:space="preserve">in </w:t>
      </w:r>
      <w:r w:rsidRPr="00F629B4">
        <w:rPr>
          <w:rFonts w:cs="Arial"/>
          <w:color w:val="231F20"/>
          <w:spacing w:val="4"/>
          <w:lang w:val="nl-NL"/>
        </w:rPr>
        <w:t xml:space="preserve">plaats </w:t>
      </w:r>
      <w:r w:rsidRPr="00F629B4">
        <w:rPr>
          <w:rFonts w:cs="Arial"/>
          <w:color w:val="231F20"/>
          <w:spacing w:val="3"/>
          <w:lang w:val="nl-NL"/>
        </w:rPr>
        <w:t xml:space="preserve">van </w:t>
      </w:r>
      <w:r w:rsidRPr="00F629B4">
        <w:rPr>
          <w:rFonts w:cs="Arial"/>
          <w:color w:val="231F20"/>
          <w:spacing w:val="4"/>
          <w:lang w:val="nl-NL"/>
        </w:rPr>
        <w:t xml:space="preserve">voorstel </w:t>
      </w:r>
      <w:r w:rsidRPr="00F629B4">
        <w:rPr>
          <w:rFonts w:cs="Arial"/>
          <w:color w:val="231F20"/>
          <w:spacing w:val="5"/>
          <w:lang w:val="nl-NL"/>
        </w:rPr>
        <w:t>b.</w:t>
      </w:r>
    </w:p>
    <w:p w14:paraId="69CCB1C9" w14:textId="77777777" w:rsidR="00476517" w:rsidRPr="00F629B4" w:rsidRDefault="00476517" w:rsidP="00C8469F">
      <w:pPr>
        <w:pStyle w:val="Plattetekst"/>
        <w:tabs>
          <w:tab w:val="left" w:pos="701"/>
          <w:tab w:val="left" w:pos="1157"/>
        </w:tabs>
        <w:spacing w:line="261" w:lineRule="auto"/>
        <w:ind w:left="567" w:right="-261" w:hanging="567"/>
        <w:rPr>
          <w:rFonts w:cs="Arial"/>
          <w:lang w:val="nl-NL"/>
        </w:rPr>
      </w:pPr>
      <w:r w:rsidRPr="00F629B4">
        <w:rPr>
          <w:rFonts w:cs="Arial"/>
          <w:b/>
          <w:color w:val="231F20"/>
          <w:lang w:val="nl-NL"/>
        </w:rPr>
        <w:t>2</w:t>
      </w:r>
      <w:r w:rsidRPr="00F629B4">
        <w:rPr>
          <w:rFonts w:cs="Arial"/>
          <w:b/>
          <w:color w:val="231F20"/>
          <w:lang w:val="nl-NL"/>
        </w:rPr>
        <w:tab/>
      </w:r>
      <w:r w:rsidRPr="00F629B4">
        <w:rPr>
          <w:rFonts w:cs="Arial"/>
          <w:color w:val="231F20"/>
          <w:spacing w:val="4"/>
          <w:lang w:val="nl-NL"/>
        </w:rPr>
        <w:t xml:space="preserve">Bereken </w:t>
      </w:r>
      <w:r w:rsidRPr="00F629B4">
        <w:rPr>
          <w:rFonts w:cs="Arial"/>
          <w:color w:val="231F20"/>
          <w:spacing w:val="3"/>
          <w:lang w:val="nl-NL"/>
        </w:rPr>
        <w:t xml:space="preserve">het </w:t>
      </w:r>
      <w:r w:rsidRPr="00F629B4">
        <w:rPr>
          <w:rFonts w:cs="Arial"/>
          <w:color w:val="231F20"/>
          <w:spacing w:val="5"/>
          <w:lang w:val="nl-NL"/>
        </w:rPr>
        <w:t xml:space="preserve">totale </w:t>
      </w:r>
      <w:r w:rsidRPr="00F629B4">
        <w:rPr>
          <w:rFonts w:cs="Arial"/>
          <w:color w:val="231F20"/>
          <w:spacing w:val="4"/>
          <w:lang w:val="nl-NL"/>
        </w:rPr>
        <w:t xml:space="preserve">subsidiebedrag </w:t>
      </w:r>
      <w:r w:rsidRPr="00F629B4">
        <w:rPr>
          <w:rFonts w:cs="Arial"/>
          <w:color w:val="231F20"/>
          <w:spacing w:val="3"/>
          <w:lang w:val="nl-NL"/>
        </w:rPr>
        <w:t xml:space="preserve">dat </w:t>
      </w:r>
      <w:r w:rsidRPr="00F629B4">
        <w:rPr>
          <w:rFonts w:cs="Arial"/>
          <w:color w:val="231F20"/>
          <w:spacing w:val="2"/>
          <w:lang w:val="nl-NL"/>
        </w:rPr>
        <w:t xml:space="preserve">de </w:t>
      </w:r>
      <w:r w:rsidRPr="00F629B4">
        <w:rPr>
          <w:rFonts w:cs="Arial"/>
          <w:color w:val="231F20"/>
          <w:spacing w:val="4"/>
          <w:lang w:val="nl-NL"/>
        </w:rPr>
        <w:t xml:space="preserve">gemeente beschikbaar </w:t>
      </w:r>
      <w:r w:rsidRPr="00F629B4">
        <w:rPr>
          <w:rFonts w:cs="Arial"/>
          <w:color w:val="231F20"/>
          <w:spacing w:val="6"/>
          <w:lang w:val="nl-NL"/>
        </w:rPr>
        <w:t xml:space="preserve">moet </w:t>
      </w:r>
      <w:r w:rsidRPr="00F629B4">
        <w:rPr>
          <w:rFonts w:cs="Arial"/>
          <w:color w:val="231F20"/>
          <w:spacing w:val="4"/>
          <w:lang w:val="nl-NL"/>
        </w:rPr>
        <w:t xml:space="preserve">stellen </w:t>
      </w:r>
      <w:r w:rsidRPr="00F629B4">
        <w:rPr>
          <w:rFonts w:cs="Arial"/>
          <w:color w:val="231F20"/>
          <w:spacing w:val="3"/>
          <w:lang w:val="nl-NL"/>
        </w:rPr>
        <w:t xml:space="preserve">als </w:t>
      </w:r>
      <w:r w:rsidRPr="00F629B4">
        <w:rPr>
          <w:rFonts w:cs="Arial"/>
          <w:color w:val="231F20"/>
          <w:spacing w:val="4"/>
          <w:lang w:val="nl-NL"/>
        </w:rPr>
        <w:t xml:space="preserve">wordt gekozen </w:t>
      </w:r>
      <w:r w:rsidRPr="00F629B4">
        <w:rPr>
          <w:rFonts w:cs="Arial"/>
          <w:color w:val="231F20"/>
          <w:spacing w:val="3"/>
          <w:lang w:val="nl-NL"/>
        </w:rPr>
        <w:t xml:space="preserve">voor </w:t>
      </w:r>
      <w:r w:rsidRPr="00F629B4">
        <w:rPr>
          <w:rFonts w:cs="Arial"/>
          <w:color w:val="231F20"/>
          <w:spacing w:val="4"/>
          <w:lang w:val="nl-NL"/>
        </w:rPr>
        <w:t xml:space="preserve">voorstel </w:t>
      </w:r>
      <w:r w:rsidRPr="00F629B4">
        <w:rPr>
          <w:rFonts w:cs="Arial"/>
          <w:color w:val="231F20"/>
          <w:spacing w:val="2"/>
          <w:lang w:val="nl-NL"/>
        </w:rPr>
        <w:t xml:space="preserve">a. </w:t>
      </w:r>
      <w:r w:rsidRPr="00F629B4">
        <w:rPr>
          <w:rFonts w:cs="Arial"/>
          <w:color w:val="231F20"/>
          <w:spacing w:val="3"/>
          <w:lang w:val="nl-NL"/>
        </w:rPr>
        <w:t xml:space="preserve">Lees </w:t>
      </w:r>
      <w:r w:rsidRPr="00F629B4">
        <w:rPr>
          <w:rFonts w:cs="Arial"/>
          <w:color w:val="231F20"/>
          <w:spacing w:val="4"/>
          <w:lang w:val="nl-NL"/>
        </w:rPr>
        <w:t xml:space="preserve">daartoe </w:t>
      </w:r>
      <w:r w:rsidRPr="00F629B4">
        <w:rPr>
          <w:rFonts w:cs="Arial"/>
          <w:color w:val="231F20"/>
          <w:spacing w:val="2"/>
          <w:lang w:val="nl-NL"/>
        </w:rPr>
        <w:t>de</w:t>
      </w:r>
      <w:r w:rsidRPr="00F629B4">
        <w:rPr>
          <w:rFonts w:cs="Arial"/>
          <w:color w:val="231F20"/>
          <w:spacing w:val="36"/>
          <w:lang w:val="nl-NL"/>
        </w:rPr>
        <w:t xml:space="preserve"> </w:t>
      </w:r>
      <w:r w:rsidRPr="00F629B4">
        <w:rPr>
          <w:rFonts w:cs="Arial"/>
          <w:color w:val="231F20"/>
          <w:spacing w:val="5"/>
          <w:lang w:val="nl-NL"/>
        </w:rPr>
        <w:t xml:space="preserve">benodigde </w:t>
      </w:r>
      <w:r w:rsidRPr="00F629B4">
        <w:rPr>
          <w:rFonts w:cs="Arial"/>
          <w:color w:val="231F20"/>
          <w:spacing w:val="4"/>
          <w:lang w:val="nl-NL"/>
        </w:rPr>
        <w:t xml:space="preserve">waarden </w:t>
      </w:r>
      <w:r w:rsidRPr="00F629B4">
        <w:rPr>
          <w:rFonts w:cs="Arial"/>
          <w:color w:val="231F20"/>
          <w:spacing w:val="2"/>
          <w:lang w:val="nl-NL"/>
        </w:rPr>
        <w:t xml:space="preserve">af </w:t>
      </w:r>
      <w:r w:rsidRPr="00F629B4">
        <w:rPr>
          <w:rFonts w:cs="Arial"/>
          <w:color w:val="231F20"/>
          <w:spacing w:val="3"/>
          <w:lang w:val="nl-NL"/>
        </w:rPr>
        <w:t xml:space="preserve">uit </w:t>
      </w:r>
      <w:r w:rsidRPr="00F629B4">
        <w:rPr>
          <w:rFonts w:cs="Arial"/>
          <w:color w:val="231F20"/>
          <w:spacing w:val="5"/>
          <w:lang w:val="nl-NL"/>
        </w:rPr>
        <w:t>figuur</w:t>
      </w:r>
      <w:r w:rsidRPr="00F629B4">
        <w:rPr>
          <w:rFonts w:cs="Arial"/>
          <w:color w:val="231F20"/>
          <w:spacing w:val="42"/>
          <w:lang w:val="nl-NL"/>
        </w:rPr>
        <w:t xml:space="preserve"> </w:t>
      </w:r>
      <w:r w:rsidRPr="00F629B4">
        <w:rPr>
          <w:rFonts w:cs="Arial"/>
          <w:color w:val="231F20"/>
          <w:spacing w:val="5"/>
          <w:lang w:val="nl-NL"/>
        </w:rPr>
        <w:t>1.</w:t>
      </w:r>
    </w:p>
    <w:p w14:paraId="6CCD4B67" w14:textId="77777777" w:rsidR="00476517" w:rsidRPr="00F629B4" w:rsidRDefault="00476517" w:rsidP="00C8469F">
      <w:pPr>
        <w:spacing w:before="2"/>
        <w:ind w:left="567" w:right="-261" w:hanging="567"/>
        <w:rPr>
          <w:rFonts w:ascii="Arial" w:eastAsia="Arial" w:hAnsi="Arial" w:cs="Arial"/>
        </w:rPr>
      </w:pPr>
    </w:p>
    <w:p w14:paraId="1AD29107" w14:textId="77777777" w:rsidR="00476517" w:rsidRPr="00F629B4" w:rsidRDefault="00476517" w:rsidP="00C8469F">
      <w:pPr>
        <w:pStyle w:val="Plattetekst"/>
        <w:ind w:left="567" w:right="-261"/>
        <w:rPr>
          <w:rFonts w:cs="Arial"/>
          <w:lang w:val="nl-NL"/>
        </w:rPr>
      </w:pPr>
      <w:r w:rsidRPr="00F629B4">
        <w:rPr>
          <w:rFonts w:cs="Arial"/>
          <w:color w:val="231F20"/>
          <w:spacing w:val="4"/>
          <w:lang w:val="nl-NL"/>
        </w:rPr>
        <w:t xml:space="preserve">Bijstandsgerechtigden, studenten </w:t>
      </w:r>
      <w:r w:rsidRPr="00F629B4">
        <w:rPr>
          <w:rFonts w:cs="Arial"/>
          <w:color w:val="231F20"/>
          <w:spacing w:val="2"/>
          <w:lang w:val="nl-NL"/>
        </w:rPr>
        <w:t xml:space="preserve">en </w:t>
      </w:r>
      <w:r w:rsidRPr="00F629B4">
        <w:rPr>
          <w:rFonts w:cs="Arial"/>
          <w:color w:val="231F20"/>
          <w:spacing w:val="4"/>
          <w:lang w:val="nl-NL"/>
        </w:rPr>
        <w:t xml:space="preserve">65-plussers hebben </w:t>
      </w:r>
      <w:r w:rsidRPr="00F629B4">
        <w:rPr>
          <w:rFonts w:cs="Arial"/>
          <w:color w:val="231F20"/>
          <w:spacing w:val="3"/>
          <w:lang w:val="nl-NL"/>
        </w:rPr>
        <w:t xml:space="preserve">van </w:t>
      </w:r>
      <w:r w:rsidRPr="00F629B4">
        <w:rPr>
          <w:rFonts w:cs="Arial"/>
          <w:color w:val="231F20"/>
          <w:spacing w:val="5"/>
          <w:lang w:val="nl-NL"/>
        </w:rPr>
        <w:t xml:space="preserve">de </w:t>
      </w:r>
      <w:r w:rsidRPr="00F629B4">
        <w:rPr>
          <w:rFonts w:cs="Arial"/>
          <w:color w:val="231F20"/>
          <w:spacing w:val="4"/>
          <w:lang w:val="nl-NL"/>
        </w:rPr>
        <w:t>gemeente</w:t>
      </w:r>
      <w:r w:rsidRPr="00F629B4">
        <w:rPr>
          <w:rFonts w:cs="Arial"/>
          <w:color w:val="231F20"/>
          <w:spacing w:val="15"/>
          <w:lang w:val="nl-NL"/>
        </w:rPr>
        <w:t xml:space="preserve"> </w:t>
      </w:r>
      <w:r w:rsidRPr="00F629B4">
        <w:rPr>
          <w:rFonts w:cs="Arial"/>
          <w:color w:val="231F20"/>
          <w:spacing w:val="3"/>
          <w:lang w:val="nl-NL"/>
        </w:rPr>
        <w:t>een</w:t>
      </w:r>
      <w:r w:rsidRPr="00F629B4">
        <w:rPr>
          <w:rFonts w:cs="Arial"/>
          <w:color w:val="231F20"/>
          <w:spacing w:val="15"/>
          <w:lang w:val="nl-NL"/>
        </w:rPr>
        <w:t xml:space="preserve"> </w:t>
      </w:r>
      <w:r w:rsidRPr="00F629B4">
        <w:rPr>
          <w:rFonts w:cs="Arial"/>
          <w:color w:val="231F20"/>
          <w:spacing w:val="4"/>
          <w:lang w:val="nl-NL"/>
        </w:rPr>
        <w:t>stadspas</w:t>
      </w:r>
      <w:r w:rsidRPr="00F629B4">
        <w:rPr>
          <w:rFonts w:cs="Arial"/>
          <w:color w:val="231F20"/>
          <w:spacing w:val="15"/>
          <w:lang w:val="nl-NL"/>
        </w:rPr>
        <w:t xml:space="preserve"> </w:t>
      </w:r>
      <w:r w:rsidRPr="00F629B4">
        <w:rPr>
          <w:rFonts w:cs="Arial"/>
          <w:color w:val="231F20"/>
          <w:spacing w:val="4"/>
          <w:lang w:val="nl-NL"/>
        </w:rPr>
        <w:t>gekregen</w:t>
      </w:r>
      <w:r w:rsidRPr="00F629B4">
        <w:rPr>
          <w:rFonts w:cs="Arial"/>
          <w:color w:val="231F20"/>
          <w:spacing w:val="15"/>
          <w:lang w:val="nl-NL"/>
        </w:rPr>
        <w:t xml:space="preserve"> </w:t>
      </w:r>
      <w:r w:rsidRPr="00F629B4">
        <w:rPr>
          <w:rFonts w:cs="Arial"/>
          <w:color w:val="231F20"/>
          <w:spacing w:val="4"/>
          <w:lang w:val="nl-NL"/>
        </w:rPr>
        <w:t>waarmee</w:t>
      </w:r>
      <w:r w:rsidRPr="00F629B4">
        <w:rPr>
          <w:rFonts w:cs="Arial"/>
          <w:color w:val="231F20"/>
          <w:spacing w:val="16"/>
          <w:lang w:val="nl-NL"/>
        </w:rPr>
        <w:t xml:space="preserve"> </w:t>
      </w:r>
      <w:r w:rsidRPr="00F629B4">
        <w:rPr>
          <w:rFonts w:cs="Arial"/>
          <w:color w:val="231F20"/>
          <w:spacing w:val="4"/>
          <w:lang w:val="nl-NL"/>
        </w:rPr>
        <w:t>bepaalde</w:t>
      </w:r>
      <w:r w:rsidRPr="00F629B4">
        <w:rPr>
          <w:rFonts w:cs="Arial"/>
          <w:color w:val="231F20"/>
          <w:spacing w:val="15"/>
          <w:lang w:val="nl-NL"/>
        </w:rPr>
        <w:t xml:space="preserve"> </w:t>
      </w:r>
      <w:r w:rsidRPr="00F629B4">
        <w:rPr>
          <w:rFonts w:cs="Arial"/>
          <w:color w:val="231F20"/>
          <w:spacing w:val="4"/>
          <w:lang w:val="nl-NL"/>
        </w:rPr>
        <w:t>culturele</w:t>
      </w:r>
      <w:r w:rsidRPr="00F629B4">
        <w:rPr>
          <w:rFonts w:cs="Arial"/>
          <w:color w:val="231F20"/>
          <w:spacing w:val="15"/>
          <w:lang w:val="nl-NL"/>
        </w:rPr>
        <w:t xml:space="preserve"> </w:t>
      </w:r>
      <w:proofErr w:type="gramStart"/>
      <w:r w:rsidRPr="00F629B4">
        <w:rPr>
          <w:rFonts w:cs="Arial"/>
          <w:color w:val="231F20"/>
          <w:spacing w:val="5"/>
          <w:lang w:val="nl-NL"/>
        </w:rPr>
        <w:t>activiteiten</w:t>
      </w:r>
      <w:r w:rsidRPr="00F629B4">
        <w:rPr>
          <w:rFonts w:cs="Arial"/>
          <w:color w:val="231F20"/>
          <w:spacing w:val="-65"/>
          <w:lang w:val="nl-NL"/>
        </w:rPr>
        <w:t xml:space="preserve">  </w:t>
      </w:r>
      <w:r w:rsidRPr="00F629B4">
        <w:rPr>
          <w:rFonts w:cs="Arial"/>
          <w:color w:val="231F20"/>
          <w:spacing w:val="3"/>
          <w:lang w:val="nl-NL"/>
        </w:rPr>
        <w:t>met</w:t>
      </w:r>
      <w:proofErr w:type="gramEnd"/>
      <w:r w:rsidRPr="00F629B4">
        <w:rPr>
          <w:rFonts w:cs="Arial"/>
          <w:color w:val="231F20"/>
          <w:spacing w:val="3"/>
          <w:lang w:val="nl-NL"/>
        </w:rPr>
        <w:t xml:space="preserve"> </w:t>
      </w:r>
      <w:r w:rsidRPr="00F629B4">
        <w:rPr>
          <w:rFonts w:cs="Arial"/>
          <w:color w:val="231F20"/>
          <w:spacing w:val="4"/>
          <w:lang w:val="nl-NL"/>
        </w:rPr>
        <w:t xml:space="preserve">korting kunnen worden bezocht. </w:t>
      </w:r>
      <w:r w:rsidRPr="00F629B4">
        <w:rPr>
          <w:rFonts w:cs="Arial"/>
          <w:color w:val="231F20"/>
          <w:spacing w:val="2"/>
          <w:lang w:val="nl-NL"/>
        </w:rPr>
        <w:t xml:space="preserve">De </w:t>
      </w:r>
      <w:r w:rsidRPr="00F629B4">
        <w:rPr>
          <w:rFonts w:cs="Arial"/>
          <w:color w:val="231F20"/>
          <w:spacing w:val="4"/>
          <w:lang w:val="nl-NL"/>
        </w:rPr>
        <w:t xml:space="preserve">directeur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Tent </w:t>
      </w:r>
      <w:r w:rsidRPr="00F629B4">
        <w:rPr>
          <w:rFonts w:cs="Arial"/>
          <w:color w:val="231F20"/>
          <w:spacing w:val="3"/>
          <w:lang w:val="nl-NL"/>
        </w:rPr>
        <w:t xml:space="preserve">legt </w:t>
      </w:r>
      <w:r w:rsidRPr="00F629B4">
        <w:rPr>
          <w:rFonts w:cs="Arial"/>
          <w:color w:val="231F20"/>
          <w:spacing w:val="5"/>
          <w:lang w:val="nl-NL"/>
        </w:rPr>
        <w:t xml:space="preserve">een </w:t>
      </w:r>
      <w:r w:rsidRPr="00F629B4">
        <w:rPr>
          <w:rFonts w:cs="Arial"/>
          <w:color w:val="231F20"/>
          <w:spacing w:val="4"/>
          <w:lang w:val="nl-NL"/>
        </w:rPr>
        <w:t xml:space="preserve">nieuw voorstel </w:t>
      </w:r>
      <w:r w:rsidRPr="00F629B4">
        <w:rPr>
          <w:rFonts w:cs="Arial"/>
          <w:color w:val="231F20"/>
          <w:spacing w:val="2"/>
          <w:lang w:val="nl-NL"/>
        </w:rPr>
        <w:t xml:space="preserve">op </w:t>
      </w:r>
      <w:r w:rsidRPr="00F629B4">
        <w:rPr>
          <w:rFonts w:cs="Arial"/>
          <w:color w:val="231F20"/>
          <w:spacing w:val="4"/>
          <w:lang w:val="nl-NL"/>
        </w:rPr>
        <w:t xml:space="preserve">tafel waarmee </w:t>
      </w:r>
      <w:r w:rsidRPr="00F629B4">
        <w:rPr>
          <w:rFonts w:cs="Arial"/>
          <w:color w:val="231F20"/>
          <w:spacing w:val="3"/>
          <w:lang w:val="nl-NL"/>
        </w:rPr>
        <w:t xml:space="preserve">hij een </w:t>
      </w:r>
      <w:r w:rsidRPr="00F629B4">
        <w:rPr>
          <w:rFonts w:cs="Arial"/>
          <w:color w:val="231F20"/>
          <w:spacing w:val="4"/>
          <w:lang w:val="nl-NL"/>
        </w:rPr>
        <w:t>beter financieel</w:t>
      </w:r>
      <w:r w:rsidRPr="00F629B4">
        <w:rPr>
          <w:rFonts w:cs="Arial"/>
          <w:color w:val="231F20"/>
          <w:spacing w:val="25"/>
          <w:lang w:val="nl-NL"/>
        </w:rPr>
        <w:t xml:space="preserve"> </w:t>
      </w:r>
      <w:r w:rsidRPr="00F629B4">
        <w:rPr>
          <w:rFonts w:cs="Arial"/>
          <w:color w:val="231F20"/>
          <w:spacing w:val="5"/>
          <w:lang w:val="nl-NL"/>
        </w:rPr>
        <w:t xml:space="preserve">resultaat verwacht </w:t>
      </w:r>
      <w:r w:rsidRPr="00F629B4">
        <w:rPr>
          <w:rFonts w:cs="Arial"/>
          <w:color w:val="231F20"/>
          <w:spacing w:val="3"/>
          <w:lang w:val="nl-NL"/>
        </w:rPr>
        <w:t>te</w:t>
      </w:r>
      <w:r w:rsidRPr="00F629B4">
        <w:rPr>
          <w:rFonts w:cs="Arial"/>
          <w:color w:val="231F20"/>
          <w:spacing w:val="21"/>
          <w:lang w:val="nl-NL"/>
        </w:rPr>
        <w:t xml:space="preserve"> </w:t>
      </w:r>
      <w:r w:rsidRPr="00F629B4">
        <w:rPr>
          <w:rFonts w:cs="Arial"/>
          <w:color w:val="231F20"/>
          <w:spacing w:val="5"/>
          <w:lang w:val="nl-NL"/>
        </w:rPr>
        <w:t>bereiken:</w:t>
      </w:r>
    </w:p>
    <w:p w14:paraId="1B126E85" w14:textId="77777777" w:rsidR="00476517" w:rsidRPr="00F629B4" w:rsidRDefault="00476517" w:rsidP="00321A5C">
      <w:pPr>
        <w:pStyle w:val="Lijstalinea"/>
        <w:widowControl w:val="0"/>
        <w:numPr>
          <w:ilvl w:val="0"/>
          <w:numId w:val="18"/>
        </w:numPr>
        <w:tabs>
          <w:tab w:val="left" w:pos="1555"/>
        </w:tabs>
        <w:spacing w:before="1" w:after="0" w:line="252" w:lineRule="auto"/>
        <w:ind w:left="567" w:right="-261" w:hanging="567"/>
        <w:contextualSpacing w:val="0"/>
        <w:rPr>
          <w:rFonts w:ascii="Arial" w:eastAsia="Arial" w:hAnsi="Arial" w:cs="Arial"/>
        </w:rPr>
      </w:pPr>
      <w:r w:rsidRPr="00F629B4">
        <w:rPr>
          <w:rFonts w:ascii="Arial" w:hAnsi="Arial" w:cs="Arial"/>
          <w:color w:val="231F20"/>
          <w:spacing w:val="2"/>
        </w:rPr>
        <w:t xml:space="preserve">Er </w:t>
      </w:r>
      <w:r w:rsidRPr="00F629B4">
        <w:rPr>
          <w:rFonts w:ascii="Arial" w:hAnsi="Arial" w:cs="Arial"/>
          <w:color w:val="231F20"/>
          <w:spacing w:val="4"/>
        </w:rPr>
        <w:t xml:space="preserve">worden twee prijzen gehanteerd: </w:t>
      </w:r>
      <w:r w:rsidRPr="00F629B4">
        <w:rPr>
          <w:rFonts w:ascii="Arial" w:hAnsi="Arial" w:cs="Arial"/>
          <w:color w:val="231F20"/>
          <w:spacing w:val="3"/>
        </w:rPr>
        <w:t xml:space="preserve">een </w:t>
      </w:r>
      <w:r w:rsidRPr="00F629B4">
        <w:rPr>
          <w:rFonts w:ascii="Arial" w:hAnsi="Arial" w:cs="Arial"/>
          <w:color w:val="231F20"/>
          <w:spacing w:val="4"/>
        </w:rPr>
        <w:t xml:space="preserve">lagere prijs </w:t>
      </w:r>
      <w:r w:rsidRPr="00F629B4">
        <w:rPr>
          <w:rFonts w:ascii="Arial" w:hAnsi="Arial" w:cs="Arial"/>
          <w:color w:val="231F20"/>
          <w:spacing w:val="3"/>
        </w:rPr>
        <w:t xml:space="preserve">voor </w:t>
      </w:r>
      <w:r w:rsidRPr="00F629B4">
        <w:rPr>
          <w:rFonts w:ascii="Arial" w:hAnsi="Arial" w:cs="Arial"/>
          <w:color w:val="231F20"/>
          <w:spacing w:val="4"/>
        </w:rPr>
        <w:t>bezitters</w:t>
      </w:r>
      <w:r w:rsidRPr="00F629B4">
        <w:rPr>
          <w:rFonts w:ascii="Arial" w:hAnsi="Arial" w:cs="Arial"/>
          <w:color w:val="231F20"/>
          <w:spacing w:val="38"/>
        </w:rPr>
        <w:t xml:space="preserve"> </w:t>
      </w:r>
      <w:r w:rsidRPr="00F629B4">
        <w:rPr>
          <w:rFonts w:ascii="Arial" w:hAnsi="Arial" w:cs="Arial"/>
          <w:color w:val="231F20"/>
          <w:spacing w:val="5"/>
        </w:rPr>
        <w:t xml:space="preserve">van </w:t>
      </w:r>
      <w:r w:rsidRPr="00F629B4">
        <w:rPr>
          <w:rFonts w:ascii="Arial" w:hAnsi="Arial" w:cs="Arial"/>
          <w:color w:val="231F20"/>
          <w:spacing w:val="3"/>
        </w:rPr>
        <w:t xml:space="preserve">een </w:t>
      </w:r>
      <w:r w:rsidRPr="00F629B4">
        <w:rPr>
          <w:rFonts w:ascii="Arial" w:hAnsi="Arial" w:cs="Arial"/>
          <w:color w:val="231F20"/>
          <w:spacing w:val="4"/>
        </w:rPr>
        <w:t xml:space="preserve">stadspas </w:t>
      </w:r>
      <w:r w:rsidRPr="00F629B4">
        <w:rPr>
          <w:rFonts w:ascii="Arial" w:hAnsi="Arial" w:cs="Arial"/>
          <w:color w:val="231F20"/>
          <w:spacing w:val="2"/>
        </w:rPr>
        <w:t xml:space="preserve">en </w:t>
      </w:r>
      <w:r w:rsidRPr="00F629B4">
        <w:rPr>
          <w:rFonts w:ascii="Arial" w:hAnsi="Arial" w:cs="Arial"/>
          <w:color w:val="231F20"/>
          <w:spacing w:val="3"/>
        </w:rPr>
        <w:t xml:space="preserve">een </w:t>
      </w:r>
      <w:r w:rsidRPr="00F629B4">
        <w:rPr>
          <w:rFonts w:ascii="Arial" w:hAnsi="Arial" w:cs="Arial"/>
          <w:color w:val="231F20"/>
          <w:spacing w:val="4"/>
        </w:rPr>
        <w:t xml:space="preserve">hogere prijs voor </w:t>
      </w:r>
      <w:r w:rsidRPr="00F629B4">
        <w:rPr>
          <w:rFonts w:ascii="Arial" w:hAnsi="Arial" w:cs="Arial"/>
          <w:color w:val="231F20"/>
          <w:spacing w:val="2"/>
        </w:rPr>
        <w:t xml:space="preserve">de </w:t>
      </w:r>
      <w:r w:rsidRPr="00F629B4">
        <w:rPr>
          <w:rFonts w:ascii="Arial" w:hAnsi="Arial" w:cs="Arial"/>
          <w:color w:val="231F20"/>
          <w:spacing w:val="4"/>
        </w:rPr>
        <w:t>overige</w:t>
      </w:r>
      <w:r w:rsidRPr="00F629B4">
        <w:rPr>
          <w:rFonts w:ascii="Arial" w:hAnsi="Arial" w:cs="Arial"/>
          <w:color w:val="231F20"/>
          <w:spacing w:val="18"/>
        </w:rPr>
        <w:t xml:space="preserve"> </w:t>
      </w:r>
      <w:r w:rsidRPr="00F629B4">
        <w:rPr>
          <w:rFonts w:ascii="Arial" w:hAnsi="Arial" w:cs="Arial"/>
          <w:color w:val="231F20"/>
          <w:spacing w:val="4"/>
        </w:rPr>
        <w:t>bezoekers.</w:t>
      </w:r>
    </w:p>
    <w:p w14:paraId="2D26A7E7" w14:textId="77777777" w:rsidR="00476517" w:rsidRPr="00F629B4" w:rsidRDefault="00476517" w:rsidP="00C8469F">
      <w:pPr>
        <w:spacing w:before="4"/>
        <w:ind w:left="567" w:right="-261" w:hanging="567"/>
        <w:rPr>
          <w:rFonts w:ascii="Arial" w:eastAsia="Arial" w:hAnsi="Arial" w:cs="Arial"/>
        </w:rPr>
      </w:pPr>
    </w:p>
    <w:p w14:paraId="3F041C9D" w14:textId="77777777" w:rsidR="00476517" w:rsidRPr="00F629B4" w:rsidRDefault="00476517" w:rsidP="00C8469F">
      <w:pPr>
        <w:pStyle w:val="Plattetekst"/>
        <w:ind w:left="567" w:right="-261"/>
        <w:rPr>
          <w:rFonts w:cs="Arial"/>
          <w:lang w:val="nl-NL"/>
        </w:rPr>
      </w:pPr>
      <w:r w:rsidRPr="00F629B4">
        <w:rPr>
          <w:rFonts w:cs="Arial"/>
          <w:color w:val="231F20"/>
          <w:spacing w:val="5"/>
          <w:lang w:val="nl-NL"/>
        </w:rPr>
        <w:t xml:space="preserve">Onderstaande </w:t>
      </w:r>
      <w:r w:rsidRPr="00F629B4">
        <w:rPr>
          <w:rFonts w:cs="Arial"/>
          <w:color w:val="231F20"/>
          <w:spacing w:val="4"/>
          <w:lang w:val="nl-NL"/>
        </w:rPr>
        <w:t>prijscombinaties worden</w:t>
      </w:r>
      <w:r w:rsidRPr="00F629B4">
        <w:rPr>
          <w:rFonts w:cs="Arial"/>
          <w:color w:val="231F20"/>
          <w:spacing w:val="46"/>
          <w:lang w:val="nl-NL"/>
        </w:rPr>
        <w:t xml:space="preserve"> </w:t>
      </w:r>
      <w:r w:rsidRPr="00F629B4">
        <w:rPr>
          <w:rFonts w:cs="Arial"/>
          <w:color w:val="231F20"/>
          <w:spacing w:val="5"/>
          <w:lang w:val="nl-NL"/>
        </w:rPr>
        <w:t>besproken.</w:t>
      </w:r>
    </w:p>
    <w:p w14:paraId="1BCA88C1" w14:textId="77777777" w:rsidR="00476517" w:rsidRPr="00F629B4" w:rsidRDefault="00476517" w:rsidP="00C8469F">
      <w:pPr>
        <w:spacing w:before="3"/>
        <w:ind w:left="567" w:right="-261" w:hanging="567"/>
        <w:rPr>
          <w:rFonts w:ascii="Arial" w:eastAsia="Arial" w:hAnsi="Arial" w:cs="Arial"/>
        </w:rPr>
      </w:pPr>
    </w:p>
    <w:tbl>
      <w:tblPr>
        <w:tblStyle w:val="TableNormal"/>
        <w:tblW w:w="0" w:type="auto"/>
        <w:tblInd w:w="184" w:type="dxa"/>
        <w:tblLayout w:type="fixed"/>
        <w:tblLook w:val="01E0" w:firstRow="1" w:lastRow="1" w:firstColumn="1" w:lastColumn="1" w:noHBand="0" w:noVBand="0"/>
      </w:tblPr>
      <w:tblGrid>
        <w:gridCol w:w="2530"/>
        <w:gridCol w:w="1926"/>
        <w:gridCol w:w="5182"/>
      </w:tblGrid>
      <w:tr w:rsidR="00476517" w:rsidRPr="00F629B4" w14:paraId="6ED12C5A" w14:textId="77777777" w:rsidTr="009C02A0">
        <w:trPr>
          <w:trHeight w:hRule="exact" w:val="377"/>
        </w:trPr>
        <w:tc>
          <w:tcPr>
            <w:tcW w:w="2530" w:type="dxa"/>
            <w:tcBorders>
              <w:top w:val="single" w:sz="8" w:space="0" w:color="C0C0C0"/>
              <w:left w:val="single" w:sz="8" w:space="0" w:color="C0C0C0"/>
              <w:bottom w:val="single" w:sz="8" w:space="0" w:color="C0C0C0"/>
              <w:right w:val="single" w:sz="8" w:space="0" w:color="C0C0C0"/>
            </w:tcBorders>
          </w:tcPr>
          <w:p w14:paraId="43ED2629" w14:textId="77777777" w:rsidR="00476517" w:rsidRPr="00F629B4" w:rsidRDefault="00476517" w:rsidP="00C8469F">
            <w:pPr>
              <w:ind w:left="567" w:right="-261" w:hanging="567"/>
              <w:rPr>
                <w:rFonts w:ascii="Arial" w:hAnsi="Arial" w:cs="Arial"/>
                <w:lang w:val="nl-NL"/>
              </w:rPr>
            </w:pPr>
          </w:p>
        </w:tc>
        <w:tc>
          <w:tcPr>
            <w:tcW w:w="1926" w:type="dxa"/>
            <w:tcBorders>
              <w:top w:val="single" w:sz="8" w:space="0" w:color="C0C0C0"/>
              <w:left w:val="single" w:sz="8" w:space="0" w:color="C0C0C0"/>
              <w:bottom w:val="single" w:sz="8" w:space="0" w:color="C0C0C0"/>
              <w:right w:val="single" w:sz="8" w:space="0" w:color="C0C0C0"/>
            </w:tcBorders>
          </w:tcPr>
          <w:p w14:paraId="7BDDC8C2" w14:textId="77777777" w:rsidR="00476517" w:rsidRPr="00F629B4" w:rsidRDefault="00476517" w:rsidP="00C8469F">
            <w:pPr>
              <w:pStyle w:val="TableParagraph"/>
              <w:spacing w:before="52"/>
              <w:ind w:left="567" w:right="-261" w:hanging="567"/>
              <w:rPr>
                <w:rFonts w:ascii="Arial" w:eastAsia="Arial" w:hAnsi="Arial" w:cs="Arial"/>
                <w:lang w:val="nl-NL"/>
              </w:rPr>
            </w:pPr>
            <w:r w:rsidRPr="00F629B4">
              <w:rPr>
                <w:rFonts w:ascii="Arial" w:hAnsi="Arial" w:cs="Arial"/>
                <w:b/>
                <w:color w:val="231F20"/>
                <w:spacing w:val="5"/>
                <w:lang w:val="nl-NL"/>
              </w:rPr>
              <w:t xml:space="preserve">  </w:t>
            </w:r>
            <w:proofErr w:type="gramStart"/>
            <w:r w:rsidRPr="00F629B4">
              <w:rPr>
                <w:rFonts w:ascii="Arial" w:hAnsi="Arial" w:cs="Arial"/>
                <w:b/>
                <w:color w:val="231F20"/>
                <w:spacing w:val="5"/>
                <w:lang w:val="nl-NL"/>
              </w:rPr>
              <w:t>deelmarkt</w:t>
            </w:r>
            <w:proofErr w:type="gramEnd"/>
            <w:r w:rsidRPr="00F629B4">
              <w:rPr>
                <w:rFonts w:ascii="Arial" w:hAnsi="Arial" w:cs="Arial"/>
                <w:b/>
                <w:color w:val="231F20"/>
                <w:spacing w:val="14"/>
                <w:lang w:val="nl-NL"/>
              </w:rPr>
              <w:t xml:space="preserve"> </w:t>
            </w:r>
            <w:r w:rsidRPr="00F629B4">
              <w:rPr>
                <w:rFonts w:ascii="Arial" w:hAnsi="Arial" w:cs="Arial"/>
                <w:b/>
                <w:color w:val="231F20"/>
                <w:lang w:val="nl-NL"/>
              </w:rPr>
              <w:t>I</w:t>
            </w:r>
          </w:p>
        </w:tc>
        <w:tc>
          <w:tcPr>
            <w:tcW w:w="5182" w:type="dxa"/>
            <w:tcBorders>
              <w:top w:val="single" w:sz="8" w:space="0" w:color="C0C0C0"/>
              <w:left w:val="single" w:sz="8" w:space="0" w:color="C0C0C0"/>
              <w:bottom w:val="single" w:sz="8" w:space="0" w:color="C0C0C0"/>
              <w:right w:val="single" w:sz="8" w:space="0" w:color="C0C0C0"/>
            </w:tcBorders>
          </w:tcPr>
          <w:p w14:paraId="066BC0D4" w14:textId="77777777" w:rsidR="00476517" w:rsidRPr="00F629B4" w:rsidRDefault="00476517" w:rsidP="00C8469F">
            <w:pPr>
              <w:pStyle w:val="TableParagraph"/>
              <w:spacing w:before="52"/>
              <w:ind w:left="567" w:right="-261" w:hanging="567"/>
              <w:rPr>
                <w:rFonts w:ascii="Arial" w:eastAsia="Arial" w:hAnsi="Arial" w:cs="Arial"/>
                <w:lang w:val="nl-NL"/>
              </w:rPr>
            </w:pPr>
            <w:r w:rsidRPr="00F629B4">
              <w:rPr>
                <w:rFonts w:ascii="Arial" w:hAnsi="Arial" w:cs="Arial"/>
                <w:b/>
                <w:color w:val="231F20"/>
                <w:spacing w:val="5"/>
                <w:lang w:val="nl-NL"/>
              </w:rPr>
              <w:t xml:space="preserve">  </w:t>
            </w:r>
            <w:proofErr w:type="gramStart"/>
            <w:r w:rsidRPr="00F629B4">
              <w:rPr>
                <w:rFonts w:ascii="Arial" w:hAnsi="Arial" w:cs="Arial"/>
                <w:b/>
                <w:color w:val="231F20"/>
                <w:spacing w:val="5"/>
                <w:lang w:val="nl-NL"/>
              </w:rPr>
              <w:t>deelmarkt</w:t>
            </w:r>
            <w:proofErr w:type="gramEnd"/>
            <w:r w:rsidRPr="00F629B4">
              <w:rPr>
                <w:rFonts w:ascii="Arial" w:hAnsi="Arial" w:cs="Arial"/>
                <w:b/>
                <w:color w:val="231F20"/>
                <w:spacing w:val="5"/>
                <w:lang w:val="nl-NL"/>
              </w:rPr>
              <w:t xml:space="preserve"> </w:t>
            </w:r>
            <w:r w:rsidRPr="00F629B4">
              <w:rPr>
                <w:rFonts w:ascii="Arial" w:hAnsi="Arial" w:cs="Arial"/>
                <w:b/>
                <w:color w:val="231F20"/>
                <w:spacing w:val="3"/>
                <w:lang w:val="nl-NL"/>
              </w:rPr>
              <w:t xml:space="preserve">II </w:t>
            </w:r>
            <w:r w:rsidRPr="00F629B4">
              <w:rPr>
                <w:rFonts w:ascii="Arial" w:hAnsi="Arial" w:cs="Arial"/>
                <w:b/>
                <w:color w:val="231F20"/>
                <w:spacing w:val="4"/>
                <w:lang w:val="nl-NL"/>
              </w:rPr>
              <w:t xml:space="preserve">(houders </w:t>
            </w:r>
            <w:r w:rsidRPr="00F629B4">
              <w:rPr>
                <w:rFonts w:ascii="Arial" w:hAnsi="Arial" w:cs="Arial"/>
                <w:b/>
                <w:color w:val="231F20"/>
                <w:spacing w:val="3"/>
                <w:lang w:val="nl-NL"/>
              </w:rPr>
              <w:t>van een</w:t>
            </w:r>
            <w:r w:rsidRPr="00F629B4">
              <w:rPr>
                <w:rFonts w:ascii="Arial" w:hAnsi="Arial" w:cs="Arial"/>
                <w:b/>
                <w:color w:val="231F20"/>
                <w:spacing w:val="52"/>
                <w:lang w:val="nl-NL"/>
              </w:rPr>
              <w:t xml:space="preserve"> </w:t>
            </w:r>
            <w:r w:rsidRPr="00F629B4">
              <w:rPr>
                <w:rFonts w:ascii="Arial" w:hAnsi="Arial" w:cs="Arial"/>
                <w:b/>
                <w:color w:val="231F20"/>
                <w:spacing w:val="5"/>
                <w:lang w:val="nl-NL"/>
              </w:rPr>
              <w:t>stadspas)</w:t>
            </w:r>
          </w:p>
        </w:tc>
      </w:tr>
      <w:tr w:rsidR="00476517" w:rsidRPr="00F629B4" w14:paraId="33D5D5CA" w14:textId="77777777" w:rsidTr="009C02A0">
        <w:trPr>
          <w:trHeight w:hRule="exact" w:val="376"/>
        </w:trPr>
        <w:tc>
          <w:tcPr>
            <w:tcW w:w="2530" w:type="dxa"/>
            <w:tcBorders>
              <w:top w:val="single" w:sz="8" w:space="0" w:color="C0C0C0"/>
              <w:left w:val="single" w:sz="8" w:space="0" w:color="C0C0C0"/>
              <w:bottom w:val="single" w:sz="8" w:space="0" w:color="C0C0C0"/>
              <w:right w:val="single" w:sz="8" w:space="0" w:color="C0C0C0"/>
            </w:tcBorders>
          </w:tcPr>
          <w:p w14:paraId="699F6065" w14:textId="77777777" w:rsidR="00476517" w:rsidRPr="00F629B4" w:rsidRDefault="00476517" w:rsidP="00C8469F">
            <w:pPr>
              <w:pStyle w:val="TableParagraph"/>
              <w:spacing w:before="51"/>
              <w:ind w:left="567" w:right="-261" w:hanging="567"/>
              <w:rPr>
                <w:rFonts w:ascii="Arial" w:eastAsia="Arial" w:hAnsi="Arial" w:cs="Arial"/>
                <w:lang w:val="nl-NL"/>
              </w:rPr>
            </w:pPr>
            <w:proofErr w:type="gramStart"/>
            <w:r w:rsidRPr="00F629B4">
              <w:rPr>
                <w:rFonts w:ascii="Arial" w:hAnsi="Arial" w:cs="Arial"/>
                <w:color w:val="231F20"/>
                <w:spacing w:val="4"/>
                <w:lang w:val="nl-NL"/>
              </w:rPr>
              <w:t>prijscombinatie</w:t>
            </w:r>
            <w:proofErr w:type="gramEnd"/>
            <w:r w:rsidRPr="00F629B4">
              <w:rPr>
                <w:rFonts w:ascii="Arial" w:hAnsi="Arial" w:cs="Arial"/>
                <w:color w:val="231F20"/>
                <w:spacing w:val="23"/>
                <w:lang w:val="nl-NL"/>
              </w:rPr>
              <w:t xml:space="preserve"> </w:t>
            </w:r>
            <w:r w:rsidRPr="00F629B4">
              <w:rPr>
                <w:rFonts w:ascii="Arial" w:hAnsi="Arial" w:cs="Arial"/>
                <w:color w:val="231F20"/>
                <w:lang w:val="nl-NL"/>
              </w:rPr>
              <w:t>1</w:t>
            </w:r>
          </w:p>
        </w:tc>
        <w:tc>
          <w:tcPr>
            <w:tcW w:w="1926" w:type="dxa"/>
            <w:tcBorders>
              <w:top w:val="single" w:sz="8" w:space="0" w:color="C0C0C0"/>
              <w:left w:val="single" w:sz="8" w:space="0" w:color="C0C0C0"/>
              <w:bottom w:val="single" w:sz="8" w:space="0" w:color="C0C0C0"/>
              <w:right w:val="single" w:sz="8" w:space="0" w:color="C0C0C0"/>
            </w:tcBorders>
          </w:tcPr>
          <w:p w14:paraId="2241EB85" w14:textId="77777777" w:rsidR="00476517" w:rsidRPr="00F629B4" w:rsidRDefault="00476517" w:rsidP="00C8469F">
            <w:pPr>
              <w:pStyle w:val="TableParagraph"/>
              <w:spacing w:before="51"/>
              <w:ind w:left="567" w:right="-261" w:hanging="567"/>
              <w:rPr>
                <w:rFonts w:ascii="Arial" w:eastAsia="Arial" w:hAnsi="Arial" w:cs="Arial"/>
                <w:lang w:val="nl-NL"/>
              </w:rPr>
            </w:pPr>
            <w:r w:rsidRPr="00F629B4">
              <w:rPr>
                <w:rFonts w:ascii="Arial" w:hAnsi="Arial" w:cs="Arial"/>
                <w:color w:val="231F20"/>
                <w:spacing w:val="2"/>
                <w:lang w:val="nl-NL"/>
              </w:rPr>
              <w:t xml:space="preserve">  33</w:t>
            </w:r>
            <w:r w:rsidRPr="00F629B4">
              <w:rPr>
                <w:rFonts w:ascii="Arial" w:hAnsi="Arial" w:cs="Arial"/>
                <w:color w:val="231F20"/>
                <w:spacing w:val="13"/>
                <w:lang w:val="nl-NL"/>
              </w:rPr>
              <w:t xml:space="preserve"> </w:t>
            </w:r>
            <w:r w:rsidRPr="00F629B4">
              <w:rPr>
                <w:rFonts w:ascii="Arial" w:hAnsi="Arial" w:cs="Arial"/>
                <w:color w:val="231F20"/>
                <w:spacing w:val="5"/>
                <w:lang w:val="nl-NL"/>
              </w:rPr>
              <w:t>euro</w:t>
            </w:r>
          </w:p>
        </w:tc>
        <w:tc>
          <w:tcPr>
            <w:tcW w:w="5182" w:type="dxa"/>
            <w:tcBorders>
              <w:top w:val="single" w:sz="8" w:space="0" w:color="C0C0C0"/>
              <w:left w:val="single" w:sz="8" w:space="0" w:color="C0C0C0"/>
              <w:bottom w:val="single" w:sz="8" w:space="0" w:color="C0C0C0"/>
              <w:right w:val="single" w:sz="8" w:space="0" w:color="C0C0C0"/>
            </w:tcBorders>
          </w:tcPr>
          <w:p w14:paraId="55F50536" w14:textId="77777777" w:rsidR="00476517" w:rsidRPr="00F629B4" w:rsidRDefault="00476517" w:rsidP="00C8469F">
            <w:pPr>
              <w:pStyle w:val="TableParagraph"/>
              <w:spacing w:before="51"/>
              <w:ind w:left="567" w:right="-261" w:hanging="567"/>
              <w:rPr>
                <w:rFonts w:ascii="Arial" w:eastAsia="Arial" w:hAnsi="Arial" w:cs="Arial"/>
                <w:lang w:val="nl-NL"/>
              </w:rPr>
            </w:pPr>
            <w:r w:rsidRPr="00F629B4">
              <w:rPr>
                <w:rFonts w:ascii="Arial" w:hAnsi="Arial" w:cs="Arial"/>
                <w:color w:val="231F20"/>
                <w:spacing w:val="2"/>
                <w:lang w:val="nl-NL"/>
              </w:rPr>
              <w:t xml:space="preserve">  28</w:t>
            </w:r>
            <w:r w:rsidRPr="00F629B4">
              <w:rPr>
                <w:rFonts w:ascii="Arial" w:hAnsi="Arial" w:cs="Arial"/>
                <w:color w:val="231F20"/>
                <w:spacing w:val="13"/>
                <w:lang w:val="nl-NL"/>
              </w:rPr>
              <w:t xml:space="preserve"> </w:t>
            </w:r>
            <w:r w:rsidRPr="00F629B4">
              <w:rPr>
                <w:rFonts w:ascii="Arial" w:hAnsi="Arial" w:cs="Arial"/>
                <w:color w:val="231F20"/>
                <w:spacing w:val="5"/>
                <w:lang w:val="nl-NL"/>
              </w:rPr>
              <w:t>euro</w:t>
            </w:r>
          </w:p>
        </w:tc>
      </w:tr>
      <w:tr w:rsidR="00476517" w:rsidRPr="00F629B4" w14:paraId="224E306C" w14:textId="77777777" w:rsidTr="009C02A0">
        <w:trPr>
          <w:trHeight w:hRule="exact" w:val="377"/>
        </w:trPr>
        <w:tc>
          <w:tcPr>
            <w:tcW w:w="2530" w:type="dxa"/>
            <w:tcBorders>
              <w:top w:val="single" w:sz="8" w:space="0" w:color="C0C0C0"/>
              <w:left w:val="single" w:sz="8" w:space="0" w:color="C0C0C0"/>
              <w:bottom w:val="single" w:sz="8" w:space="0" w:color="C0C0C0"/>
              <w:right w:val="single" w:sz="8" w:space="0" w:color="C0C0C0"/>
            </w:tcBorders>
          </w:tcPr>
          <w:p w14:paraId="2D7772D0" w14:textId="77777777" w:rsidR="00476517" w:rsidRPr="00F629B4" w:rsidRDefault="00476517" w:rsidP="00C8469F">
            <w:pPr>
              <w:pStyle w:val="TableParagraph"/>
              <w:spacing w:before="51"/>
              <w:ind w:left="567" w:right="-261" w:hanging="567"/>
              <w:rPr>
                <w:rFonts w:ascii="Arial" w:eastAsia="Arial" w:hAnsi="Arial" w:cs="Arial"/>
                <w:lang w:val="nl-NL"/>
              </w:rPr>
            </w:pPr>
            <w:proofErr w:type="gramStart"/>
            <w:r w:rsidRPr="00F629B4">
              <w:rPr>
                <w:rFonts w:ascii="Arial" w:hAnsi="Arial" w:cs="Arial"/>
                <w:color w:val="231F20"/>
                <w:spacing w:val="4"/>
                <w:lang w:val="nl-NL"/>
              </w:rPr>
              <w:t>prijscombinatie</w:t>
            </w:r>
            <w:proofErr w:type="gramEnd"/>
            <w:r w:rsidRPr="00F629B4">
              <w:rPr>
                <w:rFonts w:ascii="Arial" w:hAnsi="Arial" w:cs="Arial"/>
                <w:color w:val="231F20"/>
                <w:spacing w:val="23"/>
                <w:lang w:val="nl-NL"/>
              </w:rPr>
              <w:t xml:space="preserve"> </w:t>
            </w:r>
            <w:r w:rsidRPr="00F629B4">
              <w:rPr>
                <w:rFonts w:ascii="Arial" w:hAnsi="Arial" w:cs="Arial"/>
                <w:color w:val="231F20"/>
                <w:lang w:val="nl-NL"/>
              </w:rPr>
              <w:t>2</w:t>
            </w:r>
          </w:p>
        </w:tc>
        <w:tc>
          <w:tcPr>
            <w:tcW w:w="1926" w:type="dxa"/>
            <w:tcBorders>
              <w:top w:val="single" w:sz="8" w:space="0" w:color="C0C0C0"/>
              <w:left w:val="single" w:sz="8" w:space="0" w:color="C0C0C0"/>
              <w:bottom w:val="single" w:sz="8" w:space="0" w:color="C0C0C0"/>
              <w:right w:val="single" w:sz="8" w:space="0" w:color="C0C0C0"/>
            </w:tcBorders>
          </w:tcPr>
          <w:p w14:paraId="5A7C5387" w14:textId="77777777" w:rsidR="00476517" w:rsidRPr="00F629B4" w:rsidRDefault="00476517" w:rsidP="00C8469F">
            <w:pPr>
              <w:pStyle w:val="TableParagraph"/>
              <w:spacing w:before="51"/>
              <w:ind w:left="567" w:right="-261" w:hanging="567"/>
              <w:rPr>
                <w:rFonts w:ascii="Arial" w:eastAsia="Arial" w:hAnsi="Arial" w:cs="Arial"/>
                <w:lang w:val="nl-NL"/>
              </w:rPr>
            </w:pPr>
            <w:r w:rsidRPr="00F629B4">
              <w:rPr>
                <w:rFonts w:ascii="Arial" w:hAnsi="Arial" w:cs="Arial"/>
                <w:color w:val="231F20"/>
                <w:spacing w:val="2"/>
                <w:lang w:val="nl-NL"/>
              </w:rPr>
              <w:t xml:space="preserve">  35</w:t>
            </w:r>
            <w:r w:rsidRPr="00F629B4">
              <w:rPr>
                <w:rFonts w:ascii="Arial" w:hAnsi="Arial" w:cs="Arial"/>
                <w:color w:val="231F20"/>
                <w:spacing w:val="13"/>
                <w:lang w:val="nl-NL"/>
              </w:rPr>
              <w:t xml:space="preserve"> </w:t>
            </w:r>
            <w:r w:rsidRPr="00F629B4">
              <w:rPr>
                <w:rFonts w:ascii="Arial" w:hAnsi="Arial" w:cs="Arial"/>
                <w:color w:val="231F20"/>
                <w:spacing w:val="5"/>
                <w:lang w:val="nl-NL"/>
              </w:rPr>
              <w:t>euro</w:t>
            </w:r>
          </w:p>
        </w:tc>
        <w:tc>
          <w:tcPr>
            <w:tcW w:w="5182" w:type="dxa"/>
            <w:tcBorders>
              <w:top w:val="single" w:sz="8" w:space="0" w:color="C0C0C0"/>
              <w:left w:val="single" w:sz="8" w:space="0" w:color="C0C0C0"/>
              <w:bottom w:val="single" w:sz="8" w:space="0" w:color="C0C0C0"/>
              <w:right w:val="single" w:sz="8" w:space="0" w:color="C0C0C0"/>
            </w:tcBorders>
          </w:tcPr>
          <w:p w14:paraId="6E9D4432" w14:textId="77777777" w:rsidR="00476517" w:rsidRPr="00F629B4" w:rsidRDefault="00476517" w:rsidP="00C8469F">
            <w:pPr>
              <w:pStyle w:val="TableParagraph"/>
              <w:spacing w:before="51"/>
              <w:ind w:left="567" w:right="-261" w:hanging="567"/>
              <w:rPr>
                <w:rFonts w:ascii="Arial" w:eastAsia="Arial" w:hAnsi="Arial" w:cs="Arial"/>
                <w:lang w:val="nl-NL"/>
              </w:rPr>
            </w:pPr>
            <w:r w:rsidRPr="00F629B4">
              <w:rPr>
                <w:rFonts w:ascii="Arial" w:hAnsi="Arial" w:cs="Arial"/>
                <w:color w:val="231F20"/>
                <w:spacing w:val="2"/>
                <w:lang w:val="nl-NL"/>
              </w:rPr>
              <w:t xml:space="preserve">  25</w:t>
            </w:r>
            <w:r w:rsidRPr="00F629B4">
              <w:rPr>
                <w:rFonts w:ascii="Arial" w:hAnsi="Arial" w:cs="Arial"/>
                <w:color w:val="231F20"/>
                <w:spacing w:val="13"/>
                <w:lang w:val="nl-NL"/>
              </w:rPr>
              <w:t xml:space="preserve"> </w:t>
            </w:r>
            <w:r w:rsidRPr="00F629B4">
              <w:rPr>
                <w:rFonts w:ascii="Arial" w:hAnsi="Arial" w:cs="Arial"/>
                <w:color w:val="231F20"/>
                <w:spacing w:val="5"/>
                <w:lang w:val="nl-NL"/>
              </w:rPr>
              <w:t>euro</w:t>
            </w:r>
          </w:p>
        </w:tc>
      </w:tr>
    </w:tbl>
    <w:p w14:paraId="2CA45542" w14:textId="77777777" w:rsidR="00476517" w:rsidRPr="00F629B4" w:rsidRDefault="00476517" w:rsidP="00C8469F">
      <w:pPr>
        <w:spacing w:before="1"/>
        <w:ind w:left="567" w:right="-261" w:hanging="567"/>
        <w:rPr>
          <w:rFonts w:ascii="Arial" w:eastAsia="Arial" w:hAnsi="Arial" w:cs="Arial"/>
        </w:rPr>
      </w:pPr>
    </w:p>
    <w:p w14:paraId="37679D65" w14:textId="77777777" w:rsidR="00476517" w:rsidRPr="00F629B4" w:rsidRDefault="00476517" w:rsidP="00C8469F">
      <w:pPr>
        <w:pStyle w:val="Plattetekst"/>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situatie </w:t>
      </w:r>
      <w:r w:rsidRPr="00F629B4">
        <w:rPr>
          <w:rFonts w:cs="Arial"/>
          <w:color w:val="231F20"/>
          <w:spacing w:val="3"/>
          <w:lang w:val="nl-NL"/>
        </w:rPr>
        <w:t xml:space="preserve">van </w:t>
      </w:r>
      <w:r w:rsidRPr="00F629B4">
        <w:rPr>
          <w:rFonts w:cs="Arial"/>
          <w:color w:val="231F20"/>
          <w:spacing w:val="4"/>
          <w:lang w:val="nl-NL"/>
        </w:rPr>
        <w:t xml:space="preserve">twee deelmarkten wordt weergegeven </w:t>
      </w:r>
      <w:r w:rsidRPr="00F629B4">
        <w:rPr>
          <w:rFonts w:cs="Arial"/>
          <w:color w:val="231F20"/>
          <w:spacing w:val="2"/>
          <w:lang w:val="nl-NL"/>
        </w:rPr>
        <w:t xml:space="preserve">in </w:t>
      </w:r>
      <w:r w:rsidRPr="00F629B4">
        <w:rPr>
          <w:rFonts w:cs="Arial"/>
          <w:color w:val="231F20"/>
          <w:spacing w:val="5"/>
          <w:lang w:val="nl-NL"/>
        </w:rPr>
        <w:t>figuur 2.</w:t>
      </w:r>
    </w:p>
    <w:p w14:paraId="1D0DEC0F" w14:textId="77777777" w:rsidR="00476517" w:rsidRPr="00F629B4" w:rsidRDefault="00476517" w:rsidP="00C8469F">
      <w:pPr>
        <w:pStyle w:val="Plattetekst"/>
        <w:spacing w:before="25" w:line="261"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directeur concludeert </w:t>
      </w:r>
      <w:r w:rsidRPr="00F629B4">
        <w:rPr>
          <w:rFonts w:cs="Arial"/>
          <w:color w:val="231F20"/>
          <w:spacing w:val="3"/>
          <w:lang w:val="nl-NL"/>
        </w:rPr>
        <w:t xml:space="preserve">uit deze </w:t>
      </w:r>
      <w:r w:rsidRPr="00F629B4">
        <w:rPr>
          <w:rFonts w:cs="Arial"/>
          <w:color w:val="231F20"/>
          <w:spacing w:val="4"/>
          <w:lang w:val="nl-NL"/>
        </w:rPr>
        <w:t xml:space="preserve">figuur </w:t>
      </w:r>
      <w:r w:rsidRPr="00F629B4">
        <w:rPr>
          <w:rFonts w:cs="Arial"/>
          <w:color w:val="231F20"/>
          <w:spacing w:val="3"/>
          <w:lang w:val="nl-NL"/>
        </w:rPr>
        <w:t xml:space="preserve">dat van </w:t>
      </w:r>
      <w:r w:rsidRPr="00F629B4">
        <w:rPr>
          <w:rFonts w:cs="Arial"/>
          <w:color w:val="231F20"/>
          <w:spacing w:val="2"/>
          <w:lang w:val="nl-NL"/>
        </w:rPr>
        <w:t xml:space="preserve">de </w:t>
      </w:r>
      <w:r w:rsidRPr="00F629B4">
        <w:rPr>
          <w:rFonts w:cs="Arial"/>
          <w:color w:val="231F20"/>
          <w:spacing w:val="4"/>
          <w:lang w:val="nl-NL"/>
        </w:rPr>
        <w:t>beide</w:t>
      </w:r>
      <w:r w:rsidRPr="00F629B4">
        <w:rPr>
          <w:rFonts w:cs="Arial"/>
          <w:color w:val="231F20"/>
          <w:spacing w:val="38"/>
          <w:lang w:val="nl-NL"/>
        </w:rPr>
        <w:t xml:space="preserve"> </w:t>
      </w:r>
      <w:r w:rsidRPr="00F629B4">
        <w:rPr>
          <w:rFonts w:cs="Arial"/>
          <w:color w:val="231F20"/>
          <w:spacing w:val="5"/>
          <w:lang w:val="nl-NL"/>
        </w:rPr>
        <w:t xml:space="preserve">voorgestelde </w:t>
      </w:r>
      <w:r w:rsidRPr="00F629B4">
        <w:rPr>
          <w:rFonts w:cs="Arial"/>
          <w:color w:val="231F20"/>
          <w:spacing w:val="4"/>
          <w:lang w:val="nl-NL"/>
        </w:rPr>
        <w:t xml:space="preserve">prijscombinaties, combinatie </w:t>
      </w:r>
      <w:r w:rsidRPr="00F629B4">
        <w:rPr>
          <w:rFonts w:cs="Arial"/>
          <w:color w:val="231F20"/>
          <w:lang w:val="nl-NL"/>
        </w:rPr>
        <w:t xml:space="preserve">2 </w:t>
      </w:r>
      <w:r w:rsidRPr="00F629B4">
        <w:rPr>
          <w:rFonts w:cs="Arial"/>
          <w:color w:val="231F20"/>
          <w:spacing w:val="2"/>
          <w:lang w:val="nl-NL"/>
        </w:rPr>
        <w:t xml:space="preserve">de </w:t>
      </w:r>
      <w:r w:rsidRPr="00F629B4">
        <w:rPr>
          <w:rFonts w:cs="Arial"/>
          <w:color w:val="231F20"/>
          <w:spacing w:val="4"/>
          <w:lang w:val="nl-NL"/>
        </w:rPr>
        <w:t xml:space="preserve">hoogste omzet </w:t>
      </w:r>
      <w:r w:rsidRPr="00F629B4">
        <w:rPr>
          <w:rFonts w:cs="Arial"/>
          <w:color w:val="231F20"/>
          <w:spacing w:val="3"/>
          <w:lang w:val="nl-NL"/>
        </w:rPr>
        <w:t xml:space="preserve">zal </w:t>
      </w:r>
      <w:r w:rsidRPr="00F629B4">
        <w:rPr>
          <w:rFonts w:cs="Arial"/>
          <w:color w:val="231F20"/>
          <w:spacing w:val="4"/>
          <w:lang w:val="nl-NL"/>
        </w:rPr>
        <w:t xml:space="preserve">opleveren. </w:t>
      </w:r>
      <w:r w:rsidRPr="00F629B4">
        <w:rPr>
          <w:rFonts w:cs="Arial"/>
          <w:color w:val="231F20"/>
          <w:spacing w:val="5"/>
          <w:lang w:val="nl-NL"/>
        </w:rPr>
        <w:t xml:space="preserve">De </w:t>
      </w:r>
      <w:r w:rsidRPr="00F629B4">
        <w:rPr>
          <w:rFonts w:cs="Arial"/>
          <w:color w:val="231F20"/>
          <w:spacing w:val="4"/>
          <w:lang w:val="nl-NL"/>
        </w:rPr>
        <w:t xml:space="preserve">wethouder </w:t>
      </w:r>
      <w:r w:rsidRPr="00F629B4">
        <w:rPr>
          <w:rFonts w:cs="Arial"/>
          <w:color w:val="231F20"/>
          <w:spacing w:val="3"/>
          <w:lang w:val="nl-NL"/>
        </w:rPr>
        <w:t xml:space="preserve">van </w:t>
      </w:r>
      <w:r w:rsidRPr="00F629B4">
        <w:rPr>
          <w:rFonts w:cs="Arial"/>
          <w:color w:val="231F20"/>
          <w:spacing w:val="4"/>
          <w:lang w:val="nl-NL"/>
        </w:rPr>
        <w:t xml:space="preserve">cultuur </w:t>
      </w:r>
      <w:r w:rsidRPr="00F629B4">
        <w:rPr>
          <w:rFonts w:cs="Arial"/>
          <w:color w:val="231F20"/>
          <w:spacing w:val="2"/>
          <w:lang w:val="nl-NL"/>
        </w:rPr>
        <w:t xml:space="preserve">is </w:t>
      </w:r>
      <w:r w:rsidRPr="00F629B4">
        <w:rPr>
          <w:rFonts w:cs="Arial"/>
          <w:color w:val="231F20"/>
          <w:spacing w:val="4"/>
          <w:lang w:val="nl-NL"/>
        </w:rPr>
        <w:t xml:space="preserve">verbaasd </w:t>
      </w:r>
      <w:r w:rsidRPr="00F629B4">
        <w:rPr>
          <w:rFonts w:cs="Arial"/>
          <w:color w:val="231F20"/>
          <w:spacing w:val="3"/>
          <w:lang w:val="nl-NL"/>
        </w:rPr>
        <w:t xml:space="preserve">hoe hij dat </w:t>
      </w:r>
      <w:r w:rsidRPr="00F629B4">
        <w:rPr>
          <w:rFonts w:cs="Arial"/>
          <w:color w:val="231F20"/>
          <w:spacing w:val="2"/>
          <w:lang w:val="nl-NL"/>
        </w:rPr>
        <w:t xml:space="preserve">zo </w:t>
      </w:r>
      <w:r w:rsidRPr="00F629B4">
        <w:rPr>
          <w:rFonts w:cs="Arial"/>
          <w:color w:val="231F20"/>
          <w:spacing w:val="4"/>
          <w:lang w:val="nl-NL"/>
        </w:rPr>
        <w:t xml:space="preserve">zeker weet. </w:t>
      </w:r>
      <w:r w:rsidRPr="00F629B4">
        <w:rPr>
          <w:rFonts w:cs="Arial"/>
          <w:color w:val="231F20"/>
          <w:lang w:val="nl-NL"/>
        </w:rPr>
        <w:t>De</w:t>
      </w:r>
      <w:r w:rsidRPr="00F629B4">
        <w:rPr>
          <w:rFonts w:cs="Arial"/>
          <w:color w:val="231F20"/>
          <w:spacing w:val="62"/>
          <w:lang w:val="nl-NL"/>
        </w:rPr>
        <w:t xml:space="preserve"> </w:t>
      </w:r>
      <w:r w:rsidRPr="00F629B4">
        <w:rPr>
          <w:rFonts w:cs="Arial"/>
          <w:color w:val="231F20"/>
          <w:spacing w:val="5"/>
          <w:lang w:val="nl-NL"/>
        </w:rPr>
        <w:t xml:space="preserve">directeur </w:t>
      </w:r>
      <w:r w:rsidRPr="00F629B4">
        <w:rPr>
          <w:rFonts w:cs="Arial"/>
          <w:color w:val="231F20"/>
          <w:spacing w:val="3"/>
          <w:lang w:val="nl-NL"/>
        </w:rPr>
        <w:t xml:space="preserve">legt het hem uit: </w:t>
      </w:r>
      <w:r w:rsidRPr="00F629B4">
        <w:rPr>
          <w:rFonts w:cs="Arial"/>
          <w:color w:val="231F20"/>
          <w:spacing w:val="4"/>
          <w:lang w:val="nl-NL"/>
        </w:rPr>
        <w:t xml:space="preserve">“Bij prijscombinatie </w:t>
      </w:r>
      <w:r w:rsidRPr="00F629B4">
        <w:rPr>
          <w:rFonts w:cs="Arial"/>
          <w:color w:val="231F20"/>
          <w:lang w:val="nl-NL"/>
        </w:rPr>
        <w:t xml:space="preserve">2 </w:t>
      </w:r>
      <w:r w:rsidRPr="00F629B4">
        <w:rPr>
          <w:rFonts w:cs="Arial"/>
          <w:color w:val="231F20"/>
          <w:spacing w:val="3"/>
          <w:lang w:val="nl-NL"/>
        </w:rPr>
        <w:t xml:space="preserve">zijn </w:t>
      </w:r>
      <w:r w:rsidRPr="00F629B4">
        <w:rPr>
          <w:rFonts w:cs="Arial"/>
          <w:color w:val="231F20"/>
          <w:spacing w:val="2"/>
          <w:lang w:val="nl-NL"/>
        </w:rPr>
        <w:t xml:space="preserve">de </w:t>
      </w:r>
      <w:r w:rsidRPr="00F629B4">
        <w:rPr>
          <w:rFonts w:cs="Arial"/>
          <w:color w:val="231F20"/>
          <w:spacing w:val="4"/>
          <w:lang w:val="nl-NL"/>
        </w:rPr>
        <w:t xml:space="preserve">marginale opbrengsten </w:t>
      </w:r>
      <w:r w:rsidRPr="00F629B4">
        <w:rPr>
          <w:rFonts w:cs="Arial"/>
          <w:color w:val="231F20"/>
          <w:spacing w:val="5"/>
          <w:lang w:val="nl-NL"/>
        </w:rPr>
        <w:t xml:space="preserve">op </w:t>
      </w:r>
      <w:r w:rsidRPr="00F629B4">
        <w:rPr>
          <w:rFonts w:cs="Arial"/>
          <w:color w:val="231F20"/>
          <w:spacing w:val="4"/>
          <w:lang w:val="nl-NL"/>
        </w:rPr>
        <w:t>beide</w:t>
      </w:r>
      <w:r w:rsidRPr="00F629B4">
        <w:rPr>
          <w:rFonts w:cs="Arial"/>
          <w:color w:val="231F20"/>
          <w:spacing w:val="13"/>
          <w:lang w:val="nl-NL"/>
        </w:rPr>
        <w:t xml:space="preserve"> </w:t>
      </w:r>
      <w:r w:rsidRPr="00F629B4">
        <w:rPr>
          <w:rFonts w:cs="Arial"/>
          <w:color w:val="231F20"/>
          <w:spacing w:val="4"/>
          <w:lang w:val="nl-NL"/>
        </w:rPr>
        <w:t>deelmarkten</w:t>
      </w:r>
      <w:r w:rsidRPr="00F629B4">
        <w:rPr>
          <w:rFonts w:cs="Arial"/>
          <w:color w:val="231F20"/>
          <w:spacing w:val="13"/>
          <w:lang w:val="nl-NL"/>
        </w:rPr>
        <w:t xml:space="preserve"> </w:t>
      </w:r>
      <w:r w:rsidRPr="00F629B4">
        <w:rPr>
          <w:rFonts w:cs="Arial"/>
          <w:color w:val="231F20"/>
          <w:spacing w:val="4"/>
          <w:lang w:val="nl-NL"/>
        </w:rPr>
        <w:t>gelijk!</w:t>
      </w:r>
      <w:r w:rsidRPr="00F629B4">
        <w:rPr>
          <w:rFonts w:cs="Arial"/>
          <w:color w:val="231F20"/>
          <w:spacing w:val="14"/>
          <w:lang w:val="nl-NL"/>
        </w:rPr>
        <w:t xml:space="preserve"> </w:t>
      </w:r>
      <w:r w:rsidRPr="00F629B4">
        <w:rPr>
          <w:rFonts w:cs="Arial"/>
          <w:color w:val="231F20"/>
          <w:spacing w:val="4"/>
          <w:lang w:val="nl-NL"/>
        </w:rPr>
        <w:t>Kijk</w:t>
      </w:r>
      <w:r w:rsidRPr="00F629B4">
        <w:rPr>
          <w:rFonts w:cs="Arial"/>
          <w:color w:val="231F20"/>
          <w:spacing w:val="12"/>
          <w:lang w:val="nl-NL"/>
        </w:rPr>
        <w:t xml:space="preserve"> </w:t>
      </w:r>
      <w:r w:rsidRPr="00F629B4">
        <w:rPr>
          <w:rFonts w:cs="Arial"/>
          <w:color w:val="231F20"/>
          <w:spacing w:val="4"/>
          <w:lang w:val="nl-NL"/>
        </w:rPr>
        <w:t>maar</w:t>
      </w:r>
      <w:r w:rsidRPr="00F629B4">
        <w:rPr>
          <w:rFonts w:cs="Arial"/>
          <w:color w:val="231F20"/>
          <w:spacing w:val="12"/>
          <w:lang w:val="nl-NL"/>
        </w:rPr>
        <w:t xml:space="preserve"> </w:t>
      </w:r>
      <w:r w:rsidRPr="00F629B4">
        <w:rPr>
          <w:rFonts w:cs="Arial"/>
          <w:color w:val="231F20"/>
          <w:spacing w:val="3"/>
          <w:lang w:val="nl-NL"/>
        </w:rPr>
        <w:t>wat</w:t>
      </w:r>
      <w:r w:rsidRPr="00F629B4">
        <w:rPr>
          <w:rFonts w:cs="Arial"/>
          <w:color w:val="231F20"/>
          <w:spacing w:val="13"/>
          <w:lang w:val="nl-NL"/>
        </w:rPr>
        <w:t xml:space="preserve"> </w:t>
      </w:r>
      <w:r w:rsidRPr="00F629B4">
        <w:rPr>
          <w:rFonts w:cs="Arial"/>
          <w:color w:val="231F20"/>
          <w:spacing w:val="2"/>
          <w:lang w:val="nl-NL"/>
        </w:rPr>
        <w:t>er</w:t>
      </w:r>
      <w:r w:rsidRPr="00F629B4">
        <w:rPr>
          <w:rFonts w:cs="Arial"/>
          <w:color w:val="231F20"/>
          <w:spacing w:val="13"/>
          <w:lang w:val="nl-NL"/>
        </w:rPr>
        <w:t xml:space="preserve"> </w:t>
      </w:r>
      <w:r w:rsidRPr="00F629B4">
        <w:rPr>
          <w:rFonts w:cs="Arial"/>
          <w:color w:val="231F20"/>
          <w:spacing w:val="4"/>
          <w:lang w:val="nl-NL"/>
        </w:rPr>
        <w:t>gebeurt</w:t>
      </w:r>
      <w:r w:rsidRPr="00F629B4">
        <w:rPr>
          <w:rFonts w:cs="Arial"/>
          <w:color w:val="231F20"/>
          <w:spacing w:val="11"/>
          <w:lang w:val="nl-NL"/>
        </w:rPr>
        <w:t xml:space="preserve"> </w:t>
      </w:r>
      <w:r w:rsidRPr="00F629B4">
        <w:rPr>
          <w:rFonts w:cs="Arial"/>
          <w:color w:val="231F20"/>
          <w:spacing w:val="3"/>
          <w:lang w:val="nl-NL"/>
        </w:rPr>
        <w:t>als</w:t>
      </w:r>
      <w:r w:rsidRPr="00F629B4">
        <w:rPr>
          <w:rFonts w:cs="Arial"/>
          <w:color w:val="231F20"/>
          <w:spacing w:val="13"/>
          <w:lang w:val="nl-NL"/>
        </w:rPr>
        <w:t xml:space="preserve"> </w:t>
      </w:r>
      <w:r w:rsidRPr="00F629B4">
        <w:rPr>
          <w:rFonts w:cs="Arial"/>
          <w:color w:val="231F20"/>
          <w:spacing w:val="2"/>
          <w:lang w:val="nl-NL"/>
        </w:rPr>
        <w:t>je</w:t>
      </w:r>
      <w:r w:rsidRPr="00F629B4">
        <w:rPr>
          <w:rFonts w:cs="Arial"/>
          <w:color w:val="231F20"/>
          <w:spacing w:val="13"/>
          <w:lang w:val="nl-NL"/>
        </w:rPr>
        <w:t xml:space="preserve"> </w:t>
      </w:r>
      <w:r w:rsidRPr="00F629B4">
        <w:rPr>
          <w:rFonts w:cs="Arial"/>
          <w:color w:val="231F20"/>
          <w:spacing w:val="2"/>
          <w:lang w:val="nl-NL"/>
        </w:rPr>
        <w:t>op</w:t>
      </w:r>
      <w:r w:rsidRPr="00F629B4">
        <w:rPr>
          <w:rFonts w:cs="Arial"/>
          <w:color w:val="231F20"/>
          <w:spacing w:val="13"/>
          <w:lang w:val="nl-NL"/>
        </w:rPr>
        <w:t xml:space="preserve"> </w:t>
      </w:r>
      <w:r w:rsidRPr="00F629B4">
        <w:rPr>
          <w:rFonts w:cs="Arial"/>
          <w:color w:val="231F20"/>
          <w:spacing w:val="4"/>
          <w:lang w:val="nl-NL"/>
        </w:rPr>
        <w:t>deelmarkt</w:t>
      </w:r>
      <w:r w:rsidRPr="00F629B4">
        <w:rPr>
          <w:rFonts w:cs="Arial"/>
          <w:color w:val="231F20"/>
          <w:spacing w:val="13"/>
          <w:lang w:val="nl-NL"/>
        </w:rPr>
        <w:t xml:space="preserve"> </w:t>
      </w:r>
      <w:r w:rsidRPr="00F629B4">
        <w:rPr>
          <w:rFonts w:cs="Arial"/>
          <w:color w:val="231F20"/>
          <w:spacing w:val="6"/>
          <w:lang w:val="nl-NL"/>
        </w:rPr>
        <w:t>II</w:t>
      </w:r>
      <w:r w:rsidRPr="00F629B4">
        <w:rPr>
          <w:rFonts w:cs="Arial"/>
          <w:color w:val="231F20"/>
          <w:spacing w:val="-62"/>
          <w:lang w:val="nl-NL"/>
        </w:rPr>
        <w:t xml:space="preserve">    </w:t>
      </w:r>
      <w:r w:rsidRPr="00F629B4">
        <w:rPr>
          <w:rFonts w:cs="Arial"/>
          <w:color w:val="231F20"/>
          <w:spacing w:val="-62"/>
          <w:lang w:val="nl-NL"/>
        </w:rPr>
        <w:tab/>
      </w:r>
      <w:r w:rsidRPr="00F629B4">
        <w:rPr>
          <w:rFonts w:cs="Arial"/>
          <w:color w:val="231F20"/>
          <w:spacing w:val="3"/>
          <w:lang w:val="nl-NL"/>
        </w:rPr>
        <w:t xml:space="preserve">meer </w:t>
      </w:r>
      <w:r w:rsidRPr="00F629B4">
        <w:rPr>
          <w:rFonts w:cs="Arial"/>
          <w:color w:val="231F20"/>
          <w:spacing w:val="4"/>
          <w:lang w:val="nl-NL"/>
        </w:rPr>
        <w:t xml:space="preserve">bezoekers aantrekt ten laste </w:t>
      </w:r>
      <w:r w:rsidRPr="00F629B4">
        <w:rPr>
          <w:rFonts w:cs="Arial"/>
          <w:color w:val="231F20"/>
          <w:spacing w:val="3"/>
          <w:lang w:val="nl-NL"/>
        </w:rPr>
        <w:t xml:space="preserve">van </w:t>
      </w:r>
      <w:r w:rsidRPr="00F629B4">
        <w:rPr>
          <w:rFonts w:cs="Arial"/>
          <w:color w:val="231F20"/>
          <w:spacing w:val="4"/>
          <w:lang w:val="nl-NL"/>
        </w:rPr>
        <w:t xml:space="preserve">deelmarkt </w:t>
      </w:r>
      <w:r w:rsidRPr="00F629B4">
        <w:rPr>
          <w:rFonts w:cs="Arial"/>
          <w:color w:val="231F20"/>
          <w:spacing w:val="3"/>
          <w:lang w:val="nl-NL"/>
        </w:rPr>
        <w:t xml:space="preserve">I. </w:t>
      </w:r>
      <w:r w:rsidRPr="00F629B4">
        <w:rPr>
          <w:rFonts w:cs="Arial"/>
          <w:color w:val="231F20"/>
          <w:spacing w:val="2"/>
          <w:lang w:val="nl-NL"/>
        </w:rPr>
        <w:t xml:space="preserve">Je </w:t>
      </w:r>
      <w:r w:rsidRPr="00F629B4">
        <w:rPr>
          <w:rFonts w:cs="Arial"/>
          <w:color w:val="231F20"/>
          <w:spacing w:val="4"/>
          <w:lang w:val="nl-NL"/>
        </w:rPr>
        <w:t>hoeft helemaal</w:t>
      </w:r>
      <w:r w:rsidRPr="00F629B4">
        <w:rPr>
          <w:rFonts w:cs="Arial"/>
          <w:color w:val="231F20"/>
          <w:spacing w:val="46"/>
          <w:lang w:val="nl-NL"/>
        </w:rPr>
        <w:t xml:space="preserve"> </w:t>
      </w:r>
      <w:r w:rsidRPr="00F629B4">
        <w:rPr>
          <w:rFonts w:cs="Arial"/>
          <w:color w:val="231F20"/>
          <w:spacing w:val="5"/>
          <w:lang w:val="nl-NL"/>
        </w:rPr>
        <w:t>niet</w:t>
      </w:r>
      <w:r w:rsidRPr="00F629B4">
        <w:rPr>
          <w:rFonts w:cs="Arial"/>
          <w:color w:val="231F20"/>
          <w:spacing w:val="5"/>
          <w:w w:val="99"/>
          <w:lang w:val="nl-NL"/>
        </w:rPr>
        <w:t xml:space="preserve"> </w:t>
      </w:r>
      <w:r w:rsidRPr="00F629B4">
        <w:rPr>
          <w:rFonts w:cs="Arial"/>
          <w:color w:val="231F20"/>
          <w:spacing w:val="3"/>
          <w:lang w:val="nl-NL"/>
        </w:rPr>
        <w:t xml:space="preserve">te </w:t>
      </w:r>
      <w:r w:rsidRPr="00F629B4">
        <w:rPr>
          <w:rFonts w:cs="Arial"/>
          <w:color w:val="231F20"/>
          <w:spacing w:val="5"/>
          <w:lang w:val="nl-NL"/>
        </w:rPr>
        <w:t xml:space="preserve">rekenen, </w:t>
      </w:r>
      <w:r w:rsidRPr="00F629B4">
        <w:rPr>
          <w:rFonts w:cs="Arial"/>
          <w:color w:val="231F20"/>
          <w:spacing w:val="3"/>
          <w:lang w:val="nl-NL"/>
        </w:rPr>
        <w:t xml:space="preserve">als </w:t>
      </w:r>
      <w:r w:rsidRPr="00F629B4">
        <w:rPr>
          <w:rFonts w:cs="Arial"/>
          <w:color w:val="231F20"/>
          <w:spacing w:val="2"/>
          <w:lang w:val="nl-NL"/>
        </w:rPr>
        <w:t xml:space="preserve">je </w:t>
      </w:r>
      <w:r w:rsidRPr="00F629B4">
        <w:rPr>
          <w:rFonts w:cs="Arial"/>
          <w:color w:val="231F20"/>
          <w:spacing w:val="4"/>
          <w:lang w:val="nl-NL"/>
        </w:rPr>
        <w:t xml:space="preserve">kijkt </w:t>
      </w:r>
      <w:r w:rsidRPr="00F629B4">
        <w:rPr>
          <w:rFonts w:cs="Arial"/>
          <w:color w:val="231F20"/>
          <w:spacing w:val="3"/>
          <w:lang w:val="nl-NL"/>
        </w:rPr>
        <w:t xml:space="preserve">naar </w:t>
      </w:r>
      <w:r w:rsidRPr="00F629B4">
        <w:rPr>
          <w:rFonts w:cs="Arial"/>
          <w:color w:val="231F20"/>
          <w:spacing w:val="2"/>
          <w:lang w:val="nl-NL"/>
        </w:rPr>
        <w:t xml:space="preserve">de </w:t>
      </w:r>
      <w:r w:rsidRPr="00F629B4">
        <w:rPr>
          <w:rFonts w:cs="Arial"/>
          <w:color w:val="231F20"/>
          <w:spacing w:val="4"/>
          <w:lang w:val="nl-NL"/>
        </w:rPr>
        <w:t xml:space="preserve">waarden van </w:t>
      </w:r>
      <w:r w:rsidRPr="00F629B4">
        <w:rPr>
          <w:rFonts w:cs="Arial"/>
          <w:color w:val="231F20"/>
          <w:spacing w:val="2"/>
          <w:lang w:val="nl-NL"/>
        </w:rPr>
        <w:t xml:space="preserve">de </w:t>
      </w:r>
      <w:r w:rsidRPr="00F629B4">
        <w:rPr>
          <w:rFonts w:cs="Arial"/>
          <w:color w:val="231F20"/>
          <w:spacing w:val="4"/>
          <w:lang w:val="nl-NL"/>
        </w:rPr>
        <w:t xml:space="preserve">marginale </w:t>
      </w:r>
      <w:r w:rsidRPr="00F629B4">
        <w:rPr>
          <w:rFonts w:cs="Arial"/>
          <w:color w:val="231F20"/>
          <w:spacing w:val="5"/>
          <w:lang w:val="nl-NL"/>
        </w:rPr>
        <w:t>opbrengst.”</w:t>
      </w:r>
    </w:p>
    <w:p w14:paraId="3A25B00D" w14:textId="77777777" w:rsidR="00476517" w:rsidRPr="00F629B4" w:rsidRDefault="00476517" w:rsidP="00C8469F">
      <w:pPr>
        <w:pStyle w:val="Plattetekst"/>
        <w:tabs>
          <w:tab w:val="left" w:pos="701"/>
          <w:tab w:val="left" w:pos="1157"/>
        </w:tabs>
        <w:ind w:left="567" w:right="-261" w:hanging="567"/>
        <w:rPr>
          <w:rFonts w:cs="Arial"/>
          <w:lang w:val="nl-NL"/>
        </w:rPr>
      </w:pPr>
      <w:r w:rsidRPr="00F629B4">
        <w:rPr>
          <w:rFonts w:cs="Arial"/>
          <w:b/>
          <w:color w:val="231F20"/>
          <w:lang w:val="nl-NL"/>
        </w:rPr>
        <w:t>3</w:t>
      </w:r>
      <w:r w:rsidRPr="00F629B4">
        <w:rPr>
          <w:rFonts w:cs="Arial"/>
          <w:b/>
          <w:color w:val="231F20"/>
          <w:lang w:val="nl-NL"/>
        </w:rPr>
        <w:tab/>
      </w:r>
      <w:r w:rsidRPr="00F629B4">
        <w:rPr>
          <w:rFonts w:cs="Arial"/>
          <w:color w:val="231F20"/>
          <w:spacing w:val="4"/>
          <w:lang w:val="nl-NL"/>
        </w:rPr>
        <w:t xml:space="preserve">Verklaar </w:t>
      </w:r>
      <w:r w:rsidRPr="00F629B4">
        <w:rPr>
          <w:rFonts w:cs="Arial"/>
          <w:color w:val="231F20"/>
          <w:spacing w:val="2"/>
          <w:lang w:val="nl-NL"/>
        </w:rPr>
        <w:t xml:space="preserve">de </w:t>
      </w:r>
      <w:r w:rsidRPr="00F629B4">
        <w:rPr>
          <w:rFonts w:cs="Arial"/>
          <w:color w:val="231F20"/>
          <w:spacing w:val="4"/>
          <w:lang w:val="nl-NL"/>
        </w:rPr>
        <w:t xml:space="preserve">uitleg </w:t>
      </w:r>
      <w:r w:rsidRPr="00F629B4">
        <w:rPr>
          <w:rFonts w:cs="Arial"/>
          <w:color w:val="231F20"/>
          <w:spacing w:val="3"/>
          <w:lang w:val="nl-NL"/>
        </w:rPr>
        <w:t xml:space="preserve">van </w:t>
      </w:r>
      <w:r w:rsidRPr="00F629B4">
        <w:rPr>
          <w:rFonts w:cs="Arial"/>
          <w:color w:val="231F20"/>
          <w:spacing w:val="2"/>
          <w:lang w:val="nl-NL"/>
        </w:rPr>
        <w:t>de</w:t>
      </w:r>
      <w:r w:rsidRPr="00F629B4">
        <w:rPr>
          <w:rFonts w:cs="Arial"/>
          <w:color w:val="231F20"/>
          <w:spacing w:val="55"/>
          <w:lang w:val="nl-NL"/>
        </w:rPr>
        <w:t xml:space="preserve"> </w:t>
      </w:r>
      <w:r w:rsidRPr="00F629B4">
        <w:rPr>
          <w:rFonts w:cs="Arial"/>
          <w:color w:val="231F20"/>
          <w:spacing w:val="5"/>
          <w:lang w:val="nl-NL"/>
        </w:rPr>
        <w:t>directeur.</w:t>
      </w:r>
    </w:p>
    <w:p w14:paraId="52DFA9D4" w14:textId="77777777" w:rsidR="00476517" w:rsidRPr="00F629B4" w:rsidRDefault="00476517" w:rsidP="00C8469F">
      <w:pPr>
        <w:ind w:left="567" w:right="-261" w:hanging="567"/>
        <w:rPr>
          <w:rFonts w:ascii="Arial" w:hAnsi="Arial" w:cs="Arial"/>
        </w:rPr>
        <w:sectPr w:rsidR="00476517" w:rsidRPr="00F629B4">
          <w:footerReference w:type="default" r:id="rId103"/>
          <w:pgSz w:w="11910" w:h="16840"/>
          <w:pgMar w:top="800" w:right="940" w:bottom="1140" w:left="940" w:header="0" w:footer="955" w:gutter="0"/>
          <w:pgNumType w:start="2"/>
          <w:cols w:space="708"/>
        </w:sectPr>
      </w:pPr>
    </w:p>
    <w:p w14:paraId="69831250" w14:textId="77777777" w:rsidR="00476517" w:rsidRPr="00F629B4" w:rsidRDefault="00476517" w:rsidP="00C8469F">
      <w:pPr>
        <w:pStyle w:val="Plattetekst"/>
        <w:spacing w:before="51" w:line="261" w:lineRule="auto"/>
        <w:ind w:left="567" w:right="-261"/>
        <w:rPr>
          <w:rFonts w:cs="Arial"/>
          <w:lang w:val="nl-NL"/>
        </w:rPr>
      </w:pPr>
      <w:r w:rsidRPr="00F629B4">
        <w:rPr>
          <w:rFonts w:cs="Arial"/>
          <w:color w:val="231F20"/>
          <w:spacing w:val="2"/>
          <w:lang w:val="nl-NL"/>
        </w:rPr>
        <w:lastRenderedPageBreak/>
        <w:t>De</w:t>
      </w:r>
      <w:r w:rsidRPr="00F629B4">
        <w:rPr>
          <w:rFonts w:cs="Arial"/>
          <w:color w:val="231F20"/>
          <w:spacing w:val="15"/>
          <w:lang w:val="nl-NL"/>
        </w:rPr>
        <w:t xml:space="preserve"> </w:t>
      </w:r>
      <w:r w:rsidRPr="00F629B4">
        <w:rPr>
          <w:rFonts w:cs="Arial"/>
          <w:color w:val="231F20"/>
          <w:spacing w:val="4"/>
          <w:lang w:val="nl-NL"/>
        </w:rPr>
        <w:t>wethouder</w:t>
      </w:r>
      <w:r w:rsidRPr="00F629B4">
        <w:rPr>
          <w:rFonts w:cs="Arial"/>
          <w:color w:val="231F20"/>
          <w:spacing w:val="15"/>
          <w:lang w:val="nl-NL"/>
        </w:rPr>
        <w:t xml:space="preserve"> </w:t>
      </w:r>
      <w:r w:rsidRPr="00F629B4">
        <w:rPr>
          <w:rFonts w:cs="Arial"/>
          <w:color w:val="231F20"/>
          <w:spacing w:val="3"/>
          <w:lang w:val="nl-NL"/>
        </w:rPr>
        <w:t>van</w:t>
      </w:r>
      <w:r w:rsidRPr="00F629B4">
        <w:rPr>
          <w:rFonts w:cs="Arial"/>
          <w:color w:val="231F20"/>
          <w:spacing w:val="15"/>
          <w:lang w:val="nl-NL"/>
        </w:rPr>
        <w:t xml:space="preserve"> </w:t>
      </w:r>
      <w:r w:rsidRPr="00F629B4">
        <w:rPr>
          <w:rFonts w:cs="Arial"/>
          <w:color w:val="231F20"/>
          <w:spacing w:val="4"/>
          <w:lang w:val="nl-NL"/>
        </w:rPr>
        <w:t>financiën</w:t>
      </w:r>
      <w:r w:rsidRPr="00F629B4">
        <w:rPr>
          <w:rFonts w:cs="Arial"/>
          <w:color w:val="231F20"/>
          <w:spacing w:val="15"/>
          <w:lang w:val="nl-NL"/>
        </w:rPr>
        <w:t xml:space="preserve"> </w:t>
      </w:r>
      <w:r w:rsidRPr="00F629B4">
        <w:rPr>
          <w:rFonts w:cs="Arial"/>
          <w:color w:val="231F20"/>
          <w:spacing w:val="4"/>
          <w:lang w:val="nl-NL"/>
        </w:rPr>
        <w:t>ondersteunt</w:t>
      </w:r>
      <w:r w:rsidRPr="00F629B4">
        <w:rPr>
          <w:rFonts w:cs="Arial"/>
          <w:color w:val="231F20"/>
          <w:spacing w:val="15"/>
          <w:lang w:val="nl-NL"/>
        </w:rPr>
        <w:t xml:space="preserve"> </w:t>
      </w:r>
      <w:r w:rsidRPr="00F629B4">
        <w:rPr>
          <w:rFonts w:cs="Arial"/>
          <w:color w:val="231F20"/>
          <w:spacing w:val="4"/>
          <w:lang w:val="nl-NL"/>
        </w:rPr>
        <w:t>voorstel</w:t>
      </w:r>
      <w:r w:rsidRPr="00F629B4">
        <w:rPr>
          <w:rFonts w:cs="Arial"/>
          <w:color w:val="231F20"/>
          <w:spacing w:val="15"/>
          <w:lang w:val="nl-NL"/>
        </w:rPr>
        <w:t xml:space="preserve"> </w:t>
      </w:r>
      <w:r w:rsidRPr="00F629B4">
        <w:rPr>
          <w:rFonts w:cs="Arial"/>
          <w:color w:val="231F20"/>
          <w:lang w:val="nl-NL"/>
        </w:rPr>
        <w:t>c</w:t>
      </w:r>
      <w:r w:rsidRPr="00F629B4">
        <w:rPr>
          <w:rFonts w:cs="Arial"/>
          <w:color w:val="231F20"/>
          <w:spacing w:val="14"/>
          <w:lang w:val="nl-NL"/>
        </w:rPr>
        <w:t xml:space="preserve"> </w:t>
      </w:r>
      <w:r w:rsidRPr="00F629B4">
        <w:rPr>
          <w:rFonts w:cs="Arial"/>
          <w:color w:val="231F20"/>
          <w:spacing w:val="4"/>
          <w:lang w:val="nl-NL"/>
        </w:rPr>
        <w:t>met</w:t>
      </w:r>
      <w:r w:rsidRPr="00F629B4">
        <w:rPr>
          <w:rFonts w:cs="Arial"/>
          <w:color w:val="231F20"/>
          <w:spacing w:val="15"/>
          <w:lang w:val="nl-NL"/>
        </w:rPr>
        <w:t xml:space="preserve"> </w:t>
      </w:r>
      <w:r w:rsidRPr="00F629B4">
        <w:rPr>
          <w:rFonts w:cs="Arial"/>
          <w:color w:val="231F20"/>
          <w:spacing w:val="4"/>
          <w:lang w:val="nl-NL"/>
        </w:rPr>
        <w:t>prijscombinatie</w:t>
      </w:r>
      <w:r w:rsidRPr="00F629B4">
        <w:rPr>
          <w:rFonts w:cs="Arial"/>
          <w:color w:val="231F20"/>
          <w:spacing w:val="16"/>
          <w:lang w:val="nl-NL"/>
        </w:rPr>
        <w:t xml:space="preserve"> </w:t>
      </w:r>
      <w:r w:rsidRPr="00F629B4">
        <w:rPr>
          <w:rFonts w:cs="Arial"/>
          <w:color w:val="231F20"/>
          <w:spacing w:val="5"/>
          <w:lang w:val="nl-NL"/>
        </w:rPr>
        <w:t>2:</w:t>
      </w:r>
      <w:r w:rsidRPr="00F629B4">
        <w:rPr>
          <w:rFonts w:cs="Arial"/>
          <w:color w:val="231F20"/>
          <w:spacing w:val="-65"/>
          <w:lang w:val="nl-NL"/>
        </w:rPr>
        <w:t xml:space="preserve"> </w:t>
      </w:r>
      <w:r w:rsidRPr="00F629B4">
        <w:rPr>
          <w:rFonts w:cs="Arial"/>
          <w:color w:val="231F20"/>
          <w:spacing w:val="3"/>
          <w:lang w:val="nl-NL"/>
        </w:rPr>
        <w:t xml:space="preserve">“Bij deze </w:t>
      </w:r>
      <w:r w:rsidRPr="00F629B4">
        <w:rPr>
          <w:rFonts w:cs="Arial"/>
          <w:color w:val="231F20"/>
          <w:spacing w:val="4"/>
          <w:lang w:val="nl-NL"/>
        </w:rPr>
        <w:t xml:space="preserve">combinatie </w:t>
      </w:r>
      <w:r w:rsidRPr="00F629B4">
        <w:rPr>
          <w:rFonts w:cs="Arial"/>
          <w:color w:val="231F20"/>
          <w:spacing w:val="3"/>
          <w:lang w:val="nl-NL"/>
        </w:rPr>
        <w:t xml:space="preserve">zal </w:t>
      </w:r>
      <w:r w:rsidRPr="00F629B4">
        <w:rPr>
          <w:rFonts w:cs="Arial"/>
          <w:color w:val="231F20"/>
          <w:spacing w:val="2"/>
          <w:lang w:val="nl-NL"/>
        </w:rPr>
        <w:t xml:space="preserve">De </w:t>
      </w:r>
      <w:r w:rsidRPr="00F629B4">
        <w:rPr>
          <w:rFonts w:cs="Arial"/>
          <w:color w:val="231F20"/>
          <w:spacing w:val="3"/>
          <w:lang w:val="nl-NL"/>
        </w:rPr>
        <w:t xml:space="preserve">Tent </w:t>
      </w:r>
      <w:r w:rsidRPr="00F629B4">
        <w:rPr>
          <w:rFonts w:cs="Arial"/>
          <w:color w:val="231F20"/>
          <w:spacing w:val="2"/>
          <w:lang w:val="nl-NL"/>
        </w:rPr>
        <w:t xml:space="preserve">nu </w:t>
      </w:r>
      <w:r w:rsidRPr="00F629B4">
        <w:rPr>
          <w:rFonts w:cs="Arial"/>
          <w:color w:val="231F20"/>
          <w:spacing w:val="4"/>
          <w:lang w:val="nl-NL"/>
        </w:rPr>
        <w:t xml:space="preserve">zelfs </w:t>
      </w:r>
      <w:r w:rsidRPr="00F629B4">
        <w:rPr>
          <w:rFonts w:cs="Arial"/>
          <w:color w:val="231F20"/>
          <w:spacing w:val="3"/>
          <w:lang w:val="nl-NL"/>
        </w:rPr>
        <w:t xml:space="preserve">een </w:t>
      </w:r>
      <w:r w:rsidRPr="00F629B4">
        <w:rPr>
          <w:rFonts w:cs="Arial"/>
          <w:color w:val="231F20"/>
          <w:spacing w:val="4"/>
          <w:lang w:val="nl-NL"/>
        </w:rPr>
        <w:t xml:space="preserve">kleine winst maken </w:t>
      </w:r>
      <w:r w:rsidRPr="00F629B4">
        <w:rPr>
          <w:rFonts w:cs="Arial"/>
          <w:color w:val="231F20"/>
          <w:spacing w:val="2"/>
          <w:lang w:val="nl-NL"/>
        </w:rPr>
        <w:t xml:space="preserve">op </w:t>
      </w:r>
      <w:r w:rsidRPr="00F629B4">
        <w:rPr>
          <w:rFonts w:cs="Arial"/>
          <w:color w:val="231F20"/>
          <w:spacing w:val="5"/>
          <w:lang w:val="nl-NL"/>
        </w:rPr>
        <w:t xml:space="preserve">de </w:t>
      </w:r>
      <w:r w:rsidRPr="00F629B4">
        <w:rPr>
          <w:rFonts w:cs="Arial"/>
          <w:color w:val="231F20"/>
          <w:spacing w:val="4"/>
          <w:lang w:val="nl-NL"/>
        </w:rPr>
        <w:t xml:space="preserve">uitvoering </w:t>
      </w:r>
      <w:r w:rsidRPr="00F629B4">
        <w:rPr>
          <w:rFonts w:cs="Arial"/>
          <w:color w:val="231F20"/>
          <w:spacing w:val="3"/>
          <w:lang w:val="nl-NL"/>
        </w:rPr>
        <w:t xml:space="preserve">van </w:t>
      </w:r>
      <w:r w:rsidRPr="00F629B4">
        <w:rPr>
          <w:rFonts w:cs="Arial"/>
          <w:color w:val="231F20"/>
          <w:spacing w:val="2"/>
          <w:lang w:val="nl-NL"/>
        </w:rPr>
        <w:t>de</w:t>
      </w:r>
      <w:r w:rsidRPr="00F629B4">
        <w:rPr>
          <w:rFonts w:cs="Arial"/>
          <w:color w:val="231F20"/>
          <w:spacing w:val="37"/>
          <w:lang w:val="nl-NL"/>
        </w:rPr>
        <w:t xml:space="preserve"> </w:t>
      </w:r>
      <w:r w:rsidRPr="00F629B4">
        <w:rPr>
          <w:rFonts w:cs="Arial"/>
          <w:color w:val="231F20"/>
          <w:spacing w:val="5"/>
          <w:lang w:val="nl-NL"/>
        </w:rPr>
        <w:t>voorstelling.”</w:t>
      </w:r>
    </w:p>
    <w:p w14:paraId="64628145" w14:textId="77777777" w:rsidR="00476517" w:rsidRPr="00F629B4" w:rsidRDefault="00476517" w:rsidP="00C8469F">
      <w:pPr>
        <w:spacing w:before="1"/>
        <w:ind w:left="567" w:right="-261" w:hanging="567"/>
        <w:rPr>
          <w:rFonts w:ascii="Arial" w:eastAsia="Arial" w:hAnsi="Arial" w:cs="Arial"/>
        </w:rPr>
      </w:pPr>
    </w:p>
    <w:p w14:paraId="320617B9" w14:textId="77777777" w:rsidR="00476517" w:rsidRPr="00F629B4" w:rsidRDefault="00476517" w:rsidP="00C8469F">
      <w:pPr>
        <w:pStyle w:val="Plattetekst"/>
        <w:tabs>
          <w:tab w:val="left" w:pos="621"/>
          <w:tab w:val="left" w:pos="1077"/>
        </w:tabs>
        <w:spacing w:line="261" w:lineRule="auto"/>
        <w:ind w:left="567" w:right="-261" w:hanging="567"/>
        <w:rPr>
          <w:rFonts w:cs="Arial"/>
          <w:color w:val="231F20"/>
          <w:spacing w:val="5"/>
          <w:lang w:val="nl-NL"/>
        </w:rPr>
      </w:pPr>
      <w:r w:rsidRPr="00F629B4">
        <w:rPr>
          <w:rFonts w:cs="Arial"/>
          <w:b/>
          <w:color w:val="231F20"/>
          <w:lang w:val="nl-NL"/>
        </w:rPr>
        <w:t>4</w:t>
      </w:r>
      <w:r w:rsidRPr="00F629B4">
        <w:rPr>
          <w:rFonts w:cs="Arial"/>
          <w:b/>
          <w:color w:val="231F20"/>
          <w:lang w:val="nl-NL"/>
        </w:rPr>
        <w:tab/>
      </w:r>
      <w:r w:rsidRPr="00F629B4">
        <w:rPr>
          <w:rFonts w:cs="Arial"/>
          <w:color w:val="231F20"/>
          <w:spacing w:val="4"/>
          <w:lang w:val="nl-NL"/>
        </w:rPr>
        <w:t xml:space="preserve">Heeft </w:t>
      </w:r>
      <w:r w:rsidRPr="00F629B4">
        <w:rPr>
          <w:rFonts w:cs="Arial"/>
          <w:color w:val="231F20"/>
          <w:spacing w:val="2"/>
          <w:lang w:val="nl-NL"/>
        </w:rPr>
        <w:t xml:space="preserve">de </w:t>
      </w:r>
      <w:r w:rsidRPr="00F629B4">
        <w:rPr>
          <w:rFonts w:cs="Arial"/>
          <w:color w:val="231F20"/>
          <w:spacing w:val="4"/>
          <w:lang w:val="nl-NL"/>
        </w:rPr>
        <w:t xml:space="preserve">wethouder </w:t>
      </w:r>
      <w:r w:rsidRPr="00F629B4">
        <w:rPr>
          <w:rFonts w:cs="Arial"/>
          <w:color w:val="231F20"/>
          <w:spacing w:val="3"/>
          <w:lang w:val="nl-NL"/>
        </w:rPr>
        <w:t xml:space="preserve">van </w:t>
      </w:r>
      <w:r w:rsidRPr="00F629B4">
        <w:rPr>
          <w:rFonts w:cs="Arial"/>
          <w:color w:val="231F20"/>
          <w:spacing w:val="5"/>
          <w:lang w:val="nl-NL"/>
        </w:rPr>
        <w:t xml:space="preserve">financiën </w:t>
      </w:r>
      <w:r w:rsidRPr="00F629B4">
        <w:rPr>
          <w:rFonts w:cs="Arial"/>
          <w:color w:val="231F20"/>
          <w:spacing w:val="4"/>
          <w:lang w:val="nl-NL"/>
        </w:rPr>
        <w:t xml:space="preserve">gelijk? </w:t>
      </w:r>
      <w:r w:rsidRPr="00F629B4">
        <w:rPr>
          <w:rFonts w:cs="Arial"/>
          <w:color w:val="231F20"/>
          <w:spacing w:val="5"/>
          <w:lang w:val="nl-NL"/>
        </w:rPr>
        <w:t xml:space="preserve">Ondersteun </w:t>
      </w:r>
      <w:r w:rsidRPr="00F629B4">
        <w:rPr>
          <w:rFonts w:cs="Arial"/>
          <w:color w:val="231F20"/>
          <w:spacing w:val="2"/>
          <w:lang w:val="nl-NL"/>
        </w:rPr>
        <w:t xml:space="preserve">je </w:t>
      </w:r>
      <w:r w:rsidRPr="00F629B4">
        <w:rPr>
          <w:rFonts w:cs="Arial"/>
          <w:color w:val="231F20"/>
          <w:spacing w:val="4"/>
          <w:lang w:val="nl-NL"/>
        </w:rPr>
        <w:t xml:space="preserve">antwoord </w:t>
      </w:r>
      <w:proofErr w:type="gramStart"/>
      <w:r w:rsidRPr="00F629B4">
        <w:rPr>
          <w:rFonts w:cs="Arial"/>
          <w:color w:val="231F20"/>
          <w:spacing w:val="3"/>
          <w:lang w:val="nl-NL"/>
        </w:rPr>
        <w:t xml:space="preserve">met </w:t>
      </w:r>
      <w:r w:rsidRPr="00F629B4">
        <w:rPr>
          <w:rFonts w:cs="Arial"/>
          <w:color w:val="231F20"/>
          <w:spacing w:val="36"/>
          <w:lang w:val="nl-NL"/>
        </w:rPr>
        <w:t xml:space="preserve"> </w:t>
      </w:r>
      <w:r w:rsidRPr="00F629B4">
        <w:rPr>
          <w:rFonts w:cs="Arial"/>
          <w:color w:val="231F20"/>
          <w:spacing w:val="5"/>
          <w:lang w:val="nl-NL"/>
        </w:rPr>
        <w:t>een</w:t>
      </w:r>
      <w:proofErr w:type="gramEnd"/>
      <w:r w:rsidRPr="00F629B4">
        <w:rPr>
          <w:rFonts w:cs="Arial"/>
          <w:color w:val="231F20"/>
          <w:spacing w:val="5"/>
          <w:lang w:val="nl-NL"/>
        </w:rPr>
        <w:t xml:space="preserve"> </w:t>
      </w:r>
      <w:r w:rsidRPr="00F629B4">
        <w:rPr>
          <w:rFonts w:cs="Arial"/>
          <w:color w:val="231F20"/>
          <w:spacing w:val="4"/>
          <w:lang w:val="nl-NL"/>
        </w:rPr>
        <w:t xml:space="preserve">berekening </w:t>
      </w:r>
      <w:r w:rsidRPr="00F629B4">
        <w:rPr>
          <w:rFonts w:cs="Arial"/>
          <w:color w:val="231F20"/>
          <w:spacing w:val="3"/>
          <w:lang w:val="nl-NL"/>
        </w:rPr>
        <w:t xml:space="preserve">aan </w:t>
      </w:r>
      <w:r w:rsidRPr="00F629B4">
        <w:rPr>
          <w:rFonts w:cs="Arial"/>
          <w:color w:val="231F20"/>
          <w:spacing w:val="2"/>
          <w:lang w:val="nl-NL"/>
        </w:rPr>
        <w:t xml:space="preserve">de </w:t>
      </w:r>
      <w:r w:rsidRPr="00F629B4">
        <w:rPr>
          <w:rFonts w:cs="Arial"/>
          <w:color w:val="231F20"/>
          <w:spacing w:val="3"/>
          <w:lang w:val="nl-NL"/>
        </w:rPr>
        <w:t xml:space="preserve">hand van </w:t>
      </w:r>
      <w:r w:rsidRPr="00F629B4">
        <w:rPr>
          <w:rFonts w:cs="Arial"/>
          <w:color w:val="231F20"/>
          <w:spacing w:val="4"/>
          <w:lang w:val="nl-NL"/>
        </w:rPr>
        <w:t xml:space="preserve">figuur </w:t>
      </w:r>
      <w:r w:rsidRPr="00F629B4">
        <w:rPr>
          <w:rFonts w:cs="Arial"/>
          <w:color w:val="231F20"/>
          <w:lang w:val="nl-NL"/>
        </w:rPr>
        <w:t xml:space="preserve">1 </w:t>
      </w:r>
      <w:r w:rsidRPr="00F629B4">
        <w:rPr>
          <w:rFonts w:cs="Arial"/>
          <w:color w:val="231F20"/>
          <w:spacing w:val="2"/>
          <w:lang w:val="nl-NL"/>
        </w:rPr>
        <w:t xml:space="preserve">en </w:t>
      </w:r>
      <w:r w:rsidRPr="00F629B4">
        <w:rPr>
          <w:rFonts w:cs="Arial"/>
          <w:color w:val="231F20"/>
          <w:spacing w:val="21"/>
          <w:lang w:val="nl-NL"/>
        </w:rPr>
        <w:t xml:space="preserve"> </w:t>
      </w:r>
      <w:r w:rsidRPr="00F629B4">
        <w:rPr>
          <w:rFonts w:cs="Arial"/>
          <w:color w:val="231F20"/>
          <w:spacing w:val="5"/>
          <w:lang w:val="nl-NL"/>
        </w:rPr>
        <w:t>2.</w:t>
      </w:r>
    </w:p>
    <w:p w14:paraId="2EC8DE03" w14:textId="77777777" w:rsidR="00476517" w:rsidRPr="00F629B4" w:rsidRDefault="00476517" w:rsidP="00C8469F">
      <w:pPr>
        <w:pStyle w:val="Plattetekst"/>
        <w:tabs>
          <w:tab w:val="left" w:pos="621"/>
          <w:tab w:val="left" w:pos="1077"/>
        </w:tabs>
        <w:spacing w:line="261" w:lineRule="auto"/>
        <w:ind w:left="567" w:right="-261" w:hanging="567"/>
        <w:rPr>
          <w:rFonts w:cs="Arial"/>
          <w:lang w:val="nl-NL"/>
        </w:rPr>
      </w:pPr>
      <w:r w:rsidRPr="00F629B4">
        <w:rPr>
          <w:rFonts w:cs="Arial"/>
          <w:noProof/>
          <w:lang w:eastAsia="nl-NL"/>
        </w:rPr>
        <w:drawing>
          <wp:inline distT="0" distB="0" distL="0" distR="0" wp14:anchorId="3262F197" wp14:editId="18DAF664">
            <wp:extent cx="6267450" cy="7862486"/>
            <wp:effectExtent l="0" t="0" r="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67450" cy="7862486"/>
                    </a:xfrm>
                    <a:prstGeom prst="rect">
                      <a:avLst/>
                    </a:prstGeom>
                    <a:noFill/>
                    <a:ln>
                      <a:noFill/>
                    </a:ln>
                  </pic:spPr>
                </pic:pic>
              </a:graphicData>
            </a:graphic>
          </wp:inline>
        </w:drawing>
      </w:r>
    </w:p>
    <w:p w14:paraId="6AF9EFB4" w14:textId="77777777" w:rsidR="00476517" w:rsidRPr="00F629B4" w:rsidRDefault="00476517" w:rsidP="00C8469F">
      <w:pPr>
        <w:spacing w:before="1"/>
        <w:ind w:left="567" w:right="-261" w:hanging="567"/>
        <w:rPr>
          <w:rFonts w:ascii="Arial" w:eastAsia="Arial" w:hAnsi="Arial" w:cs="Arial"/>
        </w:rPr>
      </w:pPr>
    </w:p>
    <w:p w14:paraId="116DCBB2" w14:textId="77777777" w:rsidR="00476517" w:rsidRPr="00F629B4" w:rsidRDefault="00476517" w:rsidP="00C8469F">
      <w:pPr>
        <w:ind w:left="567" w:right="-261" w:hanging="567"/>
        <w:rPr>
          <w:rFonts w:ascii="Arial" w:eastAsia="Arial" w:hAnsi="Arial" w:cs="Arial"/>
        </w:rPr>
        <w:sectPr w:rsidR="00476517" w:rsidRPr="00F629B4">
          <w:pgSz w:w="11910" w:h="16840"/>
          <w:pgMar w:top="820" w:right="1020" w:bottom="1140" w:left="1020" w:header="0" w:footer="955" w:gutter="0"/>
          <w:cols w:space="708"/>
        </w:sectPr>
      </w:pPr>
    </w:p>
    <w:p w14:paraId="3C2C3685" w14:textId="77777777" w:rsidR="00476517" w:rsidRPr="00F629B4" w:rsidRDefault="00476517" w:rsidP="00C8469F">
      <w:pPr>
        <w:spacing w:before="3"/>
        <w:ind w:left="567" w:right="-261" w:hanging="567"/>
        <w:rPr>
          <w:rFonts w:ascii="Arial" w:eastAsia="Arial" w:hAnsi="Arial" w:cs="Arial"/>
          <w:b/>
          <w:bCs/>
        </w:rPr>
      </w:pPr>
    </w:p>
    <w:p w14:paraId="07345167" w14:textId="1251558C" w:rsidR="00476517" w:rsidRPr="00F629B4" w:rsidRDefault="00476517" w:rsidP="00C8469F">
      <w:pPr>
        <w:pStyle w:val="Kop2"/>
        <w:spacing w:before="69"/>
        <w:ind w:left="567" w:right="-261" w:hanging="567"/>
        <w:rPr>
          <w:rFonts w:cs="Arial"/>
          <w:b w:val="0"/>
          <w:bCs w:val="0"/>
          <w:lang w:val="nl-NL"/>
        </w:rPr>
      </w:pPr>
      <w:r w:rsidRPr="00F629B4">
        <w:rPr>
          <w:rFonts w:cs="Arial"/>
          <w:color w:val="231F20"/>
          <w:spacing w:val="5"/>
          <w:lang w:val="nl-NL"/>
        </w:rPr>
        <w:t>Opgave 2</w:t>
      </w:r>
      <w:r w:rsidRPr="00F629B4">
        <w:rPr>
          <w:rFonts w:cs="Arial"/>
          <w:color w:val="231F20"/>
          <w:spacing w:val="5"/>
          <w:lang w:val="nl-NL"/>
        </w:rPr>
        <w:tab/>
        <w:t>Digitaal</w:t>
      </w:r>
      <w:r w:rsidRPr="00F629B4">
        <w:rPr>
          <w:rFonts w:cs="Arial"/>
          <w:color w:val="231F20"/>
          <w:spacing w:val="14"/>
          <w:lang w:val="nl-NL"/>
        </w:rPr>
        <w:t xml:space="preserve"> </w:t>
      </w:r>
      <w:r w:rsidRPr="00F629B4">
        <w:rPr>
          <w:rFonts w:cs="Arial"/>
          <w:color w:val="231F20"/>
          <w:spacing w:val="6"/>
          <w:lang w:val="nl-NL"/>
        </w:rPr>
        <w:t>beleggen</w:t>
      </w:r>
      <w:r w:rsidR="00626003" w:rsidRPr="00F629B4">
        <w:rPr>
          <w:rFonts w:cs="Arial"/>
          <w:color w:val="231F20"/>
          <w:spacing w:val="6"/>
          <w:lang w:val="nl-NL"/>
        </w:rPr>
        <w:tab/>
        <w:t>(hoofdstuk 7</w:t>
      </w:r>
    </w:p>
    <w:p w14:paraId="7D23A206" w14:textId="77777777" w:rsidR="00476517" w:rsidRPr="00F629B4" w:rsidRDefault="00476517" w:rsidP="00C8469F">
      <w:pPr>
        <w:pStyle w:val="Plattetekst"/>
        <w:spacing w:before="23"/>
        <w:ind w:left="567" w:right="-261"/>
        <w:rPr>
          <w:rFonts w:cs="Arial"/>
          <w:lang w:val="nl-NL"/>
        </w:rPr>
      </w:pPr>
      <w:r w:rsidRPr="00F629B4">
        <w:rPr>
          <w:rFonts w:cs="Arial"/>
          <w:color w:val="231F20"/>
          <w:spacing w:val="3"/>
          <w:lang w:val="nl-NL"/>
        </w:rPr>
        <w:t xml:space="preserve">Op </w:t>
      </w:r>
      <w:r w:rsidRPr="00F629B4">
        <w:rPr>
          <w:rFonts w:cs="Arial"/>
          <w:color w:val="231F20"/>
          <w:spacing w:val="2"/>
          <w:lang w:val="nl-NL"/>
        </w:rPr>
        <w:t xml:space="preserve">de </w:t>
      </w:r>
      <w:r w:rsidRPr="00F629B4">
        <w:rPr>
          <w:rFonts w:cs="Arial"/>
          <w:color w:val="231F20"/>
          <w:spacing w:val="4"/>
          <w:lang w:val="nl-NL"/>
        </w:rPr>
        <w:t xml:space="preserve">markt </w:t>
      </w:r>
      <w:r w:rsidRPr="00F629B4">
        <w:rPr>
          <w:rFonts w:cs="Arial"/>
          <w:color w:val="231F20"/>
          <w:spacing w:val="3"/>
          <w:lang w:val="nl-NL"/>
        </w:rPr>
        <w:t xml:space="preserve">van </w:t>
      </w:r>
      <w:r w:rsidRPr="00F629B4">
        <w:rPr>
          <w:rFonts w:cs="Arial"/>
          <w:color w:val="231F20"/>
          <w:spacing w:val="4"/>
          <w:lang w:val="nl-NL"/>
        </w:rPr>
        <w:t xml:space="preserve">bemiddeling </w:t>
      </w:r>
      <w:r w:rsidRPr="00F629B4">
        <w:rPr>
          <w:rFonts w:cs="Arial"/>
          <w:color w:val="231F20"/>
          <w:spacing w:val="2"/>
          <w:lang w:val="nl-NL"/>
        </w:rPr>
        <w:t xml:space="preserve">in </w:t>
      </w:r>
      <w:r w:rsidRPr="00F629B4">
        <w:rPr>
          <w:rFonts w:cs="Arial"/>
          <w:color w:val="231F20"/>
          <w:spacing w:val="4"/>
          <w:lang w:val="nl-NL"/>
        </w:rPr>
        <w:t xml:space="preserve">aandelen </w:t>
      </w:r>
      <w:r w:rsidRPr="00F629B4">
        <w:rPr>
          <w:rFonts w:cs="Arial"/>
          <w:color w:val="231F20"/>
          <w:spacing w:val="3"/>
          <w:lang w:val="nl-NL"/>
        </w:rPr>
        <w:t xml:space="preserve">zijn </w:t>
      </w:r>
      <w:r w:rsidRPr="00F629B4">
        <w:rPr>
          <w:rFonts w:cs="Arial"/>
          <w:color w:val="231F20"/>
          <w:spacing w:val="4"/>
          <w:lang w:val="nl-NL"/>
        </w:rPr>
        <w:t xml:space="preserve">slechts twee </w:t>
      </w:r>
      <w:r w:rsidRPr="00F629B4">
        <w:rPr>
          <w:rFonts w:cs="Arial"/>
          <w:color w:val="231F20"/>
          <w:spacing w:val="5"/>
          <w:lang w:val="nl-NL"/>
        </w:rPr>
        <w:t xml:space="preserve">bedrijven </w:t>
      </w:r>
      <w:r w:rsidRPr="00F629B4">
        <w:rPr>
          <w:rFonts w:cs="Arial"/>
          <w:color w:val="231F20"/>
          <w:spacing w:val="4"/>
          <w:lang w:val="nl-NL"/>
        </w:rPr>
        <w:t>actief:</w:t>
      </w:r>
      <w:r w:rsidRPr="00F629B4">
        <w:rPr>
          <w:rFonts w:cs="Arial"/>
          <w:color w:val="231F20"/>
          <w:spacing w:val="15"/>
          <w:lang w:val="nl-NL"/>
        </w:rPr>
        <w:t xml:space="preserve"> </w:t>
      </w:r>
      <w:proofErr w:type="spellStart"/>
      <w:r w:rsidRPr="00F629B4">
        <w:rPr>
          <w:rFonts w:cs="Arial"/>
          <w:color w:val="231F20"/>
          <w:spacing w:val="4"/>
          <w:lang w:val="nl-NL"/>
        </w:rPr>
        <w:t>Marrill</w:t>
      </w:r>
      <w:proofErr w:type="spellEnd"/>
      <w:r w:rsidRPr="00F629B4">
        <w:rPr>
          <w:rFonts w:cs="Arial"/>
          <w:color w:val="231F20"/>
          <w:spacing w:val="15"/>
          <w:lang w:val="nl-NL"/>
        </w:rPr>
        <w:t xml:space="preserve"> </w:t>
      </w:r>
      <w:r w:rsidRPr="00F629B4">
        <w:rPr>
          <w:rFonts w:cs="Arial"/>
          <w:color w:val="231F20"/>
          <w:spacing w:val="2"/>
          <w:lang w:val="nl-NL"/>
        </w:rPr>
        <w:t>en</w:t>
      </w:r>
      <w:r w:rsidRPr="00F629B4">
        <w:rPr>
          <w:rFonts w:cs="Arial"/>
          <w:color w:val="231F20"/>
          <w:spacing w:val="15"/>
          <w:lang w:val="nl-NL"/>
        </w:rPr>
        <w:t xml:space="preserve"> </w:t>
      </w:r>
      <w:proofErr w:type="spellStart"/>
      <w:r w:rsidRPr="00F629B4">
        <w:rPr>
          <w:rFonts w:cs="Arial"/>
          <w:color w:val="231F20"/>
          <w:spacing w:val="4"/>
          <w:lang w:val="nl-NL"/>
        </w:rPr>
        <w:t>Stokes</w:t>
      </w:r>
      <w:proofErr w:type="spellEnd"/>
      <w:r w:rsidRPr="00F629B4">
        <w:rPr>
          <w:rFonts w:cs="Arial"/>
          <w:color w:val="231F20"/>
          <w:spacing w:val="4"/>
          <w:lang w:val="nl-NL"/>
        </w:rPr>
        <w:t>.</w:t>
      </w:r>
      <w:r w:rsidRPr="00F629B4">
        <w:rPr>
          <w:rFonts w:cs="Arial"/>
          <w:color w:val="231F20"/>
          <w:spacing w:val="15"/>
          <w:lang w:val="nl-NL"/>
        </w:rPr>
        <w:t xml:space="preserve"> </w:t>
      </w:r>
      <w:r w:rsidRPr="00F629B4">
        <w:rPr>
          <w:rFonts w:cs="Arial"/>
          <w:color w:val="231F20"/>
          <w:spacing w:val="3"/>
          <w:lang w:val="nl-NL"/>
        </w:rPr>
        <w:t>Deze</w:t>
      </w:r>
      <w:r w:rsidRPr="00F629B4">
        <w:rPr>
          <w:rFonts w:cs="Arial"/>
          <w:color w:val="231F20"/>
          <w:spacing w:val="15"/>
          <w:lang w:val="nl-NL"/>
        </w:rPr>
        <w:t xml:space="preserve"> </w:t>
      </w:r>
      <w:r w:rsidRPr="00F629B4">
        <w:rPr>
          <w:rFonts w:cs="Arial"/>
          <w:color w:val="231F20"/>
          <w:spacing w:val="4"/>
          <w:lang w:val="nl-NL"/>
        </w:rPr>
        <w:t>bedrijven</w:t>
      </w:r>
      <w:r w:rsidRPr="00F629B4">
        <w:rPr>
          <w:rFonts w:cs="Arial"/>
          <w:color w:val="231F20"/>
          <w:spacing w:val="15"/>
          <w:lang w:val="nl-NL"/>
        </w:rPr>
        <w:t xml:space="preserve"> </w:t>
      </w:r>
      <w:r w:rsidRPr="00F629B4">
        <w:rPr>
          <w:rFonts w:cs="Arial"/>
          <w:color w:val="231F20"/>
          <w:spacing w:val="4"/>
          <w:lang w:val="nl-NL"/>
        </w:rPr>
        <w:t>worden</w:t>
      </w:r>
      <w:r w:rsidRPr="00F629B4">
        <w:rPr>
          <w:rFonts w:cs="Arial"/>
          <w:color w:val="231F20"/>
          <w:spacing w:val="15"/>
          <w:lang w:val="nl-NL"/>
        </w:rPr>
        <w:t xml:space="preserve"> </w:t>
      </w:r>
      <w:r w:rsidRPr="00F629B4">
        <w:rPr>
          <w:rFonts w:cs="Arial"/>
          <w:color w:val="231F20"/>
          <w:spacing w:val="4"/>
          <w:lang w:val="nl-NL"/>
        </w:rPr>
        <w:t>internetbrokers</w:t>
      </w:r>
      <w:r w:rsidRPr="00F629B4">
        <w:rPr>
          <w:rFonts w:cs="Arial"/>
          <w:color w:val="231F20"/>
          <w:spacing w:val="16"/>
          <w:lang w:val="nl-NL"/>
        </w:rPr>
        <w:t xml:space="preserve"> </w:t>
      </w:r>
      <w:r w:rsidRPr="00F629B4">
        <w:rPr>
          <w:rFonts w:cs="Arial"/>
          <w:color w:val="231F20"/>
          <w:spacing w:val="5"/>
          <w:lang w:val="nl-NL"/>
        </w:rPr>
        <w:t>genoemd,</w:t>
      </w:r>
      <w:r w:rsidRPr="00F629B4">
        <w:rPr>
          <w:rFonts w:cs="Arial"/>
          <w:color w:val="231F20"/>
          <w:spacing w:val="-65"/>
          <w:lang w:val="nl-NL"/>
        </w:rPr>
        <w:t xml:space="preserve"> </w:t>
      </w:r>
      <w:r w:rsidRPr="00F629B4">
        <w:rPr>
          <w:rFonts w:cs="Arial"/>
          <w:color w:val="231F20"/>
          <w:spacing w:val="4"/>
          <w:lang w:val="nl-NL"/>
        </w:rPr>
        <w:t xml:space="preserve">omdat </w:t>
      </w:r>
      <w:r w:rsidRPr="00F629B4">
        <w:rPr>
          <w:rFonts w:cs="Arial"/>
          <w:color w:val="231F20"/>
          <w:spacing w:val="2"/>
          <w:lang w:val="nl-NL"/>
        </w:rPr>
        <w:t xml:space="preserve">ze </w:t>
      </w:r>
      <w:r w:rsidRPr="00F629B4">
        <w:rPr>
          <w:rFonts w:cs="Arial"/>
          <w:color w:val="231F20"/>
          <w:spacing w:val="3"/>
          <w:lang w:val="nl-NL"/>
        </w:rPr>
        <w:t xml:space="preserve">via </w:t>
      </w:r>
      <w:r w:rsidRPr="00F629B4">
        <w:rPr>
          <w:rFonts w:cs="Arial"/>
          <w:color w:val="231F20"/>
          <w:spacing w:val="4"/>
          <w:lang w:val="nl-NL"/>
        </w:rPr>
        <w:t xml:space="preserve">internet </w:t>
      </w:r>
      <w:r w:rsidRPr="00F629B4">
        <w:rPr>
          <w:rFonts w:cs="Arial"/>
          <w:color w:val="231F20"/>
          <w:spacing w:val="3"/>
          <w:lang w:val="nl-NL"/>
        </w:rPr>
        <w:t xml:space="preserve">voor hun </w:t>
      </w:r>
      <w:r w:rsidRPr="00F629B4">
        <w:rPr>
          <w:rFonts w:cs="Arial"/>
          <w:color w:val="231F20"/>
          <w:spacing w:val="4"/>
          <w:lang w:val="nl-NL"/>
        </w:rPr>
        <w:t xml:space="preserve">klanten koop- </w:t>
      </w:r>
      <w:r w:rsidRPr="00F629B4">
        <w:rPr>
          <w:rFonts w:cs="Arial"/>
          <w:color w:val="231F20"/>
          <w:spacing w:val="2"/>
          <w:lang w:val="nl-NL"/>
        </w:rPr>
        <w:t xml:space="preserve">of </w:t>
      </w:r>
      <w:r w:rsidRPr="00F629B4">
        <w:rPr>
          <w:rFonts w:cs="Arial"/>
          <w:color w:val="231F20"/>
          <w:spacing w:val="4"/>
          <w:lang w:val="nl-NL"/>
        </w:rPr>
        <w:t xml:space="preserve">verkooporders </w:t>
      </w:r>
      <w:r w:rsidRPr="00F629B4">
        <w:rPr>
          <w:rFonts w:cs="Arial"/>
          <w:color w:val="231F20"/>
          <w:spacing w:val="5"/>
          <w:lang w:val="nl-NL"/>
        </w:rPr>
        <w:t xml:space="preserve">van </w:t>
      </w:r>
      <w:r w:rsidRPr="00F629B4">
        <w:rPr>
          <w:rFonts w:cs="Arial"/>
          <w:color w:val="231F20"/>
          <w:spacing w:val="4"/>
          <w:lang w:val="nl-NL"/>
        </w:rPr>
        <w:t xml:space="preserve">aandelen uitvoeren. Beleggers kiezen voor </w:t>
      </w:r>
      <w:r w:rsidRPr="00F629B4">
        <w:rPr>
          <w:rFonts w:cs="Arial"/>
          <w:color w:val="231F20"/>
          <w:spacing w:val="3"/>
          <w:lang w:val="nl-NL"/>
        </w:rPr>
        <w:t xml:space="preserve">een </w:t>
      </w:r>
      <w:r w:rsidRPr="00F629B4">
        <w:rPr>
          <w:rFonts w:cs="Arial"/>
          <w:color w:val="231F20"/>
          <w:spacing w:val="4"/>
          <w:lang w:val="nl-NL"/>
        </w:rPr>
        <w:t xml:space="preserve">broker </w:t>
      </w:r>
      <w:r w:rsidRPr="00F629B4">
        <w:rPr>
          <w:rFonts w:cs="Arial"/>
          <w:color w:val="231F20"/>
          <w:spacing w:val="2"/>
          <w:lang w:val="nl-NL"/>
        </w:rPr>
        <w:t xml:space="preserve">op </w:t>
      </w:r>
      <w:r w:rsidRPr="00F629B4">
        <w:rPr>
          <w:rFonts w:cs="Arial"/>
          <w:color w:val="231F20"/>
          <w:spacing w:val="4"/>
          <w:lang w:val="nl-NL"/>
        </w:rPr>
        <w:t xml:space="preserve">basis </w:t>
      </w:r>
      <w:r w:rsidRPr="00F629B4">
        <w:rPr>
          <w:rFonts w:cs="Arial"/>
          <w:color w:val="231F20"/>
          <w:spacing w:val="3"/>
          <w:lang w:val="nl-NL"/>
        </w:rPr>
        <w:t>van</w:t>
      </w:r>
      <w:r w:rsidRPr="00F629B4">
        <w:rPr>
          <w:rFonts w:cs="Arial"/>
          <w:color w:val="231F20"/>
          <w:spacing w:val="39"/>
          <w:lang w:val="nl-NL"/>
        </w:rPr>
        <w:t xml:space="preserve"> </w:t>
      </w:r>
      <w:r w:rsidRPr="00F629B4">
        <w:rPr>
          <w:rFonts w:cs="Arial"/>
          <w:color w:val="231F20"/>
          <w:spacing w:val="5"/>
          <w:lang w:val="nl-NL"/>
        </w:rPr>
        <w:t xml:space="preserve">onder </w:t>
      </w:r>
      <w:r w:rsidRPr="00F629B4">
        <w:rPr>
          <w:rFonts w:cs="Arial"/>
          <w:color w:val="231F20"/>
          <w:spacing w:val="3"/>
          <w:lang w:val="nl-NL"/>
        </w:rPr>
        <w:t xml:space="preserve">meer </w:t>
      </w:r>
      <w:r w:rsidRPr="00F629B4">
        <w:rPr>
          <w:rFonts w:cs="Arial"/>
          <w:color w:val="231F20"/>
          <w:spacing w:val="2"/>
          <w:lang w:val="nl-NL"/>
        </w:rPr>
        <w:t xml:space="preserve">de </w:t>
      </w:r>
      <w:r w:rsidRPr="00F629B4">
        <w:rPr>
          <w:rFonts w:cs="Arial"/>
          <w:color w:val="231F20"/>
          <w:spacing w:val="4"/>
          <w:lang w:val="nl-NL"/>
        </w:rPr>
        <w:t xml:space="preserve">hoogte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provisie </w:t>
      </w:r>
      <w:r w:rsidRPr="00F629B4">
        <w:rPr>
          <w:rFonts w:cs="Arial"/>
          <w:color w:val="231F20"/>
          <w:spacing w:val="3"/>
          <w:lang w:val="nl-NL"/>
        </w:rPr>
        <w:t xml:space="preserve">die </w:t>
      </w:r>
      <w:r w:rsidRPr="00F629B4">
        <w:rPr>
          <w:rFonts w:cs="Arial"/>
          <w:color w:val="231F20"/>
          <w:spacing w:val="2"/>
          <w:lang w:val="nl-NL"/>
        </w:rPr>
        <w:t xml:space="preserve">ze </w:t>
      </w:r>
      <w:r w:rsidRPr="00F629B4">
        <w:rPr>
          <w:rFonts w:cs="Arial"/>
          <w:color w:val="231F20"/>
          <w:spacing w:val="3"/>
          <w:lang w:val="nl-NL"/>
        </w:rPr>
        <w:t xml:space="preserve">aan </w:t>
      </w:r>
      <w:r w:rsidRPr="00F629B4">
        <w:rPr>
          <w:rFonts w:cs="Arial"/>
          <w:color w:val="231F20"/>
          <w:spacing w:val="2"/>
          <w:lang w:val="nl-NL"/>
        </w:rPr>
        <w:t xml:space="preserve">de </w:t>
      </w:r>
      <w:r w:rsidRPr="00F629B4">
        <w:rPr>
          <w:rFonts w:cs="Arial"/>
          <w:color w:val="231F20"/>
          <w:spacing w:val="4"/>
          <w:lang w:val="nl-NL"/>
        </w:rPr>
        <w:t>broker moeten betalen</w:t>
      </w:r>
      <w:r w:rsidRPr="00F629B4">
        <w:rPr>
          <w:rFonts w:cs="Arial"/>
          <w:color w:val="231F20"/>
          <w:spacing w:val="66"/>
          <w:lang w:val="nl-NL"/>
        </w:rPr>
        <w:t xml:space="preserve"> </w:t>
      </w:r>
      <w:r w:rsidRPr="00F629B4">
        <w:rPr>
          <w:rFonts w:cs="Arial"/>
          <w:color w:val="231F20"/>
          <w:spacing w:val="5"/>
          <w:lang w:val="nl-NL"/>
        </w:rPr>
        <w:t xml:space="preserve">voor </w:t>
      </w:r>
      <w:r w:rsidRPr="00F629B4">
        <w:rPr>
          <w:rFonts w:cs="Arial"/>
          <w:color w:val="231F20"/>
          <w:spacing w:val="4"/>
          <w:lang w:val="nl-NL"/>
        </w:rPr>
        <w:t xml:space="preserve">gebruik </w:t>
      </w:r>
      <w:r w:rsidRPr="00F629B4">
        <w:rPr>
          <w:rFonts w:cs="Arial"/>
          <w:color w:val="231F20"/>
          <w:spacing w:val="3"/>
          <w:lang w:val="nl-NL"/>
        </w:rPr>
        <w:t xml:space="preserve">van hun </w:t>
      </w:r>
      <w:r w:rsidRPr="00F629B4">
        <w:rPr>
          <w:rFonts w:cs="Arial"/>
          <w:color w:val="231F20"/>
          <w:spacing w:val="4"/>
          <w:lang w:val="nl-NL"/>
        </w:rPr>
        <w:t xml:space="preserve">diensten, </w:t>
      </w:r>
      <w:r w:rsidRPr="00F629B4">
        <w:rPr>
          <w:rFonts w:cs="Arial"/>
          <w:color w:val="231F20"/>
          <w:spacing w:val="2"/>
          <w:lang w:val="nl-NL"/>
        </w:rPr>
        <w:t xml:space="preserve">en </w:t>
      </w:r>
      <w:r w:rsidRPr="00F629B4">
        <w:rPr>
          <w:rFonts w:cs="Arial"/>
          <w:color w:val="231F20"/>
          <w:spacing w:val="3"/>
          <w:lang w:val="nl-NL"/>
        </w:rPr>
        <w:t xml:space="preserve">van het </w:t>
      </w:r>
      <w:r w:rsidRPr="00F629B4">
        <w:rPr>
          <w:rFonts w:cs="Arial"/>
          <w:color w:val="231F20"/>
          <w:spacing w:val="4"/>
          <w:lang w:val="nl-NL"/>
        </w:rPr>
        <w:t xml:space="preserve">gebruiksgemak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5"/>
          <w:lang w:val="nl-NL"/>
        </w:rPr>
        <w:t>website.</w:t>
      </w:r>
    </w:p>
    <w:p w14:paraId="5B0BB691" w14:textId="77777777" w:rsidR="00476517" w:rsidRPr="00F629B4" w:rsidRDefault="00476517" w:rsidP="00C8469F">
      <w:pPr>
        <w:spacing w:before="1"/>
        <w:ind w:left="567" w:right="-261" w:hanging="567"/>
        <w:rPr>
          <w:rFonts w:ascii="Arial" w:eastAsia="Arial" w:hAnsi="Arial" w:cs="Arial"/>
        </w:rPr>
      </w:pPr>
    </w:p>
    <w:p w14:paraId="6B67B236" w14:textId="77777777" w:rsidR="00476517" w:rsidRPr="00F629B4" w:rsidRDefault="00476517" w:rsidP="00C8469F">
      <w:pPr>
        <w:pStyle w:val="Plattetekst"/>
        <w:spacing w:line="261" w:lineRule="auto"/>
        <w:ind w:left="567" w:right="-261"/>
        <w:rPr>
          <w:rFonts w:cs="Arial"/>
          <w:lang w:val="nl-NL"/>
        </w:rPr>
      </w:pPr>
      <w:r w:rsidRPr="00F629B4">
        <w:rPr>
          <w:rFonts w:cs="Arial"/>
          <w:color w:val="231F20"/>
          <w:spacing w:val="3"/>
          <w:lang w:val="nl-NL"/>
        </w:rPr>
        <w:t xml:space="preserve">In </w:t>
      </w:r>
      <w:r w:rsidRPr="00F629B4">
        <w:rPr>
          <w:rFonts w:cs="Arial"/>
          <w:color w:val="231F20"/>
          <w:spacing w:val="2"/>
          <w:lang w:val="nl-NL"/>
        </w:rPr>
        <w:t xml:space="preserve">de </w:t>
      </w:r>
      <w:r w:rsidRPr="00F629B4">
        <w:rPr>
          <w:rFonts w:cs="Arial"/>
          <w:color w:val="231F20"/>
          <w:spacing w:val="4"/>
          <w:lang w:val="nl-NL"/>
        </w:rPr>
        <w:t xml:space="preserve">uitgangssituatie maken beide bedrijven winst. </w:t>
      </w:r>
      <w:proofErr w:type="spellStart"/>
      <w:r w:rsidRPr="00F629B4">
        <w:rPr>
          <w:rFonts w:cs="Arial"/>
          <w:color w:val="231F20"/>
          <w:spacing w:val="4"/>
          <w:lang w:val="nl-NL"/>
        </w:rPr>
        <w:t>Marrill</w:t>
      </w:r>
      <w:proofErr w:type="spellEnd"/>
      <w:r w:rsidRPr="00F629B4">
        <w:rPr>
          <w:rFonts w:cs="Arial"/>
          <w:color w:val="231F20"/>
          <w:spacing w:val="4"/>
          <w:lang w:val="nl-NL"/>
        </w:rPr>
        <w:t xml:space="preserve"> heeft </w:t>
      </w:r>
      <w:r w:rsidRPr="00F629B4">
        <w:rPr>
          <w:rFonts w:cs="Arial"/>
          <w:color w:val="231F20"/>
          <w:spacing w:val="3"/>
          <w:lang w:val="nl-NL"/>
        </w:rPr>
        <w:t>een</w:t>
      </w:r>
      <w:r w:rsidRPr="00F629B4">
        <w:rPr>
          <w:rFonts w:cs="Arial"/>
          <w:color w:val="231F20"/>
          <w:spacing w:val="41"/>
          <w:lang w:val="nl-NL"/>
        </w:rPr>
        <w:t xml:space="preserve"> </w:t>
      </w:r>
      <w:r w:rsidRPr="00F629B4">
        <w:rPr>
          <w:rFonts w:cs="Arial"/>
          <w:color w:val="231F20"/>
          <w:spacing w:val="5"/>
          <w:lang w:val="nl-NL"/>
        </w:rPr>
        <w:t xml:space="preserve">winst </w:t>
      </w:r>
      <w:r w:rsidRPr="00F629B4">
        <w:rPr>
          <w:rFonts w:cs="Arial"/>
          <w:color w:val="231F20"/>
          <w:spacing w:val="3"/>
          <w:lang w:val="nl-NL"/>
        </w:rPr>
        <w:t xml:space="preserve">van </w:t>
      </w:r>
      <w:r w:rsidRPr="00F629B4">
        <w:rPr>
          <w:rFonts w:cs="Arial"/>
          <w:color w:val="231F20"/>
          <w:lang w:val="nl-NL"/>
        </w:rPr>
        <w:t xml:space="preserve">€ </w:t>
      </w:r>
      <w:r w:rsidRPr="00F629B4">
        <w:rPr>
          <w:rFonts w:cs="Arial"/>
          <w:color w:val="231F20"/>
          <w:spacing w:val="2"/>
          <w:lang w:val="nl-NL"/>
        </w:rPr>
        <w:t xml:space="preserve">45 </w:t>
      </w:r>
      <w:r w:rsidRPr="00F629B4">
        <w:rPr>
          <w:rFonts w:cs="Arial"/>
          <w:color w:val="231F20"/>
          <w:spacing w:val="4"/>
          <w:lang w:val="nl-NL"/>
        </w:rPr>
        <w:t xml:space="preserve">miljoen </w:t>
      </w:r>
      <w:r w:rsidRPr="00F629B4">
        <w:rPr>
          <w:rFonts w:cs="Arial"/>
          <w:color w:val="231F20"/>
          <w:spacing w:val="2"/>
          <w:lang w:val="nl-NL"/>
        </w:rPr>
        <w:t xml:space="preserve">en </w:t>
      </w:r>
      <w:proofErr w:type="spellStart"/>
      <w:r w:rsidRPr="00F629B4">
        <w:rPr>
          <w:rFonts w:cs="Arial"/>
          <w:color w:val="231F20"/>
          <w:spacing w:val="4"/>
          <w:lang w:val="nl-NL"/>
        </w:rPr>
        <w:t>Stokes</w:t>
      </w:r>
      <w:proofErr w:type="spellEnd"/>
      <w:r w:rsidRPr="00F629B4">
        <w:rPr>
          <w:rFonts w:cs="Arial"/>
          <w:color w:val="231F20"/>
          <w:spacing w:val="4"/>
          <w:lang w:val="nl-NL"/>
        </w:rPr>
        <w:t xml:space="preserve"> heeft </w:t>
      </w:r>
      <w:r w:rsidRPr="00F629B4">
        <w:rPr>
          <w:rFonts w:cs="Arial"/>
          <w:color w:val="231F20"/>
          <w:spacing w:val="3"/>
          <w:lang w:val="nl-NL"/>
        </w:rPr>
        <w:t xml:space="preserve">een </w:t>
      </w:r>
      <w:r w:rsidRPr="00F629B4">
        <w:rPr>
          <w:rFonts w:cs="Arial"/>
          <w:color w:val="231F20"/>
          <w:spacing w:val="4"/>
          <w:lang w:val="nl-NL"/>
        </w:rPr>
        <w:t xml:space="preserve">winst </w:t>
      </w:r>
      <w:r w:rsidRPr="00F629B4">
        <w:rPr>
          <w:rFonts w:cs="Arial"/>
          <w:color w:val="231F20"/>
          <w:spacing w:val="3"/>
          <w:lang w:val="nl-NL"/>
        </w:rPr>
        <w:t xml:space="preserve">van </w:t>
      </w:r>
      <w:r w:rsidRPr="00F629B4">
        <w:rPr>
          <w:rFonts w:cs="Arial"/>
          <w:color w:val="231F20"/>
          <w:lang w:val="nl-NL"/>
        </w:rPr>
        <w:t xml:space="preserve">€ </w:t>
      </w:r>
      <w:r w:rsidRPr="00F629B4">
        <w:rPr>
          <w:rFonts w:cs="Arial"/>
          <w:color w:val="231F20"/>
          <w:spacing w:val="2"/>
          <w:lang w:val="nl-NL"/>
        </w:rPr>
        <w:t xml:space="preserve">20 </w:t>
      </w:r>
      <w:r w:rsidRPr="00F629B4">
        <w:rPr>
          <w:rFonts w:cs="Arial"/>
          <w:color w:val="231F20"/>
          <w:spacing w:val="4"/>
          <w:lang w:val="nl-NL"/>
        </w:rPr>
        <w:t xml:space="preserve">miljoen. </w:t>
      </w:r>
      <w:proofErr w:type="spellStart"/>
      <w:r w:rsidRPr="00F629B4">
        <w:rPr>
          <w:rFonts w:cs="Arial"/>
          <w:color w:val="231F20"/>
          <w:spacing w:val="5"/>
          <w:lang w:val="nl-NL"/>
        </w:rPr>
        <w:t>Marrill</w:t>
      </w:r>
      <w:proofErr w:type="spellEnd"/>
      <w:r w:rsidRPr="00F629B4">
        <w:rPr>
          <w:rFonts w:cs="Arial"/>
          <w:color w:val="231F20"/>
          <w:spacing w:val="5"/>
          <w:lang w:val="nl-NL"/>
        </w:rPr>
        <w:t xml:space="preserve"> </w:t>
      </w:r>
      <w:r w:rsidRPr="00F629B4">
        <w:rPr>
          <w:rFonts w:cs="Arial"/>
          <w:color w:val="231F20"/>
          <w:spacing w:val="4"/>
          <w:lang w:val="nl-NL"/>
        </w:rPr>
        <w:t xml:space="preserve">overweegt </w:t>
      </w:r>
      <w:r w:rsidRPr="00F629B4">
        <w:rPr>
          <w:rFonts w:cs="Arial"/>
          <w:color w:val="231F20"/>
          <w:spacing w:val="3"/>
          <w:lang w:val="nl-NL"/>
        </w:rPr>
        <w:t xml:space="preserve">een </w:t>
      </w:r>
      <w:r w:rsidRPr="00F629B4">
        <w:rPr>
          <w:rFonts w:cs="Arial"/>
          <w:color w:val="231F20"/>
          <w:spacing w:val="4"/>
          <w:lang w:val="nl-NL"/>
        </w:rPr>
        <w:t xml:space="preserve">verlaging </w:t>
      </w:r>
      <w:r w:rsidRPr="00F629B4">
        <w:rPr>
          <w:rFonts w:cs="Arial"/>
          <w:color w:val="231F20"/>
          <w:spacing w:val="3"/>
          <w:lang w:val="nl-NL"/>
        </w:rPr>
        <w:t xml:space="preserve">van de </w:t>
      </w:r>
      <w:r w:rsidRPr="00F629B4">
        <w:rPr>
          <w:rFonts w:cs="Arial"/>
          <w:color w:val="231F20"/>
          <w:spacing w:val="4"/>
          <w:lang w:val="nl-NL"/>
        </w:rPr>
        <w:t xml:space="preserve">provisie </w:t>
      </w:r>
      <w:r w:rsidRPr="00F629B4">
        <w:rPr>
          <w:rFonts w:cs="Arial"/>
          <w:color w:val="231F20"/>
          <w:spacing w:val="2"/>
          <w:lang w:val="nl-NL"/>
        </w:rPr>
        <w:t xml:space="preserve">om zo </w:t>
      </w:r>
      <w:r w:rsidRPr="00F629B4">
        <w:rPr>
          <w:rFonts w:cs="Arial"/>
          <w:color w:val="231F20"/>
          <w:spacing w:val="4"/>
          <w:lang w:val="nl-NL"/>
        </w:rPr>
        <w:t xml:space="preserve">klanten </w:t>
      </w:r>
      <w:r w:rsidRPr="00F629B4">
        <w:rPr>
          <w:rFonts w:cs="Arial"/>
          <w:color w:val="231F20"/>
          <w:spacing w:val="2"/>
          <w:lang w:val="nl-NL"/>
        </w:rPr>
        <w:t xml:space="preserve">te </w:t>
      </w:r>
      <w:r w:rsidRPr="00F629B4">
        <w:rPr>
          <w:rFonts w:cs="Arial"/>
          <w:color w:val="231F20"/>
          <w:spacing w:val="5"/>
          <w:lang w:val="nl-NL"/>
        </w:rPr>
        <w:t>winnen.</w:t>
      </w:r>
    </w:p>
    <w:p w14:paraId="042CC425" w14:textId="77777777" w:rsidR="00476517" w:rsidRPr="00F629B4" w:rsidRDefault="00476517" w:rsidP="00C8469F">
      <w:pPr>
        <w:pStyle w:val="Plattetekst"/>
        <w:spacing w:before="24" w:line="261" w:lineRule="auto"/>
        <w:ind w:left="567" w:right="-261"/>
        <w:rPr>
          <w:rFonts w:cs="Arial"/>
          <w:lang w:val="nl-NL"/>
        </w:rPr>
      </w:pPr>
      <w:r w:rsidRPr="00F629B4">
        <w:rPr>
          <w:rFonts w:cs="Arial"/>
          <w:color w:val="231F20"/>
          <w:spacing w:val="3"/>
          <w:lang w:val="nl-NL"/>
        </w:rPr>
        <w:t xml:space="preserve">Een </w:t>
      </w:r>
      <w:r w:rsidRPr="00F629B4">
        <w:rPr>
          <w:rFonts w:cs="Arial"/>
          <w:color w:val="231F20"/>
          <w:spacing w:val="4"/>
          <w:lang w:val="nl-NL"/>
        </w:rPr>
        <w:t xml:space="preserve">econoom </w:t>
      </w:r>
      <w:r w:rsidRPr="00F629B4">
        <w:rPr>
          <w:rFonts w:cs="Arial"/>
          <w:color w:val="231F20"/>
          <w:spacing w:val="3"/>
          <w:lang w:val="nl-NL"/>
        </w:rPr>
        <w:t xml:space="preserve">van </w:t>
      </w:r>
      <w:proofErr w:type="spellStart"/>
      <w:r w:rsidRPr="00F629B4">
        <w:rPr>
          <w:rFonts w:cs="Arial"/>
          <w:color w:val="231F20"/>
          <w:spacing w:val="4"/>
          <w:lang w:val="nl-NL"/>
        </w:rPr>
        <w:t>Marrill</w:t>
      </w:r>
      <w:proofErr w:type="spellEnd"/>
      <w:r w:rsidRPr="00F629B4">
        <w:rPr>
          <w:rFonts w:cs="Arial"/>
          <w:color w:val="231F20"/>
          <w:spacing w:val="4"/>
          <w:lang w:val="nl-NL"/>
        </w:rPr>
        <w:t xml:space="preserve"> heeft </w:t>
      </w:r>
      <w:r w:rsidRPr="00F629B4">
        <w:rPr>
          <w:rFonts w:cs="Arial"/>
          <w:color w:val="231F20"/>
          <w:spacing w:val="3"/>
          <w:lang w:val="nl-NL"/>
        </w:rPr>
        <w:t xml:space="preserve">deze </w:t>
      </w:r>
      <w:r w:rsidRPr="00F629B4">
        <w:rPr>
          <w:rFonts w:cs="Arial"/>
          <w:color w:val="231F20"/>
          <w:spacing w:val="4"/>
          <w:lang w:val="nl-NL"/>
        </w:rPr>
        <w:t xml:space="preserve">markt bestudeerd </w:t>
      </w:r>
      <w:r w:rsidRPr="00F629B4">
        <w:rPr>
          <w:rFonts w:cs="Arial"/>
          <w:color w:val="231F20"/>
          <w:spacing w:val="2"/>
          <w:lang w:val="nl-NL"/>
        </w:rPr>
        <w:t xml:space="preserve">en </w:t>
      </w:r>
      <w:r w:rsidRPr="00F629B4">
        <w:rPr>
          <w:rFonts w:cs="Arial"/>
          <w:color w:val="231F20"/>
          <w:spacing w:val="3"/>
          <w:lang w:val="nl-NL"/>
        </w:rPr>
        <w:t>komt tot</w:t>
      </w:r>
      <w:r w:rsidRPr="00F629B4">
        <w:rPr>
          <w:rFonts w:cs="Arial"/>
          <w:color w:val="231F20"/>
          <w:spacing w:val="48"/>
          <w:lang w:val="nl-NL"/>
        </w:rPr>
        <w:t xml:space="preserve"> </w:t>
      </w:r>
      <w:r w:rsidRPr="00F629B4">
        <w:rPr>
          <w:rFonts w:cs="Arial"/>
          <w:color w:val="231F20"/>
          <w:spacing w:val="5"/>
          <w:lang w:val="nl-NL"/>
        </w:rPr>
        <w:t xml:space="preserve">de </w:t>
      </w:r>
      <w:r w:rsidRPr="00F629B4">
        <w:rPr>
          <w:rFonts w:cs="Arial"/>
          <w:color w:val="231F20"/>
          <w:spacing w:val="4"/>
          <w:lang w:val="nl-NL"/>
        </w:rPr>
        <w:t>volgende</w:t>
      </w:r>
      <w:r w:rsidRPr="00F629B4">
        <w:rPr>
          <w:rFonts w:cs="Arial"/>
          <w:color w:val="231F20"/>
          <w:spacing w:val="17"/>
          <w:lang w:val="nl-NL"/>
        </w:rPr>
        <w:t xml:space="preserve"> </w:t>
      </w:r>
      <w:r w:rsidRPr="00F629B4">
        <w:rPr>
          <w:rFonts w:cs="Arial"/>
          <w:color w:val="231F20"/>
          <w:spacing w:val="5"/>
          <w:lang w:val="nl-NL"/>
        </w:rPr>
        <w:t>conclusies:</w:t>
      </w:r>
    </w:p>
    <w:p w14:paraId="446D831A" w14:textId="77777777" w:rsidR="00476517" w:rsidRPr="00F629B4" w:rsidRDefault="00476517" w:rsidP="00321A5C">
      <w:pPr>
        <w:pStyle w:val="Lijstalinea"/>
        <w:widowControl w:val="0"/>
        <w:numPr>
          <w:ilvl w:val="0"/>
          <w:numId w:val="15"/>
        </w:numPr>
        <w:tabs>
          <w:tab w:val="left" w:pos="1555"/>
        </w:tabs>
        <w:spacing w:before="3" w:after="0" w:line="276" w:lineRule="exact"/>
        <w:ind w:left="567" w:right="-261" w:hanging="283"/>
        <w:contextualSpacing w:val="0"/>
        <w:rPr>
          <w:rFonts w:ascii="Arial" w:hAnsi="Arial" w:cs="Arial"/>
        </w:rPr>
      </w:pPr>
      <w:r w:rsidRPr="00F629B4">
        <w:rPr>
          <w:rFonts w:ascii="Arial" w:hAnsi="Arial" w:cs="Arial"/>
          <w:color w:val="231F20"/>
          <w:spacing w:val="3"/>
        </w:rPr>
        <w:t xml:space="preserve">Als </w:t>
      </w:r>
      <w:r w:rsidRPr="00F629B4">
        <w:rPr>
          <w:rFonts w:ascii="Arial" w:hAnsi="Arial" w:cs="Arial"/>
          <w:color w:val="231F20"/>
          <w:spacing w:val="4"/>
        </w:rPr>
        <w:t xml:space="preserve">beide internetbrokers </w:t>
      </w:r>
      <w:r w:rsidRPr="00F629B4">
        <w:rPr>
          <w:rFonts w:ascii="Arial" w:hAnsi="Arial" w:cs="Arial"/>
          <w:color w:val="231F20"/>
          <w:spacing w:val="3"/>
        </w:rPr>
        <w:t xml:space="preserve">hun </w:t>
      </w:r>
      <w:r w:rsidRPr="00F629B4">
        <w:rPr>
          <w:rFonts w:ascii="Arial" w:hAnsi="Arial" w:cs="Arial"/>
          <w:color w:val="231F20"/>
          <w:spacing w:val="4"/>
        </w:rPr>
        <w:t xml:space="preserve">provisie </w:t>
      </w:r>
      <w:r w:rsidRPr="00F629B4">
        <w:rPr>
          <w:rFonts w:ascii="Arial" w:hAnsi="Arial" w:cs="Arial"/>
          <w:color w:val="231F20"/>
          <w:spacing w:val="5"/>
        </w:rPr>
        <w:t xml:space="preserve">verlagen, stijgt </w:t>
      </w:r>
      <w:r w:rsidRPr="00F629B4">
        <w:rPr>
          <w:rFonts w:ascii="Arial" w:hAnsi="Arial" w:cs="Arial"/>
          <w:color w:val="231F20"/>
          <w:spacing w:val="3"/>
        </w:rPr>
        <w:t xml:space="preserve">voor elk </w:t>
      </w:r>
      <w:r w:rsidRPr="00F629B4">
        <w:rPr>
          <w:rFonts w:ascii="Arial" w:hAnsi="Arial" w:cs="Arial"/>
          <w:color w:val="231F20"/>
          <w:spacing w:val="2"/>
        </w:rPr>
        <w:t>de</w:t>
      </w:r>
      <w:r w:rsidRPr="00F629B4">
        <w:rPr>
          <w:rFonts w:ascii="Arial" w:hAnsi="Arial" w:cs="Arial"/>
          <w:color w:val="231F20"/>
          <w:spacing w:val="30"/>
        </w:rPr>
        <w:t xml:space="preserve"> </w:t>
      </w:r>
      <w:r w:rsidRPr="00F629B4">
        <w:rPr>
          <w:rFonts w:ascii="Arial" w:hAnsi="Arial" w:cs="Arial"/>
          <w:color w:val="231F20"/>
          <w:spacing w:val="5"/>
        </w:rPr>
        <w:t xml:space="preserve">winst </w:t>
      </w:r>
      <w:r w:rsidRPr="00F629B4">
        <w:rPr>
          <w:rFonts w:ascii="Arial" w:hAnsi="Arial" w:cs="Arial"/>
          <w:color w:val="231F20"/>
          <w:spacing w:val="4"/>
        </w:rPr>
        <w:t xml:space="preserve">met </w:t>
      </w:r>
      <w:r w:rsidRPr="00F629B4">
        <w:rPr>
          <w:rFonts w:ascii="Arial" w:hAnsi="Arial" w:cs="Arial"/>
          <w:color w:val="231F20"/>
        </w:rPr>
        <w:t>€ 5</w:t>
      </w:r>
      <w:r w:rsidRPr="00F629B4">
        <w:rPr>
          <w:rFonts w:ascii="Arial" w:hAnsi="Arial" w:cs="Arial"/>
          <w:color w:val="231F20"/>
          <w:spacing w:val="32"/>
        </w:rPr>
        <w:t xml:space="preserve"> </w:t>
      </w:r>
      <w:r w:rsidRPr="00F629B4">
        <w:rPr>
          <w:rFonts w:ascii="Arial" w:hAnsi="Arial" w:cs="Arial"/>
          <w:color w:val="231F20"/>
          <w:spacing w:val="6"/>
        </w:rPr>
        <w:t>miljoen.</w:t>
      </w:r>
    </w:p>
    <w:p w14:paraId="384B571C" w14:textId="77777777" w:rsidR="00476517" w:rsidRPr="00F629B4" w:rsidRDefault="00476517" w:rsidP="00321A5C">
      <w:pPr>
        <w:pStyle w:val="Lijstalinea"/>
        <w:widowControl w:val="0"/>
        <w:numPr>
          <w:ilvl w:val="0"/>
          <w:numId w:val="15"/>
        </w:numPr>
        <w:tabs>
          <w:tab w:val="left" w:pos="1555"/>
        </w:tabs>
        <w:spacing w:after="0" w:line="240" w:lineRule="auto"/>
        <w:ind w:left="567" w:right="-261" w:hanging="283"/>
        <w:contextualSpacing w:val="0"/>
        <w:rPr>
          <w:rFonts w:ascii="Arial" w:eastAsia="Arial" w:hAnsi="Arial" w:cs="Arial"/>
        </w:rPr>
      </w:pPr>
      <w:r w:rsidRPr="00F629B4">
        <w:rPr>
          <w:rFonts w:ascii="Arial" w:eastAsia="Arial" w:hAnsi="Arial" w:cs="Arial"/>
          <w:color w:val="231F20"/>
          <w:spacing w:val="3"/>
        </w:rPr>
        <w:t xml:space="preserve">Als </w:t>
      </w:r>
      <w:r w:rsidRPr="00F629B4">
        <w:rPr>
          <w:rFonts w:ascii="Arial" w:eastAsia="Arial" w:hAnsi="Arial" w:cs="Arial"/>
          <w:color w:val="231F20"/>
          <w:spacing w:val="4"/>
        </w:rPr>
        <w:t xml:space="preserve">uitsluitend </w:t>
      </w:r>
      <w:proofErr w:type="spellStart"/>
      <w:r w:rsidRPr="00F629B4">
        <w:rPr>
          <w:rFonts w:ascii="Arial" w:eastAsia="Arial" w:hAnsi="Arial" w:cs="Arial"/>
          <w:color w:val="231F20"/>
          <w:spacing w:val="4"/>
        </w:rPr>
        <w:t>Marrill</w:t>
      </w:r>
      <w:proofErr w:type="spellEnd"/>
      <w:r w:rsidRPr="00F629B4">
        <w:rPr>
          <w:rFonts w:ascii="Arial" w:eastAsia="Arial" w:hAnsi="Arial" w:cs="Arial"/>
          <w:color w:val="231F20"/>
          <w:spacing w:val="4"/>
        </w:rPr>
        <w:t xml:space="preserve"> </w:t>
      </w:r>
      <w:r w:rsidRPr="00F629B4">
        <w:rPr>
          <w:rFonts w:ascii="Arial" w:eastAsia="Arial" w:hAnsi="Arial" w:cs="Arial"/>
          <w:color w:val="231F20"/>
          <w:spacing w:val="2"/>
        </w:rPr>
        <w:t xml:space="preserve">de </w:t>
      </w:r>
      <w:r w:rsidRPr="00F629B4">
        <w:rPr>
          <w:rFonts w:ascii="Arial" w:eastAsia="Arial" w:hAnsi="Arial" w:cs="Arial"/>
          <w:color w:val="231F20"/>
          <w:spacing w:val="4"/>
        </w:rPr>
        <w:t xml:space="preserve">provisie </w:t>
      </w:r>
      <w:r w:rsidRPr="00F629B4">
        <w:rPr>
          <w:rFonts w:ascii="Arial" w:eastAsia="Arial" w:hAnsi="Arial" w:cs="Arial"/>
          <w:color w:val="231F20"/>
          <w:spacing w:val="5"/>
        </w:rPr>
        <w:t xml:space="preserve">verlaagt, stijgt </w:t>
      </w:r>
      <w:r w:rsidRPr="00F629B4">
        <w:rPr>
          <w:rFonts w:ascii="Arial" w:eastAsia="Arial" w:hAnsi="Arial" w:cs="Arial"/>
          <w:color w:val="231F20"/>
          <w:spacing w:val="2"/>
        </w:rPr>
        <w:t xml:space="preserve">de </w:t>
      </w:r>
      <w:r w:rsidRPr="00F629B4">
        <w:rPr>
          <w:rFonts w:ascii="Arial" w:eastAsia="Arial" w:hAnsi="Arial" w:cs="Arial"/>
          <w:color w:val="231F20"/>
          <w:spacing w:val="4"/>
        </w:rPr>
        <w:t xml:space="preserve">winst van </w:t>
      </w:r>
      <w:r w:rsidRPr="00F629B4">
        <w:rPr>
          <w:rFonts w:ascii="Arial" w:eastAsia="Arial" w:hAnsi="Arial" w:cs="Arial"/>
          <w:color w:val="231F20"/>
          <w:spacing w:val="3"/>
        </w:rPr>
        <w:t>dit</w:t>
      </w:r>
      <w:r w:rsidRPr="00F629B4">
        <w:rPr>
          <w:rFonts w:ascii="Arial" w:eastAsia="Arial" w:hAnsi="Arial" w:cs="Arial"/>
          <w:color w:val="231F20"/>
          <w:spacing w:val="41"/>
        </w:rPr>
        <w:t xml:space="preserve"> </w:t>
      </w:r>
      <w:r w:rsidRPr="00F629B4">
        <w:rPr>
          <w:rFonts w:ascii="Arial" w:eastAsia="Arial" w:hAnsi="Arial" w:cs="Arial"/>
          <w:color w:val="231F20"/>
          <w:spacing w:val="5"/>
        </w:rPr>
        <w:t xml:space="preserve">bedrijf </w:t>
      </w:r>
      <w:r w:rsidRPr="00F629B4">
        <w:rPr>
          <w:rFonts w:ascii="Arial" w:eastAsia="Arial" w:hAnsi="Arial" w:cs="Arial"/>
          <w:color w:val="231F20"/>
          <w:spacing w:val="4"/>
        </w:rPr>
        <w:t xml:space="preserve">met </w:t>
      </w:r>
      <w:r w:rsidRPr="00F629B4">
        <w:rPr>
          <w:rFonts w:ascii="Arial" w:eastAsia="Arial" w:hAnsi="Arial" w:cs="Arial"/>
          <w:color w:val="231F20"/>
        </w:rPr>
        <w:t xml:space="preserve">€ </w:t>
      </w:r>
      <w:r w:rsidRPr="00F629B4">
        <w:rPr>
          <w:rFonts w:ascii="Arial" w:eastAsia="Arial" w:hAnsi="Arial" w:cs="Arial"/>
          <w:color w:val="231F20"/>
          <w:spacing w:val="2"/>
        </w:rPr>
        <w:t>15</w:t>
      </w:r>
      <w:r w:rsidRPr="00F629B4">
        <w:rPr>
          <w:rFonts w:ascii="Arial" w:eastAsia="Arial" w:hAnsi="Arial" w:cs="Arial"/>
          <w:color w:val="231F20"/>
          <w:spacing w:val="32"/>
        </w:rPr>
        <w:t xml:space="preserve"> </w:t>
      </w:r>
      <w:r w:rsidRPr="00F629B4">
        <w:rPr>
          <w:rFonts w:ascii="Arial" w:eastAsia="Arial" w:hAnsi="Arial" w:cs="Arial"/>
          <w:color w:val="231F20"/>
          <w:spacing w:val="6"/>
        </w:rPr>
        <w:t>miljoen.</w:t>
      </w:r>
    </w:p>
    <w:p w14:paraId="3D599EC5" w14:textId="77777777" w:rsidR="00476517" w:rsidRPr="00F629B4" w:rsidRDefault="00476517" w:rsidP="00321A5C">
      <w:pPr>
        <w:pStyle w:val="Lijstalinea"/>
        <w:widowControl w:val="0"/>
        <w:numPr>
          <w:ilvl w:val="0"/>
          <w:numId w:val="15"/>
        </w:numPr>
        <w:tabs>
          <w:tab w:val="left" w:pos="1555"/>
        </w:tabs>
        <w:spacing w:after="0" w:line="240" w:lineRule="auto"/>
        <w:ind w:left="567" w:right="-261" w:hanging="283"/>
        <w:contextualSpacing w:val="0"/>
        <w:rPr>
          <w:rFonts w:ascii="Arial" w:eastAsia="Arial" w:hAnsi="Arial" w:cs="Arial"/>
        </w:rPr>
      </w:pPr>
      <w:r w:rsidRPr="00F629B4">
        <w:rPr>
          <w:rFonts w:ascii="Arial" w:eastAsia="Arial" w:hAnsi="Arial" w:cs="Arial"/>
          <w:color w:val="231F20"/>
          <w:spacing w:val="3"/>
        </w:rPr>
        <w:t xml:space="preserve">Als </w:t>
      </w:r>
      <w:r w:rsidRPr="00F629B4">
        <w:rPr>
          <w:rFonts w:ascii="Arial" w:eastAsia="Arial" w:hAnsi="Arial" w:cs="Arial"/>
          <w:color w:val="231F20"/>
          <w:spacing w:val="4"/>
        </w:rPr>
        <w:t xml:space="preserve">uitsluitend </w:t>
      </w:r>
      <w:proofErr w:type="spellStart"/>
      <w:r w:rsidRPr="00F629B4">
        <w:rPr>
          <w:rFonts w:ascii="Arial" w:eastAsia="Arial" w:hAnsi="Arial" w:cs="Arial"/>
          <w:color w:val="231F20"/>
          <w:spacing w:val="4"/>
        </w:rPr>
        <w:t>Stokes</w:t>
      </w:r>
      <w:proofErr w:type="spellEnd"/>
      <w:r w:rsidRPr="00F629B4">
        <w:rPr>
          <w:rFonts w:ascii="Arial" w:eastAsia="Arial" w:hAnsi="Arial" w:cs="Arial"/>
          <w:color w:val="231F20"/>
          <w:spacing w:val="4"/>
        </w:rPr>
        <w:t xml:space="preserve"> </w:t>
      </w:r>
      <w:r w:rsidRPr="00F629B4">
        <w:rPr>
          <w:rFonts w:ascii="Arial" w:eastAsia="Arial" w:hAnsi="Arial" w:cs="Arial"/>
          <w:color w:val="231F20"/>
          <w:spacing w:val="2"/>
        </w:rPr>
        <w:t xml:space="preserve">de </w:t>
      </w:r>
      <w:r w:rsidRPr="00F629B4">
        <w:rPr>
          <w:rFonts w:ascii="Arial" w:eastAsia="Arial" w:hAnsi="Arial" w:cs="Arial"/>
          <w:color w:val="231F20"/>
          <w:spacing w:val="4"/>
        </w:rPr>
        <w:t xml:space="preserve">provisie verlaagt, stijgt </w:t>
      </w:r>
      <w:r w:rsidRPr="00F629B4">
        <w:rPr>
          <w:rFonts w:ascii="Arial" w:eastAsia="Arial" w:hAnsi="Arial" w:cs="Arial"/>
          <w:color w:val="231F20"/>
          <w:spacing w:val="2"/>
        </w:rPr>
        <w:t xml:space="preserve">de </w:t>
      </w:r>
      <w:r w:rsidRPr="00F629B4">
        <w:rPr>
          <w:rFonts w:ascii="Arial" w:eastAsia="Arial" w:hAnsi="Arial" w:cs="Arial"/>
          <w:color w:val="231F20"/>
          <w:spacing w:val="4"/>
        </w:rPr>
        <w:t xml:space="preserve">winst </w:t>
      </w:r>
      <w:r w:rsidRPr="00F629B4">
        <w:rPr>
          <w:rFonts w:ascii="Arial" w:eastAsia="Arial" w:hAnsi="Arial" w:cs="Arial"/>
          <w:color w:val="231F20"/>
          <w:spacing w:val="3"/>
        </w:rPr>
        <w:t>van</w:t>
      </w:r>
      <w:r w:rsidRPr="00F629B4">
        <w:rPr>
          <w:rFonts w:ascii="Arial" w:eastAsia="Arial" w:hAnsi="Arial" w:cs="Arial"/>
          <w:color w:val="231F20"/>
          <w:spacing w:val="39"/>
        </w:rPr>
        <w:t xml:space="preserve"> </w:t>
      </w:r>
      <w:r w:rsidRPr="00F629B4">
        <w:rPr>
          <w:rFonts w:ascii="Arial" w:eastAsia="Arial" w:hAnsi="Arial" w:cs="Arial"/>
          <w:color w:val="231F20"/>
          <w:spacing w:val="5"/>
        </w:rPr>
        <w:t xml:space="preserve">dit </w:t>
      </w:r>
      <w:r w:rsidRPr="00F629B4">
        <w:rPr>
          <w:rFonts w:ascii="Arial" w:eastAsia="Arial" w:hAnsi="Arial" w:cs="Arial"/>
          <w:color w:val="231F20"/>
          <w:spacing w:val="4"/>
        </w:rPr>
        <w:t>bedrijf m</w:t>
      </w:r>
      <w:r w:rsidRPr="00F629B4">
        <w:rPr>
          <w:rFonts w:ascii="Arial" w:eastAsia="Arial" w:hAnsi="Arial" w:cs="Arial"/>
          <w:color w:val="231F20"/>
          <w:spacing w:val="3"/>
        </w:rPr>
        <w:t xml:space="preserve">et </w:t>
      </w:r>
      <w:r w:rsidRPr="00F629B4">
        <w:rPr>
          <w:rFonts w:ascii="Arial" w:eastAsia="Arial" w:hAnsi="Arial" w:cs="Arial"/>
          <w:color w:val="231F20"/>
        </w:rPr>
        <w:t xml:space="preserve">€ </w:t>
      </w:r>
      <w:r w:rsidRPr="00F629B4">
        <w:rPr>
          <w:rFonts w:ascii="Arial" w:eastAsia="Arial" w:hAnsi="Arial" w:cs="Arial"/>
          <w:color w:val="231F20"/>
          <w:spacing w:val="2"/>
        </w:rPr>
        <w:t>13</w:t>
      </w:r>
      <w:r w:rsidRPr="00F629B4">
        <w:rPr>
          <w:rFonts w:ascii="Arial" w:eastAsia="Arial" w:hAnsi="Arial" w:cs="Arial"/>
          <w:color w:val="231F20"/>
          <w:spacing w:val="41"/>
        </w:rPr>
        <w:t xml:space="preserve"> </w:t>
      </w:r>
      <w:r w:rsidRPr="00F629B4">
        <w:rPr>
          <w:rFonts w:ascii="Arial" w:eastAsia="Arial" w:hAnsi="Arial" w:cs="Arial"/>
          <w:color w:val="231F20"/>
          <w:spacing w:val="5"/>
        </w:rPr>
        <w:t>miljoen.</w:t>
      </w:r>
    </w:p>
    <w:p w14:paraId="322CBDFD" w14:textId="77777777" w:rsidR="00476517" w:rsidRPr="00F629B4" w:rsidRDefault="00476517" w:rsidP="00321A5C">
      <w:pPr>
        <w:pStyle w:val="Lijstalinea"/>
        <w:widowControl w:val="0"/>
        <w:numPr>
          <w:ilvl w:val="0"/>
          <w:numId w:val="15"/>
        </w:numPr>
        <w:tabs>
          <w:tab w:val="left" w:pos="1555"/>
        </w:tabs>
        <w:spacing w:after="0" w:line="240" w:lineRule="auto"/>
        <w:ind w:left="567" w:right="-261" w:hanging="283"/>
        <w:contextualSpacing w:val="0"/>
        <w:rPr>
          <w:rFonts w:ascii="Arial" w:eastAsia="Arial" w:hAnsi="Arial" w:cs="Arial"/>
        </w:rPr>
      </w:pPr>
      <w:r w:rsidRPr="00F629B4">
        <w:rPr>
          <w:rFonts w:ascii="Arial" w:eastAsia="Arial" w:hAnsi="Arial" w:cs="Arial"/>
          <w:color w:val="231F20"/>
          <w:spacing w:val="3"/>
        </w:rPr>
        <w:t>In</w:t>
      </w:r>
      <w:r w:rsidRPr="00F629B4">
        <w:rPr>
          <w:rFonts w:ascii="Arial" w:eastAsia="Arial" w:hAnsi="Arial" w:cs="Arial"/>
          <w:color w:val="231F20"/>
          <w:spacing w:val="13"/>
        </w:rPr>
        <w:t xml:space="preserve"> </w:t>
      </w:r>
      <w:r w:rsidRPr="00F629B4">
        <w:rPr>
          <w:rFonts w:ascii="Arial" w:eastAsia="Arial" w:hAnsi="Arial" w:cs="Arial"/>
          <w:color w:val="231F20"/>
          <w:spacing w:val="3"/>
        </w:rPr>
        <w:t>het</w:t>
      </w:r>
      <w:r w:rsidRPr="00F629B4">
        <w:rPr>
          <w:rFonts w:ascii="Arial" w:eastAsia="Arial" w:hAnsi="Arial" w:cs="Arial"/>
          <w:color w:val="231F20"/>
          <w:spacing w:val="13"/>
        </w:rPr>
        <w:t xml:space="preserve"> </w:t>
      </w:r>
      <w:r w:rsidRPr="00F629B4">
        <w:rPr>
          <w:rFonts w:ascii="Arial" w:eastAsia="Arial" w:hAnsi="Arial" w:cs="Arial"/>
          <w:color w:val="231F20"/>
          <w:spacing w:val="4"/>
        </w:rPr>
        <w:t>geval</w:t>
      </w:r>
      <w:r w:rsidRPr="00F629B4">
        <w:rPr>
          <w:rFonts w:ascii="Arial" w:eastAsia="Arial" w:hAnsi="Arial" w:cs="Arial"/>
          <w:color w:val="231F20"/>
          <w:spacing w:val="13"/>
        </w:rPr>
        <w:t xml:space="preserve"> </w:t>
      </w:r>
      <w:r w:rsidRPr="00F629B4">
        <w:rPr>
          <w:rFonts w:ascii="Arial" w:eastAsia="Arial" w:hAnsi="Arial" w:cs="Arial"/>
          <w:color w:val="231F20"/>
          <w:spacing w:val="3"/>
        </w:rPr>
        <w:t>dat</w:t>
      </w:r>
      <w:r w:rsidRPr="00F629B4">
        <w:rPr>
          <w:rFonts w:ascii="Arial" w:eastAsia="Arial" w:hAnsi="Arial" w:cs="Arial"/>
          <w:color w:val="231F20"/>
          <w:spacing w:val="13"/>
        </w:rPr>
        <w:t xml:space="preserve"> </w:t>
      </w:r>
      <w:r w:rsidRPr="00F629B4">
        <w:rPr>
          <w:rFonts w:ascii="Arial" w:eastAsia="Arial" w:hAnsi="Arial" w:cs="Arial"/>
          <w:color w:val="231F20"/>
          <w:spacing w:val="4"/>
        </w:rPr>
        <w:t>slechts</w:t>
      </w:r>
      <w:r w:rsidRPr="00F629B4">
        <w:rPr>
          <w:rFonts w:ascii="Arial" w:eastAsia="Arial" w:hAnsi="Arial" w:cs="Arial"/>
          <w:color w:val="231F20"/>
          <w:spacing w:val="13"/>
        </w:rPr>
        <w:t xml:space="preserve"> </w:t>
      </w:r>
      <w:r w:rsidRPr="00F629B4">
        <w:rPr>
          <w:rFonts w:ascii="Arial" w:eastAsia="Arial" w:hAnsi="Arial" w:cs="Arial"/>
          <w:color w:val="231F20"/>
          <w:spacing w:val="3"/>
        </w:rPr>
        <w:t>één</w:t>
      </w:r>
      <w:r w:rsidRPr="00F629B4">
        <w:rPr>
          <w:rFonts w:ascii="Arial" w:eastAsia="Arial" w:hAnsi="Arial" w:cs="Arial"/>
          <w:color w:val="231F20"/>
          <w:spacing w:val="13"/>
        </w:rPr>
        <w:t xml:space="preserve"> </w:t>
      </w:r>
      <w:r w:rsidRPr="00F629B4">
        <w:rPr>
          <w:rFonts w:ascii="Arial" w:eastAsia="Arial" w:hAnsi="Arial" w:cs="Arial"/>
          <w:color w:val="231F20"/>
          <w:spacing w:val="3"/>
        </w:rPr>
        <w:t>van</w:t>
      </w:r>
      <w:r w:rsidRPr="00F629B4">
        <w:rPr>
          <w:rFonts w:ascii="Arial" w:eastAsia="Arial" w:hAnsi="Arial" w:cs="Arial"/>
          <w:color w:val="231F20"/>
          <w:spacing w:val="11"/>
        </w:rPr>
        <w:t xml:space="preserve"> </w:t>
      </w:r>
      <w:r w:rsidRPr="00F629B4">
        <w:rPr>
          <w:rFonts w:ascii="Arial" w:eastAsia="Arial" w:hAnsi="Arial" w:cs="Arial"/>
          <w:color w:val="231F20"/>
          <w:spacing w:val="4"/>
        </w:rPr>
        <w:t>beide</w:t>
      </w:r>
      <w:r w:rsidRPr="00F629B4">
        <w:rPr>
          <w:rFonts w:ascii="Arial" w:eastAsia="Arial" w:hAnsi="Arial" w:cs="Arial"/>
          <w:color w:val="231F20"/>
          <w:spacing w:val="13"/>
        </w:rPr>
        <w:t xml:space="preserve"> </w:t>
      </w:r>
      <w:r w:rsidRPr="00F629B4">
        <w:rPr>
          <w:rFonts w:ascii="Arial" w:eastAsia="Arial" w:hAnsi="Arial" w:cs="Arial"/>
          <w:color w:val="231F20"/>
          <w:spacing w:val="4"/>
        </w:rPr>
        <w:t>bedrijven</w:t>
      </w:r>
      <w:r w:rsidRPr="00F629B4">
        <w:rPr>
          <w:rFonts w:ascii="Arial" w:eastAsia="Arial" w:hAnsi="Arial" w:cs="Arial"/>
          <w:color w:val="231F20"/>
          <w:spacing w:val="13"/>
        </w:rPr>
        <w:t xml:space="preserve"> </w:t>
      </w:r>
      <w:r w:rsidRPr="00F629B4">
        <w:rPr>
          <w:rFonts w:ascii="Arial" w:eastAsia="Arial" w:hAnsi="Arial" w:cs="Arial"/>
          <w:color w:val="231F20"/>
          <w:spacing w:val="2"/>
        </w:rPr>
        <w:t>de</w:t>
      </w:r>
      <w:r w:rsidRPr="00F629B4">
        <w:rPr>
          <w:rFonts w:ascii="Arial" w:eastAsia="Arial" w:hAnsi="Arial" w:cs="Arial"/>
          <w:color w:val="231F20"/>
          <w:spacing w:val="13"/>
        </w:rPr>
        <w:t xml:space="preserve"> </w:t>
      </w:r>
      <w:r w:rsidRPr="00F629B4">
        <w:rPr>
          <w:rFonts w:ascii="Arial" w:eastAsia="Arial" w:hAnsi="Arial" w:cs="Arial"/>
          <w:color w:val="231F20"/>
          <w:spacing w:val="4"/>
        </w:rPr>
        <w:t>provisie</w:t>
      </w:r>
      <w:r w:rsidRPr="00F629B4">
        <w:rPr>
          <w:rFonts w:ascii="Arial" w:eastAsia="Arial" w:hAnsi="Arial" w:cs="Arial"/>
          <w:color w:val="231F20"/>
          <w:spacing w:val="13"/>
        </w:rPr>
        <w:t xml:space="preserve"> </w:t>
      </w:r>
      <w:r w:rsidRPr="00F629B4">
        <w:rPr>
          <w:rFonts w:ascii="Arial" w:eastAsia="Arial" w:hAnsi="Arial" w:cs="Arial"/>
          <w:color w:val="231F20"/>
          <w:spacing w:val="5"/>
        </w:rPr>
        <w:t>verlaagt,</w:t>
      </w:r>
      <w:r w:rsidRPr="00F629B4">
        <w:rPr>
          <w:rFonts w:ascii="Arial" w:eastAsia="Arial" w:hAnsi="Arial" w:cs="Arial"/>
          <w:color w:val="231F20"/>
          <w:spacing w:val="-64"/>
        </w:rPr>
        <w:t xml:space="preserve"> </w:t>
      </w:r>
      <w:r w:rsidRPr="00F629B4">
        <w:rPr>
          <w:rFonts w:ascii="Arial" w:eastAsia="Arial" w:hAnsi="Arial" w:cs="Arial"/>
          <w:color w:val="231F20"/>
          <w:spacing w:val="4"/>
        </w:rPr>
        <w:t xml:space="preserve">stijgt </w:t>
      </w:r>
      <w:r w:rsidRPr="00F629B4">
        <w:rPr>
          <w:rFonts w:ascii="Arial" w:eastAsia="Arial" w:hAnsi="Arial" w:cs="Arial"/>
          <w:color w:val="231F20"/>
          <w:spacing w:val="2"/>
        </w:rPr>
        <w:t xml:space="preserve">de </w:t>
      </w:r>
      <w:r w:rsidRPr="00F629B4">
        <w:rPr>
          <w:rFonts w:ascii="Arial" w:eastAsia="Arial" w:hAnsi="Arial" w:cs="Arial"/>
          <w:color w:val="231F20"/>
          <w:spacing w:val="4"/>
        </w:rPr>
        <w:t xml:space="preserve">optelsom </w:t>
      </w:r>
      <w:r w:rsidRPr="00F629B4">
        <w:rPr>
          <w:rFonts w:ascii="Arial" w:eastAsia="Arial" w:hAnsi="Arial" w:cs="Arial"/>
          <w:color w:val="231F20"/>
          <w:spacing w:val="3"/>
        </w:rPr>
        <w:t xml:space="preserve">van </w:t>
      </w:r>
      <w:r w:rsidRPr="00F629B4">
        <w:rPr>
          <w:rFonts w:ascii="Arial" w:eastAsia="Arial" w:hAnsi="Arial" w:cs="Arial"/>
          <w:color w:val="231F20"/>
          <w:spacing w:val="2"/>
        </w:rPr>
        <w:t xml:space="preserve">de </w:t>
      </w:r>
      <w:r w:rsidRPr="00F629B4">
        <w:rPr>
          <w:rFonts w:ascii="Arial" w:eastAsia="Arial" w:hAnsi="Arial" w:cs="Arial"/>
          <w:color w:val="231F20"/>
          <w:spacing w:val="4"/>
        </w:rPr>
        <w:t xml:space="preserve">winsten </w:t>
      </w:r>
      <w:r w:rsidRPr="00F629B4">
        <w:rPr>
          <w:rFonts w:ascii="Arial" w:eastAsia="Arial" w:hAnsi="Arial" w:cs="Arial"/>
          <w:color w:val="231F20"/>
          <w:spacing w:val="3"/>
        </w:rPr>
        <w:t xml:space="preserve">van </w:t>
      </w:r>
      <w:r w:rsidRPr="00F629B4">
        <w:rPr>
          <w:rFonts w:ascii="Arial" w:eastAsia="Arial" w:hAnsi="Arial" w:cs="Arial"/>
          <w:color w:val="231F20"/>
          <w:spacing w:val="4"/>
        </w:rPr>
        <w:t xml:space="preserve">beide bedrijven </w:t>
      </w:r>
      <w:r w:rsidRPr="00F629B4">
        <w:rPr>
          <w:rFonts w:ascii="Arial" w:eastAsia="Arial" w:hAnsi="Arial" w:cs="Arial"/>
          <w:color w:val="231F20"/>
          <w:spacing w:val="3"/>
        </w:rPr>
        <w:t xml:space="preserve">met </w:t>
      </w:r>
      <w:r w:rsidRPr="00F629B4">
        <w:rPr>
          <w:rFonts w:ascii="Arial" w:eastAsia="Arial" w:hAnsi="Arial" w:cs="Arial"/>
          <w:color w:val="231F20"/>
        </w:rPr>
        <w:t>€ 8</w:t>
      </w:r>
      <w:r w:rsidRPr="00F629B4">
        <w:rPr>
          <w:rFonts w:ascii="Arial" w:eastAsia="Arial" w:hAnsi="Arial" w:cs="Arial"/>
          <w:color w:val="231F20"/>
          <w:spacing w:val="59"/>
        </w:rPr>
        <w:t xml:space="preserve"> </w:t>
      </w:r>
      <w:r w:rsidRPr="00F629B4">
        <w:rPr>
          <w:rFonts w:ascii="Arial" w:eastAsia="Arial" w:hAnsi="Arial" w:cs="Arial"/>
          <w:color w:val="231F20"/>
          <w:spacing w:val="5"/>
        </w:rPr>
        <w:t>miljoen.</w:t>
      </w:r>
    </w:p>
    <w:p w14:paraId="79816541" w14:textId="77777777" w:rsidR="00476517" w:rsidRPr="00F629B4" w:rsidRDefault="00476517" w:rsidP="00C8469F">
      <w:pPr>
        <w:spacing w:before="1"/>
        <w:ind w:left="567" w:right="-261" w:hanging="567"/>
        <w:rPr>
          <w:rFonts w:ascii="Arial" w:eastAsia="Arial" w:hAnsi="Arial" w:cs="Arial"/>
        </w:rPr>
      </w:pPr>
    </w:p>
    <w:p w14:paraId="7416605A" w14:textId="77777777" w:rsidR="00476517" w:rsidRPr="00F629B4" w:rsidRDefault="00476517" w:rsidP="00C8469F">
      <w:pPr>
        <w:tabs>
          <w:tab w:val="left" w:pos="701"/>
          <w:tab w:val="left" w:pos="1157"/>
        </w:tabs>
        <w:spacing w:line="261" w:lineRule="auto"/>
        <w:ind w:left="567" w:right="-261" w:hanging="567"/>
        <w:rPr>
          <w:rFonts w:ascii="Arial" w:hAnsi="Arial" w:cs="Arial"/>
          <w:color w:val="231F20"/>
          <w:spacing w:val="5"/>
        </w:rPr>
      </w:pPr>
      <w:r w:rsidRPr="00F629B4">
        <w:rPr>
          <w:rFonts w:ascii="Arial" w:hAnsi="Arial" w:cs="Arial"/>
          <w:b/>
          <w:color w:val="231F20"/>
        </w:rPr>
        <w:t>5</w:t>
      </w:r>
      <w:r w:rsidRPr="00F629B4">
        <w:rPr>
          <w:rFonts w:ascii="Arial" w:hAnsi="Arial" w:cs="Arial"/>
          <w:b/>
          <w:color w:val="231F20"/>
        </w:rPr>
        <w:tab/>
      </w:r>
      <w:r w:rsidRPr="00F629B4">
        <w:rPr>
          <w:rFonts w:ascii="Arial" w:hAnsi="Arial" w:cs="Arial"/>
          <w:color w:val="231F20"/>
          <w:spacing w:val="3"/>
        </w:rPr>
        <w:t xml:space="preserve">Neem </w:t>
      </w:r>
      <w:r w:rsidRPr="00F629B4">
        <w:rPr>
          <w:rFonts w:ascii="Arial" w:hAnsi="Arial" w:cs="Arial"/>
          <w:color w:val="231F20"/>
          <w:spacing w:val="4"/>
        </w:rPr>
        <w:t xml:space="preserve">onderstaande </w:t>
      </w:r>
      <w:proofErr w:type="spellStart"/>
      <w:r w:rsidRPr="00F629B4">
        <w:rPr>
          <w:rFonts w:ascii="Arial" w:hAnsi="Arial" w:cs="Arial"/>
          <w:color w:val="231F20"/>
          <w:spacing w:val="4"/>
        </w:rPr>
        <w:t>pay-offmatrix</w:t>
      </w:r>
      <w:proofErr w:type="spellEnd"/>
      <w:r w:rsidRPr="00F629B4">
        <w:rPr>
          <w:rFonts w:ascii="Arial" w:hAnsi="Arial" w:cs="Arial"/>
          <w:color w:val="231F20"/>
          <w:spacing w:val="4"/>
        </w:rPr>
        <w:t xml:space="preserve"> </w:t>
      </w:r>
      <w:r w:rsidRPr="00F629B4">
        <w:rPr>
          <w:rFonts w:ascii="Arial" w:hAnsi="Arial" w:cs="Arial"/>
          <w:color w:val="231F20"/>
          <w:spacing w:val="3"/>
        </w:rPr>
        <w:t xml:space="preserve">over </w:t>
      </w:r>
      <w:r w:rsidRPr="00F629B4">
        <w:rPr>
          <w:rFonts w:ascii="Arial" w:hAnsi="Arial" w:cs="Arial"/>
          <w:b/>
          <w:color w:val="231F20"/>
          <w:spacing w:val="3"/>
        </w:rPr>
        <w:t xml:space="preserve">op </w:t>
      </w:r>
      <w:r w:rsidRPr="00F629B4">
        <w:rPr>
          <w:rFonts w:ascii="Arial" w:hAnsi="Arial" w:cs="Arial"/>
          <w:b/>
          <w:color w:val="231F20"/>
          <w:spacing w:val="4"/>
        </w:rPr>
        <w:t xml:space="preserve">het antwoordblad </w:t>
      </w:r>
      <w:r w:rsidRPr="00F629B4">
        <w:rPr>
          <w:rFonts w:ascii="Arial" w:hAnsi="Arial" w:cs="Arial"/>
          <w:color w:val="231F20"/>
          <w:spacing w:val="2"/>
        </w:rPr>
        <w:t xml:space="preserve">en </w:t>
      </w:r>
      <w:r w:rsidRPr="00F629B4">
        <w:rPr>
          <w:rFonts w:ascii="Arial" w:hAnsi="Arial" w:cs="Arial"/>
          <w:color w:val="231F20"/>
          <w:spacing w:val="5"/>
        </w:rPr>
        <w:t xml:space="preserve">vul </w:t>
      </w:r>
      <w:r w:rsidRPr="00F629B4">
        <w:rPr>
          <w:rFonts w:ascii="Arial" w:hAnsi="Arial" w:cs="Arial"/>
          <w:color w:val="231F20"/>
          <w:spacing w:val="4"/>
        </w:rPr>
        <w:t xml:space="preserve">hierin </w:t>
      </w:r>
      <w:r w:rsidRPr="00F629B4">
        <w:rPr>
          <w:rFonts w:ascii="Arial" w:hAnsi="Arial" w:cs="Arial"/>
          <w:color w:val="231F20"/>
          <w:spacing w:val="2"/>
        </w:rPr>
        <w:t xml:space="preserve">de </w:t>
      </w:r>
      <w:r w:rsidRPr="00F629B4">
        <w:rPr>
          <w:rFonts w:ascii="Arial" w:hAnsi="Arial" w:cs="Arial"/>
          <w:color w:val="231F20"/>
          <w:spacing w:val="5"/>
        </w:rPr>
        <w:t xml:space="preserve">totale </w:t>
      </w:r>
      <w:r w:rsidRPr="00F629B4">
        <w:rPr>
          <w:rFonts w:ascii="Arial" w:hAnsi="Arial" w:cs="Arial"/>
          <w:color w:val="231F20"/>
          <w:spacing w:val="4"/>
        </w:rPr>
        <w:t>winstbedragen</w:t>
      </w:r>
      <w:r w:rsidRPr="00F629B4">
        <w:rPr>
          <w:rFonts w:ascii="Arial" w:hAnsi="Arial" w:cs="Arial"/>
          <w:color w:val="231F20"/>
          <w:spacing w:val="48"/>
        </w:rPr>
        <w:t xml:space="preserve"> </w:t>
      </w:r>
      <w:r w:rsidRPr="00F629B4">
        <w:rPr>
          <w:rFonts w:ascii="Arial" w:hAnsi="Arial" w:cs="Arial"/>
          <w:color w:val="231F20"/>
          <w:spacing w:val="5"/>
        </w:rPr>
        <w:t>in.</w:t>
      </w:r>
    </w:p>
    <w:p w14:paraId="197B52B6" w14:textId="77777777" w:rsidR="00476517" w:rsidRPr="00F629B4" w:rsidRDefault="00476517" w:rsidP="00C8469F">
      <w:pPr>
        <w:tabs>
          <w:tab w:val="left" w:pos="701"/>
          <w:tab w:val="left" w:pos="1157"/>
        </w:tabs>
        <w:spacing w:line="261" w:lineRule="auto"/>
        <w:ind w:left="567" w:right="-261"/>
        <w:rPr>
          <w:rFonts w:ascii="Arial" w:eastAsia="Arial" w:hAnsi="Arial" w:cs="Arial"/>
        </w:rPr>
      </w:pPr>
      <w:r w:rsidRPr="00F629B4">
        <w:rPr>
          <w:rFonts w:ascii="Arial" w:eastAsia="Arial" w:hAnsi="Arial" w:cs="Arial"/>
          <w:noProof/>
          <w:lang w:val="en-US" w:eastAsia="nl-NL"/>
        </w:rPr>
        <w:drawing>
          <wp:inline distT="0" distB="0" distL="0" distR="0" wp14:anchorId="232B0736" wp14:editId="44C074E3">
            <wp:extent cx="5572125" cy="1564254"/>
            <wp:effectExtent l="0" t="0" r="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93847" cy="1570352"/>
                    </a:xfrm>
                    <a:prstGeom prst="rect">
                      <a:avLst/>
                    </a:prstGeom>
                    <a:noFill/>
                    <a:ln>
                      <a:noFill/>
                    </a:ln>
                  </pic:spPr>
                </pic:pic>
              </a:graphicData>
            </a:graphic>
          </wp:inline>
        </w:drawing>
      </w:r>
    </w:p>
    <w:p w14:paraId="2B20C6E4" w14:textId="77777777" w:rsidR="00476517" w:rsidRPr="00F629B4" w:rsidRDefault="00476517" w:rsidP="00C8469F">
      <w:pPr>
        <w:spacing w:before="1"/>
        <w:ind w:left="567" w:right="-261" w:hanging="567"/>
        <w:rPr>
          <w:rFonts w:ascii="Arial" w:eastAsia="Arial" w:hAnsi="Arial" w:cs="Arial"/>
        </w:rPr>
      </w:pPr>
    </w:p>
    <w:p w14:paraId="237AEA34" w14:textId="77777777" w:rsidR="00476517" w:rsidRPr="00F629B4" w:rsidRDefault="00476517" w:rsidP="00C8469F">
      <w:pPr>
        <w:pStyle w:val="Plattetekst"/>
        <w:spacing w:before="69"/>
        <w:ind w:left="567" w:right="-261"/>
        <w:rPr>
          <w:rFonts w:cs="Arial"/>
          <w:color w:val="231F20"/>
          <w:spacing w:val="5"/>
          <w:lang w:val="nl-NL"/>
        </w:rPr>
      </w:pPr>
      <w:r w:rsidRPr="00F629B4">
        <w:rPr>
          <w:rFonts w:cs="Arial"/>
          <w:color w:val="231F20"/>
          <w:spacing w:val="3"/>
          <w:lang w:val="nl-NL"/>
        </w:rPr>
        <w:t xml:space="preserve">Een </w:t>
      </w:r>
      <w:r w:rsidRPr="00F629B4">
        <w:rPr>
          <w:rFonts w:cs="Arial"/>
          <w:color w:val="231F20"/>
          <w:spacing w:val="4"/>
          <w:lang w:val="nl-NL"/>
        </w:rPr>
        <w:t xml:space="preserve">onderzoeker </w:t>
      </w:r>
      <w:r w:rsidRPr="00F629B4">
        <w:rPr>
          <w:rFonts w:cs="Arial"/>
          <w:color w:val="231F20"/>
          <w:spacing w:val="3"/>
          <w:lang w:val="nl-NL"/>
        </w:rPr>
        <w:t xml:space="preserve">die deze </w:t>
      </w:r>
      <w:r w:rsidRPr="00F629B4">
        <w:rPr>
          <w:rFonts w:cs="Arial"/>
          <w:color w:val="231F20"/>
          <w:spacing w:val="4"/>
          <w:lang w:val="nl-NL"/>
        </w:rPr>
        <w:t xml:space="preserve">markt </w:t>
      </w:r>
      <w:r w:rsidRPr="00F629B4">
        <w:rPr>
          <w:rFonts w:cs="Arial"/>
          <w:color w:val="231F20"/>
          <w:spacing w:val="3"/>
          <w:lang w:val="nl-NL"/>
        </w:rPr>
        <w:t xml:space="preserve">ook </w:t>
      </w:r>
      <w:r w:rsidRPr="00F629B4">
        <w:rPr>
          <w:rFonts w:cs="Arial"/>
          <w:color w:val="231F20"/>
          <w:spacing w:val="4"/>
          <w:lang w:val="nl-NL"/>
        </w:rPr>
        <w:t xml:space="preserve">heeft bestudeerd, </w:t>
      </w:r>
      <w:r w:rsidRPr="00F629B4">
        <w:rPr>
          <w:rFonts w:cs="Arial"/>
          <w:color w:val="231F20"/>
          <w:spacing w:val="3"/>
          <w:lang w:val="nl-NL"/>
        </w:rPr>
        <w:t xml:space="preserve">komt </w:t>
      </w:r>
      <w:r w:rsidRPr="00F629B4">
        <w:rPr>
          <w:rFonts w:cs="Arial"/>
          <w:color w:val="231F20"/>
          <w:spacing w:val="4"/>
          <w:lang w:val="nl-NL"/>
        </w:rPr>
        <w:t xml:space="preserve">tot </w:t>
      </w:r>
      <w:r w:rsidRPr="00F629B4">
        <w:rPr>
          <w:rFonts w:cs="Arial"/>
          <w:color w:val="231F20"/>
          <w:spacing w:val="5"/>
          <w:lang w:val="nl-NL"/>
        </w:rPr>
        <w:t xml:space="preserve">een </w:t>
      </w:r>
      <w:r w:rsidRPr="00F629B4">
        <w:rPr>
          <w:rFonts w:cs="Arial"/>
          <w:color w:val="231F20"/>
          <w:spacing w:val="4"/>
          <w:lang w:val="nl-NL"/>
        </w:rPr>
        <w:t xml:space="preserve">andere </w:t>
      </w:r>
      <w:proofErr w:type="spellStart"/>
      <w:r w:rsidRPr="00F629B4">
        <w:rPr>
          <w:rFonts w:cs="Arial"/>
          <w:color w:val="231F20"/>
          <w:spacing w:val="4"/>
          <w:lang w:val="nl-NL"/>
        </w:rPr>
        <w:t>pay-offmatrix</w:t>
      </w:r>
      <w:proofErr w:type="spellEnd"/>
      <w:r w:rsidRPr="00F629B4">
        <w:rPr>
          <w:rFonts w:cs="Arial"/>
          <w:color w:val="231F20"/>
          <w:spacing w:val="4"/>
          <w:lang w:val="nl-NL"/>
        </w:rPr>
        <w:t xml:space="preserve"> (matrix </w:t>
      </w:r>
      <w:r w:rsidRPr="00F629B4">
        <w:rPr>
          <w:rFonts w:cs="Arial"/>
          <w:color w:val="231F20"/>
          <w:spacing w:val="3"/>
          <w:lang w:val="nl-NL"/>
        </w:rPr>
        <w:t xml:space="preserve">2). Hij </w:t>
      </w:r>
      <w:r w:rsidRPr="00F629B4">
        <w:rPr>
          <w:rFonts w:cs="Arial"/>
          <w:color w:val="231F20"/>
          <w:spacing w:val="4"/>
          <w:lang w:val="nl-NL"/>
        </w:rPr>
        <w:t xml:space="preserve">geeft </w:t>
      </w:r>
      <w:r w:rsidRPr="00F629B4">
        <w:rPr>
          <w:rFonts w:cs="Arial"/>
          <w:color w:val="231F20"/>
          <w:spacing w:val="3"/>
          <w:lang w:val="nl-NL"/>
        </w:rPr>
        <w:t xml:space="preserve">aan dat hier </w:t>
      </w:r>
      <w:r w:rsidRPr="00F629B4">
        <w:rPr>
          <w:rFonts w:cs="Arial"/>
          <w:color w:val="231F20"/>
          <w:spacing w:val="4"/>
          <w:lang w:val="nl-NL"/>
        </w:rPr>
        <w:t xml:space="preserve">sprake </w:t>
      </w:r>
      <w:r w:rsidRPr="00F629B4">
        <w:rPr>
          <w:rFonts w:cs="Arial"/>
          <w:color w:val="231F20"/>
          <w:spacing w:val="2"/>
          <w:lang w:val="nl-NL"/>
        </w:rPr>
        <w:t xml:space="preserve">is </w:t>
      </w:r>
      <w:r w:rsidRPr="00F629B4">
        <w:rPr>
          <w:rFonts w:cs="Arial"/>
          <w:color w:val="231F20"/>
          <w:spacing w:val="3"/>
          <w:lang w:val="nl-NL"/>
        </w:rPr>
        <w:t>van</w:t>
      </w:r>
      <w:r w:rsidRPr="00F629B4">
        <w:rPr>
          <w:rFonts w:cs="Arial"/>
          <w:color w:val="231F20"/>
          <w:spacing w:val="59"/>
          <w:lang w:val="nl-NL"/>
        </w:rPr>
        <w:t xml:space="preserve"> </w:t>
      </w:r>
      <w:r w:rsidRPr="00F629B4">
        <w:rPr>
          <w:rFonts w:cs="Arial"/>
          <w:color w:val="231F20"/>
          <w:spacing w:val="5"/>
          <w:lang w:val="nl-NL"/>
        </w:rPr>
        <w:t>een gevangenendilemma.</w:t>
      </w:r>
    </w:p>
    <w:p w14:paraId="3D778A68" w14:textId="77777777" w:rsidR="00476517" w:rsidRPr="00F629B4" w:rsidRDefault="00476517" w:rsidP="00C8469F">
      <w:pPr>
        <w:pStyle w:val="Plattetekst"/>
        <w:spacing w:before="69"/>
        <w:ind w:left="567" w:right="-261"/>
        <w:rPr>
          <w:rFonts w:cs="Arial"/>
          <w:lang w:val="nl-NL"/>
        </w:rPr>
      </w:pPr>
      <w:r w:rsidRPr="00F629B4">
        <w:rPr>
          <w:rFonts w:cs="Arial"/>
          <w:noProof/>
          <w:lang w:eastAsia="nl-NL"/>
        </w:rPr>
        <w:drawing>
          <wp:inline distT="0" distB="0" distL="0" distR="0" wp14:anchorId="2651133D" wp14:editId="0F5BDEC9">
            <wp:extent cx="5648325" cy="1567559"/>
            <wp:effectExtent l="0" t="0" r="0" b="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58363" cy="1570345"/>
                    </a:xfrm>
                    <a:prstGeom prst="rect">
                      <a:avLst/>
                    </a:prstGeom>
                    <a:noFill/>
                    <a:ln>
                      <a:noFill/>
                    </a:ln>
                  </pic:spPr>
                </pic:pic>
              </a:graphicData>
            </a:graphic>
          </wp:inline>
        </w:drawing>
      </w:r>
    </w:p>
    <w:p w14:paraId="2E05967E" w14:textId="77777777" w:rsidR="00476517" w:rsidRPr="00F629B4" w:rsidRDefault="00476517" w:rsidP="00C8469F">
      <w:pPr>
        <w:spacing w:before="1"/>
        <w:ind w:left="567" w:right="-261" w:hanging="567"/>
        <w:rPr>
          <w:rFonts w:ascii="Arial" w:eastAsia="Arial" w:hAnsi="Arial" w:cs="Arial"/>
        </w:rPr>
      </w:pPr>
    </w:p>
    <w:p w14:paraId="276B2A07" w14:textId="77777777" w:rsidR="00476517" w:rsidRPr="00F629B4" w:rsidRDefault="00476517" w:rsidP="00C8469F">
      <w:pPr>
        <w:pStyle w:val="Plattetekst"/>
        <w:tabs>
          <w:tab w:val="left" w:pos="621"/>
          <w:tab w:val="left" w:pos="1077"/>
        </w:tabs>
        <w:spacing w:before="51"/>
        <w:ind w:left="567" w:right="-261" w:hanging="567"/>
        <w:rPr>
          <w:rFonts w:cs="Arial"/>
          <w:lang w:val="nl-NL"/>
        </w:rPr>
      </w:pPr>
      <w:r w:rsidRPr="00F629B4">
        <w:rPr>
          <w:rFonts w:cs="Arial"/>
          <w:b/>
          <w:color w:val="231F20"/>
          <w:lang w:val="nl-NL"/>
        </w:rPr>
        <w:t>6</w:t>
      </w:r>
      <w:r w:rsidRPr="00F629B4">
        <w:rPr>
          <w:rFonts w:cs="Arial"/>
          <w:b/>
          <w:color w:val="231F20"/>
          <w:lang w:val="nl-NL"/>
        </w:rPr>
        <w:tab/>
      </w:r>
      <w:r w:rsidRPr="00F629B4">
        <w:rPr>
          <w:rFonts w:cs="Arial"/>
          <w:color w:val="231F20"/>
          <w:spacing w:val="3"/>
          <w:lang w:val="nl-NL"/>
        </w:rPr>
        <w:t xml:space="preserve">Leg uit dat </w:t>
      </w:r>
      <w:r w:rsidRPr="00F629B4">
        <w:rPr>
          <w:rFonts w:cs="Arial"/>
          <w:color w:val="231F20"/>
          <w:spacing w:val="2"/>
          <w:lang w:val="nl-NL"/>
        </w:rPr>
        <w:t xml:space="preserve">in </w:t>
      </w:r>
      <w:r w:rsidRPr="00F629B4">
        <w:rPr>
          <w:rFonts w:cs="Arial"/>
          <w:color w:val="231F20"/>
          <w:spacing w:val="4"/>
          <w:lang w:val="nl-NL"/>
        </w:rPr>
        <w:t xml:space="preserve">matrix </w:t>
      </w:r>
      <w:r w:rsidRPr="00F629B4">
        <w:rPr>
          <w:rFonts w:cs="Arial"/>
          <w:color w:val="231F20"/>
          <w:lang w:val="nl-NL"/>
        </w:rPr>
        <w:t xml:space="preserve">2 </w:t>
      </w:r>
      <w:r w:rsidRPr="00F629B4">
        <w:rPr>
          <w:rFonts w:cs="Arial"/>
          <w:color w:val="231F20"/>
          <w:spacing w:val="4"/>
          <w:lang w:val="nl-NL"/>
        </w:rPr>
        <w:t xml:space="preserve">sprake </w:t>
      </w:r>
      <w:r w:rsidRPr="00F629B4">
        <w:rPr>
          <w:rFonts w:cs="Arial"/>
          <w:color w:val="231F20"/>
          <w:spacing w:val="2"/>
          <w:lang w:val="nl-NL"/>
        </w:rPr>
        <w:t xml:space="preserve">is </w:t>
      </w:r>
      <w:r w:rsidRPr="00F629B4">
        <w:rPr>
          <w:rFonts w:cs="Arial"/>
          <w:color w:val="231F20"/>
          <w:spacing w:val="3"/>
          <w:lang w:val="nl-NL"/>
        </w:rPr>
        <w:t xml:space="preserve">van een </w:t>
      </w:r>
      <w:r w:rsidRPr="00F629B4">
        <w:rPr>
          <w:rFonts w:cs="Arial"/>
          <w:color w:val="231F20"/>
          <w:spacing w:val="5"/>
          <w:lang w:val="nl-NL"/>
        </w:rPr>
        <w:t>gevangenendilemma.</w:t>
      </w:r>
    </w:p>
    <w:p w14:paraId="5538289B" w14:textId="77777777" w:rsidR="00476517" w:rsidRPr="00F629B4" w:rsidRDefault="00476517" w:rsidP="00C8469F">
      <w:pPr>
        <w:pStyle w:val="Plattetekst"/>
        <w:ind w:left="567" w:right="-261" w:hanging="567"/>
        <w:rPr>
          <w:rFonts w:cs="Arial"/>
          <w:color w:val="231F20"/>
          <w:spacing w:val="2"/>
          <w:lang w:val="nl-NL"/>
        </w:rPr>
      </w:pPr>
    </w:p>
    <w:p w14:paraId="667AA8E2" w14:textId="77777777" w:rsidR="00476517" w:rsidRPr="00F629B4" w:rsidRDefault="00476517" w:rsidP="00C8469F">
      <w:pPr>
        <w:pStyle w:val="Plattetekst"/>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directeur </w:t>
      </w:r>
      <w:r w:rsidRPr="00F629B4">
        <w:rPr>
          <w:rFonts w:cs="Arial"/>
          <w:color w:val="231F20"/>
          <w:spacing w:val="3"/>
          <w:lang w:val="nl-NL"/>
        </w:rPr>
        <w:t xml:space="preserve">van </w:t>
      </w:r>
      <w:proofErr w:type="spellStart"/>
      <w:r w:rsidRPr="00F629B4">
        <w:rPr>
          <w:rFonts w:cs="Arial"/>
          <w:color w:val="231F20"/>
          <w:spacing w:val="4"/>
          <w:lang w:val="nl-NL"/>
        </w:rPr>
        <w:t>Marrill</w:t>
      </w:r>
      <w:proofErr w:type="spellEnd"/>
      <w:r w:rsidRPr="00F629B4">
        <w:rPr>
          <w:rFonts w:cs="Arial"/>
          <w:color w:val="231F20"/>
          <w:spacing w:val="4"/>
          <w:lang w:val="nl-NL"/>
        </w:rPr>
        <w:t xml:space="preserve"> </w:t>
      </w:r>
      <w:r w:rsidRPr="00F629B4">
        <w:rPr>
          <w:rFonts w:cs="Arial"/>
          <w:color w:val="231F20"/>
          <w:spacing w:val="3"/>
          <w:lang w:val="nl-NL"/>
        </w:rPr>
        <w:t xml:space="preserve">ziet </w:t>
      </w:r>
      <w:r w:rsidRPr="00F629B4">
        <w:rPr>
          <w:rFonts w:cs="Arial"/>
          <w:color w:val="231F20"/>
          <w:spacing w:val="2"/>
          <w:lang w:val="nl-NL"/>
        </w:rPr>
        <w:t xml:space="preserve">de </w:t>
      </w:r>
      <w:r w:rsidRPr="00F629B4">
        <w:rPr>
          <w:rFonts w:cs="Arial"/>
          <w:color w:val="231F20"/>
          <w:spacing w:val="4"/>
          <w:lang w:val="nl-NL"/>
        </w:rPr>
        <w:t xml:space="preserve">marktsituatie anders </w:t>
      </w:r>
      <w:r w:rsidRPr="00F629B4">
        <w:rPr>
          <w:rFonts w:cs="Arial"/>
          <w:color w:val="231F20"/>
          <w:spacing w:val="3"/>
          <w:lang w:val="nl-NL"/>
        </w:rPr>
        <w:t xml:space="preserve">dan </w:t>
      </w:r>
      <w:r w:rsidRPr="00F629B4">
        <w:rPr>
          <w:rFonts w:cs="Arial"/>
          <w:color w:val="231F20"/>
          <w:spacing w:val="2"/>
          <w:lang w:val="nl-NL"/>
        </w:rPr>
        <w:t xml:space="preserve">de </w:t>
      </w:r>
      <w:r w:rsidRPr="00F629B4">
        <w:rPr>
          <w:rFonts w:cs="Arial"/>
          <w:color w:val="231F20"/>
          <w:spacing w:val="5"/>
          <w:lang w:val="nl-NL"/>
        </w:rPr>
        <w:t xml:space="preserve">onderzoeker. </w:t>
      </w:r>
      <w:r w:rsidRPr="00F629B4">
        <w:rPr>
          <w:rFonts w:cs="Arial"/>
          <w:color w:val="231F20"/>
          <w:spacing w:val="3"/>
          <w:lang w:val="nl-NL"/>
        </w:rPr>
        <w:t>Hij</w:t>
      </w:r>
      <w:r w:rsidRPr="00F629B4">
        <w:rPr>
          <w:rFonts w:cs="Arial"/>
          <w:color w:val="231F20"/>
          <w:spacing w:val="13"/>
          <w:lang w:val="nl-NL"/>
        </w:rPr>
        <w:t xml:space="preserve"> </w:t>
      </w:r>
      <w:r w:rsidRPr="00F629B4">
        <w:rPr>
          <w:rFonts w:cs="Arial"/>
          <w:color w:val="231F20"/>
          <w:spacing w:val="4"/>
          <w:lang w:val="nl-NL"/>
        </w:rPr>
        <w:t>verwacht</w:t>
      </w:r>
      <w:r w:rsidRPr="00F629B4">
        <w:rPr>
          <w:rFonts w:cs="Arial"/>
          <w:color w:val="231F20"/>
          <w:spacing w:val="13"/>
          <w:lang w:val="nl-NL"/>
        </w:rPr>
        <w:t xml:space="preserve"> </w:t>
      </w:r>
      <w:r w:rsidRPr="00F629B4">
        <w:rPr>
          <w:rFonts w:cs="Arial"/>
          <w:color w:val="231F20"/>
          <w:spacing w:val="3"/>
          <w:lang w:val="nl-NL"/>
        </w:rPr>
        <w:t>dat</w:t>
      </w:r>
      <w:r w:rsidRPr="00F629B4">
        <w:rPr>
          <w:rFonts w:cs="Arial"/>
          <w:color w:val="231F20"/>
          <w:spacing w:val="13"/>
          <w:lang w:val="nl-NL"/>
        </w:rPr>
        <w:t xml:space="preserve"> </w:t>
      </w:r>
      <w:r w:rsidRPr="00F629B4">
        <w:rPr>
          <w:rFonts w:cs="Arial"/>
          <w:color w:val="231F20"/>
          <w:spacing w:val="4"/>
          <w:lang w:val="nl-NL"/>
        </w:rPr>
        <w:t>beide</w:t>
      </w:r>
      <w:r w:rsidRPr="00F629B4">
        <w:rPr>
          <w:rFonts w:cs="Arial"/>
          <w:color w:val="231F20"/>
          <w:spacing w:val="13"/>
          <w:lang w:val="nl-NL"/>
        </w:rPr>
        <w:t xml:space="preserve"> </w:t>
      </w:r>
      <w:r w:rsidRPr="00F629B4">
        <w:rPr>
          <w:rFonts w:cs="Arial"/>
          <w:color w:val="231F20"/>
          <w:spacing w:val="4"/>
          <w:lang w:val="nl-NL"/>
        </w:rPr>
        <w:t>bedrijven</w:t>
      </w:r>
      <w:r w:rsidRPr="00F629B4">
        <w:rPr>
          <w:rFonts w:cs="Arial"/>
          <w:color w:val="231F20"/>
          <w:spacing w:val="13"/>
          <w:lang w:val="nl-NL"/>
        </w:rPr>
        <w:t xml:space="preserve"> </w:t>
      </w:r>
      <w:r w:rsidRPr="00F629B4">
        <w:rPr>
          <w:rFonts w:cs="Arial"/>
          <w:color w:val="231F20"/>
          <w:spacing w:val="4"/>
          <w:lang w:val="nl-NL"/>
        </w:rPr>
        <w:t>lange</w:t>
      </w:r>
      <w:r w:rsidRPr="00F629B4">
        <w:rPr>
          <w:rFonts w:cs="Arial"/>
          <w:color w:val="231F20"/>
          <w:spacing w:val="12"/>
          <w:lang w:val="nl-NL"/>
        </w:rPr>
        <w:t xml:space="preserve"> </w:t>
      </w:r>
      <w:r w:rsidRPr="00F629B4">
        <w:rPr>
          <w:rFonts w:cs="Arial"/>
          <w:color w:val="231F20"/>
          <w:spacing w:val="4"/>
          <w:lang w:val="nl-NL"/>
        </w:rPr>
        <w:t>tijd</w:t>
      </w:r>
      <w:r w:rsidRPr="00F629B4">
        <w:rPr>
          <w:rFonts w:cs="Arial"/>
          <w:color w:val="231F20"/>
          <w:spacing w:val="13"/>
          <w:lang w:val="nl-NL"/>
        </w:rPr>
        <w:t xml:space="preserve"> </w:t>
      </w:r>
      <w:r w:rsidRPr="00F629B4">
        <w:rPr>
          <w:rFonts w:cs="Arial"/>
          <w:color w:val="231F20"/>
          <w:spacing w:val="4"/>
          <w:lang w:val="nl-NL"/>
        </w:rPr>
        <w:t>elkaars</w:t>
      </w:r>
      <w:r w:rsidRPr="00F629B4">
        <w:rPr>
          <w:rFonts w:cs="Arial"/>
          <w:color w:val="231F20"/>
          <w:spacing w:val="13"/>
          <w:lang w:val="nl-NL"/>
        </w:rPr>
        <w:t xml:space="preserve"> </w:t>
      </w:r>
      <w:r w:rsidRPr="00F629B4">
        <w:rPr>
          <w:rFonts w:cs="Arial"/>
          <w:color w:val="231F20"/>
          <w:spacing w:val="4"/>
          <w:lang w:val="nl-NL"/>
        </w:rPr>
        <w:t>naaste</w:t>
      </w:r>
      <w:r w:rsidRPr="00F629B4">
        <w:rPr>
          <w:rFonts w:cs="Arial"/>
          <w:color w:val="231F20"/>
          <w:spacing w:val="13"/>
          <w:lang w:val="nl-NL"/>
        </w:rPr>
        <w:t xml:space="preserve"> </w:t>
      </w:r>
      <w:proofErr w:type="gramStart"/>
      <w:r w:rsidRPr="00F629B4">
        <w:rPr>
          <w:rFonts w:cs="Arial"/>
          <w:color w:val="231F20"/>
          <w:spacing w:val="5"/>
          <w:lang w:val="nl-NL"/>
        </w:rPr>
        <w:t xml:space="preserve">concurrenten </w:t>
      </w:r>
      <w:r w:rsidRPr="00F629B4">
        <w:rPr>
          <w:rFonts w:cs="Arial"/>
          <w:color w:val="231F20"/>
          <w:spacing w:val="-64"/>
          <w:lang w:val="nl-NL"/>
        </w:rPr>
        <w:t xml:space="preserve"> </w:t>
      </w:r>
      <w:r w:rsidRPr="00F629B4">
        <w:rPr>
          <w:rFonts w:cs="Arial"/>
          <w:color w:val="231F20"/>
          <w:spacing w:val="4"/>
          <w:lang w:val="nl-NL"/>
        </w:rPr>
        <w:t>zullen</w:t>
      </w:r>
      <w:proofErr w:type="gramEnd"/>
      <w:r w:rsidRPr="00F629B4">
        <w:rPr>
          <w:rFonts w:cs="Arial"/>
          <w:color w:val="231F20"/>
          <w:spacing w:val="4"/>
          <w:lang w:val="nl-NL"/>
        </w:rPr>
        <w:t xml:space="preserve"> blijven, </w:t>
      </w:r>
      <w:r w:rsidRPr="00F629B4">
        <w:rPr>
          <w:rFonts w:cs="Arial"/>
          <w:color w:val="231F20"/>
          <w:spacing w:val="2"/>
          <w:lang w:val="nl-NL"/>
        </w:rPr>
        <w:t xml:space="preserve">en </w:t>
      </w:r>
      <w:r w:rsidRPr="00F629B4">
        <w:rPr>
          <w:rFonts w:cs="Arial"/>
          <w:color w:val="231F20"/>
          <w:spacing w:val="3"/>
          <w:lang w:val="nl-NL"/>
        </w:rPr>
        <w:t xml:space="preserve">dat </w:t>
      </w:r>
      <w:r w:rsidRPr="00F629B4">
        <w:rPr>
          <w:rFonts w:cs="Arial"/>
          <w:color w:val="231F20"/>
          <w:spacing w:val="2"/>
          <w:lang w:val="nl-NL"/>
        </w:rPr>
        <w:t xml:space="preserve">er </w:t>
      </w:r>
      <w:r w:rsidRPr="00F629B4">
        <w:rPr>
          <w:rFonts w:cs="Arial"/>
          <w:color w:val="231F20"/>
          <w:spacing w:val="3"/>
          <w:lang w:val="nl-NL"/>
        </w:rPr>
        <w:t xml:space="preserve">dus geen </w:t>
      </w:r>
      <w:r w:rsidRPr="00F629B4">
        <w:rPr>
          <w:rFonts w:cs="Arial"/>
          <w:color w:val="231F20"/>
          <w:spacing w:val="4"/>
          <w:lang w:val="nl-NL"/>
        </w:rPr>
        <w:t xml:space="preserve">sprake </w:t>
      </w:r>
      <w:r w:rsidRPr="00F629B4">
        <w:rPr>
          <w:rFonts w:cs="Arial"/>
          <w:color w:val="231F20"/>
          <w:spacing w:val="2"/>
          <w:lang w:val="nl-NL"/>
        </w:rPr>
        <w:t xml:space="preserve">is </w:t>
      </w:r>
      <w:r w:rsidRPr="00F629B4">
        <w:rPr>
          <w:rFonts w:cs="Arial"/>
          <w:color w:val="231F20"/>
          <w:spacing w:val="3"/>
          <w:lang w:val="nl-NL"/>
        </w:rPr>
        <w:t xml:space="preserve">van een </w:t>
      </w:r>
      <w:r w:rsidRPr="00F629B4">
        <w:rPr>
          <w:rFonts w:cs="Arial"/>
          <w:color w:val="231F20"/>
          <w:spacing w:val="4"/>
          <w:lang w:val="nl-NL"/>
        </w:rPr>
        <w:t>eenmalig spel</w:t>
      </w:r>
      <w:r w:rsidRPr="00F629B4">
        <w:rPr>
          <w:rFonts w:cs="Arial"/>
          <w:color w:val="231F20"/>
          <w:spacing w:val="67"/>
          <w:lang w:val="nl-NL"/>
        </w:rPr>
        <w:t xml:space="preserve"> </w:t>
      </w:r>
      <w:r w:rsidRPr="00F629B4">
        <w:rPr>
          <w:rFonts w:cs="Arial"/>
          <w:color w:val="231F20"/>
          <w:spacing w:val="5"/>
          <w:lang w:val="nl-NL"/>
        </w:rPr>
        <w:t xml:space="preserve">maar </w:t>
      </w:r>
      <w:r w:rsidRPr="00F629B4">
        <w:rPr>
          <w:rFonts w:cs="Arial"/>
          <w:color w:val="231F20"/>
          <w:spacing w:val="3"/>
          <w:lang w:val="nl-NL"/>
        </w:rPr>
        <w:t xml:space="preserve">van een </w:t>
      </w:r>
      <w:r w:rsidRPr="00F629B4">
        <w:rPr>
          <w:rFonts w:cs="Arial"/>
          <w:color w:val="231F20"/>
          <w:spacing w:val="4"/>
          <w:lang w:val="nl-NL"/>
        </w:rPr>
        <w:t xml:space="preserve">herhaald spel. </w:t>
      </w:r>
      <w:r w:rsidRPr="00F629B4">
        <w:rPr>
          <w:rFonts w:cs="Arial"/>
          <w:color w:val="231F20"/>
          <w:spacing w:val="3"/>
          <w:lang w:val="nl-NL"/>
        </w:rPr>
        <w:t xml:space="preserve">In dit </w:t>
      </w:r>
      <w:r w:rsidRPr="00F629B4">
        <w:rPr>
          <w:rFonts w:cs="Arial"/>
          <w:color w:val="231F20"/>
          <w:spacing w:val="4"/>
          <w:lang w:val="nl-NL"/>
        </w:rPr>
        <w:t xml:space="preserve">licht verwacht </w:t>
      </w:r>
      <w:r w:rsidRPr="00F629B4">
        <w:rPr>
          <w:rFonts w:cs="Arial"/>
          <w:color w:val="231F20"/>
          <w:spacing w:val="3"/>
          <w:lang w:val="nl-NL"/>
        </w:rPr>
        <w:t xml:space="preserve">hij dat </w:t>
      </w:r>
      <w:r w:rsidRPr="00F629B4">
        <w:rPr>
          <w:rFonts w:cs="Arial"/>
          <w:color w:val="231F20"/>
          <w:spacing w:val="2"/>
          <w:lang w:val="nl-NL"/>
        </w:rPr>
        <w:t xml:space="preserve">de </w:t>
      </w:r>
      <w:r w:rsidRPr="00F629B4">
        <w:rPr>
          <w:rFonts w:cs="Arial"/>
          <w:color w:val="231F20"/>
          <w:spacing w:val="4"/>
          <w:lang w:val="nl-NL"/>
        </w:rPr>
        <w:t xml:space="preserve">speluitkomst </w:t>
      </w:r>
      <w:r w:rsidRPr="00F629B4">
        <w:rPr>
          <w:rFonts w:cs="Arial"/>
          <w:color w:val="231F20"/>
          <w:spacing w:val="5"/>
          <w:lang w:val="nl-NL"/>
        </w:rPr>
        <w:t xml:space="preserve">zal </w:t>
      </w:r>
      <w:r w:rsidRPr="00F629B4">
        <w:rPr>
          <w:rFonts w:cs="Arial"/>
          <w:color w:val="231F20"/>
          <w:spacing w:val="4"/>
          <w:lang w:val="nl-NL"/>
        </w:rPr>
        <w:t xml:space="preserve">afwijken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gesuggereerde uitkomst </w:t>
      </w:r>
      <w:r w:rsidRPr="00F629B4">
        <w:rPr>
          <w:rFonts w:cs="Arial"/>
          <w:color w:val="231F20"/>
          <w:spacing w:val="3"/>
          <w:lang w:val="nl-NL"/>
        </w:rPr>
        <w:t xml:space="preserve">van </w:t>
      </w:r>
      <w:r w:rsidRPr="00F629B4">
        <w:rPr>
          <w:rFonts w:cs="Arial"/>
          <w:color w:val="231F20"/>
          <w:spacing w:val="4"/>
          <w:lang w:val="nl-NL"/>
        </w:rPr>
        <w:t xml:space="preserve">matrix </w:t>
      </w:r>
      <w:r w:rsidRPr="00F629B4">
        <w:rPr>
          <w:rFonts w:cs="Arial"/>
          <w:color w:val="231F20"/>
          <w:spacing w:val="5"/>
          <w:lang w:val="nl-NL"/>
        </w:rPr>
        <w:t>2.</w:t>
      </w:r>
    </w:p>
    <w:p w14:paraId="0AADD97F" w14:textId="77777777" w:rsidR="00476517" w:rsidRPr="00F629B4" w:rsidRDefault="00476517" w:rsidP="00C8469F">
      <w:pPr>
        <w:pStyle w:val="Plattetekst"/>
        <w:tabs>
          <w:tab w:val="left" w:pos="621"/>
          <w:tab w:val="left" w:pos="1077"/>
        </w:tabs>
        <w:spacing w:before="24"/>
        <w:ind w:left="567" w:right="-261" w:hanging="567"/>
        <w:rPr>
          <w:rFonts w:cs="Arial"/>
          <w:lang w:val="nl-NL"/>
        </w:rPr>
      </w:pPr>
      <w:r w:rsidRPr="00F629B4">
        <w:rPr>
          <w:rFonts w:cs="Arial"/>
          <w:b/>
          <w:color w:val="231F20"/>
          <w:lang w:val="nl-NL"/>
        </w:rPr>
        <w:t>7</w:t>
      </w:r>
      <w:r w:rsidRPr="00F629B4">
        <w:rPr>
          <w:rFonts w:cs="Arial"/>
          <w:b/>
          <w:color w:val="231F20"/>
          <w:lang w:val="nl-NL"/>
        </w:rPr>
        <w:tab/>
      </w:r>
      <w:r w:rsidRPr="00F629B4">
        <w:rPr>
          <w:rFonts w:cs="Arial"/>
          <w:color w:val="231F20"/>
          <w:spacing w:val="4"/>
          <w:lang w:val="nl-NL"/>
        </w:rPr>
        <w:t xml:space="preserve">Verklaar </w:t>
      </w:r>
      <w:r w:rsidRPr="00F629B4">
        <w:rPr>
          <w:rFonts w:cs="Arial"/>
          <w:color w:val="231F20"/>
          <w:spacing w:val="3"/>
          <w:lang w:val="nl-NL"/>
        </w:rPr>
        <w:t xml:space="preserve">dat </w:t>
      </w:r>
      <w:r w:rsidRPr="00F629B4">
        <w:rPr>
          <w:rFonts w:cs="Arial"/>
          <w:color w:val="231F20"/>
          <w:spacing w:val="2"/>
          <w:lang w:val="nl-NL"/>
        </w:rPr>
        <w:t xml:space="preserve">de </w:t>
      </w:r>
      <w:r w:rsidRPr="00F629B4">
        <w:rPr>
          <w:rFonts w:cs="Arial"/>
          <w:color w:val="231F20"/>
          <w:spacing w:val="4"/>
          <w:lang w:val="nl-NL"/>
        </w:rPr>
        <w:t xml:space="preserve">directeur daarom </w:t>
      </w:r>
      <w:r w:rsidRPr="00F629B4">
        <w:rPr>
          <w:rFonts w:cs="Arial"/>
          <w:color w:val="231F20"/>
          <w:spacing w:val="3"/>
          <w:lang w:val="nl-NL"/>
        </w:rPr>
        <w:t xml:space="preserve">niet tot </w:t>
      </w:r>
      <w:r w:rsidRPr="00F629B4">
        <w:rPr>
          <w:rFonts w:cs="Arial"/>
          <w:color w:val="231F20"/>
          <w:spacing w:val="4"/>
          <w:lang w:val="nl-NL"/>
        </w:rPr>
        <w:t xml:space="preserve">provisieverlaging </w:t>
      </w:r>
      <w:proofErr w:type="gramStart"/>
      <w:r w:rsidRPr="00F629B4">
        <w:rPr>
          <w:rFonts w:cs="Arial"/>
          <w:color w:val="231F20"/>
          <w:spacing w:val="3"/>
          <w:lang w:val="nl-NL"/>
        </w:rPr>
        <w:t xml:space="preserve">zal </w:t>
      </w:r>
      <w:r w:rsidRPr="00F629B4">
        <w:rPr>
          <w:rFonts w:cs="Arial"/>
          <w:color w:val="231F20"/>
          <w:spacing w:val="42"/>
          <w:lang w:val="nl-NL"/>
        </w:rPr>
        <w:t xml:space="preserve"> </w:t>
      </w:r>
      <w:r w:rsidRPr="00F629B4">
        <w:rPr>
          <w:rFonts w:cs="Arial"/>
          <w:color w:val="231F20"/>
          <w:spacing w:val="5"/>
          <w:lang w:val="nl-NL"/>
        </w:rPr>
        <w:t>besluiten</w:t>
      </w:r>
      <w:proofErr w:type="gramEnd"/>
      <w:r w:rsidRPr="00F629B4">
        <w:rPr>
          <w:rFonts w:cs="Arial"/>
          <w:color w:val="231F20"/>
          <w:spacing w:val="5"/>
          <w:lang w:val="nl-NL"/>
        </w:rPr>
        <w:t>.</w:t>
      </w:r>
    </w:p>
    <w:p w14:paraId="4A7D861F" w14:textId="77777777" w:rsidR="00476517" w:rsidRPr="00F629B4" w:rsidRDefault="00476517" w:rsidP="00C8469F">
      <w:pPr>
        <w:spacing w:before="2"/>
        <w:ind w:left="567" w:right="-261" w:hanging="567"/>
        <w:rPr>
          <w:rFonts w:ascii="Arial" w:eastAsia="Arial" w:hAnsi="Arial" w:cs="Arial"/>
        </w:rPr>
      </w:pPr>
    </w:p>
    <w:p w14:paraId="4C8F3AD0" w14:textId="77777777" w:rsidR="00476517" w:rsidRPr="00F629B4" w:rsidRDefault="00476517" w:rsidP="00C8469F">
      <w:pPr>
        <w:pStyle w:val="Plattetekst"/>
        <w:spacing w:line="261" w:lineRule="auto"/>
        <w:ind w:left="567" w:right="-261"/>
        <w:rPr>
          <w:rFonts w:cs="Arial"/>
          <w:lang w:val="nl-NL"/>
        </w:rPr>
      </w:pPr>
      <w:proofErr w:type="spellStart"/>
      <w:r w:rsidRPr="00F629B4">
        <w:rPr>
          <w:rFonts w:cs="Arial"/>
          <w:color w:val="231F20"/>
          <w:spacing w:val="4"/>
          <w:lang w:val="nl-NL"/>
        </w:rPr>
        <w:t>Marrill</w:t>
      </w:r>
      <w:proofErr w:type="spellEnd"/>
      <w:r w:rsidRPr="00F629B4">
        <w:rPr>
          <w:rFonts w:cs="Arial"/>
          <w:color w:val="231F20"/>
          <w:spacing w:val="4"/>
          <w:lang w:val="nl-NL"/>
        </w:rPr>
        <w:t xml:space="preserve"> overweegt </w:t>
      </w:r>
      <w:r w:rsidRPr="00F629B4">
        <w:rPr>
          <w:rFonts w:cs="Arial"/>
          <w:color w:val="231F20"/>
          <w:spacing w:val="2"/>
          <w:lang w:val="nl-NL"/>
        </w:rPr>
        <w:t xml:space="preserve">nu </w:t>
      </w:r>
      <w:r w:rsidRPr="00F629B4">
        <w:rPr>
          <w:rFonts w:cs="Arial"/>
          <w:color w:val="231F20"/>
          <w:spacing w:val="3"/>
          <w:lang w:val="nl-NL"/>
        </w:rPr>
        <w:t xml:space="preserve">een </w:t>
      </w:r>
      <w:r w:rsidRPr="00F629B4">
        <w:rPr>
          <w:rFonts w:cs="Arial"/>
          <w:color w:val="231F20"/>
          <w:spacing w:val="4"/>
          <w:lang w:val="nl-NL"/>
        </w:rPr>
        <w:t xml:space="preserve">andere manier </w:t>
      </w:r>
      <w:r w:rsidRPr="00F629B4">
        <w:rPr>
          <w:rFonts w:cs="Arial"/>
          <w:color w:val="231F20"/>
          <w:spacing w:val="2"/>
          <w:lang w:val="nl-NL"/>
        </w:rPr>
        <w:t xml:space="preserve">om </w:t>
      </w:r>
      <w:r w:rsidRPr="00F629B4">
        <w:rPr>
          <w:rFonts w:cs="Arial"/>
          <w:color w:val="231F20"/>
          <w:spacing w:val="3"/>
          <w:lang w:val="nl-NL"/>
        </w:rPr>
        <w:t xml:space="preserve">een </w:t>
      </w:r>
      <w:r w:rsidRPr="00F629B4">
        <w:rPr>
          <w:rFonts w:cs="Arial"/>
          <w:color w:val="231F20"/>
          <w:spacing w:val="4"/>
          <w:lang w:val="nl-NL"/>
        </w:rPr>
        <w:t>groter marktaandeel</w:t>
      </w:r>
      <w:r w:rsidRPr="00F629B4">
        <w:rPr>
          <w:rFonts w:cs="Arial"/>
          <w:color w:val="231F20"/>
          <w:spacing w:val="42"/>
          <w:lang w:val="nl-NL"/>
        </w:rPr>
        <w:t xml:space="preserve"> </w:t>
      </w:r>
      <w:r w:rsidRPr="00F629B4">
        <w:rPr>
          <w:rFonts w:cs="Arial"/>
          <w:color w:val="231F20"/>
          <w:spacing w:val="6"/>
          <w:lang w:val="nl-NL"/>
        </w:rPr>
        <w:t xml:space="preserve">te </w:t>
      </w:r>
      <w:r w:rsidRPr="00F629B4">
        <w:rPr>
          <w:rFonts w:cs="Arial"/>
          <w:color w:val="231F20"/>
          <w:spacing w:val="4"/>
          <w:lang w:val="nl-NL"/>
        </w:rPr>
        <w:t xml:space="preserve">veroveren </w:t>
      </w:r>
      <w:r w:rsidRPr="00F629B4">
        <w:rPr>
          <w:rFonts w:cs="Arial"/>
          <w:color w:val="231F20"/>
          <w:spacing w:val="3"/>
          <w:lang w:val="nl-NL"/>
        </w:rPr>
        <w:t xml:space="preserve">dan </w:t>
      </w:r>
      <w:r w:rsidRPr="00F629B4">
        <w:rPr>
          <w:rFonts w:cs="Arial"/>
          <w:color w:val="231F20"/>
          <w:spacing w:val="4"/>
          <w:lang w:val="nl-NL"/>
        </w:rPr>
        <w:t xml:space="preserve">provisieverlaging </w:t>
      </w:r>
      <w:r w:rsidRPr="00F629B4">
        <w:rPr>
          <w:rFonts w:cs="Arial"/>
          <w:color w:val="231F20"/>
          <w:spacing w:val="2"/>
          <w:lang w:val="nl-NL"/>
        </w:rPr>
        <w:t xml:space="preserve">en </w:t>
      </w:r>
      <w:r w:rsidRPr="00F629B4">
        <w:rPr>
          <w:rFonts w:cs="Arial"/>
          <w:color w:val="231F20"/>
          <w:spacing w:val="4"/>
          <w:lang w:val="nl-NL"/>
        </w:rPr>
        <w:t xml:space="preserve">besluit </w:t>
      </w:r>
      <w:r w:rsidRPr="00F629B4">
        <w:rPr>
          <w:rFonts w:cs="Arial"/>
          <w:color w:val="231F20"/>
          <w:spacing w:val="3"/>
          <w:lang w:val="nl-NL"/>
        </w:rPr>
        <w:t xml:space="preserve">een </w:t>
      </w:r>
      <w:r w:rsidRPr="00F629B4">
        <w:rPr>
          <w:rFonts w:cs="Arial"/>
          <w:color w:val="231F20"/>
          <w:spacing w:val="5"/>
          <w:lang w:val="nl-NL"/>
        </w:rPr>
        <w:t xml:space="preserve">softwareproducent </w:t>
      </w:r>
      <w:r w:rsidRPr="00F629B4">
        <w:rPr>
          <w:rFonts w:cs="Arial"/>
          <w:color w:val="231F20"/>
          <w:spacing w:val="4"/>
          <w:lang w:val="nl-NL"/>
        </w:rPr>
        <w:t>opdracht</w:t>
      </w:r>
      <w:r w:rsidRPr="00F629B4">
        <w:rPr>
          <w:rFonts w:cs="Arial"/>
          <w:color w:val="231F20"/>
          <w:spacing w:val="14"/>
          <w:lang w:val="nl-NL"/>
        </w:rPr>
        <w:t xml:space="preserve"> </w:t>
      </w:r>
      <w:r w:rsidRPr="00F629B4">
        <w:rPr>
          <w:rFonts w:cs="Arial"/>
          <w:color w:val="231F20"/>
          <w:spacing w:val="3"/>
          <w:lang w:val="nl-NL"/>
        </w:rPr>
        <w:t>te</w:t>
      </w:r>
      <w:r w:rsidRPr="00F629B4">
        <w:rPr>
          <w:rFonts w:cs="Arial"/>
          <w:color w:val="231F20"/>
          <w:spacing w:val="14"/>
          <w:lang w:val="nl-NL"/>
        </w:rPr>
        <w:t xml:space="preserve"> </w:t>
      </w:r>
      <w:r w:rsidRPr="00F629B4">
        <w:rPr>
          <w:rFonts w:cs="Arial"/>
          <w:color w:val="231F20"/>
          <w:spacing w:val="4"/>
          <w:lang w:val="nl-NL"/>
        </w:rPr>
        <w:t>geven</w:t>
      </w:r>
      <w:r w:rsidRPr="00F629B4">
        <w:rPr>
          <w:rFonts w:cs="Arial"/>
          <w:color w:val="231F20"/>
          <w:spacing w:val="14"/>
          <w:lang w:val="nl-NL"/>
        </w:rPr>
        <w:t xml:space="preserve"> </w:t>
      </w:r>
      <w:r w:rsidRPr="00F629B4">
        <w:rPr>
          <w:rFonts w:cs="Arial"/>
          <w:color w:val="231F20"/>
          <w:spacing w:val="3"/>
          <w:lang w:val="nl-NL"/>
        </w:rPr>
        <w:t>een</w:t>
      </w:r>
      <w:r w:rsidRPr="00F629B4">
        <w:rPr>
          <w:rFonts w:cs="Arial"/>
          <w:color w:val="231F20"/>
          <w:spacing w:val="14"/>
          <w:lang w:val="nl-NL"/>
        </w:rPr>
        <w:t xml:space="preserve"> </w:t>
      </w:r>
      <w:r w:rsidRPr="00F629B4">
        <w:rPr>
          <w:rFonts w:cs="Arial"/>
          <w:color w:val="231F20"/>
          <w:spacing w:val="4"/>
          <w:lang w:val="nl-NL"/>
        </w:rPr>
        <w:t>geautomatiseerd</w:t>
      </w:r>
      <w:r w:rsidRPr="00F629B4">
        <w:rPr>
          <w:rFonts w:cs="Arial"/>
          <w:color w:val="231F20"/>
          <w:spacing w:val="14"/>
          <w:lang w:val="nl-NL"/>
        </w:rPr>
        <w:t xml:space="preserve"> </w:t>
      </w:r>
      <w:r w:rsidRPr="00F629B4">
        <w:rPr>
          <w:rFonts w:cs="Arial"/>
          <w:color w:val="231F20"/>
          <w:spacing w:val="4"/>
          <w:lang w:val="nl-NL"/>
        </w:rPr>
        <w:t>systeem</w:t>
      </w:r>
      <w:r w:rsidRPr="00F629B4">
        <w:rPr>
          <w:rFonts w:cs="Arial"/>
          <w:color w:val="231F20"/>
          <w:spacing w:val="14"/>
          <w:lang w:val="nl-NL"/>
        </w:rPr>
        <w:t xml:space="preserve"> </w:t>
      </w:r>
      <w:r w:rsidRPr="00F629B4">
        <w:rPr>
          <w:rFonts w:cs="Arial"/>
          <w:color w:val="231F20"/>
          <w:spacing w:val="3"/>
          <w:lang w:val="nl-NL"/>
        </w:rPr>
        <w:t>van</w:t>
      </w:r>
      <w:r w:rsidRPr="00F629B4">
        <w:rPr>
          <w:rFonts w:cs="Arial"/>
          <w:color w:val="231F20"/>
          <w:spacing w:val="14"/>
          <w:lang w:val="nl-NL"/>
        </w:rPr>
        <w:t xml:space="preserve"> </w:t>
      </w:r>
      <w:r w:rsidRPr="00F629B4">
        <w:rPr>
          <w:rFonts w:cs="Arial"/>
          <w:color w:val="231F20"/>
          <w:spacing w:val="4"/>
          <w:lang w:val="nl-NL"/>
        </w:rPr>
        <w:t>verwerking</w:t>
      </w:r>
      <w:r w:rsidRPr="00F629B4">
        <w:rPr>
          <w:rFonts w:cs="Arial"/>
          <w:color w:val="231F20"/>
          <w:spacing w:val="14"/>
          <w:lang w:val="nl-NL"/>
        </w:rPr>
        <w:t xml:space="preserve"> </w:t>
      </w:r>
      <w:r w:rsidRPr="00F629B4">
        <w:rPr>
          <w:rFonts w:cs="Arial"/>
          <w:color w:val="231F20"/>
          <w:spacing w:val="5"/>
          <w:lang w:val="nl-NL"/>
        </w:rPr>
        <w:t>van</w:t>
      </w:r>
      <w:r w:rsidRPr="00F629B4">
        <w:rPr>
          <w:rFonts w:cs="Arial"/>
          <w:color w:val="231F20"/>
          <w:spacing w:val="-64"/>
          <w:lang w:val="nl-NL"/>
        </w:rPr>
        <w:t xml:space="preserve"> </w:t>
      </w:r>
      <w:r w:rsidRPr="00F629B4">
        <w:rPr>
          <w:rFonts w:cs="Arial"/>
          <w:color w:val="231F20"/>
          <w:spacing w:val="4"/>
          <w:lang w:val="nl-NL"/>
        </w:rPr>
        <w:t xml:space="preserve">koop- </w:t>
      </w:r>
      <w:r w:rsidRPr="00F629B4">
        <w:rPr>
          <w:rFonts w:cs="Arial"/>
          <w:color w:val="231F20"/>
          <w:spacing w:val="2"/>
          <w:lang w:val="nl-NL"/>
        </w:rPr>
        <w:t xml:space="preserve">en </w:t>
      </w:r>
      <w:r w:rsidRPr="00F629B4">
        <w:rPr>
          <w:rFonts w:cs="Arial"/>
          <w:color w:val="231F20"/>
          <w:spacing w:val="4"/>
          <w:lang w:val="nl-NL"/>
        </w:rPr>
        <w:t xml:space="preserve">verkooporders </w:t>
      </w:r>
      <w:r w:rsidRPr="00F629B4">
        <w:rPr>
          <w:rFonts w:cs="Arial"/>
          <w:color w:val="231F20"/>
          <w:spacing w:val="3"/>
          <w:lang w:val="nl-NL"/>
        </w:rPr>
        <w:t xml:space="preserve">te </w:t>
      </w:r>
      <w:r w:rsidRPr="00F629B4">
        <w:rPr>
          <w:rFonts w:cs="Arial"/>
          <w:color w:val="231F20"/>
          <w:spacing w:val="4"/>
          <w:lang w:val="nl-NL"/>
        </w:rPr>
        <w:t xml:space="preserve">ontwikkelen, met </w:t>
      </w:r>
      <w:r w:rsidRPr="00F629B4">
        <w:rPr>
          <w:rFonts w:cs="Arial"/>
          <w:color w:val="231F20"/>
          <w:spacing w:val="2"/>
          <w:lang w:val="nl-NL"/>
        </w:rPr>
        <w:t xml:space="preserve">de </w:t>
      </w:r>
      <w:r w:rsidRPr="00F629B4">
        <w:rPr>
          <w:rFonts w:cs="Arial"/>
          <w:color w:val="231F20"/>
          <w:spacing w:val="3"/>
          <w:lang w:val="nl-NL"/>
        </w:rPr>
        <w:t xml:space="preserve">naam </w:t>
      </w:r>
      <w:r w:rsidRPr="00F629B4">
        <w:rPr>
          <w:rFonts w:cs="Arial"/>
          <w:color w:val="231F20"/>
          <w:spacing w:val="4"/>
          <w:lang w:val="nl-NL"/>
        </w:rPr>
        <w:t xml:space="preserve">Mars. Omdat </w:t>
      </w:r>
      <w:r w:rsidRPr="00F629B4">
        <w:rPr>
          <w:rFonts w:cs="Arial"/>
          <w:color w:val="231F20"/>
          <w:spacing w:val="6"/>
          <w:lang w:val="nl-NL"/>
        </w:rPr>
        <w:t xml:space="preserve">er </w:t>
      </w:r>
      <w:r w:rsidRPr="00F629B4">
        <w:rPr>
          <w:rFonts w:cs="Arial"/>
          <w:color w:val="231F20"/>
          <w:spacing w:val="4"/>
          <w:lang w:val="nl-NL"/>
        </w:rPr>
        <w:t xml:space="preserve">dagelijks vele orders verwerkt </w:t>
      </w:r>
      <w:r w:rsidRPr="00F629B4">
        <w:rPr>
          <w:rFonts w:cs="Arial"/>
          <w:color w:val="231F20"/>
          <w:spacing w:val="5"/>
          <w:lang w:val="nl-NL"/>
        </w:rPr>
        <w:t xml:space="preserve">moeten </w:t>
      </w:r>
      <w:r w:rsidRPr="00F629B4">
        <w:rPr>
          <w:rFonts w:cs="Arial"/>
          <w:color w:val="231F20"/>
          <w:spacing w:val="4"/>
          <w:lang w:val="nl-NL"/>
        </w:rPr>
        <w:t xml:space="preserve">worden, moet </w:t>
      </w:r>
      <w:r w:rsidRPr="00F629B4">
        <w:rPr>
          <w:rFonts w:cs="Arial"/>
          <w:color w:val="231F20"/>
          <w:spacing w:val="3"/>
          <w:lang w:val="nl-NL"/>
        </w:rPr>
        <w:t xml:space="preserve">het </w:t>
      </w:r>
      <w:r w:rsidRPr="00F629B4">
        <w:rPr>
          <w:rFonts w:cs="Arial"/>
          <w:color w:val="231F20"/>
          <w:spacing w:val="4"/>
          <w:lang w:val="nl-NL"/>
        </w:rPr>
        <w:t>systeem snel</w:t>
      </w:r>
      <w:r w:rsidRPr="00F629B4">
        <w:rPr>
          <w:rFonts w:cs="Arial"/>
          <w:color w:val="231F20"/>
          <w:spacing w:val="35"/>
          <w:lang w:val="nl-NL"/>
        </w:rPr>
        <w:t xml:space="preserve"> </w:t>
      </w:r>
      <w:r w:rsidRPr="00F629B4">
        <w:rPr>
          <w:rFonts w:cs="Arial"/>
          <w:color w:val="231F20"/>
          <w:spacing w:val="5"/>
          <w:lang w:val="nl-NL"/>
        </w:rPr>
        <w:t>en betrouwbaar</w:t>
      </w:r>
      <w:r w:rsidRPr="00F629B4">
        <w:rPr>
          <w:rFonts w:cs="Arial"/>
          <w:color w:val="231F20"/>
          <w:spacing w:val="17"/>
          <w:lang w:val="nl-NL"/>
        </w:rPr>
        <w:t xml:space="preserve"> </w:t>
      </w:r>
      <w:r w:rsidRPr="00F629B4">
        <w:rPr>
          <w:rFonts w:cs="Arial"/>
          <w:color w:val="231F20"/>
          <w:spacing w:val="6"/>
          <w:lang w:val="nl-NL"/>
        </w:rPr>
        <w:t>zijn.</w:t>
      </w:r>
    </w:p>
    <w:p w14:paraId="2DD01874" w14:textId="77777777" w:rsidR="00476517" w:rsidRPr="00F629B4" w:rsidRDefault="00476517" w:rsidP="00C8469F">
      <w:pPr>
        <w:spacing w:before="1"/>
        <w:ind w:left="567" w:right="-261" w:hanging="567"/>
        <w:rPr>
          <w:rFonts w:ascii="Arial" w:eastAsia="Arial" w:hAnsi="Arial" w:cs="Arial"/>
        </w:rPr>
      </w:pPr>
    </w:p>
    <w:p w14:paraId="2346DA48" w14:textId="77777777" w:rsidR="00476517" w:rsidRPr="00F629B4" w:rsidRDefault="00476517" w:rsidP="00C8469F">
      <w:pPr>
        <w:pStyle w:val="Plattetekst"/>
        <w:spacing w:line="261" w:lineRule="auto"/>
        <w:ind w:left="567" w:right="-261"/>
        <w:jc w:val="both"/>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directie </w:t>
      </w:r>
      <w:r w:rsidRPr="00F629B4">
        <w:rPr>
          <w:rFonts w:cs="Arial"/>
          <w:color w:val="231F20"/>
          <w:spacing w:val="3"/>
          <w:lang w:val="nl-NL"/>
        </w:rPr>
        <w:t xml:space="preserve">van </w:t>
      </w:r>
      <w:proofErr w:type="spellStart"/>
      <w:r w:rsidRPr="00F629B4">
        <w:rPr>
          <w:rFonts w:cs="Arial"/>
          <w:color w:val="231F20"/>
          <w:spacing w:val="4"/>
          <w:lang w:val="nl-NL"/>
        </w:rPr>
        <w:t>Marrill</w:t>
      </w:r>
      <w:proofErr w:type="spellEnd"/>
      <w:r w:rsidRPr="00F629B4">
        <w:rPr>
          <w:rFonts w:cs="Arial"/>
          <w:color w:val="231F20"/>
          <w:spacing w:val="4"/>
          <w:lang w:val="nl-NL"/>
        </w:rPr>
        <w:t xml:space="preserve"> stelt </w:t>
      </w:r>
      <w:r w:rsidRPr="00F629B4">
        <w:rPr>
          <w:rFonts w:cs="Arial"/>
          <w:color w:val="231F20"/>
          <w:spacing w:val="3"/>
          <w:lang w:val="nl-NL"/>
        </w:rPr>
        <w:t xml:space="preserve">aan </w:t>
      </w:r>
      <w:r w:rsidRPr="00F629B4">
        <w:rPr>
          <w:rFonts w:cs="Arial"/>
          <w:color w:val="231F20"/>
          <w:spacing w:val="2"/>
          <w:lang w:val="nl-NL"/>
        </w:rPr>
        <w:t xml:space="preserve">de </w:t>
      </w:r>
      <w:r w:rsidRPr="00F629B4">
        <w:rPr>
          <w:rFonts w:cs="Arial"/>
          <w:color w:val="231F20"/>
          <w:spacing w:val="4"/>
          <w:lang w:val="nl-NL"/>
        </w:rPr>
        <w:t xml:space="preserve">directie van </w:t>
      </w:r>
      <w:proofErr w:type="spellStart"/>
      <w:r w:rsidRPr="00F629B4">
        <w:rPr>
          <w:rFonts w:cs="Arial"/>
          <w:color w:val="231F20"/>
          <w:spacing w:val="5"/>
          <w:lang w:val="nl-NL"/>
        </w:rPr>
        <w:t>Stokes</w:t>
      </w:r>
      <w:proofErr w:type="spellEnd"/>
      <w:r w:rsidRPr="00F629B4">
        <w:rPr>
          <w:rFonts w:cs="Arial"/>
          <w:color w:val="231F20"/>
          <w:spacing w:val="5"/>
          <w:lang w:val="nl-NL"/>
        </w:rPr>
        <w:t xml:space="preserve"> </w:t>
      </w:r>
      <w:r w:rsidRPr="00F629B4">
        <w:rPr>
          <w:rFonts w:cs="Arial"/>
          <w:color w:val="231F20"/>
          <w:spacing w:val="4"/>
          <w:lang w:val="nl-NL"/>
        </w:rPr>
        <w:t xml:space="preserve">voor </w:t>
      </w:r>
      <w:r w:rsidRPr="00F629B4">
        <w:rPr>
          <w:rFonts w:cs="Arial"/>
          <w:color w:val="231F20"/>
          <w:spacing w:val="2"/>
          <w:lang w:val="nl-NL"/>
        </w:rPr>
        <w:t>om</w:t>
      </w:r>
      <w:r w:rsidRPr="00F629B4">
        <w:rPr>
          <w:rFonts w:cs="Arial"/>
          <w:color w:val="231F20"/>
          <w:spacing w:val="52"/>
          <w:lang w:val="nl-NL"/>
        </w:rPr>
        <w:t xml:space="preserve"> </w:t>
      </w:r>
      <w:r w:rsidRPr="00F629B4">
        <w:rPr>
          <w:rFonts w:cs="Arial"/>
          <w:color w:val="231F20"/>
          <w:spacing w:val="6"/>
          <w:lang w:val="nl-NL"/>
        </w:rPr>
        <w:t xml:space="preserve">systeem </w:t>
      </w:r>
      <w:r w:rsidRPr="00F629B4">
        <w:rPr>
          <w:rFonts w:cs="Arial"/>
          <w:color w:val="231F20"/>
          <w:spacing w:val="3"/>
          <w:lang w:val="nl-NL"/>
        </w:rPr>
        <w:t xml:space="preserve">Mars </w:t>
      </w:r>
      <w:r w:rsidRPr="00F629B4">
        <w:rPr>
          <w:rFonts w:cs="Arial"/>
          <w:color w:val="231F20"/>
          <w:spacing w:val="4"/>
          <w:lang w:val="nl-NL"/>
        </w:rPr>
        <w:t xml:space="preserve">samen </w:t>
      </w:r>
      <w:r w:rsidRPr="00F629B4">
        <w:rPr>
          <w:rFonts w:cs="Arial"/>
          <w:color w:val="231F20"/>
          <w:spacing w:val="3"/>
          <w:lang w:val="nl-NL"/>
        </w:rPr>
        <w:t xml:space="preserve">te </w:t>
      </w:r>
      <w:r w:rsidRPr="00F629B4">
        <w:rPr>
          <w:rFonts w:cs="Arial"/>
          <w:color w:val="231F20"/>
          <w:spacing w:val="4"/>
          <w:lang w:val="nl-NL"/>
        </w:rPr>
        <w:t xml:space="preserve">ontwikkelen. </w:t>
      </w:r>
      <w:proofErr w:type="spellStart"/>
      <w:r w:rsidRPr="00F629B4">
        <w:rPr>
          <w:rFonts w:cs="Arial"/>
          <w:color w:val="231F20"/>
          <w:spacing w:val="4"/>
          <w:lang w:val="nl-NL"/>
        </w:rPr>
        <w:t>Stokes</w:t>
      </w:r>
      <w:proofErr w:type="spellEnd"/>
      <w:r w:rsidRPr="00F629B4">
        <w:rPr>
          <w:rFonts w:cs="Arial"/>
          <w:color w:val="231F20"/>
          <w:spacing w:val="4"/>
          <w:lang w:val="nl-NL"/>
        </w:rPr>
        <w:t xml:space="preserve"> heeft echter plannen </w:t>
      </w:r>
      <w:r w:rsidRPr="00F629B4">
        <w:rPr>
          <w:rFonts w:cs="Arial"/>
          <w:color w:val="231F20"/>
          <w:spacing w:val="3"/>
          <w:lang w:val="nl-NL"/>
        </w:rPr>
        <w:t>voor een</w:t>
      </w:r>
      <w:r w:rsidRPr="00F629B4">
        <w:rPr>
          <w:rFonts w:cs="Arial"/>
          <w:color w:val="231F20"/>
          <w:spacing w:val="36"/>
          <w:lang w:val="nl-NL"/>
        </w:rPr>
        <w:t xml:space="preserve"> </w:t>
      </w:r>
      <w:r w:rsidRPr="00F629B4">
        <w:rPr>
          <w:rFonts w:cs="Arial"/>
          <w:color w:val="231F20"/>
          <w:spacing w:val="4"/>
          <w:lang w:val="nl-NL"/>
        </w:rPr>
        <w:t>eigen</w:t>
      </w:r>
      <w:r w:rsidRPr="00F629B4">
        <w:rPr>
          <w:rFonts w:cs="Arial"/>
          <w:color w:val="231F20"/>
          <w:lang w:val="nl-NL"/>
        </w:rPr>
        <w:t xml:space="preserve"> </w:t>
      </w:r>
      <w:r w:rsidRPr="00F629B4">
        <w:rPr>
          <w:rFonts w:cs="Arial"/>
          <w:color w:val="231F20"/>
          <w:spacing w:val="4"/>
          <w:lang w:val="nl-NL"/>
        </w:rPr>
        <w:t xml:space="preserve">nieuw systeem </w:t>
      </w:r>
      <w:r w:rsidRPr="00F629B4">
        <w:rPr>
          <w:rFonts w:cs="Arial"/>
          <w:color w:val="231F20"/>
          <w:spacing w:val="3"/>
          <w:lang w:val="nl-NL"/>
        </w:rPr>
        <w:t xml:space="preserve">voor </w:t>
      </w:r>
      <w:r w:rsidRPr="00F629B4">
        <w:rPr>
          <w:rFonts w:cs="Arial"/>
          <w:color w:val="231F20"/>
          <w:spacing w:val="2"/>
          <w:lang w:val="nl-NL"/>
        </w:rPr>
        <w:t xml:space="preserve">de </w:t>
      </w:r>
      <w:r w:rsidRPr="00F629B4">
        <w:rPr>
          <w:rFonts w:cs="Arial"/>
          <w:color w:val="231F20"/>
          <w:spacing w:val="4"/>
          <w:lang w:val="nl-NL"/>
        </w:rPr>
        <w:t xml:space="preserve">verwerking van orders, </w:t>
      </w:r>
      <w:r w:rsidRPr="00F629B4">
        <w:rPr>
          <w:rFonts w:cs="Arial"/>
          <w:color w:val="231F20"/>
          <w:spacing w:val="3"/>
          <w:lang w:val="nl-NL"/>
        </w:rPr>
        <w:t xml:space="preserve">onder </w:t>
      </w:r>
      <w:r w:rsidRPr="00F629B4">
        <w:rPr>
          <w:rFonts w:cs="Arial"/>
          <w:color w:val="231F20"/>
          <w:spacing w:val="2"/>
          <w:lang w:val="nl-NL"/>
        </w:rPr>
        <w:t xml:space="preserve">de </w:t>
      </w:r>
      <w:r w:rsidRPr="00F629B4">
        <w:rPr>
          <w:rFonts w:cs="Arial"/>
          <w:color w:val="231F20"/>
          <w:spacing w:val="3"/>
          <w:lang w:val="nl-NL"/>
        </w:rPr>
        <w:t xml:space="preserve">naam </w:t>
      </w:r>
      <w:r w:rsidRPr="00F629B4">
        <w:rPr>
          <w:rFonts w:cs="Arial"/>
          <w:color w:val="231F20"/>
          <w:spacing w:val="5"/>
          <w:lang w:val="nl-NL"/>
        </w:rPr>
        <w:t>Orion,</w:t>
      </w:r>
      <w:r w:rsidRPr="00F629B4">
        <w:rPr>
          <w:rFonts w:cs="Arial"/>
          <w:color w:val="231F20"/>
          <w:spacing w:val="46"/>
          <w:lang w:val="nl-NL"/>
        </w:rPr>
        <w:t xml:space="preserve"> </w:t>
      </w:r>
      <w:r w:rsidRPr="00F629B4">
        <w:rPr>
          <w:rFonts w:cs="Arial"/>
          <w:color w:val="231F20"/>
          <w:spacing w:val="5"/>
          <w:lang w:val="nl-NL"/>
        </w:rPr>
        <w:t xml:space="preserve">en </w:t>
      </w:r>
      <w:r w:rsidRPr="00F629B4">
        <w:rPr>
          <w:rFonts w:cs="Arial"/>
          <w:color w:val="231F20"/>
          <w:spacing w:val="3"/>
          <w:lang w:val="nl-NL"/>
        </w:rPr>
        <w:t xml:space="preserve">doet het </w:t>
      </w:r>
      <w:r w:rsidRPr="00F629B4">
        <w:rPr>
          <w:rFonts w:cs="Arial"/>
          <w:color w:val="231F20"/>
          <w:spacing w:val="5"/>
          <w:lang w:val="nl-NL"/>
        </w:rPr>
        <w:t xml:space="preserve">tegenvoorstel </w:t>
      </w:r>
      <w:r w:rsidRPr="00F629B4">
        <w:rPr>
          <w:rFonts w:cs="Arial"/>
          <w:color w:val="231F20"/>
          <w:spacing w:val="2"/>
          <w:lang w:val="nl-NL"/>
        </w:rPr>
        <w:t xml:space="preserve">om </w:t>
      </w:r>
      <w:r w:rsidRPr="00F629B4">
        <w:rPr>
          <w:rFonts w:cs="Arial"/>
          <w:color w:val="231F20"/>
          <w:spacing w:val="3"/>
          <w:lang w:val="nl-NL"/>
        </w:rPr>
        <w:t xml:space="preserve">dit systeem </w:t>
      </w:r>
      <w:r w:rsidRPr="00F629B4">
        <w:rPr>
          <w:rFonts w:cs="Arial"/>
          <w:color w:val="231F20"/>
          <w:spacing w:val="4"/>
          <w:lang w:val="nl-NL"/>
        </w:rPr>
        <w:t xml:space="preserve">samen </w:t>
      </w:r>
      <w:r w:rsidRPr="00F629B4">
        <w:rPr>
          <w:rFonts w:cs="Arial"/>
          <w:color w:val="231F20"/>
          <w:spacing w:val="3"/>
          <w:lang w:val="nl-NL"/>
        </w:rPr>
        <w:t xml:space="preserve">te </w:t>
      </w:r>
      <w:r w:rsidRPr="00F629B4">
        <w:rPr>
          <w:rFonts w:cs="Arial"/>
          <w:color w:val="231F20"/>
          <w:spacing w:val="5"/>
          <w:lang w:val="nl-NL"/>
        </w:rPr>
        <w:t>ontwikkelen.</w:t>
      </w:r>
    </w:p>
    <w:p w14:paraId="7030C236" w14:textId="77777777" w:rsidR="00476517" w:rsidRPr="00F629B4" w:rsidRDefault="00476517" w:rsidP="00C8469F">
      <w:pPr>
        <w:spacing w:before="1"/>
        <w:ind w:left="567" w:right="-261" w:hanging="567"/>
        <w:rPr>
          <w:rFonts w:ascii="Arial" w:eastAsia="Arial" w:hAnsi="Arial" w:cs="Arial"/>
        </w:rPr>
      </w:pPr>
    </w:p>
    <w:p w14:paraId="19978B74" w14:textId="77777777" w:rsidR="00476517" w:rsidRPr="00F629B4" w:rsidRDefault="00476517" w:rsidP="00C8469F">
      <w:pPr>
        <w:pStyle w:val="Plattetekst"/>
        <w:spacing w:line="261" w:lineRule="auto"/>
        <w:ind w:left="567" w:right="-261"/>
        <w:rPr>
          <w:rFonts w:cs="Arial"/>
          <w:color w:val="231F20"/>
          <w:spacing w:val="6"/>
          <w:lang w:val="nl-NL"/>
        </w:rPr>
      </w:pPr>
      <w:r w:rsidRPr="00F629B4">
        <w:rPr>
          <w:rFonts w:cs="Arial"/>
          <w:color w:val="231F20"/>
          <w:spacing w:val="3"/>
          <w:lang w:val="nl-NL"/>
        </w:rPr>
        <w:t xml:space="preserve">In </w:t>
      </w:r>
      <w:r w:rsidRPr="00F629B4">
        <w:rPr>
          <w:rFonts w:cs="Arial"/>
          <w:color w:val="231F20"/>
          <w:spacing w:val="5"/>
          <w:lang w:val="nl-NL"/>
        </w:rPr>
        <w:t xml:space="preserve">matrix </w:t>
      </w:r>
      <w:r w:rsidRPr="00F629B4">
        <w:rPr>
          <w:rFonts w:cs="Arial"/>
          <w:color w:val="231F20"/>
          <w:lang w:val="nl-NL"/>
        </w:rPr>
        <w:t xml:space="preserve">3 </w:t>
      </w:r>
      <w:r w:rsidRPr="00F629B4">
        <w:rPr>
          <w:rFonts w:cs="Arial"/>
          <w:color w:val="231F20"/>
          <w:spacing w:val="4"/>
          <w:lang w:val="nl-NL"/>
        </w:rPr>
        <w:t xml:space="preserve">staan </w:t>
      </w:r>
      <w:r w:rsidRPr="00F629B4">
        <w:rPr>
          <w:rFonts w:cs="Arial"/>
          <w:color w:val="231F20"/>
          <w:spacing w:val="2"/>
          <w:lang w:val="nl-NL"/>
        </w:rPr>
        <w:t xml:space="preserve">de </w:t>
      </w:r>
      <w:r w:rsidRPr="00F629B4">
        <w:rPr>
          <w:rFonts w:cs="Arial"/>
          <w:color w:val="231F20"/>
          <w:spacing w:val="5"/>
          <w:lang w:val="nl-NL"/>
        </w:rPr>
        <w:t xml:space="preserve">voorspelde </w:t>
      </w:r>
      <w:r w:rsidRPr="00F629B4">
        <w:rPr>
          <w:rFonts w:cs="Arial"/>
          <w:color w:val="231F20"/>
          <w:spacing w:val="4"/>
          <w:lang w:val="nl-NL"/>
        </w:rPr>
        <w:t xml:space="preserve">stijgingen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winst, </w:t>
      </w:r>
      <w:r w:rsidRPr="00F629B4">
        <w:rPr>
          <w:rFonts w:cs="Arial"/>
          <w:color w:val="231F20"/>
          <w:spacing w:val="3"/>
          <w:lang w:val="nl-NL"/>
        </w:rPr>
        <w:t>die het</w:t>
      </w:r>
      <w:r w:rsidRPr="00F629B4">
        <w:rPr>
          <w:rFonts w:cs="Arial"/>
          <w:color w:val="231F20"/>
          <w:spacing w:val="58"/>
          <w:lang w:val="nl-NL"/>
        </w:rPr>
        <w:t xml:space="preserve"> </w:t>
      </w:r>
      <w:r w:rsidRPr="00F629B4">
        <w:rPr>
          <w:rFonts w:cs="Arial"/>
          <w:color w:val="231F20"/>
          <w:spacing w:val="5"/>
          <w:lang w:val="nl-NL"/>
        </w:rPr>
        <w:t xml:space="preserve">gevolg </w:t>
      </w:r>
      <w:r w:rsidRPr="00F629B4">
        <w:rPr>
          <w:rFonts w:cs="Arial"/>
          <w:color w:val="231F20"/>
          <w:spacing w:val="3"/>
          <w:lang w:val="nl-NL"/>
        </w:rPr>
        <w:t xml:space="preserve">zijn van </w:t>
      </w:r>
      <w:r w:rsidRPr="00F629B4">
        <w:rPr>
          <w:rFonts w:cs="Arial"/>
          <w:color w:val="231F20"/>
          <w:spacing w:val="4"/>
          <w:lang w:val="nl-NL"/>
        </w:rPr>
        <w:t xml:space="preserve">invoering </w:t>
      </w:r>
      <w:r w:rsidRPr="00F629B4">
        <w:rPr>
          <w:rFonts w:cs="Arial"/>
          <w:color w:val="231F20"/>
          <w:spacing w:val="3"/>
          <w:lang w:val="nl-NL"/>
        </w:rPr>
        <w:t xml:space="preserve">van </w:t>
      </w:r>
      <w:r w:rsidRPr="00F629B4">
        <w:rPr>
          <w:rFonts w:cs="Arial"/>
          <w:color w:val="231F20"/>
          <w:spacing w:val="4"/>
          <w:lang w:val="nl-NL"/>
        </w:rPr>
        <w:t xml:space="preserve">systeem </w:t>
      </w:r>
      <w:r w:rsidRPr="00F629B4">
        <w:rPr>
          <w:rFonts w:cs="Arial"/>
          <w:color w:val="231F20"/>
          <w:spacing w:val="3"/>
          <w:lang w:val="nl-NL"/>
        </w:rPr>
        <w:t xml:space="preserve">Mars </w:t>
      </w:r>
      <w:r w:rsidRPr="00F629B4">
        <w:rPr>
          <w:rFonts w:cs="Arial"/>
          <w:color w:val="231F20"/>
          <w:spacing w:val="4"/>
          <w:lang w:val="nl-NL"/>
        </w:rPr>
        <w:t>en/</w:t>
      </w:r>
      <w:proofErr w:type="gramStart"/>
      <w:r w:rsidRPr="00F629B4">
        <w:rPr>
          <w:rFonts w:cs="Arial"/>
          <w:color w:val="231F20"/>
          <w:spacing w:val="4"/>
          <w:lang w:val="nl-NL"/>
        </w:rPr>
        <w:t xml:space="preserve">of </w:t>
      </w:r>
      <w:r w:rsidRPr="00F629B4">
        <w:rPr>
          <w:rFonts w:cs="Arial"/>
          <w:color w:val="231F20"/>
          <w:spacing w:val="9"/>
          <w:lang w:val="nl-NL"/>
        </w:rPr>
        <w:t xml:space="preserve"> </w:t>
      </w:r>
      <w:r w:rsidRPr="00F629B4">
        <w:rPr>
          <w:rFonts w:cs="Arial"/>
          <w:color w:val="231F20"/>
          <w:spacing w:val="6"/>
          <w:lang w:val="nl-NL"/>
        </w:rPr>
        <w:t>Orion</w:t>
      </w:r>
      <w:proofErr w:type="gramEnd"/>
      <w:r w:rsidRPr="00F629B4">
        <w:rPr>
          <w:rFonts w:cs="Arial"/>
          <w:color w:val="231F20"/>
          <w:spacing w:val="6"/>
          <w:lang w:val="nl-NL"/>
        </w:rPr>
        <w:t>.</w:t>
      </w:r>
    </w:p>
    <w:p w14:paraId="65CDA21A" w14:textId="77777777" w:rsidR="00476517" w:rsidRPr="00F629B4" w:rsidRDefault="00476517" w:rsidP="00C8469F">
      <w:pPr>
        <w:pStyle w:val="Plattetekst"/>
        <w:spacing w:line="261" w:lineRule="auto"/>
        <w:ind w:left="567" w:right="-261"/>
        <w:rPr>
          <w:rFonts w:cs="Arial"/>
          <w:lang w:val="nl-NL"/>
        </w:rPr>
      </w:pPr>
      <w:r w:rsidRPr="00F629B4">
        <w:rPr>
          <w:rFonts w:cs="Arial"/>
          <w:noProof/>
          <w:lang w:eastAsia="nl-NL"/>
        </w:rPr>
        <w:drawing>
          <wp:inline distT="0" distB="0" distL="0" distR="0" wp14:anchorId="527E6D68" wp14:editId="573804F3">
            <wp:extent cx="5768031" cy="1619250"/>
            <wp:effectExtent l="0" t="0" r="0" b="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79197" cy="1622385"/>
                    </a:xfrm>
                    <a:prstGeom prst="rect">
                      <a:avLst/>
                    </a:prstGeom>
                    <a:noFill/>
                    <a:ln>
                      <a:noFill/>
                    </a:ln>
                  </pic:spPr>
                </pic:pic>
              </a:graphicData>
            </a:graphic>
          </wp:inline>
        </w:drawing>
      </w:r>
    </w:p>
    <w:p w14:paraId="1CD0ABCB" w14:textId="77777777" w:rsidR="00476517" w:rsidRPr="00F629B4" w:rsidRDefault="00476517" w:rsidP="00C8469F">
      <w:pPr>
        <w:pStyle w:val="Plattetekst"/>
        <w:tabs>
          <w:tab w:val="left" w:pos="621"/>
          <w:tab w:val="left" w:pos="1077"/>
        </w:tabs>
        <w:spacing w:before="69" w:line="261" w:lineRule="auto"/>
        <w:ind w:left="567" w:right="-261" w:hanging="567"/>
        <w:rPr>
          <w:rFonts w:cs="Arial"/>
          <w:lang w:val="nl-NL"/>
        </w:rPr>
      </w:pPr>
      <w:r w:rsidRPr="00F629B4">
        <w:rPr>
          <w:rFonts w:cs="Arial"/>
          <w:b/>
          <w:color w:val="231F20"/>
          <w:lang w:val="nl-NL"/>
        </w:rPr>
        <w:t>8</w:t>
      </w:r>
      <w:r w:rsidRPr="00F629B4">
        <w:rPr>
          <w:rFonts w:cs="Arial"/>
          <w:b/>
          <w:color w:val="231F20"/>
          <w:lang w:val="nl-NL"/>
        </w:rPr>
        <w:tab/>
      </w:r>
      <w:r w:rsidRPr="00F629B4">
        <w:rPr>
          <w:rFonts w:cs="Arial"/>
          <w:color w:val="231F20"/>
          <w:spacing w:val="4"/>
          <w:lang w:val="nl-NL"/>
        </w:rPr>
        <w:t xml:space="preserve">Beredeneer </w:t>
      </w:r>
      <w:r w:rsidRPr="00F629B4">
        <w:rPr>
          <w:rFonts w:cs="Arial"/>
          <w:color w:val="231F20"/>
          <w:spacing w:val="3"/>
          <w:lang w:val="nl-NL"/>
        </w:rPr>
        <w:t xml:space="preserve">aan </w:t>
      </w:r>
      <w:r w:rsidRPr="00F629B4">
        <w:rPr>
          <w:rFonts w:cs="Arial"/>
          <w:color w:val="231F20"/>
          <w:spacing w:val="2"/>
          <w:lang w:val="nl-NL"/>
        </w:rPr>
        <w:t xml:space="preserve">de </w:t>
      </w:r>
      <w:r w:rsidRPr="00F629B4">
        <w:rPr>
          <w:rFonts w:cs="Arial"/>
          <w:color w:val="231F20"/>
          <w:spacing w:val="3"/>
          <w:lang w:val="nl-NL"/>
        </w:rPr>
        <w:t xml:space="preserve">hand van </w:t>
      </w:r>
      <w:r w:rsidRPr="00F629B4">
        <w:rPr>
          <w:rFonts w:cs="Arial"/>
          <w:color w:val="231F20"/>
          <w:spacing w:val="4"/>
          <w:lang w:val="nl-NL"/>
        </w:rPr>
        <w:t xml:space="preserve">matrix </w:t>
      </w:r>
      <w:r w:rsidRPr="00F629B4">
        <w:rPr>
          <w:rFonts w:cs="Arial"/>
          <w:color w:val="231F20"/>
          <w:lang w:val="nl-NL"/>
        </w:rPr>
        <w:t xml:space="preserve">3 </w:t>
      </w:r>
      <w:r w:rsidRPr="00F629B4">
        <w:rPr>
          <w:rFonts w:cs="Arial"/>
          <w:color w:val="231F20"/>
          <w:spacing w:val="4"/>
          <w:lang w:val="nl-NL"/>
        </w:rPr>
        <w:t xml:space="preserve">waarom </w:t>
      </w:r>
      <w:r w:rsidRPr="00F629B4">
        <w:rPr>
          <w:rFonts w:cs="Arial"/>
          <w:color w:val="231F20"/>
          <w:spacing w:val="3"/>
          <w:lang w:val="nl-NL"/>
        </w:rPr>
        <w:t xml:space="preserve">niet te </w:t>
      </w:r>
      <w:r w:rsidRPr="00F629B4">
        <w:rPr>
          <w:rFonts w:cs="Arial"/>
          <w:color w:val="231F20"/>
          <w:spacing w:val="4"/>
          <w:lang w:val="nl-NL"/>
        </w:rPr>
        <w:t xml:space="preserve">voorspellen </w:t>
      </w:r>
      <w:r w:rsidRPr="00F629B4">
        <w:rPr>
          <w:rFonts w:cs="Arial"/>
          <w:color w:val="231F20"/>
          <w:spacing w:val="3"/>
          <w:lang w:val="nl-NL"/>
        </w:rPr>
        <w:t xml:space="preserve">valt </w:t>
      </w:r>
      <w:r w:rsidRPr="00F629B4">
        <w:rPr>
          <w:rFonts w:cs="Arial"/>
          <w:color w:val="231F20"/>
          <w:spacing w:val="5"/>
          <w:lang w:val="nl-NL"/>
        </w:rPr>
        <w:t xml:space="preserve">wat </w:t>
      </w:r>
      <w:r w:rsidRPr="00F629B4">
        <w:rPr>
          <w:rFonts w:cs="Arial"/>
          <w:color w:val="231F20"/>
          <w:spacing w:val="2"/>
          <w:lang w:val="nl-NL"/>
        </w:rPr>
        <w:t xml:space="preserve">de </w:t>
      </w:r>
      <w:r w:rsidRPr="00F629B4">
        <w:rPr>
          <w:rFonts w:cs="Arial"/>
          <w:color w:val="231F20"/>
          <w:spacing w:val="4"/>
          <w:lang w:val="nl-NL"/>
        </w:rPr>
        <w:t xml:space="preserve">uiteindelijke uitkomst </w:t>
      </w:r>
      <w:r w:rsidRPr="00F629B4">
        <w:rPr>
          <w:rFonts w:cs="Arial"/>
          <w:color w:val="231F20"/>
          <w:spacing w:val="3"/>
          <w:lang w:val="nl-NL"/>
        </w:rPr>
        <w:t>zal</w:t>
      </w:r>
      <w:r w:rsidRPr="00F629B4">
        <w:rPr>
          <w:rFonts w:cs="Arial"/>
          <w:color w:val="231F20"/>
          <w:spacing w:val="55"/>
          <w:lang w:val="nl-NL"/>
        </w:rPr>
        <w:t xml:space="preserve"> </w:t>
      </w:r>
      <w:r w:rsidRPr="00F629B4">
        <w:rPr>
          <w:rFonts w:cs="Arial"/>
          <w:color w:val="231F20"/>
          <w:spacing w:val="5"/>
          <w:lang w:val="nl-NL"/>
        </w:rPr>
        <w:t>zijn.</w:t>
      </w:r>
    </w:p>
    <w:p w14:paraId="0C5B5740" w14:textId="77777777" w:rsidR="00476517" w:rsidRPr="00F629B4" w:rsidRDefault="00476517" w:rsidP="00C8469F">
      <w:pPr>
        <w:spacing w:line="261" w:lineRule="auto"/>
        <w:ind w:left="567" w:right="-261" w:hanging="567"/>
        <w:rPr>
          <w:rFonts w:ascii="Arial" w:hAnsi="Arial" w:cs="Arial"/>
        </w:rPr>
      </w:pPr>
    </w:p>
    <w:p w14:paraId="272EF730" w14:textId="77777777" w:rsidR="00476517" w:rsidRPr="00F629B4" w:rsidRDefault="00476517" w:rsidP="00C8469F">
      <w:pPr>
        <w:spacing w:line="261" w:lineRule="auto"/>
        <w:ind w:left="567" w:right="-261" w:hanging="567"/>
        <w:rPr>
          <w:rFonts w:ascii="Arial" w:hAnsi="Arial" w:cs="Arial"/>
        </w:rPr>
      </w:pPr>
    </w:p>
    <w:p w14:paraId="4FCDA41C" w14:textId="554B9E2C" w:rsidR="00476517" w:rsidRPr="00F629B4" w:rsidRDefault="00476517" w:rsidP="00C8469F">
      <w:pPr>
        <w:pStyle w:val="Kop2"/>
        <w:spacing w:before="69"/>
        <w:ind w:left="567" w:right="-261" w:hanging="567"/>
        <w:rPr>
          <w:rFonts w:cs="Arial"/>
          <w:b w:val="0"/>
          <w:bCs w:val="0"/>
          <w:lang w:val="nl-NL"/>
        </w:rPr>
      </w:pPr>
      <w:r w:rsidRPr="00F629B4">
        <w:rPr>
          <w:rFonts w:cs="Arial"/>
          <w:color w:val="231F20"/>
          <w:spacing w:val="5"/>
          <w:lang w:val="nl-NL"/>
        </w:rPr>
        <w:t>Opgave 3</w:t>
      </w:r>
      <w:r w:rsidRPr="00F629B4">
        <w:rPr>
          <w:rFonts w:cs="Arial"/>
          <w:color w:val="231F20"/>
          <w:spacing w:val="5"/>
          <w:lang w:val="nl-NL"/>
        </w:rPr>
        <w:tab/>
        <w:t xml:space="preserve">Omkeerregeling </w:t>
      </w:r>
      <w:r w:rsidRPr="00F629B4">
        <w:rPr>
          <w:rFonts w:cs="Arial"/>
          <w:color w:val="231F20"/>
          <w:spacing w:val="3"/>
          <w:lang w:val="nl-NL"/>
        </w:rPr>
        <w:t>op de</w:t>
      </w:r>
      <w:r w:rsidRPr="00F629B4">
        <w:rPr>
          <w:rFonts w:cs="Arial"/>
          <w:color w:val="231F20"/>
          <w:spacing w:val="34"/>
          <w:lang w:val="nl-NL"/>
        </w:rPr>
        <w:t xml:space="preserve"> </w:t>
      </w:r>
      <w:r w:rsidRPr="00F629B4">
        <w:rPr>
          <w:rFonts w:cs="Arial"/>
          <w:color w:val="231F20"/>
          <w:spacing w:val="5"/>
          <w:lang w:val="nl-NL"/>
        </w:rPr>
        <w:t>schop</w:t>
      </w:r>
      <w:r w:rsidR="00626003" w:rsidRPr="00F629B4">
        <w:rPr>
          <w:rFonts w:cs="Arial"/>
          <w:color w:val="231F20"/>
          <w:spacing w:val="5"/>
          <w:lang w:val="nl-NL"/>
        </w:rPr>
        <w:tab/>
      </w:r>
      <w:r w:rsidR="00626003" w:rsidRPr="00F629B4">
        <w:rPr>
          <w:rFonts w:cs="Arial"/>
          <w:color w:val="231F20"/>
          <w:spacing w:val="5"/>
          <w:lang w:val="nl-NL"/>
        </w:rPr>
        <w:tab/>
        <w:t>(Hoofdstuk 13)</w:t>
      </w:r>
    </w:p>
    <w:p w14:paraId="1F1D9E71" w14:textId="77777777" w:rsidR="00476517" w:rsidRPr="00F629B4" w:rsidRDefault="00476517" w:rsidP="00C8469F">
      <w:pPr>
        <w:pStyle w:val="Plattetekst"/>
        <w:spacing w:before="23"/>
        <w:ind w:left="567" w:right="-261"/>
        <w:rPr>
          <w:rFonts w:cs="Arial"/>
          <w:color w:val="231F20"/>
          <w:spacing w:val="5"/>
          <w:lang w:val="nl-NL"/>
        </w:rPr>
      </w:pPr>
      <w:r w:rsidRPr="00F629B4">
        <w:rPr>
          <w:rFonts w:cs="Arial"/>
          <w:color w:val="231F20"/>
          <w:spacing w:val="3"/>
          <w:lang w:val="nl-NL"/>
        </w:rPr>
        <w:t xml:space="preserve">In een land </w:t>
      </w:r>
      <w:r w:rsidRPr="00F629B4">
        <w:rPr>
          <w:rFonts w:cs="Arial"/>
          <w:color w:val="231F20"/>
          <w:spacing w:val="4"/>
          <w:lang w:val="nl-NL"/>
        </w:rPr>
        <w:t xml:space="preserve">bestaat </w:t>
      </w:r>
      <w:r w:rsidRPr="00F629B4">
        <w:rPr>
          <w:rFonts w:cs="Arial"/>
          <w:color w:val="231F20"/>
          <w:spacing w:val="2"/>
          <w:lang w:val="nl-NL"/>
        </w:rPr>
        <w:t xml:space="preserve">al </w:t>
      </w:r>
      <w:r w:rsidRPr="00F629B4">
        <w:rPr>
          <w:rFonts w:cs="Arial"/>
          <w:color w:val="231F20"/>
          <w:spacing w:val="4"/>
          <w:lang w:val="nl-NL"/>
        </w:rPr>
        <w:t xml:space="preserve">jarenlang </w:t>
      </w:r>
      <w:r w:rsidRPr="00F629B4">
        <w:rPr>
          <w:rFonts w:cs="Arial"/>
          <w:color w:val="231F20"/>
          <w:spacing w:val="3"/>
          <w:lang w:val="nl-NL"/>
        </w:rPr>
        <w:t xml:space="preserve">een </w:t>
      </w:r>
      <w:r w:rsidRPr="00F629B4">
        <w:rPr>
          <w:rFonts w:cs="Arial"/>
          <w:color w:val="231F20"/>
          <w:spacing w:val="4"/>
          <w:lang w:val="nl-NL"/>
        </w:rPr>
        <w:t xml:space="preserve">systeem </w:t>
      </w:r>
      <w:r w:rsidRPr="00F629B4">
        <w:rPr>
          <w:rFonts w:cs="Arial"/>
          <w:color w:val="231F20"/>
          <w:spacing w:val="3"/>
          <w:lang w:val="nl-NL"/>
        </w:rPr>
        <w:t xml:space="preserve">voor </w:t>
      </w:r>
      <w:r w:rsidRPr="00F629B4">
        <w:rPr>
          <w:rFonts w:cs="Arial"/>
          <w:color w:val="231F20"/>
          <w:spacing w:val="2"/>
          <w:lang w:val="nl-NL"/>
        </w:rPr>
        <w:t xml:space="preserve">de </w:t>
      </w:r>
      <w:r w:rsidRPr="00F629B4">
        <w:rPr>
          <w:rFonts w:cs="Arial"/>
          <w:color w:val="231F20"/>
          <w:spacing w:val="4"/>
          <w:lang w:val="nl-NL"/>
        </w:rPr>
        <w:t xml:space="preserve">belasting </w:t>
      </w:r>
      <w:r w:rsidRPr="00F629B4">
        <w:rPr>
          <w:rFonts w:cs="Arial"/>
          <w:color w:val="231F20"/>
          <w:spacing w:val="5"/>
          <w:lang w:val="nl-NL"/>
        </w:rPr>
        <w:t xml:space="preserve">van </w:t>
      </w:r>
      <w:r w:rsidRPr="00F629B4">
        <w:rPr>
          <w:rFonts w:cs="Arial"/>
          <w:color w:val="231F20"/>
          <w:spacing w:val="4"/>
          <w:lang w:val="nl-NL"/>
        </w:rPr>
        <w:t>pensioenen</w:t>
      </w:r>
      <w:r w:rsidRPr="00F629B4">
        <w:rPr>
          <w:rFonts w:cs="Arial"/>
          <w:color w:val="231F20"/>
          <w:spacing w:val="15"/>
          <w:lang w:val="nl-NL"/>
        </w:rPr>
        <w:t xml:space="preserve"> </w:t>
      </w:r>
      <w:r w:rsidRPr="00F629B4">
        <w:rPr>
          <w:rFonts w:cs="Arial"/>
          <w:color w:val="231F20"/>
          <w:spacing w:val="4"/>
          <w:lang w:val="nl-NL"/>
        </w:rPr>
        <w:t>onder</w:t>
      </w:r>
      <w:r w:rsidRPr="00F629B4">
        <w:rPr>
          <w:rFonts w:cs="Arial"/>
          <w:color w:val="231F20"/>
          <w:spacing w:val="15"/>
          <w:lang w:val="nl-NL"/>
        </w:rPr>
        <w:t xml:space="preserve"> </w:t>
      </w:r>
      <w:r w:rsidRPr="00F629B4">
        <w:rPr>
          <w:rFonts w:cs="Arial"/>
          <w:color w:val="231F20"/>
          <w:spacing w:val="2"/>
          <w:lang w:val="nl-NL"/>
        </w:rPr>
        <w:t>de</w:t>
      </w:r>
      <w:r w:rsidRPr="00F629B4">
        <w:rPr>
          <w:rFonts w:cs="Arial"/>
          <w:color w:val="231F20"/>
          <w:spacing w:val="15"/>
          <w:lang w:val="nl-NL"/>
        </w:rPr>
        <w:t xml:space="preserve"> </w:t>
      </w:r>
      <w:r w:rsidRPr="00F629B4">
        <w:rPr>
          <w:rFonts w:cs="Arial"/>
          <w:color w:val="231F20"/>
          <w:spacing w:val="3"/>
          <w:lang w:val="nl-NL"/>
        </w:rPr>
        <w:t>naam</w:t>
      </w:r>
      <w:r w:rsidRPr="00F629B4">
        <w:rPr>
          <w:rFonts w:cs="Arial"/>
          <w:color w:val="231F20"/>
          <w:spacing w:val="15"/>
          <w:lang w:val="nl-NL"/>
        </w:rPr>
        <w:t xml:space="preserve"> </w:t>
      </w:r>
      <w:r w:rsidRPr="00F629B4">
        <w:rPr>
          <w:rFonts w:cs="Arial"/>
          <w:color w:val="231F20"/>
          <w:spacing w:val="4"/>
          <w:lang w:val="nl-NL"/>
        </w:rPr>
        <w:t>‘omkeerregeling’.</w:t>
      </w:r>
      <w:r w:rsidRPr="00F629B4">
        <w:rPr>
          <w:rFonts w:cs="Arial"/>
          <w:color w:val="231F20"/>
          <w:spacing w:val="15"/>
          <w:lang w:val="nl-NL"/>
        </w:rPr>
        <w:t xml:space="preserve"> </w:t>
      </w:r>
      <w:r w:rsidRPr="00F629B4">
        <w:rPr>
          <w:rFonts w:cs="Arial"/>
          <w:color w:val="231F20"/>
          <w:spacing w:val="4"/>
          <w:lang w:val="nl-NL"/>
        </w:rPr>
        <w:t>Hierbij</w:t>
      </w:r>
      <w:r w:rsidRPr="00F629B4">
        <w:rPr>
          <w:rFonts w:cs="Arial"/>
          <w:color w:val="231F20"/>
          <w:spacing w:val="17"/>
          <w:lang w:val="nl-NL"/>
        </w:rPr>
        <w:t xml:space="preserve"> </w:t>
      </w:r>
      <w:r w:rsidRPr="00F629B4">
        <w:rPr>
          <w:rFonts w:cs="Arial"/>
          <w:color w:val="231F20"/>
          <w:spacing w:val="4"/>
          <w:lang w:val="nl-NL"/>
        </w:rPr>
        <w:t>mogen</w:t>
      </w:r>
      <w:r w:rsidRPr="00F629B4">
        <w:rPr>
          <w:rFonts w:cs="Arial"/>
          <w:color w:val="231F20"/>
          <w:spacing w:val="15"/>
          <w:lang w:val="nl-NL"/>
        </w:rPr>
        <w:t xml:space="preserve"> </w:t>
      </w:r>
      <w:r w:rsidRPr="00F629B4">
        <w:rPr>
          <w:rFonts w:cs="Arial"/>
          <w:color w:val="231F20"/>
          <w:spacing w:val="4"/>
          <w:lang w:val="nl-NL"/>
        </w:rPr>
        <w:t>burgers</w:t>
      </w:r>
      <w:r w:rsidRPr="00F629B4">
        <w:rPr>
          <w:rFonts w:cs="Arial"/>
          <w:color w:val="231F20"/>
          <w:spacing w:val="15"/>
          <w:lang w:val="nl-NL"/>
        </w:rPr>
        <w:t xml:space="preserve"> </w:t>
      </w:r>
      <w:r w:rsidRPr="00F629B4">
        <w:rPr>
          <w:rFonts w:cs="Arial"/>
          <w:color w:val="231F20"/>
          <w:spacing w:val="5"/>
          <w:lang w:val="nl-NL"/>
        </w:rPr>
        <w:t xml:space="preserve">voor de </w:t>
      </w:r>
      <w:r w:rsidRPr="00F629B4">
        <w:rPr>
          <w:rFonts w:cs="Arial"/>
          <w:color w:val="231F20"/>
          <w:spacing w:val="4"/>
          <w:lang w:val="nl-NL"/>
        </w:rPr>
        <w:t xml:space="preserve">inkomstenbelasting </w:t>
      </w:r>
      <w:r w:rsidRPr="00F629B4">
        <w:rPr>
          <w:rFonts w:cs="Arial"/>
          <w:color w:val="231F20"/>
          <w:spacing w:val="2"/>
          <w:lang w:val="nl-NL"/>
        </w:rPr>
        <w:t xml:space="preserve">de </w:t>
      </w:r>
      <w:r w:rsidRPr="00F629B4">
        <w:rPr>
          <w:rFonts w:cs="Arial"/>
          <w:color w:val="231F20"/>
          <w:spacing w:val="4"/>
          <w:lang w:val="nl-NL"/>
        </w:rPr>
        <w:t xml:space="preserve">betaalde pensioenpremie aftrekken </w:t>
      </w:r>
      <w:r w:rsidRPr="00F629B4">
        <w:rPr>
          <w:rFonts w:cs="Arial"/>
          <w:color w:val="231F20"/>
          <w:spacing w:val="3"/>
          <w:lang w:val="nl-NL"/>
        </w:rPr>
        <w:t xml:space="preserve">van </w:t>
      </w:r>
      <w:r w:rsidRPr="00F629B4">
        <w:rPr>
          <w:rFonts w:cs="Arial"/>
          <w:color w:val="231F20"/>
          <w:spacing w:val="5"/>
          <w:lang w:val="nl-NL"/>
        </w:rPr>
        <w:t xml:space="preserve">het </w:t>
      </w:r>
      <w:proofErr w:type="gramStart"/>
      <w:r w:rsidRPr="00F629B4">
        <w:rPr>
          <w:rFonts w:cs="Arial"/>
          <w:color w:val="231F20"/>
          <w:spacing w:val="4"/>
          <w:lang w:val="nl-NL"/>
        </w:rPr>
        <w:t>bruto inkomen</w:t>
      </w:r>
      <w:proofErr w:type="gramEnd"/>
      <w:r w:rsidRPr="00F629B4">
        <w:rPr>
          <w:rFonts w:cs="Arial"/>
          <w:color w:val="231F20"/>
          <w:spacing w:val="4"/>
          <w:lang w:val="nl-NL"/>
        </w:rPr>
        <w:t xml:space="preserve">, </w:t>
      </w:r>
      <w:r w:rsidRPr="00F629B4">
        <w:rPr>
          <w:rFonts w:cs="Arial"/>
          <w:color w:val="231F20"/>
          <w:spacing w:val="5"/>
          <w:lang w:val="nl-NL"/>
        </w:rPr>
        <w:t xml:space="preserve">terwijl </w:t>
      </w:r>
      <w:r w:rsidRPr="00F629B4">
        <w:rPr>
          <w:rFonts w:cs="Arial"/>
          <w:color w:val="231F20"/>
          <w:spacing w:val="4"/>
          <w:lang w:val="nl-NL"/>
        </w:rPr>
        <w:t xml:space="preserve">later </w:t>
      </w:r>
      <w:r w:rsidRPr="00F629B4">
        <w:rPr>
          <w:rFonts w:cs="Arial"/>
          <w:color w:val="231F20"/>
          <w:spacing w:val="3"/>
          <w:lang w:val="nl-NL"/>
        </w:rPr>
        <w:t xml:space="preserve">over </w:t>
      </w:r>
      <w:r w:rsidRPr="00F629B4">
        <w:rPr>
          <w:rFonts w:cs="Arial"/>
          <w:color w:val="231F20"/>
          <w:spacing w:val="2"/>
          <w:lang w:val="nl-NL"/>
        </w:rPr>
        <w:t xml:space="preserve">de </w:t>
      </w:r>
      <w:r w:rsidRPr="00F629B4">
        <w:rPr>
          <w:rFonts w:cs="Arial"/>
          <w:color w:val="231F20"/>
          <w:spacing w:val="4"/>
          <w:lang w:val="nl-NL"/>
        </w:rPr>
        <w:t>ontvangen</w:t>
      </w:r>
      <w:r w:rsidRPr="00F629B4">
        <w:rPr>
          <w:rFonts w:cs="Arial"/>
          <w:color w:val="231F20"/>
          <w:spacing w:val="74"/>
          <w:lang w:val="nl-NL"/>
        </w:rPr>
        <w:t xml:space="preserve"> </w:t>
      </w:r>
      <w:r w:rsidRPr="00F629B4">
        <w:rPr>
          <w:rFonts w:cs="Arial"/>
          <w:color w:val="231F20"/>
          <w:spacing w:val="5"/>
          <w:lang w:val="nl-NL"/>
        </w:rPr>
        <w:t xml:space="preserve">pensioenuitkering </w:t>
      </w:r>
      <w:r w:rsidRPr="00F629B4">
        <w:rPr>
          <w:rFonts w:cs="Arial"/>
          <w:color w:val="231F20"/>
          <w:spacing w:val="4"/>
          <w:lang w:val="nl-NL"/>
        </w:rPr>
        <w:t>inkomstenbelasting</w:t>
      </w:r>
      <w:r w:rsidRPr="00F629B4">
        <w:rPr>
          <w:rFonts w:cs="Arial"/>
          <w:color w:val="231F20"/>
          <w:spacing w:val="17"/>
          <w:lang w:val="nl-NL"/>
        </w:rPr>
        <w:t xml:space="preserve"> </w:t>
      </w:r>
      <w:r w:rsidRPr="00F629B4">
        <w:rPr>
          <w:rFonts w:cs="Arial"/>
          <w:color w:val="231F20"/>
          <w:spacing w:val="4"/>
          <w:lang w:val="nl-NL"/>
        </w:rPr>
        <w:t>wordt</w:t>
      </w:r>
      <w:r w:rsidRPr="00F629B4">
        <w:rPr>
          <w:rFonts w:cs="Arial"/>
          <w:color w:val="231F20"/>
          <w:spacing w:val="16"/>
          <w:lang w:val="nl-NL"/>
        </w:rPr>
        <w:t xml:space="preserve"> </w:t>
      </w:r>
      <w:r w:rsidRPr="00F629B4">
        <w:rPr>
          <w:rFonts w:cs="Arial"/>
          <w:color w:val="231F20"/>
          <w:spacing w:val="4"/>
          <w:lang w:val="nl-NL"/>
        </w:rPr>
        <w:t>geheven.</w:t>
      </w:r>
      <w:r w:rsidRPr="00F629B4">
        <w:rPr>
          <w:rFonts w:cs="Arial"/>
          <w:color w:val="231F20"/>
          <w:spacing w:val="16"/>
          <w:lang w:val="nl-NL"/>
        </w:rPr>
        <w:t xml:space="preserve"> </w:t>
      </w:r>
      <w:r w:rsidRPr="00F629B4">
        <w:rPr>
          <w:rFonts w:cs="Arial"/>
          <w:color w:val="231F20"/>
          <w:spacing w:val="2"/>
          <w:lang w:val="nl-NL"/>
        </w:rPr>
        <w:t>De</w:t>
      </w:r>
      <w:r w:rsidRPr="00F629B4">
        <w:rPr>
          <w:rFonts w:cs="Arial"/>
          <w:color w:val="231F20"/>
          <w:spacing w:val="16"/>
          <w:lang w:val="nl-NL"/>
        </w:rPr>
        <w:t xml:space="preserve"> </w:t>
      </w:r>
      <w:r w:rsidRPr="00F629B4">
        <w:rPr>
          <w:rFonts w:cs="Arial"/>
          <w:color w:val="231F20"/>
          <w:spacing w:val="4"/>
          <w:lang w:val="nl-NL"/>
        </w:rPr>
        <w:t>omkeerregeling</w:t>
      </w:r>
      <w:r w:rsidRPr="00F629B4">
        <w:rPr>
          <w:rFonts w:cs="Arial"/>
          <w:color w:val="231F20"/>
          <w:spacing w:val="14"/>
          <w:lang w:val="nl-NL"/>
        </w:rPr>
        <w:t xml:space="preserve"> </w:t>
      </w:r>
      <w:r w:rsidRPr="00F629B4">
        <w:rPr>
          <w:rFonts w:cs="Arial"/>
          <w:color w:val="231F20"/>
          <w:spacing w:val="4"/>
          <w:lang w:val="nl-NL"/>
        </w:rPr>
        <w:t>levert</w:t>
      </w:r>
      <w:r w:rsidRPr="00F629B4">
        <w:rPr>
          <w:rFonts w:cs="Arial"/>
          <w:color w:val="231F20"/>
          <w:spacing w:val="16"/>
          <w:lang w:val="nl-NL"/>
        </w:rPr>
        <w:t xml:space="preserve"> </w:t>
      </w:r>
      <w:r w:rsidRPr="00F629B4">
        <w:rPr>
          <w:rFonts w:cs="Arial"/>
          <w:color w:val="231F20"/>
          <w:spacing w:val="3"/>
          <w:lang w:val="nl-NL"/>
        </w:rPr>
        <w:t>veel</w:t>
      </w:r>
      <w:r w:rsidRPr="00F629B4">
        <w:rPr>
          <w:rFonts w:cs="Arial"/>
          <w:color w:val="231F20"/>
          <w:spacing w:val="14"/>
          <w:lang w:val="nl-NL"/>
        </w:rPr>
        <w:t xml:space="preserve"> </w:t>
      </w:r>
      <w:proofErr w:type="gramStart"/>
      <w:r w:rsidRPr="00F629B4">
        <w:rPr>
          <w:rFonts w:cs="Arial"/>
          <w:color w:val="231F20"/>
          <w:spacing w:val="5"/>
          <w:lang w:val="nl-NL"/>
        </w:rPr>
        <w:t xml:space="preserve">burgers </w:t>
      </w:r>
      <w:r w:rsidRPr="00F629B4">
        <w:rPr>
          <w:rFonts w:cs="Arial"/>
          <w:color w:val="231F20"/>
          <w:spacing w:val="-64"/>
          <w:lang w:val="nl-NL"/>
        </w:rPr>
        <w:t xml:space="preserve"> </w:t>
      </w:r>
      <w:r w:rsidRPr="00F629B4">
        <w:rPr>
          <w:rFonts w:cs="Arial"/>
          <w:color w:val="231F20"/>
          <w:spacing w:val="3"/>
          <w:lang w:val="nl-NL"/>
        </w:rPr>
        <w:t>een</w:t>
      </w:r>
      <w:proofErr w:type="gramEnd"/>
      <w:r w:rsidRPr="00F629B4">
        <w:rPr>
          <w:rFonts w:cs="Arial"/>
          <w:color w:val="231F20"/>
          <w:spacing w:val="3"/>
          <w:lang w:val="nl-NL"/>
        </w:rPr>
        <w:t xml:space="preserve"> </w:t>
      </w:r>
      <w:r w:rsidRPr="00F629B4">
        <w:rPr>
          <w:rFonts w:cs="Arial"/>
          <w:color w:val="231F20"/>
          <w:spacing w:val="5"/>
          <w:lang w:val="nl-NL"/>
        </w:rPr>
        <w:t xml:space="preserve">fiscaal </w:t>
      </w:r>
      <w:r w:rsidRPr="00F629B4">
        <w:rPr>
          <w:rFonts w:cs="Arial"/>
          <w:color w:val="231F20"/>
          <w:spacing w:val="4"/>
          <w:lang w:val="nl-NL"/>
        </w:rPr>
        <w:t>voordeel</w:t>
      </w:r>
      <w:r w:rsidRPr="00F629B4">
        <w:rPr>
          <w:rFonts w:cs="Arial"/>
          <w:color w:val="231F20"/>
          <w:spacing w:val="32"/>
          <w:lang w:val="nl-NL"/>
        </w:rPr>
        <w:t xml:space="preserve"> </w:t>
      </w:r>
      <w:r w:rsidRPr="00F629B4">
        <w:rPr>
          <w:rFonts w:cs="Arial"/>
          <w:color w:val="231F20"/>
          <w:spacing w:val="5"/>
          <w:lang w:val="nl-NL"/>
        </w:rPr>
        <w:t>op.</w:t>
      </w:r>
    </w:p>
    <w:p w14:paraId="4E54077A" w14:textId="77777777" w:rsidR="00476517" w:rsidRPr="00F629B4" w:rsidRDefault="00476517" w:rsidP="00C8469F">
      <w:pPr>
        <w:pStyle w:val="Plattetekst"/>
        <w:spacing w:before="23"/>
        <w:ind w:left="567" w:right="-261"/>
        <w:rPr>
          <w:rFonts w:cs="Arial"/>
          <w:lang w:val="nl-NL"/>
        </w:rPr>
      </w:pPr>
      <w:r w:rsidRPr="00F629B4">
        <w:rPr>
          <w:rFonts w:cs="Arial"/>
          <w:noProof/>
          <w:lang w:eastAsia="nl-NL"/>
        </w:rPr>
        <w:drawing>
          <wp:inline distT="0" distB="0" distL="0" distR="0" wp14:anchorId="1B22B3C6" wp14:editId="1D577013">
            <wp:extent cx="5637650" cy="1847850"/>
            <wp:effectExtent l="0" t="0" r="0" b="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70919" cy="1858754"/>
                    </a:xfrm>
                    <a:prstGeom prst="rect">
                      <a:avLst/>
                    </a:prstGeom>
                    <a:noFill/>
                    <a:ln>
                      <a:noFill/>
                    </a:ln>
                  </pic:spPr>
                </pic:pic>
              </a:graphicData>
            </a:graphic>
          </wp:inline>
        </w:drawing>
      </w:r>
    </w:p>
    <w:p w14:paraId="08AFB687" w14:textId="77777777" w:rsidR="00476517" w:rsidRPr="00F629B4" w:rsidRDefault="00476517" w:rsidP="00C8469F">
      <w:pPr>
        <w:spacing w:before="2"/>
        <w:ind w:left="567" w:right="-261" w:hanging="567"/>
        <w:rPr>
          <w:rFonts w:ascii="Arial" w:eastAsia="Arial" w:hAnsi="Arial" w:cs="Arial"/>
        </w:rPr>
      </w:pPr>
    </w:p>
    <w:p w14:paraId="57FA1F66" w14:textId="77777777" w:rsidR="00476517" w:rsidRPr="00F629B4" w:rsidRDefault="00476517" w:rsidP="00C8469F">
      <w:pPr>
        <w:pStyle w:val="Plattetekst"/>
        <w:spacing w:before="69"/>
        <w:ind w:left="567" w:right="-261"/>
        <w:jc w:val="both"/>
        <w:rPr>
          <w:rFonts w:cs="Arial"/>
          <w:lang w:val="nl-NL"/>
        </w:rPr>
      </w:pPr>
      <w:r w:rsidRPr="00F629B4">
        <w:rPr>
          <w:rFonts w:cs="Arial"/>
          <w:color w:val="231F20"/>
          <w:spacing w:val="3"/>
          <w:lang w:val="nl-NL"/>
        </w:rPr>
        <w:t xml:space="preserve">Hans van </w:t>
      </w:r>
      <w:r w:rsidRPr="00F629B4">
        <w:rPr>
          <w:rFonts w:cs="Arial"/>
          <w:color w:val="231F20"/>
          <w:spacing w:val="4"/>
          <w:lang w:val="nl-NL"/>
        </w:rPr>
        <w:t xml:space="preserve">Dooren, </w:t>
      </w:r>
      <w:r w:rsidRPr="00F629B4">
        <w:rPr>
          <w:rFonts w:cs="Arial"/>
          <w:color w:val="231F20"/>
          <w:spacing w:val="2"/>
          <w:lang w:val="nl-NL"/>
        </w:rPr>
        <w:t xml:space="preserve">56 </w:t>
      </w:r>
      <w:r w:rsidRPr="00F629B4">
        <w:rPr>
          <w:rFonts w:cs="Arial"/>
          <w:color w:val="231F20"/>
          <w:spacing w:val="4"/>
          <w:lang w:val="nl-NL"/>
        </w:rPr>
        <w:t xml:space="preserve">jaar, heeft </w:t>
      </w:r>
      <w:r w:rsidRPr="00F629B4">
        <w:rPr>
          <w:rFonts w:cs="Arial"/>
          <w:color w:val="231F20"/>
          <w:spacing w:val="2"/>
          <w:lang w:val="nl-NL"/>
        </w:rPr>
        <w:t xml:space="preserve">in </w:t>
      </w:r>
      <w:r w:rsidRPr="00F629B4">
        <w:rPr>
          <w:rFonts w:cs="Arial"/>
          <w:color w:val="231F20"/>
          <w:spacing w:val="3"/>
          <w:lang w:val="nl-NL"/>
        </w:rPr>
        <w:t xml:space="preserve">2013 een </w:t>
      </w:r>
      <w:r w:rsidRPr="00F629B4">
        <w:rPr>
          <w:rFonts w:cs="Arial"/>
          <w:color w:val="231F20"/>
          <w:spacing w:val="4"/>
          <w:lang w:val="nl-NL"/>
        </w:rPr>
        <w:t xml:space="preserve">belastbaar jaarinkomen </w:t>
      </w:r>
      <w:r w:rsidRPr="00F629B4">
        <w:rPr>
          <w:rFonts w:cs="Arial"/>
          <w:color w:val="231F20"/>
          <w:spacing w:val="5"/>
          <w:lang w:val="nl-NL"/>
        </w:rPr>
        <w:t xml:space="preserve">van </w:t>
      </w:r>
      <w:r w:rsidRPr="00F629B4">
        <w:rPr>
          <w:rFonts w:cs="Arial"/>
          <w:color w:val="231F20"/>
          <w:lang w:val="nl-NL"/>
        </w:rPr>
        <w:t xml:space="preserve">€ </w:t>
      </w:r>
      <w:r w:rsidRPr="00F629B4">
        <w:rPr>
          <w:rFonts w:cs="Arial"/>
          <w:color w:val="231F20"/>
          <w:spacing w:val="4"/>
          <w:lang w:val="nl-NL"/>
        </w:rPr>
        <w:t xml:space="preserve">50.000. </w:t>
      </w:r>
      <w:r w:rsidRPr="00F629B4">
        <w:rPr>
          <w:rFonts w:cs="Arial"/>
          <w:color w:val="231F20"/>
          <w:spacing w:val="3"/>
          <w:lang w:val="nl-NL"/>
        </w:rPr>
        <w:t xml:space="preserve">Hij </w:t>
      </w:r>
      <w:r w:rsidRPr="00F629B4">
        <w:rPr>
          <w:rFonts w:cs="Arial"/>
          <w:color w:val="231F20"/>
          <w:spacing w:val="4"/>
          <w:lang w:val="nl-NL"/>
        </w:rPr>
        <w:t xml:space="preserve">rekent </w:t>
      </w:r>
      <w:r w:rsidRPr="00F629B4">
        <w:rPr>
          <w:rFonts w:cs="Arial"/>
          <w:color w:val="231F20"/>
          <w:spacing w:val="3"/>
          <w:lang w:val="nl-NL"/>
        </w:rPr>
        <w:t xml:space="preserve">erop dat hij </w:t>
      </w:r>
      <w:r w:rsidRPr="00F629B4">
        <w:rPr>
          <w:rFonts w:cs="Arial"/>
          <w:color w:val="231F20"/>
          <w:spacing w:val="2"/>
          <w:lang w:val="nl-NL"/>
        </w:rPr>
        <w:t xml:space="preserve">na </w:t>
      </w:r>
      <w:r w:rsidRPr="00F629B4">
        <w:rPr>
          <w:rFonts w:cs="Arial"/>
          <w:color w:val="231F20"/>
          <w:spacing w:val="3"/>
          <w:lang w:val="nl-NL"/>
        </w:rPr>
        <w:t xml:space="preserve">zijn </w:t>
      </w:r>
      <w:r w:rsidRPr="00F629B4">
        <w:rPr>
          <w:rFonts w:cs="Arial"/>
          <w:color w:val="231F20"/>
          <w:spacing w:val="4"/>
          <w:lang w:val="nl-NL"/>
        </w:rPr>
        <w:t xml:space="preserve">65ste </w:t>
      </w:r>
      <w:r w:rsidRPr="00F629B4">
        <w:rPr>
          <w:rFonts w:cs="Arial"/>
          <w:color w:val="231F20"/>
          <w:spacing w:val="3"/>
          <w:lang w:val="nl-NL"/>
        </w:rPr>
        <w:t xml:space="preserve">een </w:t>
      </w:r>
      <w:r w:rsidRPr="00F629B4">
        <w:rPr>
          <w:rFonts w:cs="Arial"/>
          <w:color w:val="231F20"/>
          <w:spacing w:val="4"/>
          <w:lang w:val="nl-NL"/>
        </w:rPr>
        <w:t xml:space="preserve">bedrijfspensioen </w:t>
      </w:r>
      <w:r w:rsidRPr="00F629B4">
        <w:rPr>
          <w:rFonts w:cs="Arial"/>
          <w:color w:val="231F20"/>
          <w:spacing w:val="5"/>
          <w:lang w:val="nl-NL"/>
        </w:rPr>
        <w:t xml:space="preserve">van </w:t>
      </w:r>
      <w:r w:rsidRPr="00F629B4">
        <w:rPr>
          <w:rFonts w:cs="Arial"/>
          <w:color w:val="231F20"/>
          <w:spacing w:val="4"/>
          <w:lang w:val="nl-NL"/>
        </w:rPr>
        <w:t xml:space="preserve">jaarlijks </w:t>
      </w:r>
      <w:r w:rsidRPr="00F629B4">
        <w:rPr>
          <w:rFonts w:cs="Arial"/>
          <w:color w:val="231F20"/>
          <w:lang w:val="nl-NL"/>
        </w:rPr>
        <w:t xml:space="preserve">€ </w:t>
      </w:r>
      <w:r w:rsidRPr="00F629B4">
        <w:rPr>
          <w:rFonts w:cs="Arial"/>
          <w:color w:val="231F20"/>
          <w:spacing w:val="4"/>
          <w:lang w:val="nl-NL"/>
        </w:rPr>
        <w:t xml:space="preserve">20.000 </w:t>
      </w:r>
      <w:r w:rsidRPr="00F629B4">
        <w:rPr>
          <w:rFonts w:cs="Arial"/>
          <w:color w:val="231F20"/>
          <w:spacing w:val="3"/>
          <w:lang w:val="nl-NL"/>
        </w:rPr>
        <w:t xml:space="preserve">zal </w:t>
      </w:r>
      <w:r w:rsidRPr="00F629B4">
        <w:rPr>
          <w:rFonts w:cs="Arial"/>
          <w:color w:val="231F20"/>
          <w:spacing w:val="4"/>
          <w:lang w:val="nl-NL"/>
        </w:rPr>
        <w:t xml:space="preserve">ontvangen bovenop </w:t>
      </w:r>
      <w:r w:rsidRPr="00F629B4">
        <w:rPr>
          <w:rFonts w:cs="Arial"/>
          <w:color w:val="231F20"/>
          <w:spacing w:val="2"/>
          <w:lang w:val="nl-NL"/>
        </w:rPr>
        <w:t xml:space="preserve">de </w:t>
      </w:r>
      <w:r w:rsidRPr="00F629B4">
        <w:rPr>
          <w:rFonts w:cs="Arial"/>
          <w:color w:val="231F20"/>
          <w:spacing w:val="4"/>
          <w:lang w:val="nl-NL"/>
        </w:rPr>
        <w:t xml:space="preserve">jaarlijkse </w:t>
      </w:r>
      <w:r w:rsidRPr="00F629B4">
        <w:rPr>
          <w:rFonts w:cs="Arial"/>
          <w:color w:val="231F20"/>
          <w:spacing w:val="3"/>
          <w:lang w:val="nl-NL"/>
        </w:rPr>
        <w:t xml:space="preserve">AOW van </w:t>
      </w:r>
      <w:r w:rsidRPr="00F629B4">
        <w:rPr>
          <w:rFonts w:cs="Arial"/>
          <w:color w:val="231F20"/>
          <w:lang w:val="nl-NL"/>
        </w:rPr>
        <w:t>€</w:t>
      </w:r>
      <w:r w:rsidRPr="00F629B4">
        <w:rPr>
          <w:rFonts w:cs="Arial"/>
          <w:color w:val="231F20"/>
          <w:spacing w:val="57"/>
          <w:lang w:val="nl-NL"/>
        </w:rPr>
        <w:t xml:space="preserve"> </w:t>
      </w:r>
      <w:r w:rsidRPr="00F629B4">
        <w:rPr>
          <w:rFonts w:cs="Arial"/>
          <w:color w:val="231F20"/>
          <w:spacing w:val="5"/>
          <w:lang w:val="nl-NL"/>
        </w:rPr>
        <w:t xml:space="preserve">12.000. </w:t>
      </w:r>
      <w:r w:rsidRPr="00F629B4">
        <w:rPr>
          <w:rFonts w:cs="Arial"/>
          <w:color w:val="231F20"/>
          <w:spacing w:val="3"/>
          <w:lang w:val="nl-NL"/>
        </w:rPr>
        <w:t>Hij</w:t>
      </w:r>
      <w:r w:rsidRPr="00F629B4">
        <w:rPr>
          <w:rFonts w:cs="Arial"/>
          <w:color w:val="231F20"/>
          <w:spacing w:val="15"/>
          <w:lang w:val="nl-NL"/>
        </w:rPr>
        <w:t xml:space="preserve"> </w:t>
      </w:r>
      <w:r w:rsidRPr="00F629B4">
        <w:rPr>
          <w:rFonts w:cs="Arial"/>
          <w:color w:val="231F20"/>
          <w:spacing w:val="4"/>
          <w:lang w:val="nl-NL"/>
        </w:rPr>
        <w:t>heeft</w:t>
      </w:r>
      <w:r w:rsidRPr="00F629B4">
        <w:rPr>
          <w:rFonts w:cs="Arial"/>
          <w:color w:val="231F20"/>
          <w:spacing w:val="15"/>
          <w:lang w:val="nl-NL"/>
        </w:rPr>
        <w:t xml:space="preserve"> </w:t>
      </w:r>
      <w:r w:rsidRPr="00F629B4">
        <w:rPr>
          <w:rFonts w:cs="Arial"/>
          <w:color w:val="231F20"/>
          <w:spacing w:val="3"/>
          <w:lang w:val="nl-NL"/>
        </w:rPr>
        <w:t>geen</w:t>
      </w:r>
      <w:r w:rsidRPr="00F629B4">
        <w:rPr>
          <w:rFonts w:cs="Arial"/>
          <w:color w:val="231F20"/>
          <w:spacing w:val="15"/>
          <w:lang w:val="nl-NL"/>
        </w:rPr>
        <w:t xml:space="preserve"> </w:t>
      </w:r>
      <w:r w:rsidRPr="00F629B4">
        <w:rPr>
          <w:rFonts w:cs="Arial"/>
          <w:color w:val="231F20"/>
          <w:spacing w:val="4"/>
          <w:lang w:val="nl-NL"/>
        </w:rPr>
        <w:t>andere</w:t>
      </w:r>
      <w:r w:rsidRPr="00F629B4">
        <w:rPr>
          <w:rFonts w:cs="Arial"/>
          <w:color w:val="231F20"/>
          <w:spacing w:val="15"/>
          <w:lang w:val="nl-NL"/>
        </w:rPr>
        <w:t xml:space="preserve"> </w:t>
      </w:r>
      <w:r w:rsidRPr="00F629B4">
        <w:rPr>
          <w:rFonts w:cs="Arial"/>
          <w:color w:val="231F20"/>
          <w:spacing w:val="4"/>
          <w:lang w:val="nl-NL"/>
        </w:rPr>
        <w:t>inkomstenbronnen.</w:t>
      </w:r>
      <w:r w:rsidRPr="00F629B4">
        <w:rPr>
          <w:rFonts w:cs="Arial"/>
          <w:color w:val="231F20"/>
          <w:spacing w:val="16"/>
          <w:lang w:val="nl-NL"/>
        </w:rPr>
        <w:t xml:space="preserve"> </w:t>
      </w:r>
      <w:r w:rsidRPr="00F629B4">
        <w:rPr>
          <w:rFonts w:cs="Arial"/>
          <w:color w:val="231F20"/>
          <w:spacing w:val="3"/>
          <w:lang w:val="nl-NL"/>
        </w:rPr>
        <w:t>Hans</w:t>
      </w:r>
      <w:r w:rsidRPr="00F629B4">
        <w:rPr>
          <w:rFonts w:cs="Arial"/>
          <w:color w:val="231F20"/>
          <w:spacing w:val="15"/>
          <w:lang w:val="nl-NL"/>
        </w:rPr>
        <w:t xml:space="preserve"> </w:t>
      </w:r>
      <w:r w:rsidRPr="00F629B4">
        <w:rPr>
          <w:rFonts w:cs="Arial"/>
          <w:color w:val="231F20"/>
          <w:spacing w:val="3"/>
          <w:lang w:val="nl-NL"/>
        </w:rPr>
        <w:t>gaat</w:t>
      </w:r>
      <w:r w:rsidRPr="00F629B4">
        <w:rPr>
          <w:rFonts w:cs="Arial"/>
          <w:color w:val="231F20"/>
          <w:spacing w:val="15"/>
          <w:lang w:val="nl-NL"/>
        </w:rPr>
        <w:t xml:space="preserve"> </w:t>
      </w:r>
      <w:r w:rsidRPr="00F629B4">
        <w:rPr>
          <w:rFonts w:cs="Arial"/>
          <w:color w:val="231F20"/>
          <w:spacing w:val="3"/>
          <w:lang w:val="nl-NL"/>
        </w:rPr>
        <w:t>uit</w:t>
      </w:r>
      <w:r w:rsidRPr="00F629B4">
        <w:rPr>
          <w:rFonts w:cs="Arial"/>
          <w:color w:val="231F20"/>
          <w:spacing w:val="15"/>
          <w:lang w:val="nl-NL"/>
        </w:rPr>
        <w:t xml:space="preserve"> </w:t>
      </w:r>
      <w:r w:rsidRPr="00F629B4">
        <w:rPr>
          <w:rFonts w:cs="Arial"/>
          <w:color w:val="231F20"/>
          <w:spacing w:val="3"/>
          <w:lang w:val="nl-NL"/>
        </w:rPr>
        <w:t>van</w:t>
      </w:r>
      <w:r w:rsidRPr="00F629B4">
        <w:rPr>
          <w:rFonts w:cs="Arial"/>
          <w:color w:val="231F20"/>
          <w:spacing w:val="15"/>
          <w:lang w:val="nl-NL"/>
        </w:rPr>
        <w:t xml:space="preserve"> </w:t>
      </w:r>
      <w:r w:rsidRPr="00F629B4">
        <w:rPr>
          <w:rFonts w:cs="Arial"/>
          <w:color w:val="231F20"/>
          <w:spacing w:val="4"/>
          <w:lang w:val="nl-NL"/>
        </w:rPr>
        <w:t>ongewijzigde</w:t>
      </w:r>
      <w:r w:rsidRPr="00F629B4">
        <w:rPr>
          <w:rFonts w:cs="Arial"/>
          <w:color w:val="231F20"/>
          <w:spacing w:val="-62"/>
          <w:lang w:val="nl-NL"/>
        </w:rPr>
        <w:t xml:space="preserve"> </w:t>
      </w:r>
      <w:r w:rsidRPr="00F629B4">
        <w:rPr>
          <w:rFonts w:cs="Arial"/>
          <w:color w:val="231F20"/>
          <w:spacing w:val="5"/>
          <w:lang w:val="nl-NL"/>
        </w:rPr>
        <w:t xml:space="preserve">tarieven </w:t>
      </w:r>
      <w:r w:rsidRPr="00F629B4">
        <w:rPr>
          <w:rFonts w:cs="Arial"/>
          <w:color w:val="231F20"/>
          <w:spacing w:val="3"/>
          <w:lang w:val="nl-NL"/>
        </w:rPr>
        <w:t xml:space="preserve">voor </w:t>
      </w:r>
      <w:r w:rsidRPr="00F629B4">
        <w:rPr>
          <w:rFonts w:cs="Arial"/>
          <w:color w:val="231F20"/>
          <w:spacing w:val="2"/>
          <w:lang w:val="nl-NL"/>
        </w:rPr>
        <w:t xml:space="preserve">de </w:t>
      </w:r>
      <w:r w:rsidRPr="00F629B4">
        <w:rPr>
          <w:rFonts w:cs="Arial"/>
          <w:color w:val="231F20"/>
          <w:spacing w:val="4"/>
          <w:lang w:val="nl-NL"/>
        </w:rPr>
        <w:t xml:space="preserve">inkomstenbelasting </w:t>
      </w:r>
      <w:r w:rsidRPr="00F629B4">
        <w:rPr>
          <w:rFonts w:cs="Arial"/>
          <w:color w:val="231F20"/>
          <w:spacing w:val="2"/>
          <w:lang w:val="nl-NL"/>
        </w:rPr>
        <w:t xml:space="preserve">in </w:t>
      </w:r>
      <w:proofErr w:type="gramStart"/>
      <w:r w:rsidRPr="00F629B4">
        <w:rPr>
          <w:rFonts w:cs="Arial"/>
          <w:color w:val="231F20"/>
          <w:spacing w:val="2"/>
          <w:lang w:val="nl-NL"/>
        </w:rPr>
        <w:t xml:space="preserve">de </w:t>
      </w:r>
      <w:r w:rsidRPr="00F629B4">
        <w:rPr>
          <w:rFonts w:cs="Arial"/>
          <w:color w:val="231F20"/>
          <w:spacing w:val="8"/>
          <w:lang w:val="nl-NL"/>
        </w:rPr>
        <w:t xml:space="preserve"> </w:t>
      </w:r>
      <w:r w:rsidRPr="00F629B4">
        <w:rPr>
          <w:rFonts w:cs="Arial"/>
          <w:color w:val="231F20"/>
          <w:spacing w:val="6"/>
          <w:lang w:val="nl-NL"/>
        </w:rPr>
        <w:t>toekomst</w:t>
      </w:r>
      <w:proofErr w:type="gramEnd"/>
      <w:r w:rsidRPr="00F629B4">
        <w:rPr>
          <w:rFonts w:cs="Arial"/>
          <w:color w:val="231F20"/>
          <w:spacing w:val="6"/>
          <w:lang w:val="nl-NL"/>
        </w:rPr>
        <w:t>.</w:t>
      </w:r>
    </w:p>
    <w:p w14:paraId="31937B66" w14:textId="77777777" w:rsidR="00476517" w:rsidRPr="00F629B4" w:rsidRDefault="00476517" w:rsidP="00C8469F">
      <w:pPr>
        <w:spacing w:before="1"/>
        <w:ind w:left="567" w:right="-261" w:hanging="567"/>
        <w:rPr>
          <w:rFonts w:ascii="Arial" w:eastAsia="Arial" w:hAnsi="Arial" w:cs="Arial"/>
        </w:rPr>
      </w:pPr>
    </w:p>
    <w:p w14:paraId="01F1CEC0" w14:textId="77777777" w:rsidR="00476517" w:rsidRPr="00F629B4" w:rsidRDefault="00476517" w:rsidP="00C8469F">
      <w:pPr>
        <w:pStyle w:val="Plattetekst"/>
        <w:spacing w:line="261" w:lineRule="auto"/>
        <w:ind w:left="567" w:right="-261" w:hanging="567"/>
        <w:jc w:val="both"/>
        <w:rPr>
          <w:rFonts w:cs="Arial"/>
          <w:lang w:val="nl-NL"/>
        </w:rPr>
      </w:pPr>
      <w:r w:rsidRPr="00F629B4">
        <w:rPr>
          <w:rFonts w:cs="Arial"/>
          <w:b/>
          <w:bCs/>
          <w:color w:val="231F20"/>
          <w:lang w:val="nl-NL"/>
        </w:rPr>
        <w:t xml:space="preserve">9  </w:t>
      </w:r>
      <w:r w:rsidRPr="00F629B4">
        <w:rPr>
          <w:rFonts w:cs="Arial"/>
          <w:b/>
          <w:bCs/>
          <w:color w:val="231F20"/>
          <w:spacing w:val="55"/>
          <w:lang w:val="nl-NL"/>
        </w:rPr>
        <w:t xml:space="preserve"> </w:t>
      </w:r>
      <w:r w:rsidRPr="00F629B4">
        <w:rPr>
          <w:rFonts w:cs="Arial"/>
          <w:b/>
          <w:bCs/>
          <w:color w:val="231F20"/>
          <w:spacing w:val="55"/>
          <w:lang w:val="nl-NL"/>
        </w:rPr>
        <w:tab/>
      </w:r>
      <w:r w:rsidRPr="00F629B4">
        <w:rPr>
          <w:rFonts w:cs="Arial"/>
          <w:color w:val="231F20"/>
          <w:spacing w:val="4"/>
          <w:lang w:val="nl-NL"/>
        </w:rPr>
        <w:t xml:space="preserve">Bereken </w:t>
      </w:r>
      <w:r w:rsidRPr="00F629B4">
        <w:rPr>
          <w:rFonts w:cs="Arial"/>
          <w:color w:val="231F20"/>
          <w:spacing w:val="3"/>
          <w:lang w:val="nl-NL"/>
        </w:rPr>
        <w:t xml:space="preserve">het </w:t>
      </w:r>
      <w:r w:rsidRPr="00F629B4">
        <w:rPr>
          <w:rFonts w:cs="Arial"/>
          <w:color w:val="231F20"/>
          <w:spacing w:val="5"/>
          <w:lang w:val="nl-NL"/>
        </w:rPr>
        <w:t xml:space="preserve">fiscale </w:t>
      </w:r>
      <w:r w:rsidRPr="00F629B4">
        <w:rPr>
          <w:rFonts w:cs="Arial"/>
          <w:color w:val="231F20"/>
          <w:spacing w:val="4"/>
          <w:lang w:val="nl-NL"/>
        </w:rPr>
        <w:t xml:space="preserve">voordeel </w:t>
      </w:r>
      <w:r w:rsidRPr="00F629B4">
        <w:rPr>
          <w:rFonts w:cs="Arial"/>
          <w:color w:val="231F20"/>
          <w:spacing w:val="3"/>
          <w:lang w:val="nl-NL"/>
        </w:rPr>
        <w:t xml:space="preserve">van Hans van </w:t>
      </w:r>
      <w:r w:rsidRPr="00F629B4">
        <w:rPr>
          <w:rFonts w:cs="Arial"/>
          <w:color w:val="231F20"/>
          <w:spacing w:val="4"/>
          <w:lang w:val="nl-NL"/>
        </w:rPr>
        <w:t xml:space="preserve">Dooren </w:t>
      </w:r>
      <w:r w:rsidRPr="00F629B4">
        <w:rPr>
          <w:rFonts w:cs="Arial"/>
          <w:color w:val="231F20"/>
          <w:spacing w:val="3"/>
          <w:lang w:val="nl-NL"/>
        </w:rPr>
        <w:t xml:space="preserve">van een </w:t>
      </w:r>
      <w:r w:rsidRPr="00F629B4">
        <w:rPr>
          <w:rFonts w:cs="Arial"/>
          <w:color w:val="231F20"/>
          <w:spacing w:val="4"/>
          <w:lang w:val="nl-NL"/>
        </w:rPr>
        <w:t xml:space="preserve">betaling </w:t>
      </w:r>
      <w:r w:rsidRPr="00F629B4">
        <w:rPr>
          <w:rFonts w:cs="Arial"/>
          <w:color w:val="231F20"/>
          <w:spacing w:val="5"/>
          <w:lang w:val="nl-NL"/>
        </w:rPr>
        <w:t xml:space="preserve">van </w:t>
      </w:r>
      <w:r w:rsidRPr="00F629B4">
        <w:rPr>
          <w:rFonts w:cs="Arial"/>
          <w:color w:val="231F20"/>
          <w:spacing w:val="3"/>
          <w:lang w:val="nl-NL"/>
        </w:rPr>
        <w:t xml:space="preserve">een </w:t>
      </w:r>
      <w:r w:rsidRPr="00F629B4">
        <w:rPr>
          <w:rFonts w:cs="Arial"/>
          <w:color w:val="231F20"/>
          <w:spacing w:val="4"/>
          <w:lang w:val="nl-NL"/>
        </w:rPr>
        <w:t xml:space="preserve">pensioenpremie </w:t>
      </w:r>
      <w:r w:rsidRPr="00F629B4">
        <w:rPr>
          <w:rFonts w:cs="Arial"/>
          <w:color w:val="231F20"/>
          <w:spacing w:val="3"/>
          <w:lang w:val="nl-NL"/>
        </w:rPr>
        <w:t xml:space="preserve">van </w:t>
      </w:r>
      <w:r w:rsidRPr="00F629B4">
        <w:rPr>
          <w:rFonts w:cs="Arial"/>
          <w:color w:val="231F20"/>
          <w:lang w:val="nl-NL"/>
        </w:rPr>
        <w:t xml:space="preserve">€ </w:t>
      </w:r>
      <w:r w:rsidRPr="00F629B4">
        <w:rPr>
          <w:rFonts w:cs="Arial"/>
          <w:color w:val="231F20"/>
          <w:spacing w:val="4"/>
          <w:lang w:val="nl-NL"/>
        </w:rPr>
        <w:t xml:space="preserve">1.000 tegenover </w:t>
      </w:r>
      <w:r w:rsidRPr="00F629B4">
        <w:rPr>
          <w:rFonts w:cs="Arial"/>
          <w:color w:val="231F20"/>
          <w:spacing w:val="3"/>
          <w:lang w:val="nl-NL"/>
        </w:rPr>
        <w:t xml:space="preserve">een </w:t>
      </w:r>
      <w:proofErr w:type="gramStart"/>
      <w:r w:rsidRPr="00F629B4">
        <w:rPr>
          <w:rFonts w:cs="Arial"/>
          <w:color w:val="231F20"/>
          <w:spacing w:val="4"/>
          <w:lang w:val="nl-NL"/>
        </w:rPr>
        <w:t xml:space="preserve">pensioenuitkering </w:t>
      </w:r>
      <w:r w:rsidRPr="00F629B4">
        <w:rPr>
          <w:rFonts w:cs="Arial"/>
          <w:color w:val="231F20"/>
          <w:spacing w:val="37"/>
          <w:lang w:val="nl-NL"/>
        </w:rPr>
        <w:t xml:space="preserve"> </w:t>
      </w:r>
      <w:r w:rsidRPr="00F629B4">
        <w:rPr>
          <w:rFonts w:cs="Arial"/>
          <w:color w:val="231F20"/>
          <w:spacing w:val="5"/>
          <w:lang w:val="nl-NL"/>
        </w:rPr>
        <w:t>als</w:t>
      </w:r>
      <w:proofErr w:type="gramEnd"/>
      <w:r w:rsidRPr="00F629B4">
        <w:rPr>
          <w:rFonts w:cs="Arial"/>
          <w:color w:val="231F20"/>
          <w:spacing w:val="5"/>
          <w:lang w:val="nl-NL"/>
        </w:rPr>
        <w:t xml:space="preserve"> </w:t>
      </w:r>
      <w:r w:rsidRPr="00F629B4">
        <w:rPr>
          <w:rFonts w:cs="Arial"/>
          <w:color w:val="231F20"/>
          <w:spacing w:val="4"/>
          <w:lang w:val="nl-NL"/>
        </w:rPr>
        <w:t xml:space="preserve">65-jarige </w:t>
      </w:r>
      <w:r w:rsidRPr="00F629B4">
        <w:rPr>
          <w:rFonts w:cs="Arial"/>
          <w:color w:val="231F20"/>
          <w:spacing w:val="3"/>
          <w:lang w:val="nl-NL"/>
        </w:rPr>
        <w:t xml:space="preserve">van </w:t>
      </w:r>
      <w:r w:rsidRPr="00F629B4">
        <w:rPr>
          <w:rFonts w:cs="Arial"/>
          <w:color w:val="231F20"/>
          <w:lang w:val="nl-NL"/>
        </w:rPr>
        <w:t>€</w:t>
      </w:r>
      <w:r w:rsidRPr="00F629B4">
        <w:rPr>
          <w:rFonts w:cs="Arial"/>
          <w:color w:val="231F20"/>
          <w:spacing w:val="34"/>
          <w:lang w:val="nl-NL"/>
        </w:rPr>
        <w:t xml:space="preserve"> </w:t>
      </w:r>
      <w:r w:rsidRPr="00F629B4">
        <w:rPr>
          <w:rFonts w:cs="Arial"/>
          <w:color w:val="231F20"/>
          <w:spacing w:val="5"/>
          <w:lang w:val="nl-NL"/>
        </w:rPr>
        <w:t>1.000.</w:t>
      </w:r>
    </w:p>
    <w:p w14:paraId="3495554C" w14:textId="77777777" w:rsidR="00476517" w:rsidRPr="00F629B4" w:rsidRDefault="00476517" w:rsidP="00C8469F">
      <w:pPr>
        <w:spacing w:before="2"/>
        <w:ind w:left="567" w:right="-261" w:hanging="567"/>
        <w:rPr>
          <w:rFonts w:ascii="Arial" w:eastAsia="Arial" w:hAnsi="Arial" w:cs="Arial"/>
        </w:rPr>
      </w:pPr>
    </w:p>
    <w:p w14:paraId="5FF60B44" w14:textId="77777777" w:rsidR="00476517" w:rsidRPr="00F629B4" w:rsidRDefault="00476517" w:rsidP="00C8469F">
      <w:pPr>
        <w:pStyle w:val="Plattetekst"/>
        <w:spacing w:line="261"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overheid zoekt </w:t>
      </w:r>
      <w:r w:rsidRPr="00F629B4">
        <w:rPr>
          <w:rFonts w:cs="Arial"/>
          <w:color w:val="231F20"/>
          <w:spacing w:val="3"/>
          <w:lang w:val="nl-NL"/>
        </w:rPr>
        <w:t xml:space="preserve">naar </w:t>
      </w:r>
      <w:r w:rsidRPr="00F629B4">
        <w:rPr>
          <w:rFonts w:cs="Arial"/>
          <w:color w:val="231F20"/>
          <w:spacing w:val="4"/>
          <w:lang w:val="nl-NL"/>
        </w:rPr>
        <w:t xml:space="preserve">manieren </w:t>
      </w:r>
      <w:r w:rsidRPr="00F629B4">
        <w:rPr>
          <w:rFonts w:cs="Arial"/>
          <w:color w:val="231F20"/>
          <w:spacing w:val="2"/>
          <w:lang w:val="nl-NL"/>
        </w:rPr>
        <w:t xml:space="preserve">om op </w:t>
      </w:r>
      <w:r w:rsidRPr="00F629B4">
        <w:rPr>
          <w:rFonts w:cs="Arial"/>
          <w:color w:val="231F20"/>
          <w:spacing w:val="4"/>
          <w:lang w:val="nl-NL"/>
        </w:rPr>
        <w:t>korte termijn extra belastingen</w:t>
      </w:r>
      <w:r w:rsidRPr="00F629B4">
        <w:rPr>
          <w:rFonts w:cs="Arial"/>
          <w:color w:val="231F20"/>
          <w:spacing w:val="46"/>
          <w:lang w:val="nl-NL"/>
        </w:rPr>
        <w:t xml:space="preserve"> </w:t>
      </w:r>
      <w:r w:rsidRPr="00F629B4">
        <w:rPr>
          <w:rFonts w:cs="Arial"/>
          <w:color w:val="231F20"/>
          <w:spacing w:val="5"/>
          <w:lang w:val="nl-NL"/>
        </w:rPr>
        <w:t>te k</w:t>
      </w:r>
      <w:r w:rsidRPr="00F629B4">
        <w:rPr>
          <w:rFonts w:cs="Arial"/>
          <w:color w:val="231F20"/>
          <w:spacing w:val="4"/>
          <w:lang w:val="nl-NL"/>
        </w:rPr>
        <w:t xml:space="preserve">unnen heffen. </w:t>
      </w:r>
      <w:r w:rsidRPr="00F629B4">
        <w:rPr>
          <w:rFonts w:cs="Arial"/>
          <w:color w:val="231F20"/>
          <w:spacing w:val="3"/>
          <w:lang w:val="nl-NL"/>
        </w:rPr>
        <w:t xml:space="preserve">Een </w:t>
      </w:r>
      <w:r w:rsidRPr="00F629B4">
        <w:rPr>
          <w:rFonts w:cs="Arial"/>
          <w:color w:val="231F20"/>
          <w:spacing w:val="4"/>
          <w:lang w:val="nl-NL"/>
        </w:rPr>
        <w:t xml:space="preserve">econoom stelt </w:t>
      </w:r>
      <w:r w:rsidRPr="00F629B4">
        <w:rPr>
          <w:rFonts w:cs="Arial"/>
          <w:color w:val="231F20"/>
          <w:spacing w:val="3"/>
          <w:lang w:val="nl-NL"/>
        </w:rPr>
        <w:t xml:space="preserve">voor </w:t>
      </w:r>
      <w:r w:rsidRPr="00F629B4">
        <w:rPr>
          <w:rFonts w:cs="Arial"/>
          <w:color w:val="231F20"/>
          <w:spacing w:val="2"/>
          <w:lang w:val="nl-NL"/>
        </w:rPr>
        <w:t xml:space="preserve">om </w:t>
      </w:r>
      <w:r w:rsidRPr="00F629B4">
        <w:rPr>
          <w:rFonts w:cs="Arial"/>
          <w:color w:val="231F20"/>
          <w:spacing w:val="4"/>
          <w:lang w:val="nl-NL"/>
        </w:rPr>
        <w:t xml:space="preserve">vanaf </w:t>
      </w:r>
      <w:r w:rsidRPr="00F629B4">
        <w:rPr>
          <w:rFonts w:cs="Arial"/>
          <w:color w:val="231F20"/>
          <w:lang w:val="nl-NL"/>
        </w:rPr>
        <w:t xml:space="preserve">1 </w:t>
      </w:r>
      <w:r w:rsidRPr="00F629B4">
        <w:rPr>
          <w:rFonts w:cs="Arial"/>
          <w:color w:val="231F20"/>
          <w:spacing w:val="4"/>
          <w:lang w:val="nl-NL"/>
        </w:rPr>
        <w:t xml:space="preserve">januari </w:t>
      </w:r>
      <w:r w:rsidRPr="00F629B4">
        <w:rPr>
          <w:rFonts w:cs="Arial"/>
          <w:color w:val="231F20"/>
          <w:spacing w:val="3"/>
          <w:lang w:val="nl-NL"/>
        </w:rPr>
        <w:t xml:space="preserve">2014 </w:t>
      </w:r>
      <w:r w:rsidRPr="00F629B4">
        <w:rPr>
          <w:rFonts w:cs="Arial"/>
          <w:color w:val="231F20"/>
          <w:spacing w:val="5"/>
          <w:lang w:val="nl-NL"/>
        </w:rPr>
        <w:t xml:space="preserve">de </w:t>
      </w:r>
      <w:r w:rsidRPr="00F629B4">
        <w:rPr>
          <w:rFonts w:cs="Arial"/>
          <w:color w:val="231F20"/>
          <w:spacing w:val="4"/>
          <w:lang w:val="nl-NL"/>
        </w:rPr>
        <w:t>pensioenpremie</w:t>
      </w:r>
      <w:r w:rsidRPr="00F629B4">
        <w:rPr>
          <w:rFonts w:cs="Arial"/>
          <w:color w:val="231F20"/>
          <w:spacing w:val="15"/>
          <w:lang w:val="nl-NL"/>
        </w:rPr>
        <w:t xml:space="preserve"> </w:t>
      </w:r>
      <w:r w:rsidRPr="00F629B4">
        <w:rPr>
          <w:rFonts w:cs="Arial"/>
          <w:color w:val="231F20"/>
          <w:spacing w:val="3"/>
          <w:lang w:val="nl-NL"/>
        </w:rPr>
        <w:t>als</w:t>
      </w:r>
      <w:r w:rsidRPr="00F629B4">
        <w:rPr>
          <w:rFonts w:cs="Arial"/>
          <w:color w:val="231F20"/>
          <w:spacing w:val="15"/>
          <w:lang w:val="nl-NL"/>
        </w:rPr>
        <w:t xml:space="preserve"> </w:t>
      </w:r>
      <w:r w:rsidRPr="00F629B4">
        <w:rPr>
          <w:rFonts w:cs="Arial"/>
          <w:color w:val="231F20"/>
          <w:spacing w:val="4"/>
          <w:lang w:val="nl-NL"/>
        </w:rPr>
        <w:t>aftrekpost</w:t>
      </w:r>
      <w:r w:rsidRPr="00F629B4">
        <w:rPr>
          <w:rFonts w:cs="Arial"/>
          <w:color w:val="231F20"/>
          <w:spacing w:val="15"/>
          <w:lang w:val="nl-NL"/>
        </w:rPr>
        <w:t xml:space="preserve"> </w:t>
      </w:r>
      <w:r w:rsidRPr="00F629B4">
        <w:rPr>
          <w:rFonts w:cs="Arial"/>
          <w:color w:val="231F20"/>
          <w:spacing w:val="3"/>
          <w:lang w:val="nl-NL"/>
        </w:rPr>
        <w:t>te</w:t>
      </w:r>
      <w:r w:rsidRPr="00F629B4">
        <w:rPr>
          <w:rFonts w:cs="Arial"/>
          <w:color w:val="231F20"/>
          <w:spacing w:val="15"/>
          <w:lang w:val="nl-NL"/>
        </w:rPr>
        <w:t xml:space="preserve"> </w:t>
      </w:r>
      <w:r w:rsidRPr="00F629B4">
        <w:rPr>
          <w:rFonts w:cs="Arial"/>
          <w:color w:val="231F20"/>
          <w:spacing w:val="4"/>
          <w:lang w:val="nl-NL"/>
        </w:rPr>
        <w:t>schrappen.</w:t>
      </w:r>
      <w:r w:rsidRPr="00F629B4">
        <w:rPr>
          <w:rFonts w:cs="Arial"/>
          <w:color w:val="231F20"/>
          <w:spacing w:val="15"/>
          <w:lang w:val="nl-NL"/>
        </w:rPr>
        <w:t xml:space="preserve"> </w:t>
      </w:r>
      <w:r w:rsidRPr="00F629B4">
        <w:rPr>
          <w:rFonts w:cs="Arial"/>
          <w:color w:val="231F20"/>
          <w:spacing w:val="2"/>
          <w:lang w:val="nl-NL"/>
        </w:rPr>
        <w:t>De</w:t>
      </w:r>
      <w:r w:rsidRPr="00F629B4">
        <w:rPr>
          <w:rFonts w:cs="Arial"/>
          <w:color w:val="231F20"/>
          <w:spacing w:val="15"/>
          <w:lang w:val="nl-NL"/>
        </w:rPr>
        <w:t xml:space="preserve"> </w:t>
      </w:r>
      <w:r w:rsidRPr="00F629B4">
        <w:rPr>
          <w:rFonts w:cs="Arial"/>
          <w:color w:val="231F20"/>
          <w:spacing w:val="5"/>
          <w:lang w:val="nl-NL"/>
        </w:rPr>
        <w:t>pensioenfondsen</w:t>
      </w:r>
      <w:r w:rsidRPr="00F629B4">
        <w:rPr>
          <w:rFonts w:cs="Arial"/>
          <w:color w:val="231F20"/>
          <w:spacing w:val="-65"/>
          <w:lang w:val="nl-NL"/>
        </w:rPr>
        <w:t xml:space="preserve"> </w:t>
      </w:r>
      <w:r w:rsidRPr="00F629B4">
        <w:rPr>
          <w:rFonts w:cs="Arial"/>
          <w:color w:val="231F20"/>
          <w:spacing w:val="4"/>
          <w:lang w:val="nl-NL"/>
        </w:rPr>
        <w:t>ontvangen</w:t>
      </w:r>
      <w:r w:rsidRPr="00F629B4">
        <w:rPr>
          <w:rFonts w:cs="Arial"/>
          <w:color w:val="231F20"/>
          <w:spacing w:val="13"/>
          <w:lang w:val="nl-NL"/>
        </w:rPr>
        <w:t xml:space="preserve"> </w:t>
      </w:r>
      <w:r w:rsidRPr="00F629B4">
        <w:rPr>
          <w:rFonts w:cs="Arial"/>
          <w:color w:val="231F20"/>
          <w:spacing w:val="4"/>
          <w:lang w:val="nl-NL"/>
        </w:rPr>
        <w:t>vanaf</w:t>
      </w:r>
      <w:r w:rsidRPr="00F629B4">
        <w:rPr>
          <w:rFonts w:cs="Arial"/>
          <w:color w:val="231F20"/>
          <w:spacing w:val="13"/>
          <w:lang w:val="nl-NL"/>
        </w:rPr>
        <w:t xml:space="preserve"> </w:t>
      </w:r>
      <w:r w:rsidRPr="00F629B4">
        <w:rPr>
          <w:rFonts w:cs="Arial"/>
          <w:color w:val="231F20"/>
          <w:spacing w:val="3"/>
          <w:lang w:val="nl-NL"/>
        </w:rPr>
        <w:t>die</w:t>
      </w:r>
      <w:r w:rsidRPr="00F629B4">
        <w:rPr>
          <w:rFonts w:cs="Arial"/>
          <w:color w:val="231F20"/>
          <w:spacing w:val="13"/>
          <w:lang w:val="nl-NL"/>
        </w:rPr>
        <w:t xml:space="preserve"> </w:t>
      </w:r>
      <w:r w:rsidRPr="00F629B4">
        <w:rPr>
          <w:rFonts w:cs="Arial"/>
          <w:color w:val="231F20"/>
          <w:spacing w:val="4"/>
          <w:lang w:val="nl-NL"/>
        </w:rPr>
        <w:t>datum</w:t>
      </w:r>
      <w:r w:rsidRPr="00F629B4">
        <w:rPr>
          <w:rFonts w:cs="Arial"/>
          <w:color w:val="231F20"/>
          <w:spacing w:val="13"/>
          <w:lang w:val="nl-NL"/>
        </w:rPr>
        <w:t xml:space="preserve"> </w:t>
      </w:r>
      <w:r w:rsidRPr="00F629B4">
        <w:rPr>
          <w:rFonts w:cs="Arial"/>
          <w:color w:val="231F20"/>
          <w:spacing w:val="3"/>
          <w:lang w:val="nl-NL"/>
        </w:rPr>
        <w:t>dan</w:t>
      </w:r>
      <w:r w:rsidRPr="00F629B4">
        <w:rPr>
          <w:rFonts w:cs="Arial"/>
          <w:color w:val="231F20"/>
          <w:spacing w:val="12"/>
          <w:lang w:val="nl-NL"/>
        </w:rPr>
        <w:t xml:space="preserve"> </w:t>
      </w:r>
      <w:r w:rsidRPr="00F629B4">
        <w:rPr>
          <w:rFonts w:cs="Arial"/>
          <w:color w:val="231F20"/>
          <w:spacing w:val="4"/>
          <w:lang w:val="nl-NL"/>
        </w:rPr>
        <w:t>slechts</w:t>
      </w:r>
      <w:r w:rsidRPr="00F629B4">
        <w:rPr>
          <w:rFonts w:cs="Arial"/>
          <w:color w:val="231F20"/>
          <w:spacing w:val="13"/>
          <w:lang w:val="nl-NL"/>
        </w:rPr>
        <w:t xml:space="preserve"> </w:t>
      </w:r>
      <w:r w:rsidRPr="00F629B4">
        <w:rPr>
          <w:rFonts w:cs="Arial"/>
          <w:color w:val="231F20"/>
          <w:spacing w:val="2"/>
          <w:lang w:val="nl-NL"/>
        </w:rPr>
        <w:t>de</w:t>
      </w:r>
      <w:r w:rsidRPr="00F629B4">
        <w:rPr>
          <w:rFonts w:cs="Arial"/>
          <w:color w:val="231F20"/>
          <w:spacing w:val="13"/>
          <w:lang w:val="nl-NL"/>
        </w:rPr>
        <w:t xml:space="preserve"> </w:t>
      </w:r>
      <w:r w:rsidRPr="00F629B4">
        <w:rPr>
          <w:rFonts w:cs="Arial"/>
          <w:color w:val="231F20"/>
          <w:spacing w:val="4"/>
          <w:lang w:val="nl-NL"/>
        </w:rPr>
        <w:t>netto</w:t>
      </w:r>
      <w:r w:rsidRPr="00F629B4">
        <w:rPr>
          <w:rFonts w:cs="Arial"/>
          <w:color w:val="231F20"/>
          <w:spacing w:val="13"/>
          <w:lang w:val="nl-NL"/>
        </w:rPr>
        <w:t xml:space="preserve"> </w:t>
      </w:r>
      <w:r w:rsidRPr="00F629B4">
        <w:rPr>
          <w:rFonts w:cs="Arial"/>
          <w:color w:val="231F20"/>
          <w:spacing w:val="4"/>
          <w:lang w:val="nl-NL"/>
        </w:rPr>
        <w:t>premies</w:t>
      </w:r>
      <w:r w:rsidRPr="00F629B4">
        <w:rPr>
          <w:rFonts w:cs="Arial"/>
          <w:color w:val="231F20"/>
          <w:spacing w:val="13"/>
          <w:lang w:val="nl-NL"/>
        </w:rPr>
        <w:t xml:space="preserve"> </w:t>
      </w:r>
      <w:r w:rsidRPr="00F629B4">
        <w:rPr>
          <w:rFonts w:cs="Arial"/>
          <w:color w:val="231F20"/>
          <w:lang w:val="nl-NL"/>
        </w:rPr>
        <w:t>(</w:t>
      </w:r>
      <w:r w:rsidRPr="00F629B4">
        <w:rPr>
          <w:rFonts w:eastAsia="Symbol" w:cs="Arial"/>
          <w:b/>
          <w:bCs/>
          <w:color w:val="231F20"/>
          <w:lang w:val="nl-NL"/>
        </w:rPr>
        <w:t></w:t>
      </w:r>
      <w:r w:rsidRPr="00F629B4">
        <w:rPr>
          <w:rFonts w:eastAsia="Symbol" w:cs="Arial"/>
          <w:b/>
          <w:bCs/>
          <w:color w:val="231F20"/>
          <w:spacing w:val="21"/>
          <w:lang w:val="nl-NL"/>
        </w:rPr>
        <w:t></w:t>
      </w:r>
      <w:r w:rsidRPr="00F629B4">
        <w:rPr>
          <w:rFonts w:cs="Arial"/>
          <w:color w:val="231F20"/>
          <w:spacing w:val="5"/>
          <w:lang w:val="nl-NL"/>
        </w:rPr>
        <w:t>bruto</w:t>
      </w:r>
      <w:r w:rsidRPr="00F629B4">
        <w:rPr>
          <w:rFonts w:cs="Arial"/>
          <w:color w:val="231F20"/>
          <w:spacing w:val="-65"/>
          <w:lang w:val="nl-NL"/>
        </w:rPr>
        <w:t xml:space="preserve"> </w:t>
      </w:r>
      <w:r w:rsidRPr="00F629B4">
        <w:rPr>
          <w:rFonts w:cs="Arial"/>
          <w:color w:val="231F20"/>
          <w:spacing w:val="4"/>
          <w:lang w:val="nl-NL"/>
        </w:rPr>
        <w:t xml:space="preserve">pensioenpremie minus belasting) </w:t>
      </w:r>
      <w:r w:rsidRPr="00F629B4">
        <w:rPr>
          <w:rFonts w:cs="Arial"/>
          <w:color w:val="231F20"/>
          <w:spacing w:val="3"/>
          <w:lang w:val="nl-NL"/>
        </w:rPr>
        <w:t xml:space="preserve">van hun </w:t>
      </w:r>
      <w:r w:rsidRPr="00F629B4">
        <w:rPr>
          <w:rFonts w:cs="Arial"/>
          <w:color w:val="231F20"/>
          <w:spacing w:val="4"/>
          <w:lang w:val="nl-NL"/>
        </w:rPr>
        <w:t xml:space="preserve">deelnemers. </w:t>
      </w:r>
      <w:proofErr w:type="gramStart"/>
      <w:r w:rsidRPr="00F629B4">
        <w:rPr>
          <w:rFonts w:cs="Arial"/>
          <w:color w:val="231F20"/>
          <w:spacing w:val="4"/>
          <w:lang w:val="nl-NL"/>
        </w:rPr>
        <w:t xml:space="preserve">Over </w:t>
      </w:r>
      <w:r w:rsidRPr="00F629B4">
        <w:rPr>
          <w:rFonts w:cs="Arial"/>
          <w:color w:val="231F20"/>
          <w:spacing w:val="17"/>
          <w:lang w:val="nl-NL"/>
        </w:rPr>
        <w:t xml:space="preserve"> </w:t>
      </w:r>
      <w:r w:rsidRPr="00F629B4">
        <w:rPr>
          <w:rFonts w:cs="Arial"/>
          <w:color w:val="231F20"/>
          <w:spacing w:val="5"/>
          <w:lang w:val="nl-NL"/>
        </w:rPr>
        <w:t>de</w:t>
      </w:r>
      <w:proofErr w:type="gramEnd"/>
      <w:r w:rsidRPr="00F629B4">
        <w:rPr>
          <w:rFonts w:cs="Arial"/>
          <w:color w:val="231F20"/>
          <w:spacing w:val="5"/>
          <w:lang w:val="nl-NL"/>
        </w:rPr>
        <w:t xml:space="preserve"> </w:t>
      </w:r>
      <w:r w:rsidRPr="00F629B4">
        <w:rPr>
          <w:rFonts w:cs="Arial"/>
          <w:color w:val="231F20"/>
          <w:spacing w:val="4"/>
          <w:lang w:val="nl-NL"/>
        </w:rPr>
        <w:t xml:space="preserve">pensioenuitkeringen </w:t>
      </w:r>
      <w:r w:rsidRPr="00F629B4">
        <w:rPr>
          <w:rFonts w:cs="Arial"/>
          <w:color w:val="231F20"/>
          <w:spacing w:val="3"/>
          <w:lang w:val="nl-NL"/>
        </w:rPr>
        <w:t xml:space="preserve">zal geen </w:t>
      </w:r>
      <w:r w:rsidRPr="00F629B4">
        <w:rPr>
          <w:rFonts w:cs="Arial"/>
          <w:color w:val="231F20"/>
          <w:spacing w:val="4"/>
          <w:lang w:val="nl-NL"/>
        </w:rPr>
        <w:t xml:space="preserve">belasting </w:t>
      </w:r>
      <w:r w:rsidRPr="00F629B4">
        <w:rPr>
          <w:rFonts w:cs="Arial"/>
          <w:color w:val="231F20"/>
          <w:spacing w:val="3"/>
          <w:lang w:val="nl-NL"/>
        </w:rPr>
        <w:t xml:space="preserve">meer </w:t>
      </w:r>
      <w:r w:rsidRPr="00F629B4">
        <w:rPr>
          <w:rFonts w:cs="Arial"/>
          <w:color w:val="231F20"/>
          <w:spacing w:val="4"/>
          <w:lang w:val="nl-NL"/>
        </w:rPr>
        <w:t>worden geheven.</w:t>
      </w:r>
    </w:p>
    <w:p w14:paraId="7D1B2B8E" w14:textId="77777777" w:rsidR="00476517" w:rsidRPr="00F629B4" w:rsidRDefault="00476517" w:rsidP="00C8469F">
      <w:pPr>
        <w:spacing w:before="2"/>
        <w:ind w:left="567" w:right="-261" w:hanging="567"/>
        <w:rPr>
          <w:rFonts w:ascii="Arial" w:eastAsia="Arial" w:hAnsi="Arial" w:cs="Arial"/>
        </w:rPr>
      </w:pPr>
    </w:p>
    <w:p w14:paraId="1662F075" w14:textId="77777777" w:rsidR="00476517" w:rsidRPr="00F629B4" w:rsidRDefault="00476517" w:rsidP="00C8469F">
      <w:pPr>
        <w:pStyle w:val="Plattetekst"/>
        <w:spacing w:line="261" w:lineRule="auto"/>
        <w:ind w:left="567" w:right="-261" w:hanging="567"/>
        <w:jc w:val="both"/>
        <w:rPr>
          <w:rFonts w:cs="Arial"/>
          <w:color w:val="231F20"/>
          <w:spacing w:val="5"/>
          <w:lang w:val="nl-NL"/>
        </w:rPr>
      </w:pPr>
      <w:r w:rsidRPr="00F629B4">
        <w:rPr>
          <w:rFonts w:cs="Arial"/>
          <w:b/>
          <w:color w:val="231F20"/>
          <w:spacing w:val="3"/>
          <w:lang w:val="nl-NL"/>
        </w:rPr>
        <w:t xml:space="preserve">10 </w:t>
      </w:r>
      <w:r w:rsidRPr="00F629B4">
        <w:rPr>
          <w:rFonts w:cs="Arial"/>
          <w:b/>
          <w:color w:val="231F20"/>
          <w:spacing w:val="3"/>
          <w:lang w:val="nl-NL"/>
        </w:rPr>
        <w:tab/>
      </w:r>
      <w:r w:rsidRPr="00F629B4">
        <w:rPr>
          <w:rFonts w:cs="Arial"/>
          <w:color w:val="231F20"/>
          <w:spacing w:val="4"/>
          <w:lang w:val="nl-NL"/>
        </w:rPr>
        <w:t xml:space="preserve">Heeft afschaffing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omkeerregeling </w:t>
      </w:r>
      <w:r w:rsidRPr="00F629B4">
        <w:rPr>
          <w:rFonts w:cs="Arial"/>
          <w:color w:val="231F20"/>
          <w:spacing w:val="3"/>
          <w:lang w:val="nl-NL"/>
        </w:rPr>
        <w:t xml:space="preserve">een </w:t>
      </w:r>
      <w:r w:rsidRPr="00F629B4">
        <w:rPr>
          <w:rFonts w:cs="Arial"/>
          <w:color w:val="231F20"/>
          <w:spacing w:val="4"/>
          <w:lang w:val="nl-NL"/>
        </w:rPr>
        <w:t xml:space="preserve">nivellerend </w:t>
      </w:r>
      <w:r w:rsidRPr="00F629B4">
        <w:rPr>
          <w:rFonts w:cs="Arial"/>
          <w:color w:val="231F20"/>
          <w:spacing w:val="2"/>
          <w:lang w:val="nl-NL"/>
        </w:rPr>
        <w:t>of</w:t>
      </w:r>
      <w:r w:rsidRPr="00F629B4">
        <w:rPr>
          <w:rFonts w:cs="Arial"/>
          <w:color w:val="231F20"/>
          <w:spacing w:val="4"/>
          <w:lang w:val="nl-NL"/>
        </w:rPr>
        <w:t xml:space="preserve"> </w:t>
      </w:r>
      <w:r w:rsidRPr="00F629B4">
        <w:rPr>
          <w:rFonts w:cs="Arial"/>
          <w:color w:val="231F20"/>
          <w:spacing w:val="5"/>
          <w:lang w:val="nl-NL"/>
        </w:rPr>
        <w:t xml:space="preserve">denivellerend </w:t>
      </w:r>
      <w:r w:rsidRPr="00F629B4">
        <w:rPr>
          <w:rFonts w:cs="Arial"/>
          <w:color w:val="231F20"/>
          <w:spacing w:val="4"/>
          <w:lang w:val="nl-NL"/>
        </w:rPr>
        <w:t xml:space="preserve">effect </w:t>
      </w:r>
      <w:r w:rsidRPr="00F629B4">
        <w:rPr>
          <w:rFonts w:cs="Arial"/>
          <w:color w:val="231F20"/>
          <w:spacing w:val="2"/>
          <w:lang w:val="nl-NL"/>
        </w:rPr>
        <w:t xml:space="preserve">op de </w:t>
      </w:r>
      <w:r w:rsidRPr="00F629B4">
        <w:rPr>
          <w:rFonts w:cs="Arial"/>
          <w:color w:val="231F20"/>
          <w:spacing w:val="4"/>
          <w:lang w:val="nl-NL"/>
        </w:rPr>
        <w:t xml:space="preserve">netto inkomensverdeling </w:t>
      </w:r>
      <w:r w:rsidRPr="00F629B4">
        <w:rPr>
          <w:rFonts w:cs="Arial"/>
          <w:color w:val="231F20"/>
          <w:spacing w:val="2"/>
          <w:lang w:val="nl-NL"/>
        </w:rPr>
        <w:t xml:space="preserve">in </w:t>
      </w:r>
      <w:r w:rsidRPr="00F629B4">
        <w:rPr>
          <w:rFonts w:cs="Arial"/>
          <w:color w:val="231F20"/>
          <w:spacing w:val="3"/>
          <w:lang w:val="nl-NL"/>
        </w:rPr>
        <w:t xml:space="preserve">het jaar </w:t>
      </w:r>
      <w:r w:rsidRPr="00F629B4">
        <w:rPr>
          <w:rFonts w:cs="Arial"/>
          <w:color w:val="231F20"/>
          <w:spacing w:val="4"/>
          <w:lang w:val="nl-NL"/>
        </w:rPr>
        <w:t xml:space="preserve">2014? Verklaar </w:t>
      </w:r>
      <w:r w:rsidRPr="00F629B4">
        <w:rPr>
          <w:rFonts w:cs="Arial"/>
          <w:color w:val="231F20"/>
          <w:spacing w:val="2"/>
          <w:lang w:val="nl-NL"/>
        </w:rPr>
        <w:t>je</w:t>
      </w:r>
      <w:r w:rsidRPr="00F629B4">
        <w:rPr>
          <w:rFonts w:cs="Arial"/>
          <w:color w:val="231F20"/>
          <w:spacing w:val="52"/>
          <w:lang w:val="nl-NL"/>
        </w:rPr>
        <w:t xml:space="preserve"> </w:t>
      </w:r>
      <w:r w:rsidRPr="00F629B4">
        <w:rPr>
          <w:rFonts w:cs="Arial"/>
          <w:color w:val="231F20"/>
          <w:spacing w:val="5"/>
          <w:lang w:val="nl-NL"/>
        </w:rPr>
        <w:t xml:space="preserve">keuze </w:t>
      </w:r>
      <w:r w:rsidRPr="00F629B4">
        <w:rPr>
          <w:rFonts w:cs="Arial"/>
          <w:color w:val="231F20"/>
          <w:spacing w:val="3"/>
          <w:lang w:val="nl-NL"/>
        </w:rPr>
        <w:t xml:space="preserve">met </w:t>
      </w:r>
      <w:r w:rsidRPr="00F629B4">
        <w:rPr>
          <w:rFonts w:cs="Arial"/>
          <w:color w:val="231F20"/>
          <w:spacing w:val="4"/>
          <w:lang w:val="nl-NL"/>
        </w:rPr>
        <w:t xml:space="preserve">gebruik </w:t>
      </w:r>
      <w:r w:rsidRPr="00F629B4">
        <w:rPr>
          <w:rFonts w:cs="Arial"/>
          <w:color w:val="231F20"/>
          <w:spacing w:val="3"/>
          <w:lang w:val="nl-NL"/>
        </w:rPr>
        <w:t xml:space="preserve">van </w:t>
      </w:r>
      <w:r w:rsidRPr="00F629B4">
        <w:rPr>
          <w:rFonts w:cs="Arial"/>
          <w:color w:val="231F20"/>
          <w:spacing w:val="4"/>
          <w:lang w:val="nl-NL"/>
        </w:rPr>
        <w:t>tabel</w:t>
      </w:r>
      <w:r w:rsidRPr="00F629B4">
        <w:rPr>
          <w:rFonts w:cs="Arial"/>
          <w:color w:val="231F20"/>
          <w:spacing w:val="46"/>
          <w:lang w:val="nl-NL"/>
        </w:rPr>
        <w:t xml:space="preserve"> </w:t>
      </w:r>
      <w:r w:rsidRPr="00F629B4">
        <w:rPr>
          <w:rFonts w:cs="Arial"/>
          <w:color w:val="231F20"/>
          <w:spacing w:val="5"/>
          <w:lang w:val="nl-NL"/>
        </w:rPr>
        <w:t>1.</w:t>
      </w:r>
    </w:p>
    <w:p w14:paraId="6CAF745F" w14:textId="77777777" w:rsidR="00476517" w:rsidRPr="00F629B4" w:rsidRDefault="00476517" w:rsidP="00C8469F">
      <w:pPr>
        <w:pStyle w:val="Plattetekst"/>
        <w:spacing w:before="51"/>
        <w:ind w:left="567" w:right="-261" w:hanging="567"/>
        <w:rPr>
          <w:rFonts w:cs="Arial"/>
          <w:color w:val="231F20"/>
          <w:spacing w:val="3"/>
          <w:lang w:val="nl-NL"/>
        </w:rPr>
      </w:pPr>
    </w:p>
    <w:p w14:paraId="22103F60" w14:textId="77777777" w:rsidR="00476517" w:rsidRPr="00F629B4" w:rsidRDefault="00476517" w:rsidP="00C8469F">
      <w:pPr>
        <w:pStyle w:val="Plattetekst"/>
        <w:spacing w:before="51"/>
        <w:ind w:left="567" w:right="-261"/>
        <w:rPr>
          <w:rFonts w:cs="Arial"/>
          <w:lang w:val="nl-NL"/>
        </w:rPr>
      </w:pPr>
      <w:r w:rsidRPr="00F629B4">
        <w:rPr>
          <w:rFonts w:cs="Arial"/>
          <w:color w:val="231F20"/>
          <w:spacing w:val="3"/>
          <w:lang w:val="nl-NL"/>
        </w:rPr>
        <w:t xml:space="preserve">Een </w:t>
      </w:r>
      <w:r w:rsidRPr="00F629B4">
        <w:rPr>
          <w:rFonts w:cs="Arial"/>
          <w:color w:val="231F20"/>
          <w:spacing w:val="4"/>
          <w:lang w:val="nl-NL"/>
        </w:rPr>
        <w:t xml:space="preserve">journalist betwijfelt </w:t>
      </w:r>
      <w:r w:rsidRPr="00F629B4">
        <w:rPr>
          <w:rFonts w:cs="Arial"/>
          <w:color w:val="231F20"/>
          <w:spacing w:val="2"/>
          <w:lang w:val="nl-NL"/>
        </w:rPr>
        <w:t xml:space="preserve">of </w:t>
      </w:r>
      <w:r w:rsidRPr="00F629B4">
        <w:rPr>
          <w:rFonts w:cs="Arial"/>
          <w:color w:val="231F20"/>
          <w:spacing w:val="3"/>
          <w:lang w:val="nl-NL"/>
        </w:rPr>
        <w:t xml:space="preserve">het </w:t>
      </w:r>
      <w:r w:rsidRPr="00F629B4">
        <w:rPr>
          <w:rFonts w:cs="Arial"/>
          <w:color w:val="231F20"/>
          <w:spacing w:val="4"/>
          <w:lang w:val="nl-NL"/>
        </w:rPr>
        <w:t xml:space="preserve">voorstel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econoom </w:t>
      </w:r>
      <w:r w:rsidRPr="00F629B4">
        <w:rPr>
          <w:rFonts w:cs="Arial"/>
          <w:color w:val="231F20"/>
          <w:spacing w:val="3"/>
          <w:lang w:val="nl-NL"/>
        </w:rPr>
        <w:t xml:space="preserve">een goed idee </w:t>
      </w:r>
      <w:r w:rsidRPr="00F629B4">
        <w:rPr>
          <w:rFonts w:cs="Arial"/>
          <w:color w:val="231F20"/>
          <w:spacing w:val="4"/>
          <w:lang w:val="nl-NL"/>
        </w:rPr>
        <w:t xml:space="preserve">is. </w:t>
      </w:r>
      <w:r w:rsidRPr="00F629B4">
        <w:rPr>
          <w:rFonts w:cs="Arial"/>
          <w:color w:val="231F20"/>
          <w:spacing w:val="3"/>
          <w:lang w:val="nl-NL"/>
        </w:rPr>
        <w:t xml:space="preserve">Hij </w:t>
      </w:r>
      <w:r w:rsidRPr="00F629B4">
        <w:rPr>
          <w:rFonts w:cs="Arial"/>
          <w:color w:val="231F20"/>
          <w:spacing w:val="4"/>
          <w:lang w:val="nl-NL"/>
        </w:rPr>
        <w:t xml:space="preserve">baseert </w:t>
      </w:r>
      <w:r w:rsidRPr="00F629B4">
        <w:rPr>
          <w:rFonts w:cs="Arial"/>
          <w:color w:val="231F20"/>
          <w:spacing w:val="3"/>
          <w:lang w:val="nl-NL"/>
        </w:rPr>
        <w:t xml:space="preserve">zich </w:t>
      </w:r>
      <w:r w:rsidRPr="00F629B4">
        <w:rPr>
          <w:rFonts w:cs="Arial"/>
          <w:color w:val="231F20"/>
          <w:spacing w:val="2"/>
          <w:lang w:val="nl-NL"/>
        </w:rPr>
        <w:t xml:space="preserve">op </w:t>
      </w:r>
      <w:r w:rsidRPr="00F629B4">
        <w:rPr>
          <w:rFonts w:cs="Arial"/>
          <w:color w:val="231F20"/>
          <w:spacing w:val="3"/>
          <w:lang w:val="nl-NL"/>
        </w:rPr>
        <w:t xml:space="preserve">een </w:t>
      </w:r>
      <w:r w:rsidRPr="00F629B4">
        <w:rPr>
          <w:rFonts w:cs="Arial"/>
          <w:color w:val="231F20"/>
          <w:spacing w:val="4"/>
          <w:lang w:val="nl-NL"/>
        </w:rPr>
        <w:t xml:space="preserve">studie </w:t>
      </w:r>
      <w:r w:rsidRPr="00F629B4">
        <w:rPr>
          <w:rFonts w:cs="Arial"/>
          <w:color w:val="231F20"/>
          <w:spacing w:val="3"/>
          <w:lang w:val="nl-NL"/>
        </w:rPr>
        <w:t xml:space="preserve">naar </w:t>
      </w:r>
      <w:r w:rsidRPr="00F629B4">
        <w:rPr>
          <w:rFonts w:cs="Arial"/>
          <w:color w:val="231F20"/>
          <w:spacing w:val="2"/>
          <w:lang w:val="nl-NL"/>
        </w:rPr>
        <w:t xml:space="preserve">de </w:t>
      </w:r>
      <w:r w:rsidRPr="00F629B4">
        <w:rPr>
          <w:rFonts w:cs="Arial"/>
          <w:color w:val="231F20"/>
          <w:spacing w:val="5"/>
          <w:lang w:val="nl-NL"/>
        </w:rPr>
        <w:t xml:space="preserve">financiële </w:t>
      </w:r>
      <w:r w:rsidRPr="00F629B4">
        <w:rPr>
          <w:rFonts w:cs="Arial"/>
          <w:color w:val="231F20"/>
          <w:spacing w:val="4"/>
          <w:lang w:val="nl-NL"/>
        </w:rPr>
        <w:t xml:space="preserve">positie </w:t>
      </w:r>
      <w:r w:rsidRPr="00F629B4">
        <w:rPr>
          <w:rFonts w:cs="Arial"/>
          <w:color w:val="231F20"/>
          <w:spacing w:val="3"/>
          <w:lang w:val="nl-NL"/>
        </w:rPr>
        <w:t>van</w:t>
      </w:r>
      <w:r w:rsidRPr="00F629B4">
        <w:rPr>
          <w:rFonts w:cs="Arial"/>
          <w:color w:val="231F20"/>
          <w:spacing w:val="48"/>
          <w:lang w:val="nl-NL"/>
        </w:rPr>
        <w:t xml:space="preserve"> </w:t>
      </w:r>
      <w:r w:rsidRPr="00F629B4">
        <w:rPr>
          <w:rFonts w:cs="Arial"/>
          <w:color w:val="231F20"/>
          <w:spacing w:val="5"/>
          <w:lang w:val="nl-NL"/>
        </w:rPr>
        <w:t xml:space="preserve">de </w:t>
      </w:r>
      <w:r w:rsidRPr="00F629B4">
        <w:rPr>
          <w:rFonts w:cs="Arial"/>
          <w:color w:val="231F20"/>
          <w:spacing w:val="4"/>
          <w:lang w:val="nl-NL"/>
        </w:rPr>
        <w:t xml:space="preserve">pensioenfondsen </w:t>
      </w:r>
      <w:r w:rsidRPr="00F629B4">
        <w:rPr>
          <w:rFonts w:cs="Arial"/>
          <w:color w:val="231F20"/>
          <w:spacing w:val="2"/>
          <w:lang w:val="nl-NL"/>
        </w:rPr>
        <w:t xml:space="preserve">en de </w:t>
      </w:r>
      <w:r w:rsidRPr="00F629B4">
        <w:rPr>
          <w:rFonts w:cs="Arial"/>
          <w:color w:val="231F20"/>
          <w:spacing w:val="4"/>
          <w:lang w:val="nl-NL"/>
        </w:rPr>
        <w:t xml:space="preserve">overheid </w:t>
      </w:r>
      <w:r w:rsidRPr="00F629B4">
        <w:rPr>
          <w:rFonts w:cs="Arial"/>
          <w:color w:val="231F20"/>
          <w:spacing w:val="2"/>
          <w:lang w:val="nl-NL"/>
        </w:rPr>
        <w:t xml:space="preserve">in </w:t>
      </w:r>
      <w:r w:rsidRPr="00F629B4">
        <w:rPr>
          <w:rFonts w:cs="Arial"/>
          <w:color w:val="231F20"/>
          <w:spacing w:val="3"/>
          <w:lang w:val="nl-NL"/>
        </w:rPr>
        <w:t xml:space="preserve">het jaar </w:t>
      </w:r>
      <w:r w:rsidRPr="00F629B4">
        <w:rPr>
          <w:rFonts w:cs="Arial"/>
          <w:color w:val="231F20"/>
          <w:spacing w:val="5"/>
          <w:lang w:val="nl-NL"/>
        </w:rPr>
        <w:t>2014:</w:t>
      </w:r>
    </w:p>
    <w:p w14:paraId="645BF7DA" w14:textId="77777777" w:rsidR="00476517" w:rsidRPr="00F629B4" w:rsidRDefault="00476517" w:rsidP="00C8469F">
      <w:pPr>
        <w:spacing w:before="11"/>
        <w:ind w:left="567" w:right="-261" w:hanging="567"/>
        <w:rPr>
          <w:rFonts w:ascii="Arial" w:eastAsia="Arial" w:hAnsi="Arial" w:cs="Arial"/>
        </w:rPr>
      </w:pPr>
    </w:p>
    <w:p w14:paraId="374045F4" w14:textId="77777777" w:rsidR="00476517" w:rsidRPr="00F629B4" w:rsidRDefault="00476517" w:rsidP="00C8469F">
      <w:pPr>
        <w:spacing w:line="3300" w:lineRule="exact"/>
        <w:ind w:left="567" w:right="-261" w:hanging="567"/>
        <w:rPr>
          <w:rFonts w:ascii="Arial" w:eastAsia="Arial" w:hAnsi="Arial" w:cs="Arial"/>
        </w:rPr>
      </w:pPr>
      <w:r w:rsidRPr="00F629B4">
        <w:rPr>
          <w:rFonts w:ascii="Arial" w:eastAsia="Arial" w:hAnsi="Arial" w:cs="Arial"/>
          <w:noProof/>
          <w:position w:val="-65"/>
          <w:lang w:val="en-US" w:eastAsia="nl-NL"/>
        </w:rPr>
        <mc:AlternateContent>
          <mc:Choice Requires="wps">
            <w:drawing>
              <wp:inline distT="0" distB="0" distL="0" distR="0" wp14:anchorId="3E7344C5" wp14:editId="6722186C">
                <wp:extent cx="6120765" cy="2095500"/>
                <wp:effectExtent l="9525" t="10795" r="13335" b="8255"/>
                <wp:docPr id="89"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2095500"/>
                        </a:xfrm>
                        <a:prstGeom prst="rect">
                          <a:avLst/>
                        </a:prstGeom>
                        <a:noFill/>
                        <a:ln w="12700">
                          <a:solidFill>
                            <a:srgbClr val="B0B0B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B865E9E" w14:textId="77777777" w:rsidR="00DF21D4" w:rsidRDefault="00DF21D4" w:rsidP="00476517">
                            <w:pPr>
                              <w:spacing w:before="132"/>
                              <w:ind w:left="953"/>
                              <w:rPr>
                                <w:rFonts w:ascii="Arial" w:eastAsia="Arial" w:hAnsi="Arial" w:cs="Arial"/>
                                <w:sz w:val="24"/>
                                <w:szCs w:val="24"/>
                              </w:rPr>
                            </w:pPr>
                            <w:r>
                              <w:rPr>
                                <w:rFonts w:ascii="Arial" w:hAnsi="Arial"/>
                                <w:b/>
                                <w:color w:val="231F20"/>
                                <w:spacing w:val="6"/>
                                <w:w w:val="99"/>
                                <w:sz w:val="24"/>
                              </w:rPr>
                              <w:t>financiël</w:t>
                            </w:r>
                            <w:r>
                              <w:rPr>
                                <w:rFonts w:ascii="Arial" w:hAnsi="Arial"/>
                                <w:b/>
                                <w:color w:val="231F20"/>
                                <w:w w:val="99"/>
                                <w:sz w:val="24"/>
                              </w:rPr>
                              <w:t>e</w:t>
                            </w:r>
                            <w:r>
                              <w:rPr>
                                <w:rFonts w:ascii="Arial" w:hAnsi="Arial"/>
                                <w:b/>
                                <w:color w:val="231F20"/>
                                <w:spacing w:val="12"/>
                                <w:w w:val="99"/>
                                <w:sz w:val="24"/>
                              </w:rPr>
                              <w:t xml:space="preserve"> </w:t>
                            </w:r>
                            <w:r>
                              <w:rPr>
                                <w:rFonts w:ascii="Arial" w:hAnsi="Arial"/>
                                <w:b/>
                                <w:color w:val="231F20"/>
                                <w:spacing w:val="6"/>
                                <w:w w:val="99"/>
                                <w:sz w:val="24"/>
                              </w:rPr>
                              <w:t>positi</w:t>
                            </w:r>
                            <w:r>
                              <w:rPr>
                                <w:rFonts w:ascii="Arial" w:hAnsi="Arial"/>
                                <w:b/>
                                <w:color w:val="231F20"/>
                                <w:w w:val="99"/>
                                <w:sz w:val="24"/>
                              </w:rPr>
                              <w:t>e</w:t>
                            </w:r>
                            <w:r>
                              <w:rPr>
                                <w:rFonts w:ascii="Arial" w:hAnsi="Arial"/>
                                <w:b/>
                                <w:color w:val="231F20"/>
                                <w:spacing w:val="12"/>
                                <w:w w:val="99"/>
                                <w:sz w:val="24"/>
                              </w:rPr>
                              <w:t xml:space="preserve"> </w:t>
                            </w:r>
                            <w:r>
                              <w:rPr>
                                <w:rFonts w:ascii="Arial" w:hAnsi="Arial"/>
                                <w:b/>
                                <w:color w:val="231F20"/>
                                <w:spacing w:val="4"/>
                                <w:sz w:val="24"/>
                              </w:rPr>
                              <w:t>v</w:t>
                            </w:r>
                            <w:r>
                              <w:rPr>
                                <w:rFonts w:ascii="Arial" w:hAnsi="Arial"/>
                                <w:b/>
                                <w:color w:val="231F20"/>
                                <w:spacing w:val="5"/>
                                <w:sz w:val="24"/>
                              </w:rPr>
                              <w:t>a</w:t>
                            </w:r>
                            <w:r>
                              <w:rPr>
                                <w:rFonts w:ascii="Arial" w:hAnsi="Arial"/>
                                <w:b/>
                                <w:color w:val="231F20"/>
                                <w:w w:val="99"/>
                                <w:sz w:val="24"/>
                              </w:rPr>
                              <w:t>n</w:t>
                            </w:r>
                            <w:r>
                              <w:rPr>
                                <w:rFonts w:ascii="Arial" w:hAnsi="Arial"/>
                                <w:b/>
                                <w:color w:val="231F20"/>
                                <w:spacing w:val="12"/>
                                <w:sz w:val="24"/>
                              </w:rPr>
                              <w:t xml:space="preserve"> </w:t>
                            </w:r>
                            <w:r>
                              <w:rPr>
                                <w:rFonts w:ascii="Arial" w:hAnsi="Arial"/>
                                <w:b/>
                                <w:color w:val="231F20"/>
                                <w:spacing w:val="6"/>
                                <w:sz w:val="24"/>
                              </w:rPr>
                              <w:t>pensioenfondse</w:t>
                            </w:r>
                            <w:r>
                              <w:rPr>
                                <w:rFonts w:ascii="Arial" w:hAnsi="Arial"/>
                                <w:b/>
                                <w:color w:val="231F20"/>
                                <w:sz w:val="24"/>
                              </w:rPr>
                              <w:t>n</w:t>
                            </w:r>
                            <w:r>
                              <w:rPr>
                                <w:rFonts w:ascii="Arial" w:hAnsi="Arial"/>
                                <w:b/>
                                <w:color w:val="231F20"/>
                                <w:spacing w:val="9"/>
                                <w:sz w:val="24"/>
                              </w:rPr>
                              <w:t xml:space="preserve"> </w:t>
                            </w:r>
                            <w:r>
                              <w:rPr>
                                <w:rFonts w:ascii="Arial" w:hAnsi="Arial"/>
                                <w:b/>
                                <w:color w:val="231F20"/>
                                <w:spacing w:val="6"/>
                                <w:sz w:val="24"/>
                              </w:rPr>
                              <w:t>e</w:t>
                            </w:r>
                            <w:r>
                              <w:rPr>
                                <w:rFonts w:ascii="Arial" w:hAnsi="Arial"/>
                                <w:b/>
                                <w:color w:val="231F20"/>
                                <w:sz w:val="24"/>
                              </w:rPr>
                              <w:t>n</w:t>
                            </w:r>
                            <w:r>
                              <w:rPr>
                                <w:rFonts w:ascii="Arial" w:hAnsi="Arial"/>
                                <w:b/>
                                <w:color w:val="231F20"/>
                                <w:spacing w:val="12"/>
                                <w:sz w:val="24"/>
                              </w:rPr>
                              <w:t xml:space="preserve"> </w:t>
                            </w:r>
                            <w:r>
                              <w:rPr>
                                <w:rFonts w:ascii="Arial" w:hAnsi="Arial"/>
                                <w:b/>
                                <w:color w:val="231F20"/>
                                <w:spacing w:val="6"/>
                                <w:sz w:val="24"/>
                              </w:rPr>
                              <w:t>overhei</w:t>
                            </w:r>
                            <w:r>
                              <w:rPr>
                                <w:rFonts w:ascii="Arial" w:hAnsi="Arial"/>
                                <w:b/>
                                <w:color w:val="231F20"/>
                                <w:sz w:val="24"/>
                              </w:rPr>
                              <w:t>d</w:t>
                            </w:r>
                            <w:r>
                              <w:rPr>
                                <w:rFonts w:ascii="Arial" w:hAnsi="Arial"/>
                                <w:b/>
                                <w:color w:val="231F20"/>
                                <w:spacing w:val="12"/>
                                <w:sz w:val="24"/>
                              </w:rPr>
                              <w:t xml:space="preserve"> </w:t>
                            </w:r>
                            <w:r>
                              <w:rPr>
                                <w:rFonts w:ascii="Arial" w:hAnsi="Arial"/>
                                <w:b/>
                                <w:color w:val="231F20"/>
                                <w:spacing w:val="6"/>
                                <w:w w:val="99"/>
                                <w:sz w:val="24"/>
                              </w:rPr>
                              <w:t>i</w:t>
                            </w:r>
                            <w:r>
                              <w:rPr>
                                <w:rFonts w:ascii="Arial" w:hAnsi="Arial"/>
                                <w:b/>
                                <w:color w:val="231F20"/>
                                <w:w w:val="99"/>
                                <w:sz w:val="24"/>
                              </w:rPr>
                              <w:t>n</w:t>
                            </w:r>
                            <w:r>
                              <w:rPr>
                                <w:rFonts w:ascii="Arial" w:hAnsi="Arial"/>
                                <w:b/>
                                <w:color w:val="231F20"/>
                                <w:spacing w:val="12"/>
                                <w:sz w:val="24"/>
                              </w:rPr>
                              <w:t xml:space="preserve"> </w:t>
                            </w:r>
                            <w:r>
                              <w:rPr>
                                <w:rFonts w:ascii="Arial" w:hAnsi="Arial"/>
                                <w:b/>
                                <w:color w:val="231F20"/>
                                <w:spacing w:val="6"/>
                                <w:sz w:val="24"/>
                              </w:rPr>
                              <w:t>h</w:t>
                            </w:r>
                            <w:r>
                              <w:rPr>
                                <w:rFonts w:ascii="Arial" w:hAnsi="Arial"/>
                                <w:b/>
                                <w:color w:val="231F20"/>
                                <w:spacing w:val="4"/>
                                <w:sz w:val="24"/>
                              </w:rPr>
                              <w:t>e</w:t>
                            </w:r>
                            <w:r>
                              <w:rPr>
                                <w:rFonts w:ascii="Arial" w:hAnsi="Arial"/>
                                <w:b/>
                                <w:color w:val="231F20"/>
                                <w:sz w:val="24"/>
                              </w:rPr>
                              <w:t>t</w:t>
                            </w:r>
                            <w:r>
                              <w:rPr>
                                <w:rFonts w:ascii="Arial" w:hAnsi="Arial"/>
                                <w:b/>
                                <w:color w:val="231F20"/>
                                <w:spacing w:val="12"/>
                                <w:sz w:val="24"/>
                              </w:rPr>
                              <w:t xml:space="preserve"> </w:t>
                            </w:r>
                            <w:r>
                              <w:rPr>
                                <w:rFonts w:ascii="Arial" w:hAnsi="Arial"/>
                                <w:b/>
                                <w:color w:val="231F20"/>
                                <w:spacing w:val="6"/>
                                <w:sz w:val="24"/>
                              </w:rPr>
                              <w:t>jaa</w:t>
                            </w:r>
                            <w:r>
                              <w:rPr>
                                <w:rFonts w:ascii="Arial" w:hAnsi="Arial"/>
                                <w:b/>
                                <w:color w:val="231F20"/>
                                <w:sz w:val="24"/>
                              </w:rPr>
                              <w:t>r</w:t>
                            </w:r>
                            <w:r>
                              <w:rPr>
                                <w:rFonts w:ascii="Arial" w:hAnsi="Arial"/>
                                <w:b/>
                                <w:color w:val="231F20"/>
                                <w:spacing w:val="12"/>
                                <w:sz w:val="24"/>
                              </w:rPr>
                              <w:t xml:space="preserve"> </w:t>
                            </w:r>
                            <w:r>
                              <w:rPr>
                                <w:rFonts w:ascii="Arial" w:hAnsi="Arial"/>
                                <w:b/>
                                <w:color w:val="231F20"/>
                                <w:spacing w:val="6"/>
                                <w:sz w:val="24"/>
                              </w:rPr>
                              <w:t>20</w:t>
                            </w:r>
                            <w:r>
                              <w:rPr>
                                <w:rFonts w:ascii="Arial" w:hAnsi="Arial"/>
                                <w:b/>
                                <w:color w:val="231F20"/>
                                <w:spacing w:val="4"/>
                                <w:sz w:val="24"/>
                              </w:rPr>
                              <w:t>1</w:t>
                            </w:r>
                            <w:r>
                              <w:rPr>
                                <w:rFonts w:ascii="Arial" w:hAnsi="Arial"/>
                                <w:b/>
                                <w:color w:val="231F20"/>
                                <w:spacing w:val="6"/>
                                <w:sz w:val="24"/>
                              </w:rPr>
                              <w:t>4:</w:t>
                            </w:r>
                          </w:p>
                          <w:p w14:paraId="6CE8C211" w14:textId="77777777" w:rsidR="00DF21D4" w:rsidRDefault="00DF21D4" w:rsidP="00321A5C">
                            <w:pPr>
                              <w:widowControl w:val="0"/>
                              <w:numPr>
                                <w:ilvl w:val="0"/>
                                <w:numId w:val="17"/>
                              </w:numPr>
                              <w:tabs>
                                <w:tab w:val="left" w:pos="1351"/>
                              </w:tabs>
                              <w:spacing w:before="6" w:after="0" w:line="259" w:lineRule="auto"/>
                              <w:ind w:right="469" w:hanging="397"/>
                              <w:rPr>
                                <w:rFonts w:ascii="Arial" w:eastAsia="Arial" w:hAnsi="Arial" w:cs="Arial"/>
                                <w:sz w:val="24"/>
                                <w:szCs w:val="24"/>
                              </w:rPr>
                            </w:pP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afschaffin</w:t>
                            </w:r>
                            <w:r>
                              <w:rPr>
                                <w:rFonts w:ascii="Arial"/>
                                <w:color w:val="231F20"/>
                                <w:sz w:val="24"/>
                              </w:rPr>
                              <w:t>g</w:t>
                            </w:r>
                            <w:r>
                              <w:rPr>
                                <w:rFonts w:ascii="Arial"/>
                                <w:color w:val="231F20"/>
                                <w:spacing w:val="13"/>
                                <w:sz w:val="24"/>
                              </w:rPr>
                              <w:t xml:space="preserve"> </w:t>
                            </w:r>
                            <w:r>
                              <w:rPr>
                                <w:rFonts w:ascii="Arial"/>
                                <w:color w:val="231F20"/>
                                <w:spacing w:val="5"/>
                                <w:sz w:val="24"/>
                              </w:rPr>
                              <w:t>va</w:t>
                            </w:r>
                            <w:r>
                              <w:rPr>
                                <w:rFonts w:ascii="Arial"/>
                                <w:color w:val="231F20"/>
                                <w:sz w:val="24"/>
                              </w:rPr>
                              <w:t>n</w:t>
                            </w:r>
                            <w:r>
                              <w:rPr>
                                <w:rFonts w:ascii="Arial"/>
                                <w:color w:val="231F20"/>
                                <w:spacing w:val="12"/>
                                <w:sz w:val="24"/>
                              </w:rPr>
                              <w:t xml:space="preserve"> </w:t>
                            </w: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omkeerrege</w:t>
                            </w:r>
                            <w:r>
                              <w:rPr>
                                <w:rFonts w:ascii="Arial"/>
                                <w:color w:val="231F20"/>
                                <w:spacing w:val="7"/>
                                <w:sz w:val="24"/>
                              </w:rPr>
                              <w:t>l</w:t>
                            </w:r>
                            <w:r>
                              <w:rPr>
                                <w:rFonts w:ascii="Arial"/>
                                <w:color w:val="231F20"/>
                                <w:spacing w:val="5"/>
                                <w:sz w:val="24"/>
                              </w:rPr>
                              <w:t>in</w:t>
                            </w:r>
                            <w:r>
                              <w:rPr>
                                <w:rFonts w:ascii="Arial"/>
                                <w:color w:val="231F20"/>
                                <w:sz w:val="24"/>
                              </w:rPr>
                              <w:t>g</w:t>
                            </w:r>
                            <w:r>
                              <w:rPr>
                                <w:rFonts w:ascii="Arial"/>
                                <w:color w:val="231F20"/>
                                <w:spacing w:val="12"/>
                                <w:sz w:val="24"/>
                              </w:rPr>
                              <w:t xml:space="preserve"> </w:t>
                            </w:r>
                            <w:r>
                              <w:rPr>
                                <w:rFonts w:ascii="Arial"/>
                                <w:color w:val="231F20"/>
                                <w:spacing w:val="5"/>
                                <w:sz w:val="24"/>
                              </w:rPr>
                              <w:t>za</w:t>
                            </w:r>
                            <w:r>
                              <w:rPr>
                                <w:rFonts w:ascii="Arial"/>
                                <w:color w:val="231F20"/>
                                <w:sz w:val="24"/>
                              </w:rPr>
                              <w:t>l</w:t>
                            </w:r>
                            <w:r>
                              <w:rPr>
                                <w:rFonts w:ascii="Arial"/>
                                <w:color w:val="231F20"/>
                                <w:spacing w:val="12"/>
                                <w:sz w:val="24"/>
                              </w:rPr>
                              <w:t xml:space="preserve"> </w:t>
                            </w: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overhei</w:t>
                            </w:r>
                            <w:r>
                              <w:rPr>
                                <w:rFonts w:ascii="Arial"/>
                                <w:color w:val="231F20"/>
                                <w:sz w:val="24"/>
                              </w:rPr>
                              <w:t>d</w:t>
                            </w:r>
                            <w:r>
                              <w:rPr>
                                <w:rFonts w:ascii="Arial"/>
                                <w:color w:val="231F20"/>
                                <w:spacing w:val="12"/>
                                <w:sz w:val="24"/>
                              </w:rPr>
                              <w:t xml:space="preserve"> </w:t>
                            </w:r>
                            <w:r>
                              <w:rPr>
                                <w:rFonts w:ascii="Arial"/>
                                <w:color w:val="231F20"/>
                                <w:spacing w:val="5"/>
                                <w:sz w:val="24"/>
                              </w:rPr>
                              <w:t>1</w:t>
                            </w:r>
                            <w:r>
                              <w:rPr>
                                <w:rFonts w:ascii="Arial"/>
                                <w:color w:val="231F20"/>
                                <w:sz w:val="24"/>
                              </w:rPr>
                              <w:t>2</w:t>
                            </w:r>
                            <w:r>
                              <w:rPr>
                                <w:rFonts w:ascii="Arial"/>
                                <w:color w:val="231F20"/>
                                <w:spacing w:val="12"/>
                                <w:sz w:val="24"/>
                              </w:rPr>
                              <w:t xml:space="preserve"> </w:t>
                            </w:r>
                            <w:r>
                              <w:rPr>
                                <w:rFonts w:ascii="Arial"/>
                                <w:color w:val="231F20"/>
                                <w:spacing w:val="5"/>
                                <w:sz w:val="24"/>
                              </w:rPr>
                              <w:t>miljar</w:t>
                            </w:r>
                            <w:r>
                              <w:rPr>
                                <w:rFonts w:ascii="Arial"/>
                                <w:color w:val="231F20"/>
                                <w:sz w:val="24"/>
                              </w:rPr>
                              <w:t>d</w:t>
                            </w:r>
                            <w:r>
                              <w:rPr>
                                <w:rFonts w:ascii="Arial"/>
                                <w:color w:val="231F20"/>
                                <w:spacing w:val="12"/>
                                <w:sz w:val="24"/>
                              </w:rPr>
                              <w:t xml:space="preserve"> </w:t>
                            </w:r>
                            <w:r>
                              <w:rPr>
                                <w:rFonts w:ascii="Arial"/>
                                <w:color w:val="231F20"/>
                                <w:spacing w:val="5"/>
                                <w:sz w:val="24"/>
                              </w:rPr>
                              <w:t>euro aa</w:t>
                            </w:r>
                            <w:r>
                              <w:rPr>
                                <w:rFonts w:ascii="Arial"/>
                                <w:color w:val="231F20"/>
                                <w:sz w:val="24"/>
                              </w:rPr>
                              <w:t>n</w:t>
                            </w:r>
                            <w:r>
                              <w:rPr>
                                <w:rFonts w:ascii="Arial"/>
                                <w:color w:val="231F20"/>
                                <w:spacing w:val="12"/>
                                <w:sz w:val="24"/>
                              </w:rPr>
                              <w:t xml:space="preserve"> </w:t>
                            </w:r>
                            <w:r>
                              <w:rPr>
                                <w:rFonts w:ascii="Arial"/>
                                <w:color w:val="231F20"/>
                                <w:spacing w:val="5"/>
                                <w:sz w:val="24"/>
                              </w:rPr>
                              <w:t>extr</w:t>
                            </w:r>
                            <w:r>
                              <w:rPr>
                                <w:rFonts w:ascii="Arial"/>
                                <w:color w:val="231F20"/>
                                <w:sz w:val="24"/>
                              </w:rPr>
                              <w:t>a</w:t>
                            </w:r>
                            <w:r>
                              <w:rPr>
                                <w:rFonts w:ascii="Arial"/>
                                <w:color w:val="231F20"/>
                                <w:spacing w:val="12"/>
                                <w:sz w:val="24"/>
                              </w:rPr>
                              <w:t xml:space="preserve"> </w:t>
                            </w:r>
                            <w:r>
                              <w:rPr>
                                <w:rFonts w:ascii="Arial"/>
                                <w:color w:val="231F20"/>
                                <w:spacing w:val="5"/>
                                <w:sz w:val="24"/>
                              </w:rPr>
                              <w:t>belastingopbrengste</w:t>
                            </w:r>
                            <w:r>
                              <w:rPr>
                                <w:rFonts w:ascii="Arial"/>
                                <w:color w:val="231F20"/>
                                <w:sz w:val="24"/>
                              </w:rPr>
                              <w:t>n</w:t>
                            </w:r>
                            <w:r>
                              <w:rPr>
                                <w:rFonts w:ascii="Arial"/>
                                <w:color w:val="231F20"/>
                                <w:spacing w:val="13"/>
                                <w:sz w:val="24"/>
                              </w:rPr>
                              <w:t xml:space="preserve"> </w:t>
                            </w:r>
                            <w:r>
                              <w:rPr>
                                <w:rFonts w:ascii="Arial"/>
                                <w:color w:val="231F20"/>
                                <w:spacing w:val="5"/>
                                <w:sz w:val="24"/>
                              </w:rPr>
                              <w:t>opleveren.</w:t>
                            </w:r>
                          </w:p>
                          <w:p w14:paraId="3869EAF5" w14:textId="77777777" w:rsidR="00DF21D4" w:rsidRDefault="00DF21D4" w:rsidP="00321A5C">
                            <w:pPr>
                              <w:widowControl w:val="0"/>
                              <w:numPr>
                                <w:ilvl w:val="0"/>
                                <w:numId w:val="17"/>
                              </w:numPr>
                              <w:tabs>
                                <w:tab w:val="left" w:pos="1351"/>
                              </w:tabs>
                              <w:spacing w:after="0" w:line="259" w:lineRule="auto"/>
                              <w:ind w:right="911" w:hanging="397"/>
                              <w:rPr>
                                <w:rFonts w:ascii="Arial" w:eastAsia="Arial" w:hAnsi="Arial" w:cs="Arial"/>
                                <w:sz w:val="24"/>
                                <w:szCs w:val="24"/>
                              </w:rPr>
                            </w:pPr>
                            <w:r>
                              <w:rPr>
                                <w:rFonts w:ascii="Arial"/>
                                <w:color w:val="231F20"/>
                                <w:spacing w:val="5"/>
                                <w:sz w:val="24"/>
                              </w:rPr>
                              <w:t>Werknemer</w:t>
                            </w:r>
                            <w:r>
                              <w:rPr>
                                <w:rFonts w:ascii="Arial"/>
                                <w:color w:val="231F20"/>
                                <w:sz w:val="24"/>
                              </w:rPr>
                              <w:t>s</w:t>
                            </w:r>
                            <w:r>
                              <w:rPr>
                                <w:rFonts w:ascii="Arial"/>
                                <w:color w:val="231F20"/>
                                <w:spacing w:val="11"/>
                                <w:sz w:val="24"/>
                              </w:rPr>
                              <w:t xml:space="preserve"> </w:t>
                            </w:r>
                            <w:r>
                              <w:rPr>
                                <w:rFonts w:ascii="Arial"/>
                                <w:color w:val="231F20"/>
                                <w:spacing w:val="5"/>
                                <w:sz w:val="24"/>
                              </w:rPr>
                              <w:t>di</w:t>
                            </w:r>
                            <w:r>
                              <w:rPr>
                                <w:rFonts w:ascii="Arial"/>
                                <w:color w:val="231F20"/>
                                <w:sz w:val="24"/>
                              </w:rPr>
                              <w:t>e</w:t>
                            </w:r>
                            <w:r>
                              <w:rPr>
                                <w:rFonts w:ascii="Arial"/>
                                <w:color w:val="231F20"/>
                                <w:spacing w:val="12"/>
                                <w:sz w:val="24"/>
                              </w:rPr>
                              <w:t xml:space="preserve"> </w:t>
                            </w:r>
                            <w:r>
                              <w:rPr>
                                <w:rFonts w:ascii="Arial"/>
                                <w:color w:val="231F20"/>
                                <w:spacing w:val="5"/>
                                <w:sz w:val="24"/>
                              </w:rPr>
                              <w:t>i</w:t>
                            </w:r>
                            <w:r>
                              <w:rPr>
                                <w:rFonts w:ascii="Arial"/>
                                <w:color w:val="231F20"/>
                                <w:sz w:val="24"/>
                              </w:rPr>
                              <w:t>n</w:t>
                            </w:r>
                            <w:r>
                              <w:rPr>
                                <w:rFonts w:ascii="Arial"/>
                                <w:color w:val="231F20"/>
                                <w:spacing w:val="12"/>
                                <w:sz w:val="24"/>
                              </w:rPr>
                              <w:t xml:space="preserve"> </w:t>
                            </w:r>
                            <w:r>
                              <w:rPr>
                                <w:rFonts w:ascii="Arial"/>
                                <w:color w:val="231F20"/>
                                <w:spacing w:val="5"/>
                                <w:sz w:val="24"/>
                              </w:rPr>
                              <w:t>201</w:t>
                            </w:r>
                            <w:r>
                              <w:rPr>
                                <w:rFonts w:ascii="Arial"/>
                                <w:color w:val="231F20"/>
                                <w:sz w:val="24"/>
                              </w:rPr>
                              <w:t>4</w:t>
                            </w:r>
                            <w:r>
                              <w:rPr>
                                <w:rFonts w:ascii="Arial"/>
                                <w:color w:val="231F20"/>
                                <w:spacing w:val="12"/>
                                <w:sz w:val="24"/>
                              </w:rPr>
                              <w:t xml:space="preserve"> </w:t>
                            </w: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p</w:t>
                            </w:r>
                            <w:r>
                              <w:rPr>
                                <w:rFonts w:ascii="Arial"/>
                                <w:color w:val="231F20"/>
                                <w:spacing w:val="6"/>
                                <w:sz w:val="24"/>
                              </w:rPr>
                              <w:t>e</w:t>
                            </w:r>
                            <w:r>
                              <w:rPr>
                                <w:rFonts w:ascii="Arial"/>
                                <w:color w:val="231F20"/>
                                <w:spacing w:val="5"/>
                                <w:sz w:val="24"/>
                              </w:rPr>
                              <w:t>nsioengerechtigd</w:t>
                            </w:r>
                            <w:r>
                              <w:rPr>
                                <w:rFonts w:ascii="Arial"/>
                                <w:color w:val="231F20"/>
                                <w:sz w:val="24"/>
                              </w:rPr>
                              <w:t>e</w:t>
                            </w:r>
                            <w:r>
                              <w:rPr>
                                <w:rFonts w:ascii="Arial"/>
                                <w:color w:val="231F20"/>
                                <w:spacing w:val="13"/>
                                <w:sz w:val="24"/>
                              </w:rPr>
                              <w:t xml:space="preserve"> </w:t>
                            </w:r>
                            <w:r>
                              <w:rPr>
                                <w:rFonts w:ascii="Arial"/>
                                <w:color w:val="231F20"/>
                                <w:spacing w:val="5"/>
                                <w:sz w:val="24"/>
                              </w:rPr>
                              <w:t>leeftij</w:t>
                            </w:r>
                            <w:r>
                              <w:rPr>
                                <w:rFonts w:ascii="Arial"/>
                                <w:color w:val="231F20"/>
                                <w:sz w:val="24"/>
                              </w:rPr>
                              <w:t>d</w:t>
                            </w:r>
                            <w:r>
                              <w:rPr>
                                <w:rFonts w:ascii="Arial"/>
                                <w:color w:val="231F20"/>
                                <w:spacing w:val="12"/>
                                <w:sz w:val="24"/>
                              </w:rPr>
                              <w:t xml:space="preserve"> </w:t>
                            </w:r>
                            <w:r>
                              <w:rPr>
                                <w:rFonts w:ascii="Arial"/>
                                <w:color w:val="231F20"/>
                                <w:spacing w:val="5"/>
                                <w:sz w:val="24"/>
                              </w:rPr>
                              <w:t>behalen, moete</w:t>
                            </w:r>
                            <w:r>
                              <w:rPr>
                                <w:rFonts w:ascii="Arial"/>
                                <w:color w:val="231F20"/>
                                <w:sz w:val="24"/>
                              </w:rPr>
                              <w:t>n</w:t>
                            </w:r>
                            <w:r>
                              <w:rPr>
                                <w:rFonts w:ascii="Arial"/>
                                <w:color w:val="231F20"/>
                                <w:spacing w:val="12"/>
                                <w:sz w:val="24"/>
                              </w:rPr>
                              <w:t xml:space="preserve"> </w:t>
                            </w:r>
                            <w:r>
                              <w:rPr>
                                <w:rFonts w:ascii="Arial"/>
                                <w:color w:val="231F20"/>
                                <w:spacing w:val="5"/>
                                <w:sz w:val="24"/>
                              </w:rPr>
                              <w:t>no</w:t>
                            </w:r>
                            <w:r>
                              <w:rPr>
                                <w:rFonts w:ascii="Arial"/>
                                <w:color w:val="231F20"/>
                                <w:sz w:val="24"/>
                              </w:rPr>
                              <w:t>g</w:t>
                            </w:r>
                            <w:r>
                              <w:rPr>
                                <w:rFonts w:ascii="Arial"/>
                                <w:color w:val="231F20"/>
                                <w:spacing w:val="12"/>
                                <w:sz w:val="24"/>
                              </w:rPr>
                              <w:t xml:space="preserve"> </w:t>
                            </w:r>
                            <w:r>
                              <w:rPr>
                                <w:rFonts w:ascii="Arial"/>
                                <w:color w:val="231F20"/>
                                <w:spacing w:val="5"/>
                                <w:sz w:val="24"/>
                              </w:rPr>
                              <w:t>volgen</w:t>
                            </w:r>
                            <w:r>
                              <w:rPr>
                                <w:rFonts w:ascii="Arial"/>
                                <w:color w:val="231F20"/>
                                <w:sz w:val="24"/>
                              </w:rPr>
                              <w:t>s</w:t>
                            </w:r>
                            <w:r>
                              <w:rPr>
                                <w:rFonts w:ascii="Arial"/>
                                <w:color w:val="231F20"/>
                                <w:spacing w:val="12"/>
                                <w:sz w:val="24"/>
                              </w:rPr>
                              <w:t xml:space="preserve"> </w:t>
                            </w: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omkeerreg</w:t>
                            </w:r>
                            <w:r>
                              <w:rPr>
                                <w:rFonts w:ascii="Arial"/>
                                <w:color w:val="231F20"/>
                                <w:spacing w:val="7"/>
                                <w:sz w:val="24"/>
                              </w:rPr>
                              <w:t>e</w:t>
                            </w:r>
                            <w:r>
                              <w:rPr>
                                <w:rFonts w:ascii="Arial"/>
                                <w:color w:val="231F20"/>
                                <w:spacing w:val="5"/>
                                <w:sz w:val="24"/>
                              </w:rPr>
                              <w:t>lin</w:t>
                            </w:r>
                            <w:r>
                              <w:rPr>
                                <w:rFonts w:ascii="Arial"/>
                                <w:color w:val="231F20"/>
                                <w:sz w:val="24"/>
                              </w:rPr>
                              <w:t>g</w:t>
                            </w:r>
                            <w:r>
                              <w:rPr>
                                <w:rFonts w:ascii="Arial"/>
                                <w:color w:val="231F20"/>
                                <w:spacing w:val="12"/>
                                <w:sz w:val="24"/>
                              </w:rPr>
                              <w:t xml:space="preserve"> </w:t>
                            </w:r>
                            <w:r>
                              <w:rPr>
                                <w:rFonts w:ascii="Arial"/>
                                <w:color w:val="231F20"/>
                                <w:spacing w:val="5"/>
                                <w:sz w:val="24"/>
                              </w:rPr>
                              <w:t>belastin</w:t>
                            </w:r>
                            <w:r>
                              <w:rPr>
                                <w:rFonts w:ascii="Arial"/>
                                <w:color w:val="231F20"/>
                                <w:sz w:val="24"/>
                              </w:rPr>
                              <w:t>g</w:t>
                            </w:r>
                            <w:r>
                              <w:rPr>
                                <w:rFonts w:ascii="Arial"/>
                                <w:color w:val="231F20"/>
                                <w:spacing w:val="12"/>
                                <w:sz w:val="24"/>
                              </w:rPr>
                              <w:t xml:space="preserve"> </w:t>
                            </w:r>
                            <w:r>
                              <w:rPr>
                                <w:rFonts w:ascii="Arial"/>
                                <w:color w:val="231F20"/>
                                <w:spacing w:val="6"/>
                                <w:sz w:val="24"/>
                              </w:rPr>
                              <w:t>b</w:t>
                            </w:r>
                            <w:r>
                              <w:rPr>
                                <w:rFonts w:ascii="Arial"/>
                                <w:color w:val="231F20"/>
                                <w:spacing w:val="5"/>
                                <w:sz w:val="24"/>
                              </w:rPr>
                              <w:t>lijve</w:t>
                            </w:r>
                            <w:r>
                              <w:rPr>
                                <w:rFonts w:ascii="Arial"/>
                                <w:color w:val="231F20"/>
                                <w:sz w:val="24"/>
                              </w:rPr>
                              <w:t>n</w:t>
                            </w:r>
                            <w:r>
                              <w:rPr>
                                <w:rFonts w:ascii="Arial"/>
                                <w:color w:val="231F20"/>
                                <w:spacing w:val="12"/>
                                <w:sz w:val="24"/>
                              </w:rPr>
                              <w:t xml:space="preserve"> </w:t>
                            </w:r>
                            <w:r>
                              <w:rPr>
                                <w:rFonts w:ascii="Arial"/>
                                <w:color w:val="231F20"/>
                                <w:spacing w:val="5"/>
                                <w:sz w:val="24"/>
                              </w:rPr>
                              <w:t>betalen.</w:t>
                            </w:r>
                          </w:p>
                          <w:p w14:paraId="52677851" w14:textId="77777777" w:rsidR="00DF21D4" w:rsidRDefault="00DF21D4" w:rsidP="00321A5C">
                            <w:pPr>
                              <w:widowControl w:val="0"/>
                              <w:numPr>
                                <w:ilvl w:val="0"/>
                                <w:numId w:val="17"/>
                              </w:numPr>
                              <w:tabs>
                                <w:tab w:val="left" w:pos="1351"/>
                              </w:tabs>
                              <w:spacing w:after="0" w:line="259" w:lineRule="auto"/>
                              <w:ind w:right="550" w:hanging="397"/>
                              <w:rPr>
                                <w:rFonts w:ascii="Arial" w:eastAsia="Arial" w:hAnsi="Arial" w:cs="Arial"/>
                                <w:sz w:val="24"/>
                                <w:szCs w:val="24"/>
                              </w:rPr>
                            </w:pP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pensioenfondse</w:t>
                            </w:r>
                            <w:r>
                              <w:rPr>
                                <w:rFonts w:ascii="Arial"/>
                                <w:color w:val="231F20"/>
                                <w:sz w:val="24"/>
                              </w:rPr>
                              <w:t>n</w:t>
                            </w:r>
                            <w:r>
                              <w:rPr>
                                <w:rFonts w:ascii="Arial"/>
                                <w:color w:val="231F20"/>
                                <w:spacing w:val="13"/>
                                <w:sz w:val="24"/>
                              </w:rPr>
                              <w:t xml:space="preserve"> </w:t>
                            </w:r>
                            <w:r>
                              <w:rPr>
                                <w:rFonts w:ascii="Arial"/>
                                <w:color w:val="231F20"/>
                                <w:spacing w:val="5"/>
                                <w:sz w:val="24"/>
                              </w:rPr>
                              <w:t>zulle</w:t>
                            </w:r>
                            <w:r>
                              <w:rPr>
                                <w:rFonts w:ascii="Arial"/>
                                <w:color w:val="231F20"/>
                                <w:sz w:val="24"/>
                              </w:rPr>
                              <w:t>n</w:t>
                            </w:r>
                            <w:r>
                              <w:rPr>
                                <w:rFonts w:ascii="Arial"/>
                                <w:color w:val="231F20"/>
                                <w:spacing w:val="12"/>
                                <w:sz w:val="24"/>
                              </w:rPr>
                              <w:t xml:space="preserve"> </w:t>
                            </w:r>
                            <w:r>
                              <w:rPr>
                                <w:rFonts w:ascii="Arial"/>
                                <w:color w:val="231F20"/>
                                <w:spacing w:val="5"/>
                                <w:sz w:val="24"/>
                              </w:rPr>
                              <w:t>na</w:t>
                            </w:r>
                            <w:r>
                              <w:rPr>
                                <w:rFonts w:ascii="Arial"/>
                                <w:color w:val="231F20"/>
                                <w:spacing w:val="6"/>
                                <w:sz w:val="24"/>
                              </w:rPr>
                              <w:t>a</w:t>
                            </w:r>
                            <w:r>
                              <w:rPr>
                                <w:rFonts w:ascii="Arial"/>
                                <w:color w:val="231F20"/>
                                <w:sz w:val="24"/>
                              </w:rPr>
                              <w:t>r</w:t>
                            </w:r>
                            <w:r>
                              <w:rPr>
                                <w:rFonts w:ascii="Arial"/>
                                <w:color w:val="231F20"/>
                                <w:spacing w:val="12"/>
                                <w:sz w:val="24"/>
                              </w:rPr>
                              <w:t xml:space="preserve"> </w:t>
                            </w:r>
                            <w:r>
                              <w:rPr>
                                <w:rFonts w:ascii="Arial"/>
                                <w:color w:val="231F20"/>
                                <w:spacing w:val="5"/>
                                <w:sz w:val="24"/>
                              </w:rPr>
                              <w:t>verwachtin</w:t>
                            </w:r>
                            <w:r>
                              <w:rPr>
                                <w:rFonts w:ascii="Arial"/>
                                <w:color w:val="231F20"/>
                                <w:sz w:val="24"/>
                              </w:rPr>
                              <w:t>g</w:t>
                            </w:r>
                            <w:r>
                              <w:rPr>
                                <w:rFonts w:ascii="Arial"/>
                                <w:color w:val="231F20"/>
                                <w:spacing w:val="12"/>
                                <w:sz w:val="24"/>
                              </w:rPr>
                              <w:t xml:space="preserve"> </w:t>
                            </w:r>
                            <w:r>
                              <w:rPr>
                                <w:rFonts w:ascii="Arial"/>
                                <w:color w:val="231F20"/>
                                <w:spacing w:val="5"/>
                                <w:sz w:val="24"/>
                              </w:rPr>
                              <w:t>ee</w:t>
                            </w:r>
                            <w:r>
                              <w:rPr>
                                <w:rFonts w:ascii="Arial"/>
                                <w:color w:val="231F20"/>
                                <w:sz w:val="24"/>
                              </w:rPr>
                              <w:t>n</w:t>
                            </w:r>
                            <w:r>
                              <w:rPr>
                                <w:rFonts w:ascii="Arial"/>
                                <w:color w:val="231F20"/>
                                <w:spacing w:val="12"/>
                                <w:sz w:val="24"/>
                              </w:rPr>
                              <w:t xml:space="preserve"> </w:t>
                            </w:r>
                            <w:r>
                              <w:rPr>
                                <w:rFonts w:ascii="Arial"/>
                                <w:color w:val="231F20"/>
                                <w:spacing w:val="5"/>
                                <w:sz w:val="24"/>
                              </w:rPr>
                              <w:t>rendemen</w:t>
                            </w:r>
                            <w:r>
                              <w:rPr>
                                <w:rFonts w:ascii="Arial"/>
                                <w:color w:val="231F20"/>
                                <w:sz w:val="24"/>
                              </w:rPr>
                              <w:t>t</w:t>
                            </w:r>
                            <w:r>
                              <w:rPr>
                                <w:rFonts w:ascii="Arial"/>
                                <w:color w:val="231F20"/>
                                <w:spacing w:val="12"/>
                                <w:sz w:val="24"/>
                              </w:rPr>
                              <w:t xml:space="preserve"> </w:t>
                            </w:r>
                            <w:r>
                              <w:rPr>
                                <w:rFonts w:ascii="Arial"/>
                                <w:color w:val="231F20"/>
                                <w:spacing w:val="5"/>
                                <w:sz w:val="24"/>
                              </w:rPr>
                              <w:t>va</w:t>
                            </w:r>
                            <w:r>
                              <w:rPr>
                                <w:rFonts w:ascii="Arial"/>
                                <w:color w:val="231F20"/>
                                <w:sz w:val="24"/>
                              </w:rPr>
                              <w:t>n</w:t>
                            </w:r>
                            <w:r>
                              <w:rPr>
                                <w:rFonts w:ascii="Arial"/>
                                <w:color w:val="231F20"/>
                                <w:spacing w:val="12"/>
                                <w:sz w:val="24"/>
                              </w:rPr>
                              <w:t xml:space="preserve"> </w:t>
                            </w:r>
                            <w:r>
                              <w:rPr>
                                <w:rFonts w:ascii="Arial"/>
                                <w:color w:val="231F20"/>
                                <w:spacing w:val="5"/>
                                <w:sz w:val="24"/>
                              </w:rPr>
                              <w:t>7% behale</w:t>
                            </w:r>
                            <w:r>
                              <w:rPr>
                                <w:rFonts w:ascii="Arial"/>
                                <w:color w:val="231F20"/>
                                <w:sz w:val="24"/>
                              </w:rPr>
                              <w:t>n</w:t>
                            </w:r>
                            <w:r>
                              <w:rPr>
                                <w:rFonts w:ascii="Arial"/>
                                <w:color w:val="231F20"/>
                                <w:spacing w:val="12"/>
                                <w:sz w:val="24"/>
                              </w:rPr>
                              <w:t xml:space="preserve"> </w:t>
                            </w:r>
                            <w:r>
                              <w:rPr>
                                <w:rFonts w:ascii="Arial"/>
                                <w:color w:val="231F20"/>
                                <w:spacing w:val="5"/>
                                <w:sz w:val="24"/>
                              </w:rPr>
                              <w:t>ui</w:t>
                            </w:r>
                            <w:r>
                              <w:rPr>
                                <w:rFonts w:ascii="Arial"/>
                                <w:color w:val="231F20"/>
                                <w:sz w:val="24"/>
                              </w:rPr>
                              <w:t>t</w:t>
                            </w:r>
                            <w:r>
                              <w:rPr>
                                <w:rFonts w:ascii="Arial"/>
                                <w:color w:val="231F20"/>
                                <w:spacing w:val="12"/>
                                <w:sz w:val="24"/>
                              </w:rPr>
                              <w:t xml:space="preserve"> </w:t>
                            </w:r>
                            <w:r>
                              <w:rPr>
                                <w:rFonts w:ascii="Arial"/>
                                <w:color w:val="231F20"/>
                                <w:spacing w:val="5"/>
                                <w:sz w:val="24"/>
                              </w:rPr>
                              <w:t>belegginge</w:t>
                            </w:r>
                            <w:r>
                              <w:rPr>
                                <w:rFonts w:ascii="Arial"/>
                                <w:color w:val="231F20"/>
                                <w:sz w:val="24"/>
                              </w:rPr>
                              <w:t>n</w:t>
                            </w:r>
                            <w:r>
                              <w:rPr>
                                <w:rFonts w:ascii="Arial"/>
                                <w:color w:val="231F20"/>
                                <w:spacing w:val="12"/>
                                <w:sz w:val="24"/>
                              </w:rPr>
                              <w:t xml:space="preserve"> </w:t>
                            </w:r>
                            <w:r>
                              <w:rPr>
                                <w:rFonts w:ascii="Arial"/>
                                <w:color w:val="231F20"/>
                                <w:spacing w:val="5"/>
                                <w:sz w:val="24"/>
                              </w:rPr>
                              <w:t>va</w:t>
                            </w:r>
                            <w:r>
                              <w:rPr>
                                <w:rFonts w:ascii="Arial"/>
                                <w:color w:val="231F20"/>
                                <w:sz w:val="24"/>
                              </w:rPr>
                              <w:t>n</w:t>
                            </w:r>
                            <w:r>
                              <w:rPr>
                                <w:rFonts w:ascii="Arial"/>
                                <w:color w:val="231F20"/>
                                <w:spacing w:val="12"/>
                                <w:sz w:val="24"/>
                              </w:rPr>
                              <w:t xml:space="preserve"> </w:t>
                            </w: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ontvange</w:t>
                            </w:r>
                            <w:r>
                              <w:rPr>
                                <w:rFonts w:ascii="Arial"/>
                                <w:color w:val="231F20"/>
                                <w:sz w:val="24"/>
                              </w:rPr>
                              <w:t>n</w:t>
                            </w:r>
                            <w:r>
                              <w:rPr>
                                <w:rFonts w:ascii="Arial"/>
                                <w:color w:val="231F20"/>
                                <w:spacing w:val="12"/>
                                <w:sz w:val="24"/>
                              </w:rPr>
                              <w:t xml:space="preserve"> </w:t>
                            </w:r>
                            <w:r>
                              <w:rPr>
                                <w:rFonts w:ascii="Arial"/>
                                <w:color w:val="231F20"/>
                                <w:spacing w:val="5"/>
                                <w:sz w:val="24"/>
                              </w:rPr>
                              <w:t>pensi</w:t>
                            </w:r>
                            <w:r>
                              <w:rPr>
                                <w:rFonts w:ascii="Arial"/>
                                <w:color w:val="231F20"/>
                                <w:spacing w:val="6"/>
                                <w:sz w:val="24"/>
                              </w:rPr>
                              <w:t>o</w:t>
                            </w:r>
                            <w:r>
                              <w:rPr>
                                <w:rFonts w:ascii="Arial"/>
                                <w:color w:val="231F20"/>
                                <w:spacing w:val="5"/>
                                <w:sz w:val="24"/>
                              </w:rPr>
                              <w:t>enpremie</w:t>
                            </w:r>
                            <w:r>
                              <w:rPr>
                                <w:rFonts w:ascii="Arial"/>
                                <w:color w:val="231F20"/>
                                <w:spacing w:val="7"/>
                                <w:sz w:val="24"/>
                              </w:rPr>
                              <w:t>s</w:t>
                            </w:r>
                            <w:r>
                              <w:rPr>
                                <w:rFonts w:ascii="Arial"/>
                                <w:color w:val="231F20"/>
                                <w:w w:val="99"/>
                                <w:sz w:val="24"/>
                              </w:rPr>
                              <w:t>.</w:t>
                            </w:r>
                          </w:p>
                          <w:p w14:paraId="667FA7EC" w14:textId="77777777" w:rsidR="00DF21D4" w:rsidRDefault="00DF21D4" w:rsidP="00321A5C">
                            <w:pPr>
                              <w:widowControl w:val="0"/>
                              <w:numPr>
                                <w:ilvl w:val="0"/>
                                <w:numId w:val="17"/>
                              </w:numPr>
                              <w:tabs>
                                <w:tab w:val="left" w:pos="1351"/>
                              </w:tabs>
                              <w:spacing w:after="0" w:line="280" w:lineRule="exact"/>
                              <w:ind w:hanging="397"/>
                              <w:rPr>
                                <w:rFonts w:ascii="Arial" w:eastAsia="Arial" w:hAnsi="Arial" w:cs="Arial"/>
                                <w:sz w:val="24"/>
                                <w:szCs w:val="24"/>
                              </w:rPr>
                            </w:pP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overhei</w:t>
                            </w:r>
                            <w:r>
                              <w:rPr>
                                <w:rFonts w:ascii="Arial"/>
                                <w:color w:val="231F20"/>
                                <w:sz w:val="24"/>
                              </w:rPr>
                              <w:t>d</w:t>
                            </w:r>
                            <w:r>
                              <w:rPr>
                                <w:rFonts w:ascii="Arial"/>
                                <w:color w:val="231F20"/>
                                <w:spacing w:val="12"/>
                                <w:sz w:val="24"/>
                              </w:rPr>
                              <w:t xml:space="preserve"> </w:t>
                            </w:r>
                            <w:r>
                              <w:rPr>
                                <w:rFonts w:ascii="Arial"/>
                                <w:color w:val="231F20"/>
                                <w:spacing w:val="5"/>
                                <w:sz w:val="24"/>
                              </w:rPr>
                              <w:t>financie</w:t>
                            </w:r>
                            <w:r>
                              <w:rPr>
                                <w:rFonts w:ascii="Arial"/>
                                <w:color w:val="231F20"/>
                                <w:spacing w:val="7"/>
                                <w:sz w:val="24"/>
                              </w:rPr>
                              <w:t>r</w:t>
                            </w:r>
                            <w:r>
                              <w:rPr>
                                <w:rFonts w:ascii="Arial"/>
                                <w:color w:val="231F20"/>
                                <w:w w:val="99"/>
                                <w:sz w:val="24"/>
                              </w:rPr>
                              <w:t>t</w:t>
                            </w:r>
                            <w:r>
                              <w:rPr>
                                <w:rFonts w:ascii="Arial"/>
                                <w:color w:val="231F20"/>
                                <w:spacing w:val="13"/>
                                <w:sz w:val="24"/>
                              </w:rPr>
                              <w:t xml:space="preserve"> </w:t>
                            </w:r>
                            <w:r>
                              <w:rPr>
                                <w:rFonts w:ascii="Arial"/>
                                <w:color w:val="231F20"/>
                                <w:spacing w:val="5"/>
                                <w:sz w:val="24"/>
                              </w:rPr>
                              <w:t>begrotingstekorte</w:t>
                            </w:r>
                            <w:r>
                              <w:rPr>
                                <w:rFonts w:ascii="Arial"/>
                                <w:color w:val="231F20"/>
                                <w:sz w:val="24"/>
                              </w:rPr>
                              <w:t>n</w:t>
                            </w:r>
                            <w:r>
                              <w:rPr>
                                <w:rFonts w:ascii="Arial"/>
                                <w:color w:val="231F20"/>
                                <w:spacing w:val="12"/>
                                <w:sz w:val="24"/>
                              </w:rPr>
                              <w:t xml:space="preserve"> </w:t>
                            </w:r>
                            <w:r>
                              <w:rPr>
                                <w:rFonts w:ascii="Arial"/>
                                <w:color w:val="231F20"/>
                                <w:spacing w:val="5"/>
                                <w:sz w:val="24"/>
                              </w:rPr>
                              <w:t>doo</w:t>
                            </w:r>
                            <w:r>
                              <w:rPr>
                                <w:rFonts w:ascii="Arial"/>
                                <w:color w:val="231F20"/>
                                <w:sz w:val="24"/>
                              </w:rPr>
                              <w:t>r</w:t>
                            </w:r>
                            <w:r>
                              <w:rPr>
                                <w:rFonts w:ascii="Arial"/>
                                <w:color w:val="231F20"/>
                                <w:spacing w:val="12"/>
                                <w:sz w:val="24"/>
                              </w:rPr>
                              <w:t xml:space="preserve"> </w:t>
                            </w:r>
                            <w:r>
                              <w:rPr>
                                <w:rFonts w:ascii="Arial"/>
                                <w:color w:val="231F20"/>
                                <w:spacing w:val="5"/>
                                <w:sz w:val="24"/>
                              </w:rPr>
                              <w:t>uitgift</w:t>
                            </w:r>
                            <w:r>
                              <w:rPr>
                                <w:rFonts w:ascii="Arial"/>
                                <w:color w:val="231F20"/>
                                <w:sz w:val="24"/>
                              </w:rPr>
                              <w:t>e</w:t>
                            </w:r>
                            <w:r>
                              <w:rPr>
                                <w:rFonts w:ascii="Arial"/>
                                <w:color w:val="231F20"/>
                                <w:spacing w:val="12"/>
                                <w:sz w:val="24"/>
                              </w:rPr>
                              <w:t xml:space="preserve"> </w:t>
                            </w:r>
                            <w:r>
                              <w:rPr>
                                <w:rFonts w:ascii="Arial"/>
                                <w:color w:val="231F20"/>
                                <w:spacing w:val="5"/>
                                <w:sz w:val="24"/>
                              </w:rPr>
                              <w:t>van</w:t>
                            </w:r>
                          </w:p>
                          <w:p w14:paraId="4A59E32C" w14:textId="77777777" w:rsidR="00DF21D4" w:rsidRDefault="00DF21D4" w:rsidP="00476517">
                            <w:pPr>
                              <w:spacing w:before="22"/>
                              <w:ind w:left="352"/>
                              <w:jc w:val="center"/>
                              <w:rPr>
                                <w:rFonts w:ascii="Arial" w:eastAsia="Arial" w:hAnsi="Arial" w:cs="Arial"/>
                                <w:sz w:val="24"/>
                                <w:szCs w:val="24"/>
                              </w:rPr>
                            </w:pPr>
                            <w:r>
                              <w:rPr>
                                <w:rFonts w:ascii="Arial"/>
                                <w:color w:val="231F20"/>
                                <w:spacing w:val="5"/>
                                <w:sz w:val="24"/>
                              </w:rPr>
                              <w:t>staatsobligaties</w:t>
                            </w:r>
                            <w:r>
                              <w:rPr>
                                <w:rFonts w:ascii="Arial"/>
                                <w:color w:val="231F20"/>
                                <w:sz w:val="24"/>
                              </w:rPr>
                              <w:t>.</w:t>
                            </w:r>
                            <w:r>
                              <w:rPr>
                                <w:rFonts w:ascii="Arial"/>
                                <w:color w:val="231F20"/>
                                <w:spacing w:val="12"/>
                                <w:sz w:val="24"/>
                              </w:rPr>
                              <w:t xml:space="preserve"> </w:t>
                            </w: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gemiddeld</w:t>
                            </w:r>
                            <w:r>
                              <w:rPr>
                                <w:rFonts w:ascii="Arial"/>
                                <w:color w:val="231F20"/>
                                <w:sz w:val="24"/>
                              </w:rPr>
                              <w:t>e</w:t>
                            </w:r>
                            <w:r>
                              <w:rPr>
                                <w:rFonts w:ascii="Arial"/>
                                <w:color w:val="231F20"/>
                                <w:spacing w:val="12"/>
                                <w:sz w:val="24"/>
                              </w:rPr>
                              <w:t xml:space="preserve"> </w:t>
                            </w:r>
                            <w:r>
                              <w:rPr>
                                <w:rFonts w:ascii="Arial"/>
                                <w:color w:val="231F20"/>
                                <w:spacing w:val="5"/>
                                <w:sz w:val="24"/>
                              </w:rPr>
                              <w:t>rentevergoedin</w:t>
                            </w:r>
                            <w:r>
                              <w:rPr>
                                <w:rFonts w:ascii="Arial"/>
                                <w:color w:val="231F20"/>
                                <w:sz w:val="24"/>
                              </w:rPr>
                              <w:t>g</w:t>
                            </w:r>
                            <w:r>
                              <w:rPr>
                                <w:rFonts w:ascii="Arial"/>
                                <w:color w:val="231F20"/>
                                <w:spacing w:val="12"/>
                                <w:sz w:val="24"/>
                              </w:rPr>
                              <w:t xml:space="preserve"> </w:t>
                            </w:r>
                            <w:r>
                              <w:rPr>
                                <w:rFonts w:ascii="Arial"/>
                                <w:color w:val="231F20"/>
                                <w:spacing w:val="5"/>
                                <w:sz w:val="24"/>
                              </w:rPr>
                              <w:t>b</w:t>
                            </w:r>
                            <w:r>
                              <w:rPr>
                                <w:rFonts w:ascii="Arial"/>
                                <w:color w:val="231F20"/>
                                <w:spacing w:val="6"/>
                                <w:sz w:val="24"/>
                              </w:rPr>
                              <w:t>e</w:t>
                            </w:r>
                            <w:r>
                              <w:rPr>
                                <w:rFonts w:ascii="Arial"/>
                                <w:color w:val="231F20"/>
                                <w:spacing w:val="5"/>
                                <w:sz w:val="24"/>
                              </w:rPr>
                              <w:t>draag</w:t>
                            </w:r>
                            <w:r>
                              <w:rPr>
                                <w:rFonts w:ascii="Arial"/>
                                <w:color w:val="231F20"/>
                                <w:sz w:val="24"/>
                              </w:rPr>
                              <w:t>t</w:t>
                            </w:r>
                            <w:r>
                              <w:rPr>
                                <w:rFonts w:ascii="Arial"/>
                                <w:color w:val="231F20"/>
                                <w:spacing w:val="12"/>
                                <w:sz w:val="24"/>
                              </w:rPr>
                              <w:t xml:space="preserve"> </w:t>
                            </w:r>
                            <w:r>
                              <w:rPr>
                                <w:rFonts w:ascii="Arial"/>
                                <w:color w:val="231F20"/>
                                <w:spacing w:val="5"/>
                                <w:sz w:val="24"/>
                              </w:rPr>
                              <w:t>2,5%.</w:t>
                            </w:r>
                          </w:p>
                        </w:txbxContent>
                      </wps:txbx>
                      <wps:bodyPr rot="0" vert="horz" wrap="square" lIns="0" tIns="0" rIns="0" bIns="0" anchor="t" anchorCtr="0" upright="1">
                        <a:noAutofit/>
                      </wps:bodyPr>
                    </wps:wsp>
                  </a:graphicData>
                </a:graphic>
              </wp:inline>
            </w:drawing>
          </mc:Choice>
          <mc:Fallback>
            <w:pict>
              <v:shapetype w14:anchorId="3E7344C5" id="_x0000_t202" coordsize="21600,21600" o:spt="202" path="m,l,21600r21600,l21600,xe">
                <v:stroke joinstyle="miter"/>
                <v:path gradientshapeok="t" o:connecttype="rect"/>
              </v:shapetype>
              <v:shape id="Text Box 313" o:spid="_x0000_s1026" type="#_x0000_t202" style="width:481.95pt;height: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" filled="f" strokecolor="#b0b0b0" strokeweight="1pt">
                <v:textbox inset="0,0,0,0">
                  <w:txbxContent>
                    <w:p w14:paraId="7B865E9E" w14:textId="77777777" w:rsidR="00DF21D4" w:rsidRDefault="00DF21D4" w:rsidP="00476517">
                      <w:pPr>
                        <w:spacing w:before="132"/>
                        <w:ind w:left="953"/>
                        <w:rPr>
                          <w:rFonts w:ascii="Arial" w:eastAsia="Arial" w:hAnsi="Arial" w:cs="Arial"/>
                          <w:sz w:val="24"/>
                          <w:szCs w:val="24"/>
                        </w:rPr>
                      </w:pPr>
                      <w:r>
                        <w:rPr>
                          <w:rFonts w:ascii="Arial" w:hAnsi="Arial"/>
                          <w:b/>
                          <w:color w:val="231F20"/>
                          <w:spacing w:val="6"/>
                          <w:w w:val="99"/>
                          <w:sz w:val="24"/>
                        </w:rPr>
                        <w:t>financiël</w:t>
                      </w:r>
                      <w:r>
                        <w:rPr>
                          <w:rFonts w:ascii="Arial" w:hAnsi="Arial"/>
                          <w:b/>
                          <w:color w:val="231F20"/>
                          <w:w w:val="99"/>
                          <w:sz w:val="24"/>
                        </w:rPr>
                        <w:t>e</w:t>
                      </w:r>
                      <w:r>
                        <w:rPr>
                          <w:rFonts w:ascii="Arial" w:hAnsi="Arial"/>
                          <w:b/>
                          <w:color w:val="231F20"/>
                          <w:spacing w:val="12"/>
                          <w:w w:val="99"/>
                          <w:sz w:val="24"/>
                        </w:rPr>
                        <w:t xml:space="preserve"> </w:t>
                      </w:r>
                      <w:r>
                        <w:rPr>
                          <w:rFonts w:ascii="Arial" w:hAnsi="Arial"/>
                          <w:b/>
                          <w:color w:val="231F20"/>
                          <w:spacing w:val="6"/>
                          <w:w w:val="99"/>
                          <w:sz w:val="24"/>
                        </w:rPr>
                        <w:t>positi</w:t>
                      </w:r>
                      <w:r>
                        <w:rPr>
                          <w:rFonts w:ascii="Arial" w:hAnsi="Arial"/>
                          <w:b/>
                          <w:color w:val="231F20"/>
                          <w:w w:val="99"/>
                          <w:sz w:val="24"/>
                        </w:rPr>
                        <w:t>e</w:t>
                      </w:r>
                      <w:r>
                        <w:rPr>
                          <w:rFonts w:ascii="Arial" w:hAnsi="Arial"/>
                          <w:b/>
                          <w:color w:val="231F20"/>
                          <w:spacing w:val="12"/>
                          <w:w w:val="99"/>
                          <w:sz w:val="24"/>
                        </w:rPr>
                        <w:t xml:space="preserve"> </w:t>
                      </w:r>
                      <w:r>
                        <w:rPr>
                          <w:rFonts w:ascii="Arial" w:hAnsi="Arial"/>
                          <w:b/>
                          <w:color w:val="231F20"/>
                          <w:spacing w:val="4"/>
                          <w:sz w:val="24"/>
                        </w:rPr>
                        <w:t>v</w:t>
                      </w:r>
                      <w:r>
                        <w:rPr>
                          <w:rFonts w:ascii="Arial" w:hAnsi="Arial"/>
                          <w:b/>
                          <w:color w:val="231F20"/>
                          <w:spacing w:val="5"/>
                          <w:sz w:val="24"/>
                        </w:rPr>
                        <w:t>a</w:t>
                      </w:r>
                      <w:r>
                        <w:rPr>
                          <w:rFonts w:ascii="Arial" w:hAnsi="Arial"/>
                          <w:b/>
                          <w:color w:val="231F20"/>
                          <w:w w:val="99"/>
                          <w:sz w:val="24"/>
                        </w:rPr>
                        <w:t>n</w:t>
                      </w:r>
                      <w:r>
                        <w:rPr>
                          <w:rFonts w:ascii="Arial" w:hAnsi="Arial"/>
                          <w:b/>
                          <w:color w:val="231F20"/>
                          <w:spacing w:val="12"/>
                          <w:sz w:val="24"/>
                        </w:rPr>
                        <w:t xml:space="preserve"> </w:t>
                      </w:r>
                      <w:r>
                        <w:rPr>
                          <w:rFonts w:ascii="Arial" w:hAnsi="Arial"/>
                          <w:b/>
                          <w:color w:val="231F20"/>
                          <w:spacing w:val="6"/>
                          <w:sz w:val="24"/>
                        </w:rPr>
                        <w:t>pensioenfondse</w:t>
                      </w:r>
                      <w:r>
                        <w:rPr>
                          <w:rFonts w:ascii="Arial" w:hAnsi="Arial"/>
                          <w:b/>
                          <w:color w:val="231F20"/>
                          <w:sz w:val="24"/>
                        </w:rPr>
                        <w:t>n</w:t>
                      </w:r>
                      <w:r>
                        <w:rPr>
                          <w:rFonts w:ascii="Arial" w:hAnsi="Arial"/>
                          <w:b/>
                          <w:color w:val="231F20"/>
                          <w:spacing w:val="9"/>
                          <w:sz w:val="24"/>
                        </w:rPr>
                        <w:t xml:space="preserve"> </w:t>
                      </w:r>
                      <w:r>
                        <w:rPr>
                          <w:rFonts w:ascii="Arial" w:hAnsi="Arial"/>
                          <w:b/>
                          <w:color w:val="231F20"/>
                          <w:spacing w:val="6"/>
                          <w:sz w:val="24"/>
                        </w:rPr>
                        <w:t>e</w:t>
                      </w:r>
                      <w:r>
                        <w:rPr>
                          <w:rFonts w:ascii="Arial" w:hAnsi="Arial"/>
                          <w:b/>
                          <w:color w:val="231F20"/>
                          <w:sz w:val="24"/>
                        </w:rPr>
                        <w:t>n</w:t>
                      </w:r>
                      <w:r>
                        <w:rPr>
                          <w:rFonts w:ascii="Arial" w:hAnsi="Arial"/>
                          <w:b/>
                          <w:color w:val="231F20"/>
                          <w:spacing w:val="12"/>
                          <w:sz w:val="24"/>
                        </w:rPr>
                        <w:t xml:space="preserve"> </w:t>
                      </w:r>
                      <w:r>
                        <w:rPr>
                          <w:rFonts w:ascii="Arial" w:hAnsi="Arial"/>
                          <w:b/>
                          <w:color w:val="231F20"/>
                          <w:spacing w:val="6"/>
                          <w:sz w:val="24"/>
                        </w:rPr>
                        <w:t>overhei</w:t>
                      </w:r>
                      <w:r>
                        <w:rPr>
                          <w:rFonts w:ascii="Arial" w:hAnsi="Arial"/>
                          <w:b/>
                          <w:color w:val="231F20"/>
                          <w:sz w:val="24"/>
                        </w:rPr>
                        <w:t>d</w:t>
                      </w:r>
                      <w:r>
                        <w:rPr>
                          <w:rFonts w:ascii="Arial" w:hAnsi="Arial"/>
                          <w:b/>
                          <w:color w:val="231F20"/>
                          <w:spacing w:val="12"/>
                          <w:sz w:val="24"/>
                        </w:rPr>
                        <w:t xml:space="preserve"> </w:t>
                      </w:r>
                      <w:r>
                        <w:rPr>
                          <w:rFonts w:ascii="Arial" w:hAnsi="Arial"/>
                          <w:b/>
                          <w:color w:val="231F20"/>
                          <w:spacing w:val="6"/>
                          <w:w w:val="99"/>
                          <w:sz w:val="24"/>
                        </w:rPr>
                        <w:t>i</w:t>
                      </w:r>
                      <w:r>
                        <w:rPr>
                          <w:rFonts w:ascii="Arial" w:hAnsi="Arial"/>
                          <w:b/>
                          <w:color w:val="231F20"/>
                          <w:w w:val="99"/>
                          <w:sz w:val="24"/>
                        </w:rPr>
                        <w:t>n</w:t>
                      </w:r>
                      <w:r>
                        <w:rPr>
                          <w:rFonts w:ascii="Arial" w:hAnsi="Arial"/>
                          <w:b/>
                          <w:color w:val="231F20"/>
                          <w:spacing w:val="12"/>
                          <w:sz w:val="24"/>
                        </w:rPr>
                        <w:t xml:space="preserve"> </w:t>
                      </w:r>
                      <w:r>
                        <w:rPr>
                          <w:rFonts w:ascii="Arial" w:hAnsi="Arial"/>
                          <w:b/>
                          <w:color w:val="231F20"/>
                          <w:spacing w:val="6"/>
                          <w:sz w:val="24"/>
                        </w:rPr>
                        <w:t>h</w:t>
                      </w:r>
                      <w:r>
                        <w:rPr>
                          <w:rFonts w:ascii="Arial" w:hAnsi="Arial"/>
                          <w:b/>
                          <w:color w:val="231F20"/>
                          <w:spacing w:val="4"/>
                          <w:sz w:val="24"/>
                        </w:rPr>
                        <w:t>e</w:t>
                      </w:r>
                      <w:r>
                        <w:rPr>
                          <w:rFonts w:ascii="Arial" w:hAnsi="Arial"/>
                          <w:b/>
                          <w:color w:val="231F20"/>
                          <w:sz w:val="24"/>
                        </w:rPr>
                        <w:t>t</w:t>
                      </w:r>
                      <w:r>
                        <w:rPr>
                          <w:rFonts w:ascii="Arial" w:hAnsi="Arial"/>
                          <w:b/>
                          <w:color w:val="231F20"/>
                          <w:spacing w:val="12"/>
                          <w:sz w:val="24"/>
                        </w:rPr>
                        <w:t xml:space="preserve"> </w:t>
                      </w:r>
                      <w:r>
                        <w:rPr>
                          <w:rFonts w:ascii="Arial" w:hAnsi="Arial"/>
                          <w:b/>
                          <w:color w:val="231F20"/>
                          <w:spacing w:val="6"/>
                          <w:sz w:val="24"/>
                        </w:rPr>
                        <w:t>jaa</w:t>
                      </w:r>
                      <w:r>
                        <w:rPr>
                          <w:rFonts w:ascii="Arial" w:hAnsi="Arial"/>
                          <w:b/>
                          <w:color w:val="231F20"/>
                          <w:sz w:val="24"/>
                        </w:rPr>
                        <w:t>r</w:t>
                      </w:r>
                      <w:r>
                        <w:rPr>
                          <w:rFonts w:ascii="Arial" w:hAnsi="Arial"/>
                          <w:b/>
                          <w:color w:val="231F20"/>
                          <w:spacing w:val="12"/>
                          <w:sz w:val="24"/>
                        </w:rPr>
                        <w:t xml:space="preserve"> </w:t>
                      </w:r>
                      <w:r>
                        <w:rPr>
                          <w:rFonts w:ascii="Arial" w:hAnsi="Arial"/>
                          <w:b/>
                          <w:color w:val="231F20"/>
                          <w:spacing w:val="6"/>
                          <w:sz w:val="24"/>
                        </w:rPr>
                        <w:t>20</w:t>
                      </w:r>
                      <w:r>
                        <w:rPr>
                          <w:rFonts w:ascii="Arial" w:hAnsi="Arial"/>
                          <w:b/>
                          <w:color w:val="231F20"/>
                          <w:spacing w:val="4"/>
                          <w:sz w:val="24"/>
                        </w:rPr>
                        <w:t>1</w:t>
                      </w:r>
                      <w:r>
                        <w:rPr>
                          <w:rFonts w:ascii="Arial" w:hAnsi="Arial"/>
                          <w:b/>
                          <w:color w:val="231F20"/>
                          <w:spacing w:val="6"/>
                          <w:sz w:val="24"/>
                        </w:rPr>
                        <w:t>4:</w:t>
                      </w:r>
                    </w:p>
                    <w:p w14:paraId="6CE8C211" w14:textId="77777777" w:rsidR="00DF21D4" w:rsidRDefault="00DF21D4" w:rsidP="00321A5C">
                      <w:pPr>
                        <w:widowControl w:val="0"/>
                        <w:numPr>
                          <w:ilvl w:val="0"/>
                          <w:numId w:val="17"/>
                        </w:numPr>
                        <w:tabs>
                          <w:tab w:val="left" w:pos="1351"/>
                        </w:tabs>
                        <w:spacing w:before="6" w:after="0" w:line="259" w:lineRule="auto"/>
                        <w:ind w:right="469" w:hanging="397"/>
                        <w:rPr>
                          <w:rFonts w:ascii="Arial" w:eastAsia="Arial" w:hAnsi="Arial" w:cs="Arial"/>
                          <w:sz w:val="24"/>
                          <w:szCs w:val="24"/>
                        </w:rPr>
                      </w:pP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afschaffin</w:t>
                      </w:r>
                      <w:r>
                        <w:rPr>
                          <w:rFonts w:ascii="Arial"/>
                          <w:color w:val="231F20"/>
                          <w:sz w:val="24"/>
                        </w:rPr>
                        <w:t>g</w:t>
                      </w:r>
                      <w:r>
                        <w:rPr>
                          <w:rFonts w:ascii="Arial"/>
                          <w:color w:val="231F20"/>
                          <w:spacing w:val="13"/>
                          <w:sz w:val="24"/>
                        </w:rPr>
                        <w:t xml:space="preserve"> </w:t>
                      </w:r>
                      <w:r>
                        <w:rPr>
                          <w:rFonts w:ascii="Arial"/>
                          <w:color w:val="231F20"/>
                          <w:spacing w:val="5"/>
                          <w:sz w:val="24"/>
                        </w:rPr>
                        <w:t>va</w:t>
                      </w:r>
                      <w:r>
                        <w:rPr>
                          <w:rFonts w:ascii="Arial"/>
                          <w:color w:val="231F20"/>
                          <w:sz w:val="24"/>
                        </w:rPr>
                        <w:t>n</w:t>
                      </w:r>
                      <w:r>
                        <w:rPr>
                          <w:rFonts w:ascii="Arial"/>
                          <w:color w:val="231F20"/>
                          <w:spacing w:val="12"/>
                          <w:sz w:val="24"/>
                        </w:rPr>
                        <w:t xml:space="preserve"> </w:t>
                      </w: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omkeerrege</w:t>
                      </w:r>
                      <w:r>
                        <w:rPr>
                          <w:rFonts w:ascii="Arial"/>
                          <w:color w:val="231F20"/>
                          <w:spacing w:val="7"/>
                          <w:sz w:val="24"/>
                        </w:rPr>
                        <w:t>l</w:t>
                      </w:r>
                      <w:r>
                        <w:rPr>
                          <w:rFonts w:ascii="Arial"/>
                          <w:color w:val="231F20"/>
                          <w:spacing w:val="5"/>
                          <w:sz w:val="24"/>
                        </w:rPr>
                        <w:t>in</w:t>
                      </w:r>
                      <w:r>
                        <w:rPr>
                          <w:rFonts w:ascii="Arial"/>
                          <w:color w:val="231F20"/>
                          <w:sz w:val="24"/>
                        </w:rPr>
                        <w:t>g</w:t>
                      </w:r>
                      <w:r>
                        <w:rPr>
                          <w:rFonts w:ascii="Arial"/>
                          <w:color w:val="231F20"/>
                          <w:spacing w:val="12"/>
                          <w:sz w:val="24"/>
                        </w:rPr>
                        <w:t xml:space="preserve"> </w:t>
                      </w:r>
                      <w:r>
                        <w:rPr>
                          <w:rFonts w:ascii="Arial"/>
                          <w:color w:val="231F20"/>
                          <w:spacing w:val="5"/>
                          <w:sz w:val="24"/>
                        </w:rPr>
                        <w:t>za</w:t>
                      </w:r>
                      <w:r>
                        <w:rPr>
                          <w:rFonts w:ascii="Arial"/>
                          <w:color w:val="231F20"/>
                          <w:sz w:val="24"/>
                        </w:rPr>
                        <w:t>l</w:t>
                      </w:r>
                      <w:r>
                        <w:rPr>
                          <w:rFonts w:ascii="Arial"/>
                          <w:color w:val="231F20"/>
                          <w:spacing w:val="12"/>
                          <w:sz w:val="24"/>
                        </w:rPr>
                        <w:t xml:space="preserve"> </w:t>
                      </w: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overhei</w:t>
                      </w:r>
                      <w:r>
                        <w:rPr>
                          <w:rFonts w:ascii="Arial"/>
                          <w:color w:val="231F20"/>
                          <w:sz w:val="24"/>
                        </w:rPr>
                        <w:t>d</w:t>
                      </w:r>
                      <w:r>
                        <w:rPr>
                          <w:rFonts w:ascii="Arial"/>
                          <w:color w:val="231F20"/>
                          <w:spacing w:val="12"/>
                          <w:sz w:val="24"/>
                        </w:rPr>
                        <w:t xml:space="preserve"> </w:t>
                      </w:r>
                      <w:r>
                        <w:rPr>
                          <w:rFonts w:ascii="Arial"/>
                          <w:color w:val="231F20"/>
                          <w:spacing w:val="5"/>
                          <w:sz w:val="24"/>
                        </w:rPr>
                        <w:t>1</w:t>
                      </w:r>
                      <w:r>
                        <w:rPr>
                          <w:rFonts w:ascii="Arial"/>
                          <w:color w:val="231F20"/>
                          <w:sz w:val="24"/>
                        </w:rPr>
                        <w:t>2</w:t>
                      </w:r>
                      <w:r>
                        <w:rPr>
                          <w:rFonts w:ascii="Arial"/>
                          <w:color w:val="231F20"/>
                          <w:spacing w:val="12"/>
                          <w:sz w:val="24"/>
                        </w:rPr>
                        <w:t xml:space="preserve"> </w:t>
                      </w:r>
                      <w:r>
                        <w:rPr>
                          <w:rFonts w:ascii="Arial"/>
                          <w:color w:val="231F20"/>
                          <w:spacing w:val="5"/>
                          <w:sz w:val="24"/>
                        </w:rPr>
                        <w:t>miljar</w:t>
                      </w:r>
                      <w:r>
                        <w:rPr>
                          <w:rFonts w:ascii="Arial"/>
                          <w:color w:val="231F20"/>
                          <w:sz w:val="24"/>
                        </w:rPr>
                        <w:t>d</w:t>
                      </w:r>
                      <w:r>
                        <w:rPr>
                          <w:rFonts w:ascii="Arial"/>
                          <w:color w:val="231F20"/>
                          <w:spacing w:val="12"/>
                          <w:sz w:val="24"/>
                        </w:rPr>
                        <w:t xml:space="preserve"> </w:t>
                      </w:r>
                      <w:r>
                        <w:rPr>
                          <w:rFonts w:ascii="Arial"/>
                          <w:color w:val="231F20"/>
                          <w:spacing w:val="5"/>
                          <w:sz w:val="24"/>
                        </w:rPr>
                        <w:t>euro aa</w:t>
                      </w:r>
                      <w:r>
                        <w:rPr>
                          <w:rFonts w:ascii="Arial"/>
                          <w:color w:val="231F20"/>
                          <w:sz w:val="24"/>
                        </w:rPr>
                        <w:t>n</w:t>
                      </w:r>
                      <w:r>
                        <w:rPr>
                          <w:rFonts w:ascii="Arial"/>
                          <w:color w:val="231F20"/>
                          <w:spacing w:val="12"/>
                          <w:sz w:val="24"/>
                        </w:rPr>
                        <w:t xml:space="preserve"> </w:t>
                      </w:r>
                      <w:r>
                        <w:rPr>
                          <w:rFonts w:ascii="Arial"/>
                          <w:color w:val="231F20"/>
                          <w:spacing w:val="5"/>
                          <w:sz w:val="24"/>
                        </w:rPr>
                        <w:t>extr</w:t>
                      </w:r>
                      <w:r>
                        <w:rPr>
                          <w:rFonts w:ascii="Arial"/>
                          <w:color w:val="231F20"/>
                          <w:sz w:val="24"/>
                        </w:rPr>
                        <w:t>a</w:t>
                      </w:r>
                      <w:r>
                        <w:rPr>
                          <w:rFonts w:ascii="Arial"/>
                          <w:color w:val="231F20"/>
                          <w:spacing w:val="12"/>
                          <w:sz w:val="24"/>
                        </w:rPr>
                        <w:t xml:space="preserve"> </w:t>
                      </w:r>
                      <w:r>
                        <w:rPr>
                          <w:rFonts w:ascii="Arial"/>
                          <w:color w:val="231F20"/>
                          <w:spacing w:val="5"/>
                          <w:sz w:val="24"/>
                        </w:rPr>
                        <w:t>belastingopbrengste</w:t>
                      </w:r>
                      <w:r>
                        <w:rPr>
                          <w:rFonts w:ascii="Arial"/>
                          <w:color w:val="231F20"/>
                          <w:sz w:val="24"/>
                        </w:rPr>
                        <w:t>n</w:t>
                      </w:r>
                      <w:r>
                        <w:rPr>
                          <w:rFonts w:ascii="Arial"/>
                          <w:color w:val="231F20"/>
                          <w:spacing w:val="13"/>
                          <w:sz w:val="24"/>
                        </w:rPr>
                        <w:t xml:space="preserve"> </w:t>
                      </w:r>
                      <w:r>
                        <w:rPr>
                          <w:rFonts w:ascii="Arial"/>
                          <w:color w:val="231F20"/>
                          <w:spacing w:val="5"/>
                          <w:sz w:val="24"/>
                        </w:rPr>
                        <w:t>opleveren.</w:t>
                      </w:r>
                    </w:p>
                    <w:p w14:paraId="3869EAF5" w14:textId="77777777" w:rsidR="00DF21D4" w:rsidRDefault="00DF21D4" w:rsidP="00321A5C">
                      <w:pPr>
                        <w:widowControl w:val="0"/>
                        <w:numPr>
                          <w:ilvl w:val="0"/>
                          <w:numId w:val="17"/>
                        </w:numPr>
                        <w:tabs>
                          <w:tab w:val="left" w:pos="1351"/>
                        </w:tabs>
                        <w:spacing w:after="0" w:line="259" w:lineRule="auto"/>
                        <w:ind w:right="911" w:hanging="397"/>
                        <w:rPr>
                          <w:rFonts w:ascii="Arial" w:eastAsia="Arial" w:hAnsi="Arial" w:cs="Arial"/>
                          <w:sz w:val="24"/>
                          <w:szCs w:val="24"/>
                        </w:rPr>
                      </w:pPr>
                      <w:r>
                        <w:rPr>
                          <w:rFonts w:ascii="Arial"/>
                          <w:color w:val="231F20"/>
                          <w:spacing w:val="5"/>
                          <w:sz w:val="24"/>
                        </w:rPr>
                        <w:t>Werknemer</w:t>
                      </w:r>
                      <w:r>
                        <w:rPr>
                          <w:rFonts w:ascii="Arial"/>
                          <w:color w:val="231F20"/>
                          <w:sz w:val="24"/>
                        </w:rPr>
                        <w:t>s</w:t>
                      </w:r>
                      <w:r>
                        <w:rPr>
                          <w:rFonts w:ascii="Arial"/>
                          <w:color w:val="231F20"/>
                          <w:spacing w:val="11"/>
                          <w:sz w:val="24"/>
                        </w:rPr>
                        <w:t xml:space="preserve"> </w:t>
                      </w:r>
                      <w:r>
                        <w:rPr>
                          <w:rFonts w:ascii="Arial"/>
                          <w:color w:val="231F20"/>
                          <w:spacing w:val="5"/>
                          <w:sz w:val="24"/>
                        </w:rPr>
                        <w:t>di</w:t>
                      </w:r>
                      <w:r>
                        <w:rPr>
                          <w:rFonts w:ascii="Arial"/>
                          <w:color w:val="231F20"/>
                          <w:sz w:val="24"/>
                        </w:rPr>
                        <w:t>e</w:t>
                      </w:r>
                      <w:r>
                        <w:rPr>
                          <w:rFonts w:ascii="Arial"/>
                          <w:color w:val="231F20"/>
                          <w:spacing w:val="12"/>
                          <w:sz w:val="24"/>
                        </w:rPr>
                        <w:t xml:space="preserve"> </w:t>
                      </w:r>
                      <w:r>
                        <w:rPr>
                          <w:rFonts w:ascii="Arial"/>
                          <w:color w:val="231F20"/>
                          <w:spacing w:val="5"/>
                          <w:sz w:val="24"/>
                        </w:rPr>
                        <w:t>i</w:t>
                      </w:r>
                      <w:r>
                        <w:rPr>
                          <w:rFonts w:ascii="Arial"/>
                          <w:color w:val="231F20"/>
                          <w:sz w:val="24"/>
                        </w:rPr>
                        <w:t>n</w:t>
                      </w:r>
                      <w:r>
                        <w:rPr>
                          <w:rFonts w:ascii="Arial"/>
                          <w:color w:val="231F20"/>
                          <w:spacing w:val="12"/>
                          <w:sz w:val="24"/>
                        </w:rPr>
                        <w:t xml:space="preserve"> </w:t>
                      </w:r>
                      <w:r>
                        <w:rPr>
                          <w:rFonts w:ascii="Arial"/>
                          <w:color w:val="231F20"/>
                          <w:spacing w:val="5"/>
                          <w:sz w:val="24"/>
                        </w:rPr>
                        <w:t>201</w:t>
                      </w:r>
                      <w:r>
                        <w:rPr>
                          <w:rFonts w:ascii="Arial"/>
                          <w:color w:val="231F20"/>
                          <w:sz w:val="24"/>
                        </w:rPr>
                        <w:t>4</w:t>
                      </w:r>
                      <w:r>
                        <w:rPr>
                          <w:rFonts w:ascii="Arial"/>
                          <w:color w:val="231F20"/>
                          <w:spacing w:val="12"/>
                          <w:sz w:val="24"/>
                        </w:rPr>
                        <w:t xml:space="preserve"> </w:t>
                      </w: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p</w:t>
                      </w:r>
                      <w:r>
                        <w:rPr>
                          <w:rFonts w:ascii="Arial"/>
                          <w:color w:val="231F20"/>
                          <w:spacing w:val="6"/>
                          <w:sz w:val="24"/>
                        </w:rPr>
                        <w:t>e</w:t>
                      </w:r>
                      <w:r>
                        <w:rPr>
                          <w:rFonts w:ascii="Arial"/>
                          <w:color w:val="231F20"/>
                          <w:spacing w:val="5"/>
                          <w:sz w:val="24"/>
                        </w:rPr>
                        <w:t>nsioengerechtigd</w:t>
                      </w:r>
                      <w:r>
                        <w:rPr>
                          <w:rFonts w:ascii="Arial"/>
                          <w:color w:val="231F20"/>
                          <w:sz w:val="24"/>
                        </w:rPr>
                        <w:t>e</w:t>
                      </w:r>
                      <w:r>
                        <w:rPr>
                          <w:rFonts w:ascii="Arial"/>
                          <w:color w:val="231F20"/>
                          <w:spacing w:val="13"/>
                          <w:sz w:val="24"/>
                        </w:rPr>
                        <w:t xml:space="preserve"> </w:t>
                      </w:r>
                      <w:r>
                        <w:rPr>
                          <w:rFonts w:ascii="Arial"/>
                          <w:color w:val="231F20"/>
                          <w:spacing w:val="5"/>
                          <w:sz w:val="24"/>
                        </w:rPr>
                        <w:t>leeftij</w:t>
                      </w:r>
                      <w:r>
                        <w:rPr>
                          <w:rFonts w:ascii="Arial"/>
                          <w:color w:val="231F20"/>
                          <w:sz w:val="24"/>
                        </w:rPr>
                        <w:t>d</w:t>
                      </w:r>
                      <w:r>
                        <w:rPr>
                          <w:rFonts w:ascii="Arial"/>
                          <w:color w:val="231F20"/>
                          <w:spacing w:val="12"/>
                          <w:sz w:val="24"/>
                        </w:rPr>
                        <w:t xml:space="preserve"> </w:t>
                      </w:r>
                      <w:r>
                        <w:rPr>
                          <w:rFonts w:ascii="Arial"/>
                          <w:color w:val="231F20"/>
                          <w:spacing w:val="5"/>
                          <w:sz w:val="24"/>
                        </w:rPr>
                        <w:t>behalen, moete</w:t>
                      </w:r>
                      <w:r>
                        <w:rPr>
                          <w:rFonts w:ascii="Arial"/>
                          <w:color w:val="231F20"/>
                          <w:sz w:val="24"/>
                        </w:rPr>
                        <w:t>n</w:t>
                      </w:r>
                      <w:r>
                        <w:rPr>
                          <w:rFonts w:ascii="Arial"/>
                          <w:color w:val="231F20"/>
                          <w:spacing w:val="12"/>
                          <w:sz w:val="24"/>
                        </w:rPr>
                        <w:t xml:space="preserve"> </w:t>
                      </w:r>
                      <w:r>
                        <w:rPr>
                          <w:rFonts w:ascii="Arial"/>
                          <w:color w:val="231F20"/>
                          <w:spacing w:val="5"/>
                          <w:sz w:val="24"/>
                        </w:rPr>
                        <w:t>no</w:t>
                      </w:r>
                      <w:r>
                        <w:rPr>
                          <w:rFonts w:ascii="Arial"/>
                          <w:color w:val="231F20"/>
                          <w:sz w:val="24"/>
                        </w:rPr>
                        <w:t>g</w:t>
                      </w:r>
                      <w:r>
                        <w:rPr>
                          <w:rFonts w:ascii="Arial"/>
                          <w:color w:val="231F20"/>
                          <w:spacing w:val="12"/>
                          <w:sz w:val="24"/>
                        </w:rPr>
                        <w:t xml:space="preserve"> </w:t>
                      </w:r>
                      <w:r>
                        <w:rPr>
                          <w:rFonts w:ascii="Arial"/>
                          <w:color w:val="231F20"/>
                          <w:spacing w:val="5"/>
                          <w:sz w:val="24"/>
                        </w:rPr>
                        <w:t>volgen</w:t>
                      </w:r>
                      <w:r>
                        <w:rPr>
                          <w:rFonts w:ascii="Arial"/>
                          <w:color w:val="231F20"/>
                          <w:sz w:val="24"/>
                        </w:rPr>
                        <w:t>s</w:t>
                      </w:r>
                      <w:r>
                        <w:rPr>
                          <w:rFonts w:ascii="Arial"/>
                          <w:color w:val="231F20"/>
                          <w:spacing w:val="12"/>
                          <w:sz w:val="24"/>
                        </w:rPr>
                        <w:t xml:space="preserve"> </w:t>
                      </w: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omkeerreg</w:t>
                      </w:r>
                      <w:r>
                        <w:rPr>
                          <w:rFonts w:ascii="Arial"/>
                          <w:color w:val="231F20"/>
                          <w:spacing w:val="7"/>
                          <w:sz w:val="24"/>
                        </w:rPr>
                        <w:t>e</w:t>
                      </w:r>
                      <w:r>
                        <w:rPr>
                          <w:rFonts w:ascii="Arial"/>
                          <w:color w:val="231F20"/>
                          <w:spacing w:val="5"/>
                          <w:sz w:val="24"/>
                        </w:rPr>
                        <w:t>lin</w:t>
                      </w:r>
                      <w:r>
                        <w:rPr>
                          <w:rFonts w:ascii="Arial"/>
                          <w:color w:val="231F20"/>
                          <w:sz w:val="24"/>
                        </w:rPr>
                        <w:t>g</w:t>
                      </w:r>
                      <w:r>
                        <w:rPr>
                          <w:rFonts w:ascii="Arial"/>
                          <w:color w:val="231F20"/>
                          <w:spacing w:val="12"/>
                          <w:sz w:val="24"/>
                        </w:rPr>
                        <w:t xml:space="preserve"> </w:t>
                      </w:r>
                      <w:r>
                        <w:rPr>
                          <w:rFonts w:ascii="Arial"/>
                          <w:color w:val="231F20"/>
                          <w:spacing w:val="5"/>
                          <w:sz w:val="24"/>
                        </w:rPr>
                        <w:t>belastin</w:t>
                      </w:r>
                      <w:r>
                        <w:rPr>
                          <w:rFonts w:ascii="Arial"/>
                          <w:color w:val="231F20"/>
                          <w:sz w:val="24"/>
                        </w:rPr>
                        <w:t>g</w:t>
                      </w:r>
                      <w:r>
                        <w:rPr>
                          <w:rFonts w:ascii="Arial"/>
                          <w:color w:val="231F20"/>
                          <w:spacing w:val="12"/>
                          <w:sz w:val="24"/>
                        </w:rPr>
                        <w:t xml:space="preserve"> </w:t>
                      </w:r>
                      <w:r>
                        <w:rPr>
                          <w:rFonts w:ascii="Arial"/>
                          <w:color w:val="231F20"/>
                          <w:spacing w:val="6"/>
                          <w:sz w:val="24"/>
                        </w:rPr>
                        <w:t>b</w:t>
                      </w:r>
                      <w:r>
                        <w:rPr>
                          <w:rFonts w:ascii="Arial"/>
                          <w:color w:val="231F20"/>
                          <w:spacing w:val="5"/>
                          <w:sz w:val="24"/>
                        </w:rPr>
                        <w:t>lijve</w:t>
                      </w:r>
                      <w:r>
                        <w:rPr>
                          <w:rFonts w:ascii="Arial"/>
                          <w:color w:val="231F20"/>
                          <w:sz w:val="24"/>
                        </w:rPr>
                        <w:t>n</w:t>
                      </w:r>
                      <w:r>
                        <w:rPr>
                          <w:rFonts w:ascii="Arial"/>
                          <w:color w:val="231F20"/>
                          <w:spacing w:val="12"/>
                          <w:sz w:val="24"/>
                        </w:rPr>
                        <w:t xml:space="preserve"> </w:t>
                      </w:r>
                      <w:r>
                        <w:rPr>
                          <w:rFonts w:ascii="Arial"/>
                          <w:color w:val="231F20"/>
                          <w:spacing w:val="5"/>
                          <w:sz w:val="24"/>
                        </w:rPr>
                        <w:t>betalen.</w:t>
                      </w:r>
                    </w:p>
                    <w:p w14:paraId="52677851" w14:textId="77777777" w:rsidR="00DF21D4" w:rsidRDefault="00DF21D4" w:rsidP="00321A5C">
                      <w:pPr>
                        <w:widowControl w:val="0"/>
                        <w:numPr>
                          <w:ilvl w:val="0"/>
                          <w:numId w:val="17"/>
                        </w:numPr>
                        <w:tabs>
                          <w:tab w:val="left" w:pos="1351"/>
                        </w:tabs>
                        <w:spacing w:after="0" w:line="259" w:lineRule="auto"/>
                        <w:ind w:right="550" w:hanging="397"/>
                        <w:rPr>
                          <w:rFonts w:ascii="Arial" w:eastAsia="Arial" w:hAnsi="Arial" w:cs="Arial"/>
                          <w:sz w:val="24"/>
                          <w:szCs w:val="24"/>
                        </w:rPr>
                      </w:pP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pensioenfondse</w:t>
                      </w:r>
                      <w:r>
                        <w:rPr>
                          <w:rFonts w:ascii="Arial"/>
                          <w:color w:val="231F20"/>
                          <w:sz w:val="24"/>
                        </w:rPr>
                        <w:t>n</w:t>
                      </w:r>
                      <w:r>
                        <w:rPr>
                          <w:rFonts w:ascii="Arial"/>
                          <w:color w:val="231F20"/>
                          <w:spacing w:val="13"/>
                          <w:sz w:val="24"/>
                        </w:rPr>
                        <w:t xml:space="preserve"> </w:t>
                      </w:r>
                      <w:r>
                        <w:rPr>
                          <w:rFonts w:ascii="Arial"/>
                          <w:color w:val="231F20"/>
                          <w:spacing w:val="5"/>
                          <w:sz w:val="24"/>
                        </w:rPr>
                        <w:t>zulle</w:t>
                      </w:r>
                      <w:r>
                        <w:rPr>
                          <w:rFonts w:ascii="Arial"/>
                          <w:color w:val="231F20"/>
                          <w:sz w:val="24"/>
                        </w:rPr>
                        <w:t>n</w:t>
                      </w:r>
                      <w:r>
                        <w:rPr>
                          <w:rFonts w:ascii="Arial"/>
                          <w:color w:val="231F20"/>
                          <w:spacing w:val="12"/>
                          <w:sz w:val="24"/>
                        </w:rPr>
                        <w:t xml:space="preserve"> </w:t>
                      </w:r>
                      <w:r>
                        <w:rPr>
                          <w:rFonts w:ascii="Arial"/>
                          <w:color w:val="231F20"/>
                          <w:spacing w:val="5"/>
                          <w:sz w:val="24"/>
                        </w:rPr>
                        <w:t>na</w:t>
                      </w:r>
                      <w:r>
                        <w:rPr>
                          <w:rFonts w:ascii="Arial"/>
                          <w:color w:val="231F20"/>
                          <w:spacing w:val="6"/>
                          <w:sz w:val="24"/>
                        </w:rPr>
                        <w:t>a</w:t>
                      </w:r>
                      <w:r>
                        <w:rPr>
                          <w:rFonts w:ascii="Arial"/>
                          <w:color w:val="231F20"/>
                          <w:sz w:val="24"/>
                        </w:rPr>
                        <w:t>r</w:t>
                      </w:r>
                      <w:r>
                        <w:rPr>
                          <w:rFonts w:ascii="Arial"/>
                          <w:color w:val="231F20"/>
                          <w:spacing w:val="12"/>
                          <w:sz w:val="24"/>
                        </w:rPr>
                        <w:t xml:space="preserve"> </w:t>
                      </w:r>
                      <w:r>
                        <w:rPr>
                          <w:rFonts w:ascii="Arial"/>
                          <w:color w:val="231F20"/>
                          <w:spacing w:val="5"/>
                          <w:sz w:val="24"/>
                        </w:rPr>
                        <w:t>verwachtin</w:t>
                      </w:r>
                      <w:r>
                        <w:rPr>
                          <w:rFonts w:ascii="Arial"/>
                          <w:color w:val="231F20"/>
                          <w:sz w:val="24"/>
                        </w:rPr>
                        <w:t>g</w:t>
                      </w:r>
                      <w:r>
                        <w:rPr>
                          <w:rFonts w:ascii="Arial"/>
                          <w:color w:val="231F20"/>
                          <w:spacing w:val="12"/>
                          <w:sz w:val="24"/>
                        </w:rPr>
                        <w:t xml:space="preserve"> </w:t>
                      </w:r>
                      <w:r>
                        <w:rPr>
                          <w:rFonts w:ascii="Arial"/>
                          <w:color w:val="231F20"/>
                          <w:spacing w:val="5"/>
                          <w:sz w:val="24"/>
                        </w:rPr>
                        <w:t>ee</w:t>
                      </w:r>
                      <w:r>
                        <w:rPr>
                          <w:rFonts w:ascii="Arial"/>
                          <w:color w:val="231F20"/>
                          <w:sz w:val="24"/>
                        </w:rPr>
                        <w:t>n</w:t>
                      </w:r>
                      <w:r>
                        <w:rPr>
                          <w:rFonts w:ascii="Arial"/>
                          <w:color w:val="231F20"/>
                          <w:spacing w:val="12"/>
                          <w:sz w:val="24"/>
                        </w:rPr>
                        <w:t xml:space="preserve"> </w:t>
                      </w:r>
                      <w:r>
                        <w:rPr>
                          <w:rFonts w:ascii="Arial"/>
                          <w:color w:val="231F20"/>
                          <w:spacing w:val="5"/>
                          <w:sz w:val="24"/>
                        </w:rPr>
                        <w:t>rendemen</w:t>
                      </w:r>
                      <w:r>
                        <w:rPr>
                          <w:rFonts w:ascii="Arial"/>
                          <w:color w:val="231F20"/>
                          <w:sz w:val="24"/>
                        </w:rPr>
                        <w:t>t</w:t>
                      </w:r>
                      <w:r>
                        <w:rPr>
                          <w:rFonts w:ascii="Arial"/>
                          <w:color w:val="231F20"/>
                          <w:spacing w:val="12"/>
                          <w:sz w:val="24"/>
                        </w:rPr>
                        <w:t xml:space="preserve"> </w:t>
                      </w:r>
                      <w:r>
                        <w:rPr>
                          <w:rFonts w:ascii="Arial"/>
                          <w:color w:val="231F20"/>
                          <w:spacing w:val="5"/>
                          <w:sz w:val="24"/>
                        </w:rPr>
                        <w:t>va</w:t>
                      </w:r>
                      <w:r>
                        <w:rPr>
                          <w:rFonts w:ascii="Arial"/>
                          <w:color w:val="231F20"/>
                          <w:sz w:val="24"/>
                        </w:rPr>
                        <w:t>n</w:t>
                      </w:r>
                      <w:r>
                        <w:rPr>
                          <w:rFonts w:ascii="Arial"/>
                          <w:color w:val="231F20"/>
                          <w:spacing w:val="12"/>
                          <w:sz w:val="24"/>
                        </w:rPr>
                        <w:t xml:space="preserve"> </w:t>
                      </w:r>
                      <w:r>
                        <w:rPr>
                          <w:rFonts w:ascii="Arial"/>
                          <w:color w:val="231F20"/>
                          <w:spacing w:val="5"/>
                          <w:sz w:val="24"/>
                        </w:rPr>
                        <w:t>7% behale</w:t>
                      </w:r>
                      <w:r>
                        <w:rPr>
                          <w:rFonts w:ascii="Arial"/>
                          <w:color w:val="231F20"/>
                          <w:sz w:val="24"/>
                        </w:rPr>
                        <w:t>n</w:t>
                      </w:r>
                      <w:r>
                        <w:rPr>
                          <w:rFonts w:ascii="Arial"/>
                          <w:color w:val="231F20"/>
                          <w:spacing w:val="12"/>
                          <w:sz w:val="24"/>
                        </w:rPr>
                        <w:t xml:space="preserve"> </w:t>
                      </w:r>
                      <w:r>
                        <w:rPr>
                          <w:rFonts w:ascii="Arial"/>
                          <w:color w:val="231F20"/>
                          <w:spacing w:val="5"/>
                          <w:sz w:val="24"/>
                        </w:rPr>
                        <w:t>ui</w:t>
                      </w:r>
                      <w:r>
                        <w:rPr>
                          <w:rFonts w:ascii="Arial"/>
                          <w:color w:val="231F20"/>
                          <w:sz w:val="24"/>
                        </w:rPr>
                        <w:t>t</w:t>
                      </w:r>
                      <w:r>
                        <w:rPr>
                          <w:rFonts w:ascii="Arial"/>
                          <w:color w:val="231F20"/>
                          <w:spacing w:val="12"/>
                          <w:sz w:val="24"/>
                        </w:rPr>
                        <w:t xml:space="preserve"> </w:t>
                      </w:r>
                      <w:r>
                        <w:rPr>
                          <w:rFonts w:ascii="Arial"/>
                          <w:color w:val="231F20"/>
                          <w:spacing w:val="5"/>
                          <w:sz w:val="24"/>
                        </w:rPr>
                        <w:t>belegginge</w:t>
                      </w:r>
                      <w:r>
                        <w:rPr>
                          <w:rFonts w:ascii="Arial"/>
                          <w:color w:val="231F20"/>
                          <w:sz w:val="24"/>
                        </w:rPr>
                        <w:t>n</w:t>
                      </w:r>
                      <w:r>
                        <w:rPr>
                          <w:rFonts w:ascii="Arial"/>
                          <w:color w:val="231F20"/>
                          <w:spacing w:val="12"/>
                          <w:sz w:val="24"/>
                        </w:rPr>
                        <w:t xml:space="preserve"> </w:t>
                      </w:r>
                      <w:r>
                        <w:rPr>
                          <w:rFonts w:ascii="Arial"/>
                          <w:color w:val="231F20"/>
                          <w:spacing w:val="5"/>
                          <w:sz w:val="24"/>
                        </w:rPr>
                        <w:t>va</w:t>
                      </w:r>
                      <w:r>
                        <w:rPr>
                          <w:rFonts w:ascii="Arial"/>
                          <w:color w:val="231F20"/>
                          <w:sz w:val="24"/>
                        </w:rPr>
                        <w:t>n</w:t>
                      </w:r>
                      <w:r>
                        <w:rPr>
                          <w:rFonts w:ascii="Arial"/>
                          <w:color w:val="231F20"/>
                          <w:spacing w:val="12"/>
                          <w:sz w:val="24"/>
                        </w:rPr>
                        <w:t xml:space="preserve"> </w:t>
                      </w: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ontvange</w:t>
                      </w:r>
                      <w:r>
                        <w:rPr>
                          <w:rFonts w:ascii="Arial"/>
                          <w:color w:val="231F20"/>
                          <w:sz w:val="24"/>
                        </w:rPr>
                        <w:t>n</w:t>
                      </w:r>
                      <w:r>
                        <w:rPr>
                          <w:rFonts w:ascii="Arial"/>
                          <w:color w:val="231F20"/>
                          <w:spacing w:val="12"/>
                          <w:sz w:val="24"/>
                        </w:rPr>
                        <w:t xml:space="preserve"> </w:t>
                      </w:r>
                      <w:r>
                        <w:rPr>
                          <w:rFonts w:ascii="Arial"/>
                          <w:color w:val="231F20"/>
                          <w:spacing w:val="5"/>
                          <w:sz w:val="24"/>
                        </w:rPr>
                        <w:t>pensi</w:t>
                      </w:r>
                      <w:r>
                        <w:rPr>
                          <w:rFonts w:ascii="Arial"/>
                          <w:color w:val="231F20"/>
                          <w:spacing w:val="6"/>
                          <w:sz w:val="24"/>
                        </w:rPr>
                        <w:t>o</w:t>
                      </w:r>
                      <w:r>
                        <w:rPr>
                          <w:rFonts w:ascii="Arial"/>
                          <w:color w:val="231F20"/>
                          <w:spacing w:val="5"/>
                          <w:sz w:val="24"/>
                        </w:rPr>
                        <w:t>enpremie</w:t>
                      </w:r>
                      <w:r>
                        <w:rPr>
                          <w:rFonts w:ascii="Arial"/>
                          <w:color w:val="231F20"/>
                          <w:spacing w:val="7"/>
                          <w:sz w:val="24"/>
                        </w:rPr>
                        <w:t>s</w:t>
                      </w:r>
                      <w:r>
                        <w:rPr>
                          <w:rFonts w:ascii="Arial"/>
                          <w:color w:val="231F20"/>
                          <w:w w:val="99"/>
                          <w:sz w:val="24"/>
                        </w:rPr>
                        <w:t>.</w:t>
                      </w:r>
                    </w:p>
                    <w:p w14:paraId="667FA7EC" w14:textId="77777777" w:rsidR="00DF21D4" w:rsidRDefault="00DF21D4" w:rsidP="00321A5C">
                      <w:pPr>
                        <w:widowControl w:val="0"/>
                        <w:numPr>
                          <w:ilvl w:val="0"/>
                          <w:numId w:val="17"/>
                        </w:numPr>
                        <w:tabs>
                          <w:tab w:val="left" w:pos="1351"/>
                        </w:tabs>
                        <w:spacing w:after="0" w:line="280" w:lineRule="exact"/>
                        <w:ind w:hanging="397"/>
                        <w:rPr>
                          <w:rFonts w:ascii="Arial" w:eastAsia="Arial" w:hAnsi="Arial" w:cs="Arial"/>
                          <w:sz w:val="24"/>
                          <w:szCs w:val="24"/>
                        </w:rPr>
                      </w:pP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overhei</w:t>
                      </w:r>
                      <w:r>
                        <w:rPr>
                          <w:rFonts w:ascii="Arial"/>
                          <w:color w:val="231F20"/>
                          <w:sz w:val="24"/>
                        </w:rPr>
                        <w:t>d</w:t>
                      </w:r>
                      <w:r>
                        <w:rPr>
                          <w:rFonts w:ascii="Arial"/>
                          <w:color w:val="231F20"/>
                          <w:spacing w:val="12"/>
                          <w:sz w:val="24"/>
                        </w:rPr>
                        <w:t xml:space="preserve"> </w:t>
                      </w:r>
                      <w:r>
                        <w:rPr>
                          <w:rFonts w:ascii="Arial"/>
                          <w:color w:val="231F20"/>
                          <w:spacing w:val="5"/>
                          <w:sz w:val="24"/>
                        </w:rPr>
                        <w:t>financie</w:t>
                      </w:r>
                      <w:r>
                        <w:rPr>
                          <w:rFonts w:ascii="Arial"/>
                          <w:color w:val="231F20"/>
                          <w:spacing w:val="7"/>
                          <w:sz w:val="24"/>
                        </w:rPr>
                        <w:t>r</w:t>
                      </w:r>
                      <w:r>
                        <w:rPr>
                          <w:rFonts w:ascii="Arial"/>
                          <w:color w:val="231F20"/>
                          <w:w w:val="99"/>
                          <w:sz w:val="24"/>
                        </w:rPr>
                        <w:t>t</w:t>
                      </w:r>
                      <w:r>
                        <w:rPr>
                          <w:rFonts w:ascii="Arial"/>
                          <w:color w:val="231F20"/>
                          <w:spacing w:val="13"/>
                          <w:sz w:val="24"/>
                        </w:rPr>
                        <w:t xml:space="preserve"> </w:t>
                      </w:r>
                      <w:r>
                        <w:rPr>
                          <w:rFonts w:ascii="Arial"/>
                          <w:color w:val="231F20"/>
                          <w:spacing w:val="5"/>
                          <w:sz w:val="24"/>
                        </w:rPr>
                        <w:t>begrotingstekorte</w:t>
                      </w:r>
                      <w:r>
                        <w:rPr>
                          <w:rFonts w:ascii="Arial"/>
                          <w:color w:val="231F20"/>
                          <w:sz w:val="24"/>
                        </w:rPr>
                        <w:t>n</w:t>
                      </w:r>
                      <w:r>
                        <w:rPr>
                          <w:rFonts w:ascii="Arial"/>
                          <w:color w:val="231F20"/>
                          <w:spacing w:val="12"/>
                          <w:sz w:val="24"/>
                        </w:rPr>
                        <w:t xml:space="preserve"> </w:t>
                      </w:r>
                      <w:r>
                        <w:rPr>
                          <w:rFonts w:ascii="Arial"/>
                          <w:color w:val="231F20"/>
                          <w:spacing w:val="5"/>
                          <w:sz w:val="24"/>
                        </w:rPr>
                        <w:t>doo</w:t>
                      </w:r>
                      <w:r>
                        <w:rPr>
                          <w:rFonts w:ascii="Arial"/>
                          <w:color w:val="231F20"/>
                          <w:sz w:val="24"/>
                        </w:rPr>
                        <w:t>r</w:t>
                      </w:r>
                      <w:r>
                        <w:rPr>
                          <w:rFonts w:ascii="Arial"/>
                          <w:color w:val="231F20"/>
                          <w:spacing w:val="12"/>
                          <w:sz w:val="24"/>
                        </w:rPr>
                        <w:t xml:space="preserve"> </w:t>
                      </w:r>
                      <w:r>
                        <w:rPr>
                          <w:rFonts w:ascii="Arial"/>
                          <w:color w:val="231F20"/>
                          <w:spacing w:val="5"/>
                          <w:sz w:val="24"/>
                        </w:rPr>
                        <w:t>uitgift</w:t>
                      </w:r>
                      <w:r>
                        <w:rPr>
                          <w:rFonts w:ascii="Arial"/>
                          <w:color w:val="231F20"/>
                          <w:sz w:val="24"/>
                        </w:rPr>
                        <w:t>e</w:t>
                      </w:r>
                      <w:r>
                        <w:rPr>
                          <w:rFonts w:ascii="Arial"/>
                          <w:color w:val="231F20"/>
                          <w:spacing w:val="12"/>
                          <w:sz w:val="24"/>
                        </w:rPr>
                        <w:t xml:space="preserve"> </w:t>
                      </w:r>
                      <w:r>
                        <w:rPr>
                          <w:rFonts w:ascii="Arial"/>
                          <w:color w:val="231F20"/>
                          <w:spacing w:val="5"/>
                          <w:sz w:val="24"/>
                        </w:rPr>
                        <w:t>van</w:t>
                      </w:r>
                    </w:p>
                    <w:p w14:paraId="4A59E32C" w14:textId="77777777" w:rsidR="00DF21D4" w:rsidRDefault="00DF21D4" w:rsidP="00476517">
                      <w:pPr>
                        <w:spacing w:before="22"/>
                        <w:ind w:left="352"/>
                        <w:jc w:val="center"/>
                        <w:rPr>
                          <w:rFonts w:ascii="Arial" w:eastAsia="Arial" w:hAnsi="Arial" w:cs="Arial"/>
                          <w:sz w:val="24"/>
                          <w:szCs w:val="24"/>
                        </w:rPr>
                      </w:pPr>
                      <w:r>
                        <w:rPr>
                          <w:rFonts w:ascii="Arial"/>
                          <w:color w:val="231F20"/>
                          <w:spacing w:val="5"/>
                          <w:sz w:val="24"/>
                        </w:rPr>
                        <w:t>staatsobligaties</w:t>
                      </w:r>
                      <w:r>
                        <w:rPr>
                          <w:rFonts w:ascii="Arial"/>
                          <w:color w:val="231F20"/>
                          <w:sz w:val="24"/>
                        </w:rPr>
                        <w:t>.</w:t>
                      </w:r>
                      <w:r>
                        <w:rPr>
                          <w:rFonts w:ascii="Arial"/>
                          <w:color w:val="231F20"/>
                          <w:spacing w:val="12"/>
                          <w:sz w:val="24"/>
                        </w:rPr>
                        <w:t xml:space="preserve"> </w:t>
                      </w:r>
                      <w:r>
                        <w:rPr>
                          <w:rFonts w:ascii="Arial"/>
                          <w:color w:val="231F20"/>
                          <w:spacing w:val="5"/>
                          <w:sz w:val="24"/>
                        </w:rPr>
                        <w:t>D</w:t>
                      </w:r>
                      <w:r>
                        <w:rPr>
                          <w:rFonts w:ascii="Arial"/>
                          <w:color w:val="231F20"/>
                          <w:sz w:val="24"/>
                        </w:rPr>
                        <w:t>e</w:t>
                      </w:r>
                      <w:r>
                        <w:rPr>
                          <w:rFonts w:ascii="Arial"/>
                          <w:color w:val="231F20"/>
                          <w:spacing w:val="12"/>
                          <w:sz w:val="24"/>
                        </w:rPr>
                        <w:t xml:space="preserve"> </w:t>
                      </w:r>
                      <w:r>
                        <w:rPr>
                          <w:rFonts w:ascii="Arial"/>
                          <w:color w:val="231F20"/>
                          <w:spacing w:val="5"/>
                          <w:sz w:val="24"/>
                        </w:rPr>
                        <w:t>gemiddeld</w:t>
                      </w:r>
                      <w:r>
                        <w:rPr>
                          <w:rFonts w:ascii="Arial"/>
                          <w:color w:val="231F20"/>
                          <w:sz w:val="24"/>
                        </w:rPr>
                        <w:t>e</w:t>
                      </w:r>
                      <w:r>
                        <w:rPr>
                          <w:rFonts w:ascii="Arial"/>
                          <w:color w:val="231F20"/>
                          <w:spacing w:val="12"/>
                          <w:sz w:val="24"/>
                        </w:rPr>
                        <w:t xml:space="preserve"> </w:t>
                      </w:r>
                      <w:r>
                        <w:rPr>
                          <w:rFonts w:ascii="Arial"/>
                          <w:color w:val="231F20"/>
                          <w:spacing w:val="5"/>
                          <w:sz w:val="24"/>
                        </w:rPr>
                        <w:t>rentevergoedin</w:t>
                      </w:r>
                      <w:r>
                        <w:rPr>
                          <w:rFonts w:ascii="Arial"/>
                          <w:color w:val="231F20"/>
                          <w:sz w:val="24"/>
                        </w:rPr>
                        <w:t>g</w:t>
                      </w:r>
                      <w:r>
                        <w:rPr>
                          <w:rFonts w:ascii="Arial"/>
                          <w:color w:val="231F20"/>
                          <w:spacing w:val="12"/>
                          <w:sz w:val="24"/>
                        </w:rPr>
                        <w:t xml:space="preserve"> </w:t>
                      </w:r>
                      <w:r>
                        <w:rPr>
                          <w:rFonts w:ascii="Arial"/>
                          <w:color w:val="231F20"/>
                          <w:spacing w:val="5"/>
                          <w:sz w:val="24"/>
                        </w:rPr>
                        <w:t>b</w:t>
                      </w:r>
                      <w:r>
                        <w:rPr>
                          <w:rFonts w:ascii="Arial"/>
                          <w:color w:val="231F20"/>
                          <w:spacing w:val="6"/>
                          <w:sz w:val="24"/>
                        </w:rPr>
                        <w:t>e</w:t>
                      </w:r>
                      <w:r>
                        <w:rPr>
                          <w:rFonts w:ascii="Arial"/>
                          <w:color w:val="231F20"/>
                          <w:spacing w:val="5"/>
                          <w:sz w:val="24"/>
                        </w:rPr>
                        <w:t>draag</w:t>
                      </w:r>
                      <w:r>
                        <w:rPr>
                          <w:rFonts w:ascii="Arial"/>
                          <w:color w:val="231F20"/>
                          <w:sz w:val="24"/>
                        </w:rPr>
                        <w:t>t</w:t>
                      </w:r>
                      <w:r>
                        <w:rPr>
                          <w:rFonts w:ascii="Arial"/>
                          <w:color w:val="231F20"/>
                          <w:spacing w:val="12"/>
                          <w:sz w:val="24"/>
                        </w:rPr>
                        <w:t xml:space="preserve"> </w:t>
                      </w:r>
                      <w:r>
                        <w:rPr>
                          <w:rFonts w:ascii="Arial"/>
                          <w:color w:val="231F20"/>
                          <w:spacing w:val="5"/>
                          <w:sz w:val="24"/>
                        </w:rPr>
                        <w:t>2,5%.</w:t>
                      </w:r>
                    </w:p>
                  </w:txbxContent>
                </v:textbox>
                <w10:anchorlock/>
              </v:shape>
            </w:pict>
          </mc:Fallback>
        </mc:AlternateContent>
      </w:r>
    </w:p>
    <w:p w14:paraId="37C880BA" w14:textId="77777777" w:rsidR="00476517" w:rsidRPr="00F629B4" w:rsidRDefault="00476517" w:rsidP="00C8469F">
      <w:pPr>
        <w:spacing w:before="3"/>
        <w:ind w:left="567" w:right="-261" w:hanging="567"/>
        <w:rPr>
          <w:rFonts w:ascii="Arial" w:eastAsia="Arial" w:hAnsi="Arial" w:cs="Arial"/>
        </w:rPr>
      </w:pPr>
    </w:p>
    <w:p w14:paraId="21FF264E" w14:textId="77777777" w:rsidR="00476517" w:rsidRPr="00F629B4" w:rsidRDefault="00476517" w:rsidP="00C8469F">
      <w:pPr>
        <w:pStyle w:val="Plattetekst"/>
        <w:spacing w:before="69"/>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journalist voert </w:t>
      </w:r>
      <w:r w:rsidRPr="00F629B4">
        <w:rPr>
          <w:rFonts w:cs="Arial"/>
          <w:color w:val="231F20"/>
          <w:spacing w:val="3"/>
          <w:lang w:val="nl-NL"/>
        </w:rPr>
        <w:t xml:space="preserve">drie </w:t>
      </w:r>
      <w:r w:rsidRPr="00F629B4">
        <w:rPr>
          <w:rFonts w:cs="Arial"/>
          <w:color w:val="231F20"/>
          <w:spacing w:val="4"/>
          <w:lang w:val="nl-NL"/>
        </w:rPr>
        <w:t xml:space="preserve">punten </w:t>
      </w:r>
      <w:r w:rsidRPr="00F629B4">
        <w:rPr>
          <w:rFonts w:cs="Arial"/>
          <w:color w:val="231F20"/>
          <w:spacing w:val="3"/>
          <w:lang w:val="nl-NL"/>
        </w:rPr>
        <w:t xml:space="preserve">van </w:t>
      </w:r>
      <w:proofErr w:type="gramStart"/>
      <w:r w:rsidRPr="00F629B4">
        <w:rPr>
          <w:rFonts w:cs="Arial"/>
          <w:color w:val="231F20"/>
          <w:spacing w:val="4"/>
          <w:lang w:val="nl-NL"/>
        </w:rPr>
        <w:t xml:space="preserve">kritiek </w:t>
      </w:r>
      <w:r w:rsidRPr="00F629B4">
        <w:rPr>
          <w:rFonts w:cs="Arial"/>
          <w:color w:val="231F20"/>
          <w:spacing w:val="7"/>
          <w:lang w:val="nl-NL"/>
        </w:rPr>
        <w:t xml:space="preserve"> </w:t>
      </w:r>
      <w:r w:rsidRPr="00F629B4">
        <w:rPr>
          <w:rFonts w:cs="Arial"/>
          <w:color w:val="231F20"/>
          <w:spacing w:val="5"/>
          <w:lang w:val="nl-NL"/>
        </w:rPr>
        <w:t>aan</w:t>
      </w:r>
      <w:proofErr w:type="gramEnd"/>
      <w:r w:rsidRPr="00F629B4">
        <w:rPr>
          <w:rFonts w:cs="Arial"/>
          <w:color w:val="231F20"/>
          <w:spacing w:val="5"/>
          <w:lang w:val="nl-NL"/>
        </w:rPr>
        <w:t>:</w:t>
      </w:r>
    </w:p>
    <w:p w14:paraId="546D43CB" w14:textId="77777777" w:rsidR="00476517" w:rsidRPr="00F629B4" w:rsidRDefault="00476517" w:rsidP="00321A5C">
      <w:pPr>
        <w:pStyle w:val="Lijstalinea"/>
        <w:widowControl w:val="0"/>
        <w:numPr>
          <w:ilvl w:val="0"/>
          <w:numId w:val="16"/>
        </w:numPr>
        <w:tabs>
          <w:tab w:val="left" w:pos="1475"/>
        </w:tabs>
        <w:spacing w:before="24" w:after="0" w:line="261" w:lineRule="auto"/>
        <w:ind w:left="567" w:right="-261" w:hanging="283"/>
        <w:contextualSpacing w:val="0"/>
        <w:rPr>
          <w:rFonts w:ascii="Arial" w:eastAsia="Arial" w:hAnsi="Arial" w:cs="Arial"/>
        </w:rPr>
      </w:pPr>
      <w:r w:rsidRPr="00F629B4">
        <w:rPr>
          <w:rFonts w:ascii="Arial" w:hAnsi="Arial" w:cs="Arial"/>
          <w:color w:val="231F20"/>
          <w:spacing w:val="4"/>
        </w:rPr>
        <w:t xml:space="preserve">Afschaffing </w:t>
      </w:r>
      <w:r w:rsidRPr="00F629B4">
        <w:rPr>
          <w:rFonts w:ascii="Arial" w:hAnsi="Arial" w:cs="Arial"/>
          <w:color w:val="231F20"/>
          <w:spacing w:val="3"/>
        </w:rPr>
        <w:t xml:space="preserve">van </w:t>
      </w:r>
      <w:r w:rsidRPr="00F629B4">
        <w:rPr>
          <w:rFonts w:ascii="Arial" w:hAnsi="Arial" w:cs="Arial"/>
          <w:color w:val="231F20"/>
          <w:spacing w:val="2"/>
        </w:rPr>
        <w:t xml:space="preserve">de </w:t>
      </w:r>
      <w:r w:rsidRPr="00F629B4">
        <w:rPr>
          <w:rFonts w:ascii="Arial" w:hAnsi="Arial" w:cs="Arial"/>
          <w:color w:val="231F20"/>
          <w:spacing w:val="4"/>
        </w:rPr>
        <w:t xml:space="preserve">omkeerregeling zou </w:t>
      </w:r>
      <w:r w:rsidRPr="00F629B4">
        <w:rPr>
          <w:rFonts w:ascii="Arial" w:hAnsi="Arial" w:cs="Arial"/>
          <w:color w:val="231F20"/>
          <w:spacing w:val="2"/>
        </w:rPr>
        <w:t xml:space="preserve">de </w:t>
      </w:r>
      <w:r w:rsidRPr="00F629B4">
        <w:rPr>
          <w:rFonts w:ascii="Arial" w:hAnsi="Arial" w:cs="Arial"/>
          <w:color w:val="231F20"/>
          <w:spacing w:val="4"/>
        </w:rPr>
        <w:t xml:space="preserve">samenleving </w:t>
      </w:r>
      <w:r w:rsidRPr="00F629B4">
        <w:rPr>
          <w:rFonts w:ascii="Arial" w:hAnsi="Arial" w:cs="Arial"/>
          <w:color w:val="231F20"/>
          <w:spacing w:val="2"/>
        </w:rPr>
        <w:t xml:space="preserve">in </w:t>
      </w:r>
      <w:r w:rsidRPr="00F629B4">
        <w:rPr>
          <w:rFonts w:ascii="Arial" w:hAnsi="Arial" w:cs="Arial"/>
          <w:color w:val="231F20"/>
          <w:spacing w:val="3"/>
        </w:rPr>
        <w:t>dit land</w:t>
      </w:r>
      <w:r w:rsidRPr="00F629B4">
        <w:rPr>
          <w:rFonts w:ascii="Arial" w:hAnsi="Arial" w:cs="Arial"/>
          <w:color w:val="231F20"/>
          <w:spacing w:val="50"/>
        </w:rPr>
        <w:t xml:space="preserve"> </w:t>
      </w:r>
      <w:r w:rsidRPr="00F629B4">
        <w:rPr>
          <w:rFonts w:ascii="Arial" w:hAnsi="Arial" w:cs="Arial"/>
          <w:color w:val="231F20"/>
          <w:spacing w:val="5"/>
        </w:rPr>
        <w:t xml:space="preserve">in </w:t>
      </w:r>
      <w:r w:rsidRPr="00F629B4">
        <w:rPr>
          <w:rFonts w:ascii="Arial" w:hAnsi="Arial" w:cs="Arial"/>
          <w:color w:val="231F20"/>
          <w:spacing w:val="3"/>
        </w:rPr>
        <w:t xml:space="preserve">2014 per </w:t>
      </w:r>
      <w:r w:rsidRPr="00F629B4">
        <w:rPr>
          <w:rFonts w:ascii="Arial" w:hAnsi="Arial" w:cs="Arial"/>
          <w:color w:val="231F20"/>
          <w:spacing w:val="4"/>
        </w:rPr>
        <w:t>saldo vermogensinkomsten</w:t>
      </w:r>
      <w:r w:rsidRPr="00F629B4">
        <w:rPr>
          <w:rFonts w:ascii="Arial" w:hAnsi="Arial" w:cs="Arial"/>
          <w:color w:val="231F20"/>
          <w:spacing w:val="39"/>
        </w:rPr>
        <w:t xml:space="preserve"> </w:t>
      </w:r>
      <w:r w:rsidRPr="00F629B4">
        <w:rPr>
          <w:rFonts w:ascii="Arial" w:hAnsi="Arial" w:cs="Arial"/>
          <w:color w:val="231F20"/>
          <w:spacing w:val="5"/>
        </w:rPr>
        <w:t>kosten.</w:t>
      </w:r>
    </w:p>
    <w:p w14:paraId="7ECEAB31" w14:textId="77777777" w:rsidR="00476517" w:rsidRPr="00F629B4" w:rsidRDefault="00476517" w:rsidP="00321A5C">
      <w:pPr>
        <w:pStyle w:val="Lijstalinea"/>
        <w:widowControl w:val="0"/>
        <w:numPr>
          <w:ilvl w:val="0"/>
          <w:numId w:val="16"/>
        </w:numPr>
        <w:tabs>
          <w:tab w:val="left" w:pos="1475"/>
        </w:tabs>
        <w:spacing w:after="0" w:line="261" w:lineRule="auto"/>
        <w:ind w:left="567" w:right="-261" w:hanging="283"/>
        <w:contextualSpacing w:val="0"/>
        <w:rPr>
          <w:rFonts w:ascii="Arial" w:eastAsia="Arial" w:hAnsi="Arial" w:cs="Arial"/>
        </w:rPr>
      </w:pPr>
      <w:r w:rsidRPr="00F629B4">
        <w:rPr>
          <w:rFonts w:ascii="Arial" w:hAnsi="Arial" w:cs="Arial"/>
          <w:color w:val="231F20"/>
          <w:spacing w:val="4"/>
        </w:rPr>
        <w:t xml:space="preserve">Gelet </w:t>
      </w:r>
      <w:r w:rsidRPr="00F629B4">
        <w:rPr>
          <w:rFonts w:ascii="Arial" w:hAnsi="Arial" w:cs="Arial"/>
          <w:color w:val="231F20"/>
          <w:spacing w:val="2"/>
        </w:rPr>
        <w:t xml:space="preserve">op de </w:t>
      </w:r>
      <w:r w:rsidRPr="00F629B4">
        <w:rPr>
          <w:rFonts w:ascii="Arial" w:hAnsi="Arial" w:cs="Arial"/>
          <w:color w:val="231F20"/>
          <w:spacing w:val="4"/>
        </w:rPr>
        <w:t xml:space="preserve">vergrijzing </w:t>
      </w:r>
      <w:r w:rsidRPr="00F629B4">
        <w:rPr>
          <w:rFonts w:ascii="Arial" w:hAnsi="Arial" w:cs="Arial"/>
          <w:color w:val="231F20"/>
          <w:spacing w:val="2"/>
        </w:rPr>
        <w:t xml:space="preserve">en de </w:t>
      </w:r>
      <w:r w:rsidRPr="00F629B4">
        <w:rPr>
          <w:rFonts w:ascii="Arial" w:hAnsi="Arial" w:cs="Arial"/>
          <w:color w:val="231F20"/>
          <w:spacing w:val="4"/>
        </w:rPr>
        <w:t xml:space="preserve">kosten </w:t>
      </w:r>
      <w:r w:rsidRPr="00F629B4">
        <w:rPr>
          <w:rFonts w:ascii="Arial" w:hAnsi="Arial" w:cs="Arial"/>
          <w:color w:val="231F20"/>
          <w:spacing w:val="3"/>
        </w:rPr>
        <w:t xml:space="preserve">die </w:t>
      </w:r>
      <w:r w:rsidRPr="00F629B4">
        <w:rPr>
          <w:rFonts w:ascii="Arial" w:hAnsi="Arial" w:cs="Arial"/>
          <w:color w:val="231F20"/>
          <w:spacing w:val="4"/>
        </w:rPr>
        <w:t>daarmee samenhangen,</w:t>
      </w:r>
      <w:r w:rsidRPr="00F629B4">
        <w:rPr>
          <w:rFonts w:ascii="Arial" w:hAnsi="Arial" w:cs="Arial"/>
          <w:color w:val="231F20"/>
          <w:spacing w:val="44"/>
        </w:rPr>
        <w:t xml:space="preserve"> </w:t>
      </w:r>
      <w:r w:rsidRPr="00F629B4">
        <w:rPr>
          <w:rFonts w:ascii="Arial" w:hAnsi="Arial" w:cs="Arial"/>
          <w:color w:val="231F20"/>
          <w:spacing w:val="5"/>
        </w:rPr>
        <w:t xml:space="preserve">zal </w:t>
      </w:r>
      <w:r w:rsidRPr="00F629B4">
        <w:rPr>
          <w:rFonts w:ascii="Arial" w:hAnsi="Arial" w:cs="Arial"/>
          <w:color w:val="231F20"/>
          <w:spacing w:val="4"/>
        </w:rPr>
        <w:t>afschaffing</w:t>
      </w:r>
      <w:r w:rsidRPr="00F629B4">
        <w:rPr>
          <w:rFonts w:ascii="Arial" w:hAnsi="Arial" w:cs="Arial"/>
          <w:color w:val="231F20"/>
          <w:spacing w:val="15"/>
        </w:rPr>
        <w:t xml:space="preserve"> </w:t>
      </w:r>
      <w:r w:rsidRPr="00F629B4">
        <w:rPr>
          <w:rFonts w:ascii="Arial" w:hAnsi="Arial" w:cs="Arial"/>
          <w:color w:val="231F20"/>
          <w:spacing w:val="3"/>
        </w:rPr>
        <w:t>van</w:t>
      </w:r>
      <w:r w:rsidRPr="00F629B4">
        <w:rPr>
          <w:rFonts w:ascii="Arial" w:hAnsi="Arial" w:cs="Arial"/>
          <w:color w:val="231F20"/>
          <w:spacing w:val="14"/>
        </w:rPr>
        <w:t xml:space="preserve"> </w:t>
      </w:r>
      <w:r w:rsidRPr="00F629B4">
        <w:rPr>
          <w:rFonts w:ascii="Arial" w:hAnsi="Arial" w:cs="Arial"/>
          <w:color w:val="231F20"/>
          <w:spacing w:val="2"/>
        </w:rPr>
        <w:t>de</w:t>
      </w:r>
      <w:r w:rsidRPr="00F629B4">
        <w:rPr>
          <w:rFonts w:ascii="Arial" w:hAnsi="Arial" w:cs="Arial"/>
          <w:color w:val="231F20"/>
          <w:spacing w:val="14"/>
        </w:rPr>
        <w:t xml:space="preserve"> </w:t>
      </w:r>
      <w:r w:rsidRPr="00F629B4">
        <w:rPr>
          <w:rFonts w:ascii="Arial" w:hAnsi="Arial" w:cs="Arial"/>
          <w:color w:val="231F20"/>
          <w:spacing w:val="4"/>
        </w:rPr>
        <w:t>omkeerregeling</w:t>
      </w:r>
      <w:r w:rsidRPr="00F629B4">
        <w:rPr>
          <w:rFonts w:ascii="Arial" w:hAnsi="Arial" w:cs="Arial"/>
          <w:color w:val="231F20"/>
          <w:spacing w:val="14"/>
        </w:rPr>
        <w:t xml:space="preserve"> </w:t>
      </w:r>
      <w:r w:rsidRPr="00F629B4">
        <w:rPr>
          <w:rFonts w:ascii="Arial" w:hAnsi="Arial" w:cs="Arial"/>
          <w:color w:val="231F20"/>
          <w:spacing w:val="2"/>
        </w:rPr>
        <w:t>de</w:t>
      </w:r>
      <w:r w:rsidRPr="00F629B4">
        <w:rPr>
          <w:rFonts w:ascii="Arial" w:hAnsi="Arial" w:cs="Arial"/>
          <w:color w:val="231F20"/>
          <w:spacing w:val="15"/>
        </w:rPr>
        <w:t xml:space="preserve"> </w:t>
      </w:r>
      <w:r w:rsidRPr="00F629B4">
        <w:rPr>
          <w:rFonts w:ascii="Arial" w:hAnsi="Arial" w:cs="Arial"/>
          <w:color w:val="231F20"/>
          <w:spacing w:val="4"/>
        </w:rPr>
        <w:t>belastingdruk</w:t>
      </w:r>
      <w:r w:rsidRPr="00F629B4">
        <w:rPr>
          <w:rFonts w:ascii="Arial" w:hAnsi="Arial" w:cs="Arial"/>
          <w:color w:val="231F20"/>
          <w:spacing w:val="15"/>
        </w:rPr>
        <w:t xml:space="preserve"> </w:t>
      </w:r>
      <w:r w:rsidRPr="00F629B4">
        <w:rPr>
          <w:rFonts w:ascii="Arial" w:hAnsi="Arial" w:cs="Arial"/>
          <w:color w:val="231F20"/>
          <w:spacing w:val="2"/>
        </w:rPr>
        <w:t>in</w:t>
      </w:r>
      <w:r w:rsidRPr="00F629B4">
        <w:rPr>
          <w:rFonts w:ascii="Arial" w:hAnsi="Arial" w:cs="Arial"/>
          <w:color w:val="231F20"/>
          <w:spacing w:val="14"/>
        </w:rPr>
        <w:t xml:space="preserve"> </w:t>
      </w:r>
      <w:r w:rsidRPr="00F629B4">
        <w:rPr>
          <w:rFonts w:ascii="Arial" w:hAnsi="Arial" w:cs="Arial"/>
          <w:color w:val="231F20"/>
          <w:spacing w:val="2"/>
        </w:rPr>
        <w:t>de</w:t>
      </w:r>
      <w:r w:rsidRPr="00F629B4">
        <w:rPr>
          <w:rFonts w:ascii="Arial" w:hAnsi="Arial" w:cs="Arial"/>
          <w:color w:val="231F20"/>
          <w:spacing w:val="14"/>
        </w:rPr>
        <w:t xml:space="preserve"> </w:t>
      </w:r>
      <w:r w:rsidRPr="00F629B4">
        <w:rPr>
          <w:rFonts w:ascii="Arial" w:hAnsi="Arial" w:cs="Arial"/>
          <w:color w:val="231F20"/>
          <w:spacing w:val="6"/>
        </w:rPr>
        <w:t>toekomst</w:t>
      </w:r>
      <w:r w:rsidRPr="00F629B4">
        <w:rPr>
          <w:rFonts w:ascii="Arial" w:hAnsi="Arial" w:cs="Arial"/>
          <w:color w:val="231F20"/>
          <w:spacing w:val="-60"/>
        </w:rPr>
        <w:t xml:space="preserve"> </w:t>
      </w:r>
      <w:r w:rsidRPr="00F629B4">
        <w:rPr>
          <w:rFonts w:ascii="Arial" w:hAnsi="Arial" w:cs="Arial"/>
          <w:color w:val="231F20"/>
          <w:spacing w:val="3"/>
        </w:rPr>
        <w:t xml:space="preserve">nog </w:t>
      </w:r>
      <w:r w:rsidRPr="00F629B4">
        <w:rPr>
          <w:rFonts w:ascii="Arial" w:hAnsi="Arial" w:cs="Arial"/>
          <w:color w:val="231F20"/>
          <w:spacing w:val="4"/>
        </w:rPr>
        <w:t>verder</w:t>
      </w:r>
      <w:r w:rsidRPr="00F629B4">
        <w:rPr>
          <w:rFonts w:ascii="Arial" w:hAnsi="Arial" w:cs="Arial"/>
          <w:color w:val="231F20"/>
          <w:spacing w:val="21"/>
        </w:rPr>
        <w:t xml:space="preserve"> </w:t>
      </w:r>
      <w:r w:rsidRPr="00F629B4">
        <w:rPr>
          <w:rFonts w:ascii="Arial" w:hAnsi="Arial" w:cs="Arial"/>
          <w:color w:val="231F20"/>
          <w:spacing w:val="5"/>
        </w:rPr>
        <w:t>vergroten.</w:t>
      </w:r>
    </w:p>
    <w:p w14:paraId="598A7EF2" w14:textId="77777777" w:rsidR="00476517" w:rsidRPr="00F629B4" w:rsidRDefault="00476517" w:rsidP="00321A5C">
      <w:pPr>
        <w:pStyle w:val="Lijstalinea"/>
        <w:widowControl w:val="0"/>
        <w:numPr>
          <w:ilvl w:val="0"/>
          <w:numId w:val="16"/>
        </w:numPr>
        <w:tabs>
          <w:tab w:val="left" w:pos="1476"/>
        </w:tabs>
        <w:spacing w:after="0" w:line="261" w:lineRule="auto"/>
        <w:ind w:left="567" w:right="-261" w:hanging="283"/>
        <w:contextualSpacing w:val="0"/>
        <w:rPr>
          <w:rFonts w:ascii="Arial" w:hAnsi="Arial" w:cs="Arial"/>
        </w:rPr>
      </w:pPr>
      <w:r w:rsidRPr="00F629B4">
        <w:rPr>
          <w:rFonts w:ascii="Arial" w:hAnsi="Arial" w:cs="Arial"/>
          <w:color w:val="231F20"/>
          <w:spacing w:val="3"/>
        </w:rPr>
        <w:t>Door</w:t>
      </w:r>
      <w:r w:rsidRPr="00F629B4">
        <w:rPr>
          <w:rFonts w:ascii="Arial" w:hAnsi="Arial" w:cs="Arial"/>
          <w:color w:val="231F20"/>
          <w:spacing w:val="14"/>
        </w:rPr>
        <w:t xml:space="preserve"> </w:t>
      </w:r>
      <w:r w:rsidRPr="00F629B4">
        <w:rPr>
          <w:rFonts w:ascii="Arial" w:hAnsi="Arial" w:cs="Arial"/>
          <w:color w:val="231F20"/>
          <w:spacing w:val="2"/>
        </w:rPr>
        <w:t>in</w:t>
      </w:r>
      <w:r w:rsidRPr="00F629B4">
        <w:rPr>
          <w:rFonts w:ascii="Arial" w:hAnsi="Arial" w:cs="Arial"/>
          <w:color w:val="231F20"/>
          <w:spacing w:val="14"/>
        </w:rPr>
        <w:t xml:space="preserve"> </w:t>
      </w:r>
      <w:r w:rsidRPr="00F629B4">
        <w:rPr>
          <w:rFonts w:ascii="Arial" w:hAnsi="Arial" w:cs="Arial"/>
          <w:color w:val="231F20"/>
          <w:spacing w:val="2"/>
        </w:rPr>
        <w:t>de</w:t>
      </w:r>
      <w:r w:rsidRPr="00F629B4">
        <w:rPr>
          <w:rFonts w:ascii="Arial" w:hAnsi="Arial" w:cs="Arial"/>
          <w:color w:val="231F20"/>
          <w:spacing w:val="14"/>
        </w:rPr>
        <w:t xml:space="preserve"> </w:t>
      </w:r>
      <w:r w:rsidRPr="00F629B4">
        <w:rPr>
          <w:rFonts w:ascii="Arial" w:hAnsi="Arial" w:cs="Arial"/>
          <w:color w:val="231F20"/>
          <w:spacing w:val="5"/>
        </w:rPr>
        <w:t>toekomst</w:t>
      </w:r>
      <w:r w:rsidRPr="00F629B4">
        <w:rPr>
          <w:rFonts w:ascii="Arial" w:hAnsi="Arial" w:cs="Arial"/>
          <w:color w:val="231F20"/>
          <w:spacing w:val="13"/>
        </w:rPr>
        <w:t xml:space="preserve"> </w:t>
      </w:r>
      <w:r w:rsidRPr="00F629B4">
        <w:rPr>
          <w:rFonts w:ascii="Arial" w:hAnsi="Arial" w:cs="Arial"/>
          <w:color w:val="231F20"/>
          <w:spacing w:val="2"/>
        </w:rPr>
        <w:t>de</w:t>
      </w:r>
      <w:r w:rsidRPr="00F629B4">
        <w:rPr>
          <w:rFonts w:ascii="Arial" w:hAnsi="Arial" w:cs="Arial"/>
          <w:color w:val="231F20"/>
          <w:spacing w:val="14"/>
        </w:rPr>
        <w:t xml:space="preserve"> </w:t>
      </w:r>
      <w:r w:rsidRPr="00F629B4">
        <w:rPr>
          <w:rFonts w:ascii="Arial" w:hAnsi="Arial" w:cs="Arial"/>
          <w:color w:val="231F20"/>
          <w:spacing w:val="4"/>
        </w:rPr>
        <w:t>tarieven</w:t>
      </w:r>
      <w:r w:rsidRPr="00F629B4">
        <w:rPr>
          <w:rFonts w:ascii="Arial" w:hAnsi="Arial" w:cs="Arial"/>
          <w:color w:val="231F20"/>
          <w:spacing w:val="14"/>
        </w:rPr>
        <w:t xml:space="preserve"> </w:t>
      </w:r>
      <w:r w:rsidRPr="00F629B4">
        <w:rPr>
          <w:rFonts w:ascii="Arial" w:hAnsi="Arial" w:cs="Arial"/>
          <w:color w:val="231F20"/>
          <w:spacing w:val="3"/>
        </w:rPr>
        <w:t>voor</w:t>
      </w:r>
      <w:r w:rsidRPr="00F629B4">
        <w:rPr>
          <w:rFonts w:ascii="Arial" w:hAnsi="Arial" w:cs="Arial"/>
          <w:color w:val="231F20"/>
          <w:spacing w:val="14"/>
        </w:rPr>
        <w:t xml:space="preserve"> </w:t>
      </w:r>
      <w:r w:rsidRPr="00F629B4">
        <w:rPr>
          <w:rFonts w:ascii="Arial" w:hAnsi="Arial" w:cs="Arial"/>
          <w:color w:val="231F20"/>
          <w:spacing w:val="2"/>
        </w:rPr>
        <w:t>de</w:t>
      </w:r>
      <w:r w:rsidRPr="00F629B4">
        <w:rPr>
          <w:rFonts w:ascii="Arial" w:hAnsi="Arial" w:cs="Arial"/>
          <w:color w:val="231F20"/>
          <w:spacing w:val="14"/>
        </w:rPr>
        <w:t xml:space="preserve"> </w:t>
      </w:r>
      <w:r w:rsidRPr="00F629B4">
        <w:rPr>
          <w:rFonts w:ascii="Arial" w:hAnsi="Arial" w:cs="Arial"/>
          <w:color w:val="231F20"/>
          <w:spacing w:val="4"/>
        </w:rPr>
        <w:t>inkomstenbelasting</w:t>
      </w:r>
      <w:r w:rsidRPr="00F629B4">
        <w:rPr>
          <w:rFonts w:ascii="Arial" w:hAnsi="Arial" w:cs="Arial"/>
          <w:color w:val="231F20"/>
          <w:spacing w:val="15"/>
        </w:rPr>
        <w:t xml:space="preserve"> </w:t>
      </w:r>
      <w:proofErr w:type="gramStart"/>
      <w:r w:rsidRPr="00F629B4">
        <w:rPr>
          <w:rFonts w:ascii="Arial" w:hAnsi="Arial" w:cs="Arial"/>
          <w:color w:val="231F20"/>
          <w:spacing w:val="3"/>
        </w:rPr>
        <w:t xml:space="preserve">van </w:t>
      </w:r>
      <w:r w:rsidRPr="00F629B4">
        <w:rPr>
          <w:rFonts w:ascii="Arial" w:hAnsi="Arial" w:cs="Arial"/>
          <w:color w:val="231F20"/>
          <w:spacing w:val="-60"/>
        </w:rPr>
        <w:t xml:space="preserve"> </w:t>
      </w:r>
      <w:r w:rsidRPr="00F629B4">
        <w:rPr>
          <w:rFonts w:ascii="Arial" w:hAnsi="Arial" w:cs="Arial"/>
          <w:color w:val="231F20"/>
          <w:spacing w:val="4"/>
        </w:rPr>
        <w:t>65</w:t>
      </w:r>
      <w:proofErr w:type="gramEnd"/>
      <w:r w:rsidRPr="00F629B4">
        <w:rPr>
          <w:rFonts w:ascii="Arial" w:hAnsi="Arial" w:cs="Arial"/>
          <w:color w:val="231F20"/>
          <w:spacing w:val="4"/>
        </w:rPr>
        <w:t>-plussers</w:t>
      </w:r>
      <w:r w:rsidRPr="00F629B4">
        <w:rPr>
          <w:rFonts w:ascii="Arial" w:hAnsi="Arial" w:cs="Arial"/>
          <w:color w:val="231F20"/>
          <w:spacing w:val="16"/>
        </w:rPr>
        <w:t xml:space="preserve"> </w:t>
      </w:r>
      <w:r w:rsidRPr="00F629B4">
        <w:rPr>
          <w:rFonts w:ascii="Arial" w:hAnsi="Arial" w:cs="Arial"/>
          <w:color w:val="231F20"/>
          <w:spacing w:val="3"/>
        </w:rPr>
        <w:t>te</w:t>
      </w:r>
      <w:r w:rsidRPr="00F629B4">
        <w:rPr>
          <w:rFonts w:ascii="Arial" w:hAnsi="Arial" w:cs="Arial"/>
          <w:color w:val="231F20"/>
          <w:spacing w:val="16"/>
        </w:rPr>
        <w:t xml:space="preserve"> </w:t>
      </w:r>
      <w:r w:rsidRPr="00F629B4">
        <w:rPr>
          <w:rFonts w:ascii="Arial" w:hAnsi="Arial" w:cs="Arial"/>
          <w:color w:val="231F20"/>
          <w:spacing w:val="4"/>
        </w:rPr>
        <w:t>veranderen,</w:t>
      </w:r>
      <w:r w:rsidRPr="00F629B4">
        <w:rPr>
          <w:rFonts w:ascii="Arial" w:hAnsi="Arial" w:cs="Arial"/>
          <w:color w:val="231F20"/>
          <w:spacing w:val="16"/>
        </w:rPr>
        <w:t xml:space="preserve"> </w:t>
      </w:r>
      <w:r w:rsidRPr="00F629B4">
        <w:rPr>
          <w:rFonts w:ascii="Arial" w:hAnsi="Arial" w:cs="Arial"/>
          <w:color w:val="231F20"/>
          <w:spacing w:val="3"/>
        </w:rPr>
        <w:t>kan</w:t>
      </w:r>
      <w:r w:rsidRPr="00F629B4">
        <w:rPr>
          <w:rFonts w:ascii="Arial" w:hAnsi="Arial" w:cs="Arial"/>
          <w:color w:val="231F20"/>
          <w:spacing w:val="15"/>
        </w:rPr>
        <w:t xml:space="preserve"> </w:t>
      </w:r>
      <w:r w:rsidRPr="00F629B4">
        <w:rPr>
          <w:rFonts w:ascii="Arial" w:hAnsi="Arial" w:cs="Arial"/>
          <w:color w:val="231F20"/>
          <w:spacing w:val="2"/>
        </w:rPr>
        <w:t>de</w:t>
      </w:r>
      <w:r w:rsidRPr="00F629B4">
        <w:rPr>
          <w:rFonts w:ascii="Arial" w:hAnsi="Arial" w:cs="Arial"/>
          <w:color w:val="231F20"/>
          <w:spacing w:val="16"/>
        </w:rPr>
        <w:t xml:space="preserve"> </w:t>
      </w:r>
      <w:r w:rsidRPr="00F629B4">
        <w:rPr>
          <w:rFonts w:ascii="Arial" w:hAnsi="Arial" w:cs="Arial"/>
          <w:color w:val="231F20"/>
          <w:spacing w:val="4"/>
        </w:rPr>
        <w:t>overheid</w:t>
      </w:r>
      <w:r w:rsidRPr="00F629B4">
        <w:rPr>
          <w:rFonts w:ascii="Arial" w:hAnsi="Arial" w:cs="Arial"/>
          <w:color w:val="231F20"/>
          <w:spacing w:val="16"/>
        </w:rPr>
        <w:t xml:space="preserve"> </w:t>
      </w:r>
      <w:r w:rsidRPr="00F629B4">
        <w:rPr>
          <w:rFonts w:ascii="Arial" w:hAnsi="Arial" w:cs="Arial"/>
          <w:color w:val="231F20"/>
          <w:spacing w:val="2"/>
        </w:rPr>
        <w:t>de</w:t>
      </w:r>
      <w:r w:rsidRPr="00F629B4">
        <w:rPr>
          <w:rFonts w:ascii="Arial" w:hAnsi="Arial" w:cs="Arial"/>
          <w:color w:val="231F20"/>
          <w:spacing w:val="16"/>
        </w:rPr>
        <w:t xml:space="preserve"> </w:t>
      </w:r>
      <w:r w:rsidRPr="00F629B4">
        <w:rPr>
          <w:rFonts w:ascii="Arial" w:hAnsi="Arial" w:cs="Arial"/>
          <w:color w:val="231F20"/>
          <w:spacing w:val="4"/>
        </w:rPr>
        <w:t xml:space="preserve">inkomensverdeling </w:t>
      </w:r>
      <w:r w:rsidRPr="00F629B4">
        <w:rPr>
          <w:rFonts w:ascii="Arial" w:hAnsi="Arial" w:cs="Arial"/>
          <w:color w:val="231F20"/>
          <w:spacing w:val="5"/>
        </w:rPr>
        <w:t xml:space="preserve">tussen </w:t>
      </w:r>
      <w:r w:rsidRPr="00F629B4">
        <w:rPr>
          <w:rFonts w:ascii="Arial" w:hAnsi="Arial" w:cs="Arial"/>
          <w:color w:val="231F20"/>
          <w:spacing w:val="4"/>
        </w:rPr>
        <w:t xml:space="preserve">generaties beïnvloeden. </w:t>
      </w:r>
      <w:r w:rsidRPr="00F629B4">
        <w:rPr>
          <w:rFonts w:ascii="Arial" w:hAnsi="Arial" w:cs="Arial"/>
          <w:color w:val="231F20"/>
          <w:spacing w:val="3"/>
        </w:rPr>
        <w:t xml:space="preserve">Door </w:t>
      </w:r>
      <w:r w:rsidRPr="00F629B4">
        <w:rPr>
          <w:rFonts w:ascii="Arial" w:hAnsi="Arial" w:cs="Arial"/>
          <w:color w:val="231F20"/>
          <w:spacing w:val="2"/>
        </w:rPr>
        <w:t xml:space="preserve">de </w:t>
      </w:r>
      <w:r w:rsidRPr="00F629B4">
        <w:rPr>
          <w:rFonts w:ascii="Arial" w:hAnsi="Arial" w:cs="Arial"/>
          <w:color w:val="231F20"/>
          <w:spacing w:val="4"/>
        </w:rPr>
        <w:t xml:space="preserve">afschaffing </w:t>
      </w:r>
      <w:r w:rsidRPr="00F629B4">
        <w:rPr>
          <w:rFonts w:ascii="Arial" w:hAnsi="Arial" w:cs="Arial"/>
          <w:color w:val="231F20"/>
          <w:spacing w:val="3"/>
        </w:rPr>
        <w:t xml:space="preserve">van </w:t>
      </w:r>
      <w:r w:rsidRPr="00F629B4">
        <w:rPr>
          <w:rFonts w:ascii="Arial" w:hAnsi="Arial" w:cs="Arial"/>
          <w:color w:val="231F20"/>
          <w:spacing w:val="5"/>
        </w:rPr>
        <w:t xml:space="preserve">de </w:t>
      </w:r>
      <w:r w:rsidRPr="00F629B4">
        <w:rPr>
          <w:rFonts w:ascii="Arial" w:hAnsi="Arial" w:cs="Arial"/>
          <w:color w:val="231F20"/>
          <w:spacing w:val="4"/>
        </w:rPr>
        <w:t xml:space="preserve">omkeerregeling verliest </w:t>
      </w:r>
      <w:r w:rsidRPr="00F629B4">
        <w:rPr>
          <w:rFonts w:ascii="Arial" w:hAnsi="Arial" w:cs="Arial"/>
          <w:color w:val="231F20"/>
          <w:spacing w:val="2"/>
        </w:rPr>
        <w:t xml:space="preserve">de </w:t>
      </w:r>
      <w:r w:rsidRPr="00F629B4">
        <w:rPr>
          <w:rFonts w:ascii="Arial" w:hAnsi="Arial" w:cs="Arial"/>
          <w:color w:val="231F20"/>
          <w:spacing w:val="4"/>
        </w:rPr>
        <w:t xml:space="preserve">overheid </w:t>
      </w:r>
      <w:r w:rsidRPr="00F629B4">
        <w:rPr>
          <w:rFonts w:ascii="Arial" w:hAnsi="Arial" w:cs="Arial"/>
          <w:color w:val="231F20"/>
          <w:spacing w:val="3"/>
        </w:rPr>
        <w:t>dit</w:t>
      </w:r>
      <w:r w:rsidRPr="00F629B4">
        <w:rPr>
          <w:rFonts w:ascii="Arial" w:hAnsi="Arial" w:cs="Arial"/>
          <w:color w:val="231F20"/>
          <w:spacing w:val="67"/>
        </w:rPr>
        <w:t xml:space="preserve"> </w:t>
      </w:r>
      <w:r w:rsidRPr="00F629B4">
        <w:rPr>
          <w:rFonts w:ascii="Arial" w:hAnsi="Arial" w:cs="Arial"/>
          <w:color w:val="231F20"/>
          <w:spacing w:val="5"/>
        </w:rPr>
        <w:t>instrument.</w:t>
      </w:r>
    </w:p>
    <w:p w14:paraId="3134E567" w14:textId="77777777" w:rsidR="00476517" w:rsidRPr="00F629B4" w:rsidRDefault="00476517" w:rsidP="00C8469F">
      <w:pPr>
        <w:spacing w:before="2"/>
        <w:ind w:left="567" w:right="-261" w:hanging="567"/>
        <w:rPr>
          <w:rFonts w:ascii="Arial" w:eastAsia="Arial" w:hAnsi="Arial" w:cs="Arial"/>
        </w:rPr>
      </w:pPr>
    </w:p>
    <w:p w14:paraId="555171F0" w14:textId="77777777" w:rsidR="00476517" w:rsidRPr="00F629B4" w:rsidRDefault="00476517" w:rsidP="00C8469F">
      <w:pPr>
        <w:pStyle w:val="Plattetekst"/>
        <w:tabs>
          <w:tab w:val="left" w:pos="562"/>
          <w:tab w:val="left" w:pos="1077"/>
        </w:tabs>
        <w:spacing w:line="261" w:lineRule="auto"/>
        <w:ind w:left="567" w:right="-261" w:hanging="567"/>
        <w:rPr>
          <w:rFonts w:cs="Arial"/>
          <w:lang w:val="nl-NL"/>
        </w:rPr>
      </w:pPr>
      <w:r w:rsidRPr="00F629B4">
        <w:rPr>
          <w:rFonts w:cs="Arial"/>
          <w:b/>
          <w:color w:val="231F20"/>
          <w:spacing w:val="3"/>
          <w:lang w:val="nl-NL"/>
        </w:rPr>
        <w:t>11</w:t>
      </w:r>
      <w:r w:rsidRPr="00F629B4">
        <w:rPr>
          <w:rFonts w:cs="Arial"/>
          <w:b/>
          <w:color w:val="231F20"/>
          <w:spacing w:val="3"/>
          <w:lang w:val="nl-NL"/>
        </w:rPr>
        <w:tab/>
      </w:r>
      <w:r w:rsidRPr="00F629B4">
        <w:rPr>
          <w:rFonts w:cs="Arial"/>
          <w:color w:val="231F20"/>
          <w:spacing w:val="3"/>
          <w:lang w:val="nl-NL"/>
        </w:rPr>
        <w:t xml:space="preserve">Laat met een </w:t>
      </w:r>
      <w:r w:rsidRPr="00F629B4">
        <w:rPr>
          <w:rFonts w:cs="Arial"/>
          <w:color w:val="231F20"/>
          <w:spacing w:val="4"/>
          <w:lang w:val="nl-NL"/>
        </w:rPr>
        <w:t xml:space="preserve">berekening </w:t>
      </w:r>
      <w:r w:rsidRPr="00F629B4">
        <w:rPr>
          <w:rFonts w:cs="Arial"/>
          <w:color w:val="231F20"/>
          <w:spacing w:val="3"/>
          <w:lang w:val="nl-NL"/>
        </w:rPr>
        <w:t xml:space="preserve">zien dat </w:t>
      </w:r>
      <w:r w:rsidRPr="00F629B4">
        <w:rPr>
          <w:rFonts w:cs="Arial"/>
          <w:color w:val="231F20"/>
          <w:spacing w:val="4"/>
          <w:lang w:val="nl-NL"/>
        </w:rPr>
        <w:t xml:space="preserve">afschaffing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omkeerregeling </w:t>
      </w:r>
      <w:r w:rsidRPr="00F629B4">
        <w:rPr>
          <w:rFonts w:cs="Arial"/>
          <w:color w:val="231F20"/>
          <w:spacing w:val="5"/>
          <w:lang w:val="nl-NL"/>
        </w:rPr>
        <w:t xml:space="preserve">voor </w:t>
      </w:r>
      <w:r w:rsidRPr="00F629B4">
        <w:rPr>
          <w:rFonts w:cs="Arial"/>
          <w:color w:val="231F20"/>
          <w:spacing w:val="2"/>
          <w:lang w:val="nl-NL"/>
        </w:rPr>
        <w:t xml:space="preserve">de </w:t>
      </w:r>
      <w:r w:rsidRPr="00F629B4">
        <w:rPr>
          <w:rFonts w:cs="Arial"/>
          <w:color w:val="231F20"/>
          <w:spacing w:val="4"/>
          <w:lang w:val="nl-NL"/>
        </w:rPr>
        <w:t xml:space="preserve">samenleving </w:t>
      </w:r>
      <w:r w:rsidRPr="00F629B4">
        <w:rPr>
          <w:rFonts w:cs="Arial"/>
          <w:color w:val="231F20"/>
          <w:spacing w:val="2"/>
          <w:lang w:val="nl-NL"/>
        </w:rPr>
        <w:t xml:space="preserve">in </w:t>
      </w:r>
      <w:r w:rsidRPr="00F629B4">
        <w:rPr>
          <w:rFonts w:cs="Arial"/>
          <w:color w:val="231F20"/>
          <w:spacing w:val="3"/>
          <w:lang w:val="nl-NL"/>
        </w:rPr>
        <w:t xml:space="preserve">dit land </w:t>
      </w:r>
      <w:r w:rsidRPr="00F629B4">
        <w:rPr>
          <w:rFonts w:cs="Arial"/>
          <w:color w:val="231F20"/>
          <w:spacing w:val="2"/>
          <w:lang w:val="nl-NL"/>
        </w:rPr>
        <w:t xml:space="preserve">in </w:t>
      </w:r>
      <w:r w:rsidRPr="00F629B4">
        <w:rPr>
          <w:rFonts w:cs="Arial"/>
          <w:color w:val="231F20"/>
          <w:spacing w:val="4"/>
          <w:lang w:val="nl-NL"/>
        </w:rPr>
        <w:t xml:space="preserve">2014 </w:t>
      </w:r>
      <w:r w:rsidRPr="00F629B4">
        <w:rPr>
          <w:rFonts w:cs="Arial"/>
          <w:color w:val="231F20"/>
          <w:spacing w:val="3"/>
          <w:lang w:val="nl-NL"/>
        </w:rPr>
        <w:t xml:space="preserve">een </w:t>
      </w:r>
      <w:r w:rsidRPr="00F629B4">
        <w:rPr>
          <w:rFonts w:cs="Arial"/>
          <w:color w:val="231F20"/>
          <w:spacing w:val="4"/>
          <w:lang w:val="nl-NL"/>
        </w:rPr>
        <w:t xml:space="preserve">verlies </w:t>
      </w:r>
      <w:r w:rsidRPr="00F629B4">
        <w:rPr>
          <w:rFonts w:cs="Arial"/>
          <w:color w:val="231F20"/>
          <w:spacing w:val="3"/>
          <w:lang w:val="nl-NL"/>
        </w:rPr>
        <w:t>aan</w:t>
      </w:r>
      <w:r w:rsidRPr="00F629B4">
        <w:rPr>
          <w:rFonts w:cs="Arial"/>
          <w:color w:val="231F20"/>
          <w:spacing w:val="38"/>
          <w:lang w:val="nl-NL"/>
        </w:rPr>
        <w:t xml:space="preserve"> </w:t>
      </w:r>
      <w:r w:rsidRPr="00F629B4">
        <w:rPr>
          <w:rFonts w:cs="Arial"/>
          <w:color w:val="231F20"/>
          <w:spacing w:val="5"/>
          <w:lang w:val="nl-NL"/>
        </w:rPr>
        <w:t xml:space="preserve">vermogensinkomsten </w:t>
      </w:r>
      <w:r w:rsidRPr="00F629B4">
        <w:rPr>
          <w:rFonts w:cs="Arial"/>
          <w:color w:val="231F20"/>
          <w:spacing w:val="3"/>
          <w:lang w:val="nl-NL"/>
        </w:rPr>
        <w:t xml:space="preserve">van 0,54 </w:t>
      </w:r>
      <w:r w:rsidRPr="00F629B4">
        <w:rPr>
          <w:rFonts w:cs="Arial"/>
          <w:color w:val="231F20"/>
          <w:spacing w:val="4"/>
          <w:lang w:val="nl-NL"/>
        </w:rPr>
        <w:t xml:space="preserve">miljard </w:t>
      </w:r>
      <w:r w:rsidRPr="00F629B4">
        <w:rPr>
          <w:rFonts w:cs="Arial"/>
          <w:color w:val="231F20"/>
          <w:spacing w:val="3"/>
          <w:lang w:val="nl-NL"/>
        </w:rPr>
        <w:t>euro zou</w:t>
      </w:r>
      <w:r w:rsidRPr="00F629B4">
        <w:rPr>
          <w:rFonts w:cs="Arial"/>
          <w:color w:val="231F20"/>
          <w:spacing w:val="58"/>
          <w:lang w:val="nl-NL"/>
        </w:rPr>
        <w:t xml:space="preserve"> </w:t>
      </w:r>
      <w:r w:rsidRPr="00F629B4">
        <w:rPr>
          <w:rFonts w:cs="Arial"/>
          <w:color w:val="231F20"/>
          <w:spacing w:val="5"/>
          <w:lang w:val="nl-NL"/>
        </w:rPr>
        <w:t>betekenen.</w:t>
      </w:r>
    </w:p>
    <w:p w14:paraId="308CF601" w14:textId="77777777" w:rsidR="00476517" w:rsidRPr="00F629B4" w:rsidRDefault="00476517" w:rsidP="00C8469F">
      <w:pPr>
        <w:spacing w:before="1"/>
        <w:ind w:left="567" w:right="-261" w:hanging="567"/>
        <w:rPr>
          <w:rFonts w:ascii="Arial" w:eastAsia="Arial" w:hAnsi="Arial" w:cs="Arial"/>
        </w:rPr>
      </w:pPr>
    </w:p>
    <w:p w14:paraId="2AC65AD5" w14:textId="77777777" w:rsidR="00476517" w:rsidRPr="00F629B4" w:rsidRDefault="00476517" w:rsidP="00C8469F">
      <w:pPr>
        <w:pStyle w:val="Plattetekst"/>
        <w:tabs>
          <w:tab w:val="left" w:pos="562"/>
          <w:tab w:val="left" w:pos="1077"/>
        </w:tabs>
        <w:spacing w:line="261" w:lineRule="auto"/>
        <w:ind w:left="567" w:right="-261" w:hanging="567"/>
        <w:rPr>
          <w:rFonts w:cs="Arial"/>
          <w:color w:val="231F20"/>
          <w:spacing w:val="5"/>
          <w:lang w:val="nl-NL"/>
        </w:rPr>
      </w:pPr>
      <w:r w:rsidRPr="00F629B4">
        <w:rPr>
          <w:rFonts w:cs="Arial"/>
          <w:b/>
          <w:color w:val="231F20"/>
          <w:spacing w:val="3"/>
          <w:lang w:val="nl-NL"/>
        </w:rPr>
        <w:t>12</w:t>
      </w:r>
      <w:r w:rsidRPr="00F629B4">
        <w:rPr>
          <w:rFonts w:cs="Arial"/>
          <w:b/>
          <w:color w:val="231F20"/>
          <w:spacing w:val="3"/>
          <w:lang w:val="nl-NL"/>
        </w:rPr>
        <w:tab/>
      </w:r>
      <w:r w:rsidRPr="00F629B4">
        <w:rPr>
          <w:rFonts w:cs="Arial"/>
          <w:color w:val="231F20"/>
          <w:spacing w:val="3"/>
          <w:lang w:val="nl-NL"/>
        </w:rPr>
        <w:t xml:space="preserve">Geef een </w:t>
      </w:r>
      <w:r w:rsidRPr="00F629B4">
        <w:rPr>
          <w:rFonts w:cs="Arial"/>
          <w:color w:val="231F20"/>
          <w:spacing w:val="4"/>
          <w:lang w:val="nl-NL"/>
        </w:rPr>
        <w:t xml:space="preserve">toelichting </w:t>
      </w:r>
      <w:r w:rsidRPr="00F629B4">
        <w:rPr>
          <w:rFonts w:cs="Arial"/>
          <w:color w:val="231F20"/>
          <w:spacing w:val="2"/>
          <w:lang w:val="nl-NL"/>
        </w:rPr>
        <w:t xml:space="preserve">op </w:t>
      </w:r>
      <w:r w:rsidRPr="00F629B4">
        <w:rPr>
          <w:rFonts w:cs="Arial"/>
          <w:color w:val="231F20"/>
          <w:spacing w:val="3"/>
          <w:lang w:val="nl-NL"/>
        </w:rPr>
        <w:t xml:space="preserve">punt </w:t>
      </w:r>
      <w:r w:rsidRPr="00F629B4">
        <w:rPr>
          <w:rFonts w:cs="Arial"/>
          <w:color w:val="231F20"/>
          <w:lang w:val="nl-NL"/>
        </w:rPr>
        <w:t xml:space="preserve">2 </w:t>
      </w:r>
      <w:r w:rsidRPr="00F629B4">
        <w:rPr>
          <w:rFonts w:cs="Arial"/>
          <w:color w:val="231F20"/>
          <w:spacing w:val="2"/>
          <w:lang w:val="nl-NL"/>
        </w:rPr>
        <w:t xml:space="preserve">of </w:t>
      </w:r>
      <w:r w:rsidRPr="00F629B4">
        <w:rPr>
          <w:rFonts w:cs="Arial"/>
          <w:color w:val="231F20"/>
          <w:spacing w:val="3"/>
          <w:lang w:val="nl-NL"/>
        </w:rPr>
        <w:t xml:space="preserve">punt </w:t>
      </w:r>
      <w:r w:rsidRPr="00F629B4">
        <w:rPr>
          <w:rFonts w:cs="Arial"/>
          <w:color w:val="231F20"/>
          <w:lang w:val="nl-NL"/>
        </w:rPr>
        <w:t xml:space="preserve">3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kritiek </w:t>
      </w:r>
      <w:r w:rsidRPr="00F629B4">
        <w:rPr>
          <w:rFonts w:cs="Arial"/>
          <w:color w:val="231F20"/>
          <w:spacing w:val="3"/>
          <w:lang w:val="nl-NL"/>
        </w:rPr>
        <w:t xml:space="preserve">van </w:t>
      </w:r>
      <w:proofErr w:type="gramStart"/>
      <w:r w:rsidRPr="00F629B4">
        <w:rPr>
          <w:rFonts w:cs="Arial"/>
          <w:color w:val="231F20"/>
          <w:spacing w:val="2"/>
          <w:lang w:val="nl-NL"/>
        </w:rPr>
        <w:t xml:space="preserve">de  </w:t>
      </w:r>
      <w:r w:rsidRPr="00F629B4">
        <w:rPr>
          <w:rFonts w:cs="Arial"/>
          <w:color w:val="231F20"/>
          <w:spacing w:val="5"/>
          <w:lang w:val="nl-NL"/>
        </w:rPr>
        <w:t>journalist</w:t>
      </w:r>
      <w:proofErr w:type="gramEnd"/>
      <w:r w:rsidRPr="00F629B4">
        <w:rPr>
          <w:rFonts w:cs="Arial"/>
          <w:color w:val="231F20"/>
          <w:spacing w:val="5"/>
          <w:lang w:val="nl-NL"/>
        </w:rPr>
        <w:t xml:space="preserve">. </w:t>
      </w:r>
      <w:r w:rsidRPr="00F629B4">
        <w:rPr>
          <w:rFonts w:cs="Arial"/>
          <w:color w:val="231F20"/>
          <w:spacing w:val="4"/>
          <w:lang w:val="nl-NL"/>
        </w:rPr>
        <w:t xml:space="preserve">Geef duidelijk </w:t>
      </w:r>
      <w:r w:rsidRPr="00F629B4">
        <w:rPr>
          <w:rFonts w:cs="Arial"/>
          <w:color w:val="231F20"/>
          <w:spacing w:val="3"/>
          <w:lang w:val="nl-NL"/>
        </w:rPr>
        <w:t xml:space="preserve">aan </w:t>
      </w:r>
      <w:r w:rsidRPr="00F629B4">
        <w:rPr>
          <w:rFonts w:cs="Arial"/>
          <w:color w:val="231F20"/>
          <w:spacing w:val="2"/>
          <w:lang w:val="nl-NL"/>
        </w:rPr>
        <w:t xml:space="preserve">op </w:t>
      </w:r>
      <w:r w:rsidRPr="00F629B4">
        <w:rPr>
          <w:rFonts w:cs="Arial"/>
          <w:color w:val="231F20"/>
          <w:spacing w:val="3"/>
          <w:lang w:val="nl-NL"/>
        </w:rPr>
        <w:t xml:space="preserve">welk </w:t>
      </w:r>
      <w:r w:rsidRPr="00F629B4">
        <w:rPr>
          <w:rFonts w:cs="Arial"/>
          <w:color w:val="231F20"/>
          <w:spacing w:val="4"/>
          <w:lang w:val="nl-NL"/>
        </w:rPr>
        <w:t xml:space="preserve">gekozen </w:t>
      </w:r>
      <w:r w:rsidRPr="00F629B4">
        <w:rPr>
          <w:rFonts w:cs="Arial"/>
          <w:color w:val="231F20"/>
          <w:spacing w:val="3"/>
          <w:lang w:val="nl-NL"/>
        </w:rPr>
        <w:t xml:space="preserve">punt </w:t>
      </w:r>
      <w:r w:rsidRPr="00F629B4">
        <w:rPr>
          <w:rFonts w:cs="Arial"/>
          <w:color w:val="231F20"/>
          <w:spacing w:val="2"/>
          <w:lang w:val="nl-NL"/>
        </w:rPr>
        <w:t xml:space="preserve">de </w:t>
      </w:r>
      <w:r w:rsidRPr="00F629B4">
        <w:rPr>
          <w:rFonts w:cs="Arial"/>
          <w:color w:val="231F20"/>
          <w:spacing w:val="5"/>
          <w:lang w:val="nl-NL"/>
        </w:rPr>
        <w:t xml:space="preserve">toelichting </w:t>
      </w:r>
      <w:r w:rsidRPr="00F629B4">
        <w:rPr>
          <w:rFonts w:cs="Arial"/>
          <w:color w:val="231F20"/>
          <w:spacing w:val="4"/>
          <w:lang w:val="nl-NL"/>
        </w:rPr>
        <w:t xml:space="preserve">betrekking </w:t>
      </w:r>
      <w:r w:rsidRPr="00F629B4">
        <w:rPr>
          <w:rFonts w:cs="Arial"/>
          <w:color w:val="231F20"/>
          <w:spacing w:val="5"/>
          <w:lang w:val="nl-NL"/>
        </w:rPr>
        <w:t>heeft.</w:t>
      </w:r>
    </w:p>
    <w:p w14:paraId="16976863" w14:textId="77777777" w:rsidR="00476517" w:rsidRPr="00F629B4" w:rsidRDefault="00476517" w:rsidP="00C8469F">
      <w:pPr>
        <w:pStyle w:val="Plattetekst"/>
        <w:tabs>
          <w:tab w:val="left" w:pos="562"/>
          <w:tab w:val="left" w:pos="1077"/>
        </w:tabs>
        <w:spacing w:line="261" w:lineRule="auto"/>
        <w:ind w:left="567" w:right="-261" w:hanging="567"/>
        <w:rPr>
          <w:rFonts w:cs="Arial"/>
          <w:lang w:val="nl-NL"/>
        </w:rPr>
      </w:pPr>
    </w:p>
    <w:p w14:paraId="498C4A9F" w14:textId="77777777" w:rsidR="00476517" w:rsidRPr="00F629B4" w:rsidRDefault="00476517" w:rsidP="00C8469F">
      <w:pPr>
        <w:pStyle w:val="Plattetekst"/>
        <w:tabs>
          <w:tab w:val="left" w:pos="562"/>
          <w:tab w:val="left" w:pos="1077"/>
        </w:tabs>
        <w:spacing w:line="261" w:lineRule="auto"/>
        <w:ind w:left="567" w:right="-261" w:hanging="567"/>
        <w:rPr>
          <w:rFonts w:cs="Arial"/>
          <w:lang w:val="nl-NL"/>
        </w:rPr>
      </w:pPr>
    </w:p>
    <w:p w14:paraId="2617997E" w14:textId="77777777" w:rsidR="00476517" w:rsidRPr="00F629B4" w:rsidRDefault="00476517" w:rsidP="00C8469F">
      <w:pPr>
        <w:pStyle w:val="Plattetekst"/>
        <w:tabs>
          <w:tab w:val="left" w:pos="562"/>
          <w:tab w:val="left" w:pos="1077"/>
        </w:tabs>
        <w:spacing w:line="261" w:lineRule="auto"/>
        <w:ind w:left="567" w:right="-261" w:hanging="567"/>
        <w:rPr>
          <w:rFonts w:cs="Arial"/>
          <w:lang w:val="nl-NL"/>
        </w:rPr>
      </w:pPr>
    </w:p>
    <w:p w14:paraId="7268478B" w14:textId="50FFCE4F" w:rsidR="00476517" w:rsidRPr="00F629B4" w:rsidRDefault="00476517" w:rsidP="00C8469F">
      <w:pPr>
        <w:pStyle w:val="Kop2"/>
        <w:spacing w:before="69"/>
        <w:ind w:left="567" w:right="-261" w:hanging="567"/>
        <w:rPr>
          <w:rFonts w:cs="Arial"/>
          <w:b w:val="0"/>
          <w:bCs w:val="0"/>
          <w:lang w:val="nl-NL"/>
        </w:rPr>
      </w:pPr>
      <w:r w:rsidRPr="00F629B4">
        <w:rPr>
          <w:rFonts w:cs="Arial"/>
          <w:color w:val="231F20"/>
          <w:spacing w:val="4"/>
          <w:lang w:val="nl-NL"/>
        </w:rPr>
        <w:t>Opgave 4</w:t>
      </w:r>
      <w:r w:rsidRPr="00F629B4">
        <w:rPr>
          <w:rFonts w:cs="Arial"/>
          <w:color w:val="231F20"/>
          <w:spacing w:val="4"/>
          <w:lang w:val="nl-NL"/>
        </w:rPr>
        <w:tab/>
        <w:t xml:space="preserve">Sparen </w:t>
      </w:r>
      <w:r w:rsidRPr="00F629B4">
        <w:rPr>
          <w:rFonts w:cs="Arial"/>
          <w:color w:val="231F20"/>
          <w:spacing w:val="3"/>
          <w:lang w:val="nl-NL"/>
        </w:rPr>
        <w:t>of</w:t>
      </w:r>
      <w:r w:rsidRPr="00F629B4">
        <w:rPr>
          <w:rFonts w:cs="Arial"/>
          <w:color w:val="231F20"/>
          <w:spacing w:val="20"/>
          <w:lang w:val="nl-NL"/>
        </w:rPr>
        <w:t xml:space="preserve"> </w:t>
      </w:r>
      <w:r w:rsidRPr="00F629B4">
        <w:rPr>
          <w:rFonts w:cs="Arial"/>
          <w:color w:val="231F20"/>
          <w:spacing w:val="6"/>
          <w:lang w:val="nl-NL"/>
        </w:rPr>
        <w:t>lenen</w:t>
      </w:r>
      <w:r w:rsidR="00626003" w:rsidRPr="00F629B4">
        <w:rPr>
          <w:rFonts w:cs="Arial"/>
          <w:color w:val="231F20"/>
          <w:spacing w:val="6"/>
          <w:lang w:val="nl-NL"/>
        </w:rPr>
        <w:tab/>
      </w:r>
      <w:r w:rsidR="00626003" w:rsidRPr="00F629B4">
        <w:rPr>
          <w:rFonts w:cs="Arial"/>
          <w:color w:val="231F20"/>
          <w:spacing w:val="6"/>
          <w:lang w:val="nl-NL"/>
        </w:rPr>
        <w:tab/>
        <w:t>(hoofdstuk 5)</w:t>
      </w:r>
    </w:p>
    <w:p w14:paraId="258D985B" w14:textId="77777777" w:rsidR="00476517" w:rsidRPr="00F629B4" w:rsidRDefault="00476517" w:rsidP="00C8469F">
      <w:pPr>
        <w:pStyle w:val="Plattetekst"/>
        <w:spacing w:before="23" w:line="261" w:lineRule="auto"/>
        <w:ind w:left="567" w:right="-261"/>
        <w:rPr>
          <w:rFonts w:cs="Arial"/>
          <w:lang w:val="nl-NL"/>
        </w:rPr>
      </w:pPr>
      <w:r w:rsidRPr="00F629B4">
        <w:rPr>
          <w:rFonts w:cs="Arial"/>
          <w:color w:val="231F20"/>
          <w:spacing w:val="4"/>
          <w:lang w:val="nl-NL"/>
        </w:rPr>
        <w:lastRenderedPageBreak/>
        <w:t xml:space="preserve">Sander </w:t>
      </w:r>
      <w:r w:rsidRPr="00F629B4">
        <w:rPr>
          <w:rFonts w:cs="Arial"/>
          <w:color w:val="231F20"/>
          <w:spacing w:val="3"/>
          <w:lang w:val="nl-NL"/>
        </w:rPr>
        <w:t xml:space="preserve">van Herk </w:t>
      </w:r>
      <w:r w:rsidRPr="00F629B4">
        <w:rPr>
          <w:rFonts w:cs="Arial"/>
          <w:color w:val="231F20"/>
          <w:spacing w:val="2"/>
          <w:lang w:val="nl-NL"/>
        </w:rPr>
        <w:t xml:space="preserve">is 60 </w:t>
      </w:r>
      <w:r w:rsidRPr="00F629B4">
        <w:rPr>
          <w:rFonts w:cs="Arial"/>
          <w:color w:val="231F20"/>
          <w:spacing w:val="3"/>
          <w:lang w:val="nl-NL"/>
        </w:rPr>
        <w:t xml:space="preserve">jaar </w:t>
      </w:r>
      <w:r w:rsidRPr="00F629B4">
        <w:rPr>
          <w:rFonts w:cs="Arial"/>
          <w:color w:val="231F20"/>
          <w:spacing w:val="2"/>
          <w:lang w:val="nl-NL"/>
        </w:rPr>
        <w:t xml:space="preserve">en </w:t>
      </w:r>
      <w:r w:rsidRPr="00F629B4">
        <w:rPr>
          <w:rFonts w:cs="Arial"/>
          <w:color w:val="231F20"/>
          <w:spacing w:val="4"/>
          <w:lang w:val="nl-NL"/>
        </w:rPr>
        <w:t xml:space="preserve">stopt </w:t>
      </w:r>
      <w:r w:rsidRPr="00F629B4">
        <w:rPr>
          <w:rFonts w:cs="Arial"/>
          <w:color w:val="231F20"/>
          <w:spacing w:val="3"/>
          <w:lang w:val="nl-NL"/>
        </w:rPr>
        <w:t xml:space="preserve">met </w:t>
      </w:r>
      <w:r w:rsidRPr="00F629B4">
        <w:rPr>
          <w:rFonts w:cs="Arial"/>
          <w:color w:val="231F20"/>
          <w:spacing w:val="4"/>
          <w:lang w:val="nl-NL"/>
        </w:rPr>
        <w:t xml:space="preserve">werken. </w:t>
      </w:r>
      <w:r w:rsidRPr="00F629B4">
        <w:rPr>
          <w:rFonts w:cs="Arial"/>
          <w:color w:val="231F20"/>
          <w:spacing w:val="3"/>
          <w:lang w:val="nl-NL"/>
        </w:rPr>
        <w:t xml:space="preserve">Hij </w:t>
      </w:r>
      <w:r w:rsidRPr="00F629B4">
        <w:rPr>
          <w:rFonts w:cs="Arial"/>
          <w:color w:val="231F20"/>
          <w:spacing w:val="4"/>
          <w:lang w:val="nl-NL"/>
        </w:rPr>
        <w:t xml:space="preserve">overweegt </w:t>
      </w:r>
      <w:r w:rsidRPr="00F629B4">
        <w:rPr>
          <w:rFonts w:cs="Arial"/>
          <w:color w:val="231F20"/>
          <w:spacing w:val="2"/>
          <w:lang w:val="nl-NL"/>
        </w:rPr>
        <w:t xml:space="preserve">of </w:t>
      </w:r>
      <w:r w:rsidRPr="00F629B4">
        <w:rPr>
          <w:rFonts w:cs="Arial"/>
          <w:color w:val="231F20"/>
          <w:spacing w:val="3"/>
          <w:lang w:val="nl-NL"/>
        </w:rPr>
        <w:t xml:space="preserve">hij </w:t>
      </w:r>
      <w:r w:rsidRPr="00F629B4">
        <w:rPr>
          <w:rFonts w:cs="Arial"/>
          <w:color w:val="231F20"/>
          <w:spacing w:val="2"/>
          <w:lang w:val="nl-NL"/>
        </w:rPr>
        <w:t>in</w:t>
      </w:r>
      <w:r w:rsidRPr="00F629B4">
        <w:rPr>
          <w:rFonts w:cs="Arial"/>
          <w:color w:val="231F20"/>
          <w:spacing w:val="22"/>
          <w:lang w:val="nl-NL"/>
        </w:rPr>
        <w:t xml:space="preserve"> </w:t>
      </w:r>
      <w:r w:rsidRPr="00F629B4">
        <w:rPr>
          <w:rFonts w:cs="Arial"/>
          <w:color w:val="231F20"/>
          <w:spacing w:val="5"/>
          <w:lang w:val="nl-NL"/>
        </w:rPr>
        <w:t xml:space="preserve">de </w:t>
      </w:r>
      <w:r w:rsidRPr="00F629B4">
        <w:rPr>
          <w:rFonts w:cs="Arial"/>
          <w:color w:val="231F20"/>
          <w:spacing w:val="4"/>
          <w:lang w:val="nl-NL"/>
        </w:rPr>
        <w:t xml:space="preserve">jaren tot </w:t>
      </w:r>
      <w:r w:rsidRPr="00F629B4">
        <w:rPr>
          <w:rFonts w:cs="Arial"/>
          <w:color w:val="231F20"/>
          <w:spacing w:val="3"/>
          <w:lang w:val="nl-NL"/>
        </w:rPr>
        <w:t xml:space="preserve">hij </w:t>
      </w:r>
      <w:r w:rsidRPr="00F629B4">
        <w:rPr>
          <w:rFonts w:cs="Arial"/>
          <w:color w:val="231F20"/>
          <w:spacing w:val="2"/>
          <w:lang w:val="nl-NL"/>
        </w:rPr>
        <w:t xml:space="preserve">66 </w:t>
      </w:r>
      <w:r w:rsidRPr="00F629B4">
        <w:rPr>
          <w:rFonts w:cs="Arial"/>
          <w:color w:val="231F20"/>
          <w:spacing w:val="4"/>
          <w:lang w:val="nl-NL"/>
        </w:rPr>
        <w:t xml:space="preserve">wordt </w:t>
      </w:r>
      <w:r w:rsidRPr="00F629B4">
        <w:rPr>
          <w:rFonts w:cs="Arial"/>
          <w:color w:val="231F20"/>
          <w:spacing w:val="3"/>
          <w:lang w:val="nl-NL"/>
        </w:rPr>
        <w:t xml:space="preserve">zal gaan </w:t>
      </w:r>
      <w:r w:rsidRPr="00F629B4">
        <w:rPr>
          <w:rFonts w:cs="Arial"/>
          <w:color w:val="231F20"/>
          <w:spacing w:val="4"/>
          <w:lang w:val="nl-NL"/>
        </w:rPr>
        <w:t xml:space="preserve">sparen </w:t>
      </w:r>
      <w:r w:rsidRPr="00F629B4">
        <w:rPr>
          <w:rFonts w:cs="Arial"/>
          <w:color w:val="231F20"/>
          <w:spacing w:val="2"/>
          <w:lang w:val="nl-NL"/>
        </w:rPr>
        <w:t xml:space="preserve">om </w:t>
      </w:r>
      <w:r w:rsidRPr="00F629B4">
        <w:rPr>
          <w:rFonts w:cs="Arial"/>
          <w:color w:val="231F20"/>
          <w:spacing w:val="4"/>
          <w:lang w:val="nl-NL"/>
        </w:rPr>
        <w:t xml:space="preserve">daarna </w:t>
      </w:r>
      <w:r w:rsidRPr="00F629B4">
        <w:rPr>
          <w:rFonts w:cs="Arial"/>
          <w:color w:val="231F20"/>
          <w:spacing w:val="3"/>
          <w:lang w:val="nl-NL"/>
        </w:rPr>
        <w:t xml:space="preserve">meer te </w:t>
      </w:r>
      <w:r w:rsidRPr="00F629B4">
        <w:rPr>
          <w:rFonts w:cs="Arial"/>
          <w:color w:val="231F20"/>
          <w:spacing w:val="5"/>
          <w:lang w:val="nl-NL"/>
        </w:rPr>
        <w:t xml:space="preserve">kunnen </w:t>
      </w:r>
      <w:r w:rsidRPr="00F629B4">
        <w:rPr>
          <w:rFonts w:cs="Arial"/>
          <w:color w:val="231F20"/>
          <w:spacing w:val="4"/>
          <w:lang w:val="nl-NL"/>
        </w:rPr>
        <w:t xml:space="preserve">consumeren </w:t>
      </w:r>
      <w:r w:rsidRPr="00F629B4">
        <w:rPr>
          <w:rFonts w:cs="Arial"/>
          <w:color w:val="231F20"/>
          <w:spacing w:val="2"/>
          <w:lang w:val="nl-NL"/>
        </w:rPr>
        <w:t xml:space="preserve">of </w:t>
      </w:r>
      <w:r w:rsidRPr="00F629B4">
        <w:rPr>
          <w:rFonts w:cs="Arial"/>
          <w:color w:val="231F20"/>
          <w:spacing w:val="3"/>
          <w:lang w:val="nl-NL"/>
        </w:rPr>
        <w:t xml:space="preserve">dat hij </w:t>
      </w:r>
      <w:r w:rsidRPr="00F629B4">
        <w:rPr>
          <w:rFonts w:cs="Arial"/>
          <w:color w:val="231F20"/>
          <w:spacing w:val="4"/>
          <w:lang w:val="nl-NL"/>
        </w:rPr>
        <w:t xml:space="preserve">juist </w:t>
      </w:r>
      <w:r w:rsidRPr="00F629B4">
        <w:rPr>
          <w:rFonts w:cs="Arial"/>
          <w:color w:val="231F20"/>
          <w:spacing w:val="3"/>
          <w:lang w:val="nl-NL"/>
        </w:rPr>
        <w:t xml:space="preserve">geld zal lenen </w:t>
      </w:r>
      <w:r w:rsidRPr="00F629B4">
        <w:rPr>
          <w:rFonts w:cs="Arial"/>
          <w:color w:val="231F20"/>
          <w:spacing w:val="2"/>
          <w:lang w:val="nl-NL"/>
        </w:rPr>
        <w:t xml:space="preserve">om </w:t>
      </w:r>
      <w:r w:rsidRPr="00F629B4">
        <w:rPr>
          <w:rFonts w:cs="Arial"/>
          <w:color w:val="231F20"/>
          <w:spacing w:val="4"/>
          <w:lang w:val="nl-NL"/>
        </w:rPr>
        <w:t>extra consumptieve</w:t>
      </w:r>
      <w:r w:rsidRPr="00F629B4">
        <w:rPr>
          <w:rFonts w:cs="Arial"/>
          <w:color w:val="231F20"/>
          <w:spacing w:val="60"/>
          <w:lang w:val="nl-NL"/>
        </w:rPr>
        <w:t xml:space="preserve"> </w:t>
      </w:r>
      <w:r w:rsidRPr="00F629B4">
        <w:rPr>
          <w:rFonts w:cs="Arial"/>
          <w:color w:val="231F20"/>
          <w:spacing w:val="4"/>
          <w:lang w:val="nl-NL"/>
        </w:rPr>
        <w:t>uitgaven</w:t>
      </w:r>
      <w:r w:rsidRPr="00F629B4">
        <w:rPr>
          <w:rFonts w:cs="Arial"/>
          <w:color w:val="231F20"/>
          <w:lang w:val="nl-NL"/>
        </w:rPr>
        <w:t xml:space="preserve"> </w:t>
      </w:r>
      <w:r w:rsidRPr="00F629B4">
        <w:rPr>
          <w:rFonts w:cs="Arial"/>
          <w:color w:val="231F20"/>
          <w:spacing w:val="3"/>
          <w:lang w:val="nl-NL"/>
        </w:rPr>
        <w:t xml:space="preserve">vóór zijn 66e jaar </w:t>
      </w:r>
      <w:r w:rsidRPr="00F629B4">
        <w:rPr>
          <w:rFonts w:cs="Arial"/>
          <w:color w:val="231F20"/>
          <w:spacing w:val="4"/>
          <w:lang w:val="nl-NL"/>
        </w:rPr>
        <w:t xml:space="preserve">mogelijk </w:t>
      </w:r>
      <w:r w:rsidRPr="00F629B4">
        <w:rPr>
          <w:rFonts w:cs="Arial"/>
          <w:color w:val="231F20"/>
          <w:spacing w:val="3"/>
          <w:lang w:val="nl-NL"/>
        </w:rPr>
        <w:t>te</w:t>
      </w:r>
      <w:r w:rsidRPr="00F629B4">
        <w:rPr>
          <w:rFonts w:cs="Arial"/>
          <w:color w:val="231F20"/>
          <w:spacing w:val="69"/>
          <w:lang w:val="nl-NL"/>
        </w:rPr>
        <w:t xml:space="preserve"> </w:t>
      </w:r>
      <w:r w:rsidRPr="00F629B4">
        <w:rPr>
          <w:rFonts w:cs="Arial"/>
          <w:color w:val="231F20"/>
          <w:spacing w:val="5"/>
          <w:lang w:val="nl-NL"/>
        </w:rPr>
        <w:t>maken.</w:t>
      </w:r>
    </w:p>
    <w:p w14:paraId="441AB473" w14:textId="77777777" w:rsidR="00476517" w:rsidRPr="00F629B4" w:rsidRDefault="00476517" w:rsidP="00C8469F">
      <w:pPr>
        <w:pStyle w:val="Plattetekst"/>
        <w:ind w:left="567" w:right="-261"/>
        <w:rPr>
          <w:rFonts w:cs="Arial"/>
          <w:lang w:val="nl-NL"/>
        </w:rPr>
      </w:pPr>
      <w:r w:rsidRPr="00F629B4">
        <w:rPr>
          <w:rFonts w:cs="Arial"/>
          <w:color w:val="231F20"/>
          <w:spacing w:val="3"/>
          <w:lang w:val="nl-NL"/>
        </w:rPr>
        <w:t xml:space="preserve">Hij </w:t>
      </w:r>
      <w:r w:rsidRPr="00F629B4">
        <w:rPr>
          <w:rFonts w:cs="Arial"/>
          <w:color w:val="231F20"/>
          <w:spacing w:val="4"/>
          <w:lang w:val="nl-NL"/>
        </w:rPr>
        <w:t xml:space="preserve">heeft tot </w:t>
      </w:r>
      <w:r w:rsidRPr="00F629B4">
        <w:rPr>
          <w:rFonts w:cs="Arial"/>
          <w:color w:val="231F20"/>
          <w:spacing w:val="3"/>
          <w:lang w:val="nl-NL"/>
        </w:rPr>
        <w:t xml:space="preserve">zijn 66e jaar een </w:t>
      </w:r>
      <w:r w:rsidRPr="00F629B4">
        <w:rPr>
          <w:rFonts w:cs="Arial"/>
          <w:color w:val="231F20"/>
          <w:spacing w:val="4"/>
          <w:lang w:val="nl-NL"/>
        </w:rPr>
        <w:t xml:space="preserve">beschikbaar budget </w:t>
      </w:r>
      <w:r w:rsidRPr="00F629B4">
        <w:rPr>
          <w:rFonts w:cs="Arial"/>
          <w:color w:val="231F20"/>
          <w:spacing w:val="3"/>
          <w:lang w:val="nl-NL"/>
        </w:rPr>
        <w:t xml:space="preserve">van </w:t>
      </w:r>
      <w:r w:rsidRPr="00F629B4">
        <w:rPr>
          <w:rFonts w:cs="Arial"/>
          <w:color w:val="231F20"/>
          <w:spacing w:val="4"/>
          <w:lang w:val="nl-NL"/>
        </w:rPr>
        <w:t xml:space="preserve">300.000 </w:t>
      </w:r>
      <w:r w:rsidRPr="00F629B4">
        <w:rPr>
          <w:rFonts w:cs="Arial"/>
          <w:color w:val="231F20"/>
          <w:spacing w:val="5"/>
          <w:lang w:val="nl-NL"/>
        </w:rPr>
        <w:t xml:space="preserve">euro. </w:t>
      </w:r>
      <w:r w:rsidRPr="00F629B4">
        <w:rPr>
          <w:rFonts w:cs="Arial"/>
          <w:color w:val="231F20"/>
          <w:spacing w:val="4"/>
          <w:lang w:val="nl-NL"/>
        </w:rPr>
        <w:t xml:space="preserve">Vanaf </w:t>
      </w:r>
      <w:r w:rsidRPr="00F629B4">
        <w:rPr>
          <w:rFonts w:cs="Arial"/>
          <w:color w:val="231F20"/>
          <w:spacing w:val="3"/>
          <w:lang w:val="nl-NL"/>
        </w:rPr>
        <w:t xml:space="preserve">zijn 66e </w:t>
      </w:r>
      <w:r w:rsidRPr="00F629B4">
        <w:rPr>
          <w:rFonts w:cs="Arial"/>
          <w:color w:val="231F20"/>
          <w:spacing w:val="4"/>
          <w:lang w:val="nl-NL"/>
        </w:rPr>
        <w:t xml:space="preserve">verjaardag krijgt Sander </w:t>
      </w:r>
      <w:proofErr w:type="gramStart"/>
      <w:r w:rsidRPr="00F629B4">
        <w:rPr>
          <w:rFonts w:cs="Arial"/>
          <w:color w:val="231F20"/>
          <w:spacing w:val="3"/>
          <w:lang w:val="nl-NL"/>
        </w:rPr>
        <w:t xml:space="preserve">een </w:t>
      </w:r>
      <w:r w:rsidRPr="00F629B4">
        <w:rPr>
          <w:rFonts w:cs="Arial"/>
          <w:color w:val="231F20"/>
          <w:spacing w:val="6"/>
          <w:lang w:val="nl-NL"/>
        </w:rPr>
        <w:t xml:space="preserve"> </w:t>
      </w:r>
      <w:r w:rsidRPr="00F629B4">
        <w:rPr>
          <w:rFonts w:cs="Arial"/>
          <w:color w:val="231F20"/>
          <w:spacing w:val="5"/>
          <w:lang w:val="nl-NL"/>
        </w:rPr>
        <w:t>gegarandeerde</w:t>
      </w:r>
      <w:proofErr w:type="gramEnd"/>
      <w:r w:rsidRPr="00F629B4">
        <w:rPr>
          <w:rFonts w:cs="Arial"/>
          <w:color w:val="231F20"/>
          <w:spacing w:val="5"/>
          <w:lang w:val="nl-NL"/>
        </w:rPr>
        <w:t xml:space="preserve"> </w:t>
      </w:r>
      <w:r w:rsidRPr="00F629B4">
        <w:rPr>
          <w:rFonts w:cs="Arial"/>
          <w:color w:val="231F20"/>
          <w:spacing w:val="4"/>
          <w:lang w:val="nl-NL"/>
        </w:rPr>
        <w:t xml:space="preserve">pensioenuitkering </w:t>
      </w:r>
      <w:r w:rsidRPr="00F629B4">
        <w:rPr>
          <w:rFonts w:cs="Arial"/>
          <w:color w:val="231F20"/>
          <w:spacing w:val="3"/>
          <w:lang w:val="nl-NL"/>
        </w:rPr>
        <w:t xml:space="preserve">van </w:t>
      </w:r>
      <w:r w:rsidRPr="00F629B4">
        <w:rPr>
          <w:rFonts w:cs="Arial"/>
          <w:color w:val="231F20"/>
          <w:spacing w:val="4"/>
          <w:lang w:val="nl-NL"/>
        </w:rPr>
        <w:t xml:space="preserve">550.000 euro. </w:t>
      </w:r>
      <w:r w:rsidRPr="00F629B4">
        <w:rPr>
          <w:rFonts w:cs="Arial"/>
          <w:color w:val="231F20"/>
          <w:spacing w:val="3"/>
          <w:lang w:val="nl-NL"/>
        </w:rPr>
        <w:t xml:space="preserve">Dat </w:t>
      </w:r>
      <w:r w:rsidRPr="00F629B4">
        <w:rPr>
          <w:rFonts w:cs="Arial"/>
          <w:color w:val="231F20"/>
          <w:spacing w:val="2"/>
          <w:lang w:val="nl-NL"/>
        </w:rPr>
        <w:t xml:space="preserve">is </w:t>
      </w:r>
      <w:r w:rsidRPr="00F629B4">
        <w:rPr>
          <w:rFonts w:cs="Arial"/>
          <w:color w:val="231F20"/>
          <w:spacing w:val="3"/>
          <w:lang w:val="nl-NL"/>
        </w:rPr>
        <w:t xml:space="preserve">voor hem </w:t>
      </w:r>
      <w:r w:rsidRPr="00F629B4">
        <w:rPr>
          <w:rFonts w:cs="Arial"/>
          <w:color w:val="231F20"/>
          <w:spacing w:val="2"/>
          <w:lang w:val="nl-NL"/>
        </w:rPr>
        <w:t xml:space="preserve">in de </w:t>
      </w:r>
      <w:proofErr w:type="gramStart"/>
      <w:r w:rsidRPr="00F629B4">
        <w:rPr>
          <w:rFonts w:cs="Arial"/>
          <w:color w:val="231F20"/>
          <w:spacing w:val="5"/>
          <w:lang w:val="nl-NL"/>
        </w:rPr>
        <w:t xml:space="preserve">daarop </w:t>
      </w:r>
      <w:r w:rsidRPr="00F629B4">
        <w:rPr>
          <w:rFonts w:cs="Arial"/>
          <w:color w:val="231F20"/>
          <w:spacing w:val="4"/>
          <w:lang w:val="nl-NL"/>
        </w:rPr>
        <w:t>volgende</w:t>
      </w:r>
      <w:proofErr w:type="gramEnd"/>
      <w:r w:rsidRPr="00F629B4">
        <w:rPr>
          <w:rFonts w:cs="Arial"/>
          <w:color w:val="231F20"/>
          <w:spacing w:val="15"/>
          <w:lang w:val="nl-NL"/>
        </w:rPr>
        <w:t xml:space="preserve"> </w:t>
      </w:r>
      <w:r w:rsidRPr="00F629B4">
        <w:rPr>
          <w:rFonts w:cs="Arial"/>
          <w:color w:val="231F20"/>
          <w:spacing w:val="4"/>
          <w:lang w:val="nl-NL"/>
        </w:rPr>
        <w:t>jaren</w:t>
      </w:r>
      <w:r w:rsidRPr="00F629B4">
        <w:rPr>
          <w:rFonts w:cs="Arial"/>
          <w:color w:val="231F20"/>
          <w:spacing w:val="15"/>
          <w:lang w:val="nl-NL"/>
        </w:rPr>
        <w:t xml:space="preserve"> </w:t>
      </w:r>
      <w:r w:rsidRPr="00F629B4">
        <w:rPr>
          <w:rFonts w:cs="Arial"/>
          <w:color w:val="231F20"/>
          <w:spacing w:val="3"/>
          <w:lang w:val="nl-NL"/>
        </w:rPr>
        <w:t>ook</w:t>
      </w:r>
      <w:r w:rsidRPr="00F629B4">
        <w:rPr>
          <w:rFonts w:cs="Arial"/>
          <w:color w:val="231F20"/>
          <w:spacing w:val="15"/>
          <w:lang w:val="nl-NL"/>
        </w:rPr>
        <w:t xml:space="preserve"> </w:t>
      </w:r>
      <w:r w:rsidRPr="00F629B4">
        <w:rPr>
          <w:rFonts w:cs="Arial"/>
          <w:color w:val="231F20"/>
          <w:spacing w:val="3"/>
          <w:lang w:val="nl-NL"/>
        </w:rPr>
        <w:t>zijn</w:t>
      </w:r>
      <w:r w:rsidRPr="00F629B4">
        <w:rPr>
          <w:rFonts w:cs="Arial"/>
          <w:color w:val="231F20"/>
          <w:spacing w:val="15"/>
          <w:lang w:val="nl-NL"/>
        </w:rPr>
        <w:t xml:space="preserve"> </w:t>
      </w:r>
      <w:r w:rsidRPr="00F629B4">
        <w:rPr>
          <w:rFonts w:cs="Arial"/>
          <w:color w:val="231F20"/>
          <w:spacing w:val="4"/>
          <w:lang w:val="nl-NL"/>
        </w:rPr>
        <w:t>beschikbare</w:t>
      </w:r>
      <w:r w:rsidRPr="00F629B4">
        <w:rPr>
          <w:rFonts w:cs="Arial"/>
          <w:color w:val="231F20"/>
          <w:spacing w:val="15"/>
          <w:lang w:val="nl-NL"/>
        </w:rPr>
        <w:t xml:space="preserve"> </w:t>
      </w:r>
      <w:r w:rsidRPr="00F629B4">
        <w:rPr>
          <w:rFonts w:cs="Arial"/>
          <w:color w:val="231F20"/>
          <w:spacing w:val="4"/>
          <w:lang w:val="nl-NL"/>
        </w:rPr>
        <w:t>budget.</w:t>
      </w:r>
      <w:r w:rsidRPr="00F629B4">
        <w:rPr>
          <w:rFonts w:cs="Arial"/>
          <w:color w:val="231F20"/>
          <w:spacing w:val="15"/>
          <w:lang w:val="nl-NL"/>
        </w:rPr>
        <w:t xml:space="preserve"> </w:t>
      </w:r>
      <w:r w:rsidRPr="00F629B4">
        <w:rPr>
          <w:rFonts w:cs="Arial"/>
          <w:color w:val="231F20"/>
          <w:spacing w:val="4"/>
          <w:lang w:val="nl-NL"/>
        </w:rPr>
        <w:t>Eventuele</w:t>
      </w:r>
      <w:r w:rsidRPr="00F629B4">
        <w:rPr>
          <w:rFonts w:cs="Arial"/>
          <w:color w:val="231F20"/>
          <w:spacing w:val="15"/>
          <w:lang w:val="nl-NL"/>
        </w:rPr>
        <w:t xml:space="preserve"> </w:t>
      </w:r>
      <w:r w:rsidRPr="00F629B4">
        <w:rPr>
          <w:rFonts w:cs="Arial"/>
          <w:color w:val="231F20"/>
          <w:spacing w:val="4"/>
          <w:lang w:val="nl-NL"/>
        </w:rPr>
        <w:t>uitkeringen</w:t>
      </w:r>
      <w:r w:rsidRPr="00F629B4">
        <w:rPr>
          <w:rFonts w:cs="Arial"/>
          <w:color w:val="231F20"/>
          <w:spacing w:val="15"/>
          <w:lang w:val="nl-NL"/>
        </w:rPr>
        <w:t xml:space="preserve"> </w:t>
      </w:r>
      <w:r w:rsidRPr="00F629B4">
        <w:rPr>
          <w:rFonts w:cs="Arial"/>
          <w:color w:val="231F20"/>
          <w:spacing w:val="5"/>
          <w:lang w:val="nl-NL"/>
        </w:rPr>
        <w:t>zoals</w:t>
      </w:r>
      <w:r w:rsidRPr="00F629B4">
        <w:rPr>
          <w:rFonts w:cs="Arial"/>
          <w:color w:val="231F20"/>
          <w:spacing w:val="-65"/>
          <w:lang w:val="nl-NL"/>
        </w:rPr>
        <w:t xml:space="preserve"> </w:t>
      </w:r>
      <w:r w:rsidRPr="00F629B4">
        <w:rPr>
          <w:rFonts w:cs="Arial"/>
          <w:color w:val="231F20"/>
          <w:spacing w:val="3"/>
          <w:lang w:val="nl-NL"/>
        </w:rPr>
        <w:t xml:space="preserve">AOW laat </w:t>
      </w:r>
      <w:r w:rsidRPr="00F629B4">
        <w:rPr>
          <w:rFonts w:cs="Arial"/>
          <w:color w:val="231F20"/>
          <w:spacing w:val="4"/>
          <w:lang w:val="nl-NL"/>
        </w:rPr>
        <w:t>Sander gemakshalve buiten</w:t>
      </w:r>
      <w:r w:rsidRPr="00F629B4">
        <w:rPr>
          <w:rFonts w:cs="Arial"/>
          <w:color w:val="231F20"/>
          <w:spacing w:val="66"/>
          <w:lang w:val="nl-NL"/>
        </w:rPr>
        <w:t xml:space="preserve"> </w:t>
      </w:r>
      <w:r w:rsidRPr="00F629B4">
        <w:rPr>
          <w:rFonts w:cs="Arial"/>
          <w:color w:val="231F20"/>
          <w:spacing w:val="4"/>
          <w:lang w:val="nl-NL"/>
        </w:rPr>
        <w:t>beschouwing.</w:t>
      </w:r>
    </w:p>
    <w:p w14:paraId="4F896E00" w14:textId="77777777" w:rsidR="00476517" w:rsidRPr="00F629B4" w:rsidRDefault="00476517" w:rsidP="00C8469F">
      <w:pPr>
        <w:spacing w:before="1"/>
        <w:ind w:left="567" w:right="-261" w:hanging="567"/>
        <w:rPr>
          <w:rFonts w:ascii="Arial" w:eastAsia="Arial" w:hAnsi="Arial" w:cs="Arial"/>
        </w:rPr>
      </w:pPr>
    </w:p>
    <w:p w14:paraId="664DE81D" w14:textId="77777777" w:rsidR="00476517" w:rsidRPr="00F629B4" w:rsidRDefault="00476517" w:rsidP="00C8469F">
      <w:pPr>
        <w:pStyle w:val="Plattetekst"/>
        <w:spacing w:line="261" w:lineRule="auto"/>
        <w:ind w:left="567" w:right="-261"/>
        <w:rPr>
          <w:rFonts w:cs="Arial"/>
          <w:lang w:val="nl-NL"/>
        </w:rPr>
      </w:pPr>
      <w:r w:rsidRPr="00F629B4">
        <w:rPr>
          <w:rFonts w:cs="Arial"/>
          <w:color w:val="231F20"/>
          <w:spacing w:val="4"/>
          <w:lang w:val="nl-NL"/>
        </w:rPr>
        <w:t>Sander</w:t>
      </w:r>
      <w:r w:rsidRPr="00F629B4">
        <w:rPr>
          <w:rFonts w:cs="Arial"/>
          <w:color w:val="231F20"/>
          <w:spacing w:val="13"/>
          <w:lang w:val="nl-NL"/>
        </w:rPr>
        <w:t xml:space="preserve"> </w:t>
      </w:r>
      <w:r w:rsidRPr="00F629B4">
        <w:rPr>
          <w:rFonts w:cs="Arial"/>
          <w:color w:val="231F20"/>
          <w:spacing w:val="4"/>
          <w:lang w:val="nl-NL"/>
        </w:rPr>
        <w:t>praat</w:t>
      </w:r>
      <w:r w:rsidRPr="00F629B4">
        <w:rPr>
          <w:rFonts w:cs="Arial"/>
          <w:color w:val="231F20"/>
          <w:spacing w:val="13"/>
          <w:lang w:val="nl-NL"/>
        </w:rPr>
        <w:t xml:space="preserve"> </w:t>
      </w:r>
      <w:r w:rsidRPr="00F629B4">
        <w:rPr>
          <w:rFonts w:cs="Arial"/>
          <w:color w:val="231F20"/>
          <w:spacing w:val="4"/>
          <w:lang w:val="nl-NL"/>
        </w:rPr>
        <w:t>hierover</w:t>
      </w:r>
      <w:r w:rsidRPr="00F629B4">
        <w:rPr>
          <w:rFonts w:cs="Arial"/>
          <w:color w:val="231F20"/>
          <w:spacing w:val="13"/>
          <w:lang w:val="nl-NL"/>
        </w:rPr>
        <w:t xml:space="preserve"> </w:t>
      </w:r>
      <w:r w:rsidRPr="00F629B4">
        <w:rPr>
          <w:rFonts w:cs="Arial"/>
          <w:color w:val="231F20"/>
          <w:spacing w:val="3"/>
          <w:lang w:val="nl-NL"/>
        </w:rPr>
        <w:t>met</w:t>
      </w:r>
      <w:r w:rsidRPr="00F629B4">
        <w:rPr>
          <w:rFonts w:cs="Arial"/>
          <w:color w:val="231F20"/>
          <w:spacing w:val="13"/>
          <w:lang w:val="nl-NL"/>
        </w:rPr>
        <w:t xml:space="preserve"> </w:t>
      </w:r>
      <w:r w:rsidRPr="00F629B4">
        <w:rPr>
          <w:rFonts w:cs="Arial"/>
          <w:color w:val="231F20"/>
          <w:spacing w:val="3"/>
          <w:lang w:val="nl-NL"/>
        </w:rPr>
        <w:t>een</w:t>
      </w:r>
      <w:r w:rsidRPr="00F629B4">
        <w:rPr>
          <w:rFonts w:cs="Arial"/>
          <w:color w:val="231F20"/>
          <w:spacing w:val="13"/>
          <w:lang w:val="nl-NL"/>
        </w:rPr>
        <w:t xml:space="preserve"> </w:t>
      </w:r>
      <w:r w:rsidRPr="00F629B4">
        <w:rPr>
          <w:rFonts w:cs="Arial"/>
          <w:color w:val="231F20"/>
          <w:spacing w:val="4"/>
          <w:lang w:val="nl-NL"/>
        </w:rPr>
        <w:t>econome,</w:t>
      </w:r>
      <w:r w:rsidRPr="00F629B4">
        <w:rPr>
          <w:rFonts w:cs="Arial"/>
          <w:color w:val="231F20"/>
          <w:spacing w:val="13"/>
          <w:lang w:val="nl-NL"/>
        </w:rPr>
        <w:t xml:space="preserve"> </w:t>
      </w:r>
      <w:r w:rsidRPr="00F629B4">
        <w:rPr>
          <w:rFonts w:cs="Arial"/>
          <w:color w:val="231F20"/>
          <w:spacing w:val="3"/>
          <w:lang w:val="nl-NL"/>
        </w:rPr>
        <w:t>Nina</w:t>
      </w:r>
      <w:r w:rsidRPr="00F629B4">
        <w:rPr>
          <w:rFonts w:cs="Arial"/>
          <w:color w:val="231F20"/>
          <w:spacing w:val="13"/>
          <w:lang w:val="nl-NL"/>
        </w:rPr>
        <w:t xml:space="preserve"> </w:t>
      </w:r>
      <w:r w:rsidRPr="00F629B4">
        <w:rPr>
          <w:rFonts w:cs="Arial"/>
          <w:color w:val="231F20"/>
          <w:spacing w:val="2"/>
          <w:lang w:val="nl-NL"/>
        </w:rPr>
        <w:t>de</w:t>
      </w:r>
      <w:r w:rsidRPr="00F629B4">
        <w:rPr>
          <w:rFonts w:cs="Arial"/>
          <w:color w:val="231F20"/>
          <w:spacing w:val="13"/>
          <w:lang w:val="nl-NL"/>
        </w:rPr>
        <w:t xml:space="preserve"> </w:t>
      </w:r>
      <w:r w:rsidRPr="00F629B4">
        <w:rPr>
          <w:rFonts w:cs="Arial"/>
          <w:color w:val="231F20"/>
          <w:spacing w:val="4"/>
          <w:lang w:val="nl-NL"/>
        </w:rPr>
        <w:t>Visser.</w:t>
      </w:r>
      <w:r w:rsidRPr="00F629B4">
        <w:rPr>
          <w:rFonts w:cs="Arial"/>
          <w:color w:val="231F20"/>
          <w:spacing w:val="13"/>
          <w:lang w:val="nl-NL"/>
        </w:rPr>
        <w:t xml:space="preserve"> </w:t>
      </w:r>
      <w:r w:rsidRPr="00F629B4">
        <w:rPr>
          <w:rFonts w:cs="Arial"/>
          <w:color w:val="231F20"/>
          <w:spacing w:val="3"/>
          <w:lang w:val="nl-NL"/>
        </w:rPr>
        <w:t>Nina</w:t>
      </w:r>
      <w:r w:rsidRPr="00F629B4">
        <w:rPr>
          <w:rFonts w:cs="Arial"/>
          <w:color w:val="231F20"/>
          <w:spacing w:val="14"/>
          <w:lang w:val="nl-NL"/>
        </w:rPr>
        <w:t xml:space="preserve"> </w:t>
      </w:r>
      <w:r w:rsidRPr="00F629B4">
        <w:rPr>
          <w:rFonts w:cs="Arial"/>
          <w:color w:val="231F20"/>
          <w:spacing w:val="5"/>
          <w:lang w:val="nl-NL"/>
        </w:rPr>
        <w:t>schetst</w:t>
      </w:r>
      <w:r w:rsidRPr="00F629B4">
        <w:rPr>
          <w:rFonts w:cs="Arial"/>
          <w:color w:val="231F20"/>
          <w:spacing w:val="-63"/>
          <w:lang w:val="nl-NL"/>
        </w:rPr>
        <w:t xml:space="preserve"> </w:t>
      </w:r>
      <w:r w:rsidRPr="00F629B4">
        <w:rPr>
          <w:rFonts w:cs="Arial"/>
          <w:color w:val="231F20"/>
          <w:spacing w:val="3"/>
          <w:lang w:val="nl-NL"/>
        </w:rPr>
        <w:t>een</w:t>
      </w:r>
      <w:r w:rsidRPr="00F629B4">
        <w:rPr>
          <w:rFonts w:cs="Arial"/>
          <w:color w:val="231F20"/>
          <w:spacing w:val="14"/>
          <w:lang w:val="nl-NL"/>
        </w:rPr>
        <w:t xml:space="preserve"> </w:t>
      </w:r>
      <w:r w:rsidRPr="00F629B4">
        <w:rPr>
          <w:rFonts w:cs="Arial"/>
          <w:color w:val="231F20"/>
          <w:spacing w:val="4"/>
          <w:lang w:val="nl-NL"/>
        </w:rPr>
        <w:t>simpel</w:t>
      </w:r>
      <w:r w:rsidRPr="00F629B4">
        <w:rPr>
          <w:rFonts w:cs="Arial"/>
          <w:color w:val="231F20"/>
          <w:spacing w:val="14"/>
          <w:lang w:val="nl-NL"/>
        </w:rPr>
        <w:t xml:space="preserve"> </w:t>
      </w:r>
      <w:r w:rsidRPr="00F629B4">
        <w:rPr>
          <w:rFonts w:cs="Arial"/>
          <w:color w:val="231F20"/>
          <w:spacing w:val="4"/>
          <w:lang w:val="nl-NL"/>
        </w:rPr>
        <w:t>model</w:t>
      </w:r>
      <w:r w:rsidRPr="00F629B4">
        <w:rPr>
          <w:rFonts w:cs="Arial"/>
          <w:color w:val="231F20"/>
          <w:spacing w:val="14"/>
          <w:lang w:val="nl-NL"/>
        </w:rPr>
        <w:t xml:space="preserve"> </w:t>
      </w:r>
      <w:r w:rsidRPr="00F629B4">
        <w:rPr>
          <w:rFonts w:cs="Arial"/>
          <w:color w:val="231F20"/>
          <w:spacing w:val="3"/>
          <w:lang w:val="nl-NL"/>
        </w:rPr>
        <w:t>met</w:t>
      </w:r>
      <w:r w:rsidRPr="00F629B4">
        <w:rPr>
          <w:rFonts w:cs="Arial"/>
          <w:color w:val="231F20"/>
          <w:spacing w:val="14"/>
          <w:lang w:val="nl-NL"/>
        </w:rPr>
        <w:t xml:space="preserve"> </w:t>
      </w:r>
      <w:r w:rsidRPr="00F629B4">
        <w:rPr>
          <w:rFonts w:cs="Arial"/>
          <w:color w:val="231F20"/>
          <w:spacing w:val="4"/>
          <w:lang w:val="nl-NL"/>
        </w:rPr>
        <w:t>twee</w:t>
      </w:r>
      <w:r w:rsidRPr="00F629B4">
        <w:rPr>
          <w:rFonts w:cs="Arial"/>
          <w:color w:val="231F20"/>
          <w:spacing w:val="14"/>
          <w:lang w:val="nl-NL"/>
        </w:rPr>
        <w:t xml:space="preserve"> </w:t>
      </w:r>
      <w:r w:rsidRPr="00F629B4">
        <w:rPr>
          <w:rFonts w:cs="Arial"/>
          <w:color w:val="231F20"/>
          <w:spacing w:val="4"/>
          <w:lang w:val="nl-NL"/>
        </w:rPr>
        <w:t>perioden:</w:t>
      </w:r>
      <w:r w:rsidRPr="00F629B4">
        <w:rPr>
          <w:rFonts w:cs="Arial"/>
          <w:color w:val="231F20"/>
          <w:spacing w:val="14"/>
          <w:lang w:val="nl-NL"/>
        </w:rPr>
        <w:t xml:space="preserve"> </w:t>
      </w:r>
      <w:r w:rsidRPr="00F629B4">
        <w:rPr>
          <w:rFonts w:cs="Arial"/>
          <w:color w:val="231F20"/>
          <w:spacing w:val="3"/>
          <w:lang w:val="nl-NL"/>
        </w:rPr>
        <w:t>een</w:t>
      </w:r>
      <w:r w:rsidRPr="00F629B4">
        <w:rPr>
          <w:rFonts w:cs="Arial"/>
          <w:color w:val="231F20"/>
          <w:spacing w:val="14"/>
          <w:lang w:val="nl-NL"/>
        </w:rPr>
        <w:t xml:space="preserve"> </w:t>
      </w:r>
      <w:r w:rsidRPr="00F629B4">
        <w:rPr>
          <w:rFonts w:cs="Arial"/>
          <w:color w:val="231F20"/>
          <w:spacing w:val="4"/>
          <w:lang w:val="nl-NL"/>
        </w:rPr>
        <w:t>prepensioenperiode</w:t>
      </w:r>
      <w:r w:rsidRPr="00F629B4">
        <w:rPr>
          <w:rFonts w:cs="Arial"/>
          <w:color w:val="231F20"/>
          <w:spacing w:val="14"/>
          <w:lang w:val="nl-NL"/>
        </w:rPr>
        <w:t xml:space="preserve"> </w:t>
      </w:r>
      <w:r w:rsidRPr="00F629B4">
        <w:rPr>
          <w:rFonts w:cs="Arial"/>
          <w:color w:val="231F20"/>
          <w:spacing w:val="3"/>
          <w:lang w:val="nl-NL"/>
        </w:rPr>
        <w:t>met</w:t>
      </w:r>
      <w:r w:rsidRPr="00F629B4">
        <w:rPr>
          <w:rFonts w:cs="Arial"/>
          <w:color w:val="231F20"/>
          <w:spacing w:val="14"/>
          <w:lang w:val="nl-NL"/>
        </w:rPr>
        <w:t xml:space="preserve"> </w:t>
      </w:r>
      <w:r w:rsidRPr="00F629B4">
        <w:rPr>
          <w:rFonts w:cs="Arial"/>
          <w:color w:val="231F20"/>
          <w:spacing w:val="5"/>
          <w:lang w:val="nl-NL"/>
        </w:rPr>
        <w:t>een</w:t>
      </w:r>
      <w:r w:rsidRPr="00F629B4">
        <w:rPr>
          <w:rFonts w:cs="Arial"/>
          <w:color w:val="231F20"/>
          <w:spacing w:val="-63"/>
          <w:lang w:val="nl-NL"/>
        </w:rPr>
        <w:t xml:space="preserve"> </w:t>
      </w:r>
      <w:r w:rsidRPr="00F629B4">
        <w:rPr>
          <w:rFonts w:cs="Arial"/>
          <w:color w:val="231F20"/>
          <w:spacing w:val="4"/>
          <w:lang w:val="nl-NL"/>
        </w:rPr>
        <w:t>beschikbaar</w:t>
      </w:r>
      <w:r w:rsidRPr="00F629B4">
        <w:rPr>
          <w:rFonts w:cs="Arial"/>
          <w:color w:val="231F20"/>
          <w:spacing w:val="14"/>
          <w:lang w:val="nl-NL"/>
        </w:rPr>
        <w:t xml:space="preserve"> </w:t>
      </w:r>
      <w:r w:rsidRPr="00F629B4">
        <w:rPr>
          <w:rFonts w:cs="Arial"/>
          <w:color w:val="231F20"/>
          <w:spacing w:val="4"/>
          <w:lang w:val="nl-NL"/>
        </w:rPr>
        <w:t>budget</w:t>
      </w:r>
      <w:r w:rsidRPr="00F629B4">
        <w:rPr>
          <w:rFonts w:cs="Arial"/>
          <w:color w:val="231F20"/>
          <w:spacing w:val="14"/>
          <w:lang w:val="nl-NL"/>
        </w:rPr>
        <w:t xml:space="preserve"> </w:t>
      </w:r>
      <w:r w:rsidRPr="00F629B4">
        <w:rPr>
          <w:rFonts w:cs="Arial"/>
          <w:color w:val="231F20"/>
          <w:spacing w:val="3"/>
          <w:lang w:val="nl-NL"/>
        </w:rPr>
        <w:t>van</w:t>
      </w:r>
      <w:r w:rsidRPr="00F629B4">
        <w:rPr>
          <w:rFonts w:cs="Arial"/>
          <w:color w:val="231F20"/>
          <w:spacing w:val="14"/>
          <w:lang w:val="nl-NL"/>
        </w:rPr>
        <w:t xml:space="preserve"> </w:t>
      </w:r>
      <w:r w:rsidRPr="00F629B4">
        <w:rPr>
          <w:rFonts w:cs="Arial"/>
          <w:color w:val="231F20"/>
          <w:spacing w:val="4"/>
          <w:lang w:val="nl-NL"/>
        </w:rPr>
        <w:t>300.000</w:t>
      </w:r>
      <w:r w:rsidRPr="00F629B4">
        <w:rPr>
          <w:rFonts w:cs="Arial"/>
          <w:color w:val="231F20"/>
          <w:spacing w:val="14"/>
          <w:lang w:val="nl-NL"/>
        </w:rPr>
        <w:t xml:space="preserve"> </w:t>
      </w:r>
      <w:r w:rsidRPr="00F629B4">
        <w:rPr>
          <w:rFonts w:cs="Arial"/>
          <w:color w:val="231F20"/>
          <w:spacing w:val="3"/>
          <w:lang w:val="nl-NL"/>
        </w:rPr>
        <w:t>euro</w:t>
      </w:r>
      <w:r w:rsidRPr="00F629B4">
        <w:rPr>
          <w:rFonts w:cs="Arial"/>
          <w:color w:val="231F20"/>
          <w:spacing w:val="14"/>
          <w:lang w:val="nl-NL"/>
        </w:rPr>
        <w:t xml:space="preserve"> </w:t>
      </w:r>
      <w:r w:rsidRPr="00F629B4">
        <w:rPr>
          <w:rFonts w:cs="Arial"/>
          <w:color w:val="231F20"/>
          <w:spacing w:val="2"/>
          <w:lang w:val="nl-NL"/>
        </w:rPr>
        <w:t>en</w:t>
      </w:r>
      <w:r w:rsidRPr="00F629B4">
        <w:rPr>
          <w:rFonts w:cs="Arial"/>
          <w:color w:val="231F20"/>
          <w:spacing w:val="14"/>
          <w:lang w:val="nl-NL"/>
        </w:rPr>
        <w:t xml:space="preserve"> </w:t>
      </w:r>
      <w:r w:rsidRPr="00F629B4">
        <w:rPr>
          <w:rFonts w:cs="Arial"/>
          <w:color w:val="231F20"/>
          <w:spacing w:val="3"/>
          <w:lang w:val="nl-NL"/>
        </w:rPr>
        <w:t>een</w:t>
      </w:r>
      <w:r w:rsidRPr="00F629B4">
        <w:rPr>
          <w:rFonts w:cs="Arial"/>
          <w:color w:val="231F20"/>
          <w:spacing w:val="14"/>
          <w:lang w:val="nl-NL"/>
        </w:rPr>
        <w:t xml:space="preserve"> </w:t>
      </w:r>
      <w:r w:rsidRPr="00F629B4">
        <w:rPr>
          <w:rFonts w:cs="Arial"/>
          <w:color w:val="231F20"/>
          <w:spacing w:val="4"/>
          <w:lang w:val="nl-NL"/>
        </w:rPr>
        <w:t>pensioenperiode</w:t>
      </w:r>
      <w:r w:rsidRPr="00F629B4">
        <w:rPr>
          <w:rFonts w:cs="Arial"/>
          <w:color w:val="231F20"/>
          <w:spacing w:val="14"/>
          <w:lang w:val="nl-NL"/>
        </w:rPr>
        <w:t xml:space="preserve"> </w:t>
      </w:r>
      <w:r w:rsidRPr="00F629B4">
        <w:rPr>
          <w:rFonts w:cs="Arial"/>
          <w:color w:val="231F20"/>
          <w:spacing w:val="3"/>
          <w:lang w:val="nl-NL"/>
        </w:rPr>
        <w:t>met</w:t>
      </w:r>
      <w:r w:rsidRPr="00F629B4">
        <w:rPr>
          <w:rFonts w:cs="Arial"/>
          <w:color w:val="231F20"/>
          <w:spacing w:val="14"/>
          <w:lang w:val="nl-NL"/>
        </w:rPr>
        <w:t xml:space="preserve"> </w:t>
      </w:r>
      <w:r w:rsidRPr="00F629B4">
        <w:rPr>
          <w:rFonts w:cs="Arial"/>
          <w:color w:val="231F20"/>
          <w:spacing w:val="5"/>
          <w:lang w:val="nl-NL"/>
        </w:rPr>
        <w:t>een</w:t>
      </w:r>
      <w:r w:rsidRPr="00F629B4">
        <w:rPr>
          <w:rFonts w:cs="Arial"/>
          <w:color w:val="231F20"/>
          <w:spacing w:val="-64"/>
          <w:lang w:val="nl-NL"/>
        </w:rPr>
        <w:t xml:space="preserve"> </w:t>
      </w:r>
      <w:r w:rsidRPr="00F629B4">
        <w:rPr>
          <w:rFonts w:cs="Arial"/>
          <w:color w:val="231F20"/>
          <w:spacing w:val="4"/>
          <w:lang w:val="nl-NL"/>
        </w:rPr>
        <w:t xml:space="preserve">beschikbaar budget </w:t>
      </w:r>
      <w:r w:rsidRPr="00F629B4">
        <w:rPr>
          <w:rFonts w:cs="Arial"/>
          <w:color w:val="231F20"/>
          <w:spacing w:val="3"/>
          <w:lang w:val="nl-NL"/>
        </w:rPr>
        <w:t xml:space="preserve">van </w:t>
      </w:r>
      <w:r w:rsidRPr="00F629B4">
        <w:rPr>
          <w:rFonts w:cs="Arial"/>
          <w:color w:val="231F20"/>
          <w:spacing w:val="4"/>
          <w:lang w:val="nl-NL"/>
        </w:rPr>
        <w:t xml:space="preserve">550.000 euro. </w:t>
      </w:r>
      <w:r w:rsidRPr="00F629B4">
        <w:rPr>
          <w:rFonts w:cs="Arial"/>
          <w:color w:val="231F20"/>
          <w:spacing w:val="3"/>
          <w:lang w:val="nl-NL"/>
        </w:rPr>
        <w:t xml:space="preserve">Elk van </w:t>
      </w:r>
      <w:r w:rsidRPr="00F629B4">
        <w:rPr>
          <w:rFonts w:cs="Arial"/>
          <w:color w:val="231F20"/>
          <w:spacing w:val="4"/>
          <w:lang w:val="nl-NL"/>
        </w:rPr>
        <w:t>beide periodes wordt</w:t>
      </w:r>
      <w:r w:rsidRPr="00F629B4">
        <w:rPr>
          <w:rFonts w:cs="Arial"/>
          <w:color w:val="231F20"/>
          <w:spacing w:val="33"/>
          <w:lang w:val="nl-NL"/>
        </w:rPr>
        <w:t xml:space="preserve"> </w:t>
      </w:r>
      <w:r w:rsidRPr="00F629B4">
        <w:rPr>
          <w:rFonts w:cs="Arial"/>
          <w:color w:val="231F20"/>
          <w:spacing w:val="5"/>
          <w:lang w:val="nl-NL"/>
        </w:rPr>
        <w:t xml:space="preserve">als </w:t>
      </w:r>
      <w:r w:rsidRPr="00F629B4">
        <w:rPr>
          <w:rFonts w:cs="Arial"/>
          <w:color w:val="231F20"/>
          <w:spacing w:val="3"/>
          <w:lang w:val="nl-NL"/>
        </w:rPr>
        <w:t xml:space="preserve">één </w:t>
      </w:r>
      <w:r w:rsidRPr="00F629B4">
        <w:rPr>
          <w:rFonts w:cs="Arial"/>
          <w:color w:val="231F20"/>
          <w:spacing w:val="4"/>
          <w:lang w:val="nl-NL"/>
        </w:rPr>
        <w:t xml:space="preserve">geheel gezien, waarbinnen </w:t>
      </w:r>
      <w:r w:rsidRPr="00F629B4">
        <w:rPr>
          <w:rFonts w:cs="Arial"/>
          <w:color w:val="231F20"/>
          <w:spacing w:val="3"/>
          <w:lang w:val="nl-NL"/>
        </w:rPr>
        <w:t xml:space="preserve">geen </w:t>
      </w:r>
      <w:r w:rsidRPr="00F629B4">
        <w:rPr>
          <w:rFonts w:cs="Arial"/>
          <w:color w:val="231F20"/>
          <w:spacing w:val="4"/>
          <w:lang w:val="nl-NL"/>
        </w:rPr>
        <w:t xml:space="preserve">sprake </w:t>
      </w:r>
      <w:r w:rsidRPr="00F629B4">
        <w:rPr>
          <w:rFonts w:cs="Arial"/>
          <w:color w:val="231F20"/>
          <w:spacing w:val="2"/>
          <w:lang w:val="nl-NL"/>
        </w:rPr>
        <w:t xml:space="preserve">is </w:t>
      </w:r>
      <w:r w:rsidRPr="00F629B4">
        <w:rPr>
          <w:rFonts w:cs="Arial"/>
          <w:color w:val="231F20"/>
          <w:spacing w:val="3"/>
          <w:lang w:val="nl-NL"/>
        </w:rPr>
        <w:t xml:space="preserve">van </w:t>
      </w:r>
      <w:r w:rsidRPr="00F629B4">
        <w:rPr>
          <w:rFonts w:cs="Arial"/>
          <w:color w:val="231F20"/>
          <w:spacing w:val="5"/>
          <w:lang w:val="nl-NL"/>
        </w:rPr>
        <w:t xml:space="preserve">tijdvoorkeur. Nina </w:t>
      </w:r>
      <w:r w:rsidRPr="00F629B4">
        <w:rPr>
          <w:rFonts w:cs="Arial"/>
          <w:color w:val="231F20"/>
          <w:spacing w:val="4"/>
          <w:lang w:val="nl-NL"/>
        </w:rPr>
        <w:t>houdt</w:t>
      </w:r>
      <w:r w:rsidRPr="00F629B4">
        <w:rPr>
          <w:rFonts w:cs="Arial"/>
          <w:color w:val="231F20"/>
          <w:spacing w:val="14"/>
          <w:lang w:val="nl-NL"/>
        </w:rPr>
        <w:t xml:space="preserve"> </w:t>
      </w:r>
      <w:r w:rsidRPr="00F629B4">
        <w:rPr>
          <w:rFonts w:cs="Arial"/>
          <w:color w:val="231F20"/>
          <w:spacing w:val="3"/>
          <w:lang w:val="nl-NL"/>
        </w:rPr>
        <w:t>ook</w:t>
      </w:r>
      <w:r w:rsidRPr="00F629B4">
        <w:rPr>
          <w:rFonts w:cs="Arial"/>
          <w:color w:val="231F20"/>
          <w:spacing w:val="14"/>
          <w:lang w:val="nl-NL"/>
        </w:rPr>
        <w:t xml:space="preserve"> </w:t>
      </w:r>
      <w:r w:rsidRPr="00F629B4">
        <w:rPr>
          <w:rFonts w:cs="Arial"/>
          <w:color w:val="231F20"/>
          <w:spacing w:val="3"/>
          <w:lang w:val="nl-NL"/>
        </w:rPr>
        <w:t>geen</w:t>
      </w:r>
      <w:r w:rsidRPr="00F629B4">
        <w:rPr>
          <w:rFonts w:cs="Arial"/>
          <w:color w:val="231F20"/>
          <w:spacing w:val="14"/>
          <w:lang w:val="nl-NL"/>
        </w:rPr>
        <w:t xml:space="preserve"> </w:t>
      </w:r>
      <w:r w:rsidRPr="00F629B4">
        <w:rPr>
          <w:rFonts w:cs="Arial"/>
          <w:color w:val="231F20"/>
          <w:spacing w:val="4"/>
          <w:lang w:val="nl-NL"/>
        </w:rPr>
        <w:t>rekening</w:t>
      </w:r>
      <w:r w:rsidRPr="00F629B4">
        <w:rPr>
          <w:rFonts w:cs="Arial"/>
          <w:color w:val="231F20"/>
          <w:spacing w:val="14"/>
          <w:lang w:val="nl-NL"/>
        </w:rPr>
        <w:t xml:space="preserve"> </w:t>
      </w:r>
      <w:r w:rsidRPr="00F629B4">
        <w:rPr>
          <w:rFonts w:cs="Arial"/>
          <w:color w:val="231F20"/>
          <w:spacing w:val="3"/>
          <w:lang w:val="nl-NL"/>
        </w:rPr>
        <w:t>met</w:t>
      </w:r>
      <w:r w:rsidRPr="00F629B4">
        <w:rPr>
          <w:rFonts w:cs="Arial"/>
          <w:color w:val="231F20"/>
          <w:spacing w:val="14"/>
          <w:lang w:val="nl-NL"/>
        </w:rPr>
        <w:t xml:space="preserve"> </w:t>
      </w:r>
      <w:r w:rsidRPr="00F629B4">
        <w:rPr>
          <w:rFonts w:cs="Arial"/>
          <w:color w:val="231F20"/>
          <w:spacing w:val="4"/>
          <w:lang w:val="nl-NL"/>
        </w:rPr>
        <w:t>overige</w:t>
      </w:r>
      <w:r w:rsidRPr="00F629B4">
        <w:rPr>
          <w:rFonts w:cs="Arial"/>
          <w:color w:val="231F20"/>
          <w:spacing w:val="13"/>
          <w:lang w:val="nl-NL"/>
        </w:rPr>
        <w:t xml:space="preserve"> </w:t>
      </w:r>
      <w:r w:rsidRPr="00F629B4">
        <w:rPr>
          <w:rFonts w:cs="Arial"/>
          <w:color w:val="231F20"/>
          <w:spacing w:val="4"/>
          <w:lang w:val="nl-NL"/>
        </w:rPr>
        <w:t>inkomstenbronnen.</w:t>
      </w:r>
      <w:r w:rsidRPr="00F629B4">
        <w:rPr>
          <w:rFonts w:cs="Arial"/>
          <w:color w:val="231F20"/>
          <w:spacing w:val="15"/>
          <w:lang w:val="nl-NL"/>
        </w:rPr>
        <w:t xml:space="preserve"> </w:t>
      </w:r>
      <w:r w:rsidRPr="00F629B4">
        <w:rPr>
          <w:rFonts w:cs="Arial"/>
          <w:color w:val="231F20"/>
          <w:spacing w:val="3"/>
          <w:lang w:val="nl-NL"/>
        </w:rPr>
        <w:t>Nina</w:t>
      </w:r>
      <w:r w:rsidRPr="00F629B4">
        <w:rPr>
          <w:rFonts w:cs="Arial"/>
          <w:color w:val="231F20"/>
          <w:spacing w:val="14"/>
          <w:lang w:val="nl-NL"/>
        </w:rPr>
        <w:t xml:space="preserve"> </w:t>
      </w:r>
      <w:r w:rsidRPr="00F629B4">
        <w:rPr>
          <w:rFonts w:cs="Arial"/>
          <w:color w:val="231F20"/>
          <w:spacing w:val="4"/>
          <w:lang w:val="nl-NL"/>
        </w:rPr>
        <w:t>stelt</w:t>
      </w:r>
      <w:r w:rsidRPr="00F629B4">
        <w:rPr>
          <w:rFonts w:cs="Arial"/>
          <w:color w:val="231F20"/>
          <w:spacing w:val="14"/>
          <w:lang w:val="nl-NL"/>
        </w:rPr>
        <w:t xml:space="preserve"> </w:t>
      </w:r>
      <w:r w:rsidRPr="00F629B4">
        <w:rPr>
          <w:rFonts w:cs="Arial"/>
          <w:color w:val="231F20"/>
          <w:spacing w:val="5"/>
          <w:lang w:val="nl-NL"/>
        </w:rPr>
        <w:t xml:space="preserve">dat </w:t>
      </w:r>
      <w:r w:rsidRPr="00F629B4">
        <w:rPr>
          <w:rFonts w:cs="Arial"/>
          <w:color w:val="231F20"/>
          <w:spacing w:val="4"/>
          <w:lang w:val="nl-NL"/>
        </w:rPr>
        <w:t xml:space="preserve">Sander </w:t>
      </w:r>
      <w:r w:rsidRPr="00F629B4">
        <w:rPr>
          <w:rFonts w:cs="Arial"/>
          <w:color w:val="231F20"/>
          <w:spacing w:val="3"/>
          <w:lang w:val="nl-NL"/>
        </w:rPr>
        <w:t xml:space="preserve">bij zijn </w:t>
      </w:r>
      <w:r w:rsidRPr="00F629B4">
        <w:rPr>
          <w:rFonts w:cs="Arial"/>
          <w:color w:val="231F20"/>
          <w:spacing w:val="4"/>
          <w:lang w:val="nl-NL"/>
        </w:rPr>
        <w:t xml:space="preserve">afweging </w:t>
      </w:r>
      <w:r w:rsidRPr="00F629B4">
        <w:rPr>
          <w:rFonts w:cs="Arial"/>
          <w:color w:val="231F20"/>
          <w:spacing w:val="3"/>
          <w:lang w:val="nl-NL"/>
        </w:rPr>
        <w:t xml:space="preserve">moet </w:t>
      </w:r>
      <w:r w:rsidRPr="00F629B4">
        <w:rPr>
          <w:rFonts w:cs="Arial"/>
          <w:color w:val="231F20"/>
          <w:spacing w:val="4"/>
          <w:lang w:val="nl-NL"/>
        </w:rPr>
        <w:t xml:space="preserve">kijken </w:t>
      </w:r>
      <w:r w:rsidRPr="00F629B4">
        <w:rPr>
          <w:rFonts w:cs="Arial"/>
          <w:color w:val="231F20"/>
          <w:spacing w:val="3"/>
          <w:lang w:val="nl-NL"/>
        </w:rPr>
        <w:t xml:space="preserve">naar het </w:t>
      </w:r>
      <w:r w:rsidRPr="00F629B4">
        <w:rPr>
          <w:rFonts w:cs="Arial"/>
          <w:color w:val="231F20"/>
          <w:spacing w:val="5"/>
          <w:lang w:val="nl-NL"/>
        </w:rPr>
        <w:t xml:space="preserve">totale </w:t>
      </w:r>
      <w:r w:rsidRPr="00F629B4">
        <w:rPr>
          <w:rFonts w:cs="Arial"/>
          <w:color w:val="231F20"/>
          <w:spacing w:val="4"/>
          <w:lang w:val="nl-NL"/>
        </w:rPr>
        <w:t xml:space="preserve">budget </w:t>
      </w:r>
      <w:r w:rsidRPr="00F629B4">
        <w:rPr>
          <w:rFonts w:cs="Arial"/>
          <w:color w:val="231F20"/>
          <w:spacing w:val="3"/>
          <w:lang w:val="nl-NL"/>
        </w:rPr>
        <w:t xml:space="preserve">dat </w:t>
      </w:r>
      <w:r w:rsidRPr="00F629B4">
        <w:rPr>
          <w:rFonts w:cs="Arial"/>
          <w:color w:val="231F20"/>
          <w:spacing w:val="5"/>
          <w:lang w:val="nl-NL"/>
        </w:rPr>
        <w:t xml:space="preserve">hij </w:t>
      </w:r>
      <w:r w:rsidRPr="00F629B4">
        <w:rPr>
          <w:rFonts w:cs="Arial"/>
          <w:color w:val="231F20"/>
          <w:spacing w:val="4"/>
          <w:lang w:val="nl-NL"/>
        </w:rPr>
        <w:t xml:space="preserve">beschikbaar heeft </w:t>
      </w:r>
      <w:r w:rsidRPr="00F629B4">
        <w:rPr>
          <w:rFonts w:cs="Arial"/>
          <w:color w:val="231F20"/>
          <w:spacing w:val="3"/>
          <w:lang w:val="nl-NL"/>
        </w:rPr>
        <w:t xml:space="preserve">over </w:t>
      </w:r>
      <w:r w:rsidRPr="00F629B4">
        <w:rPr>
          <w:rFonts w:cs="Arial"/>
          <w:color w:val="231F20"/>
          <w:spacing w:val="2"/>
          <w:lang w:val="nl-NL"/>
        </w:rPr>
        <w:t xml:space="preserve">de </w:t>
      </w:r>
      <w:r w:rsidRPr="00F629B4">
        <w:rPr>
          <w:rFonts w:cs="Arial"/>
          <w:color w:val="231F20"/>
          <w:spacing w:val="4"/>
          <w:lang w:val="nl-NL"/>
        </w:rPr>
        <w:t xml:space="preserve">twee periodes samen. </w:t>
      </w:r>
      <w:r w:rsidRPr="00F629B4">
        <w:rPr>
          <w:rFonts w:cs="Arial"/>
          <w:color w:val="231F20"/>
          <w:spacing w:val="3"/>
          <w:lang w:val="nl-NL"/>
        </w:rPr>
        <w:t xml:space="preserve">Ze </w:t>
      </w:r>
      <w:r w:rsidRPr="00F629B4">
        <w:rPr>
          <w:rFonts w:cs="Arial"/>
          <w:color w:val="231F20"/>
          <w:spacing w:val="4"/>
          <w:lang w:val="nl-NL"/>
        </w:rPr>
        <w:t>omschrijft</w:t>
      </w:r>
      <w:r w:rsidRPr="00F629B4">
        <w:rPr>
          <w:rFonts w:cs="Arial"/>
          <w:color w:val="231F20"/>
          <w:spacing w:val="30"/>
          <w:lang w:val="nl-NL"/>
        </w:rPr>
        <w:t xml:space="preserve"> </w:t>
      </w:r>
      <w:r w:rsidRPr="00F629B4">
        <w:rPr>
          <w:rFonts w:cs="Arial"/>
          <w:color w:val="231F20"/>
          <w:spacing w:val="5"/>
          <w:lang w:val="nl-NL"/>
        </w:rPr>
        <w:t xml:space="preserve">de </w:t>
      </w:r>
      <w:r w:rsidRPr="00F629B4">
        <w:rPr>
          <w:rFonts w:cs="Arial"/>
          <w:color w:val="231F20"/>
          <w:spacing w:val="4"/>
          <w:lang w:val="nl-NL"/>
        </w:rPr>
        <w:t xml:space="preserve">afweging </w:t>
      </w:r>
      <w:r w:rsidRPr="00F629B4">
        <w:rPr>
          <w:rFonts w:cs="Arial"/>
          <w:color w:val="231F20"/>
          <w:spacing w:val="3"/>
          <w:lang w:val="nl-NL"/>
        </w:rPr>
        <w:t xml:space="preserve">waar hij </w:t>
      </w:r>
      <w:r w:rsidRPr="00F629B4">
        <w:rPr>
          <w:rFonts w:cs="Arial"/>
          <w:color w:val="231F20"/>
          <w:spacing w:val="4"/>
          <w:lang w:val="nl-NL"/>
        </w:rPr>
        <w:t xml:space="preserve">voor staat </w:t>
      </w:r>
      <w:r w:rsidRPr="00F629B4">
        <w:rPr>
          <w:rFonts w:cs="Arial"/>
          <w:color w:val="231F20"/>
          <w:spacing w:val="3"/>
          <w:lang w:val="nl-NL"/>
        </w:rPr>
        <w:t>als</w:t>
      </w:r>
      <w:r w:rsidRPr="00F629B4">
        <w:rPr>
          <w:rFonts w:cs="Arial"/>
          <w:color w:val="231F20"/>
          <w:spacing w:val="68"/>
          <w:lang w:val="nl-NL"/>
        </w:rPr>
        <w:t xml:space="preserve"> </w:t>
      </w:r>
      <w:r w:rsidRPr="00F629B4">
        <w:rPr>
          <w:rFonts w:cs="Arial"/>
          <w:color w:val="231F20"/>
          <w:spacing w:val="6"/>
          <w:lang w:val="nl-NL"/>
        </w:rPr>
        <w:t>volgt:</w:t>
      </w:r>
    </w:p>
    <w:p w14:paraId="55CE92E0" w14:textId="77777777" w:rsidR="00476517" w:rsidRPr="00F629B4" w:rsidRDefault="00476517" w:rsidP="00321A5C">
      <w:pPr>
        <w:pStyle w:val="Lijstalinea"/>
        <w:widowControl w:val="0"/>
        <w:numPr>
          <w:ilvl w:val="1"/>
          <w:numId w:val="16"/>
        </w:numPr>
        <w:tabs>
          <w:tab w:val="left" w:pos="1555"/>
        </w:tabs>
        <w:spacing w:after="0" w:line="261" w:lineRule="auto"/>
        <w:ind w:left="567" w:right="-261" w:hanging="283"/>
        <w:contextualSpacing w:val="0"/>
        <w:rPr>
          <w:rFonts w:ascii="Arial" w:eastAsia="Arial" w:hAnsi="Arial" w:cs="Arial"/>
        </w:rPr>
      </w:pPr>
      <w:r w:rsidRPr="00F629B4">
        <w:rPr>
          <w:rFonts w:ascii="Arial" w:hAnsi="Arial" w:cs="Arial"/>
          <w:color w:val="231F20"/>
          <w:spacing w:val="4"/>
        </w:rPr>
        <w:t>Extra</w:t>
      </w:r>
      <w:r w:rsidRPr="00F629B4">
        <w:rPr>
          <w:rFonts w:ascii="Arial" w:hAnsi="Arial" w:cs="Arial"/>
          <w:color w:val="231F20"/>
          <w:spacing w:val="14"/>
        </w:rPr>
        <w:t xml:space="preserve"> </w:t>
      </w:r>
      <w:r w:rsidRPr="00F629B4">
        <w:rPr>
          <w:rFonts w:ascii="Arial" w:hAnsi="Arial" w:cs="Arial"/>
          <w:color w:val="231F20"/>
          <w:spacing w:val="4"/>
        </w:rPr>
        <w:t>consumptie</w:t>
      </w:r>
      <w:r w:rsidRPr="00F629B4">
        <w:rPr>
          <w:rFonts w:ascii="Arial" w:hAnsi="Arial" w:cs="Arial"/>
          <w:color w:val="231F20"/>
          <w:spacing w:val="14"/>
        </w:rPr>
        <w:t xml:space="preserve"> </w:t>
      </w:r>
      <w:r w:rsidRPr="00F629B4">
        <w:rPr>
          <w:rFonts w:ascii="Arial" w:hAnsi="Arial" w:cs="Arial"/>
          <w:color w:val="231F20"/>
          <w:spacing w:val="2"/>
        </w:rPr>
        <w:t>in</w:t>
      </w:r>
      <w:r w:rsidRPr="00F629B4">
        <w:rPr>
          <w:rFonts w:ascii="Arial" w:hAnsi="Arial" w:cs="Arial"/>
          <w:color w:val="231F20"/>
          <w:spacing w:val="14"/>
        </w:rPr>
        <w:t xml:space="preserve"> </w:t>
      </w:r>
      <w:r w:rsidRPr="00F629B4">
        <w:rPr>
          <w:rFonts w:ascii="Arial" w:hAnsi="Arial" w:cs="Arial"/>
          <w:color w:val="231F20"/>
          <w:spacing w:val="2"/>
        </w:rPr>
        <w:t>de</w:t>
      </w:r>
      <w:r w:rsidRPr="00F629B4">
        <w:rPr>
          <w:rFonts w:ascii="Arial" w:hAnsi="Arial" w:cs="Arial"/>
          <w:color w:val="231F20"/>
          <w:spacing w:val="14"/>
        </w:rPr>
        <w:t xml:space="preserve"> </w:t>
      </w:r>
      <w:r w:rsidRPr="00F629B4">
        <w:rPr>
          <w:rFonts w:ascii="Arial" w:hAnsi="Arial" w:cs="Arial"/>
          <w:color w:val="231F20"/>
          <w:spacing w:val="4"/>
        </w:rPr>
        <w:t>prepensioenperiode</w:t>
      </w:r>
      <w:r w:rsidRPr="00F629B4">
        <w:rPr>
          <w:rFonts w:ascii="Arial" w:hAnsi="Arial" w:cs="Arial"/>
          <w:color w:val="231F20"/>
          <w:spacing w:val="14"/>
        </w:rPr>
        <w:t xml:space="preserve"> </w:t>
      </w:r>
      <w:r w:rsidRPr="00F629B4">
        <w:rPr>
          <w:rFonts w:ascii="Arial" w:hAnsi="Arial" w:cs="Arial"/>
          <w:color w:val="231F20"/>
          <w:spacing w:val="4"/>
        </w:rPr>
        <w:t>waarvoor</w:t>
      </w:r>
      <w:r w:rsidRPr="00F629B4">
        <w:rPr>
          <w:rFonts w:ascii="Arial" w:hAnsi="Arial" w:cs="Arial"/>
          <w:color w:val="231F20"/>
          <w:spacing w:val="14"/>
        </w:rPr>
        <w:t xml:space="preserve"> </w:t>
      </w:r>
      <w:r w:rsidRPr="00F629B4">
        <w:rPr>
          <w:rFonts w:ascii="Arial" w:hAnsi="Arial" w:cs="Arial"/>
          <w:color w:val="231F20"/>
          <w:spacing w:val="3"/>
        </w:rPr>
        <w:t>hij</w:t>
      </w:r>
      <w:r w:rsidRPr="00F629B4">
        <w:rPr>
          <w:rFonts w:ascii="Arial" w:hAnsi="Arial" w:cs="Arial"/>
          <w:color w:val="231F20"/>
          <w:spacing w:val="14"/>
        </w:rPr>
        <w:t xml:space="preserve"> </w:t>
      </w:r>
      <w:r w:rsidRPr="00F629B4">
        <w:rPr>
          <w:rFonts w:ascii="Arial" w:hAnsi="Arial" w:cs="Arial"/>
          <w:color w:val="231F20"/>
          <w:spacing w:val="4"/>
        </w:rPr>
        <w:t>leent</w:t>
      </w:r>
      <w:r w:rsidRPr="00F629B4">
        <w:rPr>
          <w:rFonts w:ascii="Arial" w:hAnsi="Arial" w:cs="Arial"/>
          <w:color w:val="231F20"/>
          <w:spacing w:val="14"/>
        </w:rPr>
        <w:t xml:space="preserve"> </w:t>
      </w:r>
      <w:r w:rsidRPr="00F629B4">
        <w:rPr>
          <w:rFonts w:ascii="Arial" w:hAnsi="Arial" w:cs="Arial"/>
          <w:color w:val="231F20"/>
          <w:spacing w:val="5"/>
        </w:rPr>
        <w:t>en</w:t>
      </w:r>
      <w:r w:rsidRPr="00F629B4">
        <w:rPr>
          <w:rFonts w:ascii="Arial" w:hAnsi="Arial" w:cs="Arial"/>
          <w:color w:val="231F20"/>
          <w:spacing w:val="-60"/>
        </w:rPr>
        <w:t xml:space="preserve"> </w:t>
      </w:r>
      <w:r w:rsidRPr="00F629B4">
        <w:rPr>
          <w:rFonts w:ascii="Arial" w:hAnsi="Arial" w:cs="Arial"/>
          <w:color w:val="231F20"/>
          <w:spacing w:val="4"/>
        </w:rPr>
        <w:t xml:space="preserve">rente </w:t>
      </w:r>
      <w:r w:rsidRPr="00F629B4">
        <w:rPr>
          <w:rFonts w:ascii="Arial" w:hAnsi="Arial" w:cs="Arial"/>
          <w:color w:val="231F20"/>
          <w:spacing w:val="2"/>
        </w:rPr>
        <w:t xml:space="preserve">en </w:t>
      </w:r>
      <w:r w:rsidRPr="00F629B4">
        <w:rPr>
          <w:rFonts w:ascii="Arial" w:hAnsi="Arial" w:cs="Arial"/>
          <w:color w:val="231F20"/>
          <w:spacing w:val="4"/>
        </w:rPr>
        <w:t xml:space="preserve">aflossing betaalt </w:t>
      </w:r>
      <w:r w:rsidRPr="00F629B4">
        <w:rPr>
          <w:rFonts w:ascii="Arial" w:hAnsi="Arial" w:cs="Arial"/>
          <w:color w:val="231F20"/>
          <w:spacing w:val="2"/>
        </w:rPr>
        <w:t xml:space="preserve">in de </w:t>
      </w:r>
      <w:r w:rsidRPr="00F629B4">
        <w:rPr>
          <w:rFonts w:ascii="Arial" w:hAnsi="Arial" w:cs="Arial"/>
          <w:color w:val="231F20"/>
          <w:spacing w:val="5"/>
        </w:rPr>
        <w:t xml:space="preserve">pensioenperiode, </w:t>
      </w:r>
      <w:r w:rsidRPr="00F629B4">
        <w:rPr>
          <w:rFonts w:ascii="Arial" w:hAnsi="Arial" w:cs="Arial"/>
          <w:color w:val="231F20"/>
          <w:spacing w:val="4"/>
        </w:rPr>
        <w:t xml:space="preserve">wat </w:t>
      </w:r>
      <w:r w:rsidRPr="00F629B4">
        <w:rPr>
          <w:rFonts w:ascii="Arial" w:hAnsi="Arial" w:cs="Arial"/>
          <w:color w:val="231F20"/>
          <w:spacing w:val="3"/>
        </w:rPr>
        <w:t xml:space="preserve">ten </w:t>
      </w:r>
      <w:r w:rsidRPr="00F629B4">
        <w:rPr>
          <w:rFonts w:ascii="Arial" w:hAnsi="Arial" w:cs="Arial"/>
          <w:color w:val="231F20"/>
          <w:spacing w:val="4"/>
        </w:rPr>
        <w:t>koste</w:t>
      </w:r>
      <w:r w:rsidRPr="00F629B4">
        <w:rPr>
          <w:rFonts w:ascii="Arial" w:hAnsi="Arial" w:cs="Arial"/>
          <w:color w:val="231F20"/>
          <w:spacing w:val="36"/>
        </w:rPr>
        <w:t xml:space="preserve"> </w:t>
      </w:r>
      <w:r w:rsidRPr="00F629B4">
        <w:rPr>
          <w:rFonts w:ascii="Arial" w:hAnsi="Arial" w:cs="Arial"/>
          <w:color w:val="231F20"/>
          <w:spacing w:val="5"/>
        </w:rPr>
        <w:t xml:space="preserve">zal </w:t>
      </w:r>
      <w:r w:rsidRPr="00F629B4">
        <w:rPr>
          <w:rFonts w:ascii="Arial" w:hAnsi="Arial" w:cs="Arial"/>
          <w:color w:val="231F20"/>
          <w:spacing w:val="3"/>
        </w:rPr>
        <w:t xml:space="preserve">gaan van </w:t>
      </w:r>
      <w:r w:rsidRPr="00F629B4">
        <w:rPr>
          <w:rFonts w:ascii="Arial" w:hAnsi="Arial" w:cs="Arial"/>
          <w:color w:val="231F20"/>
          <w:spacing w:val="4"/>
        </w:rPr>
        <w:t xml:space="preserve">consumptie </w:t>
      </w:r>
      <w:r w:rsidRPr="00F629B4">
        <w:rPr>
          <w:rFonts w:ascii="Arial" w:hAnsi="Arial" w:cs="Arial"/>
          <w:color w:val="231F20"/>
          <w:spacing w:val="2"/>
        </w:rPr>
        <w:t>in de</w:t>
      </w:r>
      <w:r w:rsidRPr="00F629B4">
        <w:rPr>
          <w:rFonts w:ascii="Arial" w:hAnsi="Arial" w:cs="Arial"/>
          <w:color w:val="231F20"/>
          <w:spacing w:val="49"/>
        </w:rPr>
        <w:t xml:space="preserve"> </w:t>
      </w:r>
      <w:r w:rsidRPr="00F629B4">
        <w:rPr>
          <w:rFonts w:ascii="Arial" w:hAnsi="Arial" w:cs="Arial"/>
          <w:color w:val="231F20"/>
          <w:spacing w:val="5"/>
        </w:rPr>
        <w:t>pensioenperiode.</w:t>
      </w:r>
    </w:p>
    <w:p w14:paraId="70E57C41" w14:textId="77777777" w:rsidR="00476517" w:rsidRPr="00F629B4" w:rsidRDefault="00476517" w:rsidP="00321A5C">
      <w:pPr>
        <w:pStyle w:val="Lijstalinea"/>
        <w:widowControl w:val="0"/>
        <w:numPr>
          <w:ilvl w:val="1"/>
          <w:numId w:val="16"/>
        </w:numPr>
        <w:tabs>
          <w:tab w:val="left" w:pos="1555"/>
        </w:tabs>
        <w:spacing w:after="0" w:line="261" w:lineRule="auto"/>
        <w:ind w:left="567" w:right="-261" w:hanging="283"/>
        <w:contextualSpacing w:val="0"/>
        <w:jc w:val="both"/>
        <w:rPr>
          <w:rFonts w:ascii="Arial" w:eastAsia="Arial" w:hAnsi="Arial" w:cs="Arial"/>
        </w:rPr>
      </w:pPr>
      <w:r w:rsidRPr="00F629B4">
        <w:rPr>
          <w:rFonts w:ascii="Arial" w:hAnsi="Arial" w:cs="Arial"/>
          <w:color w:val="231F20"/>
          <w:spacing w:val="4"/>
        </w:rPr>
        <w:t>Extra</w:t>
      </w:r>
      <w:r w:rsidRPr="00F629B4">
        <w:rPr>
          <w:rFonts w:ascii="Arial" w:hAnsi="Arial" w:cs="Arial"/>
          <w:color w:val="231F20"/>
          <w:spacing w:val="14"/>
        </w:rPr>
        <w:t xml:space="preserve"> </w:t>
      </w:r>
      <w:r w:rsidRPr="00F629B4">
        <w:rPr>
          <w:rFonts w:ascii="Arial" w:hAnsi="Arial" w:cs="Arial"/>
          <w:color w:val="231F20"/>
          <w:spacing w:val="4"/>
        </w:rPr>
        <w:t>consumptie</w:t>
      </w:r>
      <w:r w:rsidRPr="00F629B4">
        <w:rPr>
          <w:rFonts w:ascii="Arial" w:hAnsi="Arial" w:cs="Arial"/>
          <w:color w:val="231F20"/>
          <w:spacing w:val="14"/>
        </w:rPr>
        <w:t xml:space="preserve"> </w:t>
      </w:r>
      <w:r w:rsidRPr="00F629B4">
        <w:rPr>
          <w:rFonts w:ascii="Arial" w:hAnsi="Arial" w:cs="Arial"/>
          <w:color w:val="231F20"/>
          <w:spacing w:val="2"/>
        </w:rPr>
        <w:t>in</w:t>
      </w:r>
      <w:r w:rsidRPr="00F629B4">
        <w:rPr>
          <w:rFonts w:ascii="Arial" w:hAnsi="Arial" w:cs="Arial"/>
          <w:color w:val="231F20"/>
          <w:spacing w:val="14"/>
        </w:rPr>
        <w:t xml:space="preserve"> </w:t>
      </w:r>
      <w:r w:rsidRPr="00F629B4">
        <w:rPr>
          <w:rFonts w:ascii="Arial" w:hAnsi="Arial" w:cs="Arial"/>
          <w:color w:val="231F20"/>
          <w:spacing w:val="2"/>
        </w:rPr>
        <w:t>de</w:t>
      </w:r>
      <w:r w:rsidRPr="00F629B4">
        <w:rPr>
          <w:rFonts w:ascii="Arial" w:hAnsi="Arial" w:cs="Arial"/>
          <w:color w:val="231F20"/>
          <w:spacing w:val="14"/>
        </w:rPr>
        <w:t xml:space="preserve"> </w:t>
      </w:r>
      <w:r w:rsidRPr="00F629B4">
        <w:rPr>
          <w:rFonts w:ascii="Arial" w:hAnsi="Arial" w:cs="Arial"/>
          <w:color w:val="231F20"/>
          <w:spacing w:val="4"/>
        </w:rPr>
        <w:t>pensioenperiode</w:t>
      </w:r>
      <w:r w:rsidRPr="00F629B4">
        <w:rPr>
          <w:rFonts w:ascii="Arial" w:hAnsi="Arial" w:cs="Arial"/>
          <w:color w:val="231F20"/>
          <w:spacing w:val="14"/>
        </w:rPr>
        <w:t xml:space="preserve"> </w:t>
      </w:r>
      <w:r w:rsidRPr="00F629B4">
        <w:rPr>
          <w:rFonts w:ascii="Arial" w:hAnsi="Arial" w:cs="Arial"/>
          <w:color w:val="231F20"/>
          <w:spacing w:val="4"/>
        </w:rPr>
        <w:t>waarvoor</w:t>
      </w:r>
      <w:r w:rsidRPr="00F629B4">
        <w:rPr>
          <w:rFonts w:ascii="Arial" w:hAnsi="Arial" w:cs="Arial"/>
          <w:color w:val="231F20"/>
          <w:spacing w:val="14"/>
        </w:rPr>
        <w:t xml:space="preserve"> </w:t>
      </w:r>
      <w:r w:rsidRPr="00F629B4">
        <w:rPr>
          <w:rFonts w:ascii="Arial" w:hAnsi="Arial" w:cs="Arial"/>
          <w:color w:val="231F20"/>
          <w:spacing w:val="3"/>
        </w:rPr>
        <w:t>hij</w:t>
      </w:r>
      <w:r w:rsidRPr="00F629B4">
        <w:rPr>
          <w:rFonts w:ascii="Arial" w:hAnsi="Arial" w:cs="Arial"/>
          <w:color w:val="231F20"/>
          <w:spacing w:val="14"/>
        </w:rPr>
        <w:t xml:space="preserve"> </w:t>
      </w:r>
      <w:r w:rsidRPr="00F629B4">
        <w:rPr>
          <w:rFonts w:ascii="Arial" w:hAnsi="Arial" w:cs="Arial"/>
          <w:color w:val="231F20"/>
          <w:spacing w:val="5"/>
        </w:rPr>
        <w:t>spaart</w:t>
      </w:r>
      <w:r w:rsidRPr="00F629B4">
        <w:rPr>
          <w:rFonts w:ascii="Arial" w:hAnsi="Arial" w:cs="Arial"/>
          <w:color w:val="231F20"/>
          <w:spacing w:val="14"/>
        </w:rPr>
        <w:t xml:space="preserve"> </w:t>
      </w:r>
      <w:r w:rsidRPr="00F629B4">
        <w:rPr>
          <w:rFonts w:ascii="Arial" w:hAnsi="Arial" w:cs="Arial"/>
          <w:color w:val="231F20"/>
        </w:rPr>
        <w:t>in</w:t>
      </w:r>
      <w:r w:rsidRPr="00F629B4">
        <w:rPr>
          <w:rFonts w:ascii="Arial" w:hAnsi="Arial" w:cs="Arial"/>
          <w:color w:val="231F20"/>
          <w:spacing w:val="14"/>
        </w:rPr>
        <w:t xml:space="preserve"> </w:t>
      </w:r>
      <w:r w:rsidRPr="00F629B4">
        <w:rPr>
          <w:rFonts w:ascii="Arial" w:hAnsi="Arial" w:cs="Arial"/>
          <w:color w:val="231F20"/>
          <w:spacing w:val="5"/>
        </w:rPr>
        <w:t xml:space="preserve">de </w:t>
      </w:r>
      <w:r w:rsidRPr="00F629B4">
        <w:rPr>
          <w:rFonts w:ascii="Arial" w:hAnsi="Arial" w:cs="Arial"/>
          <w:color w:val="231F20"/>
          <w:spacing w:val="4"/>
        </w:rPr>
        <w:t xml:space="preserve">pre-pensioenperiode, </w:t>
      </w:r>
      <w:r w:rsidRPr="00F629B4">
        <w:rPr>
          <w:rFonts w:ascii="Arial" w:hAnsi="Arial" w:cs="Arial"/>
          <w:color w:val="231F20"/>
          <w:spacing w:val="3"/>
        </w:rPr>
        <w:t xml:space="preserve">wat </w:t>
      </w:r>
      <w:r w:rsidRPr="00F629B4">
        <w:rPr>
          <w:rFonts w:ascii="Arial" w:hAnsi="Arial" w:cs="Arial"/>
          <w:color w:val="231F20"/>
          <w:spacing w:val="4"/>
        </w:rPr>
        <w:t xml:space="preserve">ten koste </w:t>
      </w:r>
      <w:r w:rsidRPr="00F629B4">
        <w:rPr>
          <w:rFonts w:ascii="Arial" w:hAnsi="Arial" w:cs="Arial"/>
          <w:color w:val="231F20"/>
          <w:spacing w:val="3"/>
        </w:rPr>
        <w:t xml:space="preserve">zal gaan van </w:t>
      </w:r>
      <w:r w:rsidRPr="00F629B4">
        <w:rPr>
          <w:rFonts w:ascii="Arial" w:hAnsi="Arial" w:cs="Arial"/>
          <w:color w:val="231F20"/>
          <w:spacing w:val="4"/>
        </w:rPr>
        <w:t xml:space="preserve">consumptie </w:t>
      </w:r>
      <w:r w:rsidRPr="00F629B4">
        <w:rPr>
          <w:rFonts w:ascii="Arial" w:hAnsi="Arial" w:cs="Arial"/>
          <w:color w:val="231F20"/>
          <w:spacing w:val="2"/>
        </w:rPr>
        <w:t>in</w:t>
      </w:r>
      <w:r w:rsidRPr="00F629B4">
        <w:rPr>
          <w:rFonts w:ascii="Arial" w:hAnsi="Arial" w:cs="Arial"/>
          <w:color w:val="231F20"/>
          <w:spacing w:val="37"/>
        </w:rPr>
        <w:t xml:space="preserve"> </w:t>
      </w:r>
      <w:r w:rsidRPr="00F629B4">
        <w:rPr>
          <w:rFonts w:ascii="Arial" w:hAnsi="Arial" w:cs="Arial"/>
          <w:color w:val="231F20"/>
          <w:spacing w:val="5"/>
        </w:rPr>
        <w:t>de prepensioen-periode.</w:t>
      </w:r>
    </w:p>
    <w:p w14:paraId="2EDCC47F" w14:textId="77777777" w:rsidR="00476517" w:rsidRPr="00F629B4" w:rsidRDefault="00476517" w:rsidP="00C8469F">
      <w:pPr>
        <w:spacing w:before="1"/>
        <w:ind w:left="567" w:right="-261" w:hanging="567"/>
        <w:rPr>
          <w:rFonts w:ascii="Arial" w:eastAsia="Arial" w:hAnsi="Arial" w:cs="Arial"/>
        </w:rPr>
      </w:pPr>
    </w:p>
    <w:p w14:paraId="666B11C7" w14:textId="77777777" w:rsidR="00476517" w:rsidRPr="00F629B4" w:rsidRDefault="00476517" w:rsidP="00C8469F">
      <w:pPr>
        <w:pStyle w:val="Plattetekst"/>
        <w:spacing w:line="261" w:lineRule="auto"/>
        <w:ind w:left="567" w:right="-261"/>
        <w:rPr>
          <w:rFonts w:cs="Arial"/>
          <w:lang w:val="nl-NL"/>
        </w:rPr>
      </w:pPr>
      <w:r w:rsidRPr="00F629B4">
        <w:rPr>
          <w:rFonts w:cs="Arial"/>
          <w:color w:val="231F20"/>
          <w:spacing w:val="4"/>
          <w:lang w:val="nl-NL"/>
        </w:rPr>
        <w:t xml:space="preserve">Zij </w:t>
      </w:r>
      <w:r w:rsidRPr="00F629B4">
        <w:rPr>
          <w:rFonts w:cs="Arial"/>
          <w:color w:val="231F20"/>
          <w:spacing w:val="5"/>
          <w:lang w:val="nl-NL"/>
        </w:rPr>
        <w:t xml:space="preserve">tekent </w:t>
      </w:r>
      <w:r w:rsidRPr="00F629B4">
        <w:rPr>
          <w:rFonts w:cs="Arial"/>
          <w:color w:val="231F20"/>
          <w:spacing w:val="3"/>
          <w:lang w:val="nl-NL"/>
        </w:rPr>
        <w:t xml:space="preserve">een </w:t>
      </w:r>
      <w:r w:rsidRPr="00F629B4">
        <w:rPr>
          <w:rFonts w:cs="Arial"/>
          <w:color w:val="231F20"/>
          <w:spacing w:val="4"/>
          <w:lang w:val="nl-NL"/>
        </w:rPr>
        <w:t xml:space="preserve">intertemporele budgetlijn (zie </w:t>
      </w:r>
      <w:r w:rsidRPr="00F629B4">
        <w:rPr>
          <w:rFonts w:cs="Arial"/>
          <w:color w:val="231F20"/>
          <w:spacing w:val="5"/>
          <w:lang w:val="nl-NL"/>
        </w:rPr>
        <w:t xml:space="preserve">figuur </w:t>
      </w:r>
      <w:r w:rsidRPr="00F629B4">
        <w:rPr>
          <w:rFonts w:cs="Arial"/>
          <w:color w:val="231F20"/>
          <w:spacing w:val="2"/>
          <w:lang w:val="nl-NL"/>
        </w:rPr>
        <w:t xml:space="preserve">1) om </w:t>
      </w:r>
      <w:r w:rsidRPr="00F629B4">
        <w:rPr>
          <w:rFonts w:cs="Arial"/>
          <w:color w:val="231F20"/>
          <w:spacing w:val="4"/>
          <w:lang w:val="nl-NL"/>
        </w:rPr>
        <w:t xml:space="preserve">inzicht </w:t>
      </w:r>
      <w:r w:rsidRPr="00F629B4">
        <w:rPr>
          <w:rFonts w:cs="Arial"/>
          <w:color w:val="231F20"/>
          <w:spacing w:val="3"/>
          <w:lang w:val="nl-NL"/>
        </w:rPr>
        <w:t>te</w:t>
      </w:r>
      <w:r w:rsidRPr="00F629B4">
        <w:rPr>
          <w:rFonts w:cs="Arial"/>
          <w:color w:val="231F20"/>
          <w:spacing w:val="45"/>
          <w:lang w:val="nl-NL"/>
        </w:rPr>
        <w:t xml:space="preserve"> </w:t>
      </w:r>
      <w:r w:rsidRPr="00F629B4">
        <w:rPr>
          <w:rFonts w:cs="Arial"/>
          <w:color w:val="231F20"/>
          <w:spacing w:val="5"/>
          <w:lang w:val="nl-NL"/>
        </w:rPr>
        <w:t xml:space="preserve">geven </w:t>
      </w:r>
      <w:r w:rsidRPr="00F629B4">
        <w:rPr>
          <w:rFonts w:cs="Arial"/>
          <w:color w:val="231F20"/>
          <w:spacing w:val="2"/>
          <w:lang w:val="nl-NL"/>
        </w:rPr>
        <w:t xml:space="preserve">in de </w:t>
      </w:r>
      <w:r w:rsidRPr="00F629B4">
        <w:rPr>
          <w:rFonts w:cs="Arial"/>
          <w:color w:val="231F20"/>
          <w:spacing w:val="4"/>
          <w:lang w:val="nl-NL"/>
        </w:rPr>
        <w:t xml:space="preserve">afweging </w:t>
      </w:r>
      <w:r w:rsidRPr="00F629B4">
        <w:rPr>
          <w:rFonts w:cs="Arial"/>
          <w:color w:val="231F20"/>
          <w:spacing w:val="3"/>
          <w:lang w:val="nl-NL"/>
        </w:rPr>
        <w:t xml:space="preserve">waar </w:t>
      </w:r>
      <w:r w:rsidRPr="00F629B4">
        <w:rPr>
          <w:rFonts w:cs="Arial"/>
          <w:color w:val="231F20"/>
          <w:spacing w:val="4"/>
          <w:lang w:val="nl-NL"/>
        </w:rPr>
        <w:t xml:space="preserve">Sander </w:t>
      </w:r>
      <w:r w:rsidRPr="00F629B4">
        <w:rPr>
          <w:rFonts w:cs="Arial"/>
          <w:color w:val="231F20"/>
          <w:spacing w:val="3"/>
          <w:lang w:val="nl-NL"/>
        </w:rPr>
        <w:t xml:space="preserve">voor </w:t>
      </w:r>
      <w:r w:rsidRPr="00F629B4">
        <w:rPr>
          <w:rFonts w:cs="Arial"/>
          <w:color w:val="231F20"/>
          <w:spacing w:val="4"/>
          <w:lang w:val="nl-NL"/>
        </w:rPr>
        <w:t xml:space="preserve">staat. </w:t>
      </w:r>
      <w:r w:rsidRPr="00F629B4">
        <w:rPr>
          <w:rFonts w:cs="Arial"/>
          <w:color w:val="231F20"/>
          <w:spacing w:val="3"/>
          <w:lang w:val="nl-NL"/>
        </w:rPr>
        <w:t xml:space="preserve">Nina </w:t>
      </w:r>
      <w:proofErr w:type="gramStart"/>
      <w:r w:rsidRPr="00F629B4">
        <w:rPr>
          <w:rFonts w:cs="Arial"/>
          <w:color w:val="231F20"/>
          <w:spacing w:val="4"/>
          <w:lang w:val="nl-NL"/>
        </w:rPr>
        <w:t xml:space="preserve">veronderstelt </w:t>
      </w:r>
      <w:r w:rsidRPr="00F629B4">
        <w:rPr>
          <w:rFonts w:cs="Arial"/>
          <w:color w:val="231F20"/>
          <w:spacing w:val="39"/>
          <w:lang w:val="nl-NL"/>
        </w:rPr>
        <w:t xml:space="preserve"> </w:t>
      </w:r>
      <w:r w:rsidRPr="00F629B4">
        <w:rPr>
          <w:rFonts w:cs="Arial"/>
          <w:color w:val="231F20"/>
          <w:spacing w:val="5"/>
          <w:lang w:val="nl-NL"/>
        </w:rPr>
        <w:t>gemakshalve</w:t>
      </w:r>
      <w:proofErr w:type="gramEnd"/>
      <w:r w:rsidRPr="00F629B4">
        <w:rPr>
          <w:rFonts w:cs="Arial"/>
          <w:color w:val="231F20"/>
          <w:spacing w:val="5"/>
          <w:lang w:val="nl-NL"/>
        </w:rPr>
        <w:t xml:space="preserve"> </w:t>
      </w:r>
      <w:r w:rsidRPr="00F629B4">
        <w:rPr>
          <w:rFonts w:cs="Arial"/>
          <w:color w:val="231F20"/>
          <w:spacing w:val="3"/>
          <w:lang w:val="nl-NL"/>
        </w:rPr>
        <w:t xml:space="preserve">dat </w:t>
      </w:r>
      <w:r w:rsidRPr="00F629B4">
        <w:rPr>
          <w:rFonts w:cs="Arial"/>
          <w:color w:val="231F20"/>
          <w:spacing w:val="2"/>
          <w:lang w:val="nl-NL"/>
        </w:rPr>
        <w:t xml:space="preserve">de </w:t>
      </w:r>
      <w:r w:rsidRPr="00F629B4">
        <w:rPr>
          <w:rFonts w:cs="Arial"/>
          <w:color w:val="231F20"/>
          <w:spacing w:val="4"/>
          <w:lang w:val="nl-NL"/>
        </w:rPr>
        <w:t xml:space="preserve">rente </w:t>
      </w:r>
      <w:r w:rsidRPr="00F629B4">
        <w:rPr>
          <w:rFonts w:cs="Arial"/>
          <w:color w:val="231F20"/>
          <w:spacing w:val="3"/>
          <w:lang w:val="nl-NL"/>
        </w:rPr>
        <w:t xml:space="preserve">die </w:t>
      </w:r>
      <w:r w:rsidRPr="00F629B4">
        <w:rPr>
          <w:rFonts w:cs="Arial"/>
          <w:color w:val="231F20"/>
          <w:spacing w:val="4"/>
          <w:lang w:val="nl-NL"/>
        </w:rPr>
        <w:t xml:space="preserve">Sander </w:t>
      </w:r>
      <w:r w:rsidRPr="00F629B4">
        <w:rPr>
          <w:rFonts w:cs="Arial"/>
          <w:color w:val="231F20"/>
          <w:spacing w:val="2"/>
          <w:lang w:val="nl-NL"/>
        </w:rPr>
        <w:t xml:space="preserve">op </w:t>
      </w:r>
      <w:r w:rsidRPr="00F629B4">
        <w:rPr>
          <w:rFonts w:cs="Arial"/>
          <w:color w:val="231F20"/>
          <w:spacing w:val="4"/>
          <w:lang w:val="nl-NL"/>
        </w:rPr>
        <w:t xml:space="preserve">spaargeld </w:t>
      </w:r>
      <w:r w:rsidRPr="00F629B4">
        <w:rPr>
          <w:rFonts w:cs="Arial"/>
          <w:color w:val="231F20"/>
          <w:spacing w:val="3"/>
          <w:lang w:val="nl-NL"/>
        </w:rPr>
        <w:t xml:space="preserve">kan </w:t>
      </w:r>
      <w:r w:rsidRPr="00F629B4">
        <w:rPr>
          <w:rFonts w:cs="Arial"/>
          <w:color w:val="231F20"/>
          <w:spacing w:val="4"/>
          <w:lang w:val="nl-NL"/>
        </w:rPr>
        <w:t xml:space="preserve">krijgen gelijk </w:t>
      </w:r>
      <w:r w:rsidRPr="00F629B4">
        <w:rPr>
          <w:rFonts w:cs="Arial"/>
          <w:color w:val="231F20"/>
          <w:spacing w:val="2"/>
          <w:lang w:val="nl-NL"/>
        </w:rPr>
        <w:t xml:space="preserve">is </w:t>
      </w:r>
      <w:r w:rsidRPr="00F629B4">
        <w:rPr>
          <w:rFonts w:cs="Arial"/>
          <w:color w:val="231F20"/>
          <w:spacing w:val="3"/>
          <w:lang w:val="nl-NL"/>
        </w:rPr>
        <w:t xml:space="preserve">aan </w:t>
      </w:r>
      <w:r w:rsidRPr="00F629B4">
        <w:rPr>
          <w:rFonts w:cs="Arial"/>
          <w:color w:val="231F20"/>
          <w:spacing w:val="2"/>
          <w:lang w:val="nl-NL"/>
        </w:rPr>
        <w:t xml:space="preserve">de </w:t>
      </w:r>
      <w:r w:rsidRPr="00F629B4">
        <w:rPr>
          <w:rFonts w:cs="Arial"/>
          <w:color w:val="231F20"/>
          <w:spacing w:val="4"/>
          <w:lang w:val="nl-NL"/>
        </w:rPr>
        <w:t>rente</w:t>
      </w:r>
      <w:r w:rsidRPr="00F629B4">
        <w:rPr>
          <w:rFonts w:cs="Arial"/>
          <w:color w:val="231F20"/>
          <w:spacing w:val="74"/>
          <w:lang w:val="nl-NL"/>
        </w:rPr>
        <w:t xml:space="preserve"> </w:t>
      </w:r>
      <w:r w:rsidRPr="00F629B4">
        <w:rPr>
          <w:rFonts w:cs="Arial"/>
          <w:color w:val="231F20"/>
          <w:spacing w:val="5"/>
          <w:lang w:val="nl-NL"/>
        </w:rPr>
        <w:t xml:space="preserve">die </w:t>
      </w:r>
      <w:r w:rsidRPr="00F629B4">
        <w:rPr>
          <w:rFonts w:cs="Arial"/>
          <w:color w:val="231F20"/>
          <w:spacing w:val="3"/>
          <w:lang w:val="nl-NL"/>
        </w:rPr>
        <w:t xml:space="preserve">hij zou </w:t>
      </w:r>
      <w:r w:rsidRPr="00F629B4">
        <w:rPr>
          <w:rFonts w:cs="Arial"/>
          <w:color w:val="231F20"/>
          <w:spacing w:val="4"/>
          <w:lang w:val="nl-NL"/>
        </w:rPr>
        <w:t xml:space="preserve">moeten betalen </w:t>
      </w:r>
      <w:r w:rsidRPr="00F629B4">
        <w:rPr>
          <w:rFonts w:cs="Arial"/>
          <w:color w:val="231F20"/>
          <w:spacing w:val="2"/>
          <w:lang w:val="nl-NL"/>
        </w:rPr>
        <w:t xml:space="preserve">op </w:t>
      </w:r>
      <w:r w:rsidRPr="00F629B4">
        <w:rPr>
          <w:rFonts w:cs="Arial"/>
          <w:color w:val="231F20"/>
          <w:spacing w:val="3"/>
          <w:lang w:val="nl-NL"/>
        </w:rPr>
        <w:t>een</w:t>
      </w:r>
      <w:r w:rsidRPr="00F629B4">
        <w:rPr>
          <w:rFonts w:cs="Arial"/>
          <w:color w:val="231F20"/>
          <w:spacing w:val="63"/>
          <w:lang w:val="nl-NL"/>
        </w:rPr>
        <w:t xml:space="preserve"> </w:t>
      </w:r>
      <w:r w:rsidRPr="00F629B4">
        <w:rPr>
          <w:rFonts w:cs="Arial"/>
          <w:color w:val="231F20"/>
          <w:spacing w:val="5"/>
          <w:lang w:val="nl-NL"/>
        </w:rPr>
        <w:t>lening.</w:t>
      </w:r>
    </w:p>
    <w:p w14:paraId="3495F0BC" w14:textId="77777777" w:rsidR="00476517" w:rsidRPr="00F629B4" w:rsidRDefault="00476517" w:rsidP="00C8469F">
      <w:pPr>
        <w:ind w:right="-261"/>
        <w:rPr>
          <w:rFonts w:ascii="Arial" w:eastAsia="Arial" w:hAnsi="Arial" w:cs="Arial"/>
          <w:b/>
          <w:color w:val="231F20"/>
          <w:spacing w:val="3"/>
        </w:rPr>
      </w:pPr>
    </w:p>
    <w:p w14:paraId="77413648" w14:textId="77777777" w:rsidR="00476517" w:rsidRPr="00F629B4" w:rsidRDefault="00476517" w:rsidP="00C8469F">
      <w:pPr>
        <w:pStyle w:val="Plattetekst"/>
        <w:spacing w:line="261" w:lineRule="auto"/>
        <w:ind w:left="567" w:right="-261" w:hanging="567"/>
        <w:jc w:val="both"/>
        <w:rPr>
          <w:rFonts w:cs="Arial"/>
          <w:lang w:val="nl-NL"/>
        </w:rPr>
      </w:pPr>
      <w:r w:rsidRPr="00F629B4">
        <w:rPr>
          <w:rFonts w:cs="Arial"/>
          <w:b/>
          <w:color w:val="231F20"/>
          <w:spacing w:val="3"/>
          <w:lang w:val="nl-NL"/>
        </w:rPr>
        <w:t xml:space="preserve">13 </w:t>
      </w:r>
      <w:r w:rsidRPr="00F629B4">
        <w:rPr>
          <w:rFonts w:cs="Arial"/>
          <w:b/>
          <w:color w:val="231F20"/>
          <w:spacing w:val="3"/>
          <w:lang w:val="nl-NL"/>
        </w:rPr>
        <w:tab/>
      </w:r>
      <w:r w:rsidRPr="00F629B4">
        <w:rPr>
          <w:rFonts w:cs="Arial"/>
          <w:color w:val="231F20"/>
          <w:spacing w:val="4"/>
          <w:lang w:val="nl-NL"/>
        </w:rPr>
        <w:t xml:space="preserve">Geef </w:t>
      </w:r>
      <w:r w:rsidRPr="00F629B4">
        <w:rPr>
          <w:rFonts w:cs="Arial"/>
          <w:color w:val="231F20"/>
          <w:spacing w:val="3"/>
          <w:lang w:val="nl-NL"/>
        </w:rPr>
        <w:t xml:space="preserve">voor </w:t>
      </w:r>
      <w:r w:rsidRPr="00F629B4">
        <w:rPr>
          <w:rFonts w:cs="Arial"/>
          <w:color w:val="231F20"/>
          <w:spacing w:val="4"/>
          <w:lang w:val="nl-NL"/>
        </w:rPr>
        <w:t xml:space="preserve">zowel </w:t>
      </w:r>
      <w:r w:rsidRPr="00F629B4">
        <w:rPr>
          <w:rFonts w:cs="Arial"/>
          <w:color w:val="231F20"/>
          <w:spacing w:val="3"/>
          <w:lang w:val="nl-NL"/>
        </w:rPr>
        <w:t xml:space="preserve">punt </w:t>
      </w:r>
      <w:r w:rsidRPr="00F629B4">
        <w:rPr>
          <w:rFonts w:cs="Arial"/>
          <w:color w:val="231F20"/>
          <w:lang w:val="nl-NL"/>
        </w:rPr>
        <w:t xml:space="preserve">a </w:t>
      </w:r>
      <w:r w:rsidRPr="00F629B4">
        <w:rPr>
          <w:rFonts w:cs="Arial"/>
          <w:color w:val="231F20"/>
          <w:spacing w:val="3"/>
          <w:lang w:val="nl-NL"/>
        </w:rPr>
        <w:t xml:space="preserve">als punt </w:t>
      </w:r>
      <w:r w:rsidRPr="00F629B4">
        <w:rPr>
          <w:rFonts w:cs="Arial"/>
          <w:color w:val="231F20"/>
          <w:lang w:val="nl-NL"/>
        </w:rPr>
        <w:t xml:space="preserve">b </w:t>
      </w:r>
      <w:r w:rsidRPr="00F629B4">
        <w:rPr>
          <w:rFonts w:cs="Arial"/>
          <w:color w:val="231F20"/>
          <w:spacing w:val="2"/>
          <w:lang w:val="nl-NL"/>
        </w:rPr>
        <w:t xml:space="preserve">op de </w:t>
      </w:r>
      <w:r w:rsidRPr="00F629B4">
        <w:rPr>
          <w:rFonts w:cs="Arial"/>
          <w:color w:val="231F20"/>
          <w:spacing w:val="3"/>
          <w:lang w:val="nl-NL"/>
        </w:rPr>
        <w:t xml:space="preserve">lijn aan </w:t>
      </w:r>
      <w:r w:rsidRPr="00F629B4">
        <w:rPr>
          <w:rFonts w:cs="Arial"/>
          <w:color w:val="231F20"/>
          <w:spacing w:val="2"/>
          <w:lang w:val="nl-NL"/>
        </w:rPr>
        <w:t xml:space="preserve">of </w:t>
      </w:r>
      <w:r w:rsidRPr="00F629B4">
        <w:rPr>
          <w:rFonts w:cs="Arial"/>
          <w:color w:val="231F20"/>
          <w:spacing w:val="4"/>
          <w:lang w:val="nl-NL"/>
        </w:rPr>
        <w:t xml:space="preserve">Sander </w:t>
      </w:r>
      <w:r w:rsidRPr="00F629B4">
        <w:rPr>
          <w:rFonts w:cs="Arial"/>
          <w:color w:val="231F20"/>
          <w:spacing w:val="2"/>
          <w:lang w:val="nl-NL"/>
        </w:rPr>
        <w:t>in</w:t>
      </w:r>
      <w:r w:rsidRPr="00F629B4">
        <w:rPr>
          <w:rFonts w:cs="Arial"/>
          <w:color w:val="231F20"/>
          <w:spacing w:val="70"/>
          <w:lang w:val="nl-NL"/>
        </w:rPr>
        <w:t xml:space="preserve"> </w:t>
      </w:r>
      <w:r w:rsidRPr="00F629B4">
        <w:rPr>
          <w:rFonts w:cs="Arial"/>
          <w:color w:val="231F20"/>
          <w:spacing w:val="5"/>
          <w:lang w:val="nl-NL"/>
        </w:rPr>
        <w:t xml:space="preserve">deze </w:t>
      </w:r>
      <w:r w:rsidRPr="00F629B4">
        <w:rPr>
          <w:rFonts w:cs="Arial"/>
          <w:color w:val="231F20"/>
          <w:spacing w:val="4"/>
          <w:lang w:val="nl-NL"/>
        </w:rPr>
        <w:t xml:space="preserve">gevallen zal lenen </w:t>
      </w:r>
      <w:r w:rsidRPr="00F629B4">
        <w:rPr>
          <w:rFonts w:cs="Arial"/>
          <w:color w:val="231F20"/>
          <w:spacing w:val="2"/>
          <w:lang w:val="nl-NL"/>
        </w:rPr>
        <w:t xml:space="preserve">of </w:t>
      </w:r>
      <w:r w:rsidRPr="00F629B4">
        <w:rPr>
          <w:rFonts w:cs="Arial"/>
          <w:color w:val="231F20"/>
          <w:spacing w:val="4"/>
          <w:lang w:val="nl-NL"/>
        </w:rPr>
        <w:t xml:space="preserve">sparen. Vermeld </w:t>
      </w:r>
      <w:r w:rsidRPr="00F629B4">
        <w:rPr>
          <w:rFonts w:cs="Arial"/>
          <w:color w:val="231F20"/>
          <w:spacing w:val="2"/>
          <w:lang w:val="nl-NL"/>
        </w:rPr>
        <w:t xml:space="preserve">de </w:t>
      </w:r>
      <w:r w:rsidRPr="00F629B4">
        <w:rPr>
          <w:rFonts w:cs="Arial"/>
          <w:color w:val="231F20"/>
          <w:spacing w:val="4"/>
          <w:lang w:val="nl-NL"/>
        </w:rPr>
        <w:t xml:space="preserve">bedragen </w:t>
      </w:r>
      <w:r w:rsidRPr="00F629B4">
        <w:rPr>
          <w:rFonts w:cs="Arial"/>
          <w:color w:val="231F20"/>
          <w:spacing w:val="3"/>
          <w:lang w:val="nl-NL"/>
        </w:rPr>
        <w:t xml:space="preserve">voor </w:t>
      </w:r>
      <w:r w:rsidRPr="00F629B4">
        <w:rPr>
          <w:rFonts w:cs="Arial"/>
          <w:color w:val="231F20"/>
          <w:spacing w:val="4"/>
          <w:lang w:val="nl-NL"/>
        </w:rPr>
        <w:t>zover</w:t>
      </w:r>
      <w:r w:rsidRPr="00F629B4">
        <w:rPr>
          <w:rFonts w:cs="Arial"/>
          <w:color w:val="231F20"/>
          <w:spacing w:val="33"/>
          <w:lang w:val="nl-NL"/>
        </w:rPr>
        <w:t xml:space="preserve"> </w:t>
      </w:r>
      <w:r w:rsidRPr="00F629B4">
        <w:rPr>
          <w:rFonts w:cs="Arial"/>
          <w:color w:val="231F20"/>
          <w:spacing w:val="5"/>
          <w:lang w:val="nl-NL"/>
        </w:rPr>
        <w:t xml:space="preserve">van </w:t>
      </w:r>
      <w:r w:rsidRPr="00F629B4">
        <w:rPr>
          <w:rFonts w:cs="Arial"/>
          <w:color w:val="231F20"/>
          <w:spacing w:val="6"/>
          <w:lang w:val="nl-NL"/>
        </w:rPr>
        <w:t>toepassing.</w:t>
      </w:r>
    </w:p>
    <w:p w14:paraId="1BCC6E21" w14:textId="77777777" w:rsidR="00476517" w:rsidRPr="00F629B4" w:rsidRDefault="00476517" w:rsidP="00C8469F">
      <w:pPr>
        <w:pStyle w:val="Plattetekst"/>
        <w:tabs>
          <w:tab w:val="left" w:pos="567"/>
          <w:tab w:val="left" w:pos="963"/>
        </w:tabs>
        <w:ind w:left="567" w:right="-261" w:hanging="567"/>
        <w:rPr>
          <w:rFonts w:cs="Arial"/>
          <w:color w:val="231F20"/>
          <w:spacing w:val="5"/>
          <w:lang w:val="nl-NL"/>
        </w:rPr>
      </w:pPr>
      <w:r w:rsidRPr="00F629B4">
        <w:rPr>
          <w:rFonts w:cs="Arial"/>
          <w:b/>
          <w:color w:val="231F20"/>
          <w:spacing w:val="3"/>
          <w:lang w:val="nl-NL"/>
        </w:rPr>
        <w:t>14</w:t>
      </w:r>
      <w:r w:rsidRPr="00F629B4">
        <w:rPr>
          <w:rFonts w:cs="Arial"/>
          <w:b/>
          <w:color w:val="231F20"/>
          <w:spacing w:val="3"/>
          <w:lang w:val="nl-NL"/>
        </w:rPr>
        <w:tab/>
      </w:r>
      <w:r w:rsidRPr="00F629B4">
        <w:rPr>
          <w:rFonts w:cs="Arial"/>
          <w:color w:val="231F20"/>
          <w:spacing w:val="4"/>
          <w:lang w:val="nl-NL"/>
        </w:rPr>
        <w:t xml:space="preserve">Bereken </w:t>
      </w:r>
      <w:r w:rsidRPr="00F629B4">
        <w:rPr>
          <w:rFonts w:cs="Arial"/>
          <w:color w:val="231F20"/>
          <w:spacing w:val="3"/>
          <w:lang w:val="nl-NL"/>
        </w:rPr>
        <w:t xml:space="preserve">het </w:t>
      </w:r>
      <w:r w:rsidRPr="00F629B4">
        <w:rPr>
          <w:rFonts w:cs="Arial"/>
          <w:color w:val="231F20"/>
          <w:spacing w:val="4"/>
          <w:lang w:val="nl-NL"/>
        </w:rPr>
        <w:t xml:space="preserve">rentepercentage </w:t>
      </w:r>
      <w:r w:rsidRPr="00F629B4">
        <w:rPr>
          <w:rFonts w:cs="Arial"/>
          <w:color w:val="231F20"/>
          <w:spacing w:val="3"/>
          <w:lang w:val="nl-NL"/>
        </w:rPr>
        <w:t xml:space="preserve">waar Nina van </w:t>
      </w:r>
      <w:r w:rsidRPr="00F629B4">
        <w:rPr>
          <w:rFonts w:cs="Arial"/>
          <w:color w:val="231F20"/>
          <w:spacing w:val="4"/>
          <w:lang w:val="nl-NL"/>
        </w:rPr>
        <w:t xml:space="preserve">uitgaat </w:t>
      </w:r>
      <w:r w:rsidRPr="00F629B4">
        <w:rPr>
          <w:rFonts w:cs="Arial"/>
          <w:color w:val="231F20"/>
          <w:spacing w:val="2"/>
          <w:lang w:val="nl-NL"/>
        </w:rPr>
        <w:t xml:space="preserve">in </w:t>
      </w:r>
      <w:r w:rsidRPr="00F629B4">
        <w:rPr>
          <w:rFonts w:cs="Arial"/>
          <w:color w:val="231F20"/>
          <w:spacing w:val="3"/>
          <w:lang w:val="nl-NL"/>
        </w:rPr>
        <w:t xml:space="preserve">haar </w:t>
      </w:r>
      <w:r w:rsidRPr="00F629B4">
        <w:rPr>
          <w:rFonts w:cs="Arial"/>
          <w:color w:val="231F20"/>
          <w:spacing w:val="5"/>
          <w:lang w:val="nl-NL"/>
        </w:rPr>
        <w:t>model.</w:t>
      </w:r>
    </w:p>
    <w:p w14:paraId="0CA9B924" w14:textId="77777777" w:rsidR="00476517" w:rsidRPr="00F629B4" w:rsidRDefault="00476517" w:rsidP="00C8469F">
      <w:pPr>
        <w:pStyle w:val="Plattetekst"/>
        <w:tabs>
          <w:tab w:val="left" w:pos="567"/>
          <w:tab w:val="left" w:pos="963"/>
        </w:tabs>
        <w:ind w:left="567" w:right="-261" w:hanging="567"/>
        <w:rPr>
          <w:rFonts w:cs="Arial"/>
          <w:color w:val="231F20"/>
          <w:spacing w:val="5"/>
          <w:lang w:val="nl-NL"/>
        </w:rPr>
      </w:pPr>
    </w:p>
    <w:p w14:paraId="663042B0" w14:textId="77777777" w:rsidR="00476517" w:rsidRPr="00F629B4" w:rsidRDefault="00476517" w:rsidP="00C8469F">
      <w:pPr>
        <w:pStyle w:val="Plattetekst"/>
        <w:tabs>
          <w:tab w:val="left" w:pos="567"/>
          <w:tab w:val="left" w:pos="963"/>
        </w:tabs>
        <w:ind w:left="567" w:right="-261"/>
        <w:rPr>
          <w:rFonts w:cs="Arial"/>
          <w:lang w:val="nl-NL"/>
        </w:rPr>
      </w:pPr>
      <w:r w:rsidRPr="00F629B4">
        <w:rPr>
          <w:rFonts w:cs="Arial"/>
          <w:noProof/>
          <w:lang w:eastAsia="nl-NL"/>
        </w:rPr>
        <w:lastRenderedPageBreak/>
        <w:drawing>
          <wp:inline distT="0" distB="0" distL="0" distR="0" wp14:anchorId="220FE5CA" wp14:editId="56EF4834">
            <wp:extent cx="5003074" cy="4594127"/>
            <wp:effectExtent l="0" t="0" r="7620" b="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05231" cy="4596107"/>
                    </a:xfrm>
                    <a:prstGeom prst="rect">
                      <a:avLst/>
                    </a:prstGeom>
                    <a:noFill/>
                    <a:ln>
                      <a:noFill/>
                    </a:ln>
                  </pic:spPr>
                </pic:pic>
              </a:graphicData>
            </a:graphic>
          </wp:inline>
        </w:drawing>
      </w:r>
    </w:p>
    <w:p w14:paraId="647B4502" w14:textId="77777777" w:rsidR="00476517" w:rsidRPr="00F629B4" w:rsidRDefault="00476517" w:rsidP="00C8469F">
      <w:pPr>
        <w:spacing w:before="2"/>
        <w:ind w:left="567" w:right="-261" w:hanging="567"/>
        <w:rPr>
          <w:rFonts w:ascii="Arial" w:eastAsia="Arial" w:hAnsi="Arial" w:cs="Arial"/>
        </w:rPr>
      </w:pPr>
    </w:p>
    <w:p w14:paraId="68134D38" w14:textId="77777777" w:rsidR="00476517" w:rsidRPr="00F629B4" w:rsidRDefault="00476517" w:rsidP="00C8469F">
      <w:pPr>
        <w:pStyle w:val="Plattetekst"/>
        <w:tabs>
          <w:tab w:val="left" w:pos="567"/>
        </w:tabs>
        <w:spacing w:before="69" w:line="261" w:lineRule="auto"/>
        <w:ind w:left="567" w:right="-261"/>
        <w:rPr>
          <w:rFonts w:cs="Arial"/>
          <w:lang w:val="nl-NL"/>
        </w:rPr>
      </w:pPr>
      <w:r w:rsidRPr="00F629B4">
        <w:rPr>
          <w:rFonts w:cs="Arial"/>
          <w:color w:val="231F20"/>
          <w:spacing w:val="4"/>
          <w:lang w:val="nl-NL"/>
        </w:rPr>
        <w:t>Sander</w:t>
      </w:r>
      <w:r w:rsidRPr="00F629B4">
        <w:rPr>
          <w:rFonts w:cs="Arial"/>
          <w:color w:val="231F20"/>
          <w:spacing w:val="13"/>
          <w:lang w:val="nl-NL"/>
        </w:rPr>
        <w:t xml:space="preserve"> </w:t>
      </w:r>
      <w:r w:rsidRPr="00F629B4">
        <w:rPr>
          <w:rFonts w:cs="Arial"/>
          <w:color w:val="231F20"/>
          <w:spacing w:val="4"/>
          <w:lang w:val="nl-NL"/>
        </w:rPr>
        <w:t>vindt</w:t>
      </w:r>
      <w:r w:rsidRPr="00F629B4">
        <w:rPr>
          <w:rFonts w:cs="Arial"/>
          <w:color w:val="231F20"/>
          <w:spacing w:val="13"/>
          <w:lang w:val="nl-NL"/>
        </w:rPr>
        <w:t xml:space="preserve"> </w:t>
      </w:r>
      <w:r w:rsidRPr="00F629B4">
        <w:rPr>
          <w:rFonts w:cs="Arial"/>
          <w:color w:val="231F20"/>
          <w:spacing w:val="2"/>
          <w:lang w:val="nl-NL"/>
        </w:rPr>
        <w:t>de</w:t>
      </w:r>
      <w:r w:rsidRPr="00F629B4">
        <w:rPr>
          <w:rFonts w:cs="Arial"/>
          <w:color w:val="231F20"/>
          <w:spacing w:val="13"/>
          <w:lang w:val="nl-NL"/>
        </w:rPr>
        <w:t xml:space="preserve"> </w:t>
      </w:r>
      <w:r w:rsidRPr="00F629B4">
        <w:rPr>
          <w:rFonts w:cs="Arial"/>
          <w:color w:val="231F20"/>
          <w:spacing w:val="4"/>
          <w:lang w:val="nl-NL"/>
        </w:rPr>
        <w:t>gehanteerde</w:t>
      </w:r>
      <w:r w:rsidRPr="00F629B4">
        <w:rPr>
          <w:rFonts w:cs="Arial"/>
          <w:color w:val="231F20"/>
          <w:spacing w:val="13"/>
          <w:lang w:val="nl-NL"/>
        </w:rPr>
        <w:t xml:space="preserve"> </w:t>
      </w:r>
      <w:r w:rsidRPr="00F629B4">
        <w:rPr>
          <w:rFonts w:cs="Arial"/>
          <w:color w:val="231F20"/>
          <w:spacing w:val="4"/>
          <w:lang w:val="nl-NL"/>
        </w:rPr>
        <w:t>rente</w:t>
      </w:r>
      <w:r w:rsidRPr="00F629B4">
        <w:rPr>
          <w:rFonts w:cs="Arial"/>
          <w:color w:val="231F20"/>
          <w:spacing w:val="13"/>
          <w:lang w:val="nl-NL"/>
        </w:rPr>
        <w:t xml:space="preserve"> </w:t>
      </w:r>
      <w:r w:rsidRPr="00F629B4">
        <w:rPr>
          <w:rFonts w:cs="Arial"/>
          <w:color w:val="231F20"/>
          <w:spacing w:val="3"/>
          <w:lang w:val="nl-NL"/>
        </w:rPr>
        <w:t>aan</w:t>
      </w:r>
      <w:r w:rsidRPr="00F629B4">
        <w:rPr>
          <w:rFonts w:cs="Arial"/>
          <w:color w:val="231F20"/>
          <w:spacing w:val="13"/>
          <w:lang w:val="nl-NL"/>
        </w:rPr>
        <w:t xml:space="preserve"> </w:t>
      </w:r>
      <w:r w:rsidRPr="00F629B4">
        <w:rPr>
          <w:rFonts w:cs="Arial"/>
          <w:color w:val="231F20"/>
          <w:spacing w:val="2"/>
          <w:lang w:val="nl-NL"/>
        </w:rPr>
        <w:t>de</w:t>
      </w:r>
      <w:r w:rsidRPr="00F629B4">
        <w:rPr>
          <w:rFonts w:cs="Arial"/>
          <w:color w:val="231F20"/>
          <w:spacing w:val="13"/>
          <w:lang w:val="nl-NL"/>
        </w:rPr>
        <w:t xml:space="preserve"> </w:t>
      </w:r>
      <w:r w:rsidRPr="00F629B4">
        <w:rPr>
          <w:rFonts w:cs="Arial"/>
          <w:color w:val="231F20"/>
          <w:spacing w:val="3"/>
          <w:lang w:val="nl-NL"/>
        </w:rPr>
        <w:t>hoge</w:t>
      </w:r>
      <w:r w:rsidRPr="00F629B4">
        <w:rPr>
          <w:rFonts w:cs="Arial"/>
          <w:color w:val="231F20"/>
          <w:spacing w:val="13"/>
          <w:lang w:val="nl-NL"/>
        </w:rPr>
        <w:t xml:space="preserve"> </w:t>
      </w:r>
      <w:r w:rsidRPr="00F629B4">
        <w:rPr>
          <w:rFonts w:cs="Arial"/>
          <w:color w:val="231F20"/>
          <w:spacing w:val="4"/>
          <w:lang w:val="nl-NL"/>
        </w:rPr>
        <w:t>kant.</w:t>
      </w:r>
      <w:r w:rsidRPr="00F629B4">
        <w:rPr>
          <w:rFonts w:cs="Arial"/>
          <w:color w:val="231F20"/>
          <w:spacing w:val="13"/>
          <w:lang w:val="nl-NL"/>
        </w:rPr>
        <w:t xml:space="preserve"> </w:t>
      </w:r>
      <w:r w:rsidRPr="00F629B4">
        <w:rPr>
          <w:rFonts w:cs="Arial"/>
          <w:color w:val="231F20"/>
          <w:spacing w:val="3"/>
          <w:lang w:val="nl-NL"/>
        </w:rPr>
        <w:t>Nina</w:t>
      </w:r>
      <w:r w:rsidRPr="00F629B4">
        <w:rPr>
          <w:rFonts w:cs="Arial"/>
          <w:color w:val="231F20"/>
          <w:spacing w:val="13"/>
          <w:lang w:val="nl-NL"/>
        </w:rPr>
        <w:t xml:space="preserve"> </w:t>
      </w:r>
      <w:r w:rsidRPr="00F629B4">
        <w:rPr>
          <w:rFonts w:cs="Arial"/>
          <w:color w:val="231F20"/>
          <w:spacing w:val="4"/>
          <w:lang w:val="nl-NL"/>
        </w:rPr>
        <w:t>maakt</w:t>
      </w:r>
      <w:r w:rsidRPr="00F629B4">
        <w:rPr>
          <w:rFonts w:cs="Arial"/>
          <w:color w:val="231F20"/>
          <w:spacing w:val="13"/>
          <w:lang w:val="nl-NL"/>
        </w:rPr>
        <w:t xml:space="preserve"> </w:t>
      </w:r>
      <w:r w:rsidRPr="00F629B4">
        <w:rPr>
          <w:rFonts w:cs="Arial"/>
          <w:color w:val="231F20"/>
          <w:spacing w:val="5"/>
          <w:lang w:val="nl-NL"/>
        </w:rPr>
        <w:t>voor h</w:t>
      </w:r>
      <w:r w:rsidRPr="00F629B4">
        <w:rPr>
          <w:rFonts w:cs="Arial"/>
          <w:color w:val="231F20"/>
          <w:spacing w:val="3"/>
          <w:lang w:val="nl-NL"/>
        </w:rPr>
        <w:t xml:space="preserve">em </w:t>
      </w:r>
      <w:r w:rsidRPr="00F629B4">
        <w:rPr>
          <w:rFonts w:cs="Arial"/>
          <w:color w:val="231F20"/>
          <w:spacing w:val="4"/>
          <w:lang w:val="nl-NL"/>
        </w:rPr>
        <w:t xml:space="preserve">daarop </w:t>
      </w:r>
      <w:r w:rsidRPr="00F629B4">
        <w:rPr>
          <w:rFonts w:cs="Arial"/>
          <w:color w:val="231F20"/>
          <w:spacing w:val="3"/>
          <w:lang w:val="nl-NL"/>
        </w:rPr>
        <w:t xml:space="preserve">een </w:t>
      </w:r>
      <w:r w:rsidRPr="00F629B4">
        <w:rPr>
          <w:rFonts w:cs="Arial"/>
          <w:color w:val="231F20"/>
          <w:spacing w:val="4"/>
          <w:lang w:val="nl-NL"/>
        </w:rPr>
        <w:t xml:space="preserve">berekening </w:t>
      </w:r>
      <w:r w:rsidRPr="00F629B4">
        <w:rPr>
          <w:rFonts w:cs="Arial"/>
          <w:color w:val="231F20"/>
          <w:spacing w:val="3"/>
          <w:lang w:val="nl-NL"/>
        </w:rPr>
        <w:t xml:space="preserve">van het </w:t>
      </w:r>
      <w:r w:rsidRPr="00F629B4">
        <w:rPr>
          <w:rFonts w:cs="Arial"/>
          <w:color w:val="231F20"/>
          <w:spacing w:val="4"/>
          <w:lang w:val="nl-NL"/>
        </w:rPr>
        <w:t xml:space="preserve">maximale consumptieniveau </w:t>
      </w:r>
      <w:r w:rsidRPr="00F629B4">
        <w:rPr>
          <w:rFonts w:cs="Arial"/>
          <w:color w:val="231F20"/>
          <w:spacing w:val="3"/>
          <w:lang w:val="nl-NL"/>
        </w:rPr>
        <w:t>dat</w:t>
      </w:r>
      <w:r w:rsidRPr="00F629B4">
        <w:rPr>
          <w:rFonts w:cs="Arial"/>
          <w:color w:val="231F20"/>
          <w:spacing w:val="33"/>
          <w:lang w:val="nl-NL"/>
        </w:rPr>
        <w:t xml:space="preserve"> </w:t>
      </w:r>
      <w:r w:rsidRPr="00F629B4">
        <w:rPr>
          <w:rFonts w:cs="Arial"/>
          <w:color w:val="231F20"/>
          <w:spacing w:val="5"/>
          <w:lang w:val="nl-NL"/>
        </w:rPr>
        <w:t xml:space="preserve">in </w:t>
      </w:r>
      <w:r w:rsidRPr="00F629B4">
        <w:rPr>
          <w:rFonts w:cs="Arial"/>
          <w:color w:val="231F20"/>
          <w:spacing w:val="2"/>
          <w:lang w:val="nl-NL"/>
        </w:rPr>
        <w:t xml:space="preserve">de </w:t>
      </w:r>
      <w:r w:rsidRPr="00F629B4">
        <w:rPr>
          <w:rFonts w:cs="Arial"/>
          <w:color w:val="231F20"/>
          <w:spacing w:val="4"/>
          <w:lang w:val="nl-NL"/>
        </w:rPr>
        <w:t xml:space="preserve">prepensioenfase mogelijk </w:t>
      </w:r>
      <w:r w:rsidRPr="00F629B4">
        <w:rPr>
          <w:rFonts w:cs="Arial"/>
          <w:color w:val="231F20"/>
          <w:spacing w:val="2"/>
          <w:lang w:val="nl-NL"/>
        </w:rPr>
        <w:t xml:space="preserve">is op </w:t>
      </w:r>
      <w:r w:rsidRPr="00F629B4">
        <w:rPr>
          <w:rFonts w:cs="Arial"/>
          <w:color w:val="231F20"/>
          <w:spacing w:val="4"/>
          <w:lang w:val="nl-NL"/>
        </w:rPr>
        <w:t xml:space="preserve">basis </w:t>
      </w:r>
      <w:r w:rsidRPr="00F629B4">
        <w:rPr>
          <w:rFonts w:cs="Arial"/>
          <w:color w:val="231F20"/>
          <w:spacing w:val="3"/>
          <w:lang w:val="nl-NL"/>
        </w:rPr>
        <w:t xml:space="preserve">van een </w:t>
      </w:r>
      <w:r w:rsidRPr="00F629B4">
        <w:rPr>
          <w:rFonts w:cs="Arial"/>
          <w:color w:val="231F20"/>
          <w:spacing w:val="4"/>
          <w:lang w:val="nl-NL"/>
        </w:rPr>
        <w:t xml:space="preserve">krediet </w:t>
      </w:r>
      <w:r w:rsidRPr="00F629B4">
        <w:rPr>
          <w:rFonts w:cs="Arial"/>
          <w:color w:val="231F20"/>
          <w:spacing w:val="3"/>
          <w:lang w:val="nl-NL"/>
        </w:rPr>
        <w:t xml:space="preserve">met </w:t>
      </w:r>
      <w:r w:rsidRPr="00F629B4">
        <w:rPr>
          <w:rFonts w:cs="Arial"/>
          <w:color w:val="231F20"/>
          <w:spacing w:val="2"/>
          <w:lang w:val="nl-NL"/>
        </w:rPr>
        <w:t xml:space="preserve">5% </w:t>
      </w:r>
      <w:r w:rsidRPr="00F629B4">
        <w:rPr>
          <w:rFonts w:cs="Arial"/>
          <w:color w:val="231F20"/>
          <w:spacing w:val="5"/>
          <w:lang w:val="nl-NL"/>
        </w:rPr>
        <w:t>rente.</w:t>
      </w:r>
    </w:p>
    <w:p w14:paraId="478641F9" w14:textId="77777777" w:rsidR="00476517" w:rsidRPr="00F629B4" w:rsidRDefault="00476517" w:rsidP="00C8469F">
      <w:pPr>
        <w:pStyle w:val="Plattetekst"/>
        <w:tabs>
          <w:tab w:val="left" w:pos="562"/>
          <w:tab w:val="left" w:pos="1077"/>
        </w:tabs>
        <w:ind w:left="567" w:right="-261" w:hanging="567"/>
        <w:rPr>
          <w:rFonts w:cs="Arial"/>
          <w:lang w:val="nl-NL"/>
        </w:rPr>
      </w:pPr>
      <w:r w:rsidRPr="00F629B4">
        <w:rPr>
          <w:rFonts w:cs="Arial"/>
          <w:b/>
          <w:color w:val="231F20"/>
          <w:spacing w:val="3"/>
          <w:lang w:val="nl-NL"/>
        </w:rPr>
        <w:t>15</w:t>
      </w:r>
      <w:r w:rsidRPr="00F629B4">
        <w:rPr>
          <w:rFonts w:cs="Arial"/>
          <w:b/>
          <w:color w:val="231F20"/>
          <w:spacing w:val="3"/>
          <w:lang w:val="nl-NL"/>
        </w:rPr>
        <w:tab/>
      </w:r>
      <w:r w:rsidRPr="00F629B4">
        <w:rPr>
          <w:rFonts w:cs="Arial"/>
          <w:color w:val="231F20"/>
          <w:spacing w:val="3"/>
          <w:lang w:val="nl-NL"/>
        </w:rPr>
        <w:t>Maak zelf deze</w:t>
      </w:r>
      <w:r w:rsidRPr="00F629B4">
        <w:rPr>
          <w:rFonts w:cs="Arial"/>
          <w:color w:val="231F20"/>
          <w:spacing w:val="39"/>
          <w:lang w:val="nl-NL"/>
        </w:rPr>
        <w:t xml:space="preserve"> </w:t>
      </w:r>
      <w:r w:rsidRPr="00F629B4">
        <w:rPr>
          <w:rFonts w:cs="Arial"/>
          <w:color w:val="231F20"/>
          <w:spacing w:val="5"/>
          <w:lang w:val="nl-NL"/>
        </w:rPr>
        <w:t>berekening.</w:t>
      </w:r>
    </w:p>
    <w:p w14:paraId="049DC521" w14:textId="77777777" w:rsidR="00476517" w:rsidRPr="00F629B4" w:rsidRDefault="00476517" w:rsidP="00C8469F">
      <w:pPr>
        <w:spacing w:before="2"/>
        <w:ind w:left="567" w:right="-261" w:hanging="567"/>
        <w:rPr>
          <w:rFonts w:ascii="Arial" w:eastAsia="Arial" w:hAnsi="Arial" w:cs="Arial"/>
        </w:rPr>
      </w:pPr>
    </w:p>
    <w:p w14:paraId="33A02408" w14:textId="77777777" w:rsidR="00476517" w:rsidRPr="00F629B4" w:rsidRDefault="00476517" w:rsidP="00C8469F">
      <w:pPr>
        <w:pStyle w:val="Plattetekst"/>
        <w:spacing w:line="261" w:lineRule="auto"/>
        <w:ind w:left="567" w:right="-261"/>
        <w:rPr>
          <w:rFonts w:cs="Arial"/>
          <w:lang w:val="nl-NL"/>
        </w:rPr>
      </w:pPr>
      <w:r w:rsidRPr="00F629B4">
        <w:rPr>
          <w:rFonts w:cs="Arial"/>
          <w:color w:val="231F20"/>
          <w:spacing w:val="3"/>
          <w:lang w:val="nl-NL"/>
        </w:rPr>
        <w:t xml:space="preserve">“Ik kan </w:t>
      </w:r>
      <w:r w:rsidRPr="00F629B4">
        <w:rPr>
          <w:rFonts w:cs="Arial"/>
          <w:color w:val="231F20"/>
          <w:spacing w:val="4"/>
          <w:lang w:val="nl-NL"/>
        </w:rPr>
        <w:t xml:space="preserve">helaas </w:t>
      </w:r>
      <w:r w:rsidRPr="00F629B4">
        <w:rPr>
          <w:rFonts w:cs="Arial"/>
          <w:color w:val="231F20"/>
          <w:spacing w:val="3"/>
          <w:lang w:val="nl-NL"/>
        </w:rPr>
        <w:t xml:space="preserve">niet voor </w:t>
      </w:r>
      <w:r w:rsidRPr="00F629B4">
        <w:rPr>
          <w:rFonts w:cs="Arial"/>
          <w:color w:val="231F20"/>
          <w:lang w:val="nl-NL"/>
        </w:rPr>
        <w:t xml:space="preserve">u </w:t>
      </w:r>
      <w:r w:rsidRPr="00F629B4">
        <w:rPr>
          <w:rFonts w:cs="Arial"/>
          <w:color w:val="231F20"/>
          <w:spacing w:val="4"/>
          <w:lang w:val="nl-NL"/>
        </w:rPr>
        <w:t xml:space="preserve">beslissen” sluit </w:t>
      </w:r>
      <w:r w:rsidRPr="00F629B4">
        <w:rPr>
          <w:rFonts w:cs="Arial"/>
          <w:color w:val="231F20"/>
          <w:spacing w:val="3"/>
          <w:lang w:val="nl-NL"/>
        </w:rPr>
        <w:t xml:space="preserve">Nina af. “Een </w:t>
      </w:r>
      <w:r w:rsidRPr="00F629B4">
        <w:rPr>
          <w:rFonts w:cs="Arial"/>
          <w:color w:val="231F20"/>
          <w:spacing w:val="4"/>
          <w:lang w:val="nl-NL"/>
        </w:rPr>
        <w:t>lagere rente</w:t>
      </w:r>
      <w:r w:rsidRPr="00F629B4">
        <w:rPr>
          <w:rFonts w:cs="Arial"/>
          <w:color w:val="231F20"/>
          <w:spacing w:val="70"/>
          <w:lang w:val="nl-NL"/>
        </w:rPr>
        <w:t xml:space="preserve"> </w:t>
      </w:r>
      <w:r w:rsidRPr="00F629B4">
        <w:rPr>
          <w:rFonts w:cs="Arial"/>
          <w:color w:val="231F20"/>
          <w:spacing w:val="5"/>
          <w:lang w:val="nl-NL"/>
        </w:rPr>
        <w:t xml:space="preserve">kan </w:t>
      </w:r>
      <w:r w:rsidRPr="00F629B4">
        <w:rPr>
          <w:rFonts w:cs="Arial"/>
          <w:color w:val="231F20"/>
          <w:spacing w:val="4"/>
          <w:lang w:val="nl-NL"/>
        </w:rPr>
        <w:t xml:space="preserve">aanleiding zijn </w:t>
      </w:r>
      <w:r w:rsidRPr="00F629B4">
        <w:rPr>
          <w:rFonts w:cs="Arial"/>
          <w:color w:val="231F20"/>
          <w:spacing w:val="2"/>
          <w:lang w:val="nl-NL"/>
        </w:rPr>
        <w:t xml:space="preserve">om </w:t>
      </w:r>
      <w:r w:rsidRPr="00F629B4">
        <w:rPr>
          <w:rFonts w:cs="Arial"/>
          <w:color w:val="231F20"/>
          <w:spacing w:val="4"/>
          <w:lang w:val="nl-NL"/>
        </w:rPr>
        <w:t xml:space="preserve">minder </w:t>
      </w:r>
      <w:r w:rsidRPr="00F629B4">
        <w:rPr>
          <w:rFonts w:cs="Arial"/>
          <w:color w:val="231F20"/>
          <w:spacing w:val="3"/>
          <w:lang w:val="nl-NL"/>
        </w:rPr>
        <w:t xml:space="preserve">te gaan </w:t>
      </w:r>
      <w:r w:rsidRPr="00F629B4">
        <w:rPr>
          <w:rFonts w:cs="Arial"/>
          <w:color w:val="231F20"/>
          <w:spacing w:val="5"/>
          <w:lang w:val="nl-NL"/>
        </w:rPr>
        <w:t xml:space="preserve">sparen, </w:t>
      </w:r>
      <w:r w:rsidRPr="00F629B4">
        <w:rPr>
          <w:rFonts w:cs="Arial"/>
          <w:color w:val="231F20"/>
          <w:spacing w:val="4"/>
          <w:lang w:val="nl-NL"/>
        </w:rPr>
        <w:t xml:space="preserve">maar </w:t>
      </w:r>
      <w:r w:rsidRPr="00F629B4">
        <w:rPr>
          <w:rFonts w:cs="Arial"/>
          <w:color w:val="231F20"/>
          <w:spacing w:val="2"/>
          <w:lang w:val="nl-NL"/>
        </w:rPr>
        <w:t xml:space="preserve">in uw </w:t>
      </w:r>
      <w:r w:rsidRPr="00F629B4">
        <w:rPr>
          <w:rFonts w:cs="Arial"/>
          <w:color w:val="231F20"/>
          <w:spacing w:val="4"/>
          <w:lang w:val="nl-NL"/>
        </w:rPr>
        <w:t xml:space="preserve">positie </w:t>
      </w:r>
      <w:r w:rsidRPr="00F629B4">
        <w:rPr>
          <w:rFonts w:cs="Arial"/>
          <w:color w:val="231F20"/>
          <w:spacing w:val="2"/>
          <w:lang w:val="nl-NL"/>
        </w:rPr>
        <w:t xml:space="preserve">is </w:t>
      </w:r>
      <w:r w:rsidRPr="00F629B4">
        <w:rPr>
          <w:rFonts w:cs="Arial"/>
          <w:color w:val="231F20"/>
          <w:spacing w:val="3"/>
          <w:lang w:val="nl-NL"/>
        </w:rPr>
        <w:t>het</w:t>
      </w:r>
      <w:r w:rsidRPr="00F629B4">
        <w:rPr>
          <w:rFonts w:cs="Arial"/>
          <w:color w:val="231F20"/>
          <w:spacing w:val="67"/>
          <w:lang w:val="nl-NL"/>
        </w:rPr>
        <w:t xml:space="preserve"> </w:t>
      </w:r>
      <w:r w:rsidRPr="00F629B4">
        <w:rPr>
          <w:rFonts w:cs="Arial"/>
          <w:color w:val="231F20"/>
          <w:spacing w:val="5"/>
          <w:lang w:val="nl-NL"/>
        </w:rPr>
        <w:t xml:space="preserve">ook </w:t>
      </w:r>
      <w:r w:rsidRPr="00F629B4">
        <w:rPr>
          <w:rFonts w:cs="Arial"/>
          <w:color w:val="231F20"/>
          <w:spacing w:val="3"/>
          <w:lang w:val="nl-NL"/>
        </w:rPr>
        <w:t xml:space="preserve">goed </w:t>
      </w:r>
      <w:r w:rsidRPr="00F629B4">
        <w:rPr>
          <w:rFonts w:cs="Arial"/>
          <w:color w:val="231F20"/>
          <w:spacing w:val="4"/>
          <w:lang w:val="nl-NL"/>
        </w:rPr>
        <w:t xml:space="preserve">voorstelbaar </w:t>
      </w:r>
      <w:r w:rsidRPr="00F629B4">
        <w:rPr>
          <w:rFonts w:cs="Arial"/>
          <w:color w:val="231F20"/>
          <w:spacing w:val="3"/>
          <w:lang w:val="nl-NL"/>
        </w:rPr>
        <w:t xml:space="preserve">dat </w:t>
      </w:r>
      <w:r w:rsidRPr="00F629B4">
        <w:rPr>
          <w:rFonts w:cs="Arial"/>
          <w:color w:val="231F20"/>
          <w:lang w:val="nl-NL"/>
        </w:rPr>
        <w:t xml:space="preserve">u </w:t>
      </w:r>
      <w:r w:rsidRPr="00F629B4">
        <w:rPr>
          <w:rFonts w:cs="Arial"/>
          <w:color w:val="231F20"/>
          <w:spacing w:val="4"/>
          <w:lang w:val="nl-NL"/>
        </w:rPr>
        <w:t xml:space="preserve">daardoor juist </w:t>
      </w:r>
      <w:r w:rsidRPr="00F629B4">
        <w:rPr>
          <w:rFonts w:cs="Arial"/>
          <w:color w:val="231F20"/>
          <w:spacing w:val="3"/>
          <w:lang w:val="nl-NL"/>
        </w:rPr>
        <w:t xml:space="preserve">meer zou </w:t>
      </w:r>
      <w:r w:rsidRPr="00F629B4">
        <w:rPr>
          <w:rFonts w:cs="Arial"/>
          <w:color w:val="231F20"/>
          <w:spacing w:val="4"/>
          <w:lang w:val="nl-NL"/>
        </w:rPr>
        <w:t xml:space="preserve">willen </w:t>
      </w:r>
      <w:r w:rsidRPr="00F629B4">
        <w:rPr>
          <w:rFonts w:cs="Arial"/>
          <w:color w:val="231F20"/>
          <w:spacing w:val="5"/>
          <w:lang w:val="nl-NL"/>
        </w:rPr>
        <w:t>sparen.”</w:t>
      </w:r>
    </w:p>
    <w:p w14:paraId="219324B8" w14:textId="77777777" w:rsidR="00476517" w:rsidRPr="00F629B4" w:rsidRDefault="00476517" w:rsidP="00C8469F">
      <w:pPr>
        <w:pStyle w:val="Plattetekst"/>
        <w:tabs>
          <w:tab w:val="left" w:pos="562"/>
          <w:tab w:val="left" w:pos="1077"/>
        </w:tabs>
        <w:ind w:left="567" w:right="-261" w:hanging="567"/>
        <w:rPr>
          <w:rFonts w:cs="Arial"/>
          <w:lang w:val="nl-NL"/>
        </w:rPr>
      </w:pPr>
      <w:r w:rsidRPr="00F629B4">
        <w:rPr>
          <w:rFonts w:cs="Arial"/>
          <w:b/>
          <w:color w:val="231F20"/>
          <w:spacing w:val="3"/>
          <w:lang w:val="nl-NL"/>
        </w:rPr>
        <w:t>16</w:t>
      </w:r>
      <w:r w:rsidRPr="00F629B4">
        <w:rPr>
          <w:rFonts w:cs="Arial"/>
          <w:b/>
          <w:color w:val="231F20"/>
          <w:spacing w:val="3"/>
          <w:lang w:val="nl-NL"/>
        </w:rPr>
        <w:tab/>
      </w:r>
      <w:r w:rsidRPr="00F629B4">
        <w:rPr>
          <w:rFonts w:cs="Arial"/>
          <w:color w:val="231F20"/>
          <w:spacing w:val="4"/>
          <w:lang w:val="nl-NL"/>
        </w:rPr>
        <w:t xml:space="preserve">Beargumenteer </w:t>
      </w:r>
      <w:r w:rsidRPr="00F629B4">
        <w:rPr>
          <w:rFonts w:cs="Arial"/>
          <w:color w:val="231F20"/>
          <w:spacing w:val="2"/>
          <w:lang w:val="nl-NL"/>
        </w:rPr>
        <w:t xml:space="preserve">de </w:t>
      </w:r>
      <w:r w:rsidRPr="00F629B4">
        <w:rPr>
          <w:rFonts w:cs="Arial"/>
          <w:color w:val="231F20"/>
          <w:spacing w:val="4"/>
          <w:lang w:val="nl-NL"/>
        </w:rPr>
        <w:t xml:space="preserve">beide mogelijkheden </w:t>
      </w:r>
      <w:r w:rsidRPr="00F629B4">
        <w:rPr>
          <w:rFonts w:cs="Arial"/>
          <w:color w:val="231F20"/>
          <w:spacing w:val="3"/>
          <w:lang w:val="nl-NL"/>
        </w:rPr>
        <w:t xml:space="preserve">die </w:t>
      </w:r>
      <w:proofErr w:type="gramStart"/>
      <w:r w:rsidRPr="00F629B4">
        <w:rPr>
          <w:rFonts w:cs="Arial"/>
          <w:color w:val="231F20"/>
          <w:spacing w:val="3"/>
          <w:lang w:val="nl-NL"/>
        </w:rPr>
        <w:t xml:space="preserve">Nina </w:t>
      </w:r>
      <w:r w:rsidRPr="00F629B4">
        <w:rPr>
          <w:rFonts w:cs="Arial"/>
          <w:color w:val="231F20"/>
          <w:spacing w:val="9"/>
          <w:lang w:val="nl-NL"/>
        </w:rPr>
        <w:t xml:space="preserve"> </w:t>
      </w:r>
      <w:r w:rsidRPr="00F629B4">
        <w:rPr>
          <w:rFonts w:cs="Arial"/>
          <w:color w:val="231F20"/>
          <w:spacing w:val="5"/>
          <w:lang w:val="nl-NL"/>
        </w:rPr>
        <w:t>suggereert</w:t>
      </w:r>
      <w:proofErr w:type="gramEnd"/>
      <w:r w:rsidRPr="00F629B4">
        <w:rPr>
          <w:rFonts w:cs="Arial"/>
          <w:color w:val="231F20"/>
          <w:spacing w:val="5"/>
          <w:lang w:val="nl-NL"/>
        </w:rPr>
        <w:t>.</w:t>
      </w:r>
    </w:p>
    <w:p w14:paraId="24F46A35" w14:textId="77777777" w:rsidR="00476517" w:rsidRPr="00F629B4" w:rsidRDefault="00476517" w:rsidP="00C8469F">
      <w:pPr>
        <w:spacing w:before="2"/>
        <w:ind w:left="567" w:right="-261" w:hanging="567"/>
        <w:rPr>
          <w:rFonts w:ascii="Arial" w:eastAsia="Arial" w:hAnsi="Arial" w:cs="Arial"/>
        </w:rPr>
      </w:pPr>
    </w:p>
    <w:p w14:paraId="4F9B320B" w14:textId="77777777" w:rsidR="00476517" w:rsidRPr="00F629B4" w:rsidRDefault="00476517" w:rsidP="00C8469F">
      <w:pPr>
        <w:pStyle w:val="Plattetekst"/>
        <w:spacing w:line="261" w:lineRule="auto"/>
        <w:ind w:left="567" w:right="-261"/>
        <w:rPr>
          <w:rFonts w:cs="Arial"/>
          <w:color w:val="231F20"/>
          <w:spacing w:val="5"/>
          <w:lang w:val="nl-NL"/>
        </w:rPr>
      </w:pPr>
      <w:r w:rsidRPr="00F629B4">
        <w:rPr>
          <w:rFonts w:cs="Arial"/>
          <w:color w:val="231F20"/>
          <w:spacing w:val="3"/>
          <w:lang w:val="nl-NL"/>
        </w:rPr>
        <w:t xml:space="preserve">Nina </w:t>
      </w:r>
      <w:r w:rsidRPr="00F629B4">
        <w:rPr>
          <w:rFonts w:cs="Arial"/>
          <w:color w:val="231F20"/>
          <w:spacing w:val="4"/>
          <w:lang w:val="nl-NL"/>
        </w:rPr>
        <w:t xml:space="preserve">hoort </w:t>
      </w:r>
      <w:r w:rsidRPr="00F629B4">
        <w:rPr>
          <w:rFonts w:cs="Arial"/>
          <w:color w:val="231F20"/>
          <w:spacing w:val="2"/>
          <w:lang w:val="nl-NL"/>
        </w:rPr>
        <w:t xml:space="preserve">op </w:t>
      </w:r>
      <w:r w:rsidRPr="00F629B4">
        <w:rPr>
          <w:rFonts w:cs="Arial"/>
          <w:color w:val="231F20"/>
          <w:spacing w:val="3"/>
          <w:lang w:val="nl-NL"/>
        </w:rPr>
        <w:t xml:space="preserve">het </w:t>
      </w:r>
      <w:r w:rsidRPr="00F629B4">
        <w:rPr>
          <w:rFonts w:cs="Arial"/>
          <w:color w:val="231F20"/>
          <w:spacing w:val="4"/>
          <w:lang w:val="nl-NL"/>
        </w:rPr>
        <w:t xml:space="preserve">nieuws </w:t>
      </w:r>
      <w:r w:rsidRPr="00F629B4">
        <w:rPr>
          <w:rFonts w:cs="Arial"/>
          <w:color w:val="231F20"/>
          <w:spacing w:val="3"/>
          <w:lang w:val="nl-NL"/>
        </w:rPr>
        <w:t xml:space="preserve">dat </w:t>
      </w:r>
      <w:r w:rsidRPr="00F629B4">
        <w:rPr>
          <w:rFonts w:cs="Arial"/>
          <w:color w:val="231F20"/>
          <w:spacing w:val="2"/>
          <w:lang w:val="nl-NL"/>
        </w:rPr>
        <w:t xml:space="preserve">de </w:t>
      </w:r>
      <w:r w:rsidRPr="00F629B4">
        <w:rPr>
          <w:rFonts w:cs="Arial"/>
          <w:color w:val="231F20"/>
          <w:spacing w:val="4"/>
          <w:lang w:val="nl-NL"/>
        </w:rPr>
        <w:t>overheid extra</w:t>
      </w:r>
      <w:r w:rsidRPr="00F629B4">
        <w:rPr>
          <w:rFonts w:cs="Arial"/>
          <w:color w:val="231F20"/>
          <w:spacing w:val="28"/>
          <w:lang w:val="nl-NL"/>
        </w:rPr>
        <w:t xml:space="preserve"> </w:t>
      </w:r>
      <w:r w:rsidRPr="00F629B4">
        <w:rPr>
          <w:rFonts w:cs="Arial"/>
          <w:color w:val="231F20"/>
          <w:spacing w:val="5"/>
          <w:lang w:val="nl-NL"/>
        </w:rPr>
        <w:t xml:space="preserve">overheidsinvesteringen </w:t>
      </w:r>
      <w:r w:rsidRPr="00F629B4">
        <w:rPr>
          <w:rFonts w:cs="Arial"/>
          <w:color w:val="231F20"/>
          <w:spacing w:val="3"/>
          <w:lang w:val="nl-NL"/>
        </w:rPr>
        <w:t xml:space="preserve">gaat doen </w:t>
      </w:r>
      <w:r w:rsidRPr="00F629B4">
        <w:rPr>
          <w:rFonts w:cs="Arial"/>
          <w:color w:val="231F20"/>
          <w:spacing w:val="2"/>
          <w:lang w:val="nl-NL"/>
        </w:rPr>
        <w:t xml:space="preserve">om de </w:t>
      </w:r>
      <w:r w:rsidRPr="00F629B4">
        <w:rPr>
          <w:rFonts w:cs="Arial"/>
          <w:color w:val="231F20"/>
          <w:spacing w:val="4"/>
          <w:lang w:val="nl-NL"/>
        </w:rPr>
        <w:t xml:space="preserve">economie </w:t>
      </w:r>
      <w:r w:rsidRPr="00F629B4">
        <w:rPr>
          <w:rFonts w:cs="Arial"/>
          <w:color w:val="231F20"/>
          <w:spacing w:val="3"/>
          <w:lang w:val="nl-NL"/>
        </w:rPr>
        <w:t xml:space="preserve">van het land te </w:t>
      </w:r>
      <w:r w:rsidRPr="00F629B4">
        <w:rPr>
          <w:rFonts w:cs="Arial"/>
          <w:color w:val="231F20"/>
          <w:spacing w:val="4"/>
          <w:lang w:val="nl-NL"/>
        </w:rPr>
        <w:t xml:space="preserve">stimuleren. Zij denkt </w:t>
      </w:r>
      <w:r w:rsidRPr="00F629B4">
        <w:rPr>
          <w:rFonts w:cs="Arial"/>
          <w:color w:val="231F20"/>
          <w:spacing w:val="3"/>
          <w:lang w:val="nl-NL"/>
        </w:rPr>
        <w:t>dat</w:t>
      </w:r>
      <w:r w:rsidRPr="00F629B4">
        <w:rPr>
          <w:rFonts w:cs="Arial"/>
          <w:color w:val="231F20"/>
          <w:spacing w:val="68"/>
          <w:lang w:val="nl-NL"/>
        </w:rPr>
        <w:t xml:space="preserve"> </w:t>
      </w:r>
      <w:r w:rsidRPr="00F629B4">
        <w:rPr>
          <w:rFonts w:cs="Arial"/>
          <w:color w:val="231F20"/>
          <w:spacing w:val="5"/>
          <w:lang w:val="nl-NL"/>
        </w:rPr>
        <w:t xml:space="preserve">dit </w:t>
      </w:r>
      <w:r w:rsidRPr="00F629B4">
        <w:rPr>
          <w:rFonts w:cs="Arial"/>
          <w:color w:val="231F20"/>
          <w:spacing w:val="4"/>
          <w:lang w:val="nl-NL"/>
        </w:rPr>
        <w:t xml:space="preserve">weinig succes </w:t>
      </w:r>
      <w:r w:rsidRPr="00F629B4">
        <w:rPr>
          <w:rFonts w:cs="Arial"/>
          <w:color w:val="231F20"/>
          <w:spacing w:val="3"/>
          <w:lang w:val="nl-NL"/>
        </w:rPr>
        <w:t xml:space="preserve">zal </w:t>
      </w:r>
      <w:r w:rsidRPr="00F629B4">
        <w:rPr>
          <w:rFonts w:cs="Arial"/>
          <w:color w:val="231F20"/>
          <w:spacing w:val="4"/>
          <w:lang w:val="nl-NL"/>
        </w:rPr>
        <w:t xml:space="preserve">hebben, </w:t>
      </w:r>
      <w:r w:rsidRPr="00F629B4">
        <w:rPr>
          <w:rFonts w:cs="Arial"/>
          <w:color w:val="231F20"/>
          <w:spacing w:val="2"/>
          <w:lang w:val="nl-NL"/>
        </w:rPr>
        <w:t xml:space="preserve">en </w:t>
      </w:r>
      <w:r w:rsidRPr="00F629B4">
        <w:rPr>
          <w:rFonts w:cs="Arial"/>
          <w:color w:val="231F20"/>
          <w:spacing w:val="4"/>
          <w:lang w:val="nl-NL"/>
        </w:rPr>
        <w:t xml:space="preserve">adviseert Sander </w:t>
      </w:r>
      <w:r w:rsidRPr="00F629B4">
        <w:rPr>
          <w:rFonts w:cs="Arial"/>
          <w:color w:val="231F20"/>
          <w:spacing w:val="3"/>
          <w:lang w:val="nl-NL"/>
        </w:rPr>
        <w:t xml:space="preserve">met het oog </w:t>
      </w:r>
      <w:r w:rsidRPr="00F629B4">
        <w:rPr>
          <w:rFonts w:cs="Arial"/>
          <w:color w:val="231F20"/>
          <w:spacing w:val="2"/>
          <w:lang w:val="nl-NL"/>
        </w:rPr>
        <w:t xml:space="preserve">op </w:t>
      </w:r>
      <w:r w:rsidRPr="00F629B4">
        <w:rPr>
          <w:rFonts w:cs="Arial"/>
          <w:color w:val="231F20"/>
          <w:spacing w:val="5"/>
          <w:lang w:val="nl-NL"/>
        </w:rPr>
        <w:t xml:space="preserve">de toekomst </w:t>
      </w:r>
      <w:r w:rsidRPr="00F629B4">
        <w:rPr>
          <w:rFonts w:cs="Arial"/>
          <w:color w:val="231F20"/>
          <w:spacing w:val="2"/>
          <w:lang w:val="nl-NL"/>
        </w:rPr>
        <w:t xml:space="preserve">om </w:t>
      </w:r>
      <w:r w:rsidRPr="00F629B4">
        <w:rPr>
          <w:rFonts w:cs="Arial"/>
          <w:color w:val="231F20"/>
          <w:spacing w:val="4"/>
          <w:lang w:val="nl-NL"/>
        </w:rPr>
        <w:t xml:space="preserve">meer </w:t>
      </w:r>
      <w:r w:rsidRPr="00F629B4">
        <w:rPr>
          <w:rFonts w:cs="Arial"/>
          <w:color w:val="231F20"/>
          <w:spacing w:val="2"/>
          <w:lang w:val="nl-NL"/>
        </w:rPr>
        <w:t xml:space="preserve">te </w:t>
      </w:r>
      <w:r w:rsidRPr="00F629B4">
        <w:rPr>
          <w:rFonts w:cs="Arial"/>
          <w:color w:val="231F20"/>
          <w:spacing w:val="3"/>
          <w:lang w:val="nl-NL"/>
        </w:rPr>
        <w:t xml:space="preserve">gaan </w:t>
      </w:r>
      <w:r w:rsidRPr="00F629B4">
        <w:rPr>
          <w:rFonts w:cs="Arial"/>
          <w:color w:val="231F20"/>
          <w:spacing w:val="4"/>
          <w:lang w:val="nl-NL"/>
        </w:rPr>
        <w:t xml:space="preserve">sparen. Sander heeft daarentegen </w:t>
      </w:r>
      <w:r w:rsidRPr="00F629B4">
        <w:rPr>
          <w:rFonts w:cs="Arial"/>
          <w:color w:val="231F20"/>
          <w:spacing w:val="5"/>
          <w:lang w:val="nl-NL"/>
        </w:rPr>
        <w:t xml:space="preserve">wel </w:t>
      </w:r>
      <w:r w:rsidRPr="00F629B4">
        <w:rPr>
          <w:rFonts w:cs="Arial"/>
          <w:color w:val="231F20"/>
          <w:spacing w:val="4"/>
          <w:lang w:val="nl-NL"/>
        </w:rPr>
        <w:t xml:space="preserve">vertrouwen </w:t>
      </w:r>
      <w:r w:rsidRPr="00F629B4">
        <w:rPr>
          <w:rFonts w:cs="Arial"/>
          <w:color w:val="231F20"/>
          <w:spacing w:val="2"/>
          <w:lang w:val="nl-NL"/>
        </w:rPr>
        <w:t xml:space="preserve">in </w:t>
      </w:r>
      <w:r w:rsidRPr="00F629B4">
        <w:rPr>
          <w:rFonts w:cs="Arial"/>
          <w:color w:val="231F20"/>
          <w:spacing w:val="3"/>
          <w:lang w:val="nl-NL"/>
        </w:rPr>
        <w:t xml:space="preserve">dit </w:t>
      </w:r>
      <w:r w:rsidRPr="00F629B4">
        <w:rPr>
          <w:rFonts w:cs="Arial"/>
          <w:color w:val="231F20"/>
          <w:spacing w:val="4"/>
          <w:lang w:val="nl-NL"/>
        </w:rPr>
        <w:t xml:space="preserve">beleid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overheid. </w:t>
      </w:r>
      <w:r w:rsidRPr="00F629B4">
        <w:rPr>
          <w:rFonts w:cs="Arial"/>
          <w:color w:val="231F20"/>
          <w:spacing w:val="3"/>
          <w:lang w:val="nl-NL"/>
        </w:rPr>
        <w:t xml:space="preserve">Het </w:t>
      </w:r>
      <w:r w:rsidRPr="00F629B4">
        <w:rPr>
          <w:rFonts w:cs="Arial"/>
          <w:color w:val="231F20"/>
          <w:spacing w:val="4"/>
          <w:lang w:val="nl-NL"/>
        </w:rPr>
        <w:t xml:space="preserve">nieuws </w:t>
      </w:r>
      <w:r w:rsidRPr="00F629B4">
        <w:rPr>
          <w:rFonts w:cs="Arial"/>
          <w:color w:val="231F20"/>
          <w:spacing w:val="2"/>
          <w:lang w:val="nl-NL"/>
        </w:rPr>
        <w:t xml:space="preserve">is </w:t>
      </w:r>
      <w:r w:rsidRPr="00F629B4">
        <w:rPr>
          <w:rFonts w:cs="Arial"/>
          <w:color w:val="231F20"/>
          <w:spacing w:val="4"/>
          <w:lang w:val="nl-NL"/>
        </w:rPr>
        <w:t xml:space="preserve">voor </w:t>
      </w:r>
      <w:r w:rsidRPr="00F629B4">
        <w:rPr>
          <w:rFonts w:cs="Arial"/>
          <w:color w:val="231F20"/>
          <w:spacing w:val="3"/>
          <w:lang w:val="nl-NL"/>
        </w:rPr>
        <w:t>hem</w:t>
      </w:r>
      <w:r w:rsidRPr="00F629B4">
        <w:rPr>
          <w:rFonts w:cs="Arial"/>
          <w:color w:val="231F20"/>
          <w:spacing w:val="60"/>
          <w:lang w:val="nl-NL"/>
        </w:rPr>
        <w:t xml:space="preserve"> </w:t>
      </w:r>
      <w:r w:rsidRPr="00F629B4">
        <w:rPr>
          <w:rFonts w:cs="Arial"/>
          <w:color w:val="231F20"/>
          <w:spacing w:val="5"/>
          <w:lang w:val="nl-NL"/>
        </w:rPr>
        <w:t xml:space="preserve">juist </w:t>
      </w:r>
      <w:r w:rsidRPr="00F629B4">
        <w:rPr>
          <w:rFonts w:cs="Arial"/>
          <w:color w:val="231F20"/>
          <w:spacing w:val="4"/>
          <w:lang w:val="nl-NL"/>
        </w:rPr>
        <w:t xml:space="preserve">aanleiding </w:t>
      </w:r>
      <w:r w:rsidRPr="00F629B4">
        <w:rPr>
          <w:rFonts w:cs="Arial"/>
          <w:color w:val="231F20"/>
          <w:spacing w:val="2"/>
          <w:lang w:val="nl-NL"/>
        </w:rPr>
        <w:t xml:space="preserve">om </w:t>
      </w:r>
      <w:r w:rsidRPr="00F629B4">
        <w:rPr>
          <w:rFonts w:cs="Arial"/>
          <w:color w:val="231F20"/>
          <w:spacing w:val="3"/>
          <w:lang w:val="nl-NL"/>
        </w:rPr>
        <w:t xml:space="preserve">meer </w:t>
      </w:r>
      <w:r w:rsidRPr="00F629B4">
        <w:rPr>
          <w:rFonts w:cs="Arial"/>
          <w:color w:val="231F20"/>
          <w:spacing w:val="4"/>
          <w:lang w:val="nl-NL"/>
        </w:rPr>
        <w:t xml:space="preserve">consumptieve uitgaven </w:t>
      </w:r>
      <w:r w:rsidRPr="00F629B4">
        <w:rPr>
          <w:rFonts w:cs="Arial"/>
          <w:color w:val="231F20"/>
          <w:spacing w:val="3"/>
          <w:lang w:val="nl-NL"/>
        </w:rPr>
        <w:t xml:space="preserve">te gaan </w:t>
      </w:r>
      <w:r w:rsidRPr="00F629B4">
        <w:rPr>
          <w:rFonts w:cs="Arial"/>
          <w:color w:val="231F20"/>
          <w:spacing w:val="5"/>
          <w:lang w:val="nl-NL"/>
        </w:rPr>
        <w:t>doen.</w:t>
      </w:r>
    </w:p>
    <w:p w14:paraId="0FDBB215" w14:textId="77777777" w:rsidR="00476517" w:rsidRPr="00F629B4" w:rsidRDefault="00476517" w:rsidP="00C8469F">
      <w:pPr>
        <w:pStyle w:val="Plattetekst"/>
        <w:spacing w:line="261" w:lineRule="auto"/>
        <w:ind w:left="0" w:right="-261"/>
        <w:rPr>
          <w:rFonts w:cs="Arial"/>
          <w:color w:val="231F20"/>
          <w:spacing w:val="5"/>
          <w:lang w:val="nl-NL"/>
        </w:rPr>
      </w:pPr>
    </w:p>
    <w:p w14:paraId="7A4B7A2F" w14:textId="77777777" w:rsidR="00476517" w:rsidRPr="00F629B4" w:rsidRDefault="00476517" w:rsidP="00C8469F">
      <w:pPr>
        <w:ind w:left="567" w:right="-261" w:hanging="567"/>
        <w:rPr>
          <w:rFonts w:ascii="Arial" w:hAnsi="Arial" w:cs="Arial"/>
        </w:rPr>
      </w:pPr>
      <w:r w:rsidRPr="00F629B4">
        <w:rPr>
          <w:rFonts w:ascii="Arial" w:eastAsia="Arial" w:hAnsi="Arial" w:cs="Arial"/>
          <w:b/>
          <w:bCs/>
          <w:color w:val="231F20"/>
          <w:spacing w:val="3"/>
        </w:rPr>
        <w:t>17</w:t>
      </w:r>
      <w:r w:rsidRPr="00F629B4">
        <w:rPr>
          <w:rFonts w:ascii="Arial" w:eastAsia="Arial" w:hAnsi="Arial" w:cs="Arial"/>
          <w:b/>
          <w:bCs/>
          <w:color w:val="231F20"/>
          <w:spacing w:val="3"/>
        </w:rPr>
        <w:tab/>
      </w:r>
      <w:r w:rsidRPr="00F629B4">
        <w:rPr>
          <w:rFonts w:ascii="Arial" w:hAnsi="Arial" w:cs="Arial"/>
          <w:color w:val="231F20"/>
          <w:spacing w:val="4"/>
        </w:rPr>
        <w:t xml:space="preserve">Beargumenteer </w:t>
      </w:r>
      <w:r w:rsidRPr="00F629B4">
        <w:rPr>
          <w:rFonts w:ascii="Arial" w:hAnsi="Arial" w:cs="Arial"/>
          <w:color w:val="231F20"/>
          <w:spacing w:val="3"/>
        </w:rPr>
        <w:t xml:space="preserve">het </w:t>
      </w:r>
      <w:r w:rsidRPr="00F629B4">
        <w:rPr>
          <w:rFonts w:ascii="Arial" w:hAnsi="Arial" w:cs="Arial"/>
          <w:color w:val="231F20"/>
          <w:spacing w:val="4"/>
        </w:rPr>
        <w:t xml:space="preserve">advies </w:t>
      </w:r>
      <w:r w:rsidRPr="00F629B4">
        <w:rPr>
          <w:rFonts w:ascii="Arial" w:hAnsi="Arial" w:cs="Arial"/>
          <w:color w:val="231F20"/>
          <w:spacing w:val="3"/>
        </w:rPr>
        <w:t xml:space="preserve">van </w:t>
      </w:r>
      <w:r w:rsidRPr="00F629B4">
        <w:rPr>
          <w:rFonts w:ascii="Arial" w:hAnsi="Arial" w:cs="Arial"/>
          <w:color w:val="231F20"/>
          <w:spacing w:val="4"/>
        </w:rPr>
        <w:t xml:space="preserve">Nina. Richt </w:t>
      </w:r>
      <w:r w:rsidRPr="00F629B4">
        <w:rPr>
          <w:rFonts w:ascii="Arial" w:hAnsi="Arial" w:cs="Arial"/>
          <w:color w:val="231F20"/>
          <w:spacing w:val="2"/>
        </w:rPr>
        <w:t xml:space="preserve">je in je </w:t>
      </w:r>
      <w:r w:rsidRPr="00F629B4">
        <w:rPr>
          <w:rFonts w:ascii="Arial" w:hAnsi="Arial" w:cs="Arial"/>
          <w:color w:val="231F20"/>
          <w:spacing w:val="4"/>
        </w:rPr>
        <w:t xml:space="preserve">antwoord </w:t>
      </w:r>
      <w:r w:rsidRPr="00F629B4">
        <w:rPr>
          <w:rFonts w:ascii="Arial" w:hAnsi="Arial" w:cs="Arial"/>
          <w:color w:val="231F20"/>
          <w:spacing w:val="2"/>
        </w:rPr>
        <w:t xml:space="preserve">op </w:t>
      </w:r>
      <w:r w:rsidRPr="00F629B4">
        <w:rPr>
          <w:rFonts w:ascii="Arial" w:hAnsi="Arial" w:cs="Arial"/>
          <w:color w:val="231F20"/>
          <w:spacing w:val="5"/>
        </w:rPr>
        <w:t xml:space="preserve">‘ruilen </w:t>
      </w:r>
      <w:r w:rsidRPr="00F629B4">
        <w:rPr>
          <w:rFonts w:ascii="Arial" w:hAnsi="Arial" w:cs="Arial"/>
          <w:color w:val="231F20"/>
          <w:spacing w:val="3"/>
        </w:rPr>
        <w:t xml:space="preserve">over </w:t>
      </w:r>
      <w:r w:rsidRPr="00F629B4">
        <w:rPr>
          <w:rFonts w:ascii="Arial" w:hAnsi="Arial" w:cs="Arial"/>
          <w:color w:val="231F20"/>
          <w:spacing w:val="2"/>
        </w:rPr>
        <w:t>de</w:t>
      </w:r>
      <w:r w:rsidRPr="00F629B4">
        <w:rPr>
          <w:rFonts w:ascii="Arial" w:hAnsi="Arial" w:cs="Arial"/>
          <w:color w:val="231F20"/>
          <w:spacing w:val="25"/>
        </w:rPr>
        <w:t xml:space="preserve"> </w:t>
      </w:r>
      <w:r w:rsidRPr="00F629B4">
        <w:rPr>
          <w:rFonts w:ascii="Arial" w:hAnsi="Arial" w:cs="Arial"/>
          <w:color w:val="231F20"/>
          <w:spacing w:val="6"/>
        </w:rPr>
        <w:t>tijd’.</w:t>
      </w:r>
    </w:p>
    <w:p w14:paraId="3C9B63DF" w14:textId="77777777" w:rsidR="00476517" w:rsidRPr="00F629B4" w:rsidRDefault="00476517" w:rsidP="00C8469F">
      <w:pPr>
        <w:pStyle w:val="Plattetekst"/>
        <w:tabs>
          <w:tab w:val="left" w:pos="562"/>
          <w:tab w:val="left" w:pos="1077"/>
        </w:tabs>
        <w:spacing w:line="261" w:lineRule="auto"/>
        <w:ind w:left="567" w:right="-261" w:hanging="567"/>
        <w:rPr>
          <w:rFonts w:cs="Arial"/>
          <w:b/>
          <w:bCs/>
          <w:color w:val="231F20"/>
          <w:spacing w:val="3"/>
          <w:lang w:val="nl-NL"/>
        </w:rPr>
      </w:pPr>
    </w:p>
    <w:p w14:paraId="30533329" w14:textId="77777777" w:rsidR="00476517" w:rsidRPr="00F629B4" w:rsidRDefault="00476517" w:rsidP="00C8469F">
      <w:pPr>
        <w:pStyle w:val="Plattetekst"/>
        <w:tabs>
          <w:tab w:val="left" w:pos="562"/>
          <w:tab w:val="left" w:pos="1077"/>
        </w:tabs>
        <w:spacing w:line="261" w:lineRule="auto"/>
        <w:ind w:left="567" w:right="-261" w:hanging="567"/>
        <w:rPr>
          <w:rFonts w:cs="Arial"/>
          <w:lang w:val="nl-NL"/>
        </w:rPr>
      </w:pPr>
      <w:r w:rsidRPr="00F629B4">
        <w:rPr>
          <w:rFonts w:cs="Arial"/>
          <w:b/>
          <w:bCs/>
          <w:color w:val="231F20"/>
          <w:spacing w:val="3"/>
          <w:lang w:val="nl-NL"/>
        </w:rPr>
        <w:t>18</w:t>
      </w:r>
      <w:r w:rsidRPr="00F629B4">
        <w:rPr>
          <w:rFonts w:cs="Arial"/>
          <w:b/>
          <w:bCs/>
          <w:color w:val="231F20"/>
          <w:spacing w:val="3"/>
          <w:lang w:val="nl-NL"/>
        </w:rPr>
        <w:tab/>
      </w:r>
      <w:r w:rsidRPr="00F629B4">
        <w:rPr>
          <w:rFonts w:cs="Arial"/>
          <w:color w:val="231F20"/>
          <w:spacing w:val="4"/>
          <w:lang w:val="nl-NL"/>
        </w:rPr>
        <w:t xml:space="preserve">Beargumenteer </w:t>
      </w:r>
      <w:r w:rsidRPr="00F629B4">
        <w:rPr>
          <w:rFonts w:cs="Arial"/>
          <w:color w:val="231F20"/>
          <w:spacing w:val="2"/>
          <w:lang w:val="nl-NL"/>
        </w:rPr>
        <w:t xml:space="preserve">de </w:t>
      </w:r>
      <w:r w:rsidRPr="00F629B4">
        <w:rPr>
          <w:rFonts w:cs="Arial"/>
          <w:color w:val="231F20"/>
          <w:spacing w:val="4"/>
          <w:lang w:val="nl-NL"/>
        </w:rPr>
        <w:t xml:space="preserve">mening </w:t>
      </w:r>
      <w:r w:rsidRPr="00F629B4">
        <w:rPr>
          <w:rFonts w:cs="Arial"/>
          <w:color w:val="231F20"/>
          <w:spacing w:val="3"/>
          <w:lang w:val="nl-NL"/>
        </w:rPr>
        <w:t xml:space="preserve">van </w:t>
      </w:r>
      <w:r w:rsidRPr="00F629B4">
        <w:rPr>
          <w:rFonts w:cs="Arial"/>
          <w:color w:val="231F20"/>
          <w:spacing w:val="4"/>
          <w:lang w:val="nl-NL"/>
        </w:rPr>
        <w:t xml:space="preserve">Sander. Richt </w:t>
      </w:r>
      <w:r w:rsidRPr="00F629B4">
        <w:rPr>
          <w:rFonts w:cs="Arial"/>
          <w:color w:val="231F20"/>
          <w:spacing w:val="3"/>
          <w:lang w:val="nl-NL"/>
        </w:rPr>
        <w:t xml:space="preserve">ook hier </w:t>
      </w:r>
      <w:r w:rsidRPr="00F629B4">
        <w:rPr>
          <w:rFonts w:cs="Arial"/>
          <w:color w:val="231F20"/>
          <w:spacing w:val="2"/>
          <w:lang w:val="nl-NL"/>
        </w:rPr>
        <w:t xml:space="preserve">je </w:t>
      </w:r>
      <w:proofErr w:type="gramStart"/>
      <w:r w:rsidRPr="00F629B4">
        <w:rPr>
          <w:rFonts w:cs="Arial"/>
          <w:color w:val="231F20"/>
          <w:spacing w:val="4"/>
          <w:lang w:val="nl-NL"/>
        </w:rPr>
        <w:t xml:space="preserve">antwoord </w:t>
      </w:r>
      <w:r w:rsidRPr="00F629B4">
        <w:rPr>
          <w:rFonts w:cs="Arial"/>
          <w:color w:val="231F20"/>
          <w:spacing w:val="44"/>
          <w:lang w:val="nl-NL"/>
        </w:rPr>
        <w:t xml:space="preserve"> </w:t>
      </w:r>
      <w:r w:rsidRPr="00F629B4">
        <w:rPr>
          <w:rFonts w:cs="Arial"/>
          <w:color w:val="231F20"/>
          <w:spacing w:val="5"/>
          <w:lang w:val="nl-NL"/>
        </w:rPr>
        <w:t>op</w:t>
      </w:r>
      <w:proofErr w:type="gramEnd"/>
      <w:r w:rsidRPr="00F629B4">
        <w:rPr>
          <w:rFonts w:cs="Arial"/>
          <w:color w:val="231F20"/>
          <w:spacing w:val="5"/>
          <w:lang w:val="nl-NL"/>
        </w:rPr>
        <w:t xml:space="preserve"> </w:t>
      </w:r>
      <w:r w:rsidRPr="00F629B4">
        <w:rPr>
          <w:rFonts w:cs="Arial"/>
          <w:color w:val="231F20"/>
          <w:spacing w:val="4"/>
          <w:lang w:val="nl-NL"/>
        </w:rPr>
        <w:t xml:space="preserve">‘ruilen </w:t>
      </w:r>
      <w:r w:rsidRPr="00F629B4">
        <w:rPr>
          <w:rFonts w:cs="Arial"/>
          <w:color w:val="231F20"/>
          <w:spacing w:val="3"/>
          <w:lang w:val="nl-NL"/>
        </w:rPr>
        <w:t xml:space="preserve">over </w:t>
      </w:r>
      <w:r w:rsidRPr="00F629B4">
        <w:rPr>
          <w:rFonts w:cs="Arial"/>
          <w:color w:val="231F20"/>
          <w:spacing w:val="2"/>
          <w:lang w:val="nl-NL"/>
        </w:rPr>
        <w:t>de</w:t>
      </w:r>
      <w:r w:rsidRPr="00F629B4">
        <w:rPr>
          <w:rFonts w:cs="Arial"/>
          <w:color w:val="231F20"/>
          <w:spacing w:val="35"/>
          <w:lang w:val="nl-NL"/>
        </w:rPr>
        <w:t xml:space="preserve"> </w:t>
      </w:r>
      <w:r w:rsidRPr="00F629B4">
        <w:rPr>
          <w:rFonts w:cs="Arial"/>
          <w:color w:val="231F20"/>
          <w:spacing w:val="6"/>
          <w:lang w:val="nl-NL"/>
        </w:rPr>
        <w:t>tijd’.</w:t>
      </w:r>
    </w:p>
    <w:p w14:paraId="02DE7ADF" w14:textId="77777777" w:rsidR="00476517" w:rsidRPr="00F629B4" w:rsidRDefault="00476517" w:rsidP="00C8469F">
      <w:pPr>
        <w:spacing w:line="261" w:lineRule="auto"/>
        <w:ind w:left="567" w:right="-261" w:hanging="567"/>
        <w:rPr>
          <w:rFonts w:ascii="Arial" w:hAnsi="Arial" w:cs="Arial"/>
        </w:rPr>
      </w:pPr>
    </w:p>
    <w:p w14:paraId="77C41588" w14:textId="77777777" w:rsidR="001C1DB2" w:rsidRDefault="001C1DB2" w:rsidP="00C8469F">
      <w:pPr>
        <w:ind w:right="-261"/>
        <w:rPr>
          <w:rFonts w:ascii="Arial" w:eastAsia="Arial" w:hAnsi="Arial" w:cs="Arial"/>
          <w:b/>
          <w:bCs/>
          <w:color w:val="231F20"/>
          <w:spacing w:val="4"/>
        </w:rPr>
      </w:pPr>
      <w:r>
        <w:rPr>
          <w:rFonts w:cs="Arial"/>
          <w:color w:val="231F20"/>
          <w:spacing w:val="4"/>
        </w:rPr>
        <w:br w:type="page"/>
      </w:r>
    </w:p>
    <w:p w14:paraId="5CA95F57" w14:textId="6A3B15E6" w:rsidR="00476517" w:rsidRPr="00F629B4" w:rsidRDefault="00476517" w:rsidP="00C8469F">
      <w:pPr>
        <w:pStyle w:val="Kop2"/>
        <w:spacing w:before="69"/>
        <w:ind w:left="567" w:right="-261" w:hanging="567"/>
        <w:rPr>
          <w:rFonts w:cs="Arial"/>
          <w:b w:val="0"/>
          <w:bCs w:val="0"/>
          <w:lang w:val="nl-NL"/>
        </w:rPr>
      </w:pPr>
      <w:r w:rsidRPr="00F629B4">
        <w:rPr>
          <w:rFonts w:cs="Arial"/>
          <w:color w:val="231F20"/>
          <w:spacing w:val="4"/>
          <w:lang w:val="nl-NL"/>
        </w:rPr>
        <w:lastRenderedPageBreak/>
        <w:t>Opgave 5</w:t>
      </w:r>
      <w:r w:rsidRPr="00F629B4">
        <w:rPr>
          <w:rFonts w:cs="Arial"/>
          <w:color w:val="231F20"/>
          <w:spacing w:val="4"/>
          <w:lang w:val="nl-NL"/>
        </w:rPr>
        <w:tab/>
        <w:t xml:space="preserve">Afstel </w:t>
      </w:r>
      <w:r w:rsidRPr="00F629B4">
        <w:rPr>
          <w:rFonts w:cs="Arial"/>
          <w:color w:val="231F20"/>
          <w:spacing w:val="3"/>
          <w:lang w:val="nl-NL"/>
        </w:rPr>
        <w:t>van</w:t>
      </w:r>
      <w:r w:rsidRPr="00F629B4">
        <w:rPr>
          <w:rFonts w:cs="Arial"/>
          <w:color w:val="231F20"/>
          <w:spacing w:val="22"/>
          <w:lang w:val="nl-NL"/>
        </w:rPr>
        <w:t xml:space="preserve"> </w:t>
      </w:r>
      <w:r w:rsidRPr="00F629B4">
        <w:rPr>
          <w:rFonts w:cs="Arial"/>
          <w:color w:val="231F20"/>
          <w:spacing w:val="5"/>
          <w:lang w:val="nl-NL"/>
        </w:rPr>
        <w:t>executie?</w:t>
      </w:r>
      <w:r w:rsidR="00626003" w:rsidRPr="00F629B4">
        <w:rPr>
          <w:rFonts w:cs="Arial"/>
          <w:color w:val="231F20"/>
          <w:spacing w:val="5"/>
          <w:lang w:val="nl-NL"/>
        </w:rPr>
        <w:tab/>
      </w:r>
      <w:r w:rsidR="00626003" w:rsidRPr="00F629B4">
        <w:rPr>
          <w:rFonts w:cs="Arial"/>
          <w:color w:val="231F20"/>
          <w:spacing w:val="5"/>
          <w:lang w:val="nl-NL"/>
        </w:rPr>
        <w:tab/>
      </w:r>
      <w:r w:rsidR="00626003" w:rsidRPr="00F629B4">
        <w:rPr>
          <w:rFonts w:cs="Arial"/>
          <w:color w:val="231F20"/>
          <w:spacing w:val="5"/>
          <w:lang w:val="nl-NL"/>
        </w:rPr>
        <w:tab/>
        <w:t>(Hoofdstuk 5 en 8)</w:t>
      </w:r>
      <w:r w:rsidR="00626003" w:rsidRPr="00F629B4">
        <w:rPr>
          <w:rFonts w:cs="Arial"/>
          <w:color w:val="231F20"/>
          <w:spacing w:val="5"/>
          <w:lang w:val="nl-NL"/>
        </w:rPr>
        <w:tab/>
      </w:r>
    </w:p>
    <w:p w14:paraId="68BB61DF" w14:textId="77777777" w:rsidR="00476517" w:rsidRPr="00F629B4" w:rsidRDefault="00476517" w:rsidP="00C8469F">
      <w:pPr>
        <w:pStyle w:val="Plattetekst"/>
        <w:spacing w:before="23" w:line="261" w:lineRule="auto"/>
        <w:ind w:left="567" w:right="-261"/>
        <w:rPr>
          <w:rFonts w:cs="Arial"/>
          <w:lang w:val="nl-NL"/>
        </w:rPr>
      </w:pPr>
      <w:r w:rsidRPr="00F629B4">
        <w:rPr>
          <w:rFonts w:cs="Arial"/>
          <w:color w:val="231F20"/>
          <w:spacing w:val="3"/>
          <w:lang w:val="nl-NL"/>
        </w:rPr>
        <w:t xml:space="preserve">Als </w:t>
      </w:r>
      <w:r w:rsidRPr="00F629B4">
        <w:rPr>
          <w:rFonts w:cs="Arial"/>
          <w:color w:val="231F20"/>
          <w:spacing w:val="4"/>
          <w:lang w:val="nl-NL"/>
        </w:rPr>
        <w:t xml:space="preserve">gevolg </w:t>
      </w:r>
      <w:r w:rsidRPr="00F629B4">
        <w:rPr>
          <w:rFonts w:cs="Arial"/>
          <w:color w:val="231F20"/>
          <w:spacing w:val="3"/>
          <w:lang w:val="nl-NL"/>
        </w:rPr>
        <w:t xml:space="preserve">van een </w:t>
      </w:r>
      <w:r w:rsidRPr="00F629B4">
        <w:rPr>
          <w:rFonts w:cs="Arial"/>
          <w:color w:val="231F20"/>
          <w:spacing w:val="4"/>
          <w:lang w:val="nl-NL"/>
        </w:rPr>
        <w:t>jarenlang aanhoudende recessie krijgen banken</w:t>
      </w:r>
      <w:r w:rsidRPr="00F629B4">
        <w:rPr>
          <w:rFonts w:cs="Arial"/>
          <w:color w:val="231F20"/>
          <w:spacing w:val="30"/>
          <w:lang w:val="nl-NL"/>
        </w:rPr>
        <w:t xml:space="preserve"> </w:t>
      </w:r>
      <w:r w:rsidRPr="00F629B4">
        <w:rPr>
          <w:rFonts w:cs="Arial"/>
          <w:color w:val="231F20"/>
          <w:spacing w:val="5"/>
          <w:lang w:val="nl-NL"/>
        </w:rPr>
        <w:t xml:space="preserve">in </w:t>
      </w:r>
      <w:r w:rsidRPr="00F629B4">
        <w:rPr>
          <w:rFonts w:cs="Arial"/>
          <w:color w:val="231F20"/>
          <w:spacing w:val="3"/>
          <w:lang w:val="nl-NL"/>
        </w:rPr>
        <w:t xml:space="preserve">een land </w:t>
      </w:r>
      <w:r w:rsidRPr="00F629B4">
        <w:rPr>
          <w:rFonts w:cs="Arial"/>
          <w:color w:val="231F20"/>
          <w:spacing w:val="4"/>
          <w:lang w:val="nl-NL"/>
        </w:rPr>
        <w:t xml:space="preserve">steeds </w:t>
      </w:r>
      <w:r w:rsidRPr="00F629B4">
        <w:rPr>
          <w:rFonts w:cs="Arial"/>
          <w:color w:val="231F20"/>
          <w:spacing w:val="3"/>
          <w:lang w:val="nl-NL"/>
        </w:rPr>
        <w:t xml:space="preserve">meer </w:t>
      </w:r>
      <w:r w:rsidRPr="00F629B4">
        <w:rPr>
          <w:rFonts w:cs="Arial"/>
          <w:color w:val="231F20"/>
          <w:spacing w:val="2"/>
          <w:lang w:val="nl-NL"/>
        </w:rPr>
        <w:t xml:space="preserve">te </w:t>
      </w:r>
      <w:r w:rsidRPr="00F629B4">
        <w:rPr>
          <w:rFonts w:cs="Arial"/>
          <w:color w:val="231F20"/>
          <w:spacing w:val="4"/>
          <w:lang w:val="nl-NL"/>
        </w:rPr>
        <w:t xml:space="preserve">maken </w:t>
      </w:r>
      <w:r w:rsidRPr="00F629B4">
        <w:rPr>
          <w:rFonts w:cs="Arial"/>
          <w:color w:val="231F20"/>
          <w:spacing w:val="3"/>
          <w:lang w:val="nl-NL"/>
        </w:rPr>
        <w:t xml:space="preserve">met </w:t>
      </w:r>
      <w:r w:rsidRPr="00F629B4">
        <w:rPr>
          <w:rFonts w:cs="Arial"/>
          <w:color w:val="231F20"/>
          <w:spacing w:val="4"/>
          <w:lang w:val="nl-NL"/>
        </w:rPr>
        <w:t xml:space="preserve">betalingsachterstanden </w:t>
      </w:r>
      <w:r w:rsidRPr="00F629B4">
        <w:rPr>
          <w:rFonts w:cs="Arial"/>
          <w:color w:val="231F20"/>
          <w:spacing w:val="5"/>
          <w:lang w:val="nl-NL"/>
        </w:rPr>
        <w:t xml:space="preserve">van </w:t>
      </w:r>
      <w:r w:rsidRPr="00F629B4">
        <w:rPr>
          <w:rFonts w:cs="Arial"/>
          <w:color w:val="231F20"/>
          <w:spacing w:val="4"/>
          <w:lang w:val="nl-NL"/>
        </w:rPr>
        <w:t>debiteuren</w:t>
      </w:r>
      <w:r w:rsidRPr="00F629B4">
        <w:rPr>
          <w:rFonts w:cs="Arial"/>
          <w:color w:val="231F20"/>
          <w:spacing w:val="16"/>
          <w:lang w:val="nl-NL"/>
        </w:rPr>
        <w:t xml:space="preserve"> </w:t>
      </w:r>
      <w:r w:rsidRPr="00F629B4">
        <w:rPr>
          <w:rFonts w:cs="Arial"/>
          <w:color w:val="231F20"/>
          <w:spacing w:val="3"/>
          <w:lang w:val="nl-NL"/>
        </w:rPr>
        <w:t>met</w:t>
      </w:r>
      <w:r w:rsidRPr="00F629B4">
        <w:rPr>
          <w:rFonts w:cs="Arial"/>
          <w:color w:val="231F20"/>
          <w:spacing w:val="16"/>
          <w:lang w:val="nl-NL"/>
        </w:rPr>
        <w:t xml:space="preserve"> </w:t>
      </w:r>
      <w:r w:rsidRPr="00F629B4">
        <w:rPr>
          <w:rFonts w:cs="Arial"/>
          <w:color w:val="231F20"/>
          <w:spacing w:val="4"/>
          <w:lang w:val="nl-NL"/>
        </w:rPr>
        <w:t>hypothecaire</w:t>
      </w:r>
      <w:r w:rsidRPr="00F629B4">
        <w:rPr>
          <w:rFonts w:cs="Arial"/>
          <w:color w:val="231F20"/>
          <w:spacing w:val="17"/>
          <w:lang w:val="nl-NL"/>
        </w:rPr>
        <w:t xml:space="preserve"> </w:t>
      </w:r>
      <w:r w:rsidRPr="00F629B4">
        <w:rPr>
          <w:rFonts w:cs="Arial"/>
          <w:color w:val="231F20"/>
          <w:spacing w:val="4"/>
          <w:lang w:val="nl-NL"/>
        </w:rPr>
        <w:t>leningen.</w:t>
      </w:r>
      <w:r w:rsidRPr="00F629B4">
        <w:rPr>
          <w:rFonts w:cs="Arial"/>
          <w:color w:val="231F20"/>
          <w:spacing w:val="16"/>
          <w:lang w:val="nl-NL"/>
        </w:rPr>
        <w:t xml:space="preserve"> </w:t>
      </w:r>
      <w:r w:rsidRPr="00F629B4">
        <w:rPr>
          <w:rFonts w:cs="Arial"/>
          <w:color w:val="231F20"/>
          <w:spacing w:val="3"/>
          <w:lang w:val="nl-NL"/>
        </w:rPr>
        <w:t>Dit</w:t>
      </w:r>
      <w:r w:rsidRPr="00F629B4">
        <w:rPr>
          <w:rFonts w:cs="Arial"/>
          <w:color w:val="231F20"/>
          <w:spacing w:val="16"/>
          <w:lang w:val="nl-NL"/>
        </w:rPr>
        <w:t xml:space="preserve"> </w:t>
      </w:r>
      <w:r w:rsidRPr="00F629B4">
        <w:rPr>
          <w:rFonts w:cs="Arial"/>
          <w:color w:val="231F20"/>
          <w:spacing w:val="4"/>
          <w:lang w:val="nl-NL"/>
        </w:rPr>
        <w:t>constateren</w:t>
      </w:r>
      <w:r w:rsidRPr="00F629B4">
        <w:rPr>
          <w:rFonts w:cs="Arial"/>
          <w:color w:val="231F20"/>
          <w:spacing w:val="16"/>
          <w:lang w:val="nl-NL"/>
        </w:rPr>
        <w:t xml:space="preserve"> </w:t>
      </w:r>
      <w:r w:rsidRPr="00F629B4">
        <w:rPr>
          <w:rFonts w:cs="Arial"/>
          <w:color w:val="231F20"/>
          <w:spacing w:val="4"/>
          <w:lang w:val="nl-NL"/>
        </w:rPr>
        <w:t>onderzoekers</w:t>
      </w:r>
      <w:r w:rsidRPr="00F629B4">
        <w:rPr>
          <w:rFonts w:cs="Arial"/>
          <w:color w:val="231F20"/>
          <w:spacing w:val="16"/>
          <w:lang w:val="nl-NL"/>
        </w:rPr>
        <w:t xml:space="preserve"> </w:t>
      </w:r>
      <w:r w:rsidRPr="00F629B4">
        <w:rPr>
          <w:rFonts w:cs="Arial"/>
          <w:color w:val="231F20"/>
          <w:spacing w:val="5"/>
          <w:lang w:val="nl-NL"/>
        </w:rPr>
        <w:t>van d</w:t>
      </w:r>
      <w:r w:rsidRPr="00F629B4">
        <w:rPr>
          <w:rFonts w:cs="Arial"/>
          <w:color w:val="231F20"/>
          <w:spacing w:val="2"/>
          <w:lang w:val="nl-NL"/>
        </w:rPr>
        <w:t xml:space="preserve">e </w:t>
      </w:r>
      <w:r w:rsidRPr="00F629B4">
        <w:rPr>
          <w:rFonts w:cs="Arial"/>
          <w:color w:val="231F20"/>
          <w:spacing w:val="4"/>
          <w:lang w:val="nl-NL"/>
        </w:rPr>
        <w:t xml:space="preserve">Vereniging </w:t>
      </w:r>
      <w:r w:rsidRPr="00F629B4">
        <w:rPr>
          <w:rFonts w:cs="Arial"/>
          <w:color w:val="231F20"/>
          <w:spacing w:val="3"/>
          <w:lang w:val="nl-NL"/>
        </w:rPr>
        <w:t xml:space="preserve">van </w:t>
      </w:r>
      <w:r w:rsidRPr="00F629B4">
        <w:rPr>
          <w:rFonts w:cs="Arial"/>
          <w:color w:val="231F20"/>
          <w:spacing w:val="4"/>
          <w:lang w:val="nl-NL"/>
        </w:rPr>
        <w:t>Banken (</w:t>
      </w:r>
      <w:proofErr w:type="spellStart"/>
      <w:r w:rsidRPr="00F629B4">
        <w:rPr>
          <w:rFonts w:cs="Arial"/>
          <w:color w:val="231F20"/>
          <w:spacing w:val="4"/>
          <w:lang w:val="nl-NL"/>
        </w:rPr>
        <w:t>VvB</w:t>
      </w:r>
      <w:proofErr w:type="spellEnd"/>
      <w:r w:rsidRPr="00F629B4">
        <w:rPr>
          <w:rFonts w:cs="Arial"/>
          <w:color w:val="231F20"/>
          <w:spacing w:val="4"/>
          <w:lang w:val="nl-NL"/>
        </w:rPr>
        <w:t xml:space="preserve">) </w:t>
      </w:r>
      <w:r w:rsidRPr="00F629B4">
        <w:rPr>
          <w:rFonts w:cs="Arial"/>
          <w:color w:val="231F20"/>
          <w:spacing w:val="2"/>
          <w:lang w:val="nl-NL"/>
        </w:rPr>
        <w:t xml:space="preserve">in </w:t>
      </w:r>
      <w:r w:rsidRPr="00F629B4">
        <w:rPr>
          <w:rFonts w:cs="Arial"/>
          <w:color w:val="231F20"/>
          <w:spacing w:val="3"/>
          <w:lang w:val="nl-NL"/>
        </w:rPr>
        <w:t xml:space="preserve">een </w:t>
      </w:r>
      <w:r w:rsidRPr="00F629B4">
        <w:rPr>
          <w:rFonts w:cs="Arial"/>
          <w:color w:val="231F20"/>
          <w:spacing w:val="4"/>
          <w:lang w:val="nl-NL"/>
        </w:rPr>
        <w:t xml:space="preserve">recent verschenen </w:t>
      </w:r>
      <w:r w:rsidRPr="00F629B4">
        <w:rPr>
          <w:rFonts w:cs="Arial"/>
          <w:color w:val="231F20"/>
          <w:spacing w:val="5"/>
          <w:lang w:val="nl-NL"/>
        </w:rPr>
        <w:t>rapport.</w:t>
      </w:r>
    </w:p>
    <w:p w14:paraId="77A69CF9" w14:textId="77777777" w:rsidR="00476517" w:rsidRPr="00F629B4" w:rsidRDefault="00476517" w:rsidP="00C8469F">
      <w:pPr>
        <w:pStyle w:val="Plattetekst"/>
        <w:spacing w:line="261" w:lineRule="auto"/>
        <w:ind w:left="567" w:right="-261"/>
        <w:rPr>
          <w:rFonts w:cs="Arial"/>
          <w:lang w:val="nl-NL"/>
        </w:rPr>
      </w:pPr>
      <w:r w:rsidRPr="00F629B4">
        <w:rPr>
          <w:rFonts w:cs="Arial"/>
          <w:color w:val="231F20"/>
          <w:spacing w:val="4"/>
          <w:lang w:val="nl-NL"/>
        </w:rPr>
        <w:t xml:space="preserve">Gemiddeld </w:t>
      </w:r>
      <w:r w:rsidRPr="00F629B4">
        <w:rPr>
          <w:rFonts w:cs="Arial"/>
          <w:color w:val="231F20"/>
          <w:lang w:val="nl-NL"/>
        </w:rPr>
        <w:t xml:space="preserve">1 </w:t>
      </w:r>
      <w:r w:rsidRPr="00F629B4">
        <w:rPr>
          <w:rFonts w:cs="Arial"/>
          <w:color w:val="231F20"/>
          <w:spacing w:val="2"/>
          <w:lang w:val="nl-NL"/>
        </w:rPr>
        <w:t xml:space="preserve">op de 15 </w:t>
      </w:r>
      <w:r w:rsidRPr="00F629B4">
        <w:rPr>
          <w:rFonts w:cs="Arial"/>
          <w:color w:val="231F20"/>
          <w:spacing w:val="4"/>
          <w:lang w:val="nl-NL"/>
        </w:rPr>
        <w:t xml:space="preserve">debiteuren </w:t>
      </w:r>
      <w:r w:rsidRPr="00F629B4">
        <w:rPr>
          <w:rFonts w:cs="Arial"/>
          <w:color w:val="231F20"/>
          <w:spacing w:val="3"/>
          <w:lang w:val="nl-NL"/>
        </w:rPr>
        <w:t xml:space="preserve">met een </w:t>
      </w:r>
      <w:r w:rsidRPr="00F629B4">
        <w:rPr>
          <w:rFonts w:cs="Arial"/>
          <w:color w:val="231F20"/>
          <w:spacing w:val="4"/>
          <w:lang w:val="nl-NL"/>
        </w:rPr>
        <w:t>hypothecaire lening krijgt</w:t>
      </w:r>
      <w:r w:rsidRPr="00F629B4">
        <w:rPr>
          <w:rFonts w:cs="Arial"/>
          <w:color w:val="231F20"/>
          <w:spacing w:val="58"/>
          <w:lang w:val="nl-NL"/>
        </w:rPr>
        <w:t xml:space="preserve"> </w:t>
      </w:r>
      <w:r w:rsidRPr="00F629B4">
        <w:rPr>
          <w:rFonts w:cs="Arial"/>
          <w:color w:val="231F20"/>
          <w:spacing w:val="5"/>
          <w:lang w:val="nl-NL"/>
        </w:rPr>
        <w:t xml:space="preserve">zelfs </w:t>
      </w:r>
      <w:r w:rsidRPr="00F629B4">
        <w:rPr>
          <w:rFonts w:cs="Arial"/>
          <w:color w:val="231F20"/>
          <w:spacing w:val="3"/>
          <w:lang w:val="nl-NL"/>
        </w:rPr>
        <w:t xml:space="preserve">te </w:t>
      </w:r>
      <w:r w:rsidRPr="00F629B4">
        <w:rPr>
          <w:rFonts w:cs="Arial"/>
          <w:color w:val="231F20"/>
          <w:spacing w:val="4"/>
          <w:lang w:val="nl-NL"/>
        </w:rPr>
        <w:t xml:space="preserve">maken </w:t>
      </w:r>
      <w:r w:rsidRPr="00F629B4">
        <w:rPr>
          <w:rFonts w:cs="Arial"/>
          <w:color w:val="231F20"/>
          <w:spacing w:val="3"/>
          <w:lang w:val="nl-NL"/>
        </w:rPr>
        <w:t xml:space="preserve">met een </w:t>
      </w:r>
      <w:r w:rsidRPr="00F629B4">
        <w:rPr>
          <w:rFonts w:cs="Arial"/>
          <w:color w:val="231F20"/>
          <w:spacing w:val="4"/>
          <w:lang w:val="nl-NL"/>
        </w:rPr>
        <w:t xml:space="preserve">executieveiling </w:t>
      </w:r>
      <w:r w:rsidRPr="00F629B4">
        <w:rPr>
          <w:rFonts w:cs="Arial"/>
          <w:color w:val="231F20"/>
          <w:spacing w:val="3"/>
          <w:lang w:val="nl-NL"/>
        </w:rPr>
        <w:t xml:space="preserve">van het </w:t>
      </w:r>
      <w:r w:rsidRPr="00F629B4">
        <w:rPr>
          <w:rFonts w:cs="Arial"/>
          <w:color w:val="231F20"/>
          <w:spacing w:val="4"/>
          <w:lang w:val="nl-NL"/>
        </w:rPr>
        <w:t xml:space="preserve">onderpand: </w:t>
      </w:r>
      <w:r w:rsidRPr="00F629B4">
        <w:rPr>
          <w:rFonts w:cs="Arial"/>
          <w:color w:val="231F20"/>
          <w:spacing w:val="3"/>
          <w:lang w:val="nl-NL"/>
        </w:rPr>
        <w:t xml:space="preserve">een </w:t>
      </w:r>
      <w:r w:rsidRPr="00F629B4">
        <w:rPr>
          <w:rFonts w:cs="Arial"/>
          <w:color w:val="231F20"/>
          <w:spacing w:val="5"/>
          <w:lang w:val="nl-NL"/>
        </w:rPr>
        <w:t xml:space="preserve">openbare </w:t>
      </w:r>
      <w:r w:rsidRPr="00F629B4">
        <w:rPr>
          <w:rFonts w:cs="Arial"/>
          <w:color w:val="231F20"/>
          <w:spacing w:val="4"/>
          <w:lang w:val="nl-NL"/>
        </w:rPr>
        <w:t xml:space="preserve">verkoop </w:t>
      </w:r>
      <w:r w:rsidRPr="00F629B4">
        <w:rPr>
          <w:rFonts w:cs="Arial"/>
          <w:color w:val="231F20"/>
          <w:spacing w:val="3"/>
          <w:lang w:val="nl-NL"/>
        </w:rPr>
        <w:t xml:space="preserve">van het pand </w:t>
      </w:r>
      <w:r w:rsidRPr="00F629B4">
        <w:rPr>
          <w:rFonts w:cs="Arial"/>
          <w:color w:val="231F20"/>
          <w:spacing w:val="4"/>
          <w:lang w:val="nl-NL"/>
        </w:rPr>
        <w:t xml:space="preserve">onder leiding </w:t>
      </w:r>
      <w:r w:rsidRPr="00F629B4">
        <w:rPr>
          <w:rFonts w:cs="Arial"/>
          <w:color w:val="231F20"/>
          <w:spacing w:val="3"/>
          <w:lang w:val="nl-NL"/>
        </w:rPr>
        <w:t xml:space="preserve">van een </w:t>
      </w:r>
      <w:r w:rsidRPr="00F629B4">
        <w:rPr>
          <w:rFonts w:cs="Arial"/>
          <w:color w:val="231F20"/>
          <w:spacing w:val="4"/>
          <w:lang w:val="nl-NL"/>
        </w:rPr>
        <w:t xml:space="preserve">notaris </w:t>
      </w:r>
      <w:r w:rsidRPr="00F629B4">
        <w:rPr>
          <w:rFonts w:cs="Arial"/>
          <w:color w:val="231F20"/>
          <w:spacing w:val="2"/>
          <w:lang w:val="nl-NL"/>
        </w:rPr>
        <w:t xml:space="preserve">om de </w:t>
      </w:r>
      <w:r w:rsidRPr="00F629B4">
        <w:rPr>
          <w:rFonts w:cs="Arial"/>
          <w:color w:val="231F20"/>
          <w:spacing w:val="4"/>
          <w:lang w:val="nl-NL"/>
        </w:rPr>
        <w:t>aflossings-</w:t>
      </w:r>
      <w:r w:rsidRPr="00F629B4">
        <w:rPr>
          <w:rFonts w:cs="Arial"/>
          <w:color w:val="231F20"/>
          <w:spacing w:val="61"/>
          <w:lang w:val="nl-NL"/>
        </w:rPr>
        <w:t xml:space="preserve"> </w:t>
      </w:r>
      <w:r w:rsidRPr="00F629B4">
        <w:rPr>
          <w:rFonts w:cs="Arial"/>
          <w:color w:val="231F20"/>
          <w:spacing w:val="5"/>
          <w:lang w:val="nl-NL"/>
        </w:rPr>
        <w:t xml:space="preserve">en </w:t>
      </w:r>
      <w:r w:rsidRPr="00F629B4">
        <w:rPr>
          <w:rFonts w:cs="Arial"/>
          <w:color w:val="231F20"/>
          <w:spacing w:val="4"/>
          <w:lang w:val="nl-NL"/>
        </w:rPr>
        <w:t xml:space="preserve">rentevorderingen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3"/>
          <w:lang w:val="nl-NL"/>
        </w:rPr>
        <w:t xml:space="preserve">bank </w:t>
      </w:r>
      <w:r w:rsidRPr="00F629B4">
        <w:rPr>
          <w:rFonts w:cs="Arial"/>
          <w:color w:val="231F20"/>
          <w:spacing w:val="2"/>
          <w:lang w:val="nl-NL"/>
        </w:rPr>
        <w:t xml:space="preserve">zo </w:t>
      </w:r>
      <w:r w:rsidRPr="00F629B4">
        <w:rPr>
          <w:rFonts w:cs="Arial"/>
          <w:color w:val="231F20"/>
          <w:spacing w:val="3"/>
          <w:lang w:val="nl-NL"/>
        </w:rPr>
        <w:t xml:space="preserve">veel </w:t>
      </w:r>
      <w:r w:rsidRPr="00F629B4">
        <w:rPr>
          <w:rFonts w:cs="Arial"/>
          <w:color w:val="231F20"/>
          <w:spacing w:val="4"/>
          <w:lang w:val="nl-NL"/>
        </w:rPr>
        <w:t xml:space="preserve">mogelijk </w:t>
      </w:r>
      <w:r w:rsidRPr="00F629B4">
        <w:rPr>
          <w:rFonts w:cs="Arial"/>
          <w:color w:val="231F20"/>
          <w:spacing w:val="3"/>
          <w:lang w:val="nl-NL"/>
        </w:rPr>
        <w:t xml:space="preserve">te </w:t>
      </w:r>
      <w:r w:rsidRPr="00F629B4">
        <w:rPr>
          <w:rFonts w:cs="Arial"/>
          <w:color w:val="231F20"/>
          <w:spacing w:val="5"/>
          <w:lang w:val="nl-NL"/>
        </w:rPr>
        <w:t>innen.</w:t>
      </w:r>
    </w:p>
    <w:p w14:paraId="4DE0EB0D" w14:textId="77777777" w:rsidR="00476517" w:rsidRPr="00F629B4" w:rsidRDefault="00476517" w:rsidP="00C8469F">
      <w:pPr>
        <w:spacing w:before="1"/>
        <w:ind w:left="567" w:right="-261" w:hanging="567"/>
        <w:rPr>
          <w:rFonts w:ascii="Arial" w:eastAsia="Arial" w:hAnsi="Arial" w:cs="Arial"/>
        </w:rPr>
      </w:pPr>
    </w:p>
    <w:p w14:paraId="48A62F75" w14:textId="77777777" w:rsidR="00476517" w:rsidRPr="00F629B4" w:rsidRDefault="00476517" w:rsidP="00C8469F">
      <w:pPr>
        <w:pStyle w:val="Kop2"/>
        <w:tabs>
          <w:tab w:val="left" w:pos="2291"/>
        </w:tabs>
        <w:ind w:left="567" w:right="-261" w:hanging="567"/>
        <w:rPr>
          <w:rFonts w:cs="Arial"/>
          <w:b w:val="0"/>
          <w:bCs w:val="0"/>
          <w:lang w:val="nl-NL"/>
        </w:rPr>
      </w:pPr>
      <w:r w:rsidRPr="00F629B4">
        <w:rPr>
          <w:rFonts w:cs="Arial"/>
          <w:color w:val="231F20"/>
          <w:spacing w:val="3"/>
          <w:lang w:val="nl-NL"/>
        </w:rPr>
        <w:tab/>
      </w:r>
      <w:proofErr w:type="gramStart"/>
      <w:r w:rsidRPr="00F629B4">
        <w:rPr>
          <w:rFonts w:cs="Arial"/>
          <w:color w:val="231F20"/>
          <w:spacing w:val="3"/>
          <w:lang w:val="nl-NL"/>
        </w:rPr>
        <w:t>bron</w:t>
      </w:r>
      <w:proofErr w:type="gramEnd"/>
      <w:r w:rsidRPr="00F629B4">
        <w:rPr>
          <w:rFonts w:cs="Arial"/>
          <w:color w:val="231F20"/>
          <w:spacing w:val="14"/>
          <w:lang w:val="nl-NL"/>
        </w:rPr>
        <w:t xml:space="preserve"> </w:t>
      </w:r>
      <w:r w:rsidRPr="00F629B4">
        <w:rPr>
          <w:rFonts w:cs="Arial"/>
          <w:color w:val="231F20"/>
          <w:lang w:val="nl-NL"/>
        </w:rPr>
        <w:t xml:space="preserve">1 </w:t>
      </w:r>
      <w:r w:rsidRPr="00F629B4">
        <w:rPr>
          <w:rFonts w:cs="Arial"/>
          <w:color w:val="231F20"/>
          <w:spacing w:val="4"/>
          <w:lang w:val="nl-NL"/>
        </w:rPr>
        <w:t xml:space="preserve">kenmerken </w:t>
      </w:r>
      <w:r w:rsidRPr="00F629B4">
        <w:rPr>
          <w:rFonts w:cs="Arial"/>
          <w:color w:val="231F20"/>
          <w:spacing w:val="3"/>
          <w:lang w:val="nl-NL"/>
        </w:rPr>
        <w:t>van</w:t>
      </w:r>
      <w:r w:rsidRPr="00F629B4">
        <w:rPr>
          <w:rFonts w:cs="Arial"/>
          <w:color w:val="231F20"/>
          <w:spacing w:val="38"/>
          <w:lang w:val="nl-NL"/>
        </w:rPr>
        <w:t xml:space="preserve"> </w:t>
      </w:r>
      <w:r w:rsidRPr="00F629B4">
        <w:rPr>
          <w:rFonts w:cs="Arial"/>
          <w:color w:val="231F20"/>
          <w:spacing w:val="4"/>
          <w:lang w:val="nl-NL"/>
        </w:rPr>
        <w:t>executieveilingen</w:t>
      </w:r>
      <w:r w:rsidRPr="00F629B4">
        <w:rPr>
          <w:rFonts w:cs="Arial"/>
          <w:b w:val="0"/>
          <w:color w:val="231F20"/>
          <w:spacing w:val="4"/>
          <w:lang w:val="nl-NL"/>
        </w:rPr>
        <w:t>:</w:t>
      </w:r>
    </w:p>
    <w:p w14:paraId="2A777E43" w14:textId="77777777" w:rsidR="00476517" w:rsidRPr="00F629B4" w:rsidRDefault="00476517" w:rsidP="00321A5C">
      <w:pPr>
        <w:pStyle w:val="Lijstalinea"/>
        <w:widowControl w:val="0"/>
        <w:numPr>
          <w:ilvl w:val="0"/>
          <w:numId w:val="14"/>
        </w:numPr>
        <w:tabs>
          <w:tab w:val="left" w:pos="1555"/>
        </w:tabs>
        <w:spacing w:before="24" w:after="0" w:line="240" w:lineRule="auto"/>
        <w:ind w:left="567" w:right="-261" w:hanging="283"/>
        <w:contextualSpacing w:val="0"/>
        <w:rPr>
          <w:rFonts w:ascii="Arial" w:hAnsi="Arial" w:cs="Arial"/>
        </w:rPr>
      </w:pPr>
      <w:r w:rsidRPr="00F629B4">
        <w:rPr>
          <w:rFonts w:ascii="Arial" w:hAnsi="Arial" w:cs="Arial"/>
          <w:color w:val="231F20"/>
          <w:spacing w:val="2"/>
        </w:rPr>
        <w:t xml:space="preserve">Er is </w:t>
      </w:r>
      <w:r w:rsidRPr="00F629B4">
        <w:rPr>
          <w:rFonts w:ascii="Arial" w:hAnsi="Arial" w:cs="Arial"/>
          <w:color w:val="231F20"/>
          <w:spacing w:val="3"/>
        </w:rPr>
        <w:t xml:space="preserve">een </w:t>
      </w:r>
      <w:r w:rsidRPr="00F629B4">
        <w:rPr>
          <w:rFonts w:ascii="Arial" w:hAnsi="Arial" w:cs="Arial"/>
          <w:color w:val="231F20"/>
          <w:spacing w:val="4"/>
        </w:rPr>
        <w:t>tiental kapitaalkrachtige onroerendgoedhandelaren</w:t>
      </w:r>
      <w:r w:rsidRPr="00F629B4">
        <w:rPr>
          <w:rFonts w:ascii="Arial" w:hAnsi="Arial" w:cs="Arial"/>
          <w:color w:val="231F20"/>
          <w:spacing w:val="66"/>
        </w:rPr>
        <w:t xml:space="preserve"> </w:t>
      </w:r>
      <w:r w:rsidRPr="00F629B4">
        <w:rPr>
          <w:rFonts w:ascii="Arial" w:hAnsi="Arial" w:cs="Arial"/>
          <w:color w:val="231F20"/>
          <w:spacing w:val="5"/>
        </w:rPr>
        <w:t xml:space="preserve">die </w:t>
      </w:r>
      <w:r w:rsidRPr="00F629B4">
        <w:rPr>
          <w:rFonts w:ascii="Arial" w:hAnsi="Arial" w:cs="Arial"/>
          <w:color w:val="231F20"/>
          <w:spacing w:val="4"/>
        </w:rPr>
        <w:t xml:space="preserve">elkaar steeds ontmoeten </w:t>
      </w:r>
      <w:r w:rsidRPr="00F629B4">
        <w:rPr>
          <w:rFonts w:ascii="Arial" w:hAnsi="Arial" w:cs="Arial"/>
          <w:color w:val="231F20"/>
          <w:spacing w:val="2"/>
        </w:rPr>
        <w:t xml:space="preserve">op de </w:t>
      </w:r>
      <w:r w:rsidRPr="00F629B4">
        <w:rPr>
          <w:rFonts w:ascii="Arial" w:hAnsi="Arial" w:cs="Arial"/>
          <w:color w:val="231F20"/>
          <w:spacing w:val="4"/>
        </w:rPr>
        <w:t xml:space="preserve">diverse huizenveilingen </w:t>
      </w:r>
      <w:r w:rsidRPr="00F629B4">
        <w:rPr>
          <w:rFonts w:ascii="Arial" w:hAnsi="Arial" w:cs="Arial"/>
          <w:color w:val="231F20"/>
          <w:spacing w:val="2"/>
        </w:rPr>
        <w:t xml:space="preserve">in </w:t>
      </w:r>
      <w:proofErr w:type="gramStart"/>
      <w:r w:rsidRPr="00F629B4">
        <w:rPr>
          <w:rFonts w:ascii="Arial" w:hAnsi="Arial" w:cs="Arial"/>
          <w:color w:val="231F20"/>
          <w:spacing w:val="3"/>
        </w:rPr>
        <w:t xml:space="preserve">het </w:t>
      </w:r>
      <w:r w:rsidRPr="00F629B4">
        <w:rPr>
          <w:rFonts w:ascii="Arial" w:hAnsi="Arial" w:cs="Arial"/>
          <w:color w:val="231F20"/>
          <w:spacing w:val="35"/>
        </w:rPr>
        <w:t xml:space="preserve"> </w:t>
      </w:r>
      <w:r w:rsidRPr="00F629B4">
        <w:rPr>
          <w:rFonts w:ascii="Arial" w:hAnsi="Arial" w:cs="Arial"/>
          <w:color w:val="231F20"/>
          <w:spacing w:val="5"/>
        </w:rPr>
        <w:t>land</w:t>
      </w:r>
      <w:proofErr w:type="gramEnd"/>
      <w:r w:rsidRPr="00F629B4">
        <w:rPr>
          <w:rFonts w:ascii="Arial" w:hAnsi="Arial" w:cs="Arial"/>
          <w:color w:val="231F20"/>
          <w:spacing w:val="5"/>
        </w:rPr>
        <w:t>;</w:t>
      </w:r>
    </w:p>
    <w:p w14:paraId="45339340" w14:textId="77777777" w:rsidR="00476517" w:rsidRPr="00F629B4" w:rsidRDefault="00476517" w:rsidP="00321A5C">
      <w:pPr>
        <w:pStyle w:val="Lijstalinea"/>
        <w:widowControl w:val="0"/>
        <w:numPr>
          <w:ilvl w:val="0"/>
          <w:numId w:val="14"/>
        </w:numPr>
        <w:tabs>
          <w:tab w:val="left" w:pos="1555"/>
        </w:tabs>
        <w:spacing w:before="24" w:after="0" w:line="261" w:lineRule="auto"/>
        <w:ind w:left="567" w:right="-261" w:hanging="283"/>
        <w:contextualSpacing w:val="0"/>
        <w:rPr>
          <w:rFonts w:ascii="Arial" w:hAnsi="Arial" w:cs="Arial"/>
        </w:rPr>
      </w:pPr>
      <w:r w:rsidRPr="00F629B4">
        <w:rPr>
          <w:rFonts w:ascii="Arial" w:hAnsi="Arial" w:cs="Arial"/>
          <w:color w:val="231F20"/>
          <w:spacing w:val="2"/>
        </w:rPr>
        <w:t xml:space="preserve">Er is in </w:t>
      </w:r>
      <w:r w:rsidRPr="00F629B4">
        <w:rPr>
          <w:rFonts w:ascii="Arial" w:hAnsi="Arial" w:cs="Arial"/>
          <w:color w:val="231F20"/>
          <w:spacing w:val="3"/>
        </w:rPr>
        <w:t xml:space="preserve">hoge mate </w:t>
      </w:r>
      <w:r w:rsidRPr="00F629B4">
        <w:rPr>
          <w:rFonts w:ascii="Arial" w:hAnsi="Arial" w:cs="Arial"/>
          <w:color w:val="231F20"/>
          <w:spacing w:val="4"/>
        </w:rPr>
        <w:t xml:space="preserve">sprake </w:t>
      </w:r>
      <w:r w:rsidRPr="00F629B4">
        <w:rPr>
          <w:rFonts w:ascii="Arial" w:hAnsi="Arial" w:cs="Arial"/>
          <w:color w:val="231F20"/>
          <w:spacing w:val="3"/>
        </w:rPr>
        <w:t xml:space="preserve">van </w:t>
      </w:r>
      <w:r w:rsidRPr="00F629B4">
        <w:rPr>
          <w:rFonts w:ascii="Arial" w:hAnsi="Arial" w:cs="Arial"/>
          <w:color w:val="231F20"/>
          <w:spacing w:val="5"/>
        </w:rPr>
        <w:t xml:space="preserve">asymmetrische </w:t>
      </w:r>
      <w:r w:rsidRPr="00F629B4">
        <w:rPr>
          <w:rFonts w:ascii="Arial" w:hAnsi="Arial" w:cs="Arial"/>
          <w:color w:val="231F20"/>
          <w:spacing w:val="4"/>
        </w:rPr>
        <w:t xml:space="preserve">informatie. </w:t>
      </w:r>
      <w:r w:rsidRPr="00F629B4">
        <w:rPr>
          <w:rFonts w:ascii="Arial" w:hAnsi="Arial" w:cs="Arial"/>
          <w:color w:val="231F20"/>
          <w:spacing w:val="3"/>
        </w:rPr>
        <w:t>Er</w:t>
      </w:r>
      <w:r w:rsidRPr="00F629B4">
        <w:rPr>
          <w:rFonts w:ascii="Arial" w:hAnsi="Arial" w:cs="Arial"/>
          <w:color w:val="231F20"/>
          <w:spacing w:val="41"/>
        </w:rPr>
        <w:t xml:space="preserve"> </w:t>
      </w:r>
      <w:r w:rsidRPr="00F629B4">
        <w:rPr>
          <w:rFonts w:ascii="Arial" w:hAnsi="Arial" w:cs="Arial"/>
          <w:color w:val="231F20"/>
          <w:spacing w:val="5"/>
        </w:rPr>
        <w:t>wordt s</w:t>
      </w:r>
      <w:r w:rsidRPr="00F629B4">
        <w:rPr>
          <w:rFonts w:ascii="Arial" w:hAnsi="Arial" w:cs="Arial"/>
          <w:color w:val="231F20"/>
          <w:spacing w:val="4"/>
        </w:rPr>
        <w:t xml:space="preserve">ummiere </w:t>
      </w:r>
      <w:proofErr w:type="gramStart"/>
      <w:r w:rsidRPr="00F629B4">
        <w:rPr>
          <w:rFonts w:ascii="Arial" w:hAnsi="Arial" w:cs="Arial"/>
          <w:color w:val="231F20"/>
          <w:spacing w:val="4"/>
        </w:rPr>
        <w:t>informatie gegeven</w:t>
      </w:r>
      <w:proofErr w:type="gramEnd"/>
      <w:r w:rsidRPr="00F629B4">
        <w:rPr>
          <w:rFonts w:ascii="Arial" w:hAnsi="Arial" w:cs="Arial"/>
          <w:color w:val="231F20"/>
          <w:spacing w:val="4"/>
        </w:rPr>
        <w:t xml:space="preserve"> </w:t>
      </w:r>
      <w:r w:rsidRPr="00F629B4">
        <w:rPr>
          <w:rFonts w:ascii="Arial" w:hAnsi="Arial" w:cs="Arial"/>
          <w:color w:val="231F20"/>
          <w:spacing w:val="3"/>
        </w:rPr>
        <w:t xml:space="preserve">over </w:t>
      </w:r>
      <w:r w:rsidRPr="00F629B4">
        <w:rPr>
          <w:rFonts w:ascii="Arial" w:hAnsi="Arial" w:cs="Arial"/>
          <w:color w:val="231F20"/>
          <w:spacing w:val="2"/>
        </w:rPr>
        <w:t xml:space="preserve">de te </w:t>
      </w:r>
      <w:r w:rsidRPr="00F629B4">
        <w:rPr>
          <w:rFonts w:ascii="Arial" w:hAnsi="Arial" w:cs="Arial"/>
          <w:color w:val="231F20"/>
          <w:spacing w:val="4"/>
        </w:rPr>
        <w:t>veilen woningen</w:t>
      </w:r>
      <w:r w:rsidRPr="00F629B4">
        <w:rPr>
          <w:rFonts w:ascii="Arial" w:hAnsi="Arial" w:cs="Arial"/>
          <w:color w:val="231F20"/>
          <w:spacing w:val="12"/>
        </w:rPr>
        <w:t xml:space="preserve"> </w:t>
      </w:r>
      <w:r w:rsidRPr="00F629B4">
        <w:rPr>
          <w:rFonts w:ascii="Arial" w:hAnsi="Arial" w:cs="Arial"/>
          <w:color w:val="231F20"/>
          <w:spacing w:val="5"/>
        </w:rPr>
        <w:t xml:space="preserve">en </w:t>
      </w:r>
      <w:r w:rsidRPr="00F629B4">
        <w:rPr>
          <w:rFonts w:ascii="Arial" w:hAnsi="Arial" w:cs="Arial"/>
          <w:color w:val="231F20"/>
          <w:spacing w:val="4"/>
        </w:rPr>
        <w:t xml:space="preserve">bezichtigingen </w:t>
      </w:r>
      <w:r w:rsidRPr="00F629B4">
        <w:rPr>
          <w:rFonts w:ascii="Arial" w:hAnsi="Arial" w:cs="Arial"/>
          <w:color w:val="231F20"/>
          <w:spacing w:val="3"/>
        </w:rPr>
        <w:t xml:space="preserve">zijn </w:t>
      </w:r>
      <w:r w:rsidRPr="00F629B4">
        <w:rPr>
          <w:rFonts w:ascii="Arial" w:hAnsi="Arial" w:cs="Arial"/>
          <w:color w:val="231F20"/>
          <w:spacing w:val="4"/>
        </w:rPr>
        <w:t>nauwelijks</w:t>
      </w:r>
      <w:r w:rsidRPr="00F629B4">
        <w:rPr>
          <w:rFonts w:ascii="Arial" w:hAnsi="Arial" w:cs="Arial"/>
          <w:color w:val="231F20"/>
          <w:spacing w:val="47"/>
        </w:rPr>
        <w:t xml:space="preserve"> </w:t>
      </w:r>
      <w:r w:rsidRPr="00F629B4">
        <w:rPr>
          <w:rFonts w:ascii="Arial" w:hAnsi="Arial" w:cs="Arial"/>
          <w:color w:val="231F20"/>
          <w:spacing w:val="5"/>
        </w:rPr>
        <w:t>mogelijk.</w:t>
      </w:r>
    </w:p>
    <w:p w14:paraId="66A4DFF4" w14:textId="77777777" w:rsidR="00476517" w:rsidRPr="00F629B4" w:rsidRDefault="00476517" w:rsidP="00321A5C">
      <w:pPr>
        <w:pStyle w:val="Lijstalinea"/>
        <w:widowControl w:val="0"/>
        <w:numPr>
          <w:ilvl w:val="0"/>
          <w:numId w:val="14"/>
        </w:numPr>
        <w:tabs>
          <w:tab w:val="left" w:pos="1555"/>
        </w:tabs>
        <w:spacing w:before="24" w:after="0" w:line="261" w:lineRule="auto"/>
        <w:ind w:left="567" w:right="-261" w:hanging="283"/>
        <w:contextualSpacing w:val="0"/>
        <w:rPr>
          <w:rFonts w:ascii="Arial" w:hAnsi="Arial" w:cs="Arial"/>
        </w:rPr>
      </w:pPr>
      <w:r w:rsidRPr="00F629B4">
        <w:rPr>
          <w:rFonts w:ascii="Arial" w:hAnsi="Arial" w:cs="Arial"/>
          <w:color w:val="231F20"/>
          <w:spacing w:val="4"/>
        </w:rPr>
        <w:t xml:space="preserve">Banken kiezen </w:t>
      </w:r>
      <w:r w:rsidRPr="00F629B4">
        <w:rPr>
          <w:rFonts w:ascii="Arial" w:hAnsi="Arial" w:cs="Arial"/>
          <w:color w:val="231F20"/>
          <w:spacing w:val="3"/>
        </w:rPr>
        <w:t xml:space="preserve">als </w:t>
      </w:r>
      <w:r w:rsidRPr="00F629B4">
        <w:rPr>
          <w:rFonts w:ascii="Arial" w:hAnsi="Arial" w:cs="Arial"/>
          <w:color w:val="231F20"/>
          <w:spacing w:val="4"/>
        </w:rPr>
        <w:t xml:space="preserve">alternatief steeds vaker </w:t>
      </w:r>
      <w:r w:rsidRPr="00F629B4">
        <w:rPr>
          <w:rFonts w:ascii="Arial" w:hAnsi="Arial" w:cs="Arial"/>
          <w:color w:val="231F20"/>
          <w:spacing w:val="3"/>
        </w:rPr>
        <w:t xml:space="preserve">voor </w:t>
      </w:r>
      <w:r w:rsidRPr="00F629B4">
        <w:rPr>
          <w:rFonts w:ascii="Arial" w:hAnsi="Arial" w:cs="Arial"/>
          <w:color w:val="231F20"/>
          <w:spacing w:val="4"/>
        </w:rPr>
        <w:t xml:space="preserve">gedwongen verkoop </w:t>
      </w:r>
      <w:r w:rsidRPr="00F629B4">
        <w:rPr>
          <w:rFonts w:ascii="Arial" w:hAnsi="Arial" w:cs="Arial"/>
          <w:color w:val="231F20"/>
          <w:spacing w:val="5"/>
        </w:rPr>
        <w:t xml:space="preserve">via </w:t>
      </w:r>
      <w:r w:rsidRPr="00F629B4">
        <w:rPr>
          <w:rFonts w:ascii="Arial" w:hAnsi="Arial" w:cs="Arial"/>
          <w:color w:val="231F20"/>
          <w:spacing w:val="3"/>
        </w:rPr>
        <w:t xml:space="preserve">een </w:t>
      </w:r>
      <w:r w:rsidRPr="00F629B4">
        <w:rPr>
          <w:rFonts w:ascii="Arial" w:hAnsi="Arial" w:cs="Arial"/>
          <w:color w:val="231F20"/>
          <w:spacing w:val="4"/>
        </w:rPr>
        <w:t xml:space="preserve">makelaar binnen </w:t>
      </w:r>
      <w:r w:rsidRPr="00F629B4">
        <w:rPr>
          <w:rFonts w:ascii="Arial" w:hAnsi="Arial" w:cs="Arial"/>
          <w:color w:val="231F20"/>
          <w:spacing w:val="3"/>
        </w:rPr>
        <w:t xml:space="preserve">een </w:t>
      </w:r>
      <w:r w:rsidRPr="00F629B4">
        <w:rPr>
          <w:rFonts w:ascii="Arial" w:hAnsi="Arial" w:cs="Arial"/>
          <w:color w:val="231F20"/>
          <w:spacing w:val="4"/>
        </w:rPr>
        <w:t xml:space="preserve">periode </w:t>
      </w:r>
      <w:r w:rsidRPr="00F629B4">
        <w:rPr>
          <w:rFonts w:ascii="Arial" w:hAnsi="Arial" w:cs="Arial"/>
          <w:color w:val="231F20"/>
          <w:spacing w:val="3"/>
        </w:rPr>
        <w:t xml:space="preserve">van </w:t>
      </w:r>
      <w:r w:rsidRPr="00F629B4">
        <w:rPr>
          <w:rFonts w:ascii="Arial" w:hAnsi="Arial" w:cs="Arial"/>
          <w:color w:val="231F20"/>
          <w:spacing w:val="5"/>
        </w:rPr>
        <w:t xml:space="preserve">maximaal </w:t>
      </w:r>
      <w:r w:rsidRPr="00F629B4">
        <w:rPr>
          <w:rFonts w:ascii="Arial" w:hAnsi="Arial" w:cs="Arial"/>
          <w:color w:val="231F20"/>
        </w:rPr>
        <w:t xml:space="preserve">6 </w:t>
      </w:r>
      <w:r w:rsidRPr="00F629B4">
        <w:rPr>
          <w:rFonts w:ascii="Arial" w:hAnsi="Arial" w:cs="Arial"/>
          <w:color w:val="231F20"/>
          <w:spacing w:val="5"/>
        </w:rPr>
        <w:t xml:space="preserve">maanden. </w:t>
      </w:r>
      <w:r w:rsidRPr="00F629B4">
        <w:rPr>
          <w:rFonts w:ascii="Arial" w:hAnsi="Arial" w:cs="Arial"/>
          <w:color w:val="231F20"/>
          <w:spacing w:val="2"/>
        </w:rPr>
        <w:t>De</w:t>
      </w:r>
      <w:r w:rsidRPr="00F629B4">
        <w:rPr>
          <w:rFonts w:ascii="Arial" w:hAnsi="Arial" w:cs="Arial"/>
          <w:color w:val="231F20"/>
          <w:spacing w:val="34"/>
        </w:rPr>
        <w:t xml:space="preserve"> </w:t>
      </w:r>
      <w:r w:rsidRPr="00F629B4">
        <w:rPr>
          <w:rFonts w:ascii="Arial" w:hAnsi="Arial" w:cs="Arial"/>
          <w:color w:val="231F20"/>
          <w:spacing w:val="6"/>
        </w:rPr>
        <w:t xml:space="preserve">makelaar </w:t>
      </w:r>
      <w:r w:rsidRPr="00F629B4">
        <w:rPr>
          <w:rFonts w:ascii="Arial" w:hAnsi="Arial" w:cs="Arial"/>
          <w:color w:val="231F20"/>
          <w:spacing w:val="3"/>
        </w:rPr>
        <w:t xml:space="preserve">gaat </w:t>
      </w:r>
      <w:r w:rsidRPr="00F629B4">
        <w:rPr>
          <w:rFonts w:ascii="Arial" w:hAnsi="Arial" w:cs="Arial"/>
          <w:color w:val="231F20"/>
          <w:spacing w:val="4"/>
        </w:rPr>
        <w:t xml:space="preserve">actief </w:t>
      </w:r>
      <w:r w:rsidRPr="00F629B4">
        <w:rPr>
          <w:rFonts w:ascii="Arial" w:hAnsi="Arial" w:cs="Arial"/>
          <w:color w:val="231F20"/>
          <w:spacing w:val="2"/>
        </w:rPr>
        <w:t xml:space="preserve">op </w:t>
      </w:r>
      <w:r w:rsidRPr="00F629B4">
        <w:rPr>
          <w:rFonts w:ascii="Arial" w:hAnsi="Arial" w:cs="Arial"/>
          <w:color w:val="231F20"/>
          <w:spacing w:val="4"/>
        </w:rPr>
        <w:t xml:space="preserve">zoek </w:t>
      </w:r>
      <w:r w:rsidRPr="00F629B4">
        <w:rPr>
          <w:rFonts w:ascii="Arial" w:hAnsi="Arial" w:cs="Arial"/>
          <w:color w:val="231F20"/>
          <w:spacing w:val="3"/>
        </w:rPr>
        <w:t xml:space="preserve">naar </w:t>
      </w:r>
      <w:r w:rsidRPr="00F629B4">
        <w:rPr>
          <w:rFonts w:ascii="Arial" w:hAnsi="Arial" w:cs="Arial"/>
          <w:color w:val="231F20"/>
          <w:spacing w:val="4"/>
        </w:rPr>
        <w:t xml:space="preserve">mogelijke kopers </w:t>
      </w:r>
      <w:r w:rsidRPr="00F629B4">
        <w:rPr>
          <w:rFonts w:ascii="Arial" w:hAnsi="Arial" w:cs="Arial"/>
          <w:color w:val="231F20"/>
          <w:spacing w:val="2"/>
        </w:rPr>
        <w:t xml:space="preserve">en </w:t>
      </w:r>
      <w:r w:rsidRPr="00F629B4">
        <w:rPr>
          <w:rFonts w:ascii="Arial" w:hAnsi="Arial" w:cs="Arial"/>
          <w:color w:val="231F20"/>
          <w:spacing w:val="4"/>
        </w:rPr>
        <w:t xml:space="preserve">biedt </w:t>
      </w:r>
      <w:r w:rsidRPr="00F629B4">
        <w:rPr>
          <w:rFonts w:ascii="Arial" w:hAnsi="Arial" w:cs="Arial"/>
          <w:color w:val="231F20"/>
          <w:spacing w:val="3"/>
        </w:rPr>
        <w:t xml:space="preserve">hun </w:t>
      </w:r>
      <w:r w:rsidRPr="00F629B4">
        <w:rPr>
          <w:rFonts w:ascii="Arial" w:hAnsi="Arial" w:cs="Arial"/>
          <w:color w:val="231F20"/>
          <w:spacing w:val="4"/>
        </w:rPr>
        <w:t xml:space="preserve">daarbij </w:t>
      </w:r>
      <w:r w:rsidRPr="00F629B4">
        <w:rPr>
          <w:rFonts w:ascii="Arial" w:hAnsi="Arial" w:cs="Arial"/>
          <w:color w:val="231F20"/>
          <w:spacing w:val="5"/>
        </w:rPr>
        <w:t xml:space="preserve">de </w:t>
      </w:r>
      <w:r w:rsidRPr="00F629B4">
        <w:rPr>
          <w:rFonts w:ascii="Arial" w:hAnsi="Arial" w:cs="Arial"/>
          <w:color w:val="231F20"/>
          <w:spacing w:val="4"/>
        </w:rPr>
        <w:t xml:space="preserve">gelegenheid </w:t>
      </w:r>
      <w:r w:rsidRPr="00F629B4">
        <w:rPr>
          <w:rFonts w:ascii="Arial" w:hAnsi="Arial" w:cs="Arial"/>
          <w:color w:val="231F20"/>
          <w:spacing w:val="2"/>
        </w:rPr>
        <w:t xml:space="preserve">om </w:t>
      </w:r>
      <w:r w:rsidRPr="00F629B4">
        <w:rPr>
          <w:rFonts w:ascii="Arial" w:hAnsi="Arial" w:cs="Arial"/>
          <w:color w:val="231F20"/>
          <w:spacing w:val="3"/>
        </w:rPr>
        <w:t xml:space="preserve">het pand een </w:t>
      </w:r>
      <w:r w:rsidRPr="00F629B4">
        <w:rPr>
          <w:rFonts w:ascii="Arial" w:hAnsi="Arial" w:cs="Arial"/>
          <w:color w:val="231F20"/>
          <w:spacing w:val="2"/>
        </w:rPr>
        <w:t xml:space="preserve">of </w:t>
      </w:r>
      <w:r w:rsidRPr="00F629B4">
        <w:rPr>
          <w:rFonts w:ascii="Arial" w:hAnsi="Arial" w:cs="Arial"/>
          <w:color w:val="231F20"/>
          <w:spacing w:val="4"/>
        </w:rPr>
        <w:t xml:space="preserve">meerdere keren </w:t>
      </w:r>
      <w:r w:rsidRPr="00F629B4">
        <w:rPr>
          <w:rFonts w:ascii="Arial" w:hAnsi="Arial" w:cs="Arial"/>
          <w:color w:val="231F20"/>
          <w:spacing w:val="3"/>
        </w:rPr>
        <w:t xml:space="preserve">te </w:t>
      </w:r>
      <w:proofErr w:type="gramStart"/>
      <w:r w:rsidRPr="00F629B4">
        <w:rPr>
          <w:rFonts w:ascii="Arial" w:hAnsi="Arial" w:cs="Arial"/>
          <w:color w:val="231F20"/>
          <w:spacing w:val="4"/>
        </w:rPr>
        <w:t xml:space="preserve">komen </w:t>
      </w:r>
      <w:r w:rsidRPr="00F629B4">
        <w:rPr>
          <w:rFonts w:ascii="Arial" w:hAnsi="Arial" w:cs="Arial"/>
          <w:color w:val="231F20"/>
          <w:spacing w:val="38"/>
        </w:rPr>
        <w:t xml:space="preserve"> </w:t>
      </w:r>
      <w:r w:rsidRPr="00F629B4">
        <w:rPr>
          <w:rFonts w:ascii="Arial" w:hAnsi="Arial" w:cs="Arial"/>
          <w:color w:val="231F20"/>
          <w:spacing w:val="5"/>
        </w:rPr>
        <w:t>bekijken</w:t>
      </w:r>
      <w:proofErr w:type="gramEnd"/>
      <w:r w:rsidRPr="00F629B4">
        <w:rPr>
          <w:rFonts w:ascii="Arial" w:hAnsi="Arial" w:cs="Arial"/>
          <w:color w:val="231F20"/>
          <w:spacing w:val="5"/>
        </w:rPr>
        <w:t>.</w:t>
      </w:r>
    </w:p>
    <w:p w14:paraId="5E308E72" w14:textId="77777777" w:rsidR="00476517" w:rsidRPr="00F629B4" w:rsidRDefault="00476517" w:rsidP="00C8469F">
      <w:pPr>
        <w:spacing w:before="2"/>
        <w:ind w:left="567" w:right="-261" w:hanging="567"/>
        <w:rPr>
          <w:rFonts w:ascii="Arial" w:eastAsia="Arial" w:hAnsi="Arial" w:cs="Arial"/>
        </w:rPr>
      </w:pPr>
    </w:p>
    <w:p w14:paraId="07D5A075" w14:textId="77777777" w:rsidR="00476517" w:rsidRPr="00F629B4" w:rsidRDefault="00476517" w:rsidP="00C8469F">
      <w:pPr>
        <w:pStyle w:val="Plattetekst"/>
        <w:spacing w:line="261" w:lineRule="auto"/>
        <w:ind w:left="567" w:right="-261"/>
        <w:rPr>
          <w:rFonts w:cs="Arial"/>
          <w:lang w:val="nl-NL"/>
        </w:rPr>
      </w:pPr>
      <w:r w:rsidRPr="00F629B4">
        <w:rPr>
          <w:rFonts w:cs="Arial"/>
          <w:color w:val="231F20"/>
          <w:spacing w:val="2"/>
          <w:lang w:val="nl-NL"/>
        </w:rPr>
        <w:t xml:space="preserve">In </w:t>
      </w:r>
      <w:r w:rsidRPr="00F629B4">
        <w:rPr>
          <w:rFonts w:cs="Arial"/>
          <w:color w:val="231F20"/>
          <w:spacing w:val="4"/>
          <w:lang w:val="nl-NL"/>
        </w:rPr>
        <w:t xml:space="preserve">beide gevallen </w:t>
      </w:r>
      <w:r w:rsidRPr="00F629B4">
        <w:rPr>
          <w:rFonts w:cs="Arial"/>
          <w:color w:val="231F20"/>
          <w:spacing w:val="3"/>
          <w:lang w:val="nl-NL"/>
        </w:rPr>
        <w:t xml:space="preserve">van </w:t>
      </w:r>
      <w:r w:rsidRPr="00F629B4">
        <w:rPr>
          <w:rFonts w:cs="Arial"/>
          <w:color w:val="231F20"/>
          <w:spacing w:val="4"/>
          <w:lang w:val="nl-NL"/>
        </w:rPr>
        <w:t xml:space="preserve">gedwongen huisverkoop </w:t>
      </w:r>
      <w:r w:rsidRPr="00F629B4">
        <w:rPr>
          <w:rFonts w:cs="Arial"/>
          <w:color w:val="231F20"/>
          <w:spacing w:val="3"/>
          <w:lang w:val="nl-NL"/>
        </w:rPr>
        <w:t xml:space="preserve">door </w:t>
      </w:r>
      <w:r w:rsidRPr="00F629B4">
        <w:rPr>
          <w:rFonts w:cs="Arial"/>
          <w:color w:val="231F20"/>
          <w:spacing w:val="2"/>
          <w:lang w:val="nl-NL"/>
        </w:rPr>
        <w:t>de</w:t>
      </w:r>
      <w:r w:rsidRPr="00F629B4">
        <w:rPr>
          <w:rFonts w:cs="Arial"/>
          <w:color w:val="231F20"/>
          <w:spacing w:val="23"/>
          <w:lang w:val="nl-NL"/>
        </w:rPr>
        <w:t xml:space="preserve"> </w:t>
      </w:r>
      <w:r w:rsidRPr="00F629B4">
        <w:rPr>
          <w:rFonts w:cs="Arial"/>
          <w:color w:val="231F20"/>
          <w:spacing w:val="5"/>
          <w:lang w:val="nl-NL"/>
        </w:rPr>
        <w:t xml:space="preserve">(hypotheek)bank </w:t>
      </w:r>
      <w:r w:rsidRPr="00F629B4">
        <w:rPr>
          <w:rFonts w:cs="Arial"/>
          <w:color w:val="231F20"/>
          <w:spacing w:val="4"/>
          <w:lang w:val="nl-NL"/>
        </w:rPr>
        <w:t>bestaat</w:t>
      </w:r>
      <w:r w:rsidRPr="00F629B4">
        <w:rPr>
          <w:rFonts w:cs="Arial"/>
          <w:color w:val="231F20"/>
          <w:spacing w:val="14"/>
          <w:lang w:val="nl-NL"/>
        </w:rPr>
        <w:t xml:space="preserve"> </w:t>
      </w:r>
      <w:r w:rsidRPr="00F629B4">
        <w:rPr>
          <w:rFonts w:cs="Arial"/>
          <w:color w:val="231F20"/>
          <w:spacing w:val="2"/>
          <w:lang w:val="nl-NL"/>
        </w:rPr>
        <w:t>de</w:t>
      </w:r>
      <w:r w:rsidRPr="00F629B4">
        <w:rPr>
          <w:rFonts w:cs="Arial"/>
          <w:color w:val="231F20"/>
          <w:spacing w:val="14"/>
          <w:lang w:val="nl-NL"/>
        </w:rPr>
        <w:t xml:space="preserve"> </w:t>
      </w:r>
      <w:r w:rsidRPr="00F629B4">
        <w:rPr>
          <w:rFonts w:cs="Arial"/>
          <w:color w:val="231F20"/>
          <w:spacing w:val="3"/>
          <w:lang w:val="nl-NL"/>
        </w:rPr>
        <w:t>kans</w:t>
      </w:r>
      <w:r w:rsidRPr="00F629B4">
        <w:rPr>
          <w:rFonts w:cs="Arial"/>
          <w:color w:val="231F20"/>
          <w:spacing w:val="14"/>
          <w:lang w:val="nl-NL"/>
        </w:rPr>
        <w:t xml:space="preserve"> </w:t>
      </w:r>
      <w:r w:rsidRPr="00F629B4">
        <w:rPr>
          <w:rFonts w:cs="Arial"/>
          <w:color w:val="231F20"/>
          <w:spacing w:val="2"/>
          <w:lang w:val="nl-NL"/>
        </w:rPr>
        <w:t>op</w:t>
      </w:r>
      <w:r w:rsidRPr="00F629B4">
        <w:rPr>
          <w:rFonts w:cs="Arial"/>
          <w:color w:val="231F20"/>
          <w:spacing w:val="14"/>
          <w:lang w:val="nl-NL"/>
        </w:rPr>
        <w:t xml:space="preserve"> </w:t>
      </w:r>
      <w:r w:rsidRPr="00F629B4">
        <w:rPr>
          <w:rFonts w:cs="Arial"/>
          <w:color w:val="231F20"/>
          <w:spacing w:val="3"/>
          <w:lang w:val="nl-NL"/>
        </w:rPr>
        <w:t>een</w:t>
      </w:r>
      <w:r w:rsidRPr="00F629B4">
        <w:rPr>
          <w:rFonts w:cs="Arial"/>
          <w:color w:val="231F20"/>
          <w:spacing w:val="14"/>
          <w:lang w:val="nl-NL"/>
        </w:rPr>
        <w:t xml:space="preserve"> </w:t>
      </w:r>
      <w:r w:rsidRPr="00F629B4">
        <w:rPr>
          <w:rFonts w:cs="Arial"/>
          <w:color w:val="231F20"/>
          <w:spacing w:val="4"/>
          <w:lang w:val="nl-NL"/>
        </w:rPr>
        <w:t>restschuld,</w:t>
      </w:r>
      <w:r w:rsidRPr="00F629B4">
        <w:rPr>
          <w:rFonts w:cs="Arial"/>
          <w:color w:val="231F20"/>
          <w:spacing w:val="14"/>
          <w:lang w:val="nl-NL"/>
        </w:rPr>
        <w:t xml:space="preserve"> </w:t>
      </w:r>
      <w:r w:rsidRPr="00F629B4">
        <w:rPr>
          <w:rFonts w:cs="Arial"/>
          <w:color w:val="231F20"/>
          <w:spacing w:val="4"/>
          <w:lang w:val="nl-NL"/>
        </w:rPr>
        <w:t>wanneer</w:t>
      </w:r>
      <w:r w:rsidRPr="00F629B4">
        <w:rPr>
          <w:rFonts w:cs="Arial"/>
          <w:color w:val="231F20"/>
          <w:spacing w:val="14"/>
          <w:lang w:val="nl-NL"/>
        </w:rPr>
        <w:t xml:space="preserve"> </w:t>
      </w:r>
      <w:r w:rsidRPr="00F629B4">
        <w:rPr>
          <w:rFonts w:cs="Arial"/>
          <w:color w:val="231F20"/>
          <w:spacing w:val="2"/>
          <w:lang w:val="nl-NL"/>
        </w:rPr>
        <w:t>de</w:t>
      </w:r>
      <w:r w:rsidRPr="00F629B4">
        <w:rPr>
          <w:rFonts w:cs="Arial"/>
          <w:color w:val="231F20"/>
          <w:spacing w:val="14"/>
          <w:lang w:val="nl-NL"/>
        </w:rPr>
        <w:t xml:space="preserve"> </w:t>
      </w:r>
      <w:r w:rsidRPr="00F629B4">
        <w:rPr>
          <w:rFonts w:cs="Arial"/>
          <w:color w:val="231F20"/>
          <w:spacing w:val="4"/>
          <w:lang w:val="nl-NL"/>
        </w:rPr>
        <w:t>verkoop</w:t>
      </w:r>
      <w:r w:rsidRPr="00F629B4">
        <w:rPr>
          <w:rFonts w:cs="Arial"/>
          <w:color w:val="231F20"/>
          <w:spacing w:val="14"/>
          <w:lang w:val="nl-NL"/>
        </w:rPr>
        <w:t xml:space="preserve"> </w:t>
      </w:r>
      <w:r w:rsidRPr="00F629B4">
        <w:rPr>
          <w:rFonts w:cs="Arial"/>
          <w:color w:val="231F20"/>
          <w:spacing w:val="3"/>
          <w:lang w:val="nl-NL"/>
        </w:rPr>
        <w:t>niet</w:t>
      </w:r>
      <w:r w:rsidRPr="00F629B4">
        <w:rPr>
          <w:rFonts w:cs="Arial"/>
          <w:color w:val="231F20"/>
          <w:spacing w:val="14"/>
          <w:lang w:val="nl-NL"/>
        </w:rPr>
        <w:t xml:space="preserve"> </w:t>
      </w:r>
      <w:r w:rsidRPr="00F629B4">
        <w:rPr>
          <w:rFonts w:cs="Arial"/>
          <w:color w:val="231F20"/>
          <w:spacing w:val="5"/>
          <w:lang w:val="nl-NL"/>
        </w:rPr>
        <w:t>voldoende</w:t>
      </w:r>
      <w:r w:rsidRPr="00F629B4">
        <w:rPr>
          <w:rFonts w:cs="Arial"/>
          <w:color w:val="231F20"/>
          <w:spacing w:val="-64"/>
          <w:lang w:val="nl-NL"/>
        </w:rPr>
        <w:t xml:space="preserve"> </w:t>
      </w:r>
      <w:r w:rsidRPr="00F629B4">
        <w:rPr>
          <w:rFonts w:cs="Arial"/>
          <w:color w:val="231F20"/>
          <w:spacing w:val="4"/>
          <w:lang w:val="nl-NL"/>
        </w:rPr>
        <w:t>oplevert</w:t>
      </w:r>
      <w:r w:rsidRPr="00F629B4">
        <w:rPr>
          <w:rFonts w:cs="Arial"/>
          <w:color w:val="231F20"/>
          <w:spacing w:val="15"/>
          <w:lang w:val="nl-NL"/>
        </w:rPr>
        <w:t xml:space="preserve"> </w:t>
      </w:r>
      <w:r w:rsidRPr="00F629B4">
        <w:rPr>
          <w:rFonts w:cs="Arial"/>
          <w:color w:val="231F20"/>
          <w:spacing w:val="2"/>
          <w:lang w:val="nl-NL"/>
        </w:rPr>
        <w:t>om</w:t>
      </w:r>
      <w:r w:rsidRPr="00F629B4">
        <w:rPr>
          <w:rFonts w:cs="Arial"/>
          <w:color w:val="231F20"/>
          <w:spacing w:val="15"/>
          <w:lang w:val="nl-NL"/>
        </w:rPr>
        <w:t xml:space="preserve"> </w:t>
      </w:r>
      <w:r w:rsidRPr="00F629B4">
        <w:rPr>
          <w:rFonts w:cs="Arial"/>
          <w:color w:val="231F20"/>
          <w:spacing w:val="2"/>
          <w:lang w:val="nl-NL"/>
        </w:rPr>
        <w:t>de</w:t>
      </w:r>
      <w:r w:rsidRPr="00F629B4">
        <w:rPr>
          <w:rFonts w:cs="Arial"/>
          <w:color w:val="231F20"/>
          <w:spacing w:val="15"/>
          <w:lang w:val="nl-NL"/>
        </w:rPr>
        <w:t xml:space="preserve"> </w:t>
      </w:r>
      <w:r w:rsidRPr="00F629B4">
        <w:rPr>
          <w:rFonts w:cs="Arial"/>
          <w:color w:val="231F20"/>
          <w:spacing w:val="4"/>
          <w:lang w:val="nl-NL"/>
        </w:rPr>
        <w:t>hypothecaire</w:t>
      </w:r>
      <w:r w:rsidRPr="00F629B4">
        <w:rPr>
          <w:rFonts w:cs="Arial"/>
          <w:color w:val="231F20"/>
          <w:spacing w:val="16"/>
          <w:lang w:val="nl-NL"/>
        </w:rPr>
        <w:t xml:space="preserve"> </w:t>
      </w:r>
      <w:r w:rsidRPr="00F629B4">
        <w:rPr>
          <w:rFonts w:cs="Arial"/>
          <w:color w:val="231F20"/>
          <w:spacing w:val="4"/>
          <w:lang w:val="nl-NL"/>
        </w:rPr>
        <w:t>lening</w:t>
      </w:r>
      <w:r w:rsidRPr="00F629B4">
        <w:rPr>
          <w:rFonts w:cs="Arial"/>
          <w:color w:val="231F20"/>
          <w:spacing w:val="15"/>
          <w:lang w:val="nl-NL"/>
        </w:rPr>
        <w:t xml:space="preserve"> </w:t>
      </w:r>
      <w:r w:rsidRPr="00F629B4">
        <w:rPr>
          <w:rFonts w:cs="Arial"/>
          <w:color w:val="231F20"/>
          <w:spacing w:val="2"/>
          <w:lang w:val="nl-NL"/>
        </w:rPr>
        <w:t>en</w:t>
      </w:r>
      <w:r w:rsidRPr="00F629B4">
        <w:rPr>
          <w:rFonts w:cs="Arial"/>
          <w:color w:val="231F20"/>
          <w:spacing w:val="13"/>
          <w:lang w:val="nl-NL"/>
        </w:rPr>
        <w:t xml:space="preserve"> </w:t>
      </w:r>
      <w:r w:rsidRPr="00F629B4">
        <w:rPr>
          <w:rFonts w:cs="Arial"/>
          <w:color w:val="231F20"/>
          <w:spacing w:val="4"/>
          <w:lang w:val="nl-NL"/>
        </w:rPr>
        <w:t>eventuele</w:t>
      </w:r>
      <w:r w:rsidRPr="00F629B4">
        <w:rPr>
          <w:rFonts w:cs="Arial"/>
          <w:color w:val="231F20"/>
          <w:spacing w:val="15"/>
          <w:lang w:val="nl-NL"/>
        </w:rPr>
        <w:t xml:space="preserve"> </w:t>
      </w:r>
      <w:r w:rsidRPr="00F629B4">
        <w:rPr>
          <w:rFonts w:cs="Arial"/>
          <w:color w:val="231F20"/>
          <w:spacing w:val="4"/>
          <w:lang w:val="nl-NL"/>
        </w:rPr>
        <w:t>achterstallige</w:t>
      </w:r>
      <w:r w:rsidRPr="00F629B4">
        <w:rPr>
          <w:rFonts w:cs="Arial"/>
          <w:color w:val="231F20"/>
          <w:spacing w:val="15"/>
          <w:lang w:val="nl-NL"/>
        </w:rPr>
        <w:t xml:space="preserve"> </w:t>
      </w:r>
      <w:r w:rsidRPr="00F629B4">
        <w:rPr>
          <w:rFonts w:cs="Arial"/>
          <w:color w:val="231F20"/>
          <w:spacing w:val="4"/>
          <w:lang w:val="nl-NL"/>
        </w:rPr>
        <w:t>rente</w:t>
      </w:r>
      <w:r w:rsidRPr="00F629B4">
        <w:rPr>
          <w:rFonts w:cs="Arial"/>
          <w:color w:val="231F20"/>
          <w:spacing w:val="15"/>
          <w:lang w:val="nl-NL"/>
        </w:rPr>
        <w:t xml:space="preserve"> </w:t>
      </w:r>
      <w:r w:rsidRPr="00F629B4">
        <w:rPr>
          <w:rFonts w:cs="Arial"/>
          <w:color w:val="231F20"/>
          <w:spacing w:val="5"/>
          <w:lang w:val="nl-NL"/>
        </w:rPr>
        <w:t>te</w:t>
      </w:r>
      <w:r w:rsidRPr="00F629B4">
        <w:rPr>
          <w:rFonts w:cs="Arial"/>
          <w:color w:val="231F20"/>
          <w:spacing w:val="-61"/>
          <w:lang w:val="nl-NL"/>
        </w:rPr>
        <w:t xml:space="preserve"> </w:t>
      </w:r>
      <w:r w:rsidRPr="00F629B4">
        <w:rPr>
          <w:rFonts w:cs="Arial"/>
          <w:color w:val="231F20"/>
          <w:spacing w:val="4"/>
          <w:lang w:val="nl-NL"/>
        </w:rPr>
        <w:t>kunnen</w:t>
      </w:r>
      <w:r w:rsidRPr="00F629B4">
        <w:rPr>
          <w:rFonts w:cs="Arial"/>
          <w:color w:val="231F20"/>
          <w:spacing w:val="13"/>
          <w:lang w:val="nl-NL"/>
        </w:rPr>
        <w:t xml:space="preserve"> </w:t>
      </w:r>
      <w:r w:rsidRPr="00F629B4">
        <w:rPr>
          <w:rFonts w:cs="Arial"/>
          <w:color w:val="231F20"/>
          <w:spacing w:val="5"/>
          <w:lang w:val="nl-NL"/>
        </w:rPr>
        <w:t>betalen.</w:t>
      </w:r>
    </w:p>
    <w:p w14:paraId="29795157" w14:textId="77777777" w:rsidR="00476517" w:rsidRPr="00F629B4" w:rsidRDefault="00476517" w:rsidP="00C8469F">
      <w:pPr>
        <w:spacing w:before="1"/>
        <w:ind w:left="567" w:right="-261" w:hanging="567"/>
        <w:rPr>
          <w:rFonts w:ascii="Arial" w:eastAsia="Arial" w:hAnsi="Arial" w:cs="Arial"/>
        </w:rPr>
      </w:pPr>
    </w:p>
    <w:p w14:paraId="2E325039" w14:textId="77777777" w:rsidR="00476517" w:rsidRPr="00F629B4" w:rsidRDefault="00476517" w:rsidP="00C8469F">
      <w:pPr>
        <w:pStyle w:val="Plattetekst"/>
        <w:spacing w:line="261" w:lineRule="auto"/>
        <w:ind w:left="567" w:right="-261"/>
        <w:rPr>
          <w:rFonts w:cs="Arial"/>
          <w:color w:val="231F20"/>
          <w:spacing w:val="5"/>
          <w:lang w:val="nl-NL"/>
        </w:rPr>
      </w:pPr>
      <w:r w:rsidRPr="00F629B4">
        <w:rPr>
          <w:rFonts w:cs="Arial"/>
          <w:color w:val="231F20"/>
          <w:spacing w:val="2"/>
          <w:lang w:val="nl-NL"/>
        </w:rPr>
        <w:t xml:space="preserve">De </w:t>
      </w:r>
      <w:r w:rsidRPr="00F629B4">
        <w:rPr>
          <w:rFonts w:cs="Arial"/>
          <w:color w:val="231F20"/>
          <w:spacing w:val="4"/>
          <w:lang w:val="nl-NL"/>
        </w:rPr>
        <w:t xml:space="preserve">informatie </w:t>
      </w:r>
      <w:r w:rsidRPr="00F629B4">
        <w:rPr>
          <w:rFonts w:cs="Arial"/>
          <w:color w:val="231F20"/>
          <w:spacing w:val="2"/>
          <w:lang w:val="nl-NL"/>
        </w:rPr>
        <w:t xml:space="preserve">in </w:t>
      </w:r>
      <w:r w:rsidRPr="00F629B4">
        <w:rPr>
          <w:rFonts w:cs="Arial"/>
          <w:color w:val="231F20"/>
          <w:spacing w:val="3"/>
          <w:lang w:val="nl-NL"/>
        </w:rPr>
        <w:t xml:space="preserve">bron </w:t>
      </w:r>
      <w:r w:rsidRPr="00F629B4">
        <w:rPr>
          <w:rFonts w:cs="Arial"/>
          <w:color w:val="231F20"/>
          <w:lang w:val="nl-NL"/>
        </w:rPr>
        <w:t xml:space="preserve">2 </w:t>
      </w:r>
      <w:r w:rsidRPr="00F629B4">
        <w:rPr>
          <w:rFonts w:cs="Arial"/>
          <w:color w:val="231F20"/>
          <w:spacing w:val="3"/>
          <w:lang w:val="nl-NL"/>
        </w:rPr>
        <w:t xml:space="preserve">over </w:t>
      </w:r>
      <w:r w:rsidRPr="00F629B4">
        <w:rPr>
          <w:rFonts w:cs="Arial"/>
          <w:color w:val="231F20"/>
          <w:spacing w:val="2"/>
          <w:lang w:val="nl-NL"/>
        </w:rPr>
        <w:t xml:space="preserve">de </w:t>
      </w:r>
      <w:r w:rsidRPr="00F629B4">
        <w:rPr>
          <w:rFonts w:cs="Arial"/>
          <w:color w:val="231F20"/>
          <w:spacing w:val="3"/>
          <w:lang w:val="nl-NL"/>
        </w:rPr>
        <w:t xml:space="preserve">twee </w:t>
      </w:r>
      <w:r w:rsidRPr="00F629B4">
        <w:rPr>
          <w:rFonts w:cs="Arial"/>
          <w:color w:val="231F20"/>
          <w:spacing w:val="4"/>
          <w:lang w:val="nl-NL"/>
        </w:rPr>
        <w:t xml:space="preserve">vormen </w:t>
      </w:r>
      <w:r w:rsidRPr="00F629B4">
        <w:rPr>
          <w:rFonts w:cs="Arial"/>
          <w:color w:val="231F20"/>
          <w:spacing w:val="3"/>
          <w:lang w:val="nl-NL"/>
        </w:rPr>
        <w:t xml:space="preserve">van </w:t>
      </w:r>
      <w:r w:rsidRPr="00F629B4">
        <w:rPr>
          <w:rFonts w:cs="Arial"/>
          <w:color w:val="231F20"/>
          <w:spacing w:val="4"/>
          <w:lang w:val="nl-NL"/>
        </w:rPr>
        <w:t>gedwongen</w:t>
      </w:r>
      <w:r w:rsidRPr="00F629B4">
        <w:rPr>
          <w:rFonts w:cs="Arial"/>
          <w:color w:val="231F20"/>
          <w:spacing w:val="60"/>
          <w:lang w:val="nl-NL"/>
        </w:rPr>
        <w:t xml:space="preserve"> </w:t>
      </w:r>
      <w:r w:rsidRPr="00F629B4">
        <w:rPr>
          <w:rFonts w:cs="Arial"/>
          <w:color w:val="231F20"/>
          <w:spacing w:val="5"/>
          <w:lang w:val="nl-NL"/>
        </w:rPr>
        <w:t xml:space="preserve">huisverkoop </w:t>
      </w:r>
      <w:r w:rsidRPr="00F629B4">
        <w:rPr>
          <w:rFonts w:cs="Arial"/>
          <w:color w:val="231F20"/>
          <w:spacing w:val="2"/>
          <w:lang w:val="nl-NL"/>
        </w:rPr>
        <w:t xml:space="preserve">is </w:t>
      </w:r>
      <w:r w:rsidRPr="00F629B4">
        <w:rPr>
          <w:rFonts w:cs="Arial"/>
          <w:color w:val="231F20"/>
          <w:spacing w:val="4"/>
          <w:lang w:val="nl-NL"/>
        </w:rPr>
        <w:t xml:space="preserve">ontleend </w:t>
      </w:r>
      <w:r w:rsidRPr="00F629B4">
        <w:rPr>
          <w:rFonts w:cs="Arial"/>
          <w:color w:val="231F20"/>
          <w:spacing w:val="3"/>
          <w:lang w:val="nl-NL"/>
        </w:rPr>
        <w:t xml:space="preserve">aan het </w:t>
      </w:r>
      <w:r w:rsidRPr="00F629B4">
        <w:rPr>
          <w:rFonts w:cs="Arial"/>
          <w:color w:val="231F20"/>
          <w:spacing w:val="4"/>
          <w:lang w:val="nl-NL"/>
        </w:rPr>
        <w:t xml:space="preserve">rapport </w:t>
      </w:r>
      <w:r w:rsidRPr="00F629B4">
        <w:rPr>
          <w:rFonts w:cs="Arial"/>
          <w:color w:val="231F20"/>
          <w:spacing w:val="3"/>
          <w:lang w:val="nl-NL"/>
        </w:rPr>
        <w:t xml:space="preserve">van </w:t>
      </w:r>
      <w:r w:rsidRPr="00F629B4">
        <w:rPr>
          <w:rFonts w:cs="Arial"/>
          <w:color w:val="231F20"/>
          <w:spacing w:val="2"/>
          <w:lang w:val="nl-NL"/>
        </w:rPr>
        <w:t xml:space="preserve">de </w:t>
      </w:r>
      <w:proofErr w:type="spellStart"/>
      <w:r w:rsidRPr="00F629B4">
        <w:rPr>
          <w:rFonts w:cs="Arial"/>
          <w:color w:val="231F20"/>
          <w:spacing w:val="5"/>
          <w:lang w:val="nl-NL"/>
        </w:rPr>
        <w:t>VvB</w:t>
      </w:r>
      <w:proofErr w:type="spellEnd"/>
      <w:r w:rsidRPr="00F629B4">
        <w:rPr>
          <w:rFonts w:cs="Arial"/>
          <w:color w:val="231F20"/>
          <w:spacing w:val="5"/>
          <w:lang w:val="nl-NL"/>
        </w:rPr>
        <w:t>.</w:t>
      </w:r>
    </w:p>
    <w:p w14:paraId="5B3C5779" w14:textId="77777777" w:rsidR="00476517" w:rsidRPr="00F629B4" w:rsidRDefault="00476517" w:rsidP="00C8469F">
      <w:pPr>
        <w:pStyle w:val="Plattetekst"/>
        <w:spacing w:line="261" w:lineRule="auto"/>
        <w:ind w:left="567" w:right="-261"/>
        <w:rPr>
          <w:rFonts w:cs="Arial"/>
          <w:lang w:val="nl-NL"/>
        </w:rPr>
      </w:pPr>
      <w:r w:rsidRPr="00F629B4">
        <w:rPr>
          <w:rFonts w:cs="Arial"/>
          <w:noProof/>
          <w:lang w:eastAsia="nl-NL"/>
        </w:rPr>
        <w:drawing>
          <wp:inline distT="0" distB="0" distL="0" distR="0" wp14:anchorId="34B1DA38" wp14:editId="260D5C54">
            <wp:extent cx="5334000" cy="1855304"/>
            <wp:effectExtent l="0" t="0" r="0" b="0"/>
            <wp:docPr id="352"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42064" cy="1858109"/>
                    </a:xfrm>
                    <a:prstGeom prst="rect">
                      <a:avLst/>
                    </a:prstGeom>
                    <a:noFill/>
                    <a:ln>
                      <a:noFill/>
                    </a:ln>
                  </pic:spPr>
                </pic:pic>
              </a:graphicData>
            </a:graphic>
          </wp:inline>
        </w:drawing>
      </w:r>
    </w:p>
    <w:p w14:paraId="34F4A2B6" w14:textId="77777777" w:rsidR="00476517" w:rsidRPr="00F629B4" w:rsidRDefault="00476517" w:rsidP="00C8469F">
      <w:pPr>
        <w:spacing w:before="2"/>
        <w:ind w:left="567" w:right="-261" w:hanging="567"/>
        <w:rPr>
          <w:rFonts w:ascii="Arial" w:eastAsia="Arial" w:hAnsi="Arial" w:cs="Arial"/>
        </w:rPr>
      </w:pPr>
    </w:p>
    <w:p w14:paraId="2812ED38" w14:textId="77777777" w:rsidR="00476517" w:rsidRPr="00F629B4" w:rsidRDefault="00476517" w:rsidP="00C8469F">
      <w:pPr>
        <w:pStyle w:val="Plattetekst"/>
        <w:spacing w:before="51" w:line="261" w:lineRule="auto"/>
        <w:ind w:left="567" w:right="-261" w:hanging="567"/>
        <w:jc w:val="both"/>
        <w:rPr>
          <w:rFonts w:cs="Arial"/>
          <w:lang w:val="nl-NL"/>
        </w:rPr>
      </w:pPr>
      <w:r w:rsidRPr="00F629B4">
        <w:rPr>
          <w:rFonts w:cs="Arial"/>
          <w:b/>
          <w:color w:val="231F20"/>
          <w:spacing w:val="3"/>
          <w:lang w:val="nl-NL"/>
        </w:rPr>
        <w:t xml:space="preserve">19    </w:t>
      </w:r>
      <w:r w:rsidRPr="00F629B4">
        <w:rPr>
          <w:rFonts w:cs="Arial"/>
          <w:color w:val="231F20"/>
          <w:spacing w:val="4"/>
          <w:lang w:val="nl-NL"/>
        </w:rPr>
        <w:t xml:space="preserve">Geef </w:t>
      </w:r>
      <w:r w:rsidRPr="00F629B4">
        <w:rPr>
          <w:rFonts w:cs="Arial"/>
          <w:color w:val="231F20"/>
          <w:spacing w:val="3"/>
          <w:lang w:val="nl-NL"/>
        </w:rPr>
        <w:t xml:space="preserve">een </w:t>
      </w:r>
      <w:r w:rsidRPr="00F629B4">
        <w:rPr>
          <w:rFonts w:cs="Arial"/>
          <w:color w:val="231F20"/>
          <w:spacing w:val="4"/>
          <w:lang w:val="nl-NL"/>
        </w:rPr>
        <w:t xml:space="preserve">verklaring </w:t>
      </w:r>
      <w:r w:rsidRPr="00F629B4">
        <w:rPr>
          <w:rFonts w:cs="Arial"/>
          <w:color w:val="231F20"/>
          <w:spacing w:val="3"/>
          <w:lang w:val="nl-NL"/>
        </w:rPr>
        <w:t xml:space="preserve">voor het </w:t>
      </w:r>
      <w:r w:rsidRPr="00F629B4">
        <w:rPr>
          <w:rFonts w:cs="Arial"/>
          <w:color w:val="231F20"/>
          <w:spacing w:val="4"/>
          <w:lang w:val="nl-NL"/>
        </w:rPr>
        <w:t xml:space="preserve">relatieve prijsverschil </w:t>
      </w:r>
      <w:r w:rsidRPr="00F629B4">
        <w:rPr>
          <w:rFonts w:cs="Arial"/>
          <w:color w:val="231F20"/>
          <w:spacing w:val="3"/>
          <w:lang w:val="nl-NL"/>
        </w:rPr>
        <w:t xml:space="preserve">bij </w:t>
      </w:r>
      <w:r w:rsidRPr="00F629B4">
        <w:rPr>
          <w:rFonts w:cs="Arial"/>
          <w:color w:val="231F20"/>
          <w:spacing w:val="4"/>
          <w:lang w:val="nl-NL"/>
        </w:rPr>
        <w:t xml:space="preserve">gedwongen </w:t>
      </w:r>
      <w:r w:rsidRPr="00F629B4">
        <w:rPr>
          <w:rFonts w:cs="Arial"/>
          <w:color w:val="231F20"/>
          <w:spacing w:val="5"/>
          <w:lang w:val="nl-NL"/>
        </w:rPr>
        <w:t xml:space="preserve">verkoop </w:t>
      </w:r>
      <w:r w:rsidRPr="00F629B4">
        <w:rPr>
          <w:rFonts w:cs="Arial"/>
          <w:color w:val="231F20"/>
          <w:spacing w:val="3"/>
          <w:lang w:val="nl-NL"/>
        </w:rPr>
        <w:t xml:space="preserve">via een </w:t>
      </w:r>
      <w:r w:rsidRPr="00F629B4">
        <w:rPr>
          <w:rFonts w:cs="Arial"/>
          <w:color w:val="231F20"/>
          <w:spacing w:val="4"/>
          <w:lang w:val="nl-NL"/>
        </w:rPr>
        <w:t xml:space="preserve">makelaar </w:t>
      </w:r>
      <w:r w:rsidRPr="00F629B4">
        <w:rPr>
          <w:rFonts w:cs="Arial"/>
          <w:color w:val="231F20"/>
          <w:spacing w:val="3"/>
          <w:lang w:val="nl-NL"/>
        </w:rPr>
        <w:t xml:space="preserve">ten </w:t>
      </w:r>
      <w:r w:rsidRPr="00F629B4">
        <w:rPr>
          <w:rFonts w:cs="Arial"/>
          <w:color w:val="231F20"/>
          <w:spacing w:val="4"/>
          <w:lang w:val="nl-NL"/>
        </w:rPr>
        <w:t xml:space="preserve">opzichte </w:t>
      </w:r>
      <w:r w:rsidRPr="00F629B4">
        <w:rPr>
          <w:rFonts w:cs="Arial"/>
          <w:color w:val="231F20"/>
          <w:spacing w:val="3"/>
          <w:lang w:val="nl-NL"/>
        </w:rPr>
        <w:t xml:space="preserve">van </w:t>
      </w:r>
      <w:r w:rsidRPr="00F629B4">
        <w:rPr>
          <w:rFonts w:cs="Arial"/>
          <w:b/>
          <w:color w:val="231F20"/>
          <w:spacing w:val="5"/>
          <w:lang w:val="nl-NL"/>
        </w:rPr>
        <w:t xml:space="preserve">vrijwillige </w:t>
      </w:r>
      <w:r w:rsidRPr="00F629B4">
        <w:rPr>
          <w:rFonts w:cs="Arial"/>
          <w:color w:val="231F20"/>
          <w:spacing w:val="4"/>
          <w:lang w:val="nl-NL"/>
        </w:rPr>
        <w:t xml:space="preserve">verkoop </w:t>
      </w:r>
      <w:r w:rsidRPr="00F629B4">
        <w:rPr>
          <w:rFonts w:cs="Arial"/>
          <w:color w:val="231F20"/>
          <w:spacing w:val="3"/>
          <w:lang w:val="nl-NL"/>
        </w:rPr>
        <w:t xml:space="preserve">via een </w:t>
      </w:r>
      <w:r w:rsidRPr="00F629B4">
        <w:rPr>
          <w:rFonts w:cs="Arial"/>
          <w:color w:val="231F20"/>
          <w:spacing w:val="4"/>
          <w:lang w:val="nl-NL"/>
        </w:rPr>
        <w:t>makelaar</w:t>
      </w:r>
      <w:r w:rsidRPr="00F629B4">
        <w:rPr>
          <w:rFonts w:cs="Arial"/>
          <w:color w:val="231F20"/>
          <w:spacing w:val="47"/>
          <w:lang w:val="nl-NL"/>
        </w:rPr>
        <w:t xml:space="preserve"> </w:t>
      </w:r>
      <w:r w:rsidRPr="00F629B4">
        <w:rPr>
          <w:rFonts w:cs="Arial"/>
          <w:color w:val="231F20"/>
          <w:spacing w:val="5"/>
          <w:lang w:val="nl-NL"/>
        </w:rPr>
        <w:t xml:space="preserve">in </w:t>
      </w:r>
      <w:r w:rsidRPr="00F629B4">
        <w:rPr>
          <w:rFonts w:cs="Arial"/>
          <w:color w:val="231F20"/>
          <w:spacing w:val="3"/>
          <w:lang w:val="nl-NL"/>
        </w:rPr>
        <w:t>bron</w:t>
      </w:r>
      <w:r w:rsidRPr="00F629B4">
        <w:rPr>
          <w:rFonts w:cs="Arial"/>
          <w:color w:val="231F20"/>
          <w:spacing w:val="15"/>
          <w:lang w:val="nl-NL"/>
        </w:rPr>
        <w:t xml:space="preserve"> </w:t>
      </w:r>
      <w:r w:rsidRPr="00F629B4">
        <w:rPr>
          <w:rFonts w:cs="Arial"/>
          <w:color w:val="231F20"/>
          <w:spacing w:val="5"/>
          <w:lang w:val="nl-NL"/>
        </w:rPr>
        <w:t>2.</w:t>
      </w:r>
    </w:p>
    <w:p w14:paraId="792353A8" w14:textId="77777777" w:rsidR="00476517" w:rsidRPr="00F629B4" w:rsidRDefault="00476517" w:rsidP="00C8469F">
      <w:pPr>
        <w:spacing w:before="1"/>
        <w:ind w:left="567" w:right="-261" w:hanging="567"/>
        <w:rPr>
          <w:rFonts w:ascii="Arial" w:eastAsia="Arial" w:hAnsi="Arial" w:cs="Arial"/>
        </w:rPr>
      </w:pPr>
    </w:p>
    <w:p w14:paraId="5B4D5DD3" w14:textId="77777777" w:rsidR="00476517" w:rsidRPr="00F629B4" w:rsidRDefault="00476517" w:rsidP="00C8469F">
      <w:pPr>
        <w:pStyle w:val="Plattetekst"/>
        <w:spacing w:line="261" w:lineRule="auto"/>
        <w:ind w:left="567" w:right="-261"/>
        <w:rPr>
          <w:rFonts w:cs="Arial"/>
          <w:lang w:val="nl-NL"/>
        </w:rPr>
      </w:pPr>
      <w:r w:rsidRPr="00F629B4">
        <w:rPr>
          <w:rFonts w:cs="Arial"/>
          <w:color w:val="231F20"/>
          <w:spacing w:val="3"/>
          <w:lang w:val="nl-NL"/>
        </w:rPr>
        <w:t xml:space="preserve">Uit bron </w:t>
      </w:r>
      <w:r w:rsidRPr="00F629B4">
        <w:rPr>
          <w:rFonts w:cs="Arial"/>
          <w:color w:val="231F20"/>
          <w:lang w:val="nl-NL"/>
        </w:rPr>
        <w:t xml:space="preserve">2 </w:t>
      </w:r>
      <w:r w:rsidRPr="00F629B4">
        <w:rPr>
          <w:rFonts w:cs="Arial"/>
          <w:color w:val="231F20"/>
          <w:spacing w:val="4"/>
          <w:lang w:val="nl-NL"/>
        </w:rPr>
        <w:t xml:space="preserve">blijkt </w:t>
      </w:r>
      <w:r w:rsidRPr="00F629B4">
        <w:rPr>
          <w:rFonts w:cs="Arial"/>
          <w:color w:val="231F20"/>
          <w:spacing w:val="3"/>
          <w:lang w:val="nl-NL"/>
        </w:rPr>
        <w:t xml:space="preserve">dat bij </w:t>
      </w:r>
      <w:r w:rsidRPr="00F629B4">
        <w:rPr>
          <w:rFonts w:cs="Arial"/>
          <w:color w:val="231F20"/>
          <w:spacing w:val="4"/>
          <w:lang w:val="nl-NL"/>
        </w:rPr>
        <w:t xml:space="preserve">gedwongen verkoop </w:t>
      </w:r>
      <w:r w:rsidRPr="00F629B4">
        <w:rPr>
          <w:rFonts w:cs="Arial"/>
          <w:color w:val="231F20"/>
          <w:spacing w:val="3"/>
          <w:lang w:val="nl-NL"/>
        </w:rPr>
        <w:t xml:space="preserve">via een </w:t>
      </w:r>
      <w:r w:rsidRPr="00F629B4">
        <w:rPr>
          <w:rFonts w:cs="Arial"/>
          <w:color w:val="231F20"/>
          <w:spacing w:val="4"/>
          <w:lang w:val="nl-NL"/>
        </w:rPr>
        <w:t xml:space="preserve">executieveiling </w:t>
      </w:r>
      <w:r w:rsidRPr="00F629B4">
        <w:rPr>
          <w:rFonts w:cs="Arial"/>
          <w:color w:val="231F20"/>
          <w:spacing w:val="2"/>
          <w:lang w:val="nl-NL"/>
        </w:rPr>
        <w:t>in</w:t>
      </w:r>
      <w:r w:rsidRPr="00F629B4">
        <w:rPr>
          <w:rFonts w:cs="Arial"/>
          <w:color w:val="231F20"/>
          <w:spacing w:val="70"/>
          <w:lang w:val="nl-NL"/>
        </w:rPr>
        <w:t xml:space="preserve"> </w:t>
      </w:r>
      <w:r w:rsidRPr="00F629B4">
        <w:rPr>
          <w:rFonts w:cs="Arial"/>
          <w:color w:val="231F20"/>
          <w:spacing w:val="5"/>
          <w:lang w:val="nl-NL"/>
        </w:rPr>
        <w:t xml:space="preserve">nog </w:t>
      </w:r>
      <w:r w:rsidRPr="00F629B4">
        <w:rPr>
          <w:rFonts w:cs="Arial"/>
          <w:color w:val="231F20"/>
          <w:spacing w:val="4"/>
          <w:lang w:val="nl-NL"/>
        </w:rPr>
        <w:t xml:space="preserve">veel </w:t>
      </w:r>
      <w:r w:rsidRPr="00F629B4">
        <w:rPr>
          <w:rFonts w:cs="Arial"/>
          <w:color w:val="231F20"/>
          <w:spacing w:val="5"/>
          <w:lang w:val="nl-NL"/>
        </w:rPr>
        <w:t xml:space="preserve">sterkere </w:t>
      </w:r>
      <w:r w:rsidRPr="00F629B4">
        <w:rPr>
          <w:rFonts w:cs="Arial"/>
          <w:color w:val="231F20"/>
          <w:spacing w:val="4"/>
          <w:lang w:val="nl-NL"/>
        </w:rPr>
        <w:t xml:space="preserve">mate </w:t>
      </w:r>
      <w:r w:rsidRPr="00F629B4">
        <w:rPr>
          <w:rFonts w:cs="Arial"/>
          <w:color w:val="231F20"/>
          <w:spacing w:val="5"/>
          <w:lang w:val="nl-NL"/>
        </w:rPr>
        <w:t xml:space="preserve">sprake </w:t>
      </w:r>
      <w:r w:rsidRPr="00F629B4">
        <w:rPr>
          <w:rFonts w:cs="Arial"/>
          <w:color w:val="231F20"/>
          <w:spacing w:val="2"/>
          <w:lang w:val="nl-NL"/>
        </w:rPr>
        <w:t xml:space="preserve">is van </w:t>
      </w:r>
      <w:r w:rsidRPr="00F629B4">
        <w:rPr>
          <w:rFonts w:cs="Arial"/>
          <w:color w:val="231F20"/>
          <w:spacing w:val="3"/>
          <w:lang w:val="nl-NL"/>
        </w:rPr>
        <w:t xml:space="preserve">een </w:t>
      </w:r>
      <w:r w:rsidRPr="00F629B4">
        <w:rPr>
          <w:rFonts w:cs="Arial"/>
          <w:color w:val="231F20"/>
          <w:spacing w:val="4"/>
          <w:lang w:val="nl-NL"/>
        </w:rPr>
        <w:t xml:space="preserve">negatief prijsverschil </w:t>
      </w:r>
      <w:r w:rsidRPr="00F629B4">
        <w:rPr>
          <w:rFonts w:cs="Arial"/>
          <w:color w:val="231F20"/>
          <w:spacing w:val="3"/>
          <w:lang w:val="nl-NL"/>
        </w:rPr>
        <w:t xml:space="preserve">ten </w:t>
      </w:r>
      <w:r w:rsidRPr="00F629B4">
        <w:rPr>
          <w:rFonts w:cs="Arial"/>
          <w:color w:val="231F20"/>
          <w:spacing w:val="5"/>
          <w:lang w:val="nl-NL"/>
        </w:rPr>
        <w:t xml:space="preserve">opzichte </w:t>
      </w:r>
      <w:r w:rsidRPr="00F629B4">
        <w:rPr>
          <w:rFonts w:cs="Arial"/>
          <w:color w:val="231F20"/>
          <w:spacing w:val="3"/>
          <w:lang w:val="nl-NL"/>
        </w:rPr>
        <w:t xml:space="preserve">van </w:t>
      </w:r>
      <w:r w:rsidRPr="00F629B4">
        <w:rPr>
          <w:rFonts w:cs="Arial"/>
          <w:color w:val="231F20"/>
          <w:spacing w:val="4"/>
          <w:lang w:val="nl-NL"/>
        </w:rPr>
        <w:t>vrijwillige</w:t>
      </w:r>
      <w:r w:rsidRPr="00F629B4">
        <w:rPr>
          <w:rFonts w:cs="Arial"/>
          <w:color w:val="231F20"/>
          <w:spacing w:val="28"/>
          <w:lang w:val="nl-NL"/>
        </w:rPr>
        <w:t xml:space="preserve"> </w:t>
      </w:r>
      <w:r w:rsidRPr="00F629B4">
        <w:rPr>
          <w:rFonts w:cs="Arial"/>
          <w:color w:val="231F20"/>
          <w:spacing w:val="5"/>
          <w:lang w:val="nl-NL"/>
        </w:rPr>
        <w:t>verkoop.</w:t>
      </w:r>
    </w:p>
    <w:p w14:paraId="421542FD" w14:textId="77777777" w:rsidR="00476517" w:rsidRPr="00F629B4" w:rsidRDefault="00476517" w:rsidP="00C8469F">
      <w:pPr>
        <w:pStyle w:val="Plattetekst"/>
        <w:tabs>
          <w:tab w:val="left" w:pos="562"/>
          <w:tab w:val="left" w:pos="1077"/>
        </w:tabs>
        <w:spacing w:before="24" w:line="261" w:lineRule="auto"/>
        <w:ind w:left="567" w:right="-261" w:hanging="567"/>
        <w:rPr>
          <w:rFonts w:cs="Arial"/>
          <w:lang w:val="nl-NL"/>
        </w:rPr>
      </w:pPr>
      <w:r w:rsidRPr="00F629B4">
        <w:rPr>
          <w:rFonts w:cs="Arial"/>
          <w:b/>
          <w:color w:val="231F20"/>
          <w:spacing w:val="3"/>
          <w:lang w:val="nl-NL"/>
        </w:rPr>
        <w:t>20</w:t>
      </w:r>
      <w:r w:rsidRPr="00F629B4">
        <w:rPr>
          <w:rFonts w:cs="Arial"/>
          <w:b/>
          <w:color w:val="231F20"/>
          <w:spacing w:val="3"/>
          <w:lang w:val="nl-NL"/>
        </w:rPr>
        <w:tab/>
      </w:r>
      <w:r w:rsidRPr="00F629B4">
        <w:rPr>
          <w:rFonts w:cs="Arial"/>
          <w:color w:val="231F20"/>
          <w:spacing w:val="4"/>
          <w:lang w:val="nl-NL"/>
        </w:rPr>
        <w:t xml:space="preserve">Geef hiervan </w:t>
      </w:r>
      <w:r w:rsidRPr="00F629B4">
        <w:rPr>
          <w:rFonts w:cs="Arial"/>
          <w:color w:val="231F20"/>
          <w:spacing w:val="3"/>
          <w:lang w:val="nl-NL"/>
        </w:rPr>
        <w:t xml:space="preserve">een </w:t>
      </w:r>
      <w:r w:rsidRPr="00F629B4">
        <w:rPr>
          <w:rFonts w:cs="Arial"/>
          <w:color w:val="231F20"/>
          <w:spacing w:val="4"/>
          <w:lang w:val="nl-NL"/>
        </w:rPr>
        <w:t xml:space="preserve">verklaring </w:t>
      </w:r>
      <w:r w:rsidRPr="00F629B4">
        <w:rPr>
          <w:rFonts w:cs="Arial"/>
          <w:color w:val="231F20"/>
          <w:spacing w:val="3"/>
          <w:lang w:val="nl-NL"/>
        </w:rPr>
        <w:t xml:space="preserve">met </w:t>
      </w:r>
      <w:r w:rsidRPr="00F629B4">
        <w:rPr>
          <w:rFonts w:cs="Arial"/>
          <w:color w:val="231F20"/>
          <w:spacing w:val="4"/>
          <w:lang w:val="nl-NL"/>
        </w:rPr>
        <w:t xml:space="preserve">gebruik </w:t>
      </w:r>
      <w:r w:rsidRPr="00F629B4">
        <w:rPr>
          <w:rFonts w:cs="Arial"/>
          <w:color w:val="231F20"/>
          <w:spacing w:val="3"/>
          <w:lang w:val="nl-NL"/>
        </w:rPr>
        <w:t xml:space="preserve">van </w:t>
      </w:r>
      <w:r w:rsidRPr="00F629B4">
        <w:rPr>
          <w:rFonts w:cs="Arial"/>
          <w:color w:val="231F20"/>
          <w:spacing w:val="4"/>
          <w:lang w:val="nl-NL"/>
        </w:rPr>
        <w:t xml:space="preserve">zowel kenmerk </w:t>
      </w:r>
      <w:r w:rsidRPr="00F629B4">
        <w:rPr>
          <w:rFonts w:cs="Arial"/>
          <w:color w:val="231F20"/>
          <w:lang w:val="nl-NL"/>
        </w:rPr>
        <w:t xml:space="preserve">1 </w:t>
      </w:r>
      <w:r w:rsidRPr="00F629B4">
        <w:rPr>
          <w:rFonts w:cs="Arial"/>
          <w:color w:val="231F20"/>
          <w:spacing w:val="5"/>
          <w:lang w:val="nl-NL"/>
        </w:rPr>
        <w:t xml:space="preserve">als </w:t>
      </w:r>
      <w:r w:rsidRPr="00F629B4">
        <w:rPr>
          <w:rFonts w:cs="Arial"/>
          <w:color w:val="231F20"/>
          <w:spacing w:val="4"/>
          <w:lang w:val="nl-NL"/>
        </w:rPr>
        <w:t xml:space="preserve">kenmerk </w:t>
      </w:r>
      <w:r w:rsidRPr="00F629B4">
        <w:rPr>
          <w:rFonts w:cs="Arial"/>
          <w:color w:val="231F20"/>
          <w:lang w:val="nl-NL"/>
        </w:rPr>
        <w:t xml:space="preserve">2 </w:t>
      </w:r>
      <w:r w:rsidRPr="00F629B4">
        <w:rPr>
          <w:rFonts w:cs="Arial"/>
          <w:color w:val="231F20"/>
          <w:spacing w:val="3"/>
          <w:lang w:val="nl-NL"/>
        </w:rPr>
        <w:t>uit bron</w:t>
      </w:r>
      <w:r w:rsidRPr="00F629B4">
        <w:rPr>
          <w:rFonts w:cs="Arial"/>
          <w:color w:val="231F20"/>
          <w:spacing w:val="47"/>
          <w:lang w:val="nl-NL"/>
        </w:rPr>
        <w:t xml:space="preserve"> </w:t>
      </w:r>
      <w:r w:rsidRPr="00F629B4">
        <w:rPr>
          <w:rFonts w:cs="Arial"/>
          <w:color w:val="231F20"/>
          <w:spacing w:val="5"/>
          <w:lang w:val="nl-NL"/>
        </w:rPr>
        <w:t>1.</w:t>
      </w:r>
    </w:p>
    <w:p w14:paraId="44B7CDDC" w14:textId="77777777" w:rsidR="00476517" w:rsidRPr="00F629B4" w:rsidRDefault="00476517" w:rsidP="00C8469F">
      <w:pPr>
        <w:spacing w:before="1"/>
        <w:ind w:left="567" w:right="-261" w:hanging="567"/>
        <w:rPr>
          <w:rFonts w:ascii="Arial" w:eastAsia="Arial" w:hAnsi="Arial" w:cs="Arial"/>
        </w:rPr>
      </w:pPr>
    </w:p>
    <w:p w14:paraId="5A61449E" w14:textId="77777777" w:rsidR="00476517" w:rsidRPr="00F629B4" w:rsidRDefault="00476517" w:rsidP="00C8469F">
      <w:pPr>
        <w:pStyle w:val="Plattetekst"/>
        <w:spacing w:line="261" w:lineRule="auto"/>
        <w:ind w:left="567" w:right="-261"/>
        <w:rPr>
          <w:rFonts w:cs="Arial"/>
          <w:lang w:val="nl-NL"/>
        </w:rPr>
      </w:pPr>
      <w:r w:rsidRPr="00F629B4">
        <w:rPr>
          <w:rFonts w:cs="Arial"/>
          <w:color w:val="231F20"/>
          <w:spacing w:val="2"/>
          <w:lang w:val="nl-NL"/>
        </w:rPr>
        <w:t xml:space="preserve">In </w:t>
      </w:r>
      <w:r w:rsidRPr="00F629B4">
        <w:rPr>
          <w:rFonts w:cs="Arial"/>
          <w:color w:val="231F20"/>
          <w:spacing w:val="3"/>
          <w:lang w:val="nl-NL"/>
        </w:rPr>
        <w:t xml:space="preserve">dit land </w:t>
      </w:r>
      <w:r w:rsidRPr="00F629B4">
        <w:rPr>
          <w:rFonts w:cs="Arial"/>
          <w:color w:val="231F20"/>
          <w:spacing w:val="4"/>
          <w:lang w:val="nl-NL"/>
        </w:rPr>
        <w:t xml:space="preserve">heeft Janet </w:t>
      </w:r>
      <w:proofErr w:type="spellStart"/>
      <w:r w:rsidRPr="00F629B4">
        <w:rPr>
          <w:rFonts w:cs="Arial"/>
          <w:color w:val="231F20"/>
          <w:spacing w:val="4"/>
          <w:lang w:val="nl-NL"/>
        </w:rPr>
        <w:t>Modell</w:t>
      </w:r>
      <w:proofErr w:type="spellEnd"/>
      <w:r w:rsidRPr="00F629B4">
        <w:rPr>
          <w:rFonts w:cs="Arial"/>
          <w:color w:val="231F20"/>
          <w:spacing w:val="4"/>
          <w:lang w:val="nl-NL"/>
        </w:rPr>
        <w:t xml:space="preserve"> </w:t>
      </w:r>
      <w:r w:rsidRPr="00F629B4">
        <w:rPr>
          <w:rFonts w:cs="Arial"/>
          <w:color w:val="231F20"/>
          <w:spacing w:val="2"/>
          <w:lang w:val="nl-NL"/>
        </w:rPr>
        <w:t xml:space="preserve">in </w:t>
      </w:r>
      <w:r w:rsidRPr="00F629B4">
        <w:rPr>
          <w:rFonts w:cs="Arial"/>
          <w:color w:val="231F20"/>
          <w:spacing w:val="3"/>
          <w:lang w:val="nl-NL"/>
        </w:rPr>
        <w:t xml:space="preserve">2007 een huis </w:t>
      </w:r>
      <w:r w:rsidRPr="00F629B4">
        <w:rPr>
          <w:rFonts w:cs="Arial"/>
          <w:color w:val="231F20"/>
          <w:spacing w:val="4"/>
          <w:lang w:val="nl-NL"/>
        </w:rPr>
        <w:t xml:space="preserve">gekocht </w:t>
      </w:r>
      <w:r w:rsidRPr="00F629B4">
        <w:rPr>
          <w:rFonts w:cs="Arial"/>
          <w:color w:val="231F20"/>
          <w:spacing w:val="3"/>
          <w:lang w:val="nl-NL"/>
        </w:rPr>
        <w:t xml:space="preserve">voor </w:t>
      </w:r>
      <w:r w:rsidRPr="00F629B4">
        <w:rPr>
          <w:rFonts w:cs="Arial"/>
          <w:color w:val="231F20"/>
          <w:spacing w:val="4"/>
          <w:lang w:val="nl-NL"/>
        </w:rPr>
        <w:t>250.000</w:t>
      </w:r>
      <w:r w:rsidRPr="00F629B4">
        <w:rPr>
          <w:rFonts w:cs="Arial"/>
          <w:color w:val="231F20"/>
          <w:spacing w:val="70"/>
          <w:lang w:val="nl-NL"/>
        </w:rPr>
        <w:t xml:space="preserve"> </w:t>
      </w:r>
      <w:r w:rsidRPr="00F629B4">
        <w:rPr>
          <w:rFonts w:cs="Arial"/>
          <w:color w:val="231F20"/>
          <w:spacing w:val="5"/>
          <w:lang w:val="nl-NL"/>
        </w:rPr>
        <w:t xml:space="preserve">euro. </w:t>
      </w:r>
      <w:r w:rsidRPr="00F629B4">
        <w:rPr>
          <w:rFonts w:cs="Arial"/>
          <w:color w:val="231F20"/>
          <w:spacing w:val="3"/>
          <w:lang w:val="nl-NL"/>
        </w:rPr>
        <w:t>Het</w:t>
      </w:r>
      <w:r w:rsidRPr="00F629B4">
        <w:rPr>
          <w:rFonts w:cs="Arial"/>
          <w:color w:val="231F20"/>
          <w:spacing w:val="16"/>
          <w:lang w:val="nl-NL"/>
        </w:rPr>
        <w:t xml:space="preserve"> </w:t>
      </w:r>
      <w:r w:rsidRPr="00F629B4">
        <w:rPr>
          <w:rFonts w:cs="Arial"/>
          <w:color w:val="231F20"/>
          <w:spacing w:val="3"/>
          <w:lang w:val="nl-NL"/>
        </w:rPr>
        <w:t>huis</w:t>
      </w:r>
      <w:r w:rsidRPr="00F629B4">
        <w:rPr>
          <w:rFonts w:cs="Arial"/>
          <w:color w:val="231F20"/>
          <w:spacing w:val="16"/>
          <w:lang w:val="nl-NL"/>
        </w:rPr>
        <w:t xml:space="preserve"> </w:t>
      </w:r>
      <w:r w:rsidRPr="00F629B4">
        <w:rPr>
          <w:rFonts w:cs="Arial"/>
          <w:color w:val="231F20"/>
          <w:spacing w:val="3"/>
          <w:lang w:val="nl-NL"/>
        </w:rPr>
        <w:t>werd</w:t>
      </w:r>
      <w:r w:rsidRPr="00F629B4">
        <w:rPr>
          <w:rFonts w:cs="Arial"/>
          <w:color w:val="231F20"/>
          <w:spacing w:val="16"/>
          <w:lang w:val="nl-NL"/>
        </w:rPr>
        <w:t xml:space="preserve"> </w:t>
      </w:r>
      <w:r w:rsidRPr="00F629B4">
        <w:rPr>
          <w:rFonts w:cs="Arial"/>
          <w:color w:val="231F20"/>
          <w:spacing w:val="3"/>
          <w:lang w:val="nl-NL"/>
        </w:rPr>
        <w:t>voor</w:t>
      </w:r>
      <w:r w:rsidRPr="00F629B4">
        <w:rPr>
          <w:rFonts w:cs="Arial"/>
          <w:color w:val="231F20"/>
          <w:spacing w:val="16"/>
          <w:lang w:val="nl-NL"/>
        </w:rPr>
        <w:t xml:space="preserve"> </w:t>
      </w:r>
      <w:r w:rsidRPr="00F629B4">
        <w:rPr>
          <w:rFonts w:cs="Arial"/>
          <w:color w:val="231F20"/>
          <w:spacing w:val="3"/>
          <w:lang w:val="nl-NL"/>
        </w:rPr>
        <w:t>80%</w:t>
      </w:r>
      <w:r w:rsidRPr="00F629B4">
        <w:rPr>
          <w:rFonts w:cs="Arial"/>
          <w:color w:val="231F20"/>
          <w:spacing w:val="16"/>
          <w:lang w:val="nl-NL"/>
        </w:rPr>
        <w:t xml:space="preserve"> </w:t>
      </w:r>
      <w:r w:rsidRPr="00F629B4">
        <w:rPr>
          <w:rFonts w:cs="Arial"/>
          <w:color w:val="231F20"/>
          <w:spacing w:val="4"/>
          <w:lang w:val="nl-NL"/>
        </w:rPr>
        <w:t>gefinancierd</w:t>
      </w:r>
      <w:r w:rsidRPr="00F629B4">
        <w:rPr>
          <w:rFonts w:cs="Arial"/>
          <w:color w:val="231F20"/>
          <w:spacing w:val="16"/>
          <w:lang w:val="nl-NL"/>
        </w:rPr>
        <w:t xml:space="preserve"> </w:t>
      </w:r>
      <w:r w:rsidRPr="00F629B4">
        <w:rPr>
          <w:rFonts w:cs="Arial"/>
          <w:color w:val="231F20"/>
          <w:spacing w:val="3"/>
          <w:lang w:val="nl-NL"/>
        </w:rPr>
        <w:t>met</w:t>
      </w:r>
      <w:r w:rsidRPr="00F629B4">
        <w:rPr>
          <w:rFonts w:cs="Arial"/>
          <w:color w:val="231F20"/>
          <w:spacing w:val="16"/>
          <w:lang w:val="nl-NL"/>
        </w:rPr>
        <w:t xml:space="preserve"> </w:t>
      </w:r>
      <w:r w:rsidRPr="00F629B4">
        <w:rPr>
          <w:rFonts w:cs="Arial"/>
          <w:color w:val="231F20"/>
          <w:spacing w:val="3"/>
          <w:lang w:val="nl-NL"/>
        </w:rPr>
        <w:t>een</w:t>
      </w:r>
      <w:r w:rsidRPr="00F629B4">
        <w:rPr>
          <w:rFonts w:cs="Arial"/>
          <w:color w:val="231F20"/>
          <w:spacing w:val="16"/>
          <w:lang w:val="nl-NL"/>
        </w:rPr>
        <w:t xml:space="preserve"> </w:t>
      </w:r>
      <w:r w:rsidRPr="00F629B4">
        <w:rPr>
          <w:rFonts w:cs="Arial"/>
          <w:color w:val="231F20"/>
          <w:spacing w:val="4"/>
          <w:lang w:val="nl-NL"/>
        </w:rPr>
        <w:t>aflossingsvrije</w:t>
      </w:r>
      <w:r w:rsidRPr="00F629B4">
        <w:rPr>
          <w:rFonts w:cs="Arial"/>
          <w:color w:val="231F20"/>
          <w:spacing w:val="17"/>
          <w:lang w:val="nl-NL"/>
        </w:rPr>
        <w:t xml:space="preserve"> </w:t>
      </w:r>
      <w:r w:rsidRPr="00F629B4">
        <w:rPr>
          <w:rFonts w:cs="Arial"/>
          <w:color w:val="231F20"/>
          <w:spacing w:val="4"/>
          <w:lang w:val="nl-NL"/>
        </w:rPr>
        <w:t>hypothecaire</w:t>
      </w:r>
      <w:r w:rsidRPr="00F629B4">
        <w:rPr>
          <w:rFonts w:cs="Arial"/>
          <w:color w:val="231F20"/>
          <w:spacing w:val="-63"/>
          <w:lang w:val="nl-NL"/>
        </w:rPr>
        <w:t xml:space="preserve"> </w:t>
      </w:r>
      <w:r w:rsidRPr="00F629B4">
        <w:rPr>
          <w:rFonts w:cs="Arial"/>
          <w:color w:val="231F20"/>
          <w:spacing w:val="4"/>
          <w:lang w:val="nl-NL"/>
        </w:rPr>
        <w:t>lening</w:t>
      </w:r>
      <w:r w:rsidRPr="00F629B4">
        <w:rPr>
          <w:rFonts w:cs="Arial"/>
          <w:color w:val="231F20"/>
          <w:spacing w:val="13"/>
          <w:lang w:val="nl-NL"/>
        </w:rPr>
        <w:t xml:space="preserve"> </w:t>
      </w:r>
      <w:r w:rsidRPr="00F629B4">
        <w:rPr>
          <w:rFonts w:cs="Arial"/>
          <w:color w:val="231F20"/>
          <w:spacing w:val="4"/>
          <w:lang w:val="nl-NL"/>
        </w:rPr>
        <w:t>met</w:t>
      </w:r>
      <w:r w:rsidRPr="00F629B4">
        <w:rPr>
          <w:rFonts w:cs="Arial"/>
          <w:color w:val="231F20"/>
          <w:spacing w:val="13"/>
          <w:lang w:val="nl-NL"/>
        </w:rPr>
        <w:t xml:space="preserve"> </w:t>
      </w:r>
      <w:r w:rsidRPr="00F629B4">
        <w:rPr>
          <w:rFonts w:cs="Arial"/>
          <w:color w:val="231F20"/>
          <w:spacing w:val="3"/>
          <w:lang w:val="nl-NL"/>
        </w:rPr>
        <w:t>een</w:t>
      </w:r>
      <w:r w:rsidRPr="00F629B4">
        <w:rPr>
          <w:rFonts w:cs="Arial"/>
          <w:color w:val="231F20"/>
          <w:spacing w:val="13"/>
          <w:lang w:val="nl-NL"/>
        </w:rPr>
        <w:t xml:space="preserve"> </w:t>
      </w:r>
      <w:r w:rsidRPr="00F629B4">
        <w:rPr>
          <w:rFonts w:cs="Arial"/>
          <w:color w:val="231F20"/>
          <w:spacing w:val="4"/>
          <w:lang w:val="nl-NL"/>
        </w:rPr>
        <w:t>jaarlijkse</w:t>
      </w:r>
      <w:r w:rsidRPr="00F629B4">
        <w:rPr>
          <w:rFonts w:cs="Arial"/>
          <w:color w:val="231F20"/>
          <w:spacing w:val="14"/>
          <w:lang w:val="nl-NL"/>
        </w:rPr>
        <w:t xml:space="preserve"> </w:t>
      </w:r>
      <w:r w:rsidRPr="00F629B4">
        <w:rPr>
          <w:rFonts w:cs="Arial"/>
          <w:color w:val="231F20"/>
          <w:spacing w:val="4"/>
          <w:lang w:val="nl-NL"/>
        </w:rPr>
        <w:t>rente</w:t>
      </w:r>
      <w:r w:rsidRPr="00F629B4">
        <w:rPr>
          <w:rFonts w:cs="Arial"/>
          <w:color w:val="231F20"/>
          <w:spacing w:val="13"/>
          <w:lang w:val="nl-NL"/>
        </w:rPr>
        <w:t xml:space="preserve"> </w:t>
      </w:r>
      <w:r w:rsidRPr="00F629B4">
        <w:rPr>
          <w:rFonts w:cs="Arial"/>
          <w:color w:val="231F20"/>
          <w:spacing w:val="3"/>
          <w:lang w:val="nl-NL"/>
        </w:rPr>
        <w:t>van</w:t>
      </w:r>
      <w:r w:rsidRPr="00F629B4">
        <w:rPr>
          <w:rFonts w:cs="Arial"/>
          <w:color w:val="231F20"/>
          <w:spacing w:val="12"/>
          <w:lang w:val="nl-NL"/>
        </w:rPr>
        <w:t xml:space="preserve"> </w:t>
      </w:r>
      <w:r w:rsidRPr="00F629B4">
        <w:rPr>
          <w:rFonts w:cs="Arial"/>
          <w:color w:val="231F20"/>
          <w:spacing w:val="3"/>
          <w:lang w:val="nl-NL"/>
        </w:rPr>
        <w:t>4,5%</w:t>
      </w:r>
      <w:r w:rsidRPr="00F629B4">
        <w:rPr>
          <w:rFonts w:cs="Arial"/>
          <w:color w:val="231F20"/>
          <w:spacing w:val="13"/>
          <w:lang w:val="nl-NL"/>
        </w:rPr>
        <w:t xml:space="preserve"> </w:t>
      </w:r>
      <w:r w:rsidRPr="00F629B4">
        <w:rPr>
          <w:rFonts w:cs="Arial"/>
          <w:color w:val="231F20"/>
          <w:spacing w:val="2"/>
          <w:lang w:val="nl-NL"/>
        </w:rPr>
        <w:t>en</w:t>
      </w:r>
      <w:r w:rsidRPr="00F629B4">
        <w:rPr>
          <w:rFonts w:cs="Arial"/>
          <w:color w:val="231F20"/>
          <w:spacing w:val="12"/>
          <w:lang w:val="nl-NL"/>
        </w:rPr>
        <w:t xml:space="preserve"> </w:t>
      </w:r>
      <w:r w:rsidRPr="00F629B4">
        <w:rPr>
          <w:rFonts w:cs="Arial"/>
          <w:color w:val="231F20"/>
          <w:spacing w:val="3"/>
          <w:lang w:val="nl-NL"/>
        </w:rPr>
        <w:t>een</w:t>
      </w:r>
      <w:r w:rsidRPr="00F629B4">
        <w:rPr>
          <w:rFonts w:cs="Arial"/>
          <w:color w:val="231F20"/>
          <w:spacing w:val="12"/>
          <w:lang w:val="nl-NL"/>
        </w:rPr>
        <w:t xml:space="preserve"> </w:t>
      </w:r>
      <w:r w:rsidRPr="00F629B4">
        <w:rPr>
          <w:rFonts w:cs="Arial"/>
          <w:color w:val="231F20"/>
          <w:spacing w:val="4"/>
          <w:lang w:val="nl-NL"/>
        </w:rPr>
        <w:t>looptijd</w:t>
      </w:r>
      <w:r w:rsidRPr="00F629B4">
        <w:rPr>
          <w:rFonts w:cs="Arial"/>
          <w:color w:val="231F20"/>
          <w:spacing w:val="13"/>
          <w:lang w:val="nl-NL"/>
        </w:rPr>
        <w:t xml:space="preserve"> </w:t>
      </w:r>
      <w:r w:rsidRPr="00F629B4">
        <w:rPr>
          <w:rFonts w:cs="Arial"/>
          <w:color w:val="231F20"/>
          <w:spacing w:val="3"/>
          <w:lang w:val="nl-NL"/>
        </w:rPr>
        <w:t>van</w:t>
      </w:r>
      <w:r w:rsidRPr="00F629B4">
        <w:rPr>
          <w:rFonts w:cs="Arial"/>
          <w:color w:val="231F20"/>
          <w:spacing w:val="13"/>
          <w:lang w:val="nl-NL"/>
        </w:rPr>
        <w:t xml:space="preserve"> </w:t>
      </w:r>
      <w:r w:rsidRPr="00F629B4">
        <w:rPr>
          <w:rFonts w:cs="Arial"/>
          <w:color w:val="231F20"/>
          <w:spacing w:val="2"/>
          <w:lang w:val="nl-NL"/>
        </w:rPr>
        <w:t>20</w:t>
      </w:r>
      <w:r w:rsidRPr="00F629B4">
        <w:rPr>
          <w:rFonts w:cs="Arial"/>
          <w:color w:val="231F20"/>
          <w:spacing w:val="13"/>
          <w:lang w:val="nl-NL"/>
        </w:rPr>
        <w:t xml:space="preserve"> </w:t>
      </w:r>
      <w:r w:rsidRPr="00F629B4">
        <w:rPr>
          <w:rFonts w:cs="Arial"/>
          <w:color w:val="231F20"/>
          <w:spacing w:val="4"/>
          <w:lang w:val="nl-NL"/>
        </w:rPr>
        <w:t>jaar.</w:t>
      </w:r>
      <w:r w:rsidRPr="00F629B4">
        <w:rPr>
          <w:rFonts w:cs="Arial"/>
          <w:color w:val="231F20"/>
          <w:spacing w:val="13"/>
          <w:lang w:val="nl-NL"/>
        </w:rPr>
        <w:t xml:space="preserve"> </w:t>
      </w:r>
      <w:r w:rsidRPr="00F629B4">
        <w:rPr>
          <w:rFonts w:cs="Arial"/>
          <w:color w:val="231F20"/>
          <w:spacing w:val="2"/>
          <w:lang w:val="nl-NL"/>
        </w:rPr>
        <w:t>In</w:t>
      </w:r>
      <w:r w:rsidRPr="00F629B4">
        <w:rPr>
          <w:rFonts w:cs="Arial"/>
          <w:color w:val="231F20"/>
          <w:spacing w:val="13"/>
          <w:lang w:val="nl-NL"/>
        </w:rPr>
        <w:t xml:space="preserve"> </w:t>
      </w:r>
      <w:r w:rsidRPr="00F629B4">
        <w:rPr>
          <w:rFonts w:cs="Arial"/>
          <w:color w:val="231F20"/>
          <w:spacing w:val="5"/>
          <w:lang w:val="nl-NL"/>
        </w:rPr>
        <w:t>de</w:t>
      </w:r>
      <w:r w:rsidRPr="00F629B4">
        <w:rPr>
          <w:rFonts w:cs="Arial"/>
          <w:color w:val="231F20"/>
          <w:spacing w:val="-65"/>
          <w:lang w:val="nl-NL"/>
        </w:rPr>
        <w:t xml:space="preserve"> </w:t>
      </w:r>
      <w:r w:rsidRPr="00F629B4">
        <w:rPr>
          <w:rFonts w:cs="Arial"/>
          <w:color w:val="231F20"/>
          <w:spacing w:val="3"/>
          <w:lang w:val="nl-NL"/>
        </w:rPr>
        <w:t xml:space="preserve">loop van het jaar 2013 </w:t>
      </w:r>
      <w:r w:rsidRPr="00F629B4">
        <w:rPr>
          <w:rFonts w:cs="Arial"/>
          <w:color w:val="231F20"/>
          <w:spacing w:val="4"/>
          <w:lang w:val="nl-NL"/>
        </w:rPr>
        <w:t xml:space="preserve">stopt Janet </w:t>
      </w:r>
      <w:r w:rsidRPr="00F629B4">
        <w:rPr>
          <w:rFonts w:cs="Arial"/>
          <w:color w:val="231F20"/>
          <w:spacing w:val="3"/>
          <w:lang w:val="nl-NL"/>
        </w:rPr>
        <w:t xml:space="preserve">met het </w:t>
      </w:r>
      <w:r w:rsidRPr="00F629B4">
        <w:rPr>
          <w:rFonts w:cs="Arial"/>
          <w:color w:val="231F20"/>
          <w:spacing w:val="4"/>
          <w:lang w:val="nl-NL"/>
        </w:rPr>
        <w:t xml:space="preserve">betalen </w:t>
      </w:r>
      <w:r w:rsidRPr="00F629B4">
        <w:rPr>
          <w:rFonts w:cs="Arial"/>
          <w:color w:val="231F20"/>
          <w:spacing w:val="3"/>
          <w:lang w:val="nl-NL"/>
        </w:rPr>
        <w:t xml:space="preserve">van </w:t>
      </w:r>
      <w:r w:rsidRPr="00F629B4">
        <w:rPr>
          <w:rFonts w:cs="Arial"/>
          <w:color w:val="231F20"/>
          <w:spacing w:val="4"/>
          <w:lang w:val="nl-NL"/>
        </w:rPr>
        <w:t xml:space="preserve">rente </w:t>
      </w:r>
      <w:r w:rsidRPr="00F629B4">
        <w:rPr>
          <w:rFonts w:cs="Arial"/>
          <w:color w:val="231F20"/>
          <w:spacing w:val="3"/>
          <w:lang w:val="nl-NL"/>
        </w:rPr>
        <w:t xml:space="preserve">aan </w:t>
      </w:r>
      <w:r w:rsidRPr="00F629B4">
        <w:rPr>
          <w:rFonts w:cs="Arial"/>
          <w:color w:val="231F20"/>
          <w:spacing w:val="2"/>
          <w:lang w:val="nl-NL"/>
        </w:rPr>
        <w:t>de</w:t>
      </w:r>
      <w:r w:rsidRPr="00F629B4">
        <w:rPr>
          <w:rFonts w:cs="Arial"/>
          <w:color w:val="231F20"/>
          <w:spacing w:val="4"/>
          <w:lang w:val="nl-NL"/>
        </w:rPr>
        <w:t xml:space="preserve"> </w:t>
      </w:r>
      <w:r w:rsidRPr="00F629B4">
        <w:rPr>
          <w:rFonts w:cs="Arial"/>
          <w:color w:val="231F20"/>
          <w:spacing w:val="5"/>
          <w:lang w:val="nl-NL"/>
        </w:rPr>
        <w:t xml:space="preserve">bank. </w:t>
      </w:r>
      <w:r w:rsidRPr="00F629B4">
        <w:rPr>
          <w:rFonts w:cs="Arial"/>
          <w:color w:val="231F20"/>
          <w:spacing w:val="4"/>
          <w:lang w:val="nl-NL"/>
        </w:rPr>
        <w:t>Zij</w:t>
      </w:r>
      <w:r w:rsidRPr="00F629B4">
        <w:rPr>
          <w:rFonts w:cs="Arial"/>
          <w:color w:val="231F20"/>
          <w:spacing w:val="15"/>
          <w:lang w:val="nl-NL"/>
        </w:rPr>
        <w:t xml:space="preserve"> </w:t>
      </w:r>
      <w:r w:rsidRPr="00F629B4">
        <w:rPr>
          <w:rFonts w:cs="Arial"/>
          <w:color w:val="231F20"/>
          <w:spacing w:val="4"/>
          <w:lang w:val="nl-NL"/>
        </w:rPr>
        <w:t>negeert</w:t>
      </w:r>
      <w:r w:rsidRPr="00F629B4">
        <w:rPr>
          <w:rFonts w:cs="Arial"/>
          <w:color w:val="231F20"/>
          <w:spacing w:val="15"/>
          <w:lang w:val="nl-NL"/>
        </w:rPr>
        <w:t xml:space="preserve"> </w:t>
      </w:r>
      <w:r w:rsidRPr="00F629B4">
        <w:rPr>
          <w:rFonts w:cs="Arial"/>
          <w:color w:val="231F20"/>
          <w:spacing w:val="3"/>
          <w:lang w:val="nl-NL"/>
        </w:rPr>
        <w:t>alle</w:t>
      </w:r>
      <w:r w:rsidRPr="00F629B4">
        <w:rPr>
          <w:rFonts w:cs="Arial"/>
          <w:color w:val="231F20"/>
          <w:spacing w:val="15"/>
          <w:lang w:val="nl-NL"/>
        </w:rPr>
        <w:t xml:space="preserve"> </w:t>
      </w:r>
      <w:r w:rsidRPr="00F629B4">
        <w:rPr>
          <w:rFonts w:cs="Arial"/>
          <w:color w:val="231F20"/>
          <w:spacing w:val="4"/>
          <w:lang w:val="nl-NL"/>
        </w:rPr>
        <w:t>aanmaningen</w:t>
      </w:r>
      <w:r w:rsidRPr="00F629B4">
        <w:rPr>
          <w:rFonts w:cs="Arial"/>
          <w:color w:val="231F20"/>
          <w:spacing w:val="15"/>
          <w:lang w:val="nl-NL"/>
        </w:rPr>
        <w:t xml:space="preserve"> </w:t>
      </w:r>
      <w:r w:rsidRPr="00F629B4">
        <w:rPr>
          <w:rFonts w:cs="Arial"/>
          <w:color w:val="231F20"/>
          <w:spacing w:val="3"/>
          <w:lang w:val="nl-NL"/>
        </w:rPr>
        <w:t>en</w:t>
      </w:r>
      <w:r w:rsidRPr="00F629B4">
        <w:rPr>
          <w:rFonts w:cs="Arial"/>
          <w:color w:val="231F20"/>
          <w:spacing w:val="15"/>
          <w:lang w:val="nl-NL"/>
        </w:rPr>
        <w:t xml:space="preserve"> </w:t>
      </w:r>
      <w:r w:rsidRPr="00F629B4">
        <w:rPr>
          <w:rFonts w:cs="Arial"/>
          <w:color w:val="231F20"/>
          <w:spacing w:val="3"/>
          <w:lang w:val="nl-NL"/>
        </w:rPr>
        <w:t>haar</w:t>
      </w:r>
      <w:r w:rsidRPr="00F629B4">
        <w:rPr>
          <w:rFonts w:cs="Arial"/>
          <w:color w:val="231F20"/>
          <w:spacing w:val="15"/>
          <w:lang w:val="nl-NL"/>
        </w:rPr>
        <w:t xml:space="preserve"> </w:t>
      </w:r>
      <w:r w:rsidRPr="00F629B4">
        <w:rPr>
          <w:rFonts w:cs="Arial"/>
          <w:color w:val="231F20"/>
          <w:spacing w:val="4"/>
          <w:lang w:val="nl-NL"/>
        </w:rPr>
        <w:t>betalingsachterstand</w:t>
      </w:r>
      <w:r w:rsidRPr="00F629B4">
        <w:rPr>
          <w:rFonts w:cs="Arial"/>
          <w:color w:val="231F20"/>
          <w:spacing w:val="15"/>
          <w:lang w:val="nl-NL"/>
        </w:rPr>
        <w:t xml:space="preserve"> </w:t>
      </w:r>
      <w:r w:rsidRPr="00F629B4">
        <w:rPr>
          <w:rFonts w:cs="Arial"/>
          <w:color w:val="231F20"/>
          <w:spacing w:val="4"/>
          <w:lang w:val="nl-NL"/>
        </w:rPr>
        <w:t>loopt</w:t>
      </w:r>
      <w:r w:rsidRPr="00F629B4">
        <w:rPr>
          <w:rFonts w:cs="Arial"/>
          <w:color w:val="231F20"/>
          <w:spacing w:val="15"/>
          <w:lang w:val="nl-NL"/>
        </w:rPr>
        <w:t xml:space="preserve"> </w:t>
      </w:r>
      <w:r w:rsidRPr="00F629B4">
        <w:rPr>
          <w:rFonts w:cs="Arial"/>
          <w:color w:val="231F20"/>
          <w:spacing w:val="2"/>
          <w:lang w:val="nl-NL"/>
        </w:rPr>
        <w:t>op</w:t>
      </w:r>
      <w:r w:rsidRPr="00F629B4">
        <w:rPr>
          <w:rFonts w:cs="Arial"/>
          <w:color w:val="231F20"/>
          <w:spacing w:val="15"/>
          <w:lang w:val="nl-NL"/>
        </w:rPr>
        <w:t xml:space="preserve"> </w:t>
      </w:r>
      <w:r w:rsidRPr="00F629B4">
        <w:rPr>
          <w:rFonts w:cs="Arial"/>
          <w:color w:val="231F20"/>
          <w:spacing w:val="4"/>
          <w:lang w:val="nl-NL"/>
        </w:rPr>
        <w:t>tot</w:t>
      </w:r>
      <w:r w:rsidRPr="00F629B4">
        <w:rPr>
          <w:rFonts w:cs="Arial"/>
          <w:color w:val="231F20"/>
          <w:spacing w:val="15"/>
          <w:lang w:val="nl-NL"/>
        </w:rPr>
        <w:t xml:space="preserve"> </w:t>
      </w:r>
      <w:r w:rsidRPr="00F629B4">
        <w:rPr>
          <w:rFonts w:cs="Arial"/>
          <w:color w:val="231F20"/>
          <w:spacing w:val="5"/>
          <w:lang w:val="nl-NL"/>
        </w:rPr>
        <w:t>elf</w:t>
      </w:r>
      <w:r w:rsidRPr="00F629B4">
        <w:rPr>
          <w:rFonts w:cs="Arial"/>
          <w:color w:val="231F20"/>
          <w:spacing w:val="-63"/>
          <w:lang w:val="nl-NL"/>
        </w:rPr>
        <w:t xml:space="preserve"> </w:t>
      </w:r>
      <w:r w:rsidRPr="00F629B4">
        <w:rPr>
          <w:rFonts w:cs="Arial"/>
          <w:color w:val="231F20"/>
          <w:spacing w:val="4"/>
          <w:lang w:val="nl-NL"/>
        </w:rPr>
        <w:t xml:space="preserve">maanden. </w:t>
      </w:r>
      <w:r w:rsidRPr="00F629B4">
        <w:rPr>
          <w:rFonts w:cs="Arial"/>
          <w:color w:val="231F20"/>
          <w:spacing w:val="2"/>
          <w:lang w:val="nl-NL"/>
        </w:rPr>
        <w:t xml:space="preserve">De </w:t>
      </w:r>
      <w:r w:rsidRPr="00F629B4">
        <w:rPr>
          <w:rFonts w:cs="Arial"/>
          <w:color w:val="231F20"/>
          <w:spacing w:val="3"/>
          <w:lang w:val="nl-NL"/>
        </w:rPr>
        <w:t xml:space="preserve">bank </w:t>
      </w:r>
      <w:r w:rsidRPr="00F629B4">
        <w:rPr>
          <w:rFonts w:cs="Arial"/>
          <w:color w:val="231F20"/>
          <w:spacing w:val="4"/>
          <w:lang w:val="nl-NL"/>
        </w:rPr>
        <w:t xml:space="preserve">gaat </w:t>
      </w:r>
      <w:r w:rsidRPr="00F629B4">
        <w:rPr>
          <w:rFonts w:cs="Arial"/>
          <w:color w:val="231F20"/>
          <w:spacing w:val="3"/>
          <w:lang w:val="nl-NL"/>
        </w:rPr>
        <w:t xml:space="preserve">over </w:t>
      </w:r>
      <w:r w:rsidRPr="00F629B4">
        <w:rPr>
          <w:rFonts w:cs="Arial"/>
          <w:color w:val="231F20"/>
          <w:spacing w:val="4"/>
          <w:lang w:val="nl-NL"/>
        </w:rPr>
        <w:t xml:space="preserve">tot gedwongen verkoop </w:t>
      </w:r>
      <w:r w:rsidRPr="00F629B4">
        <w:rPr>
          <w:rFonts w:cs="Arial"/>
          <w:color w:val="231F20"/>
          <w:spacing w:val="3"/>
          <w:lang w:val="nl-NL"/>
        </w:rPr>
        <w:t xml:space="preserve">via een </w:t>
      </w:r>
      <w:r w:rsidRPr="00F629B4">
        <w:rPr>
          <w:rFonts w:cs="Arial"/>
          <w:color w:val="231F20"/>
          <w:spacing w:val="5"/>
          <w:lang w:val="nl-NL"/>
        </w:rPr>
        <w:t xml:space="preserve">makelaar, </w:t>
      </w:r>
      <w:r w:rsidRPr="00F629B4">
        <w:rPr>
          <w:rFonts w:cs="Arial"/>
          <w:color w:val="231F20"/>
          <w:spacing w:val="3"/>
          <w:lang w:val="nl-NL"/>
        </w:rPr>
        <w:t xml:space="preserve">die het huis </w:t>
      </w:r>
      <w:r w:rsidRPr="00F629B4">
        <w:rPr>
          <w:rFonts w:cs="Arial"/>
          <w:color w:val="231F20"/>
          <w:spacing w:val="2"/>
          <w:lang w:val="nl-NL"/>
        </w:rPr>
        <w:t xml:space="preserve">in </w:t>
      </w:r>
      <w:r w:rsidRPr="00F629B4">
        <w:rPr>
          <w:rFonts w:cs="Arial"/>
          <w:color w:val="231F20"/>
          <w:spacing w:val="3"/>
          <w:lang w:val="nl-NL"/>
        </w:rPr>
        <w:t xml:space="preserve">2014 </w:t>
      </w:r>
      <w:r w:rsidRPr="00F629B4">
        <w:rPr>
          <w:rFonts w:cs="Arial"/>
          <w:color w:val="231F20"/>
          <w:spacing w:val="4"/>
          <w:lang w:val="nl-NL"/>
        </w:rPr>
        <w:lastRenderedPageBreak/>
        <w:t xml:space="preserve">‘goed’ </w:t>
      </w:r>
      <w:r w:rsidRPr="00F629B4">
        <w:rPr>
          <w:rFonts w:cs="Arial"/>
          <w:color w:val="231F20"/>
          <w:spacing w:val="3"/>
          <w:lang w:val="nl-NL"/>
        </w:rPr>
        <w:t xml:space="preserve">weet te </w:t>
      </w:r>
      <w:r w:rsidRPr="00F629B4">
        <w:rPr>
          <w:rFonts w:cs="Arial"/>
          <w:color w:val="231F20"/>
          <w:spacing w:val="4"/>
          <w:lang w:val="nl-NL"/>
        </w:rPr>
        <w:t xml:space="preserve">verkopen: </w:t>
      </w:r>
      <w:r w:rsidRPr="00F629B4">
        <w:rPr>
          <w:rFonts w:cs="Arial"/>
          <w:color w:val="231F20"/>
          <w:spacing w:val="2"/>
          <w:lang w:val="nl-NL"/>
        </w:rPr>
        <w:t xml:space="preserve">de </w:t>
      </w:r>
      <w:r w:rsidRPr="00F629B4">
        <w:rPr>
          <w:rFonts w:cs="Arial"/>
          <w:color w:val="231F20"/>
          <w:spacing w:val="4"/>
          <w:lang w:val="nl-NL"/>
        </w:rPr>
        <w:t xml:space="preserve">opbrengst </w:t>
      </w:r>
      <w:r w:rsidRPr="00F629B4">
        <w:rPr>
          <w:rFonts w:cs="Arial"/>
          <w:color w:val="231F20"/>
          <w:spacing w:val="3"/>
          <w:lang w:val="nl-NL"/>
        </w:rPr>
        <w:t xml:space="preserve">ligt </w:t>
      </w:r>
      <w:r w:rsidRPr="00F629B4">
        <w:rPr>
          <w:rFonts w:cs="Arial"/>
          <w:color w:val="231F20"/>
          <w:spacing w:val="5"/>
          <w:lang w:val="nl-NL"/>
        </w:rPr>
        <w:t xml:space="preserve">exact </w:t>
      </w:r>
      <w:r w:rsidRPr="00F629B4">
        <w:rPr>
          <w:rFonts w:cs="Arial"/>
          <w:color w:val="231F20"/>
          <w:lang w:val="nl-NL"/>
        </w:rPr>
        <w:t xml:space="preserve">5 </w:t>
      </w:r>
      <w:r w:rsidRPr="00F629B4">
        <w:rPr>
          <w:rFonts w:cs="Arial"/>
          <w:color w:val="231F20"/>
          <w:spacing w:val="4"/>
          <w:lang w:val="nl-NL"/>
        </w:rPr>
        <w:t xml:space="preserve">procentpunten boven </w:t>
      </w:r>
      <w:r w:rsidRPr="00F629B4">
        <w:rPr>
          <w:rFonts w:cs="Arial"/>
          <w:color w:val="231F20"/>
          <w:spacing w:val="3"/>
          <w:lang w:val="nl-NL"/>
        </w:rPr>
        <w:t xml:space="preserve">het van </w:t>
      </w:r>
      <w:r w:rsidRPr="00F629B4">
        <w:rPr>
          <w:rFonts w:cs="Arial"/>
          <w:color w:val="231F20"/>
          <w:spacing w:val="4"/>
          <w:lang w:val="nl-NL"/>
        </w:rPr>
        <w:t xml:space="preserve">toepassing zijnde percentage </w:t>
      </w:r>
      <w:r w:rsidRPr="00F629B4">
        <w:rPr>
          <w:rFonts w:cs="Arial"/>
          <w:color w:val="231F20"/>
          <w:spacing w:val="2"/>
          <w:lang w:val="nl-NL"/>
        </w:rPr>
        <w:t xml:space="preserve">in </w:t>
      </w:r>
      <w:r w:rsidRPr="00F629B4">
        <w:rPr>
          <w:rFonts w:cs="Arial"/>
          <w:color w:val="231F20"/>
          <w:spacing w:val="3"/>
          <w:lang w:val="nl-NL"/>
        </w:rPr>
        <w:t>bron</w:t>
      </w:r>
      <w:r w:rsidRPr="00F629B4">
        <w:rPr>
          <w:rFonts w:cs="Arial"/>
          <w:color w:val="231F20"/>
          <w:spacing w:val="47"/>
          <w:lang w:val="nl-NL"/>
        </w:rPr>
        <w:t xml:space="preserve"> </w:t>
      </w:r>
      <w:r w:rsidRPr="00F629B4">
        <w:rPr>
          <w:rFonts w:cs="Arial"/>
          <w:color w:val="231F20"/>
          <w:spacing w:val="5"/>
          <w:lang w:val="nl-NL"/>
        </w:rPr>
        <w:t xml:space="preserve">2. </w:t>
      </w:r>
      <w:r w:rsidRPr="00F629B4">
        <w:rPr>
          <w:rFonts w:cs="Arial"/>
          <w:color w:val="231F20"/>
          <w:spacing w:val="3"/>
          <w:lang w:val="nl-NL"/>
        </w:rPr>
        <w:t xml:space="preserve">In 2014 zou </w:t>
      </w:r>
      <w:r w:rsidRPr="00F629B4">
        <w:rPr>
          <w:rFonts w:cs="Arial"/>
          <w:color w:val="231F20"/>
          <w:spacing w:val="2"/>
          <w:lang w:val="nl-NL"/>
        </w:rPr>
        <w:t xml:space="preserve">de </w:t>
      </w:r>
      <w:r w:rsidRPr="00F629B4">
        <w:rPr>
          <w:rFonts w:cs="Arial"/>
          <w:color w:val="231F20"/>
          <w:spacing w:val="4"/>
          <w:lang w:val="nl-NL"/>
        </w:rPr>
        <w:t xml:space="preserve">opbrengst </w:t>
      </w:r>
      <w:r w:rsidRPr="00F629B4">
        <w:rPr>
          <w:rFonts w:cs="Arial"/>
          <w:color w:val="231F20"/>
          <w:spacing w:val="3"/>
          <w:lang w:val="nl-NL"/>
        </w:rPr>
        <w:t xml:space="preserve">bij een </w:t>
      </w:r>
      <w:r w:rsidRPr="00F629B4">
        <w:rPr>
          <w:rFonts w:cs="Arial"/>
          <w:color w:val="231F20"/>
          <w:spacing w:val="4"/>
          <w:lang w:val="nl-NL"/>
        </w:rPr>
        <w:t xml:space="preserve">vrijwillige verkoop </w:t>
      </w:r>
      <w:r w:rsidRPr="00F629B4">
        <w:rPr>
          <w:rFonts w:cs="Arial"/>
          <w:color w:val="231F20"/>
          <w:spacing w:val="3"/>
          <w:lang w:val="nl-NL"/>
        </w:rPr>
        <w:t xml:space="preserve">van het </w:t>
      </w:r>
      <w:r w:rsidRPr="00F629B4">
        <w:rPr>
          <w:rFonts w:cs="Arial"/>
          <w:color w:val="231F20"/>
          <w:spacing w:val="5"/>
          <w:lang w:val="nl-NL"/>
        </w:rPr>
        <w:t xml:space="preserve">huis </w:t>
      </w:r>
      <w:r w:rsidRPr="00F629B4">
        <w:rPr>
          <w:rFonts w:cs="Arial"/>
          <w:color w:val="231F20"/>
          <w:spacing w:val="4"/>
          <w:lang w:val="nl-NL"/>
        </w:rPr>
        <w:t xml:space="preserve">220.000 </w:t>
      </w:r>
      <w:r w:rsidRPr="00F629B4">
        <w:rPr>
          <w:rFonts w:cs="Arial"/>
          <w:color w:val="231F20"/>
          <w:spacing w:val="3"/>
          <w:lang w:val="nl-NL"/>
        </w:rPr>
        <w:t xml:space="preserve">euro zijn </w:t>
      </w:r>
      <w:r w:rsidRPr="00F629B4">
        <w:rPr>
          <w:rFonts w:cs="Arial"/>
          <w:color w:val="231F20"/>
          <w:spacing w:val="4"/>
          <w:lang w:val="nl-NL"/>
        </w:rPr>
        <w:t xml:space="preserve">geweest. </w:t>
      </w:r>
      <w:r w:rsidRPr="00F629B4">
        <w:rPr>
          <w:rFonts w:cs="Arial"/>
          <w:color w:val="231F20"/>
          <w:spacing w:val="3"/>
          <w:lang w:val="nl-NL"/>
        </w:rPr>
        <w:t xml:space="preserve">Bij het </w:t>
      </w:r>
      <w:r w:rsidRPr="00F629B4">
        <w:rPr>
          <w:rFonts w:cs="Arial"/>
          <w:color w:val="231F20"/>
          <w:spacing w:val="4"/>
          <w:lang w:val="nl-NL"/>
        </w:rPr>
        <w:t xml:space="preserve">bepalen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restschuld brengt</w:t>
      </w:r>
      <w:r w:rsidRPr="00F629B4">
        <w:rPr>
          <w:rFonts w:cs="Arial"/>
          <w:color w:val="231F20"/>
          <w:spacing w:val="50"/>
          <w:lang w:val="nl-NL"/>
        </w:rPr>
        <w:t xml:space="preserve"> </w:t>
      </w:r>
      <w:r w:rsidRPr="00F629B4">
        <w:rPr>
          <w:rFonts w:cs="Arial"/>
          <w:color w:val="231F20"/>
          <w:spacing w:val="5"/>
          <w:lang w:val="nl-NL"/>
        </w:rPr>
        <w:t xml:space="preserve">de </w:t>
      </w:r>
      <w:r w:rsidRPr="00F629B4">
        <w:rPr>
          <w:rFonts w:cs="Arial"/>
          <w:color w:val="231F20"/>
          <w:spacing w:val="3"/>
          <w:lang w:val="nl-NL"/>
        </w:rPr>
        <w:t xml:space="preserve">bank aan </w:t>
      </w:r>
      <w:r w:rsidRPr="00F629B4">
        <w:rPr>
          <w:rFonts w:cs="Arial"/>
          <w:color w:val="231F20"/>
          <w:spacing w:val="4"/>
          <w:lang w:val="nl-NL"/>
        </w:rPr>
        <w:t xml:space="preserve">Janet </w:t>
      </w:r>
      <w:r w:rsidRPr="00F629B4">
        <w:rPr>
          <w:rFonts w:cs="Arial"/>
          <w:color w:val="231F20"/>
          <w:spacing w:val="3"/>
          <w:lang w:val="nl-NL"/>
        </w:rPr>
        <w:t xml:space="preserve">geen </w:t>
      </w:r>
      <w:r w:rsidRPr="00F629B4">
        <w:rPr>
          <w:rFonts w:cs="Arial"/>
          <w:color w:val="231F20"/>
          <w:spacing w:val="4"/>
          <w:lang w:val="nl-NL"/>
        </w:rPr>
        <w:t xml:space="preserve">extra rente </w:t>
      </w:r>
      <w:r w:rsidRPr="00F629B4">
        <w:rPr>
          <w:rFonts w:cs="Arial"/>
          <w:color w:val="231F20"/>
          <w:spacing w:val="2"/>
          <w:lang w:val="nl-NL"/>
        </w:rPr>
        <w:t xml:space="preserve">in </w:t>
      </w:r>
      <w:r w:rsidRPr="00F629B4">
        <w:rPr>
          <w:rFonts w:cs="Arial"/>
          <w:color w:val="231F20"/>
          <w:spacing w:val="4"/>
          <w:lang w:val="nl-NL"/>
        </w:rPr>
        <w:t xml:space="preserve">rekening </w:t>
      </w:r>
      <w:r w:rsidRPr="00F629B4">
        <w:rPr>
          <w:rFonts w:cs="Arial"/>
          <w:color w:val="231F20"/>
          <w:spacing w:val="3"/>
          <w:lang w:val="nl-NL"/>
        </w:rPr>
        <w:t xml:space="preserve">over </w:t>
      </w:r>
      <w:r w:rsidRPr="00F629B4">
        <w:rPr>
          <w:rFonts w:cs="Arial"/>
          <w:color w:val="231F20"/>
          <w:spacing w:val="2"/>
          <w:lang w:val="nl-NL"/>
        </w:rPr>
        <w:t xml:space="preserve">de </w:t>
      </w:r>
      <w:r w:rsidRPr="00F629B4">
        <w:rPr>
          <w:rFonts w:cs="Arial"/>
          <w:color w:val="231F20"/>
          <w:spacing w:val="4"/>
          <w:lang w:val="nl-NL"/>
        </w:rPr>
        <w:t>ontstane schuld</w:t>
      </w:r>
      <w:r w:rsidRPr="00F629B4">
        <w:rPr>
          <w:rFonts w:cs="Arial"/>
          <w:color w:val="231F20"/>
          <w:spacing w:val="55"/>
          <w:lang w:val="nl-NL"/>
        </w:rPr>
        <w:t xml:space="preserve"> </w:t>
      </w:r>
      <w:r w:rsidRPr="00F629B4">
        <w:rPr>
          <w:rFonts w:cs="Arial"/>
          <w:color w:val="231F20"/>
          <w:spacing w:val="5"/>
          <w:lang w:val="nl-NL"/>
        </w:rPr>
        <w:t xml:space="preserve">in </w:t>
      </w:r>
      <w:r w:rsidRPr="00F629B4">
        <w:rPr>
          <w:rFonts w:cs="Arial"/>
          <w:color w:val="231F20"/>
          <w:spacing w:val="2"/>
          <w:lang w:val="nl-NL"/>
        </w:rPr>
        <w:t xml:space="preserve">de </w:t>
      </w:r>
      <w:r w:rsidRPr="00F629B4">
        <w:rPr>
          <w:rFonts w:cs="Arial"/>
          <w:color w:val="231F20"/>
          <w:spacing w:val="3"/>
          <w:lang w:val="nl-NL"/>
        </w:rPr>
        <w:t xml:space="preserve">vorm van </w:t>
      </w:r>
      <w:r w:rsidRPr="00F629B4">
        <w:rPr>
          <w:rFonts w:cs="Arial"/>
          <w:color w:val="231F20"/>
          <w:spacing w:val="4"/>
          <w:lang w:val="nl-NL"/>
        </w:rPr>
        <w:t>achterstallige</w:t>
      </w:r>
      <w:r w:rsidRPr="00F629B4">
        <w:rPr>
          <w:rFonts w:cs="Arial"/>
          <w:color w:val="231F20"/>
          <w:spacing w:val="56"/>
          <w:lang w:val="nl-NL"/>
        </w:rPr>
        <w:t xml:space="preserve"> </w:t>
      </w:r>
      <w:r w:rsidRPr="00F629B4">
        <w:rPr>
          <w:rFonts w:cs="Arial"/>
          <w:color w:val="231F20"/>
          <w:spacing w:val="5"/>
          <w:lang w:val="nl-NL"/>
        </w:rPr>
        <w:t>rente.</w:t>
      </w:r>
    </w:p>
    <w:p w14:paraId="6092371D" w14:textId="77777777" w:rsidR="00476517" w:rsidRPr="00F629B4" w:rsidRDefault="00476517" w:rsidP="00C8469F">
      <w:pPr>
        <w:pStyle w:val="Plattetekst"/>
        <w:tabs>
          <w:tab w:val="left" w:pos="562"/>
          <w:tab w:val="left" w:pos="1077"/>
        </w:tabs>
        <w:ind w:left="567" w:right="-261" w:hanging="567"/>
        <w:rPr>
          <w:rFonts w:cs="Arial"/>
          <w:lang w:val="nl-NL"/>
        </w:rPr>
      </w:pPr>
      <w:r w:rsidRPr="00F629B4">
        <w:rPr>
          <w:rFonts w:cs="Arial"/>
          <w:b/>
          <w:color w:val="231F20"/>
          <w:spacing w:val="3"/>
          <w:lang w:val="nl-NL"/>
        </w:rPr>
        <w:t>21</w:t>
      </w:r>
      <w:r w:rsidRPr="00F629B4">
        <w:rPr>
          <w:rFonts w:cs="Arial"/>
          <w:b/>
          <w:color w:val="231F20"/>
          <w:spacing w:val="3"/>
          <w:lang w:val="nl-NL"/>
        </w:rPr>
        <w:tab/>
      </w:r>
      <w:r w:rsidRPr="00F629B4">
        <w:rPr>
          <w:rFonts w:cs="Arial"/>
          <w:color w:val="231F20"/>
          <w:spacing w:val="4"/>
          <w:lang w:val="nl-NL"/>
        </w:rPr>
        <w:t xml:space="preserve">Bereken </w:t>
      </w:r>
      <w:r w:rsidRPr="00F629B4">
        <w:rPr>
          <w:rFonts w:cs="Arial"/>
          <w:color w:val="231F20"/>
          <w:spacing w:val="2"/>
          <w:lang w:val="nl-NL"/>
        </w:rPr>
        <w:t xml:space="preserve">de </w:t>
      </w:r>
      <w:r w:rsidRPr="00F629B4">
        <w:rPr>
          <w:rFonts w:cs="Arial"/>
          <w:color w:val="231F20"/>
          <w:spacing w:val="4"/>
          <w:lang w:val="nl-NL"/>
        </w:rPr>
        <w:t xml:space="preserve">restschuld </w:t>
      </w:r>
      <w:r w:rsidRPr="00F629B4">
        <w:rPr>
          <w:rFonts w:cs="Arial"/>
          <w:color w:val="231F20"/>
          <w:spacing w:val="3"/>
          <w:lang w:val="nl-NL"/>
        </w:rPr>
        <w:t xml:space="preserve">voor </w:t>
      </w:r>
      <w:r w:rsidRPr="00F629B4">
        <w:rPr>
          <w:rFonts w:cs="Arial"/>
          <w:color w:val="231F20"/>
          <w:spacing w:val="4"/>
          <w:lang w:val="nl-NL"/>
        </w:rPr>
        <w:t xml:space="preserve">Janet </w:t>
      </w:r>
      <w:proofErr w:type="spellStart"/>
      <w:r w:rsidRPr="00F629B4">
        <w:rPr>
          <w:rFonts w:cs="Arial"/>
          <w:color w:val="231F20"/>
          <w:spacing w:val="4"/>
          <w:lang w:val="nl-NL"/>
        </w:rPr>
        <w:t>Modell</w:t>
      </w:r>
      <w:proofErr w:type="spellEnd"/>
      <w:r w:rsidRPr="00F629B4">
        <w:rPr>
          <w:rFonts w:cs="Arial"/>
          <w:color w:val="231F20"/>
          <w:spacing w:val="4"/>
          <w:lang w:val="nl-NL"/>
        </w:rPr>
        <w:t xml:space="preserve"> </w:t>
      </w:r>
      <w:r w:rsidRPr="00F629B4">
        <w:rPr>
          <w:rFonts w:cs="Arial"/>
          <w:color w:val="231F20"/>
          <w:spacing w:val="2"/>
          <w:lang w:val="nl-NL"/>
        </w:rPr>
        <w:t xml:space="preserve">na </w:t>
      </w:r>
      <w:r w:rsidRPr="00F629B4">
        <w:rPr>
          <w:rFonts w:cs="Arial"/>
          <w:color w:val="231F20"/>
          <w:spacing w:val="4"/>
          <w:lang w:val="nl-NL"/>
        </w:rPr>
        <w:t xml:space="preserve">verkoop </w:t>
      </w:r>
      <w:r w:rsidRPr="00F629B4">
        <w:rPr>
          <w:rFonts w:cs="Arial"/>
          <w:color w:val="231F20"/>
          <w:spacing w:val="3"/>
          <w:lang w:val="nl-NL"/>
        </w:rPr>
        <w:t xml:space="preserve">van </w:t>
      </w:r>
      <w:proofErr w:type="gramStart"/>
      <w:r w:rsidRPr="00F629B4">
        <w:rPr>
          <w:rFonts w:cs="Arial"/>
          <w:color w:val="231F20"/>
          <w:spacing w:val="3"/>
          <w:lang w:val="nl-NL"/>
        </w:rPr>
        <w:t xml:space="preserve">het </w:t>
      </w:r>
      <w:r w:rsidRPr="00F629B4">
        <w:rPr>
          <w:rFonts w:cs="Arial"/>
          <w:color w:val="231F20"/>
          <w:spacing w:val="37"/>
          <w:lang w:val="nl-NL"/>
        </w:rPr>
        <w:t xml:space="preserve"> </w:t>
      </w:r>
      <w:r w:rsidRPr="00F629B4">
        <w:rPr>
          <w:rFonts w:cs="Arial"/>
          <w:color w:val="231F20"/>
          <w:spacing w:val="5"/>
          <w:lang w:val="nl-NL"/>
        </w:rPr>
        <w:t>huis</w:t>
      </w:r>
      <w:proofErr w:type="gramEnd"/>
      <w:r w:rsidRPr="00F629B4">
        <w:rPr>
          <w:rFonts w:cs="Arial"/>
          <w:color w:val="231F20"/>
          <w:spacing w:val="5"/>
          <w:lang w:val="nl-NL"/>
        </w:rPr>
        <w:t>.</w:t>
      </w:r>
    </w:p>
    <w:p w14:paraId="64594BF1" w14:textId="77777777" w:rsidR="00476517" w:rsidRPr="00F629B4" w:rsidRDefault="00476517" w:rsidP="00C8469F">
      <w:pPr>
        <w:spacing w:before="2"/>
        <w:ind w:left="567" w:right="-261" w:hanging="567"/>
        <w:rPr>
          <w:rFonts w:ascii="Arial" w:eastAsia="Arial" w:hAnsi="Arial" w:cs="Arial"/>
        </w:rPr>
      </w:pPr>
    </w:p>
    <w:p w14:paraId="50C358C8" w14:textId="77777777" w:rsidR="00476517" w:rsidRPr="00F629B4" w:rsidRDefault="00476517" w:rsidP="00C8469F">
      <w:pPr>
        <w:pStyle w:val="Plattetekst"/>
        <w:spacing w:line="261" w:lineRule="auto"/>
        <w:ind w:left="567" w:right="-261"/>
        <w:rPr>
          <w:rFonts w:cs="Arial"/>
          <w:lang w:val="nl-NL"/>
        </w:rPr>
      </w:pPr>
      <w:r w:rsidRPr="00F629B4">
        <w:rPr>
          <w:rFonts w:cs="Arial"/>
          <w:color w:val="231F20"/>
          <w:spacing w:val="2"/>
          <w:lang w:val="nl-NL"/>
        </w:rPr>
        <w:t xml:space="preserve">De </w:t>
      </w:r>
      <w:r w:rsidRPr="00F629B4">
        <w:rPr>
          <w:rFonts w:cs="Arial"/>
          <w:color w:val="231F20"/>
          <w:spacing w:val="4"/>
          <w:lang w:val="nl-NL"/>
        </w:rPr>
        <w:t xml:space="preserve">onderzoekers </w:t>
      </w:r>
      <w:r w:rsidRPr="00F629B4">
        <w:rPr>
          <w:rFonts w:cs="Arial"/>
          <w:color w:val="231F20"/>
          <w:spacing w:val="3"/>
          <w:lang w:val="nl-NL"/>
        </w:rPr>
        <w:t xml:space="preserve">van </w:t>
      </w:r>
      <w:r w:rsidRPr="00F629B4">
        <w:rPr>
          <w:rFonts w:cs="Arial"/>
          <w:color w:val="231F20"/>
          <w:spacing w:val="2"/>
          <w:lang w:val="nl-NL"/>
        </w:rPr>
        <w:t xml:space="preserve">de </w:t>
      </w:r>
      <w:proofErr w:type="spellStart"/>
      <w:r w:rsidRPr="00F629B4">
        <w:rPr>
          <w:rFonts w:cs="Arial"/>
          <w:color w:val="231F20"/>
          <w:spacing w:val="3"/>
          <w:lang w:val="nl-NL"/>
        </w:rPr>
        <w:t>VvB</w:t>
      </w:r>
      <w:proofErr w:type="spellEnd"/>
      <w:r w:rsidRPr="00F629B4">
        <w:rPr>
          <w:rFonts w:cs="Arial"/>
          <w:color w:val="231F20"/>
          <w:spacing w:val="3"/>
          <w:lang w:val="nl-NL"/>
        </w:rPr>
        <w:t xml:space="preserve"> </w:t>
      </w:r>
      <w:r w:rsidRPr="00F629B4">
        <w:rPr>
          <w:rFonts w:cs="Arial"/>
          <w:color w:val="231F20"/>
          <w:spacing w:val="4"/>
          <w:lang w:val="nl-NL"/>
        </w:rPr>
        <w:t xml:space="preserve">denken het probleem </w:t>
      </w:r>
      <w:r w:rsidRPr="00F629B4">
        <w:rPr>
          <w:rFonts w:cs="Arial"/>
          <w:color w:val="231F20"/>
          <w:spacing w:val="3"/>
          <w:lang w:val="nl-NL"/>
        </w:rPr>
        <w:t xml:space="preserve">van </w:t>
      </w:r>
      <w:r w:rsidRPr="00F629B4">
        <w:rPr>
          <w:rFonts w:cs="Arial"/>
          <w:color w:val="231F20"/>
          <w:spacing w:val="2"/>
          <w:lang w:val="nl-NL"/>
        </w:rPr>
        <w:t>de</w:t>
      </w:r>
      <w:r w:rsidRPr="00F629B4">
        <w:rPr>
          <w:rFonts w:cs="Arial"/>
          <w:color w:val="231F20"/>
          <w:spacing w:val="41"/>
          <w:lang w:val="nl-NL"/>
        </w:rPr>
        <w:t xml:space="preserve"> </w:t>
      </w:r>
      <w:r w:rsidRPr="00F629B4">
        <w:rPr>
          <w:rFonts w:cs="Arial"/>
          <w:color w:val="231F20"/>
          <w:spacing w:val="5"/>
          <w:lang w:val="nl-NL"/>
        </w:rPr>
        <w:t xml:space="preserve">restschulden </w:t>
      </w:r>
      <w:r w:rsidRPr="00F629B4">
        <w:rPr>
          <w:rFonts w:cs="Arial"/>
          <w:color w:val="231F20"/>
          <w:spacing w:val="2"/>
          <w:lang w:val="nl-NL"/>
        </w:rPr>
        <w:t xml:space="preserve">op de </w:t>
      </w:r>
      <w:r w:rsidRPr="00F629B4">
        <w:rPr>
          <w:rFonts w:cs="Arial"/>
          <w:color w:val="231F20"/>
          <w:spacing w:val="4"/>
          <w:lang w:val="nl-NL"/>
        </w:rPr>
        <w:t xml:space="preserve">verstrekte hypothecaire leningen </w:t>
      </w:r>
      <w:r w:rsidRPr="00F629B4">
        <w:rPr>
          <w:rFonts w:cs="Arial"/>
          <w:color w:val="231F20"/>
          <w:spacing w:val="3"/>
          <w:lang w:val="nl-NL"/>
        </w:rPr>
        <w:t xml:space="preserve">te </w:t>
      </w:r>
      <w:r w:rsidRPr="00F629B4">
        <w:rPr>
          <w:rFonts w:cs="Arial"/>
          <w:color w:val="231F20"/>
          <w:spacing w:val="4"/>
          <w:lang w:val="nl-NL"/>
        </w:rPr>
        <w:t xml:space="preserve">kunnen beperken door </w:t>
      </w:r>
      <w:r w:rsidRPr="00F629B4">
        <w:rPr>
          <w:rFonts w:cs="Arial"/>
          <w:color w:val="231F20"/>
          <w:spacing w:val="5"/>
          <w:lang w:val="nl-NL"/>
        </w:rPr>
        <w:t xml:space="preserve">de </w:t>
      </w:r>
      <w:r w:rsidRPr="00F629B4">
        <w:rPr>
          <w:rFonts w:cs="Arial"/>
          <w:color w:val="231F20"/>
          <w:spacing w:val="4"/>
          <w:lang w:val="nl-NL"/>
        </w:rPr>
        <w:t>executieveilingen,</w:t>
      </w:r>
      <w:r w:rsidRPr="00F629B4">
        <w:rPr>
          <w:rFonts w:cs="Arial"/>
          <w:color w:val="231F20"/>
          <w:spacing w:val="16"/>
          <w:lang w:val="nl-NL"/>
        </w:rPr>
        <w:t xml:space="preserve"> </w:t>
      </w:r>
      <w:r w:rsidRPr="00F629B4">
        <w:rPr>
          <w:rFonts w:cs="Arial"/>
          <w:color w:val="231F20"/>
          <w:spacing w:val="4"/>
          <w:lang w:val="nl-NL"/>
        </w:rPr>
        <w:t>online</w:t>
      </w:r>
      <w:r w:rsidRPr="00F629B4">
        <w:rPr>
          <w:rFonts w:cs="Arial"/>
          <w:color w:val="231F20"/>
          <w:spacing w:val="15"/>
          <w:lang w:val="nl-NL"/>
        </w:rPr>
        <w:t xml:space="preserve"> </w:t>
      </w:r>
      <w:r w:rsidRPr="00F629B4">
        <w:rPr>
          <w:rFonts w:cs="Arial"/>
          <w:color w:val="231F20"/>
          <w:spacing w:val="3"/>
          <w:lang w:val="nl-NL"/>
        </w:rPr>
        <w:t>te</w:t>
      </w:r>
      <w:r w:rsidRPr="00F629B4">
        <w:rPr>
          <w:rFonts w:cs="Arial"/>
          <w:color w:val="231F20"/>
          <w:spacing w:val="15"/>
          <w:lang w:val="nl-NL"/>
        </w:rPr>
        <w:t xml:space="preserve"> </w:t>
      </w:r>
      <w:r w:rsidRPr="00F629B4">
        <w:rPr>
          <w:rFonts w:cs="Arial"/>
          <w:color w:val="231F20"/>
          <w:spacing w:val="4"/>
          <w:lang w:val="nl-NL"/>
        </w:rPr>
        <w:t>laten</w:t>
      </w:r>
      <w:r w:rsidRPr="00F629B4">
        <w:rPr>
          <w:rFonts w:cs="Arial"/>
          <w:color w:val="231F20"/>
          <w:spacing w:val="15"/>
          <w:lang w:val="nl-NL"/>
        </w:rPr>
        <w:t xml:space="preserve"> </w:t>
      </w:r>
      <w:r w:rsidRPr="00F629B4">
        <w:rPr>
          <w:rFonts w:cs="Arial"/>
          <w:color w:val="231F20"/>
          <w:spacing w:val="4"/>
          <w:lang w:val="nl-NL"/>
        </w:rPr>
        <w:t>plaatsvinden.</w:t>
      </w:r>
      <w:r w:rsidRPr="00F629B4">
        <w:rPr>
          <w:rFonts w:cs="Arial"/>
          <w:color w:val="231F20"/>
          <w:spacing w:val="16"/>
          <w:lang w:val="nl-NL"/>
        </w:rPr>
        <w:t xml:space="preserve"> </w:t>
      </w:r>
      <w:r w:rsidRPr="00F629B4">
        <w:rPr>
          <w:rFonts w:cs="Arial"/>
          <w:color w:val="231F20"/>
          <w:spacing w:val="4"/>
          <w:lang w:val="nl-NL"/>
        </w:rPr>
        <w:t>“Door</w:t>
      </w:r>
      <w:r w:rsidRPr="00F629B4">
        <w:rPr>
          <w:rFonts w:cs="Arial"/>
          <w:color w:val="231F20"/>
          <w:spacing w:val="15"/>
          <w:lang w:val="nl-NL"/>
        </w:rPr>
        <w:t xml:space="preserve"> </w:t>
      </w:r>
      <w:r w:rsidRPr="00F629B4">
        <w:rPr>
          <w:rFonts w:cs="Arial"/>
          <w:color w:val="231F20"/>
          <w:spacing w:val="2"/>
          <w:lang w:val="nl-NL"/>
        </w:rPr>
        <w:t>de</w:t>
      </w:r>
      <w:r w:rsidRPr="00F629B4">
        <w:rPr>
          <w:rFonts w:cs="Arial"/>
          <w:color w:val="231F20"/>
          <w:spacing w:val="15"/>
          <w:lang w:val="nl-NL"/>
        </w:rPr>
        <w:t xml:space="preserve"> </w:t>
      </w:r>
      <w:r w:rsidRPr="00F629B4">
        <w:rPr>
          <w:rFonts w:cs="Arial"/>
          <w:color w:val="231F20"/>
          <w:spacing w:val="4"/>
          <w:lang w:val="nl-NL"/>
        </w:rPr>
        <w:t>anonimiteit</w:t>
      </w:r>
      <w:r w:rsidRPr="00F629B4">
        <w:rPr>
          <w:rFonts w:cs="Arial"/>
          <w:color w:val="231F20"/>
          <w:spacing w:val="16"/>
          <w:lang w:val="nl-NL"/>
        </w:rPr>
        <w:t xml:space="preserve"> </w:t>
      </w:r>
      <w:r w:rsidRPr="00F629B4">
        <w:rPr>
          <w:rFonts w:cs="Arial"/>
          <w:color w:val="231F20"/>
          <w:spacing w:val="5"/>
          <w:lang w:val="nl-NL"/>
        </w:rPr>
        <w:t>van h</w:t>
      </w:r>
      <w:r w:rsidRPr="00F629B4">
        <w:rPr>
          <w:rFonts w:cs="Arial"/>
          <w:color w:val="231F20"/>
          <w:spacing w:val="3"/>
          <w:lang w:val="nl-NL"/>
        </w:rPr>
        <w:t>et</w:t>
      </w:r>
      <w:r w:rsidRPr="00F629B4">
        <w:rPr>
          <w:rFonts w:cs="Arial"/>
          <w:color w:val="231F20"/>
          <w:spacing w:val="14"/>
          <w:lang w:val="nl-NL"/>
        </w:rPr>
        <w:t xml:space="preserve"> </w:t>
      </w:r>
      <w:r w:rsidRPr="00F629B4">
        <w:rPr>
          <w:rFonts w:cs="Arial"/>
          <w:color w:val="231F20"/>
          <w:spacing w:val="4"/>
          <w:lang w:val="nl-NL"/>
        </w:rPr>
        <w:t>online</w:t>
      </w:r>
      <w:r w:rsidRPr="00F629B4">
        <w:rPr>
          <w:rFonts w:cs="Arial"/>
          <w:color w:val="231F20"/>
          <w:spacing w:val="14"/>
          <w:lang w:val="nl-NL"/>
        </w:rPr>
        <w:t xml:space="preserve"> </w:t>
      </w:r>
      <w:r w:rsidRPr="00F629B4">
        <w:rPr>
          <w:rFonts w:cs="Arial"/>
          <w:color w:val="231F20"/>
          <w:spacing w:val="4"/>
          <w:lang w:val="nl-NL"/>
        </w:rPr>
        <w:t>bieden,</w:t>
      </w:r>
      <w:r w:rsidRPr="00F629B4">
        <w:rPr>
          <w:rFonts w:cs="Arial"/>
          <w:color w:val="231F20"/>
          <w:spacing w:val="15"/>
          <w:lang w:val="nl-NL"/>
        </w:rPr>
        <w:t xml:space="preserve"> </w:t>
      </w:r>
      <w:r w:rsidRPr="00F629B4">
        <w:rPr>
          <w:rFonts w:cs="Arial"/>
          <w:color w:val="231F20"/>
          <w:spacing w:val="4"/>
          <w:lang w:val="nl-NL"/>
        </w:rPr>
        <w:t>verwachten</w:t>
      </w:r>
      <w:r w:rsidRPr="00F629B4">
        <w:rPr>
          <w:rFonts w:cs="Arial"/>
          <w:color w:val="231F20"/>
          <w:spacing w:val="14"/>
          <w:lang w:val="nl-NL"/>
        </w:rPr>
        <w:t xml:space="preserve"> </w:t>
      </w:r>
      <w:r w:rsidRPr="00F629B4">
        <w:rPr>
          <w:rFonts w:cs="Arial"/>
          <w:color w:val="231F20"/>
          <w:spacing w:val="3"/>
          <w:lang w:val="nl-NL"/>
        </w:rPr>
        <w:t>wij</w:t>
      </w:r>
      <w:r w:rsidRPr="00F629B4">
        <w:rPr>
          <w:rFonts w:cs="Arial"/>
          <w:color w:val="231F20"/>
          <w:spacing w:val="13"/>
          <w:lang w:val="nl-NL"/>
        </w:rPr>
        <w:t xml:space="preserve"> </w:t>
      </w:r>
      <w:r w:rsidRPr="00F629B4">
        <w:rPr>
          <w:rFonts w:cs="Arial"/>
          <w:color w:val="231F20"/>
          <w:spacing w:val="3"/>
          <w:lang w:val="nl-NL"/>
        </w:rPr>
        <w:t>dat</w:t>
      </w:r>
      <w:r w:rsidRPr="00F629B4">
        <w:rPr>
          <w:rFonts w:cs="Arial"/>
          <w:color w:val="231F20"/>
          <w:spacing w:val="14"/>
          <w:lang w:val="nl-NL"/>
        </w:rPr>
        <w:t xml:space="preserve"> </w:t>
      </w:r>
      <w:r w:rsidRPr="00F629B4">
        <w:rPr>
          <w:rFonts w:cs="Arial"/>
          <w:color w:val="231F20"/>
          <w:spacing w:val="2"/>
          <w:lang w:val="nl-NL"/>
        </w:rPr>
        <w:t>er</w:t>
      </w:r>
      <w:r w:rsidRPr="00F629B4">
        <w:rPr>
          <w:rFonts w:cs="Arial"/>
          <w:color w:val="231F20"/>
          <w:spacing w:val="14"/>
          <w:lang w:val="nl-NL"/>
        </w:rPr>
        <w:t xml:space="preserve"> </w:t>
      </w:r>
      <w:r w:rsidRPr="00F629B4">
        <w:rPr>
          <w:rFonts w:cs="Arial"/>
          <w:color w:val="231F20"/>
          <w:spacing w:val="3"/>
          <w:lang w:val="nl-NL"/>
        </w:rPr>
        <w:t>een</w:t>
      </w:r>
      <w:r w:rsidRPr="00F629B4">
        <w:rPr>
          <w:rFonts w:cs="Arial"/>
          <w:color w:val="231F20"/>
          <w:spacing w:val="14"/>
          <w:lang w:val="nl-NL"/>
        </w:rPr>
        <w:t xml:space="preserve"> </w:t>
      </w:r>
      <w:r w:rsidRPr="00F629B4">
        <w:rPr>
          <w:rFonts w:cs="Arial"/>
          <w:color w:val="231F20"/>
          <w:spacing w:val="4"/>
          <w:lang w:val="nl-NL"/>
        </w:rPr>
        <w:t>verandering</w:t>
      </w:r>
      <w:r w:rsidRPr="00F629B4">
        <w:rPr>
          <w:rFonts w:cs="Arial"/>
          <w:color w:val="231F20"/>
          <w:spacing w:val="14"/>
          <w:lang w:val="nl-NL"/>
        </w:rPr>
        <w:t xml:space="preserve"> </w:t>
      </w:r>
      <w:r w:rsidRPr="00F629B4">
        <w:rPr>
          <w:rFonts w:cs="Arial"/>
          <w:color w:val="231F20"/>
          <w:spacing w:val="3"/>
          <w:lang w:val="nl-NL"/>
        </w:rPr>
        <w:t>gaat</w:t>
      </w:r>
      <w:r w:rsidRPr="00F629B4">
        <w:rPr>
          <w:rFonts w:cs="Arial"/>
          <w:color w:val="231F20"/>
          <w:spacing w:val="14"/>
          <w:lang w:val="nl-NL"/>
        </w:rPr>
        <w:t xml:space="preserve"> </w:t>
      </w:r>
      <w:proofErr w:type="gramStart"/>
      <w:r w:rsidRPr="00F629B4">
        <w:rPr>
          <w:rFonts w:cs="Arial"/>
          <w:color w:val="231F20"/>
          <w:spacing w:val="5"/>
          <w:lang w:val="nl-NL"/>
        </w:rPr>
        <w:t xml:space="preserve">optreden </w:t>
      </w:r>
      <w:r w:rsidRPr="00F629B4">
        <w:rPr>
          <w:rFonts w:cs="Arial"/>
          <w:color w:val="231F20"/>
          <w:spacing w:val="-63"/>
          <w:lang w:val="nl-NL"/>
        </w:rPr>
        <w:t xml:space="preserve"> </w:t>
      </w:r>
      <w:r w:rsidRPr="00F629B4">
        <w:rPr>
          <w:rFonts w:cs="Arial"/>
          <w:color w:val="231F20"/>
          <w:spacing w:val="3"/>
          <w:lang w:val="nl-NL"/>
        </w:rPr>
        <w:t>wat</w:t>
      </w:r>
      <w:proofErr w:type="gramEnd"/>
      <w:r w:rsidRPr="00F629B4">
        <w:rPr>
          <w:rFonts w:cs="Arial"/>
          <w:color w:val="231F20"/>
          <w:spacing w:val="3"/>
          <w:lang w:val="nl-NL"/>
        </w:rPr>
        <w:t xml:space="preserve"> </w:t>
      </w:r>
      <w:r w:rsidRPr="00F629B4">
        <w:rPr>
          <w:rFonts w:cs="Arial"/>
          <w:color w:val="231F20"/>
          <w:spacing w:val="4"/>
          <w:lang w:val="nl-NL"/>
        </w:rPr>
        <w:t xml:space="preserve">betreft kenmerk </w:t>
      </w:r>
      <w:r w:rsidRPr="00F629B4">
        <w:rPr>
          <w:rFonts w:cs="Arial"/>
          <w:color w:val="231F20"/>
          <w:lang w:val="nl-NL"/>
        </w:rPr>
        <w:t xml:space="preserve">1 </w:t>
      </w:r>
      <w:r w:rsidRPr="00F629B4">
        <w:rPr>
          <w:rFonts w:cs="Arial"/>
          <w:color w:val="231F20"/>
          <w:spacing w:val="3"/>
          <w:lang w:val="nl-NL"/>
        </w:rPr>
        <w:t xml:space="preserve">van </w:t>
      </w:r>
      <w:r w:rsidRPr="00F629B4">
        <w:rPr>
          <w:rFonts w:cs="Arial"/>
          <w:color w:val="231F20"/>
          <w:spacing w:val="2"/>
          <w:lang w:val="nl-NL"/>
        </w:rPr>
        <w:t>de</w:t>
      </w:r>
      <w:r w:rsidRPr="00F629B4">
        <w:rPr>
          <w:rFonts w:cs="Arial"/>
          <w:color w:val="231F20"/>
          <w:spacing w:val="65"/>
          <w:lang w:val="nl-NL"/>
        </w:rPr>
        <w:t xml:space="preserve"> </w:t>
      </w:r>
      <w:r w:rsidRPr="00F629B4">
        <w:rPr>
          <w:rFonts w:cs="Arial"/>
          <w:color w:val="231F20"/>
          <w:spacing w:val="5"/>
          <w:lang w:val="nl-NL"/>
        </w:rPr>
        <w:t>executieveilingen.”</w:t>
      </w:r>
    </w:p>
    <w:p w14:paraId="7131D0A3" w14:textId="77777777" w:rsidR="00476517" w:rsidRPr="00F629B4" w:rsidRDefault="00476517" w:rsidP="00C8469F">
      <w:pPr>
        <w:pStyle w:val="Plattetekst"/>
        <w:tabs>
          <w:tab w:val="left" w:pos="562"/>
          <w:tab w:val="left" w:pos="1077"/>
        </w:tabs>
        <w:spacing w:line="261" w:lineRule="auto"/>
        <w:ind w:left="567" w:right="-261" w:hanging="567"/>
        <w:rPr>
          <w:rFonts w:cs="Arial"/>
          <w:lang w:val="nl-NL"/>
        </w:rPr>
      </w:pPr>
      <w:r w:rsidRPr="00F629B4">
        <w:rPr>
          <w:rFonts w:cs="Arial"/>
          <w:b/>
          <w:color w:val="231F20"/>
          <w:spacing w:val="3"/>
          <w:lang w:val="nl-NL"/>
        </w:rPr>
        <w:t>22</w:t>
      </w:r>
      <w:r w:rsidRPr="00F629B4">
        <w:rPr>
          <w:rFonts w:cs="Arial"/>
          <w:b/>
          <w:color w:val="231F20"/>
          <w:spacing w:val="3"/>
          <w:lang w:val="nl-NL"/>
        </w:rPr>
        <w:tab/>
      </w:r>
      <w:r w:rsidRPr="00F629B4">
        <w:rPr>
          <w:rFonts w:cs="Arial"/>
          <w:color w:val="231F20"/>
          <w:spacing w:val="4"/>
          <w:lang w:val="nl-NL"/>
        </w:rPr>
        <w:t xml:space="preserve">Geef </w:t>
      </w:r>
      <w:r w:rsidRPr="00F629B4">
        <w:rPr>
          <w:rFonts w:cs="Arial"/>
          <w:color w:val="231F20"/>
          <w:spacing w:val="3"/>
          <w:lang w:val="nl-NL"/>
        </w:rPr>
        <w:t xml:space="preserve">voor </w:t>
      </w:r>
      <w:r w:rsidRPr="00F629B4">
        <w:rPr>
          <w:rFonts w:cs="Arial"/>
          <w:color w:val="231F20"/>
          <w:spacing w:val="4"/>
          <w:lang w:val="nl-NL"/>
        </w:rPr>
        <w:t xml:space="preserve">kenmerk </w:t>
      </w:r>
      <w:r w:rsidRPr="00F629B4">
        <w:rPr>
          <w:rFonts w:cs="Arial"/>
          <w:color w:val="231F20"/>
          <w:lang w:val="nl-NL"/>
        </w:rPr>
        <w:t xml:space="preserve">1 </w:t>
      </w:r>
      <w:r w:rsidRPr="00F629B4">
        <w:rPr>
          <w:rFonts w:cs="Arial"/>
          <w:color w:val="231F20"/>
          <w:spacing w:val="3"/>
          <w:lang w:val="nl-NL"/>
        </w:rPr>
        <w:t xml:space="preserve">uit bron </w:t>
      </w:r>
      <w:r w:rsidRPr="00F629B4">
        <w:rPr>
          <w:rFonts w:cs="Arial"/>
          <w:color w:val="231F20"/>
          <w:lang w:val="nl-NL"/>
        </w:rPr>
        <w:t xml:space="preserve">1 </w:t>
      </w:r>
      <w:r w:rsidRPr="00F629B4">
        <w:rPr>
          <w:rFonts w:cs="Arial"/>
          <w:color w:val="231F20"/>
          <w:spacing w:val="3"/>
          <w:lang w:val="nl-NL"/>
        </w:rPr>
        <w:t xml:space="preserve">aan </w:t>
      </w:r>
      <w:r w:rsidRPr="00F629B4">
        <w:rPr>
          <w:rFonts w:cs="Arial"/>
          <w:color w:val="231F20"/>
          <w:spacing w:val="2"/>
          <w:lang w:val="nl-NL"/>
        </w:rPr>
        <w:t xml:space="preserve">in </w:t>
      </w:r>
      <w:r w:rsidRPr="00F629B4">
        <w:rPr>
          <w:rFonts w:cs="Arial"/>
          <w:color w:val="231F20"/>
          <w:spacing w:val="4"/>
          <w:lang w:val="nl-NL"/>
        </w:rPr>
        <w:t xml:space="preserve">hoeverre online-biedingen </w:t>
      </w:r>
      <w:r w:rsidRPr="00F629B4">
        <w:rPr>
          <w:rFonts w:cs="Arial"/>
          <w:color w:val="231F20"/>
          <w:spacing w:val="5"/>
          <w:lang w:val="nl-NL"/>
        </w:rPr>
        <w:t xml:space="preserve">het </w:t>
      </w:r>
      <w:r w:rsidRPr="00F629B4">
        <w:rPr>
          <w:rFonts w:cs="Arial"/>
          <w:color w:val="231F20"/>
          <w:spacing w:val="4"/>
          <w:lang w:val="nl-NL"/>
        </w:rPr>
        <w:t xml:space="preserve">probleem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omvang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restschulden </w:t>
      </w:r>
      <w:proofErr w:type="gramStart"/>
      <w:r w:rsidRPr="00F629B4">
        <w:rPr>
          <w:rFonts w:cs="Arial"/>
          <w:color w:val="231F20"/>
          <w:spacing w:val="4"/>
          <w:lang w:val="nl-NL"/>
        </w:rPr>
        <w:t xml:space="preserve">zouden </w:t>
      </w:r>
      <w:r w:rsidRPr="00F629B4">
        <w:rPr>
          <w:rFonts w:cs="Arial"/>
          <w:color w:val="231F20"/>
          <w:spacing w:val="20"/>
          <w:lang w:val="nl-NL"/>
        </w:rPr>
        <w:t xml:space="preserve"> </w:t>
      </w:r>
      <w:r w:rsidRPr="00F629B4">
        <w:rPr>
          <w:rFonts w:cs="Arial"/>
          <w:color w:val="231F20"/>
          <w:spacing w:val="5"/>
          <w:lang w:val="nl-NL"/>
        </w:rPr>
        <w:t>kunnen</w:t>
      </w:r>
      <w:proofErr w:type="gramEnd"/>
      <w:r w:rsidRPr="00F629B4">
        <w:rPr>
          <w:rFonts w:cs="Arial"/>
          <w:color w:val="231F20"/>
          <w:spacing w:val="5"/>
          <w:lang w:val="nl-NL"/>
        </w:rPr>
        <w:t xml:space="preserve"> verminderen.</w:t>
      </w:r>
    </w:p>
    <w:p w14:paraId="1F1DF135" w14:textId="77777777" w:rsidR="00476517" w:rsidRPr="00F629B4" w:rsidRDefault="00476517" w:rsidP="00C8469F">
      <w:pPr>
        <w:ind w:left="567" w:right="-261" w:hanging="567"/>
        <w:rPr>
          <w:rFonts w:ascii="Arial" w:hAnsi="Arial" w:cs="Arial"/>
        </w:rPr>
      </w:pPr>
    </w:p>
    <w:p w14:paraId="5ABB389F" w14:textId="77777777" w:rsidR="00476517" w:rsidRPr="00F629B4" w:rsidRDefault="00476517" w:rsidP="00C8469F">
      <w:pPr>
        <w:ind w:left="567" w:right="-261" w:hanging="567"/>
        <w:rPr>
          <w:rFonts w:ascii="Arial" w:hAnsi="Arial" w:cs="Arial"/>
        </w:rPr>
      </w:pPr>
    </w:p>
    <w:p w14:paraId="5B7818B5" w14:textId="6FD680F8" w:rsidR="00476517" w:rsidRPr="00F629B4" w:rsidRDefault="00476517" w:rsidP="00C8469F">
      <w:pPr>
        <w:pStyle w:val="Kop2"/>
        <w:spacing w:before="69"/>
        <w:ind w:left="567" w:right="-261" w:hanging="567"/>
        <w:rPr>
          <w:rFonts w:cs="Arial"/>
          <w:b w:val="0"/>
          <w:bCs w:val="0"/>
          <w:lang w:val="nl-NL"/>
        </w:rPr>
      </w:pPr>
      <w:r w:rsidRPr="00F629B4">
        <w:rPr>
          <w:rFonts w:cs="Arial"/>
          <w:color w:val="231F20"/>
          <w:spacing w:val="3"/>
          <w:lang w:val="nl-NL"/>
        </w:rPr>
        <w:t>Opgave 6 Het</w:t>
      </w:r>
      <w:r w:rsidRPr="00F629B4">
        <w:rPr>
          <w:rFonts w:cs="Arial"/>
          <w:color w:val="231F20"/>
          <w:spacing w:val="13"/>
          <w:lang w:val="nl-NL"/>
        </w:rPr>
        <w:t xml:space="preserve"> </w:t>
      </w:r>
      <w:r w:rsidRPr="00F629B4">
        <w:rPr>
          <w:rFonts w:cs="Arial"/>
          <w:color w:val="231F20"/>
          <w:spacing w:val="6"/>
          <w:lang w:val="nl-NL"/>
        </w:rPr>
        <w:t>Wisselfonds</w:t>
      </w:r>
      <w:r w:rsidR="00626003" w:rsidRPr="00F629B4">
        <w:rPr>
          <w:rFonts w:cs="Arial"/>
          <w:color w:val="231F20"/>
          <w:spacing w:val="6"/>
          <w:lang w:val="nl-NL"/>
        </w:rPr>
        <w:tab/>
      </w:r>
      <w:r w:rsidR="00626003" w:rsidRPr="00F629B4">
        <w:rPr>
          <w:rFonts w:cs="Arial"/>
          <w:color w:val="231F20"/>
          <w:spacing w:val="6"/>
          <w:lang w:val="nl-NL"/>
        </w:rPr>
        <w:tab/>
      </w:r>
      <w:r w:rsidR="00626003" w:rsidRPr="00F629B4">
        <w:rPr>
          <w:rFonts w:cs="Arial"/>
          <w:color w:val="231F20"/>
          <w:spacing w:val="6"/>
          <w:lang w:val="nl-NL"/>
        </w:rPr>
        <w:tab/>
      </w:r>
      <w:r w:rsidR="00626003" w:rsidRPr="00F629B4">
        <w:rPr>
          <w:rFonts w:cs="Arial"/>
          <w:color w:val="231F20"/>
          <w:spacing w:val="6"/>
          <w:lang w:val="nl-NL"/>
        </w:rPr>
        <w:tab/>
        <w:t>(Hoofdstuk 12)</w:t>
      </w:r>
    </w:p>
    <w:p w14:paraId="2958B5A4" w14:textId="77777777" w:rsidR="00476517" w:rsidRPr="00F629B4" w:rsidRDefault="00476517" w:rsidP="00C8469F">
      <w:pPr>
        <w:pStyle w:val="Plattetekst"/>
        <w:spacing w:before="23" w:line="261" w:lineRule="auto"/>
        <w:ind w:left="567" w:right="-261"/>
        <w:rPr>
          <w:rFonts w:cs="Arial"/>
          <w:color w:val="231F20"/>
          <w:spacing w:val="5"/>
          <w:lang w:val="nl-NL"/>
        </w:rPr>
      </w:pPr>
      <w:r w:rsidRPr="00F629B4">
        <w:rPr>
          <w:rFonts w:cs="Arial"/>
          <w:color w:val="231F20"/>
          <w:spacing w:val="5"/>
          <w:lang w:val="nl-NL"/>
        </w:rPr>
        <w:t>Investeringen</w:t>
      </w:r>
      <w:r w:rsidRPr="00F629B4">
        <w:rPr>
          <w:rFonts w:cs="Arial"/>
          <w:color w:val="231F20"/>
          <w:spacing w:val="15"/>
          <w:lang w:val="nl-NL"/>
        </w:rPr>
        <w:t xml:space="preserve"> </w:t>
      </w:r>
      <w:r w:rsidRPr="00F629B4">
        <w:rPr>
          <w:rFonts w:cs="Arial"/>
          <w:color w:val="231F20"/>
          <w:spacing w:val="3"/>
          <w:lang w:val="nl-NL"/>
        </w:rPr>
        <w:t>door</w:t>
      </w:r>
      <w:r w:rsidRPr="00F629B4">
        <w:rPr>
          <w:rFonts w:cs="Arial"/>
          <w:color w:val="231F20"/>
          <w:spacing w:val="16"/>
          <w:lang w:val="nl-NL"/>
        </w:rPr>
        <w:t xml:space="preserve"> </w:t>
      </w:r>
      <w:r w:rsidRPr="00F629B4">
        <w:rPr>
          <w:rFonts w:cs="Arial"/>
          <w:color w:val="231F20"/>
          <w:spacing w:val="4"/>
          <w:lang w:val="nl-NL"/>
        </w:rPr>
        <w:t>lokale</w:t>
      </w:r>
      <w:r w:rsidRPr="00F629B4">
        <w:rPr>
          <w:rFonts w:cs="Arial"/>
          <w:color w:val="231F20"/>
          <w:spacing w:val="16"/>
          <w:lang w:val="nl-NL"/>
        </w:rPr>
        <w:t xml:space="preserve"> </w:t>
      </w:r>
      <w:r w:rsidRPr="00F629B4">
        <w:rPr>
          <w:rFonts w:cs="Arial"/>
          <w:color w:val="231F20"/>
          <w:spacing w:val="4"/>
          <w:lang w:val="nl-NL"/>
        </w:rPr>
        <w:t>bedrijven</w:t>
      </w:r>
      <w:r w:rsidRPr="00F629B4">
        <w:rPr>
          <w:rFonts w:cs="Arial"/>
          <w:color w:val="231F20"/>
          <w:spacing w:val="17"/>
          <w:lang w:val="nl-NL"/>
        </w:rPr>
        <w:t xml:space="preserve"> </w:t>
      </w:r>
      <w:r w:rsidRPr="00F629B4">
        <w:rPr>
          <w:rFonts w:cs="Arial"/>
          <w:color w:val="231F20"/>
          <w:spacing w:val="2"/>
          <w:lang w:val="nl-NL"/>
        </w:rPr>
        <w:t>in</w:t>
      </w:r>
      <w:r w:rsidRPr="00F629B4">
        <w:rPr>
          <w:rFonts w:cs="Arial"/>
          <w:color w:val="231F20"/>
          <w:spacing w:val="16"/>
          <w:lang w:val="nl-NL"/>
        </w:rPr>
        <w:t xml:space="preserve"> </w:t>
      </w:r>
      <w:r w:rsidRPr="00F629B4">
        <w:rPr>
          <w:rFonts w:cs="Arial"/>
          <w:color w:val="231F20"/>
          <w:spacing w:val="4"/>
          <w:lang w:val="nl-NL"/>
        </w:rPr>
        <w:t>ontwikkelingslanden</w:t>
      </w:r>
      <w:r w:rsidRPr="00F629B4">
        <w:rPr>
          <w:rFonts w:cs="Arial"/>
          <w:color w:val="231F20"/>
          <w:spacing w:val="16"/>
          <w:lang w:val="nl-NL"/>
        </w:rPr>
        <w:t xml:space="preserve"> </w:t>
      </w:r>
      <w:r w:rsidRPr="00F629B4">
        <w:rPr>
          <w:rFonts w:cs="Arial"/>
          <w:color w:val="231F20"/>
          <w:spacing w:val="4"/>
          <w:lang w:val="nl-NL"/>
        </w:rPr>
        <w:t>worden</w:t>
      </w:r>
      <w:r w:rsidRPr="00F629B4">
        <w:rPr>
          <w:rFonts w:cs="Arial"/>
          <w:color w:val="231F20"/>
          <w:spacing w:val="16"/>
          <w:lang w:val="nl-NL"/>
        </w:rPr>
        <w:t xml:space="preserve"> </w:t>
      </w:r>
      <w:r w:rsidRPr="00F629B4">
        <w:rPr>
          <w:rFonts w:cs="Arial"/>
          <w:color w:val="231F20"/>
          <w:spacing w:val="5"/>
          <w:lang w:val="nl-NL"/>
        </w:rPr>
        <w:t>vaak</w:t>
      </w:r>
      <w:r w:rsidRPr="00F629B4">
        <w:rPr>
          <w:rFonts w:cs="Arial"/>
          <w:color w:val="231F20"/>
          <w:spacing w:val="-60"/>
          <w:lang w:val="nl-NL"/>
        </w:rPr>
        <w:t xml:space="preserve"> </w:t>
      </w:r>
      <w:r w:rsidRPr="00F629B4">
        <w:rPr>
          <w:rFonts w:cs="Arial"/>
          <w:color w:val="231F20"/>
          <w:spacing w:val="4"/>
          <w:lang w:val="nl-NL"/>
        </w:rPr>
        <w:t>bemoeilijkt</w:t>
      </w:r>
      <w:r w:rsidRPr="00F629B4">
        <w:rPr>
          <w:rFonts w:cs="Arial"/>
          <w:color w:val="231F20"/>
          <w:spacing w:val="15"/>
          <w:lang w:val="nl-NL"/>
        </w:rPr>
        <w:t xml:space="preserve"> </w:t>
      </w:r>
      <w:r w:rsidRPr="00F629B4">
        <w:rPr>
          <w:rFonts w:cs="Arial"/>
          <w:color w:val="231F20"/>
          <w:spacing w:val="3"/>
          <w:lang w:val="nl-NL"/>
        </w:rPr>
        <w:t>door</w:t>
      </w:r>
      <w:r w:rsidRPr="00F629B4">
        <w:rPr>
          <w:rFonts w:cs="Arial"/>
          <w:color w:val="231F20"/>
          <w:spacing w:val="15"/>
          <w:lang w:val="nl-NL"/>
        </w:rPr>
        <w:t xml:space="preserve"> </w:t>
      </w:r>
      <w:r w:rsidRPr="00F629B4">
        <w:rPr>
          <w:rFonts w:cs="Arial"/>
          <w:color w:val="231F20"/>
          <w:spacing w:val="2"/>
          <w:lang w:val="nl-NL"/>
        </w:rPr>
        <w:t>de</w:t>
      </w:r>
      <w:r w:rsidRPr="00F629B4">
        <w:rPr>
          <w:rFonts w:cs="Arial"/>
          <w:color w:val="231F20"/>
          <w:spacing w:val="15"/>
          <w:lang w:val="nl-NL"/>
        </w:rPr>
        <w:t xml:space="preserve"> </w:t>
      </w:r>
      <w:r w:rsidRPr="00F629B4">
        <w:rPr>
          <w:rFonts w:cs="Arial"/>
          <w:color w:val="231F20"/>
          <w:spacing w:val="4"/>
          <w:lang w:val="nl-NL"/>
        </w:rPr>
        <w:t>grote</w:t>
      </w:r>
      <w:r w:rsidRPr="00F629B4">
        <w:rPr>
          <w:rFonts w:cs="Arial"/>
          <w:color w:val="231F20"/>
          <w:spacing w:val="15"/>
          <w:lang w:val="nl-NL"/>
        </w:rPr>
        <w:t xml:space="preserve"> </w:t>
      </w:r>
      <w:r w:rsidRPr="00F629B4">
        <w:rPr>
          <w:rFonts w:cs="Arial"/>
          <w:color w:val="231F20"/>
          <w:spacing w:val="4"/>
          <w:lang w:val="nl-NL"/>
        </w:rPr>
        <w:t>onzekerheid</w:t>
      </w:r>
      <w:r w:rsidRPr="00F629B4">
        <w:rPr>
          <w:rFonts w:cs="Arial"/>
          <w:color w:val="231F20"/>
          <w:spacing w:val="15"/>
          <w:lang w:val="nl-NL"/>
        </w:rPr>
        <w:t xml:space="preserve"> </w:t>
      </w:r>
      <w:r w:rsidRPr="00F629B4">
        <w:rPr>
          <w:rFonts w:cs="Arial"/>
          <w:color w:val="231F20"/>
          <w:spacing w:val="3"/>
          <w:lang w:val="nl-NL"/>
        </w:rPr>
        <w:t>over</w:t>
      </w:r>
      <w:r w:rsidRPr="00F629B4">
        <w:rPr>
          <w:rFonts w:cs="Arial"/>
          <w:color w:val="231F20"/>
          <w:spacing w:val="15"/>
          <w:lang w:val="nl-NL"/>
        </w:rPr>
        <w:t xml:space="preserve"> </w:t>
      </w:r>
      <w:r w:rsidRPr="00F629B4">
        <w:rPr>
          <w:rFonts w:cs="Arial"/>
          <w:color w:val="231F20"/>
          <w:spacing w:val="2"/>
          <w:lang w:val="nl-NL"/>
        </w:rPr>
        <w:t>de</w:t>
      </w:r>
      <w:r w:rsidRPr="00F629B4">
        <w:rPr>
          <w:rFonts w:cs="Arial"/>
          <w:color w:val="231F20"/>
          <w:spacing w:val="15"/>
          <w:lang w:val="nl-NL"/>
        </w:rPr>
        <w:t xml:space="preserve"> </w:t>
      </w:r>
      <w:r w:rsidRPr="00F629B4">
        <w:rPr>
          <w:rFonts w:cs="Arial"/>
          <w:color w:val="231F20"/>
          <w:spacing w:val="4"/>
          <w:lang w:val="nl-NL"/>
        </w:rPr>
        <w:t>wisselkoers.</w:t>
      </w:r>
      <w:r w:rsidRPr="00F629B4">
        <w:rPr>
          <w:rFonts w:cs="Arial"/>
          <w:color w:val="231F20"/>
          <w:spacing w:val="16"/>
          <w:lang w:val="nl-NL"/>
        </w:rPr>
        <w:t xml:space="preserve"> </w:t>
      </w:r>
      <w:proofErr w:type="gramStart"/>
      <w:r w:rsidRPr="00F629B4">
        <w:rPr>
          <w:rFonts w:cs="Arial"/>
          <w:color w:val="231F20"/>
          <w:spacing w:val="5"/>
          <w:lang w:val="nl-NL"/>
        </w:rPr>
        <w:t xml:space="preserve">Buitenlandse </w:t>
      </w:r>
      <w:r w:rsidRPr="00F629B4">
        <w:rPr>
          <w:rFonts w:cs="Arial"/>
          <w:color w:val="231F20"/>
          <w:spacing w:val="-65"/>
          <w:lang w:val="nl-NL"/>
        </w:rPr>
        <w:t xml:space="preserve"> </w:t>
      </w:r>
      <w:r w:rsidRPr="00F629B4">
        <w:rPr>
          <w:rFonts w:cs="Arial"/>
          <w:color w:val="231F20"/>
          <w:spacing w:val="4"/>
          <w:lang w:val="nl-NL"/>
        </w:rPr>
        <w:t>banken</w:t>
      </w:r>
      <w:proofErr w:type="gramEnd"/>
      <w:r w:rsidRPr="00F629B4">
        <w:rPr>
          <w:rFonts w:cs="Arial"/>
          <w:color w:val="231F20"/>
          <w:spacing w:val="4"/>
          <w:lang w:val="nl-NL"/>
        </w:rPr>
        <w:t xml:space="preserve"> willen </w:t>
      </w:r>
      <w:r w:rsidRPr="00F629B4">
        <w:rPr>
          <w:rFonts w:cs="Arial"/>
          <w:color w:val="231F20"/>
          <w:spacing w:val="3"/>
          <w:lang w:val="nl-NL"/>
        </w:rPr>
        <w:t xml:space="preserve">geen </w:t>
      </w:r>
      <w:r w:rsidRPr="00F629B4">
        <w:rPr>
          <w:rFonts w:cs="Arial"/>
          <w:color w:val="231F20"/>
          <w:spacing w:val="4"/>
          <w:lang w:val="nl-NL"/>
        </w:rPr>
        <w:t xml:space="preserve">leningen </w:t>
      </w:r>
      <w:r w:rsidRPr="00F629B4">
        <w:rPr>
          <w:rFonts w:cs="Arial"/>
          <w:color w:val="231F20"/>
          <w:spacing w:val="2"/>
          <w:lang w:val="nl-NL"/>
        </w:rPr>
        <w:t xml:space="preserve">in de </w:t>
      </w:r>
      <w:r w:rsidRPr="00F629B4">
        <w:rPr>
          <w:rFonts w:cs="Arial"/>
          <w:color w:val="231F20"/>
          <w:spacing w:val="4"/>
          <w:lang w:val="nl-NL"/>
        </w:rPr>
        <w:t xml:space="preserve">lokale valuta </w:t>
      </w:r>
      <w:r w:rsidRPr="00F629B4">
        <w:rPr>
          <w:rFonts w:cs="Arial"/>
          <w:color w:val="231F20"/>
          <w:spacing w:val="3"/>
          <w:lang w:val="nl-NL"/>
        </w:rPr>
        <w:t xml:space="preserve">(LV) van deze </w:t>
      </w:r>
      <w:r w:rsidRPr="00F629B4">
        <w:rPr>
          <w:rFonts w:cs="Arial"/>
          <w:color w:val="231F20"/>
          <w:spacing w:val="5"/>
          <w:lang w:val="nl-NL"/>
        </w:rPr>
        <w:t xml:space="preserve">landen </w:t>
      </w:r>
      <w:r w:rsidRPr="00F629B4">
        <w:rPr>
          <w:rFonts w:cs="Arial"/>
          <w:color w:val="231F20"/>
          <w:spacing w:val="4"/>
          <w:lang w:val="nl-NL"/>
        </w:rPr>
        <w:t xml:space="preserve">verstrekken, </w:t>
      </w:r>
      <w:r w:rsidRPr="00F629B4">
        <w:rPr>
          <w:rFonts w:cs="Arial"/>
          <w:color w:val="231F20"/>
          <w:spacing w:val="2"/>
          <w:lang w:val="nl-NL"/>
        </w:rPr>
        <w:t xml:space="preserve">of </w:t>
      </w:r>
      <w:r w:rsidRPr="00F629B4">
        <w:rPr>
          <w:rFonts w:cs="Arial"/>
          <w:color w:val="231F20"/>
          <w:spacing w:val="4"/>
          <w:lang w:val="nl-NL"/>
        </w:rPr>
        <w:t xml:space="preserve">alleen tegen </w:t>
      </w:r>
      <w:r w:rsidRPr="00F629B4">
        <w:rPr>
          <w:rFonts w:cs="Arial"/>
          <w:color w:val="231F20"/>
          <w:spacing w:val="3"/>
          <w:lang w:val="nl-NL"/>
        </w:rPr>
        <w:t xml:space="preserve">een zeer hoge </w:t>
      </w:r>
      <w:r w:rsidRPr="00F629B4">
        <w:rPr>
          <w:rFonts w:cs="Arial"/>
          <w:color w:val="231F20"/>
          <w:spacing w:val="4"/>
          <w:lang w:val="nl-NL"/>
        </w:rPr>
        <w:t xml:space="preserve">rente. Leningen </w:t>
      </w:r>
      <w:r w:rsidRPr="00F629B4">
        <w:rPr>
          <w:rFonts w:cs="Arial"/>
          <w:color w:val="231F20"/>
          <w:spacing w:val="3"/>
          <w:lang w:val="nl-NL"/>
        </w:rPr>
        <w:t xml:space="preserve">die </w:t>
      </w:r>
      <w:r w:rsidRPr="00F629B4">
        <w:rPr>
          <w:rFonts w:cs="Arial"/>
          <w:color w:val="231F20"/>
          <w:spacing w:val="5"/>
          <w:lang w:val="nl-NL"/>
        </w:rPr>
        <w:t xml:space="preserve">zijn verstrekt </w:t>
      </w:r>
      <w:r w:rsidRPr="00F629B4">
        <w:rPr>
          <w:rFonts w:cs="Arial"/>
          <w:color w:val="231F20"/>
          <w:spacing w:val="2"/>
          <w:lang w:val="nl-NL"/>
        </w:rPr>
        <w:t xml:space="preserve">in </w:t>
      </w:r>
      <w:proofErr w:type="gramStart"/>
      <w:r w:rsidRPr="00F629B4">
        <w:rPr>
          <w:rFonts w:cs="Arial"/>
          <w:color w:val="231F20"/>
          <w:spacing w:val="2"/>
          <w:lang w:val="nl-NL"/>
        </w:rPr>
        <w:t xml:space="preserve">US </w:t>
      </w:r>
      <w:r w:rsidRPr="00F629B4">
        <w:rPr>
          <w:rFonts w:cs="Arial"/>
          <w:color w:val="231F20"/>
          <w:spacing w:val="4"/>
          <w:lang w:val="nl-NL"/>
        </w:rPr>
        <w:t>dollars</w:t>
      </w:r>
      <w:proofErr w:type="gramEnd"/>
      <w:r w:rsidRPr="00F629B4">
        <w:rPr>
          <w:rFonts w:cs="Arial"/>
          <w:color w:val="231F20"/>
          <w:spacing w:val="4"/>
          <w:lang w:val="nl-NL"/>
        </w:rPr>
        <w:t xml:space="preserve"> </w:t>
      </w:r>
      <w:r w:rsidRPr="00F629B4">
        <w:rPr>
          <w:rFonts w:cs="Arial"/>
          <w:color w:val="231F20"/>
          <w:spacing w:val="5"/>
          <w:lang w:val="nl-NL"/>
        </w:rPr>
        <w:t xml:space="preserve">vormen </w:t>
      </w:r>
      <w:r w:rsidRPr="00F629B4">
        <w:rPr>
          <w:rFonts w:cs="Arial"/>
          <w:color w:val="231F20"/>
          <w:spacing w:val="3"/>
          <w:lang w:val="nl-NL"/>
        </w:rPr>
        <w:t xml:space="preserve">voor </w:t>
      </w:r>
      <w:r w:rsidRPr="00F629B4">
        <w:rPr>
          <w:rFonts w:cs="Arial"/>
          <w:color w:val="231F20"/>
          <w:spacing w:val="2"/>
          <w:lang w:val="nl-NL"/>
        </w:rPr>
        <w:t xml:space="preserve">de </w:t>
      </w:r>
      <w:r w:rsidRPr="00F629B4">
        <w:rPr>
          <w:rFonts w:cs="Arial"/>
          <w:color w:val="231F20"/>
          <w:spacing w:val="4"/>
          <w:lang w:val="nl-NL"/>
        </w:rPr>
        <w:t xml:space="preserve">ontvangende bedrijven </w:t>
      </w:r>
      <w:r w:rsidRPr="00F629B4">
        <w:rPr>
          <w:rFonts w:cs="Arial"/>
          <w:color w:val="231F20"/>
          <w:spacing w:val="3"/>
          <w:lang w:val="nl-NL"/>
        </w:rPr>
        <w:t>een</w:t>
      </w:r>
      <w:r w:rsidRPr="00F629B4">
        <w:rPr>
          <w:rFonts w:cs="Arial"/>
          <w:color w:val="231F20"/>
          <w:spacing w:val="39"/>
          <w:lang w:val="nl-NL"/>
        </w:rPr>
        <w:t xml:space="preserve"> </w:t>
      </w:r>
      <w:r w:rsidRPr="00F629B4">
        <w:rPr>
          <w:rFonts w:cs="Arial"/>
          <w:color w:val="231F20"/>
          <w:spacing w:val="5"/>
          <w:lang w:val="nl-NL"/>
        </w:rPr>
        <w:t xml:space="preserve">groot risico. </w:t>
      </w:r>
      <w:r w:rsidRPr="00F629B4">
        <w:rPr>
          <w:rFonts w:cs="Arial"/>
          <w:color w:val="231F20"/>
          <w:spacing w:val="3"/>
          <w:lang w:val="nl-NL"/>
        </w:rPr>
        <w:t xml:space="preserve">Dit </w:t>
      </w:r>
      <w:r w:rsidRPr="00F629B4">
        <w:rPr>
          <w:rFonts w:cs="Arial"/>
          <w:color w:val="231F20"/>
          <w:spacing w:val="2"/>
          <w:lang w:val="nl-NL"/>
        </w:rPr>
        <w:t xml:space="preserve">is </w:t>
      </w:r>
      <w:r w:rsidRPr="00F629B4">
        <w:rPr>
          <w:rFonts w:cs="Arial"/>
          <w:color w:val="231F20"/>
          <w:spacing w:val="3"/>
          <w:lang w:val="nl-NL"/>
        </w:rPr>
        <w:t xml:space="preserve">te </w:t>
      </w:r>
      <w:r w:rsidRPr="00F629B4">
        <w:rPr>
          <w:rFonts w:cs="Arial"/>
          <w:color w:val="231F20"/>
          <w:spacing w:val="4"/>
          <w:lang w:val="nl-NL"/>
        </w:rPr>
        <w:t xml:space="preserve">zien </w:t>
      </w:r>
      <w:r w:rsidRPr="00F629B4">
        <w:rPr>
          <w:rFonts w:cs="Arial"/>
          <w:color w:val="231F20"/>
          <w:spacing w:val="2"/>
          <w:lang w:val="nl-NL"/>
        </w:rPr>
        <w:t xml:space="preserve">in </w:t>
      </w:r>
      <w:r w:rsidRPr="00F629B4">
        <w:rPr>
          <w:rFonts w:cs="Arial"/>
          <w:color w:val="231F20"/>
          <w:spacing w:val="3"/>
          <w:lang w:val="nl-NL"/>
        </w:rPr>
        <w:t xml:space="preserve">het </w:t>
      </w:r>
      <w:r w:rsidRPr="00F629B4">
        <w:rPr>
          <w:rFonts w:cs="Arial"/>
          <w:color w:val="231F20"/>
          <w:spacing w:val="4"/>
          <w:lang w:val="nl-NL"/>
        </w:rPr>
        <w:t xml:space="preserve">voorbeeld </w:t>
      </w:r>
      <w:r w:rsidRPr="00F629B4">
        <w:rPr>
          <w:rFonts w:cs="Arial"/>
          <w:color w:val="231F20"/>
          <w:spacing w:val="3"/>
          <w:lang w:val="nl-NL"/>
        </w:rPr>
        <w:t xml:space="preserve">van het </w:t>
      </w:r>
      <w:r w:rsidRPr="00F629B4">
        <w:rPr>
          <w:rFonts w:cs="Arial"/>
          <w:color w:val="231F20"/>
          <w:spacing w:val="4"/>
          <w:lang w:val="nl-NL"/>
        </w:rPr>
        <w:t xml:space="preserve">bedrijf </w:t>
      </w:r>
      <w:proofErr w:type="spellStart"/>
      <w:r w:rsidRPr="00F629B4">
        <w:rPr>
          <w:rFonts w:cs="Arial"/>
          <w:color w:val="231F20"/>
          <w:spacing w:val="4"/>
          <w:lang w:val="nl-NL"/>
        </w:rPr>
        <w:t>Megalo</w:t>
      </w:r>
      <w:proofErr w:type="spellEnd"/>
      <w:r w:rsidRPr="00F629B4">
        <w:rPr>
          <w:rFonts w:cs="Arial"/>
          <w:color w:val="231F20"/>
          <w:spacing w:val="4"/>
          <w:lang w:val="nl-NL"/>
        </w:rPr>
        <w:t xml:space="preserve"> </w:t>
      </w:r>
      <w:r w:rsidRPr="00F629B4">
        <w:rPr>
          <w:rFonts w:cs="Arial"/>
          <w:color w:val="231F20"/>
          <w:spacing w:val="2"/>
          <w:lang w:val="nl-NL"/>
        </w:rPr>
        <w:t xml:space="preserve">in </w:t>
      </w:r>
      <w:r w:rsidRPr="00F629B4">
        <w:rPr>
          <w:rFonts w:cs="Arial"/>
          <w:color w:val="231F20"/>
          <w:spacing w:val="5"/>
          <w:lang w:val="nl-NL"/>
        </w:rPr>
        <w:t>een ontwikkelingsland.</w:t>
      </w:r>
    </w:p>
    <w:p w14:paraId="4B3D1EE8" w14:textId="77777777" w:rsidR="00476517" w:rsidRPr="00F629B4" w:rsidRDefault="00476517" w:rsidP="00C8469F">
      <w:pPr>
        <w:pStyle w:val="Plattetekst"/>
        <w:spacing w:before="23" w:line="261" w:lineRule="auto"/>
        <w:ind w:left="567" w:right="-261"/>
        <w:rPr>
          <w:rFonts w:cs="Arial"/>
          <w:lang w:val="nl-NL"/>
        </w:rPr>
      </w:pPr>
      <w:r w:rsidRPr="00F629B4">
        <w:rPr>
          <w:rFonts w:cs="Arial"/>
          <w:noProof/>
          <w:lang w:eastAsia="nl-NL"/>
        </w:rPr>
        <w:drawing>
          <wp:inline distT="0" distB="0" distL="0" distR="0" wp14:anchorId="699BCF04" wp14:editId="1961B7C1">
            <wp:extent cx="5285740" cy="2305050"/>
            <wp:effectExtent l="0" t="0" r="0" b="0"/>
            <wp:docPr id="35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93262" cy="2308330"/>
                    </a:xfrm>
                    <a:prstGeom prst="rect">
                      <a:avLst/>
                    </a:prstGeom>
                    <a:noFill/>
                    <a:ln>
                      <a:noFill/>
                    </a:ln>
                  </pic:spPr>
                </pic:pic>
              </a:graphicData>
            </a:graphic>
          </wp:inline>
        </w:drawing>
      </w:r>
    </w:p>
    <w:p w14:paraId="02D78B51" w14:textId="77777777" w:rsidR="00476517" w:rsidRPr="00F629B4" w:rsidRDefault="00476517" w:rsidP="00C8469F">
      <w:pPr>
        <w:spacing w:before="3"/>
        <w:ind w:left="567" w:right="-261" w:hanging="567"/>
        <w:rPr>
          <w:rFonts w:ascii="Arial" w:eastAsia="Arial" w:hAnsi="Arial" w:cs="Arial"/>
        </w:rPr>
      </w:pPr>
    </w:p>
    <w:p w14:paraId="22085E85" w14:textId="77777777" w:rsidR="00476517" w:rsidRPr="00F629B4" w:rsidRDefault="00476517" w:rsidP="00C8469F">
      <w:pPr>
        <w:pStyle w:val="Plattetekst"/>
        <w:spacing w:line="261" w:lineRule="auto"/>
        <w:ind w:left="567" w:right="-261"/>
        <w:rPr>
          <w:rFonts w:cs="Arial"/>
          <w:lang w:val="nl-NL"/>
        </w:rPr>
      </w:pPr>
      <w:r w:rsidRPr="00F629B4">
        <w:rPr>
          <w:rFonts w:cs="Arial"/>
          <w:color w:val="231F20"/>
          <w:spacing w:val="3"/>
          <w:lang w:val="nl-NL"/>
        </w:rPr>
        <w:t xml:space="preserve">Bij </w:t>
      </w:r>
      <w:r w:rsidRPr="00F629B4">
        <w:rPr>
          <w:rFonts w:cs="Arial"/>
          <w:color w:val="231F20"/>
          <w:spacing w:val="4"/>
          <w:lang w:val="nl-NL"/>
        </w:rPr>
        <w:t xml:space="preserve">bepaalde veranderingen </w:t>
      </w:r>
      <w:r w:rsidRPr="00F629B4">
        <w:rPr>
          <w:rFonts w:cs="Arial"/>
          <w:color w:val="231F20"/>
          <w:spacing w:val="2"/>
          <w:lang w:val="nl-NL"/>
        </w:rPr>
        <w:t xml:space="preserve">in de </w:t>
      </w:r>
      <w:r w:rsidRPr="00F629B4">
        <w:rPr>
          <w:rFonts w:cs="Arial"/>
          <w:color w:val="231F20"/>
          <w:spacing w:val="4"/>
          <w:lang w:val="nl-NL"/>
        </w:rPr>
        <w:t xml:space="preserve">wisselkoers </w:t>
      </w:r>
      <w:r w:rsidRPr="00F629B4">
        <w:rPr>
          <w:rFonts w:cs="Arial"/>
          <w:color w:val="231F20"/>
          <w:spacing w:val="3"/>
          <w:lang w:val="nl-NL"/>
        </w:rPr>
        <w:t xml:space="preserve">van </w:t>
      </w:r>
      <w:r w:rsidRPr="00F629B4">
        <w:rPr>
          <w:rFonts w:cs="Arial"/>
          <w:color w:val="231F20"/>
          <w:spacing w:val="2"/>
          <w:lang w:val="nl-NL"/>
        </w:rPr>
        <w:t xml:space="preserve">de </w:t>
      </w:r>
      <w:proofErr w:type="gramStart"/>
      <w:r w:rsidRPr="00F629B4">
        <w:rPr>
          <w:rFonts w:cs="Arial"/>
          <w:color w:val="231F20"/>
          <w:spacing w:val="2"/>
          <w:lang w:val="nl-NL"/>
        </w:rPr>
        <w:t xml:space="preserve">US </w:t>
      </w:r>
      <w:r w:rsidRPr="00F629B4">
        <w:rPr>
          <w:rFonts w:cs="Arial"/>
          <w:color w:val="231F20"/>
          <w:spacing w:val="4"/>
          <w:lang w:val="nl-NL"/>
        </w:rPr>
        <w:t>dollar</w:t>
      </w:r>
      <w:proofErr w:type="gramEnd"/>
      <w:r w:rsidRPr="00F629B4">
        <w:rPr>
          <w:rFonts w:cs="Arial"/>
          <w:color w:val="231F20"/>
          <w:spacing w:val="50"/>
          <w:lang w:val="nl-NL"/>
        </w:rPr>
        <w:t xml:space="preserve"> </w:t>
      </w:r>
      <w:r w:rsidRPr="00F629B4">
        <w:rPr>
          <w:rFonts w:cs="Arial"/>
          <w:color w:val="231F20"/>
          <w:spacing w:val="5"/>
          <w:lang w:val="nl-NL"/>
        </w:rPr>
        <w:t xml:space="preserve">kan </w:t>
      </w:r>
      <w:proofErr w:type="spellStart"/>
      <w:r w:rsidRPr="00F629B4">
        <w:rPr>
          <w:rFonts w:cs="Arial"/>
          <w:color w:val="231F20"/>
          <w:spacing w:val="4"/>
          <w:lang w:val="nl-NL"/>
        </w:rPr>
        <w:t>Megalo</w:t>
      </w:r>
      <w:proofErr w:type="spellEnd"/>
      <w:r w:rsidRPr="00F629B4">
        <w:rPr>
          <w:rFonts w:cs="Arial"/>
          <w:color w:val="231F20"/>
          <w:spacing w:val="4"/>
          <w:lang w:val="nl-NL"/>
        </w:rPr>
        <w:t xml:space="preserve"> </w:t>
      </w:r>
      <w:r w:rsidRPr="00F629B4">
        <w:rPr>
          <w:rFonts w:cs="Arial"/>
          <w:color w:val="231F20"/>
          <w:spacing w:val="2"/>
          <w:lang w:val="nl-NL"/>
        </w:rPr>
        <w:t xml:space="preserve">de </w:t>
      </w:r>
      <w:r w:rsidRPr="00F629B4">
        <w:rPr>
          <w:rFonts w:cs="Arial"/>
          <w:color w:val="231F20"/>
          <w:spacing w:val="4"/>
          <w:lang w:val="nl-NL"/>
        </w:rPr>
        <w:t xml:space="preserve">omvang </w:t>
      </w:r>
      <w:r w:rsidRPr="00F629B4">
        <w:rPr>
          <w:rFonts w:cs="Arial"/>
          <w:color w:val="231F20"/>
          <w:spacing w:val="3"/>
          <w:lang w:val="nl-NL"/>
        </w:rPr>
        <w:t xml:space="preserve">van het </w:t>
      </w:r>
      <w:r w:rsidRPr="00F629B4">
        <w:rPr>
          <w:rFonts w:cs="Arial"/>
          <w:color w:val="231F20"/>
          <w:spacing w:val="4"/>
          <w:lang w:val="nl-NL"/>
        </w:rPr>
        <w:t xml:space="preserve">eigen vermogen </w:t>
      </w:r>
      <w:r w:rsidRPr="00F629B4">
        <w:rPr>
          <w:rFonts w:cs="Arial"/>
          <w:color w:val="231F20"/>
          <w:spacing w:val="2"/>
          <w:lang w:val="nl-NL"/>
        </w:rPr>
        <w:t xml:space="preserve">in LV </w:t>
      </w:r>
      <w:r w:rsidRPr="00F629B4">
        <w:rPr>
          <w:rFonts w:cs="Arial"/>
          <w:color w:val="231F20"/>
          <w:spacing w:val="4"/>
          <w:lang w:val="nl-NL"/>
        </w:rPr>
        <w:t xml:space="preserve">sterk </w:t>
      </w:r>
      <w:r w:rsidRPr="00F629B4">
        <w:rPr>
          <w:rFonts w:cs="Arial"/>
          <w:color w:val="231F20"/>
          <w:spacing w:val="3"/>
          <w:lang w:val="nl-NL"/>
        </w:rPr>
        <w:t xml:space="preserve">zien </w:t>
      </w:r>
      <w:r w:rsidRPr="00F629B4">
        <w:rPr>
          <w:rFonts w:cs="Arial"/>
          <w:color w:val="231F20"/>
          <w:spacing w:val="5"/>
          <w:lang w:val="nl-NL"/>
        </w:rPr>
        <w:t xml:space="preserve">dalen. </w:t>
      </w:r>
    </w:p>
    <w:p w14:paraId="361EE1B8" w14:textId="77777777" w:rsidR="00476517" w:rsidRPr="00F629B4" w:rsidRDefault="00476517" w:rsidP="00C8469F">
      <w:pPr>
        <w:pStyle w:val="Plattetekst"/>
        <w:spacing w:line="261" w:lineRule="auto"/>
        <w:ind w:left="567" w:right="-261" w:hanging="567"/>
        <w:jc w:val="both"/>
        <w:rPr>
          <w:rFonts w:cs="Arial"/>
          <w:lang w:val="nl-NL"/>
        </w:rPr>
      </w:pPr>
      <w:r w:rsidRPr="00F629B4">
        <w:rPr>
          <w:rFonts w:cs="Arial"/>
          <w:b/>
          <w:color w:val="231F20"/>
          <w:spacing w:val="3"/>
          <w:lang w:val="nl-NL"/>
        </w:rPr>
        <w:t xml:space="preserve">23   </w:t>
      </w:r>
      <w:r w:rsidRPr="00F629B4">
        <w:rPr>
          <w:rFonts w:cs="Arial"/>
          <w:b/>
          <w:color w:val="231F20"/>
          <w:spacing w:val="3"/>
          <w:lang w:val="nl-NL"/>
        </w:rPr>
        <w:tab/>
      </w:r>
      <w:r w:rsidRPr="00F629B4">
        <w:rPr>
          <w:rFonts w:cs="Arial"/>
          <w:color w:val="231F20"/>
          <w:spacing w:val="3"/>
          <w:lang w:val="nl-NL"/>
        </w:rPr>
        <w:t xml:space="preserve">Zal deze </w:t>
      </w:r>
      <w:r w:rsidRPr="00F629B4">
        <w:rPr>
          <w:rFonts w:cs="Arial"/>
          <w:color w:val="231F20"/>
          <w:spacing w:val="4"/>
          <w:lang w:val="nl-NL"/>
        </w:rPr>
        <w:t xml:space="preserve">daling </w:t>
      </w:r>
      <w:r w:rsidRPr="00F629B4">
        <w:rPr>
          <w:rFonts w:cs="Arial"/>
          <w:color w:val="231F20"/>
          <w:spacing w:val="3"/>
          <w:lang w:val="nl-NL"/>
        </w:rPr>
        <w:t xml:space="preserve">van het </w:t>
      </w:r>
      <w:r w:rsidRPr="00F629B4">
        <w:rPr>
          <w:rFonts w:cs="Arial"/>
          <w:color w:val="231F20"/>
          <w:spacing w:val="4"/>
          <w:lang w:val="nl-NL"/>
        </w:rPr>
        <w:t xml:space="preserve">eigen vermogen optreden </w:t>
      </w:r>
      <w:r w:rsidRPr="00F629B4">
        <w:rPr>
          <w:rFonts w:cs="Arial"/>
          <w:color w:val="231F20"/>
          <w:spacing w:val="3"/>
          <w:lang w:val="nl-NL"/>
        </w:rPr>
        <w:t xml:space="preserve">bij </w:t>
      </w:r>
      <w:r w:rsidRPr="00F629B4">
        <w:rPr>
          <w:rFonts w:cs="Arial"/>
          <w:color w:val="231F20"/>
          <w:spacing w:val="4"/>
          <w:lang w:val="nl-NL"/>
        </w:rPr>
        <w:t xml:space="preserve">stijging </w:t>
      </w:r>
      <w:r w:rsidRPr="00F629B4">
        <w:rPr>
          <w:rFonts w:cs="Arial"/>
          <w:color w:val="231F20"/>
          <w:spacing w:val="2"/>
          <w:lang w:val="nl-NL"/>
        </w:rPr>
        <w:t xml:space="preserve">of </w:t>
      </w:r>
      <w:r w:rsidRPr="00F629B4">
        <w:rPr>
          <w:rFonts w:cs="Arial"/>
          <w:color w:val="231F20"/>
          <w:spacing w:val="3"/>
          <w:lang w:val="nl-NL"/>
        </w:rPr>
        <w:t xml:space="preserve">bij </w:t>
      </w:r>
      <w:r w:rsidRPr="00F629B4">
        <w:rPr>
          <w:rFonts w:cs="Arial"/>
          <w:color w:val="231F20"/>
          <w:spacing w:val="5"/>
          <w:lang w:val="nl-NL"/>
        </w:rPr>
        <w:t xml:space="preserve">daling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wisselkoers </w:t>
      </w:r>
      <w:r w:rsidRPr="00F629B4">
        <w:rPr>
          <w:rFonts w:cs="Arial"/>
          <w:color w:val="231F20"/>
          <w:spacing w:val="3"/>
          <w:lang w:val="nl-NL"/>
        </w:rPr>
        <w:t xml:space="preserve">van </w:t>
      </w:r>
      <w:r w:rsidRPr="00F629B4">
        <w:rPr>
          <w:rFonts w:cs="Arial"/>
          <w:color w:val="231F20"/>
          <w:spacing w:val="2"/>
          <w:lang w:val="nl-NL"/>
        </w:rPr>
        <w:t xml:space="preserve">de </w:t>
      </w:r>
      <w:proofErr w:type="gramStart"/>
      <w:r w:rsidRPr="00F629B4">
        <w:rPr>
          <w:rFonts w:cs="Arial"/>
          <w:color w:val="231F20"/>
          <w:spacing w:val="2"/>
          <w:lang w:val="nl-NL"/>
        </w:rPr>
        <w:t xml:space="preserve">US </w:t>
      </w:r>
      <w:r w:rsidRPr="00F629B4">
        <w:rPr>
          <w:rFonts w:cs="Arial"/>
          <w:color w:val="231F20"/>
          <w:spacing w:val="4"/>
          <w:lang w:val="nl-NL"/>
        </w:rPr>
        <w:t>dollar</w:t>
      </w:r>
      <w:proofErr w:type="gramEnd"/>
      <w:r w:rsidRPr="00F629B4">
        <w:rPr>
          <w:rFonts w:cs="Arial"/>
          <w:color w:val="231F20"/>
          <w:spacing w:val="4"/>
          <w:lang w:val="nl-NL"/>
        </w:rPr>
        <w:t xml:space="preserve"> </w:t>
      </w:r>
      <w:r w:rsidRPr="00F629B4">
        <w:rPr>
          <w:rFonts w:cs="Arial"/>
          <w:color w:val="231F20"/>
          <w:spacing w:val="3"/>
          <w:lang w:val="nl-NL"/>
        </w:rPr>
        <w:t xml:space="preserve">ten </w:t>
      </w:r>
      <w:r w:rsidRPr="00F629B4">
        <w:rPr>
          <w:rFonts w:cs="Arial"/>
          <w:color w:val="231F20"/>
          <w:spacing w:val="4"/>
          <w:lang w:val="nl-NL"/>
        </w:rPr>
        <w:t xml:space="preserve">opzicht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3"/>
          <w:lang w:val="nl-NL"/>
        </w:rPr>
        <w:t xml:space="preserve">LV? </w:t>
      </w:r>
      <w:r w:rsidRPr="00F629B4">
        <w:rPr>
          <w:rFonts w:cs="Arial"/>
          <w:color w:val="231F20"/>
          <w:spacing w:val="4"/>
          <w:lang w:val="nl-NL"/>
        </w:rPr>
        <w:t>Verklaar</w:t>
      </w:r>
      <w:r w:rsidRPr="00F629B4">
        <w:rPr>
          <w:rFonts w:cs="Arial"/>
          <w:color w:val="231F20"/>
          <w:spacing w:val="73"/>
          <w:lang w:val="nl-NL"/>
        </w:rPr>
        <w:t xml:space="preserve"> </w:t>
      </w:r>
      <w:r w:rsidRPr="00F629B4">
        <w:rPr>
          <w:rFonts w:cs="Arial"/>
          <w:color w:val="231F20"/>
          <w:spacing w:val="5"/>
          <w:lang w:val="nl-NL"/>
        </w:rPr>
        <w:t xml:space="preserve">het </w:t>
      </w:r>
      <w:r w:rsidRPr="00F629B4">
        <w:rPr>
          <w:rFonts w:cs="Arial"/>
          <w:color w:val="231F20"/>
          <w:spacing w:val="4"/>
          <w:lang w:val="nl-NL"/>
        </w:rPr>
        <w:t xml:space="preserve">antwoord </w:t>
      </w:r>
      <w:r w:rsidRPr="00F629B4">
        <w:rPr>
          <w:rFonts w:cs="Arial"/>
          <w:color w:val="231F20"/>
          <w:spacing w:val="2"/>
          <w:lang w:val="nl-NL"/>
        </w:rPr>
        <w:t xml:space="preserve">op </w:t>
      </w:r>
      <w:r w:rsidRPr="00F629B4">
        <w:rPr>
          <w:rFonts w:cs="Arial"/>
          <w:color w:val="231F20"/>
          <w:spacing w:val="4"/>
          <w:lang w:val="nl-NL"/>
        </w:rPr>
        <w:t xml:space="preserve">basis </w:t>
      </w:r>
      <w:r w:rsidRPr="00F629B4">
        <w:rPr>
          <w:rFonts w:cs="Arial"/>
          <w:color w:val="231F20"/>
          <w:spacing w:val="3"/>
          <w:lang w:val="nl-NL"/>
        </w:rPr>
        <w:t xml:space="preserve">van </w:t>
      </w:r>
      <w:r w:rsidRPr="00F629B4">
        <w:rPr>
          <w:rFonts w:cs="Arial"/>
          <w:color w:val="231F20"/>
          <w:spacing w:val="4"/>
          <w:lang w:val="nl-NL"/>
        </w:rPr>
        <w:t xml:space="preserve">bovenstaande balansgegevens, zonder </w:t>
      </w:r>
      <w:r w:rsidRPr="00F629B4">
        <w:rPr>
          <w:rFonts w:cs="Arial"/>
          <w:color w:val="231F20"/>
          <w:spacing w:val="5"/>
          <w:lang w:val="nl-NL"/>
        </w:rPr>
        <w:t xml:space="preserve">een </w:t>
      </w:r>
      <w:r w:rsidRPr="00F629B4">
        <w:rPr>
          <w:rFonts w:cs="Arial"/>
          <w:color w:val="231F20"/>
          <w:spacing w:val="4"/>
          <w:lang w:val="nl-NL"/>
        </w:rPr>
        <w:t xml:space="preserve">berekening </w:t>
      </w:r>
      <w:r w:rsidRPr="00F629B4">
        <w:rPr>
          <w:rFonts w:cs="Arial"/>
          <w:color w:val="231F20"/>
          <w:spacing w:val="3"/>
          <w:lang w:val="nl-NL"/>
        </w:rPr>
        <w:t>te</w:t>
      </w:r>
      <w:r w:rsidRPr="00F629B4">
        <w:rPr>
          <w:rFonts w:cs="Arial"/>
          <w:color w:val="231F20"/>
          <w:spacing w:val="25"/>
          <w:lang w:val="nl-NL"/>
        </w:rPr>
        <w:t xml:space="preserve"> </w:t>
      </w:r>
      <w:r w:rsidRPr="00F629B4">
        <w:rPr>
          <w:rFonts w:cs="Arial"/>
          <w:color w:val="231F20"/>
          <w:spacing w:val="5"/>
          <w:lang w:val="nl-NL"/>
        </w:rPr>
        <w:t>maken.</w:t>
      </w:r>
    </w:p>
    <w:p w14:paraId="59C632AC" w14:textId="77777777" w:rsidR="00476517" w:rsidRPr="00F629B4" w:rsidRDefault="00476517" w:rsidP="00C8469F">
      <w:pPr>
        <w:spacing w:before="2"/>
        <w:ind w:left="567" w:right="-261" w:hanging="567"/>
        <w:rPr>
          <w:rFonts w:ascii="Arial" w:eastAsia="Arial" w:hAnsi="Arial" w:cs="Arial"/>
        </w:rPr>
      </w:pPr>
    </w:p>
    <w:p w14:paraId="2392E0BB" w14:textId="77777777" w:rsidR="00476517" w:rsidRPr="00F629B4" w:rsidRDefault="00476517" w:rsidP="00C8469F">
      <w:pPr>
        <w:pStyle w:val="Plattetekst"/>
        <w:spacing w:line="261" w:lineRule="auto"/>
        <w:ind w:left="567" w:right="-261"/>
        <w:rPr>
          <w:rFonts w:cs="Arial"/>
          <w:lang w:val="nl-NL"/>
        </w:rPr>
      </w:pPr>
      <w:r w:rsidRPr="00F629B4">
        <w:rPr>
          <w:rFonts w:cs="Arial"/>
          <w:color w:val="231F20"/>
          <w:spacing w:val="3"/>
          <w:lang w:val="nl-NL"/>
        </w:rPr>
        <w:t xml:space="preserve">Om </w:t>
      </w:r>
      <w:r w:rsidRPr="00F629B4">
        <w:rPr>
          <w:rFonts w:cs="Arial"/>
          <w:color w:val="231F20"/>
          <w:spacing w:val="4"/>
          <w:lang w:val="nl-NL"/>
        </w:rPr>
        <w:t xml:space="preserve">bedrijven </w:t>
      </w:r>
      <w:r w:rsidRPr="00F629B4">
        <w:rPr>
          <w:rFonts w:cs="Arial"/>
          <w:color w:val="231F20"/>
          <w:spacing w:val="2"/>
          <w:lang w:val="nl-NL"/>
        </w:rPr>
        <w:t xml:space="preserve">in </w:t>
      </w:r>
      <w:r w:rsidRPr="00F629B4">
        <w:rPr>
          <w:rFonts w:cs="Arial"/>
          <w:color w:val="231F20"/>
          <w:spacing w:val="4"/>
          <w:lang w:val="nl-NL"/>
        </w:rPr>
        <w:t xml:space="preserve">ontwikkelingslanden meer </w:t>
      </w:r>
      <w:r w:rsidRPr="00F629B4">
        <w:rPr>
          <w:rFonts w:cs="Arial"/>
          <w:color w:val="231F20"/>
          <w:spacing w:val="5"/>
          <w:lang w:val="nl-NL"/>
        </w:rPr>
        <w:t xml:space="preserve">toegang </w:t>
      </w:r>
      <w:r w:rsidRPr="00F629B4">
        <w:rPr>
          <w:rFonts w:cs="Arial"/>
          <w:color w:val="231F20"/>
          <w:spacing w:val="3"/>
          <w:lang w:val="nl-NL"/>
        </w:rPr>
        <w:t xml:space="preserve">te </w:t>
      </w:r>
      <w:r w:rsidRPr="00F629B4">
        <w:rPr>
          <w:rFonts w:cs="Arial"/>
          <w:color w:val="231F20"/>
          <w:spacing w:val="4"/>
          <w:lang w:val="nl-NL"/>
        </w:rPr>
        <w:t>bieden tot</w:t>
      </w:r>
      <w:r w:rsidRPr="00F629B4">
        <w:rPr>
          <w:rFonts w:cs="Arial"/>
          <w:color w:val="231F20"/>
          <w:spacing w:val="30"/>
          <w:lang w:val="nl-NL"/>
        </w:rPr>
        <w:t xml:space="preserve"> </w:t>
      </w:r>
      <w:r w:rsidRPr="00F629B4">
        <w:rPr>
          <w:rFonts w:cs="Arial"/>
          <w:color w:val="231F20"/>
          <w:spacing w:val="5"/>
          <w:lang w:val="nl-NL"/>
        </w:rPr>
        <w:t>leningen,</w:t>
      </w:r>
      <w:r w:rsidRPr="00F629B4">
        <w:rPr>
          <w:rFonts w:cs="Arial"/>
          <w:color w:val="231F20"/>
          <w:spacing w:val="5"/>
          <w:w w:val="99"/>
          <w:lang w:val="nl-NL"/>
        </w:rPr>
        <w:t xml:space="preserve"> </w:t>
      </w:r>
      <w:r w:rsidRPr="00F629B4">
        <w:rPr>
          <w:rFonts w:cs="Arial"/>
          <w:color w:val="231F20"/>
          <w:spacing w:val="4"/>
          <w:lang w:val="nl-NL"/>
        </w:rPr>
        <w:t xml:space="preserve">heeft </w:t>
      </w:r>
      <w:r w:rsidRPr="00F629B4">
        <w:rPr>
          <w:rFonts w:cs="Arial"/>
          <w:color w:val="231F20"/>
          <w:spacing w:val="3"/>
          <w:lang w:val="nl-NL"/>
        </w:rPr>
        <w:t xml:space="preserve">een </w:t>
      </w:r>
      <w:r w:rsidRPr="00F629B4">
        <w:rPr>
          <w:rFonts w:cs="Arial"/>
          <w:color w:val="231F20"/>
          <w:spacing w:val="4"/>
          <w:lang w:val="nl-NL"/>
        </w:rPr>
        <w:t xml:space="preserve">groep </w:t>
      </w:r>
      <w:r w:rsidRPr="00F629B4">
        <w:rPr>
          <w:rFonts w:cs="Arial"/>
          <w:color w:val="231F20"/>
          <w:spacing w:val="5"/>
          <w:lang w:val="nl-NL"/>
        </w:rPr>
        <w:t xml:space="preserve">ontwikkelingsorganisaties </w:t>
      </w:r>
      <w:r w:rsidRPr="00F629B4">
        <w:rPr>
          <w:rFonts w:cs="Arial"/>
          <w:color w:val="231F20"/>
          <w:spacing w:val="3"/>
          <w:lang w:val="nl-NL"/>
        </w:rPr>
        <w:t xml:space="preserve">een </w:t>
      </w:r>
      <w:r w:rsidRPr="00F629B4">
        <w:rPr>
          <w:rFonts w:cs="Arial"/>
          <w:color w:val="231F20"/>
          <w:spacing w:val="4"/>
          <w:lang w:val="nl-NL"/>
        </w:rPr>
        <w:t>fonds opgericht</w:t>
      </w:r>
      <w:r w:rsidRPr="00F629B4">
        <w:rPr>
          <w:rFonts w:cs="Arial"/>
          <w:color w:val="231F20"/>
          <w:spacing w:val="74"/>
          <w:lang w:val="nl-NL"/>
        </w:rPr>
        <w:t xml:space="preserve"> </w:t>
      </w:r>
      <w:r w:rsidRPr="00F629B4">
        <w:rPr>
          <w:rFonts w:cs="Arial"/>
          <w:color w:val="231F20"/>
          <w:spacing w:val="5"/>
          <w:lang w:val="nl-NL"/>
        </w:rPr>
        <w:t xml:space="preserve">om </w:t>
      </w:r>
      <w:r w:rsidRPr="00F629B4">
        <w:rPr>
          <w:rFonts w:cs="Arial"/>
          <w:color w:val="231F20"/>
          <w:spacing w:val="4"/>
          <w:lang w:val="nl-NL"/>
        </w:rPr>
        <w:t>wisselkoersrisico’s</w:t>
      </w:r>
      <w:r w:rsidRPr="00F629B4">
        <w:rPr>
          <w:rFonts w:cs="Arial"/>
          <w:color w:val="231F20"/>
          <w:spacing w:val="15"/>
          <w:lang w:val="nl-NL"/>
        </w:rPr>
        <w:t xml:space="preserve"> </w:t>
      </w:r>
      <w:r w:rsidRPr="00F629B4">
        <w:rPr>
          <w:rFonts w:cs="Arial"/>
          <w:color w:val="231F20"/>
          <w:spacing w:val="2"/>
          <w:lang w:val="nl-NL"/>
        </w:rPr>
        <w:t>af</w:t>
      </w:r>
      <w:r w:rsidRPr="00F629B4">
        <w:rPr>
          <w:rFonts w:cs="Arial"/>
          <w:color w:val="231F20"/>
          <w:spacing w:val="15"/>
          <w:lang w:val="nl-NL"/>
        </w:rPr>
        <w:t xml:space="preserve"> </w:t>
      </w:r>
      <w:r w:rsidRPr="00F629B4">
        <w:rPr>
          <w:rFonts w:cs="Arial"/>
          <w:color w:val="231F20"/>
          <w:spacing w:val="3"/>
          <w:lang w:val="nl-NL"/>
        </w:rPr>
        <w:t>te</w:t>
      </w:r>
      <w:r w:rsidRPr="00F629B4">
        <w:rPr>
          <w:rFonts w:cs="Arial"/>
          <w:color w:val="231F20"/>
          <w:spacing w:val="15"/>
          <w:lang w:val="nl-NL"/>
        </w:rPr>
        <w:t xml:space="preserve"> </w:t>
      </w:r>
      <w:r w:rsidRPr="00F629B4">
        <w:rPr>
          <w:rFonts w:cs="Arial"/>
          <w:color w:val="231F20"/>
          <w:spacing w:val="4"/>
          <w:lang w:val="nl-NL"/>
        </w:rPr>
        <w:t>dekken,</w:t>
      </w:r>
      <w:r w:rsidRPr="00F629B4">
        <w:rPr>
          <w:rFonts w:cs="Arial"/>
          <w:color w:val="231F20"/>
          <w:spacing w:val="15"/>
          <w:lang w:val="nl-NL"/>
        </w:rPr>
        <w:t xml:space="preserve"> </w:t>
      </w:r>
      <w:r w:rsidRPr="00F629B4">
        <w:rPr>
          <w:rFonts w:cs="Arial"/>
          <w:color w:val="231F20"/>
          <w:spacing w:val="3"/>
          <w:lang w:val="nl-NL"/>
        </w:rPr>
        <w:t>het</w:t>
      </w:r>
      <w:r w:rsidRPr="00F629B4">
        <w:rPr>
          <w:rFonts w:cs="Arial"/>
          <w:color w:val="231F20"/>
          <w:spacing w:val="15"/>
          <w:lang w:val="nl-NL"/>
        </w:rPr>
        <w:t xml:space="preserve"> </w:t>
      </w:r>
      <w:r w:rsidRPr="00F629B4">
        <w:rPr>
          <w:rFonts w:cs="Arial"/>
          <w:color w:val="231F20"/>
          <w:spacing w:val="5"/>
          <w:lang w:val="nl-NL"/>
        </w:rPr>
        <w:t>Wisselfonds.</w:t>
      </w:r>
      <w:r w:rsidRPr="00F629B4">
        <w:rPr>
          <w:rFonts w:cs="Arial"/>
          <w:color w:val="231F20"/>
          <w:spacing w:val="14"/>
          <w:lang w:val="nl-NL"/>
        </w:rPr>
        <w:t xml:space="preserve"> </w:t>
      </w:r>
      <w:r w:rsidRPr="00F629B4">
        <w:rPr>
          <w:rFonts w:cs="Arial"/>
          <w:color w:val="231F20"/>
          <w:spacing w:val="3"/>
          <w:lang w:val="nl-NL"/>
        </w:rPr>
        <w:t>Dit</w:t>
      </w:r>
      <w:r w:rsidRPr="00F629B4">
        <w:rPr>
          <w:rFonts w:cs="Arial"/>
          <w:color w:val="231F20"/>
          <w:spacing w:val="15"/>
          <w:lang w:val="nl-NL"/>
        </w:rPr>
        <w:t xml:space="preserve"> </w:t>
      </w:r>
      <w:r w:rsidRPr="00F629B4">
        <w:rPr>
          <w:rFonts w:cs="Arial"/>
          <w:color w:val="231F20"/>
          <w:spacing w:val="4"/>
          <w:lang w:val="nl-NL"/>
        </w:rPr>
        <w:t>fonds</w:t>
      </w:r>
      <w:r w:rsidRPr="00F629B4">
        <w:rPr>
          <w:rFonts w:cs="Arial"/>
          <w:color w:val="231F20"/>
          <w:spacing w:val="14"/>
          <w:lang w:val="nl-NL"/>
        </w:rPr>
        <w:t xml:space="preserve"> </w:t>
      </w:r>
      <w:r w:rsidRPr="00F629B4">
        <w:rPr>
          <w:rFonts w:cs="Arial"/>
          <w:color w:val="231F20"/>
          <w:spacing w:val="4"/>
          <w:lang w:val="nl-NL"/>
        </w:rPr>
        <w:t>stelt</w:t>
      </w:r>
      <w:r w:rsidRPr="00F629B4">
        <w:rPr>
          <w:rFonts w:cs="Arial"/>
          <w:color w:val="231F20"/>
          <w:spacing w:val="15"/>
          <w:lang w:val="nl-NL"/>
        </w:rPr>
        <w:t xml:space="preserve"> </w:t>
      </w:r>
      <w:r w:rsidRPr="00F629B4">
        <w:rPr>
          <w:rFonts w:cs="Arial"/>
          <w:color w:val="231F20"/>
          <w:spacing w:val="3"/>
          <w:lang w:val="nl-NL"/>
        </w:rPr>
        <w:t>zich</w:t>
      </w:r>
      <w:r w:rsidRPr="00F629B4">
        <w:rPr>
          <w:rFonts w:cs="Arial"/>
          <w:color w:val="231F20"/>
          <w:spacing w:val="15"/>
          <w:lang w:val="nl-NL"/>
        </w:rPr>
        <w:t xml:space="preserve"> </w:t>
      </w:r>
      <w:r w:rsidRPr="00F629B4">
        <w:rPr>
          <w:rFonts w:cs="Arial"/>
          <w:color w:val="231F20"/>
          <w:spacing w:val="5"/>
          <w:lang w:val="nl-NL"/>
        </w:rPr>
        <w:t>op</w:t>
      </w:r>
      <w:r w:rsidRPr="00F629B4">
        <w:rPr>
          <w:rFonts w:cs="Arial"/>
          <w:color w:val="231F20"/>
          <w:spacing w:val="-65"/>
          <w:lang w:val="nl-NL"/>
        </w:rPr>
        <w:t xml:space="preserve"> </w:t>
      </w:r>
      <w:r w:rsidRPr="00F629B4">
        <w:rPr>
          <w:rFonts w:cs="Arial"/>
          <w:color w:val="231F20"/>
          <w:spacing w:val="5"/>
          <w:lang w:val="nl-NL"/>
        </w:rPr>
        <w:t xml:space="preserve">tussen </w:t>
      </w:r>
      <w:r w:rsidRPr="00F629B4">
        <w:rPr>
          <w:rFonts w:cs="Arial"/>
          <w:color w:val="231F20"/>
          <w:spacing w:val="4"/>
          <w:lang w:val="nl-NL"/>
        </w:rPr>
        <w:t xml:space="preserve">bedrijven </w:t>
      </w:r>
      <w:r w:rsidRPr="00F629B4">
        <w:rPr>
          <w:rFonts w:cs="Arial"/>
          <w:color w:val="231F20"/>
          <w:spacing w:val="2"/>
          <w:lang w:val="nl-NL"/>
        </w:rPr>
        <w:t xml:space="preserve">in </w:t>
      </w:r>
      <w:r w:rsidRPr="00F629B4">
        <w:rPr>
          <w:rFonts w:cs="Arial"/>
          <w:color w:val="231F20"/>
          <w:spacing w:val="4"/>
          <w:lang w:val="nl-NL"/>
        </w:rPr>
        <w:t xml:space="preserve">ontwikkelingslanden </w:t>
      </w:r>
      <w:r w:rsidRPr="00F629B4">
        <w:rPr>
          <w:rFonts w:cs="Arial"/>
          <w:color w:val="231F20"/>
          <w:spacing w:val="2"/>
          <w:lang w:val="nl-NL"/>
        </w:rPr>
        <w:t xml:space="preserve">en </w:t>
      </w:r>
      <w:r w:rsidRPr="00F629B4">
        <w:rPr>
          <w:rFonts w:cs="Arial"/>
          <w:color w:val="231F20"/>
          <w:spacing w:val="4"/>
          <w:lang w:val="nl-NL"/>
        </w:rPr>
        <w:t xml:space="preserve">internationale banken. </w:t>
      </w:r>
      <w:r w:rsidRPr="00F629B4">
        <w:rPr>
          <w:rFonts w:cs="Arial"/>
          <w:color w:val="231F20"/>
          <w:spacing w:val="5"/>
          <w:lang w:val="nl-NL"/>
        </w:rPr>
        <w:t xml:space="preserve">De </w:t>
      </w:r>
      <w:r w:rsidRPr="00F629B4">
        <w:rPr>
          <w:rFonts w:cs="Arial"/>
          <w:color w:val="231F20"/>
          <w:spacing w:val="4"/>
          <w:lang w:val="nl-NL"/>
        </w:rPr>
        <w:t xml:space="preserve">procedure verloop </w:t>
      </w:r>
      <w:r w:rsidRPr="00F629B4">
        <w:rPr>
          <w:rFonts w:cs="Arial"/>
          <w:color w:val="231F20"/>
          <w:spacing w:val="3"/>
          <w:lang w:val="nl-NL"/>
        </w:rPr>
        <w:t xml:space="preserve">als </w:t>
      </w:r>
      <w:r w:rsidRPr="00F629B4">
        <w:rPr>
          <w:rFonts w:cs="Arial"/>
          <w:color w:val="231F20"/>
          <w:spacing w:val="4"/>
          <w:lang w:val="nl-NL"/>
        </w:rPr>
        <w:t xml:space="preserve">volgt. </w:t>
      </w:r>
      <w:r w:rsidRPr="00F629B4">
        <w:rPr>
          <w:rFonts w:cs="Arial"/>
          <w:color w:val="231F20"/>
          <w:spacing w:val="3"/>
          <w:lang w:val="nl-NL"/>
        </w:rPr>
        <w:t xml:space="preserve">Een bank </w:t>
      </w:r>
      <w:r w:rsidRPr="00F629B4">
        <w:rPr>
          <w:rFonts w:cs="Arial"/>
          <w:color w:val="231F20"/>
          <w:spacing w:val="4"/>
          <w:lang w:val="nl-NL"/>
        </w:rPr>
        <w:t xml:space="preserve">verstrekt </w:t>
      </w:r>
      <w:r w:rsidRPr="00F629B4">
        <w:rPr>
          <w:rFonts w:cs="Arial"/>
          <w:color w:val="231F20"/>
          <w:spacing w:val="3"/>
          <w:lang w:val="nl-NL"/>
        </w:rPr>
        <w:t xml:space="preserve">aan een </w:t>
      </w:r>
      <w:r w:rsidRPr="00F629B4">
        <w:rPr>
          <w:rFonts w:cs="Arial"/>
          <w:color w:val="231F20"/>
          <w:spacing w:val="4"/>
          <w:lang w:val="nl-NL"/>
        </w:rPr>
        <w:t xml:space="preserve">bedrijf </w:t>
      </w:r>
      <w:r w:rsidRPr="00F629B4">
        <w:rPr>
          <w:rFonts w:cs="Arial"/>
          <w:color w:val="231F20"/>
          <w:spacing w:val="2"/>
          <w:lang w:val="nl-NL"/>
        </w:rPr>
        <w:t xml:space="preserve">in </w:t>
      </w:r>
      <w:r w:rsidRPr="00F629B4">
        <w:rPr>
          <w:rFonts w:cs="Arial"/>
          <w:color w:val="231F20"/>
          <w:spacing w:val="5"/>
          <w:lang w:val="nl-NL"/>
        </w:rPr>
        <w:t xml:space="preserve">een </w:t>
      </w:r>
      <w:r w:rsidRPr="00F629B4">
        <w:rPr>
          <w:rFonts w:cs="Arial"/>
          <w:color w:val="231F20"/>
          <w:spacing w:val="4"/>
          <w:lang w:val="nl-NL"/>
        </w:rPr>
        <w:t>ontwikkelingsland</w:t>
      </w:r>
      <w:r w:rsidRPr="00F629B4">
        <w:rPr>
          <w:rFonts w:cs="Arial"/>
          <w:color w:val="231F20"/>
          <w:spacing w:val="15"/>
          <w:lang w:val="nl-NL"/>
        </w:rPr>
        <w:t xml:space="preserve"> </w:t>
      </w:r>
      <w:r w:rsidRPr="00F629B4">
        <w:rPr>
          <w:rFonts w:cs="Arial"/>
          <w:color w:val="231F20"/>
          <w:spacing w:val="3"/>
          <w:lang w:val="nl-NL"/>
        </w:rPr>
        <w:t>een</w:t>
      </w:r>
      <w:r w:rsidRPr="00F629B4">
        <w:rPr>
          <w:rFonts w:cs="Arial"/>
          <w:color w:val="231F20"/>
          <w:spacing w:val="14"/>
          <w:lang w:val="nl-NL"/>
        </w:rPr>
        <w:t xml:space="preserve"> </w:t>
      </w:r>
      <w:proofErr w:type="gramStart"/>
      <w:r w:rsidRPr="00F629B4">
        <w:rPr>
          <w:rFonts w:cs="Arial"/>
          <w:color w:val="231F20"/>
          <w:spacing w:val="2"/>
          <w:lang w:val="nl-NL"/>
        </w:rPr>
        <w:t>US</w:t>
      </w:r>
      <w:r w:rsidRPr="00F629B4">
        <w:rPr>
          <w:rFonts w:cs="Arial"/>
          <w:color w:val="231F20"/>
          <w:spacing w:val="14"/>
          <w:lang w:val="nl-NL"/>
        </w:rPr>
        <w:t xml:space="preserve"> </w:t>
      </w:r>
      <w:r w:rsidRPr="00F629B4">
        <w:rPr>
          <w:rFonts w:cs="Arial"/>
          <w:color w:val="231F20"/>
          <w:spacing w:val="4"/>
          <w:lang w:val="nl-NL"/>
        </w:rPr>
        <w:t>dollarlening</w:t>
      </w:r>
      <w:proofErr w:type="gramEnd"/>
      <w:r w:rsidRPr="00F629B4">
        <w:rPr>
          <w:rFonts w:cs="Arial"/>
          <w:color w:val="231F20"/>
          <w:spacing w:val="4"/>
          <w:lang w:val="nl-NL"/>
        </w:rPr>
        <w:t>,</w:t>
      </w:r>
      <w:r w:rsidRPr="00F629B4">
        <w:rPr>
          <w:rFonts w:cs="Arial"/>
          <w:color w:val="231F20"/>
          <w:spacing w:val="14"/>
          <w:lang w:val="nl-NL"/>
        </w:rPr>
        <w:t xml:space="preserve"> </w:t>
      </w:r>
      <w:r w:rsidRPr="00F629B4">
        <w:rPr>
          <w:rFonts w:cs="Arial"/>
          <w:color w:val="231F20"/>
          <w:spacing w:val="3"/>
          <w:lang w:val="nl-NL"/>
        </w:rPr>
        <w:t>die</w:t>
      </w:r>
      <w:r w:rsidRPr="00F629B4">
        <w:rPr>
          <w:rFonts w:cs="Arial"/>
          <w:color w:val="231F20"/>
          <w:spacing w:val="14"/>
          <w:lang w:val="nl-NL"/>
        </w:rPr>
        <w:t xml:space="preserve"> </w:t>
      </w:r>
      <w:r w:rsidRPr="00F629B4">
        <w:rPr>
          <w:rFonts w:cs="Arial"/>
          <w:color w:val="231F20"/>
          <w:spacing w:val="4"/>
          <w:lang w:val="nl-NL"/>
        </w:rPr>
        <w:t>wordt</w:t>
      </w:r>
      <w:r w:rsidRPr="00F629B4">
        <w:rPr>
          <w:rFonts w:cs="Arial"/>
          <w:color w:val="231F20"/>
          <w:spacing w:val="14"/>
          <w:lang w:val="nl-NL"/>
        </w:rPr>
        <w:t xml:space="preserve"> </w:t>
      </w:r>
      <w:r w:rsidRPr="00F629B4">
        <w:rPr>
          <w:rFonts w:cs="Arial"/>
          <w:color w:val="231F20"/>
          <w:spacing w:val="4"/>
          <w:lang w:val="nl-NL"/>
        </w:rPr>
        <w:t>omgewisseld</w:t>
      </w:r>
      <w:r w:rsidRPr="00F629B4">
        <w:rPr>
          <w:rFonts w:cs="Arial"/>
          <w:color w:val="231F20"/>
          <w:spacing w:val="14"/>
          <w:lang w:val="nl-NL"/>
        </w:rPr>
        <w:t xml:space="preserve"> </w:t>
      </w:r>
      <w:r w:rsidRPr="00F629B4">
        <w:rPr>
          <w:rFonts w:cs="Arial"/>
          <w:color w:val="231F20"/>
          <w:spacing w:val="2"/>
          <w:lang w:val="nl-NL"/>
        </w:rPr>
        <w:t>in</w:t>
      </w:r>
      <w:r w:rsidRPr="00F629B4">
        <w:rPr>
          <w:rFonts w:cs="Arial"/>
          <w:color w:val="231F20"/>
          <w:spacing w:val="14"/>
          <w:lang w:val="nl-NL"/>
        </w:rPr>
        <w:t xml:space="preserve"> </w:t>
      </w:r>
      <w:r w:rsidRPr="00F629B4">
        <w:rPr>
          <w:rFonts w:cs="Arial"/>
          <w:color w:val="231F20"/>
          <w:spacing w:val="3"/>
          <w:lang w:val="nl-NL"/>
        </w:rPr>
        <w:t>LV.</w:t>
      </w:r>
      <w:r w:rsidRPr="00F629B4">
        <w:rPr>
          <w:rFonts w:cs="Arial"/>
          <w:color w:val="231F20"/>
          <w:spacing w:val="14"/>
          <w:lang w:val="nl-NL"/>
        </w:rPr>
        <w:t xml:space="preserve"> </w:t>
      </w:r>
      <w:r w:rsidRPr="00F629B4">
        <w:rPr>
          <w:rFonts w:cs="Arial"/>
          <w:color w:val="231F20"/>
          <w:spacing w:val="5"/>
          <w:lang w:val="nl-NL"/>
        </w:rPr>
        <w:t>Het</w:t>
      </w:r>
      <w:r w:rsidRPr="00F629B4">
        <w:rPr>
          <w:rFonts w:cs="Arial"/>
          <w:color w:val="231F20"/>
          <w:spacing w:val="-59"/>
          <w:lang w:val="nl-NL"/>
        </w:rPr>
        <w:t xml:space="preserve"> </w:t>
      </w:r>
      <w:r w:rsidRPr="00F629B4">
        <w:rPr>
          <w:rFonts w:cs="Arial"/>
          <w:color w:val="231F20"/>
          <w:spacing w:val="4"/>
          <w:lang w:val="nl-NL"/>
        </w:rPr>
        <w:t xml:space="preserve">bedrijf betaalt later rente </w:t>
      </w:r>
      <w:r w:rsidRPr="00F629B4">
        <w:rPr>
          <w:rFonts w:cs="Arial"/>
          <w:color w:val="231F20"/>
          <w:spacing w:val="2"/>
          <w:lang w:val="nl-NL"/>
        </w:rPr>
        <w:t xml:space="preserve">en </w:t>
      </w:r>
      <w:r w:rsidRPr="00F629B4">
        <w:rPr>
          <w:rFonts w:cs="Arial"/>
          <w:color w:val="231F20"/>
          <w:spacing w:val="4"/>
          <w:lang w:val="nl-NL"/>
        </w:rPr>
        <w:t xml:space="preserve">aflossing </w:t>
      </w:r>
      <w:r w:rsidRPr="00F629B4">
        <w:rPr>
          <w:rFonts w:cs="Arial"/>
          <w:color w:val="231F20"/>
          <w:spacing w:val="2"/>
          <w:lang w:val="nl-NL"/>
        </w:rPr>
        <w:t xml:space="preserve">in LV </w:t>
      </w:r>
      <w:r w:rsidRPr="00F629B4">
        <w:rPr>
          <w:rFonts w:cs="Arial"/>
          <w:color w:val="231F20"/>
          <w:spacing w:val="3"/>
          <w:lang w:val="nl-NL"/>
        </w:rPr>
        <w:t xml:space="preserve">aan het </w:t>
      </w:r>
      <w:r w:rsidRPr="00F629B4">
        <w:rPr>
          <w:rFonts w:cs="Arial"/>
          <w:color w:val="231F20"/>
          <w:spacing w:val="5"/>
          <w:lang w:val="nl-NL"/>
        </w:rPr>
        <w:t xml:space="preserve">Wisselfonds. </w:t>
      </w:r>
      <w:r w:rsidRPr="00F629B4">
        <w:rPr>
          <w:rFonts w:cs="Arial"/>
          <w:color w:val="231F20"/>
          <w:spacing w:val="3"/>
          <w:lang w:val="nl-NL"/>
        </w:rPr>
        <w:t>Dit</w:t>
      </w:r>
      <w:r w:rsidRPr="00F629B4">
        <w:rPr>
          <w:rFonts w:cs="Arial"/>
          <w:color w:val="231F20"/>
          <w:spacing w:val="55"/>
          <w:lang w:val="nl-NL"/>
        </w:rPr>
        <w:t xml:space="preserve"> </w:t>
      </w:r>
      <w:r w:rsidRPr="00F629B4">
        <w:rPr>
          <w:rFonts w:cs="Arial"/>
          <w:color w:val="231F20"/>
          <w:spacing w:val="6"/>
          <w:lang w:val="nl-NL"/>
        </w:rPr>
        <w:t xml:space="preserve">fonds </w:t>
      </w:r>
      <w:r w:rsidRPr="00F629B4">
        <w:rPr>
          <w:rFonts w:cs="Arial"/>
          <w:color w:val="231F20"/>
          <w:spacing w:val="4"/>
          <w:lang w:val="nl-NL"/>
        </w:rPr>
        <w:t>garandeert</w:t>
      </w:r>
      <w:r w:rsidRPr="00F629B4">
        <w:rPr>
          <w:rFonts w:cs="Arial"/>
          <w:color w:val="231F20"/>
          <w:spacing w:val="14"/>
          <w:lang w:val="nl-NL"/>
        </w:rPr>
        <w:t xml:space="preserve"> </w:t>
      </w:r>
      <w:r w:rsidRPr="00F629B4">
        <w:rPr>
          <w:rFonts w:cs="Arial"/>
          <w:color w:val="231F20"/>
          <w:spacing w:val="3"/>
          <w:lang w:val="nl-NL"/>
        </w:rPr>
        <w:t>aan</w:t>
      </w:r>
      <w:r w:rsidRPr="00F629B4">
        <w:rPr>
          <w:rFonts w:cs="Arial"/>
          <w:color w:val="231F20"/>
          <w:spacing w:val="14"/>
          <w:lang w:val="nl-NL"/>
        </w:rPr>
        <w:t xml:space="preserve"> </w:t>
      </w:r>
      <w:r w:rsidRPr="00F629B4">
        <w:rPr>
          <w:rFonts w:cs="Arial"/>
          <w:color w:val="231F20"/>
          <w:spacing w:val="2"/>
          <w:lang w:val="nl-NL"/>
        </w:rPr>
        <w:t>de</w:t>
      </w:r>
      <w:r w:rsidRPr="00F629B4">
        <w:rPr>
          <w:rFonts w:cs="Arial"/>
          <w:color w:val="231F20"/>
          <w:spacing w:val="14"/>
          <w:lang w:val="nl-NL"/>
        </w:rPr>
        <w:t xml:space="preserve"> </w:t>
      </w:r>
      <w:r w:rsidRPr="00F629B4">
        <w:rPr>
          <w:rFonts w:cs="Arial"/>
          <w:color w:val="231F20"/>
          <w:spacing w:val="3"/>
          <w:lang w:val="nl-NL"/>
        </w:rPr>
        <w:t>bank</w:t>
      </w:r>
      <w:r w:rsidRPr="00F629B4">
        <w:rPr>
          <w:rFonts w:cs="Arial"/>
          <w:color w:val="231F20"/>
          <w:spacing w:val="14"/>
          <w:lang w:val="nl-NL"/>
        </w:rPr>
        <w:t xml:space="preserve"> </w:t>
      </w:r>
      <w:r w:rsidRPr="00F629B4">
        <w:rPr>
          <w:rFonts w:cs="Arial"/>
          <w:color w:val="231F20"/>
          <w:spacing w:val="2"/>
          <w:lang w:val="nl-NL"/>
        </w:rPr>
        <w:t>in</w:t>
      </w:r>
      <w:r w:rsidRPr="00F629B4">
        <w:rPr>
          <w:rFonts w:cs="Arial"/>
          <w:color w:val="231F20"/>
          <w:spacing w:val="14"/>
          <w:lang w:val="nl-NL"/>
        </w:rPr>
        <w:t xml:space="preserve"> </w:t>
      </w:r>
      <w:r w:rsidRPr="00F629B4">
        <w:rPr>
          <w:rFonts w:cs="Arial"/>
          <w:color w:val="231F20"/>
          <w:spacing w:val="4"/>
          <w:lang w:val="nl-NL"/>
        </w:rPr>
        <w:t>geval</w:t>
      </w:r>
      <w:r w:rsidRPr="00F629B4">
        <w:rPr>
          <w:rFonts w:cs="Arial"/>
          <w:color w:val="231F20"/>
          <w:spacing w:val="14"/>
          <w:lang w:val="nl-NL"/>
        </w:rPr>
        <w:t xml:space="preserve"> </w:t>
      </w:r>
      <w:r w:rsidRPr="00F629B4">
        <w:rPr>
          <w:rFonts w:cs="Arial"/>
          <w:color w:val="231F20"/>
          <w:spacing w:val="3"/>
          <w:lang w:val="nl-NL"/>
        </w:rPr>
        <w:t>van</w:t>
      </w:r>
      <w:r w:rsidRPr="00F629B4">
        <w:rPr>
          <w:rFonts w:cs="Arial"/>
          <w:color w:val="231F20"/>
          <w:spacing w:val="14"/>
          <w:lang w:val="nl-NL"/>
        </w:rPr>
        <w:t xml:space="preserve"> </w:t>
      </w:r>
      <w:r w:rsidRPr="00F629B4">
        <w:rPr>
          <w:rFonts w:cs="Arial"/>
          <w:color w:val="231F20"/>
          <w:spacing w:val="3"/>
          <w:lang w:val="nl-NL"/>
        </w:rPr>
        <w:t>een</w:t>
      </w:r>
      <w:r w:rsidRPr="00F629B4">
        <w:rPr>
          <w:rFonts w:cs="Arial"/>
          <w:color w:val="231F20"/>
          <w:spacing w:val="13"/>
          <w:lang w:val="nl-NL"/>
        </w:rPr>
        <w:t xml:space="preserve"> </w:t>
      </w:r>
      <w:r w:rsidRPr="00F629B4">
        <w:rPr>
          <w:rFonts w:cs="Arial"/>
          <w:color w:val="231F20"/>
          <w:spacing w:val="4"/>
          <w:lang w:val="nl-NL"/>
        </w:rPr>
        <w:t>sterke</w:t>
      </w:r>
      <w:r w:rsidRPr="00F629B4">
        <w:rPr>
          <w:rFonts w:cs="Arial"/>
          <w:color w:val="231F20"/>
          <w:spacing w:val="14"/>
          <w:lang w:val="nl-NL"/>
        </w:rPr>
        <w:t xml:space="preserve"> </w:t>
      </w:r>
      <w:r w:rsidRPr="00F629B4">
        <w:rPr>
          <w:rFonts w:cs="Arial"/>
          <w:color w:val="231F20"/>
          <w:spacing w:val="4"/>
          <w:lang w:val="nl-NL"/>
        </w:rPr>
        <w:t>wisselkoersdaling</w:t>
      </w:r>
      <w:r w:rsidRPr="00F629B4">
        <w:rPr>
          <w:rFonts w:cs="Arial"/>
          <w:color w:val="231F20"/>
          <w:spacing w:val="15"/>
          <w:lang w:val="nl-NL"/>
        </w:rPr>
        <w:t xml:space="preserve"> </w:t>
      </w:r>
      <w:r w:rsidRPr="00F629B4">
        <w:rPr>
          <w:rFonts w:cs="Arial"/>
          <w:color w:val="231F20"/>
          <w:spacing w:val="3"/>
          <w:lang w:val="nl-NL"/>
        </w:rPr>
        <w:t>van</w:t>
      </w:r>
      <w:r w:rsidRPr="00F629B4">
        <w:rPr>
          <w:rFonts w:cs="Arial"/>
          <w:color w:val="231F20"/>
          <w:spacing w:val="14"/>
          <w:lang w:val="nl-NL"/>
        </w:rPr>
        <w:t xml:space="preserve"> </w:t>
      </w:r>
      <w:r w:rsidRPr="00F629B4">
        <w:rPr>
          <w:rFonts w:cs="Arial"/>
          <w:color w:val="231F20"/>
          <w:spacing w:val="5"/>
          <w:lang w:val="nl-NL"/>
        </w:rPr>
        <w:t>de</w:t>
      </w:r>
      <w:r w:rsidRPr="00F629B4">
        <w:rPr>
          <w:rFonts w:cs="Arial"/>
          <w:color w:val="231F20"/>
          <w:spacing w:val="-63"/>
          <w:lang w:val="nl-NL"/>
        </w:rPr>
        <w:t xml:space="preserve"> </w:t>
      </w:r>
      <w:r w:rsidRPr="00F629B4">
        <w:rPr>
          <w:rFonts w:cs="Arial"/>
          <w:color w:val="231F20"/>
          <w:spacing w:val="2"/>
          <w:lang w:val="nl-NL"/>
        </w:rPr>
        <w:t xml:space="preserve">LV </w:t>
      </w:r>
      <w:r w:rsidRPr="00F629B4">
        <w:rPr>
          <w:rFonts w:cs="Arial"/>
          <w:color w:val="231F20"/>
          <w:spacing w:val="4"/>
          <w:lang w:val="nl-NL"/>
        </w:rPr>
        <w:t xml:space="preserve">toch </w:t>
      </w:r>
      <w:r w:rsidRPr="00F629B4">
        <w:rPr>
          <w:rFonts w:cs="Arial"/>
          <w:color w:val="231F20"/>
          <w:spacing w:val="3"/>
          <w:lang w:val="nl-NL"/>
        </w:rPr>
        <w:t xml:space="preserve">een </w:t>
      </w:r>
      <w:r w:rsidRPr="00F629B4">
        <w:rPr>
          <w:rFonts w:cs="Arial"/>
          <w:color w:val="231F20"/>
          <w:spacing w:val="4"/>
          <w:lang w:val="nl-NL"/>
        </w:rPr>
        <w:t xml:space="preserve">vaste rente </w:t>
      </w:r>
      <w:r w:rsidRPr="00F629B4">
        <w:rPr>
          <w:rFonts w:cs="Arial"/>
          <w:color w:val="231F20"/>
          <w:spacing w:val="2"/>
          <w:lang w:val="nl-NL"/>
        </w:rPr>
        <w:t xml:space="preserve">in </w:t>
      </w:r>
      <w:proofErr w:type="gramStart"/>
      <w:r w:rsidRPr="00F629B4">
        <w:rPr>
          <w:rFonts w:cs="Arial"/>
          <w:color w:val="231F20"/>
          <w:spacing w:val="2"/>
          <w:lang w:val="nl-NL"/>
        </w:rPr>
        <w:t xml:space="preserve">US </w:t>
      </w:r>
      <w:r w:rsidRPr="00F629B4">
        <w:rPr>
          <w:rFonts w:cs="Arial"/>
          <w:color w:val="231F20"/>
          <w:spacing w:val="4"/>
          <w:lang w:val="nl-NL"/>
        </w:rPr>
        <w:t>dollars</w:t>
      </w:r>
      <w:proofErr w:type="gramEnd"/>
      <w:r w:rsidRPr="00F629B4">
        <w:rPr>
          <w:rFonts w:cs="Arial"/>
          <w:color w:val="231F20"/>
          <w:spacing w:val="4"/>
          <w:lang w:val="nl-NL"/>
        </w:rPr>
        <w:t xml:space="preserve">. </w:t>
      </w:r>
      <w:r w:rsidRPr="00F629B4">
        <w:rPr>
          <w:rFonts w:cs="Arial"/>
          <w:color w:val="231F20"/>
          <w:spacing w:val="3"/>
          <w:lang w:val="nl-NL"/>
        </w:rPr>
        <w:t xml:space="preserve">Zo </w:t>
      </w:r>
      <w:r w:rsidRPr="00F629B4">
        <w:rPr>
          <w:rFonts w:cs="Arial"/>
          <w:color w:val="231F20"/>
          <w:spacing w:val="4"/>
          <w:lang w:val="nl-NL"/>
        </w:rPr>
        <w:t xml:space="preserve">heeft </w:t>
      </w:r>
      <w:r w:rsidRPr="00F629B4">
        <w:rPr>
          <w:rFonts w:cs="Arial"/>
          <w:color w:val="231F20"/>
          <w:spacing w:val="3"/>
          <w:lang w:val="nl-NL"/>
        </w:rPr>
        <w:t xml:space="preserve">noch </w:t>
      </w:r>
      <w:r w:rsidRPr="00F629B4">
        <w:rPr>
          <w:rFonts w:cs="Arial"/>
          <w:color w:val="231F20"/>
          <w:spacing w:val="2"/>
          <w:lang w:val="nl-NL"/>
        </w:rPr>
        <w:t xml:space="preserve">de </w:t>
      </w:r>
      <w:r w:rsidRPr="00F629B4">
        <w:rPr>
          <w:rFonts w:cs="Arial"/>
          <w:color w:val="231F20"/>
          <w:spacing w:val="4"/>
          <w:lang w:val="nl-NL"/>
        </w:rPr>
        <w:t xml:space="preserve">bank, </w:t>
      </w:r>
      <w:r w:rsidRPr="00F629B4">
        <w:rPr>
          <w:rFonts w:cs="Arial"/>
          <w:color w:val="231F20"/>
          <w:spacing w:val="3"/>
          <w:lang w:val="nl-NL"/>
        </w:rPr>
        <w:t xml:space="preserve">noch </w:t>
      </w:r>
      <w:r w:rsidRPr="00F629B4">
        <w:rPr>
          <w:rFonts w:cs="Arial"/>
          <w:color w:val="231F20"/>
          <w:spacing w:val="5"/>
          <w:lang w:val="nl-NL"/>
        </w:rPr>
        <w:t xml:space="preserve">het </w:t>
      </w:r>
      <w:r w:rsidRPr="00F629B4">
        <w:rPr>
          <w:rFonts w:cs="Arial"/>
          <w:color w:val="231F20"/>
          <w:spacing w:val="4"/>
          <w:lang w:val="nl-NL"/>
        </w:rPr>
        <w:t xml:space="preserve">bedrijf </w:t>
      </w:r>
      <w:r w:rsidRPr="00F629B4">
        <w:rPr>
          <w:rFonts w:cs="Arial"/>
          <w:color w:val="231F20"/>
          <w:spacing w:val="3"/>
          <w:lang w:val="nl-NL"/>
        </w:rPr>
        <w:t xml:space="preserve">een </w:t>
      </w:r>
      <w:r w:rsidRPr="00F629B4">
        <w:rPr>
          <w:rFonts w:cs="Arial"/>
          <w:color w:val="231F20"/>
          <w:spacing w:val="4"/>
          <w:lang w:val="nl-NL"/>
        </w:rPr>
        <w:t xml:space="preserve">wisselkoersrisico. </w:t>
      </w:r>
      <w:r w:rsidRPr="00F629B4">
        <w:rPr>
          <w:rFonts w:cs="Arial"/>
          <w:color w:val="231F20"/>
          <w:spacing w:val="3"/>
          <w:lang w:val="nl-NL"/>
        </w:rPr>
        <w:t xml:space="preserve">Het </w:t>
      </w:r>
      <w:r w:rsidRPr="00F629B4">
        <w:rPr>
          <w:rFonts w:cs="Arial"/>
          <w:color w:val="231F20"/>
          <w:spacing w:val="5"/>
          <w:lang w:val="nl-NL"/>
        </w:rPr>
        <w:t xml:space="preserve">Wisselfonds </w:t>
      </w:r>
      <w:r w:rsidRPr="00F629B4">
        <w:rPr>
          <w:rFonts w:cs="Arial"/>
          <w:color w:val="231F20"/>
          <w:spacing w:val="3"/>
          <w:lang w:val="nl-NL"/>
        </w:rPr>
        <w:t>moet k</w:t>
      </w:r>
      <w:r w:rsidRPr="00F629B4">
        <w:rPr>
          <w:rFonts w:cs="Arial"/>
          <w:color w:val="231F20"/>
          <w:spacing w:val="5"/>
          <w:lang w:val="nl-NL"/>
        </w:rPr>
        <w:t xml:space="preserve">ostendekkend </w:t>
      </w:r>
      <w:r w:rsidRPr="00F629B4">
        <w:rPr>
          <w:rFonts w:cs="Arial"/>
          <w:color w:val="231F20"/>
          <w:spacing w:val="4"/>
          <w:lang w:val="nl-NL"/>
        </w:rPr>
        <w:t xml:space="preserve">opereren </w:t>
      </w:r>
      <w:r w:rsidRPr="00F629B4">
        <w:rPr>
          <w:rFonts w:cs="Arial"/>
          <w:color w:val="231F20"/>
          <w:spacing w:val="2"/>
          <w:lang w:val="nl-NL"/>
        </w:rPr>
        <w:t xml:space="preserve">en </w:t>
      </w:r>
      <w:r w:rsidRPr="00F629B4">
        <w:rPr>
          <w:rFonts w:cs="Arial"/>
          <w:color w:val="231F20"/>
          <w:spacing w:val="4"/>
          <w:lang w:val="nl-NL"/>
        </w:rPr>
        <w:t xml:space="preserve">rekent </w:t>
      </w:r>
      <w:r w:rsidRPr="00F629B4">
        <w:rPr>
          <w:rFonts w:cs="Arial"/>
          <w:color w:val="231F20"/>
          <w:spacing w:val="3"/>
          <w:lang w:val="nl-NL"/>
        </w:rPr>
        <w:t xml:space="preserve">het </w:t>
      </w:r>
      <w:r w:rsidRPr="00F629B4">
        <w:rPr>
          <w:rFonts w:cs="Arial"/>
          <w:color w:val="231F20"/>
          <w:spacing w:val="4"/>
          <w:lang w:val="nl-NL"/>
        </w:rPr>
        <w:t xml:space="preserve">bedrijf </w:t>
      </w:r>
      <w:r w:rsidRPr="00F629B4">
        <w:rPr>
          <w:rFonts w:cs="Arial"/>
          <w:color w:val="231F20"/>
          <w:spacing w:val="3"/>
          <w:lang w:val="nl-NL"/>
        </w:rPr>
        <w:t xml:space="preserve">als </w:t>
      </w:r>
      <w:r w:rsidRPr="00F629B4">
        <w:rPr>
          <w:rFonts w:cs="Arial"/>
          <w:color w:val="231F20"/>
          <w:spacing w:val="4"/>
          <w:lang w:val="nl-NL"/>
        </w:rPr>
        <w:t xml:space="preserve">vergoeding </w:t>
      </w:r>
      <w:r w:rsidRPr="00F629B4">
        <w:rPr>
          <w:rFonts w:cs="Arial"/>
          <w:color w:val="231F20"/>
          <w:spacing w:val="3"/>
          <w:lang w:val="nl-NL"/>
        </w:rPr>
        <w:t xml:space="preserve">een </w:t>
      </w:r>
      <w:r w:rsidRPr="00F629B4">
        <w:rPr>
          <w:rFonts w:cs="Arial"/>
          <w:color w:val="231F20"/>
          <w:spacing w:val="4"/>
          <w:lang w:val="nl-NL"/>
        </w:rPr>
        <w:t>verhoogde rente.</w:t>
      </w:r>
      <w:r w:rsidRPr="00F629B4">
        <w:rPr>
          <w:rFonts w:cs="Arial"/>
          <w:color w:val="231F20"/>
          <w:spacing w:val="37"/>
          <w:lang w:val="nl-NL"/>
        </w:rPr>
        <w:t xml:space="preserve"> </w:t>
      </w:r>
      <w:r w:rsidRPr="00F629B4">
        <w:rPr>
          <w:rFonts w:cs="Arial"/>
          <w:color w:val="231F20"/>
          <w:spacing w:val="5"/>
          <w:lang w:val="nl-NL"/>
        </w:rPr>
        <w:t xml:space="preserve">Het </w:t>
      </w:r>
      <w:r w:rsidRPr="00F629B4">
        <w:rPr>
          <w:rFonts w:cs="Arial"/>
          <w:color w:val="231F20"/>
          <w:spacing w:val="4"/>
          <w:lang w:val="nl-NL"/>
        </w:rPr>
        <w:t xml:space="preserve">Wisselfonds heeft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lastRenderedPageBreak/>
        <w:t xml:space="preserve">ontwikkelingsorganisaties </w:t>
      </w:r>
      <w:r w:rsidRPr="00F629B4">
        <w:rPr>
          <w:rFonts w:cs="Arial"/>
          <w:color w:val="231F20"/>
          <w:spacing w:val="2"/>
          <w:lang w:val="nl-NL"/>
        </w:rPr>
        <w:t xml:space="preserve">de </w:t>
      </w:r>
      <w:r w:rsidRPr="00F629B4">
        <w:rPr>
          <w:rFonts w:cs="Arial"/>
          <w:color w:val="231F20"/>
          <w:spacing w:val="4"/>
          <w:lang w:val="nl-NL"/>
        </w:rPr>
        <w:t xml:space="preserve">beschikking gekregen </w:t>
      </w:r>
      <w:r w:rsidRPr="00F629B4">
        <w:rPr>
          <w:rFonts w:cs="Arial"/>
          <w:color w:val="231F20"/>
          <w:spacing w:val="3"/>
          <w:lang w:val="nl-NL"/>
        </w:rPr>
        <w:t xml:space="preserve">over een </w:t>
      </w:r>
      <w:r w:rsidRPr="00F629B4">
        <w:rPr>
          <w:rFonts w:cs="Arial"/>
          <w:color w:val="231F20"/>
          <w:spacing w:val="4"/>
          <w:lang w:val="nl-NL"/>
        </w:rPr>
        <w:t xml:space="preserve">aanzienlijk vermogen </w:t>
      </w:r>
      <w:r w:rsidRPr="00F629B4">
        <w:rPr>
          <w:rFonts w:cs="Arial"/>
          <w:color w:val="231F20"/>
          <w:spacing w:val="3"/>
          <w:lang w:val="nl-NL"/>
        </w:rPr>
        <w:t xml:space="preserve">met een zeer </w:t>
      </w:r>
      <w:r w:rsidRPr="00F629B4">
        <w:rPr>
          <w:rFonts w:cs="Arial"/>
          <w:color w:val="231F20"/>
          <w:spacing w:val="4"/>
          <w:lang w:val="nl-NL"/>
        </w:rPr>
        <w:t>lange looptijd</w:t>
      </w:r>
      <w:r w:rsidRPr="00F629B4">
        <w:rPr>
          <w:rFonts w:cs="Arial"/>
          <w:color w:val="231F20"/>
          <w:spacing w:val="45"/>
          <w:lang w:val="nl-NL"/>
        </w:rPr>
        <w:t xml:space="preserve"> </w:t>
      </w:r>
      <w:r w:rsidRPr="00F629B4">
        <w:rPr>
          <w:rFonts w:cs="Arial"/>
          <w:color w:val="231F20"/>
          <w:spacing w:val="5"/>
          <w:lang w:val="nl-NL"/>
        </w:rPr>
        <w:t xml:space="preserve">en </w:t>
      </w:r>
      <w:r w:rsidRPr="00F629B4">
        <w:rPr>
          <w:rFonts w:cs="Arial"/>
          <w:color w:val="231F20"/>
          <w:spacing w:val="4"/>
          <w:lang w:val="nl-NL"/>
        </w:rPr>
        <w:t xml:space="preserve">verricht daarmee </w:t>
      </w:r>
      <w:r w:rsidRPr="00F629B4">
        <w:rPr>
          <w:rFonts w:cs="Arial"/>
          <w:color w:val="231F20"/>
          <w:spacing w:val="5"/>
          <w:lang w:val="nl-NL"/>
        </w:rPr>
        <w:t xml:space="preserve">transacties </w:t>
      </w:r>
      <w:r w:rsidRPr="00F629B4">
        <w:rPr>
          <w:rFonts w:cs="Arial"/>
          <w:color w:val="231F20"/>
          <w:spacing w:val="2"/>
          <w:lang w:val="nl-NL"/>
        </w:rPr>
        <w:t xml:space="preserve">in </w:t>
      </w:r>
      <w:r w:rsidRPr="00F629B4">
        <w:rPr>
          <w:rFonts w:cs="Arial"/>
          <w:color w:val="231F20"/>
          <w:spacing w:val="5"/>
          <w:lang w:val="nl-NL"/>
        </w:rPr>
        <w:t xml:space="preserve">tientallen </w:t>
      </w:r>
      <w:r w:rsidRPr="00F629B4">
        <w:rPr>
          <w:rFonts w:cs="Arial"/>
          <w:color w:val="231F20"/>
          <w:spacing w:val="4"/>
          <w:lang w:val="nl-NL"/>
        </w:rPr>
        <w:t xml:space="preserve">landen </w:t>
      </w:r>
      <w:proofErr w:type="gramStart"/>
      <w:r w:rsidRPr="00F629B4">
        <w:rPr>
          <w:rFonts w:cs="Arial"/>
          <w:color w:val="231F20"/>
          <w:spacing w:val="2"/>
          <w:lang w:val="nl-NL"/>
        </w:rPr>
        <w:t xml:space="preserve">en </w:t>
      </w:r>
      <w:r w:rsidRPr="00F629B4">
        <w:rPr>
          <w:rFonts w:cs="Arial"/>
          <w:color w:val="231F20"/>
          <w:spacing w:val="7"/>
          <w:lang w:val="nl-NL"/>
        </w:rPr>
        <w:t xml:space="preserve"> </w:t>
      </w:r>
      <w:r w:rsidRPr="00F629B4">
        <w:rPr>
          <w:rFonts w:cs="Arial"/>
          <w:color w:val="231F20"/>
          <w:spacing w:val="5"/>
          <w:lang w:val="nl-NL"/>
        </w:rPr>
        <w:t>valuta’s</w:t>
      </w:r>
      <w:proofErr w:type="gramEnd"/>
      <w:r w:rsidRPr="00F629B4">
        <w:rPr>
          <w:rFonts w:cs="Arial"/>
          <w:color w:val="231F20"/>
          <w:spacing w:val="5"/>
          <w:lang w:val="nl-NL"/>
        </w:rPr>
        <w:t>.</w:t>
      </w:r>
    </w:p>
    <w:p w14:paraId="54C41D28" w14:textId="77777777" w:rsidR="00476517" w:rsidRPr="00F629B4" w:rsidRDefault="00476517" w:rsidP="00C8469F">
      <w:pPr>
        <w:spacing w:line="261" w:lineRule="auto"/>
        <w:ind w:left="567" w:right="-261" w:hanging="567"/>
        <w:rPr>
          <w:rFonts w:ascii="Arial" w:hAnsi="Arial" w:cs="Arial"/>
        </w:rPr>
      </w:pPr>
    </w:p>
    <w:p w14:paraId="029F5C5B" w14:textId="77777777" w:rsidR="00476517" w:rsidRPr="00F629B4" w:rsidRDefault="00476517" w:rsidP="00C8469F">
      <w:pPr>
        <w:pStyle w:val="Plattetekst"/>
        <w:spacing w:before="51" w:line="261" w:lineRule="auto"/>
        <w:ind w:left="567" w:right="-261"/>
        <w:rPr>
          <w:rFonts w:cs="Arial"/>
          <w:lang w:val="nl-NL"/>
        </w:rPr>
      </w:pPr>
      <w:r w:rsidRPr="00F629B4">
        <w:rPr>
          <w:rFonts w:cs="Arial"/>
          <w:color w:val="231F20"/>
          <w:spacing w:val="3"/>
          <w:lang w:val="nl-NL"/>
        </w:rPr>
        <w:t xml:space="preserve">Het </w:t>
      </w:r>
      <w:r w:rsidRPr="00F629B4">
        <w:rPr>
          <w:rFonts w:cs="Arial"/>
          <w:color w:val="231F20"/>
          <w:spacing w:val="5"/>
          <w:lang w:val="nl-NL"/>
        </w:rPr>
        <w:t xml:space="preserve">Wisselfonds </w:t>
      </w:r>
      <w:r w:rsidRPr="00F629B4">
        <w:rPr>
          <w:rFonts w:cs="Arial"/>
          <w:color w:val="231F20"/>
          <w:spacing w:val="4"/>
          <w:lang w:val="nl-NL"/>
        </w:rPr>
        <w:t xml:space="preserve">stelt </w:t>
      </w:r>
      <w:r w:rsidRPr="00F629B4">
        <w:rPr>
          <w:rFonts w:cs="Arial"/>
          <w:color w:val="231F20"/>
          <w:spacing w:val="2"/>
          <w:lang w:val="nl-NL"/>
        </w:rPr>
        <w:t xml:space="preserve">op </w:t>
      </w:r>
      <w:r w:rsidRPr="00F629B4">
        <w:rPr>
          <w:rFonts w:cs="Arial"/>
          <w:color w:val="231F20"/>
          <w:spacing w:val="3"/>
          <w:lang w:val="nl-NL"/>
        </w:rPr>
        <w:t xml:space="preserve">zijn </w:t>
      </w:r>
      <w:r w:rsidRPr="00F629B4">
        <w:rPr>
          <w:rFonts w:cs="Arial"/>
          <w:color w:val="231F20"/>
          <w:spacing w:val="4"/>
          <w:lang w:val="nl-NL"/>
        </w:rPr>
        <w:t xml:space="preserve">site: </w:t>
      </w:r>
      <w:r w:rsidRPr="00F629B4">
        <w:rPr>
          <w:rFonts w:cs="Arial"/>
          <w:color w:val="231F20"/>
          <w:spacing w:val="3"/>
          <w:lang w:val="nl-NL"/>
        </w:rPr>
        <w:t xml:space="preserve">“Een </w:t>
      </w:r>
      <w:r w:rsidRPr="00F629B4">
        <w:rPr>
          <w:rFonts w:cs="Arial"/>
          <w:color w:val="231F20"/>
          <w:spacing w:val="4"/>
          <w:lang w:val="nl-NL"/>
        </w:rPr>
        <w:t>grotere beschikbaarheid</w:t>
      </w:r>
      <w:r w:rsidRPr="00F629B4">
        <w:rPr>
          <w:rFonts w:cs="Arial"/>
          <w:color w:val="231F20"/>
          <w:spacing w:val="34"/>
          <w:lang w:val="nl-NL"/>
        </w:rPr>
        <w:t xml:space="preserve"> </w:t>
      </w:r>
      <w:r w:rsidRPr="00F629B4">
        <w:rPr>
          <w:rFonts w:cs="Arial"/>
          <w:color w:val="231F20"/>
          <w:spacing w:val="5"/>
          <w:lang w:val="nl-NL"/>
        </w:rPr>
        <w:t xml:space="preserve">van </w:t>
      </w:r>
      <w:r w:rsidRPr="00F629B4">
        <w:rPr>
          <w:rFonts w:cs="Arial"/>
          <w:color w:val="231F20"/>
          <w:spacing w:val="4"/>
          <w:lang w:val="nl-NL"/>
        </w:rPr>
        <w:t>leningen</w:t>
      </w:r>
      <w:r w:rsidRPr="00F629B4">
        <w:rPr>
          <w:rFonts w:cs="Arial"/>
          <w:color w:val="231F20"/>
          <w:spacing w:val="15"/>
          <w:lang w:val="nl-NL"/>
        </w:rPr>
        <w:t xml:space="preserve"> </w:t>
      </w:r>
      <w:r w:rsidRPr="00F629B4">
        <w:rPr>
          <w:rFonts w:cs="Arial"/>
          <w:color w:val="231F20"/>
          <w:spacing w:val="2"/>
          <w:lang w:val="nl-NL"/>
        </w:rPr>
        <w:t>in</w:t>
      </w:r>
      <w:r w:rsidRPr="00F629B4">
        <w:rPr>
          <w:rFonts w:cs="Arial"/>
          <w:color w:val="231F20"/>
          <w:spacing w:val="15"/>
          <w:lang w:val="nl-NL"/>
        </w:rPr>
        <w:t xml:space="preserve"> </w:t>
      </w:r>
      <w:r w:rsidRPr="00F629B4">
        <w:rPr>
          <w:rFonts w:cs="Arial"/>
          <w:color w:val="231F20"/>
          <w:spacing w:val="4"/>
          <w:lang w:val="nl-NL"/>
        </w:rPr>
        <w:t>dollars</w:t>
      </w:r>
      <w:r w:rsidRPr="00F629B4">
        <w:rPr>
          <w:rFonts w:cs="Arial"/>
          <w:color w:val="231F20"/>
          <w:spacing w:val="15"/>
          <w:lang w:val="nl-NL"/>
        </w:rPr>
        <w:t xml:space="preserve"> </w:t>
      </w:r>
      <w:r w:rsidRPr="00F629B4">
        <w:rPr>
          <w:rFonts w:cs="Arial"/>
          <w:color w:val="231F20"/>
          <w:spacing w:val="3"/>
          <w:lang w:val="nl-NL"/>
        </w:rPr>
        <w:t>kan</w:t>
      </w:r>
      <w:r w:rsidRPr="00F629B4">
        <w:rPr>
          <w:rFonts w:cs="Arial"/>
          <w:color w:val="231F20"/>
          <w:spacing w:val="15"/>
          <w:lang w:val="nl-NL"/>
        </w:rPr>
        <w:t xml:space="preserve"> </w:t>
      </w:r>
      <w:r w:rsidRPr="00F629B4">
        <w:rPr>
          <w:rFonts w:cs="Arial"/>
          <w:color w:val="231F20"/>
          <w:spacing w:val="3"/>
          <w:lang w:val="nl-NL"/>
        </w:rPr>
        <w:t>voor</w:t>
      </w:r>
      <w:r w:rsidRPr="00F629B4">
        <w:rPr>
          <w:rFonts w:cs="Arial"/>
          <w:color w:val="231F20"/>
          <w:spacing w:val="15"/>
          <w:lang w:val="nl-NL"/>
        </w:rPr>
        <w:t xml:space="preserve"> </w:t>
      </w:r>
      <w:r w:rsidRPr="00F629B4">
        <w:rPr>
          <w:rFonts w:cs="Arial"/>
          <w:color w:val="231F20"/>
          <w:spacing w:val="4"/>
          <w:lang w:val="nl-NL"/>
        </w:rPr>
        <w:t>bedrijven</w:t>
      </w:r>
      <w:r w:rsidRPr="00F629B4">
        <w:rPr>
          <w:rFonts w:cs="Arial"/>
          <w:color w:val="231F20"/>
          <w:spacing w:val="15"/>
          <w:lang w:val="nl-NL"/>
        </w:rPr>
        <w:t xml:space="preserve"> </w:t>
      </w:r>
      <w:r w:rsidRPr="00F629B4">
        <w:rPr>
          <w:rFonts w:cs="Arial"/>
          <w:color w:val="231F20"/>
          <w:spacing w:val="2"/>
          <w:lang w:val="nl-NL"/>
        </w:rPr>
        <w:t>in</w:t>
      </w:r>
      <w:r w:rsidRPr="00F629B4">
        <w:rPr>
          <w:rFonts w:cs="Arial"/>
          <w:color w:val="231F20"/>
          <w:spacing w:val="15"/>
          <w:lang w:val="nl-NL"/>
        </w:rPr>
        <w:t xml:space="preserve"> </w:t>
      </w:r>
      <w:r w:rsidRPr="00F629B4">
        <w:rPr>
          <w:rFonts w:cs="Arial"/>
          <w:color w:val="231F20"/>
          <w:spacing w:val="4"/>
          <w:lang w:val="nl-NL"/>
        </w:rPr>
        <w:t>ontwikkelingslanden</w:t>
      </w:r>
      <w:r w:rsidRPr="00F629B4">
        <w:rPr>
          <w:rFonts w:cs="Arial"/>
          <w:color w:val="231F20"/>
          <w:spacing w:val="16"/>
          <w:lang w:val="nl-NL"/>
        </w:rPr>
        <w:t xml:space="preserve"> </w:t>
      </w:r>
      <w:r w:rsidRPr="00F629B4">
        <w:rPr>
          <w:rFonts w:cs="Arial"/>
          <w:color w:val="231F20"/>
          <w:spacing w:val="3"/>
          <w:lang w:val="nl-NL"/>
        </w:rPr>
        <w:t>via</w:t>
      </w:r>
      <w:r w:rsidRPr="00F629B4">
        <w:rPr>
          <w:rFonts w:cs="Arial"/>
          <w:color w:val="231F20"/>
          <w:spacing w:val="15"/>
          <w:lang w:val="nl-NL"/>
        </w:rPr>
        <w:t xml:space="preserve"> </w:t>
      </w:r>
      <w:r w:rsidRPr="00F629B4">
        <w:rPr>
          <w:rFonts w:cs="Arial"/>
          <w:color w:val="231F20"/>
          <w:spacing w:val="5"/>
          <w:lang w:val="nl-NL"/>
        </w:rPr>
        <w:t>de</w:t>
      </w:r>
      <w:r w:rsidRPr="00F629B4">
        <w:rPr>
          <w:rFonts w:cs="Arial"/>
          <w:color w:val="231F20"/>
          <w:spacing w:val="-63"/>
          <w:lang w:val="nl-NL"/>
        </w:rPr>
        <w:t xml:space="preserve"> </w:t>
      </w:r>
      <w:r w:rsidRPr="00F629B4">
        <w:rPr>
          <w:rFonts w:cs="Arial"/>
          <w:color w:val="231F20"/>
          <w:spacing w:val="4"/>
          <w:lang w:val="nl-NL"/>
        </w:rPr>
        <w:t>internationale</w:t>
      </w:r>
      <w:r w:rsidRPr="00F629B4">
        <w:rPr>
          <w:rFonts w:cs="Arial"/>
          <w:color w:val="231F20"/>
          <w:spacing w:val="17"/>
          <w:lang w:val="nl-NL"/>
        </w:rPr>
        <w:t xml:space="preserve"> </w:t>
      </w:r>
      <w:r w:rsidRPr="00F629B4">
        <w:rPr>
          <w:rFonts w:cs="Arial"/>
          <w:color w:val="231F20"/>
          <w:spacing w:val="4"/>
          <w:lang w:val="nl-NL"/>
        </w:rPr>
        <w:t>concurrentiepositie</w:t>
      </w:r>
      <w:r w:rsidRPr="00F629B4">
        <w:rPr>
          <w:rFonts w:cs="Arial"/>
          <w:color w:val="231F20"/>
          <w:spacing w:val="16"/>
          <w:lang w:val="nl-NL"/>
        </w:rPr>
        <w:t xml:space="preserve"> </w:t>
      </w:r>
      <w:r w:rsidRPr="00F629B4">
        <w:rPr>
          <w:rFonts w:cs="Arial"/>
          <w:color w:val="231F20"/>
          <w:spacing w:val="4"/>
          <w:lang w:val="nl-NL"/>
        </w:rPr>
        <w:t>leiden</w:t>
      </w:r>
      <w:r w:rsidRPr="00F629B4">
        <w:rPr>
          <w:rFonts w:cs="Arial"/>
          <w:color w:val="231F20"/>
          <w:spacing w:val="16"/>
          <w:lang w:val="nl-NL"/>
        </w:rPr>
        <w:t xml:space="preserve"> </w:t>
      </w:r>
      <w:r w:rsidRPr="00F629B4">
        <w:rPr>
          <w:rFonts w:cs="Arial"/>
          <w:color w:val="231F20"/>
          <w:spacing w:val="3"/>
          <w:lang w:val="nl-NL"/>
        </w:rPr>
        <w:t>tot</w:t>
      </w:r>
      <w:r w:rsidRPr="00F629B4">
        <w:rPr>
          <w:rFonts w:cs="Arial"/>
          <w:color w:val="231F20"/>
          <w:spacing w:val="16"/>
          <w:lang w:val="nl-NL"/>
        </w:rPr>
        <w:t xml:space="preserve"> </w:t>
      </w:r>
      <w:r w:rsidRPr="00F629B4">
        <w:rPr>
          <w:rFonts w:cs="Arial"/>
          <w:color w:val="231F20"/>
          <w:spacing w:val="3"/>
          <w:lang w:val="nl-NL"/>
        </w:rPr>
        <w:t>een</w:t>
      </w:r>
      <w:r w:rsidRPr="00F629B4">
        <w:rPr>
          <w:rFonts w:cs="Arial"/>
          <w:color w:val="231F20"/>
          <w:spacing w:val="16"/>
          <w:lang w:val="nl-NL"/>
        </w:rPr>
        <w:t xml:space="preserve"> </w:t>
      </w:r>
      <w:r w:rsidRPr="00F629B4">
        <w:rPr>
          <w:rFonts w:cs="Arial"/>
          <w:color w:val="231F20"/>
          <w:spacing w:val="4"/>
          <w:lang w:val="nl-NL"/>
        </w:rPr>
        <w:t>versterking</w:t>
      </w:r>
      <w:r w:rsidRPr="00F629B4">
        <w:rPr>
          <w:rFonts w:cs="Arial"/>
          <w:color w:val="231F20"/>
          <w:spacing w:val="16"/>
          <w:lang w:val="nl-NL"/>
        </w:rPr>
        <w:t xml:space="preserve"> </w:t>
      </w:r>
      <w:r w:rsidRPr="00F629B4">
        <w:rPr>
          <w:rFonts w:cs="Arial"/>
          <w:color w:val="231F20"/>
          <w:spacing w:val="3"/>
          <w:lang w:val="nl-NL"/>
        </w:rPr>
        <w:t>van</w:t>
      </w:r>
      <w:r w:rsidRPr="00F629B4">
        <w:rPr>
          <w:rFonts w:cs="Arial"/>
          <w:color w:val="231F20"/>
          <w:spacing w:val="16"/>
          <w:lang w:val="nl-NL"/>
        </w:rPr>
        <w:t xml:space="preserve"> </w:t>
      </w:r>
      <w:r w:rsidRPr="00F629B4">
        <w:rPr>
          <w:rFonts w:cs="Arial"/>
          <w:color w:val="231F20"/>
          <w:spacing w:val="5"/>
          <w:lang w:val="nl-NL"/>
        </w:rPr>
        <w:t>de</w:t>
      </w:r>
      <w:r w:rsidRPr="00F629B4">
        <w:rPr>
          <w:rFonts w:cs="Arial"/>
          <w:color w:val="231F20"/>
          <w:spacing w:val="-58"/>
          <w:lang w:val="nl-NL"/>
        </w:rPr>
        <w:t xml:space="preserve"> </w:t>
      </w:r>
      <w:r w:rsidRPr="00F629B4">
        <w:rPr>
          <w:rFonts w:cs="Arial"/>
          <w:color w:val="231F20"/>
          <w:spacing w:val="4"/>
          <w:lang w:val="nl-NL"/>
        </w:rPr>
        <w:t xml:space="preserve">wisselkoers </w:t>
      </w:r>
      <w:r w:rsidRPr="00F629B4">
        <w:rPr>
          <w:rFonts w:cs="Arial"/>
          <w:color w:val="231F20"/>
          <w:spacing w:val="3"/>
          <w:lang w:val="nl-NL"/>
        </w:rPr>
        <w:t xml:space="preserve">van </w:t>
      </w:r>
      <w:r w:rsidRPr="00F629B4">
        <w:rPr>
          <w:rFonts w:cs="Arial"/>
          <w:color w:val="231F20"/>
          <w:spacing w:val="2"/>
          <w:lang w:val="nl-NL"/>
        </w:rPr>
        <w:t xml:space="preserve">de LV </w:t>
      </w:r>
      <w:r w:rsidRPr="00F629B4">
        <w:rPr>
          <w:rFonts w:cs="Arial"/>
          <w:color w:val="231F20"/>
          <w:spacing w:val="3"/>
          <w:lang w:val="nl-NL"/>
        </w:rPr>
        <w:t xml:space="preserve">ten </w:t>
      </w:r>
      <w:r w:rsidRPr="00F629B4">
        <w:rPr>
          <w:rFonts w:cs="Arial"/>
          <w:color w:val="231F20"/>
          <w:spacing w:val="4"/>
          <w:lang w:val="nl-NL"/>
        </w:rPr>
        <w:t xml:space="preserve">opzichte </w:t>
      </w:r>
      <w:r w:rsidRPr="00F629B4">
        <w:rPr>
          <w:rFonts w:cs="Arial"/>
          <w:color w:val="231F20"/>
          <w:spacing w:val="3"/>
          <w:lang w:val="nl-NL"/>
        </w:rPr>
        <w:t xml:space="preserve">van </w:t>
      </w:r>
      <w:r w:rsidRPr="00F629B4">
        <w:rPr>
          <w:rFonts w:cs="Arial"/>
          <w:color w:val="231F20"/>
          <w:spacing w:val="2"/>
          <w:lang w:val="nl-NL"/>
        </w:rPr>
        <w:t xml:space="preserve">de </w:t>
      </w:r>
      <w:proofErr w:type="gramStart"/>
      <w:r w:rsidRPr="00F629B4">
        <w:rPr>
          <w:rFonts w:cs="Arial"/>
          <w:color w:val="231F20"/>
          <w:spacing w:val="2"/>
          <w:lang w:val="nl-NL"/>
        </w:rPr>
        <w:t xml:space="preserve">US </w:t>
      </w:r>
      <w:r w:rsidRPr="00F629B4">
        <w:rPr>
          <w:rFonts w:cs="Arial"/>
          <w:color w:val="231F20"/>
          <w:spacing w:val="5"/>
          <w:lang w:val="nl-NL"/>
        </w:rPr>
        <w:t>dollar</w:t>
      </w:r>
      <w:proofErr w:type="gramEnd"/>
      <w:r w:rsidRPr="00F629B4">
        <w:rPr>
          <w:rFonts w:cs="Arial"/>
          <w:color w:val="231F20"/>
          <w:spacing w:val="5"/>
          <w:lang w:val="nl-NL"/>
        </w:rPr>
        <w:t>.”</w:t>
      </w:r>
    </w:p>
    <w:p w14:paraId="36A6B3D9" w14:textId="77777777" w:rsidR="00476517" w:rsidRPr="00F629B4" w:rsidRDefault="00476517" w:rsidP="00C8469F">
      <w:pPr>
        <w:tabs>
          <w:tab w:val="left" w:pos="562"/>
          <w:tab w:val="left" w:pos="1077"/>
        </w:tabs>
        <w:ind w:left="567" w:right="-261" w:hanging="567"/>
        <w:rPr>
          <w:rFonts w:ascii="Arial" w:eastAsia="Arial" w:hAnsi="Arial" w:cs="Arial"/>
        </w:rPr>
      </w:pPr>
      <w:r w:rsidRPr="00F629B4">
        <w:rPr>
          <w:rFonts w:ascii="Arial" w:hAnsi="Arial" w:cs="Arial"/>
          <w:b/>
          <w:color w:val="231F20"/>
          <w:spacing w:val="3"/>
        </w:rPr>
        <w:t>24</w:t>
      </w:r>
      <w:r w:rsidRPr="00F629B4">
        <w:rPr>
          <w:rFonts w:ascii="Arial" w:hAnsi="Arial" w:cs="Arial"/>
          <w:b/>
          <w:color w:val="231F20"/>
          <w:spacing w:val="3"/>
        </w:rPr>
        <w:tab/>
      </w:r>
      <w:r w:rsidRPr="00F629B4">
        <w:rPr>
          <w:rFonts w:ascii="Arial" w:hAnsi="Arial" w:cs="Arial"/>
          <w:color w:val="231F20"/>
          <w:spacing w:val="3"/>
        </w:rPr>
        <w:t xml:space="preserve">Leg deze </w:t>
      </w:r>
      <w:r w:rsidRPr="00F629B4">
        <w:rPr>
          <w:rFonts w:ascii="Arial" w:hAnsi="Arial" w:cs="Arial"/>
          <w:color w:val="231F20"/>
          <w:spacing w:val="4"/>
        </w:rPr>
        <w:t>stelling</w:t>
      </w:r>
      <w:r w:rsidRPr="00F629B4">
        <w:rPr>
          <w:rFonts w:ascii="Arial" w:hAnsi="Arial" w:cs="Arial"/>
          <w:color w:val="231F20"/>
          <w:spacing w:val="38"/>
        </w:rPr>
        <w:t xml:space="preserve"> </w:t>
      </w:r>
      <w:r w:rsidRPr="00F629B4">
        <w:rPr>
          <w:rFonts w:ascii="Arial" w:hAnsi="Arial" w:cs="Arial"/>
          <w:color w:val="231F20"/>
          <w:spacing w:val="5"/>
        </w:rPr>
        <w:t>uit.</w:t>
      </w:r>
    </w:p>
    <w:p w14:paraId="344E6CCB" w14:textId="77777777" w:rsidR="00476517" w:rsidRPr="00F629B4" w:rsidRDefault="00476517" w:rsidP="00C8469F">
      <w:pPr>
        <w:spacing w:before="2"/>
        <w:ind w:left="567" w:right="-261" w:hanging="567"/>
        <w:rPr>
          <w:rFonts w:ascii="Arial" w:eastAsia="Arial" w:hAnsi="Arial" w:cs="Arial"/>
        </w:rPr>
      </w:pPr>
    </w:p>
    <w:p w14:paraId="3FB073E0" w14:textId="77777777" w:rsidR="00476517" w:rsidRPr="00F629B4" w:rsidRDefault="00476517" w:rsidP="00C8469F">
      <w:pPr>
        <w:pStyle w:val="Plattetekst"/>
        <w:tabs>
          <w:tab w:val="left" w:pos="0"/>
          <w:tab w:val="left" w:pos="562"/>
          <w:tab w:val="left" w:pos="1077"/>
        </w:tabs>
        <w:spacing w:line="261" w:lineRule="auto"/>
        <w:ind w:left="567" w:right="-261" w:hanging="567"/>
        <w:rPr>
          <w:rFonts w:cs="Arial"/>
          <w:lang w:val="nl-NL"/>
        </w:rPr>
      </w:pPr>
      <w:r w:rsidRPr="00F629B4">
        <w:rPr>
          <w:rFonts w:cs="Arial"/>
          <w:b/>
          <w:bCs/>
          <w:color w:val="231F20"/>
          <w:spacing w:val="3"/>
          <w:lang w:val="nl-NL"/>
        </w:rPr>
        <w:t>25</w:t>
      </w:r>
      <w:r w:rsidRPr="00F629B4">
        <w:rPr>
          <w:rFonts w:cs="Arial"/>
          <w:b/>
          <w:bCs/>
          <w:color w:val="231F20"/>
          <w:spacing w:val="3"/>
          <w:lang w:val="nl-NL"/>
        </w:rPr>
        <w:tab/>
      </w:r>
      <w:r w:rsidRPr="00F629B4">
        <w:rPr>
          <w:rFonts w:cs="Arial"/>
          <w:color w:val="231F20"/>
          <w:spacing w:val="3"/>
          <w:lang w:val="nl-NL"/>
        </w:rPr>
        <w:t xml:space="preserve">Geef </w:t>
      </w:r>
      <w:r w:rsidRPr="00F629B4">
        <w:rPr>
          <w:rFonts w:cs="Arial"/>
          <w:color w:val="231F20"/>
          <w:spacing w:val="2"/>
          <w:lang w:val="nl-NL"/>
        </w:rPr>
        <w:t xml:space="preserve">op </w:t>
      </w:r>
      <w:r w:rsidRPr="00F629B4">
        <w:rPr>
          <w:rFonts w:cs="Arial"/>
          <w:color w:val="231F20"/>
          <w:spacing w:val="4"/>
          <w:lang w:val="nl-NL"/>
        </w:rPr>
        <w:t xml:space="preserve">basis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tekst </w:t>
      </w:r>
      <w:r w:rsidRPr="00F629B4">
        <w:rPr>
          <w:rFonts w:cs="Arial"/>
          <w:color w:val="231F20"/>
          <w:spacing w:val="3"/>
          <w:lang w:val="nl-NL"/>
        </w:rPr>
        <w:t xml:space="preserve">twee </w:t>
      </w:r>
      <w:r w:rsidRPr="00F629B4">
        <w:rPr>
          <w:rFonts w:cs="Arial"/>
          <w:color w:val="231F20"/>
          <w:spacing w:val="4"/>
          <w:lang w:val="nl-NL"/>
        </w:rPr>
        <w:t xml:space="preserve">argumenten </w:t>
      </w:r>
      <w:r w:rsidRPr="00F629B4">
        <w:rPr>
          <w:rFonts w:cs="Arial"/>
          <w:color w:val="231F20"/>
          <w:spacing w:val="3"/>
          <w:lang w:val="nl-NL"/>
        </w:rPr>
        <w:t xml:space="preserve">die </w:t>
      </w:r>
      <w:r w:rsidRPr="00F629B4">
        <w:rPr>
          <w:rFonts w:cs="Arial"/>
          <w:color w:val="231F20"/>
          <w:spacing w:val="4"/>
          <w:lang w:val="nl-NL"/>
        </w:rPr>
        <w:t xml:space="preserve">duidelijk maken </w:t>
      </w:r>
      <w:r w:rsidRPr="00F629B4">
        <w:rPr>
          <w:rFonts w:cs="Arial"/>
          <w:color w:val="231F20"/>
          <w:spacing w:val="3"/>
          <w:lang w:val="nl-NL"/>
        </w:rPr>
        <w:t xml:space="preserve">dat </w:t>
      </w:r>
      <w:r w:rsidRPr="00F629B4">
        <w:rPr>
          <w:rFonts w:cs="Arial"/>
          <w:color w:val="231F20"/>
          <w:spacing w:val="5"/>
          <w:lang w:val="nl-NL"/>
        </w:rPr>
        <w:t xml:space="preserve">het Wisselfonds </w:t>
      </w:r>
      <w:r w:rsidRPr="00F629B4">
        <w:rPr>
          <w:rFonts w:cs="Arial"/>
          <w:color w:val="231F20"/>
          <w:spacing w:val="4"/>
          <w:lang w:val="nl-NL"/>
        </w:rPr>
        <w:t xml:space="preserve">grotere </w:t>
      </w:r>
      <w:r w:rsidRPr="00F629B4">
        <w:rPr>
          <w:rFonts w:cs="Arial"/>
          <w:color w:val="231F20"/>
          <w:spacing w:val="5"/>
          <w:lang w:val="nl-NL"/>
        </w:rPr>
        <w:t xml:space="preserve">koersrisico’s </w:t>
      </w:r>
      <w:r w:rsidRPr="00F629B4">
        <w:rPr>
          <w:rFonts w:cs="Arial"/>
          <w:color w:val="231F20"/>
          <w:spacing w:val="3"/>
          <w:lang w:val="nl-NL"/>
        </w:rPr>
        <w:t xml:space="preserve">kan </w:t>
      </w:r>
      <w:r w:rsidRPr="00F629B4">
        <w:rPr>
          <w:rFonts w:cs="Arial"/>
          <w:color w:val="231F20"/>
          <w:spacing w:val="4"/>
          <w:lang w:val="nl-NL"/>
        </w:rPr>
        <w:t xml:space="preserve">accepteren </w:t>
      </w:r>
      <w:r w:rsidRPr="00F629B4">
        <w:rPr>
          <w:rFonts w:cs="Arial"/>
          <w:color w:val="231F20"/>
          <w:spacing w:val="3"/>
          <w:lang w:val="nl-NL"/>
        </w:rPr>
        <w:t xml:space="preserve">dan </w:t>
      </w:r>
      <w:r w:rsidRPr="00F629B4">
        <w:rPr>
          <w:rFonts w:cs="Arial"/>
          <w:color w:val="231F20"/>
          <w:spacing w:val="4"/>
          <w:lang w:val="nl-NL"/>
        </w:rPr>
        <w:t xml:space="preserve">bedrijven </w:t>
      </w:r>
      <w:r w:rsidRPr="00F629B4">
        <w:rPr>
          <w:rFonts w:cs="Arial"/>
          <w:color w:val="231F20"/>
          <w:spacing w:val="5"/>
          <w:lang w:val="nl-NL"/>
        </w:rPr>
        <w:t>in ontwikkelingslanden.</w:t>
      </w:r>
    </w:p>
    <w:p w14:paraId="6F5A20D4" w14:textId="77777777" w:rsidR="00476517" w:rsidRPr="00F629B4" w:rsidRDefault="00476517" w:rsidP="00C8469F">
      <w:pPr>
        <w:spacing w:before="2"/>
        <w:ind w:left="567" w:right="-261" w:hanging="567"/>
        <w:rPr>
          <w:rFonts w:ascii="Arial" w:eastAsia="Arial" w:hAnsi="Arial" w:cs="Arial"/>
        </w:rPr>
      </w:pPr>
    </w:p>
    <w:p w14:paraId="6FAA57A7" w14:textId="77777777" w:rsidR="00476517" w:rsidRPr="00F629B4" w:rsidRDefault="00476517" w:rsidP="00C8469F">
      <w:pPr>
        <w:pStyle w:val="Plattetekst"/>
        <w:spacing w:line="261" w:lineRule="auto"/>
        <w:ind w:left="567" w:right="-261"/>
        <w:rPr>
          <w:rFonts w:cs="Arial"/>
          <w:color w:val="231F20"/>
          <w:spacing w:val="6"/>
          <w:lang w:val="nl-NL"/>
        </w:rPr>
      </w:pPr>
      <w:proofErr w:type="spellStart"/>
      <w:r w:rsidRPr="00F629B4">
        <w:rPr>
          <w:rFonts w:cs="Arial"/>
          <w:color w:val="231F20"/>
          <w:spacing w:val="4"/>
          <w:lang w:val="nl-NL"/>
        </w:rPr>
        <w:t>Agriplano</w:t>
      </w:r>
      <w:proofErr w:type="spellEnd"/>
      <w:r w:rsidRPr="00F629B4">
        <w:rPr>
          <w:rFonts w:cs="Arial"/>
          <w:color w:val="231F20"/>
          <w:spacing w:val="4"/>
          <w:lang w:val="nl-NL"/>
        </w:rPr>
        <w:t>,</w:t>
      </w:r>
      <w:r w:rsidRPr="00F629B4">
        <w:rPr>
          <w:rFonts w:cs="Arial"/>
          <w:color w:val="231F20"/>
          <w:spacing w:val="14"/>
          <w:lang w:val="nl-NL"/>
        </w:rPr>
        <w:t xml:space="preserve"> </w:t>
      </w:r>
      <w:r w:rsidRPr="00F629B4">
        <w:rPr>
          <w:rFonts w:cs="Arial"/>
          <w:color w:val="231F20"/>
          <w:spacing w:val="3"/>
          <w:lang w:val="nl-NL"/>
        </w:rPr>
        <w:t>een</w:t>
      </w:r>
      <w:r w:rsidRPr="00F629B4">
        <w:rPr>
          <w:rFonts w:cs="Arial"/>
          <w:color w:val="231F20"/>
          <w:spacing w:val="14"/>
          <w:lang w:val="nl-NL"/>
        </w:rPr>
        <w:t xml:space="preserve"> </w:t>
      </w:r>
      <w:r w:rsidRPr="00F629B4">
        <w:rPr>
          <w:rFonts w:cs="Arial"/>
          <w:color w:val="231F20"/>
          <w:spacing w:val="4"/>
          <w:lang w:val="nl-NL"/>
        </w:rPr>
        <w:t>ander</w:t>
      </w:r>
      <w:r w:rsidRPr="00F629B4">
        <w:rPr>
          <w:rFonts w:cs="Arial"/>
          <w:color w:val="231F20"/>
          <w:spacing w:val="14"/>
          <w:lang w:val="nl-NL"/>
        </w:rPr>
        <w:t xml:space="preserve"> </w:t>
      </w:r>
      <w:r w:rsidRPr="00F629B4">
        <w:rPr>
          <w:rFonts w:cs="Arial"/>
          <w:color w:val="231F20"/>
          <w:spacing w:val="4"/>
          <w:lang w:val="nl-NL"/>
        </w:rPr>
        <w:t>bedrijf</w:t>
      </w:r>
      <w:r w:rsidRPr="00F629B4">
        <w:rPr>
          <w:rFonts w:cs="Arial"/>
          <w:color w:val="231F20"/>
          <w:spacing w:val="14"/>
          <w:lang w:val="nl-NL"/>
        </w:rPr>
        <w:t xml:space="preserve"> </w:t>
      </w:r>
      <w:r w:rsidRPr="00F629B4">
        <w:rPr>
          <w:rFonts w:cs="Arial"/>
          <w:color w:val="231F20"/>
          <w:spacing w:val="2"/>
          <w:lang w:val="nl-NL"/>
        </w:rPr>
        <w:t>in</w:t>
      </w:r>
      <w:r w:rsidRPr="00F629B4">
        <w:rPr>
          <w:rFonts w:cs="Arial"/>
          <w:color w:val="231F20"/>
          <w:spacing w:val="14"/>
          <w:lang w:val="nl-NL"/>
        </w:rPr>
        <w:t xml:space="preserve"> </w:t>
      </w:r>
      <w:r w:rsidRPr="00F629B4">
        <w:rPr>
          <w:rFonts w:cs="Arial"/>
          <w:color w:val="231F20"/>
          <w:spacing w:val="3"/>
          <w:lang w:val="nl-NL"/>
        </w:rPr>
        <w:t>een</w:t>
      </w:r>
      <w:r w:rsidRPr="00F629B4">
        <w:rPr>
          <w:rFonts w:cs="Arial"/>
          <w:color w:val="231F20"/>
          <w:spacing w:val="14"/>
          <w:lang w:val="nl-NL"/>
        </w:rPr>
        <w:t xml:space="preserve"> </w:t>
      </w:r>
      <w:r w:rsidRPr="00F629B4">
        <w:rPr>
          <w:rFonts w:cs="Arial"/>
          <w:color w:val="231F20"/>
          <w:spacing w:val="4"/>
          <w:lang w:val="nl-NL"/>
        </w:rPr>
        <w:t>ontwikkelingsland,</w:t>
      </w:r>
      <w:r w:rsidRPr="00F629B4">
        <w:rPr>
          <w:rFonts w:cs="Arial"/>
          <w:color w:val="231F20"/>
          <w:spacing w:val="14"/>
          <w:lang w:val="nl-NL"/>
        </w:rPr>
        <w:t xml:space="preserve"> </w:t>
      </w:r>
      <w:r w:rsidRPr="00F629B4">
        <w:rPr>
          <w:rFonts w:cs="Arial"/>
          <w:color w:val="231F20"/>
          <w:spacing w:val="4"/>
          <w:lang w:val="nl-NL"/>
        </w:rPr>
        <w:t>sluit</w:t>
      </w:r>
      <w:r w:rsidRPr="00F629B4">
        <w:rPr>
          <w:rFonts w:cs="Arial"/>
          <w:color w:val="231F20"/>
          <w:spacing w:val="14"/>
          <w:lang w:val="nl-NL"/>
        </w:rPr>
        <w:t xml:space="preserve"> </w:t>
      </w:r>
      <w:r w:rsidRPr="00F629B4">
        <w:rPr>
          <w:rFonts w:cs="Arial"/>
          <w:color w:val="231F20"/>
          <w:spacing w:val="3"/>
          <w:lang w:val="nl-NL"/>
        </w:rPr>
        <w:t>een</w:t>
      </w:r>
      <w:r w:rsidRPr="00F629B4">
        <w:rPr>
          <w:rFonts w:cs="Arial"/>
          <w:color w:val="231F20"/>
          <w:spacing w:val="14"/>
          <w:lang w:val="nl-NL"/>
        </w:rPr>
        <w:t xml:space="preserve"> </w:t>
      </w:r>
      <w:r w:rsidRPr="00F629B4">
        <w:rPr>
          <w:rFonts w:cs="Arial"/>
          <w:color w:val="231F20"/>
          <w:spacing w:val="4"/>
          <w:lang w:val="nl-NL"/>
        </w:rPr>
        <w:t>lening</w:t>
      </w:r>
      <w:r w:rsidRPr="00F629B4">
        <w:rPr>
          <w:rFonts w:cs="Arial"/>
          <w:color w:val="231F20"/>
          <w:spacing w:val="14"/>
          <w:lang w:val="nl-NL"/>
        </w:rPr>
        <w:t xml:space="preserve"> </w:t>
      </w:r>
      <w:r w:rsidRPr="00F629B4">
        <w:rPr>
          <w:rFonts w:cs="Arial"/>
          <w:color w:val="231F20"/>
          <w:spacing w:val="5"/>
          <w:lang w:val="nl-NL"/>
        </w:rPr>
        <w:t>af</w:t>
      </w:r>
      <w:r w:rsidRPr="00F629B4">
        <w:rPr>
          <w:rFonts w:cs="Arial"/>
          <w:color w:val="231F20"/>
          <w:spacing w:val="-65"/>
          <w:lang w:val="nl-NL"/>
        </w:rPr>
        <w:t xml:space="preserve"> </w:t>
      </w:r>
      <w:r w:rsidRPr="00F629B4">
        <w:rPr>
          <w:rFonts w:cs="Arial"/>
          <w:color w:val="231F20"/>
          <w:spacing w:val="3"/>
          <w:lang w:val="nl-NL"/>
        </w:rPr>
        <w:t xml:space="preserve">bij een bank </w:t>
      </w:r>
      <w:r w:rsidRPr="00F629B4">
        <w:rPr>
          <w:rFonts w:cs="Arial"/>
          <w:color w:val="231F20"/>
          <w:spacing w:val="2"/>
          <w:lang w:val="nl-NL"/>
        </w:rPr>
        <w:t xml:space="preserve">in de </w:t>
      </w:r>
      <w:r w:rsidRPr="00F629B4">
        <w:rPr>
          <w:rFonts w:cs="Arial"/>
          <w:color w:val="231F20"/>
          <w:spacing w:val="4"/>
          <w:lang w:val="nl-NL"/>
        </w:rPr>
        <w:t xml:space="preserve">Verenigde Staten. </w:t>
      </w:r>
      <w:r w:rsidRPr="00F629B4">
        <w:rPr>
          <w:rFonts w:cs="Arial"/>
          <w:color w:val="231F20"/>
          <w:spacing w:val="2"/>
          <w:lang w:val="nl-NL"/>
        </w:rPr>
        <w:t xml:space="preserve">De </w:t>
      </w:r>
      <w:r w:rsidRPr="00F629B4">
        <w:rPr>
          <w:rFonts w:cs="Arial"/>
          <w:color w:val="231F20"/>
          <w:spacing w:val="4"/>
          <w:lang w:val="nl-NL"/>
        </w:rPr>
        <w:t xml:space="preserve">hoofdsom bedraagt </w:t>
      </w:r>
      <w:r w:rsidRPr="00F629B4">
        <w:rPr>
          <w:rFonts w:cs="Arial"/>
          <w:color w:val="231F20"/>
          <w:lang w:val="nl-NL"/>
        </w:rPr>
        <w:t xml:space="preserve">3 </w:t>
      </w:r>
      <w:r w:rsidRPr="00F629B4">
        <w:rPr>
          <w:rFonts w:cs="Arial"/>
          <w:color w:val="231F20"/>
          <w:spacing w:val="5"/>
          <w:lang w:val="nl-NL"/>
        </w:rPr>
        <w:t xml:space="preserve">miljoen </w:t>
      </w:r>
      <w:proofErr w:type="gramStart"/>
      <w:r w:rsidRPr="00F629B4">
        <w:rPr>
          <w:rFonts w:cs="Arial"/>
          <w:color w:val="231F20"/>
          <w:spacing w:val="2"/>
          <w:lang w:val="nl-NL"/>
        </w:rPr>
        <w:t xml:space="preserve">US </w:t>
      </w:r>
      <w:r w:rsidRPr="00F629B4">
        <w:rPr>
          <w:rFonts w:cs="Arial"/>
          <w:color w:val="231F20"/>
          <w:spacing w:val="4"/>
          <w:lang w:val="nl-NL"/>
        </w:rPr>
        <w:t>dollar</w:t>
      </w:r>
      <w:proofErr w:type="gramEnd"/>
      <w:r w:rsidRPr="00F629B4">
        <w:rPr>
          <w:rFonts w:cs="Arial"/>
          <w:color w:val="231F20"/>
          <w:spacing w:val="4"/>
          <w:lang w:val="nl-NL"/>
        </w:rPr>
        <w:t xml:space="preserve">. </w:t>
      </w:r>
      <w:r w:rsidRPr="00F629B4">
        <w:rPr>
          <w:rFonts w:cs="Arial"/>
          <w:color w:val="231F20"/>
          <w:spacing w:val="2"/>
          <w:lang w:val="nl-NL"/>
        </w:rPr>
        <w:t xml:space="preserve">De </w:t>
      </w:r>
      <w:r w:rsidRPr="00F629B4">
        <w:rPr>
          <w:rFonts w:cs="Arial"/>
          <w:color w:val="231F20"/>
          <w:spacing w:val="4"/>
          <w:lang w:val="nl-NL"/>
        </w:rPr>
        <w:t xml:space="preserve">looptijd van </w:t>
      </w:r>
      <w:r w:rsidRPr="00F629B4">
        <w:rPr>
          <w:rFonts w:cs="Arial"/>
          <w:color w:val="231F20"/>
          <w:spacing w:val="2"/>
          <w:lang w:val="nl-NL"/>
        </w:rPr>
        <w:t xml:space="preserve">de </w:t>
      </w:r>
      <w:r w:rsidRPr="00F629B4">
        <w:rPr>
          <w:rFonts w:cs="Arial"/>
          <w:color w:val="231F20"/>
          <w:spacing w:val="4"/>
          <w:lang w:val="nl-NL"/>
        </w:rPr>
        <w:t xml:space="preserve">lening bedraagt </w:t>
      </w:r>
      <w:r w:rsidRPr="00F629B4">
        <w:rPr>
          <w:rFonts w:cs="Arial"/>
          <w:color w:val="231F20"/>
          <w:spacing w:val="3"/>
          <w:lang w:val="nl-NL"/>
        </w:rPr>
        <w:t xml:space="preserve">één </w:t>
      </w:r>
      <w:r w:rsidRPr="00F629B4">
        <w:rPr>
          <w:rFonts w:cs="Arial"/>
          <w:color w:val="231F20"/>
          <w:spacing w:val="4"/>
          <w:lang w:val="nl-NL"/>
        </w:rPr>
        <w:t>jaar.</w:t>
      </w:r>
      <w:r w:rsidRPr="00F629B4">
        <w:rPr>
          <w:rFonts w:cs="Arial"/>
          <w:color w:val="231F20"/>
          <w:spacing w:val="33"/>
          <w:lang w:val="nl-NL"/>
        </w:rPr>
        <w:t xml:space="preserve"> </w:t>
      </w:r>
      <w:r w:rsidRPr="00F629B4">
        <w:rPr>
          <w:rFonts w:cs="Arial"/>
          <w:color w:val="231F20"/>
          <w:spacing w:val="5"/>
          <w:lang w:val="nl-NL"/>
        </w:rPr>
        <w:t>Het Wisselfonds</w:t>
      </w:r>
      <w:r w:rsidRPr="00F629B4">
        <w:rPr>
          <w:rFonts w:cs="Arial"/>
          <w:color w:val="231F20"/>
          <w:spacing w:val="13"/>
          <w:lang w:val="nl-NL"/>
        </w:rPr>
        <w:t xml:space="preserve"> </w:t>
      </w:r>
      <w:r w:rsidRPr="00F629B4">
        <w:rPr>
          <w:rFonts w:cs="Arial"/>
          <w:color w:val="231F20"/>
          <w:spacing w:val="4"/>
          <w:lang w:val="nl-NL"/>
        </w:rPr>
        <w:t>sluit</w:t>
      </w:r>
      <w:r w:rsidRPr="00F629B4">
        <w:rPr>
          <w:rFonts w:cs="Arial"/>
          <w:color w:val="231F20"/>
          <w:spacing w:val="14"/>
          <w:lang w:val="nl-NL"/>
        </w:rPr>
        <w:t xml:space="preserve"> </w:t>
      </w:r>
      <w:r w:rsidRPr="00F629B4">
        <w:rPr>
          <w:rFonts w:cs="Arial"/>
          <w:color w:val="231F20"/>
          <w:spacing w:val="3"/>
          <w:lang w:val="nl-NL"/>
        </w:rPr>
        <w:t>een</w:t>
      </w:r>
      <w:r w:rsidRPr="00F629B4">
        <w:rPr>
          <w:rFonts w:cs="Arial"/>
          <w:color w:val="231F20"/>
          <w:spacing w:val="14"/>
          <w:lang w:val="nl-NL"/>
        </w:rPr>
        <w:t xml:space="preserve"> </w:t>
      </w:r>
      <w:r w:rsidRPr="00F629B4">
        <w:rPr>
          <w:rFonts w:cs="Arial"/>
          <w:color w:val="231F20"/>
          <w:spacing w:val="4"/>
          <w:lang w:val="nl-NL"/>
        </w:rPr>
        <w:t>overeenkomst</w:t>
      </w:r>
      <w:r w:rsidRPr="00F629B4">
        <w:rPr>
          <w:rFonts w:cs="Arial"/>
          <w:color w:val="231F20"/>
          <w:spacing w:val="15"/>
          <w:lang w:val="nl-NL"/>
        </w:rPr>
        <w:t xml:space="preserve"> </w:t>
      </w:r>
      <w:r w:rsidRPr="00F629B4">
        <w:rPr>
          <w:rFonts w:cs="Arial"/>
          <w:color w:val="231F20"/>
          <w:spacing w:val="3"/>
          <w:lang w:val="nl-NL"/>
        </w:rPr>
        <w:t>met</w:t>
      </w:r>
      <w:r w:rsidRPr="00F629B4">
        <w:rPr>
          <w:rFonts w:cs="Arial"/>
          <w:color w:val="231F20"/>
          <w:spacing w:val="14"/>
          <w:lang w:val="nl-NL"/>
        </w:rPr>
        <w:t xml:space="preserve"> </w:t>
      </w:r>
      <w:r w:rsidRPr="00F629B4">
        <w:rPr>
          <w:rFonts w:cs="Arial"/>
          <w:color w:val="231F20"/>
          <w:spacing w:val="2"/>
          <w:lang w:val="nl-NL"/>
        </w:rPr>
        <w:t>de</w:t>
      </w:r>
      <w:r w:rsidRPr="00F629B4">
        <w:rPr>
          <w:rFonts w:cs="Arial"/>
          <w:color w:val="231F20"/>
          <w:spacing w:val="14"/>
          <w:lang w:val="nl-NL"/>
        </w:rPr>
        <w:t xml:space="preserve"> </w:t>
      </w:r>
      <w:r w:rsidRPr="00F629B4">
        <w:rPr>
          <w:rFonts w:cs="Arial"/>
          <w:color w:val="231F20"/>
          <w:spacing w:val="3"/>
          <w:lang w:val="nl-NL"/>
        </w:rPr>
        <w:t>bank</w:t>
      </w:r>
      <w:r w:rsidRPr="00F629B4">
        <w:rPr>
          <w:rFonts w:cs="Arial"/>
          <w:color w:val="231F20"/>
          <w:spacing w:val="14"/>
          <w:lang w:val="nl-NL"/>
        </w:rPr>
        <w:t xml:space="preserve"> </w:t>
      </w:r>
      <w:r w:rsidRPr="00F629B4">
        <w:rPr>
          <w:rFonts w:cs="Arial"/>
          <w:color w:val="231F20"/>
          <w:spacing w:val="2"/>
          <w:lang w:val="nl-NL"/>
        </w:rPr>
        <w:t>en</w:t>
      </w:r>
      <w:r w:rsidRPr="00F629B4">
        <w:rPr>
          <w:rFonts w:cs="Arial"/>
          <w:color w:val="231F20"/>
          <w:spacing w:val="14"/>
          <w:lang w:val="nl-NL"/>
        </w:rPr>
        <w:t xml:space="preserve"> </w:t>
      </w:r>
      <w:r w:rsidRPr="00F629B4">
        <w:rPr>
          <w:rFonts w:cs="Arial"/>
          <w:color w:val="231F20"/>
          <w:spacing w:val="3"/>
          <w:lang w:val="nl-NL"/>
        </w:rPr>
        <w:t>met</w:t>
      </w:r>
      <w:r w:rsidRPr="00F629B4">
        <w:rPr>
          <w:rFonts w:cs="Arial"/>
          <w:color w:val="231F20"/>
          <w:spacing w:val="14"/>
          <w:lang w:val="nl-NL"/>
        </w:rPr>
        <w:t xml:space="preserve"> </w:t>
      </w:r>
      <w:proofErr w:type="spellStart"/>
      <w:r w:rsidRPr="00F629B4">
        <w:rPr>
          <w:rFonts w:cs="Arial"/>
          <w:color w:val="231F20"/>
          <w:spacing w:val="4"/>
          <w:lang w:val="nl-NL"/>
        </w:rPr>
        <w:t>Agriplano</w:t>
      </w:r>
      <w:proofErr w:type="spellEnd"/>
      <w:r w:rsidRPr="00F629B4">
        <w:rPr>
          <w:rFonts w:cs="Arial"/>
          <w:color w:val="231F20"/>
          <w:spacing w:val="4"/>
          <w:lang w:val="nl-NL"/>
        </w:rPr>
        <w:t>,</w:t>
      </w:r>
      <w:r w:rsidRPr="00F629B4">
        <w:rPr>
          <w:rFonts w:cs="Arial"/>
          <w:color w:val="231F20"/>
          <w:spacing w:val="-62"/>
          <w:lang w:val="nl-NL"/>
        </w:rPr>
        <w:t xml:space="preserve"> </w:t>
      </w:r>
      <w:r w:rsidRPr="00F629B4">
        <w:rPr>
          <w:rFonts w:cs="Arial"/>
          <w:color w:val="231F20"/>
          <w:spacing w:val="4"/>
          <w:lang w:val="nl-NL"/>
        </w:rPr>
        <w:t xml:space="preserve">waarin wordt vastgelegd </w:t>
      </w:r>
      <w:r w:rsidRPr="00F629B4">
        <w:rPr>
          <w:rFonts w:cs="Arial"/>
          <w:color w:val="231F20"/>
          <w:spacing w:val="3"/>
          <w:lang w:val="nl-NL"/>
        </w:rPr>
        <w:t xml:space="preserve">dat het </w:t>
      </w:r>
      <w:r w:rsidRPr="00F629B4">
        <w:rPr>
          <w:rFonts w:cs="Arial"/>
          <w:color w:val="231F20"/>
          <w:spacing w:val="4"/>
          <w:lang w:val="nl-NL"/>
        </w:rPr>
        <w:t xml:space="preserve">Wisselfonds </w:t>
      </w:r>
      <w:r w:rsidRPr="00F629B4">
        <w:rPr>
          <w:rFonts w:cs="Arial"/>
          <w:color w:val="231F20"/>
          <w:spacing w:val="2"/>
          <w:lang w:val="nl-NL"/>
        </w:rPr>
        <w:t xml:space="preserve">de </w:t>
      </w:r>
      <w:r w:rsidRPr="00F629B4">
        <w:rPr>
          <w:rFonts w:cs="Arial"/>
          <w:color w:val="231F20"/>
          <w:spacing w:val="3"/>
          <w:lang w:val="nl-NL"/>
        </w:rPr>
        <w:t xml:space="preserve">bank </w:t>
      </w:r>
      <w:r w:rsidRPr="00F629B4">
        <w:rPr>
          <w:rFonts w:cs="Arial"/>
          <w:color w:val="231F20"/>
          <w:spacing w:val="2"/>
          <w:lang w:val="nl-NL"/>
        </w:rPr>
        <w:t xml:space="preserve">na </w:t>
      </w:r>
      <w:r w:rsidRPr="00F629B4">
        <w:rPr>
          <w:rFonts w:cs="Arial"/>
          <w:color w:val="231F20"/>
          <w:spacing w:val="3"/>
          <w:lang w:val="nl-NL"/>
        </w:rPr>
        <w:t>één jaar</w:t>
      </w:r>
      <w:r w:rsidRPr="00F629B4">
        <w:rPr>
          <w:rFonts w:cs="Arial"/>
          <w:color w:val="231F20"/>
          <w:spacing w:val="51"/>
          <w:lang w:val="nl-NL"/>
        </w:rPr>
        <w:t xml:space="preserve"> </w:t>
      </w:r>
      <w:r w:rsidRPr="00F629B4">
        <w:rPr>
          <w:rFonts w:cs="Arial"/>
          <w:color w:val="231F20"/>
          <w:spacing w:val="5"/>
          <w:lang w:val="nl-NL"/>
        </w:rPr>
        <w:t xml:space="preserve">de </w:t>
      </w:r>
      <w:r w:rsidRPr="00F629B4">
        <w:rPr>
          <w:rFonts w:cs="Arial"/>
          <w:color w:val="231F20"/>
          <w:spacing w:val="4"/>
          <w:lang w:val="nl-NL"/>
        </w:rPr>
        <w:t xml:space="preserve">hoofdsom </w:t>
      </w:r>
      <w:r w:rsidRPr="00F629B4">
        <w:rPr>
          <w:rFonts w:cs="Arial"/>
          <w:color w:val="231F20"/>
          <w:spacing w:val="2"/>
          <w:lang w:val="nl-NL"/>
        </w:rPr>
        <w:t xml:space="preserve">en 4% </w:t>
      </w:r>
      <w:r w:rsidRPr="00F629B4">
        <w:rPr>
          <w:rFonts w:cs="Arial"/>
          <w:color w:val="231F20"/>
          <w:spacing w:val="4"/>
          <w:lang w:val="nl-NL"/>
        </w:rPr>
        <w:t xml:space="preserve">rente betaalt, beide </w:t>
      </w:r>
      <w:r w:rsidRPr="00F629B4">
        <w:rPr>
          <w:rFonts w:cs="Arial"/>
          <w:color w:val="231F20"/>
          <w:spacing w:val="3"/>
          <w:lang w:val="nl-NL"/>
        </w:rPr>
        <w:t xml:space="preserve">in </w:t>
      </w:r>
      <w:proofErr w:type="gramStart"/>
      <w:r w:rsidRPr="00F629B4">
        <w:rPr>
          <w:rFonts w:cs="Arial"/>
          <w:color w:val="231F20"/>
          <w:spacing w:val="3"/>
          <w:lang w:val="nl-NL"/>
        </w:rPr>
        <w:t xml:space="preserve">US </w:t>
      </w:r>
      <w:r w:rsidRPr="00F629B4">
        <w:rPr>
          <w:rFonts w:cs="Arial"/>
          <w:color w:val="231F20"/>
          <w:spacing w:val="5"/>
          <w:lang w:val="nl-NL"/>
        </w:rPr>
        <w:t>dollars</w:t>
      </w:r>
      <w:proofErr w:type="gramEnd"/>
      <w:r w:rsidRPr="00F629B4">
        <w:rPr>
          <w:rFonts w:cs="Arial"/>
          <w:color w:val="231F20"/>
          <w:spacing w:val="5"/>
          <w:lang w:val="nl-NL"/>
        </w:rPr>
        <w:t xml:space="preserve">. </w:t>
      </w:r>
      <w:r w:rsidRPr="00F629B4">
        <w:rPr>
          <w:rFonts w:cs="Arial"/>
          <w:color w:val="231F20"/>
          <w:spacing w:val="4"/>
          <w:lang w:val="nl-NL"/>
        </w:rPr>
        <w:t xml:space="preserve">Het </w:t>
      </w:r>
      <w:r w:rsidRPr="00F629B4">
        <w:rPr>
          <w:rFonts w:cs="Arial"/>
          <w:color w:val="231F20"/>
          <w:spacing w:val="6"/>
          <w:lang w:val="nl-NL"/>
        </w:rPr>
        <w:t xml:space="preserve">Wisselfonds </w:t>
      </w:r>
      <w:r w:rsidRPr="00F629B4">
        <w:rPr>
          <w:rFonts w:cs="Arial"/>
          <w:color w:val="231F20"/>
          <w:spacing w:val="4"/>
          <w:lang w:val="nl-NL"/>
        </w:rPr>
        <w:t xml:space="preserve">rekent </w:t>
      </w:r>
      <w:r w:rsidRPr="00F629B4">
        <w:rPr>
          <w:rFonts w:cs="Arial"/>
          <w:color w:val="231F20"/>
          <w:spacing w:val="3"/>
          <w:lang w:val="nl-NL"/>
        </w:rPr>
        <w:t xml:space="preserve">aan </w:t>
      </w:r>
      <w:proofErr w:type="spellStart"/>
      <w:r w:rsidRPr="00F629B4">
        <w:rPr>
          <w:rFonts w:cs="Arial"/>
          <w:color w:val="231F20"/>
          <w:spacing w:val="4"/>
          <w:lang w:val="nl-NL"/>
        </w:rPr>
        <w:t>Agriplano</w:t>
      </w:r>
      <w:proofErr w:type="spellEnd"/>
      <w:r w:rsidRPr="00F629B4">
        <w:rPr>
          <w:rFonts w:cs="Arial"/>
          <w:color w:val="231F20"/>
          <w:spacing w:val="4"/>
          <w:lang w:val="nl-NL"/>
        </w:rPr>
        <w:t xml:space="preserve"> </w:t>
      </w:r>
      <w:r w:rsidRPr="00F629B4">
        <w:rPr>
          <w:rFonts w:cs="Arial"/>
          <w:color w:val="231F20"/>
          <w:spacing w:val="3"/>
          <w:lang w:val="nl-NL"/>
        </w:rPr>
        <w:t xml:space="preserve">een </w:t>
      </w:r>
      <w:r w:rsidRPr="00F629B4">
        <w:rPr>
          <w:rFonts w:cs="Arial"/>
          <w:color w:val="231F20"/>
          <w:spacing w:val="4"/>
          <w:lang w:val="nl-NL"/>
        </w:rPr>
        <w:t xml:space="preserve">jaarrente </w:t>
      </w:r>
      <w:r w:rsidRPr="00F629B4">
        <w:rPr>
          <w:rFonts w:cs="Arial"/>
          <w:color w:val="231F20"/>
          <w:spacing w:val="3"/>
          <w:lang w:val="nl-NL"/>
        </w:rPr>
        <w:t xml:space="preserve">van 14%. Het </w:t>
      </w:r>
      <w:r w:rsidRPr="00F629B4">
        <w:rPr>
          <w:rFonts w:cs="Arial"/>
          <w:color w:val="231F20"/>
          <w:spacing w:val="4"/>
          <w:lang w:val="nl-NL"/>
        </w:rPr>
        <w:t xml:space="preserve">Wisselfonds </w:t>
      </w:r>
      <w:r w:rsidRPr="00F629B4">
        <w:rPr>
          <w:rFonts w:cs="Arial"/>
          <w:color w:val="231F20"/>
          <w:spacing w:val="3"/>
          <w:lang w:val="nl-NL"/>
        </w:rPr>
        <w:t xml:space="preserve">int </w:t>
      </w:r>
      <w:r w:rsidRPr="00F629B4">
        <w:rPr>
          <w:rFonts w:cs="Arial"/>
          <w:color w:val="231F20"/>
          <w:spacing w:val="2"/>
          <w:lang w:val="nl-NL"/>
        </w:rPr>
        <w:t>de</w:t>
      </w:r>
      <w:r w:rsidRPr="00F629B4">
        <w:rPr>
          <w:rFonts w:cs="Arial"/>
          <w:color w:val="231F20"/>
          <w:spacing w:val="52"/>
          <w:lang w:val="nl-NL"/>
        </w:rPr>
        <w:t xml:space="preserve"> </w:t>
      </w:r>
      <w:r w:rsidRPr="00F629B4">
        <w:rPr>
          <w:rFonts w:cs="Arial"/>
          <w:color w:val="231F20"/>
          <w:spacing w:val="5"/>
          <w:lang w:val="nl-NL"/>
        </w:rPr>
        <w:t xml:space="preserve">rente </w:t>
      </w:r>
      <w:proofErr w:type="gramStart"/>
      <w:r w:rsidRPr="00F629B4">
        <w:rPr>
          <w:rFonts w:cs="Arial"/>
          <w:color w:val="231F20"/>
          <w:spacing w:val="3"/>
          <w:lang w:val="nl-NL"/>
        </w:rPr>
        <w:t>te</w:t>
      </w:r>
      <w:r w:rsidRPr="00F629B4">
        <w:rPr>
          <w:rFonts w:cs="Arial"/>
          <w:color w:val="231F20"/>
          <w:spacing w:val="13"/>
          <w:lang w:val="nl-NL"/>
        </w:rPr>
        <w:t xml:space="preserve"> </w:t>
      </w:r>
      <w:r w:rsidRPr="00F629B4">
        <w:rPr>
          <w:rFonts w:cs="Arial"/>
          <w:color w:val="231F20"/>
          <w:spacing w:val="4"/>
          <w:lang w:val="nl-NL"/>
        </w:rPr>
        <w:t>samen</w:t>
      </w:r>
      <w:proofErr w:type="gramEnd"/>
      <w:r w:rsidRPr="00F629B4">
        <w:rPr>
          <w:rFonts w:cs="Arial"/>
          <w:color w:val="231F20"/>
          <w:spacing w:val="13"/>
          <w:lang w:val="nl-NL"/>
        </w:rPr>
        <w:t xml:space="preserve"> </w:t>
      </w:r>
      <w:r w:rsidRPr="00F629B4">
        <w:rPr>
          <w:rFonts w:cs="Arial"/>
          <w:color w:val="231F20"/>
          <w:spacing w:val="3"/>
          <w:lang w:val="nl-NL"/>
        </w:rPr>
        <w:t>met</w:t>
      </w:r>
      <w:r w:rsidRPr="00F629B4">
        <w:rPr>
          <w:rFonts w:cs="Arial"/>
          <w:color w:val="231F20"/>
          <w:spacing w:val="13"/>
          <w:lang w:val="nl-NL"/>
        </w:rPr>
        <w:t xml:space="preserve"> </w:t>
      </w:r>
      <w:r w:rsidRPr="00F629B4">
        <w:rPr>
          <w:rFonts w:cs="Arial"/>
          <w:color w:val="231F20"/>
          <w:spacing w:val="2"/>
          <w:lang w:val="nl-NL"/>
        </w:rPr>
        <w:t>de</w:t>
      </w:r>
      <w:r w:rsidRPr="00F629B4">
        <w:rPr>
          <w:rFonts w:cs="Arial"/>
          <w:color w:val="231F20"/>
          <w:spacing w:val="13"/>
          <w:lang w:val="nl-NL"/>
        </w:rPr>
        <w:t xml:space="preserve"> </w:t>
      </w:r>
      <w:r w:rsidRPr="00F629B4">
        <w:rPr>
          <w:rFonts w:cs="Arial"/>
          <w:color w:val="231F20"/>
          <w:spacing w:val="4"/>
          <w:lang w:val="nl-NL"/>
        </w:rPr>
        <w:t>hoofdsom</w:t>
      </w:r>
      <w:r w:rsidRPr="00F629B4">
        <w:rPr>
          <w:rFonts w:cs="Arial"/>
          <w:color w:val="231F20"/>
          <w:spacing w:val="13"/>
          <w:lang w:val="nl-NL"/>
        </w:rPr>
        <w:t xml:space="preserve"> </w:t>
      </w:r>
      <w:r w:rsidRPr="00F629B4">
        <w:rPr>
          <w:rFonts w:cs="Arial"/>
          <w:color w:val="231F20"/>
          <w:spacing w:val="2"/>
          <w:lang w:val="nl-NL"/>
        </w:rPr>
        <w:t>in</w:t>
      </w:r>
      <w:r w:rsidRPr="00F629B4">
        <w:rPr>
          <w:rFonts w:cs="Arial"/>
          <w:color w:val="231F20"/>
          <w:spacing w:val="13"/>
          <w:lang w:val="nl-NL"/>
        </w:rPr>
        <w:t xml:space="preserve"> </w:t>
      </w:r>
      <w:r w:rsidRPr="00F629B4">
        <w:rPr>
          <w:rFonts w:cs="Arial"/>
          <w:color w:val="231F20"/>
          <w:spacing w:val="4"/>
          <w:lang w:val="nl-NL"/>
        </w:rPr>
        <w:t>lokale</w:t>
      </w:r>
      <w:r w:rsidRPr="00F629B4">
        <w:rPr>
          <w:rFonts w:cs="Arial"/>
          <w:color w:val="231F20"/>
          <w:spacing w:val="12"/>
          <w:lang w:val="nl-NL"/>
        </w:rPr>
        <w:t xml:space="preserve"> </w:t>
      </w:r>
      <w:r w:rsidRPr="00F629B4">
        <w:rPr>
          <w:rFonts w:cs="Arial"/>
          <w:color w:val="231F20"/>
          <w:spacing w:val="4"/>
          <w:lang w:val="nl-NL"/>
        </w:rPr>
        <w:t>valuta</w:t>
      </w:r>
      <w:r w:rsidRPr="00F629B4">
        <w:rPr>
          <w:rFonts w:cs="Arial"/>
          <w:color w:val="231F20"/>
          <w:spacing w:val="13"/>
          <w:lang w:val="nl-NL"/>
        </w:rPr>
        <w:t xml:space="preserve"> </w:t>
      </w:r>
      <w:r w:rsidRPr="00F629B4">
        <w:rPr>
          <w:rFonts w:cs="Arial"/>
          <w:color w:val="231F20"/>
          <w:spacing w:val="3"/>
          <w:lang w:val="nl-NL"/>
        </w:rPr>
        <w:t>bij</w:t>
      </w:r>
      <w:r w:rsidRPr="00F629B4">
        <w:rPr>
          <w:rFonts w:cs="Arial"/>
          <w:color w:val="231F20"/>
          <w:spacing w:val="13"/>
          <w:lang w:val="nl-NL"/>
        </w:rPr>
        <w:t xml:space="preserve"> </w:t>
      </w:r>
      <w:proofErr w:type="spellStart"/>
      <w:r w:rsidRPr="00F629B4">
        <w:rPr>
          <w:rFonts w:cs="Arial"/>
          <w:color w:val="231F20"/>
          <w:spacing w:val="4"/>
          <w:lang w:val="nl-NL"/>
        </w:rPr>
        <w:t>Agriplano</w:t>
      </w:r>
      <w:proofErr w:type="spellEnd"/>
      <w:r w:rsidRPr="00F629B4">
        <w:rPr>
          <w:rFonts w:cs="Arial"/>
          <w:color w:val="231F20"/>
          <w:spacing w:val="13"/>
          <w:lang w:val="nl-NL"/>
        </w:rPr>
        <w:t xml:space="preserve"> </w:t>
      </w:r>
      <w:r w:rsidRPr="00F629B4">
        <w:rPr>
          <w:rFonts w:cs="Arial"/>
          <w:color w:val="231F20"/>
          <w:spacing w:val="2"/>
          <w:lang w:val="nl-NL"/>
        </w:rPr>
        <w:t>en</w:t>
      </w:r>
      <w:r w:rsidRPr="00F629B4">
        <w:rPr>
          <w:rFonts w:cs="Arial"/>
          <w:color w:val="231F20"/>
          <w:spacing w:val="13"/>
          <w:lang w:val="nl-NL"/>
        </w:rPr>
        <w:t xml:space="preserve"> </w:t>
      </w:r>
      <w:r w:rsidRPr="00F629B4">
        <w:rPr>
          <w:rFonts w:cs="Arial"/>
          <w:color w:val="231F20"/>
          <w:spacing w:val="4"/>
          <w:lang w:val="nl-NL"/>
        </w:rPr>
        <w:t>wisselt</w:t>
      </w:r>
      <w:r w:rsidRPr="00F629B4">
        <w:rPr>
          <w:rFonts w:cs="Arial"/>
          <w:color w:val="231F20"/>
          <w:spacing w:val="13"/>
          <w:lang w:val="nl-NL"/>
        </w:rPr>
        <w:t xml:space="preserve"> </w:t>
      </w:r>
      <w:r w:rsidRPr="00F629B4">
        <w:rPr>
          <w:rFonts w:cs="Arial"/>
          <w:color w:val="231F20"/>
          <w:spacing w:val="5"/>
          <w:lang w:val="nl-NL"/>
        </w:rPr>
        <w:t>deze</w:t>
      </w:r>
      <w:r w:rsidRPr="00F629B4">
        <w:rPr>
          <w:rFonts w:cs="Arial"/>
          <w:color w:val="231F20"/>
          <w:spacing w:val="-63"/>
          <w:lang w:val="nl-NL"/>
        </w:rPr>
        <w:t xml:space="preserve"> </w:t>
      </w:r>
      <w:r w:rsidRPr="00F629B4">
        <w:rPr>
          <w:rFonts w:cs="Arial"/>
          <w:color w:val="231F20"/>
          <w:spacing w:val="4"/>
          <w:lang w:val="nl-NL"/>
        </w:rPr>
        <w:t xml:space="preserve">bedragen </w:t>
      </w:r>
      <w:r w:rsidRPr="00F629B4">
        <w:rPr>
          <w:rFonts w:cs="Arial"/>
          <w:color w:val="231F20"/>
          <w:spacing w:val="2"/>
          <w:lang w:val="nl-NL"/>
        </w:rPr>
        <w:t xml:space="preserve">om in US </w:t>
      </w:r>
      <w:r w:rsidRPr="00F629B4">
        <w:rPr>
          <w:rFonts w:cs="Arial"/>
          <w:color w:val="231F20"/>
          <w:spacing w:val="4"/>
          <w:lang w:val="nl-NL"/>
        </w:rPr>
        <w:t xml:space="preserve">dollars. </w:t>
      </w:r>
      <w:r w:rsidRPr="00F629B4">
        <w:rPr>
          <w:rFonts w:cs="Arial"/>
          <w:color w:val="231F20"/>
          <w:spacing w:val="3"/>
          <w:lang w:val="nl-NL"/>
        </w:rPr>
        <w:t xml:space="preserve">Het </w:t>
      </w:r>
      <w:r w:rsidRPr="00F629B4">
        <w:rPr>
          <w:rFonts w:cs="Arial"/>
          <w:color w:val="231F20"/>
          <w:spacing w:val="4"/>
          <w:lang w:val="nl-NL"/>
        </w:rPr>
        <w:t xml:space="preserve">onderstaande schema toont </w:t>
      </w:r>
      <w:r w:rsidRPr="00F629B4">
        <w:rPr>
          <w:rFonts w:cs="Arial"/>
          <w:color w:val="231F20"/>
          <w:spacing w:val="2"/>
          <w:lang w:val="nl-NL"/>
        </w:rPr>
        <w:t>de</w:t>
      </w:r>
      <w:r w:rsidRPr="00F629B4">
        <w:rPr>
          <w:rFonts w:cs="Arial"/>
          <w:color w:val="231F20"/>
          <w:spacing w:val="44"/>
          <w:lang w:val="nl-NL"/>
        </w:rPr>
        <w:t xml:space="preserve"> </w:t>
      </w:r>
      <w:r w:rsidRPr="00F629B4">
        <w:rPr>
          <w:rFonts w:cs="Arial"/>
          <w:color w:val="231F20"/>
          <w:spacing w:val="5"/>
          <w:lang w:val="nl-NL"/>
        </w:rPr>
        <w:t xml:space="preserve">betrokken </w:t>
      </w:r>
      <w:r w:rsidRPr="00F629B4">
        <w:rPr>
          <w:rFonts w:cs="Arial"/>
          <w:color w:val="231F20"/>
          <w:spacing w:val="6"/>
          <w:lang w:val="nl-NL"/>
        </w:rPr>
        <w:t>transacties.</w:t>
      </w:r>
    </w:p>
    <w:p w14:paraId="74F19E92" w14:textId="77777777" w:rsidR="00476517" w:rsidRPr="00F629B4" w:rsidRDefault="00476517" w:rsidP="00C8469F">
      <w:pPr>
        <w:pStyle w:val="Plattetekst"/>
        <w:spacing w:line="261" w:lineRule="auto"/>
        <w:ind w:left="567" w:right="-261"/>
        <w:rPr>
          <w:rFonts w:cs="Arial"/>
          <w:color w:val="231F20"/>
          <w:spacing w:val="6"/>
          <w:lang w:val="nl-NL"/>
        </w:rPr>
      </w:pPr>
    </w:p>
    <w:p w14:paraId="745D3F72" w14:textId="77777777" w:rsidR="00476517" w:rsidRPr="00F629B4" w:rsidRDefault="00476517" w:rsidP="00C8469F">
      <w:pPr>
        <w:pStyle w:val="Plattetekst"/>
        <w:spacing w:line="261" w:lineRule="auto"/>
        <w:ind w:left="567" w:right="-261"/>
        <w:rPr>
          <w:rFonts w:cs="Arial"/>
          <w:lang w:val="nl-NL"/>
        </w:rPr>
      </w:pPr>
      <w:r w:rsidRPr="00F629B4">
        <w:rPr>
          <w:rFonts w:cs="Arial"/>
          <w:noProof/>
          <w:lang w:eastAsia="nl-NL"/>
        </w:rPr>
        <w:drawing>
          <wp:inline distT="0" distB="0" distL="0" distR="0" wp14:anchorId="54D31EC9" wp14:editId="4250DD49">
            <wp:extent cx="5708124" cy="2771775"/>
            <wp:effectExtent l="0" t="0" r="0" b="0"/>
            <wp:docPr id="3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11308" cy="2773321"/>
                    </a:xfrm>
                    <a:prstGeom prst="rect">
                      <a:avLst/>
                    </a:prstGeom>
                    <a:noFill/>
                    <a:ln>
                      <a:noFill/>
                    </a:ln>
                  </pic:spPr>
                </pic:pic>
              </a:graphicData>
            </a:graphic>
          </wp:inline>
        </w:drawing>
      </w:r>
    </w:p>
    <w:p w14:paraId="3857F4B9" w14:textId="77777777" w:rsidR="00476517" w:rsidRPr="00F629B4" w:rsidRDefault="00476517" w:rsidP="00C8469F">
      <w:pPr>
        <w:spacing w:before="2"/>
        <w:ind w:left="567" w:right="-261" w:hanging="567"/>
        <w:rPr>
          <w:rFonts w:ascii="Arial" w:eastAsia="Arial" w:hAnsi="Arial" w:cs="Arial"/>
        </w:rPr>
      </w:pPr>
    </w:p>
    <w:p w14:paraId="21541DDF" w14:textId="77777777" w:rsidR="00476517" w:rsidRPr="00F629B4" w:rsidRDefault="00476517" w:rsidP="00C8469F">
      <w:pPr>
        <w:pStyle w:val="Plattetekst"/>
        <w:spacing w:before="69" w:line="261" w:lineRule="auto"/>
        <w:ind w:left="567" w:right="-261"/>
        <w:rPr>
          <w:rFonts w:cs="Arial"/>
          <w:lang w:val="nl-NL"/>
        </w:rPr>
      </w:pPr>
      <w:r w:rsidRPr="00F629B4">
        <w:rPr>
          <w:rFonts w:cs="Arial"/>
          <w:color w:val="231F20"/>
          <w:spacing w:val="3"/>
          <w:lang w:val="nl-NL"/>
        </w:rPr>
        <w:t xml:space="preserve">Het </w:t>
      </w:r>
      <w:r w:rsidRPr="00F629B4">
        <w:rPr>
          <w:rFonts w:cs="Arial"/>
          <w:color w:val="231F20"/>
          <w:spacing w:val="5"/>
          <w:lang w:val="nl-NL"/>
        </w:rPr>
        <w:t xml:space="preserve">Wisselfonds </w:t>
      </w:r>
      <w:r w:rsidRPr="00F629B4">
        <w:rPr>
          <w:rFonts w:cs="Arial"/>
          <w:color w:val="231F20"/>
          <w:spacing w:val="4"/>
          <w:lang w:val="nl-NL"/>
        </w:rPr>
        <w:t xml:space="preserve">verwacht </w:t>
      </w:r>
      <w:r w:rsidRPr="00F629B4">
        <w:rPr>
          <w:rFonts w:cs="Arial"/>
          <w:color w:val="231F20"/>
          <w:spacing w:val="3"/>
          <w:lang w:val="nl-NL"/>
        </w:rPr>
        <w:t xml:space="preserve">dat </w:t>
      </w:r>
      <w:r w:rsidRPr="00F629B4">
        <w:rPr>
          <w:rFonts w:cs="Arial"/>
          <w:color w:val="231F20"/>
          <w:spacing w:val="2"/>
          <w:lang w:val="nl-NL"/>
        </w:rPr>
        <w:t xml:space="preserve">de </w:t>
      </w:r>
      <w:r w:rsidRPr="00F629B4">
        <w:rPr>
          <w:rFonts w:cs="Arial"/>
          <w:color w:val="231F20"/>
          <w:spacing w:val="4"/>
          <w:lang w:val="nl-NL"/>
        </w:rPr>
        <w:t xml:space="preserve">koers </w:t>
      </w:r>
      <w:r w:rsidRPr="00F629B4">
        <w:rPr>
          <w:rFonts w:cs="Arial"/>
          <w:color w:val="231F20"/>
          <w:spacing w:val="3"/>
          <w:lang w:val="nl-NL"/>
        </w:rPr>
        <w:t xml:space="preserve">van </w:t>
      </w:r>
      <w:r w:rsidRPr="00F629B4">
        <w:rPr>
          <w:rFonts w:cs="Arial"/>
          <w:color w:val="231F20"/>
          <w:spacing w:val="2"/>
          <w:lang w:val="nl-NL"/>
        </w:rPr>
        <w:t xml:space="preserve">de LV </w:t>
      </w:r>
      <w:r w:rsidRPr="00F629B4">
        <w:rPr>
          <w:rFonts w:cs="Arial"/>
          <w:color w:val="231F20"/>
          <w:spacing w:val="4"/>
          <w:lang w:val="nl-NL"/>
        </w:rPr>
        <w:t xml:space="preserve">uitgedrukt </w:t>
      </w:r>
      <w:r w:rsidRPr="00F629B4">
        <w:rPr>
          <w:rFonts w:cs="Arial"/>
          <w:color w:val="231F20"/>
          <w:spacing w:val="2"/>
          <w:lang w:val="nl-NL"/>
        </w:rPr>
        <w:t xml:space="preserve">in </w:t>
      </w:r>
      <w:proofErr w:type="gramStart"/>
      <w:r w:rsidRPr="00F629B4">
        <w:rPr>
          <w:rFonts w:cs="Arial"/>
          <w:color w:val="231F20"/>
          <w:spacing w:val="2"/>
          <w:lang w:val="nl-NL"/>
        </w:rPr>
        <w:t>US</w:t>
      </w:r>
      <w:r w:rsidRPr="00F629B4">
        <w:rPr>
          <w:rFonts w:cs="Arial"/>
          <w:color w:val="231F20"/>
          <w:spacing w:val="62"/>
          <w:lang w:val="nl-NL"/>
        </w:rPr>
        <w:t xml:space="preserve"> </w:t>
      </w:r>
      <w:r w:rsidRPr="00F629B4">
        <w:rPr>
          <w:rFonts w:cs="Arial"/>
          <w:color w:val="231F20"/>
          <w:spacing w:val="5"/>
          <w:lang w:val="nl-NL"/>
        </w:rPr>
        <w:t>dollars</w:t>
      </w:r>
      <w:proofErr w:type="gramEnd"/>
      <w:r w:rsidRPr="00F629B4">
        <w:rPr>
          <w:rFonts w:cs="Arial"/>
          <w:color w:val="231F20"/>
          <w:spacing w:val="5"/>
          <w:lang w:val="nl-NL"/>
        </w:rPr>
        <w:t xml:space="preserve"> </w:t>
      </w:r>
      <w:r w:rsidRPr="00F629B4">
        <w:rPr>
          <w:rFonts w:cs="Arial"/>
          <w:color w:val="231F20"/>
          <w:spacing w:val="2"/>
          <w:lang w:val="nl-NL"/>
        </w:rPr>
        <w:t xml:space="preserve">in </w:t>
      </w:r>
      <w:r w:rsidRPr="00F629B4">
        <w:rPr>
          <w:rFonts w:cs="Arial"/>
          <w:color w:val="231F20"/>
          <w:spacing w:val="3"/>
          <w:lang w:val="nl-NL"/>
        </w:rPr>
        <w:t xml:space="preserve">het </w:t>
      </w:r>
      <w:r w:rsidRPr="00F629B4">
        <w:rPr>
          <w:rFonts w:cs="Arial"/>
          <w:color w:val="231F20"/>
          <w:spacing w:val="4"/>
          <w:lang w:val="nl-NL"/>
        </w:rPr>
        <w:t xml:space="preserve">betreffende </w:t>
      </w:r>
      <w:r w:rsidRPr="00F629B4">
        <w:rPr>
          <w:rFonts w:cs="Arial"/>
          <w:color w:val="231F20"/>
          <w:spacing w:val="3"/>
          <w:lang w:val="nl-NL"/>
        </w:rPr>
        <w:t xml:space="preserve">jaar met </w:t>
      </w:r>
      <w:r w:rsidRPr="00F629B4">
        <w:rPr>
          <w:rFonts w:cs="Arial"/>
          <w:color w:val="231F20"/>
          <w:spacing w:val="2"/>
          <w:lang w:val="nl-NL"/>
        </w:rPr>
        <w:t xml:space="preserve">8% </w:t>
      </w:r>
      <w:r w:rsidRPr="00F629B4">
        <w:rPr>
          <w:rFonts w:cs="Arial"/>
          <w:color w:val="231F20"/>
          <w:spacing w:val="3"/>
          <w:lang w:val="nl-NL"/>
        </w:rPr>
        <w:t xml:space="preserve">zal </w:t>
      </w:r>
      <w:r w:rsidRPr="00F629B4">
        <w:rPr>
          <w:rFonts w:cs="Arial"/>
          <w:color w:val="231F20"/>
          <w:spacing w:val="5"/>
          <w:lang w:val="nl-NL"/>
        </w:rPr>
        <w:t>dalen.</w:t>
      </w:r>
    </w:p>
    <w:p w14:paraId="330AC47C" w14:textId="77777777" w:rsidR="00476517" w:rsidRPr="00F629B4" w:rsidRDefault="00476517" w:rsidP="00C8469F">
      <w:pPr>
        <w:pStyle w:val="Plattetekst"/>
        <w:tabs>
          <w:tab w:val="left" w:pos="562"/>
          <w:tab w:val="left" w:pos="1077"/>
        </w:tabs>
        <w:spacing w:line="261" w:lineRule="auto"/>
        <w:ind w:left="567" w:right="-261" w:hanging="567"/>
        <w:rPr>
          <w:rFonts w:cs="Arial"/>
          <w:lang w:val="nl-NL"/>
        </w:rPr>
      </w:pPr>
      <w:r w:rsidRPr="00F629B4">
        <w:rPr>
          <w:rFonts w:cs="Arial"/>
          <w:b/>
          <w:color w:val="231F20"/>
          <w:spacing w:val="3"/>
          <w:lang w:val="nl-NL"/>
        </w:rPr>
        <w:t>26</w:t>
      </w:r>
      <w:r w:rsidRPr="00F629B4">
        <w:rPr>
          <w:rFonts w:cs="Arial"/>
          <w:b/>
          <w:color w:val="231F20"/>
          <w:spacing w:val="3"/>
          <w:lang w:val="nl-NL"/>
        </w:rPr>
        <w:tab/>
      </w:r>
      <w:r w:rsidRPr="00F629B4">
        <w:rPr>
          <w:rFonts w:cs="Arial"/>
          <w:color w:val="231F20"/>
          <w:spacing w:val="4"/>
          <w:lang w:val="nl-NL"/>
        </w:rPr>
        <w:t xml:space="preserve">Bereken </w:t>
      </w:r>
      <w:r w:rsidRPr="00F629B4">
        <w:rPr>
          <w:rFonts w:cs="Arial"/>
          <w:color w:val="231F20"/>
          <w:spacing w:val="2"/>
          <w:lang w:val="nl-NL"/>
        </w:rPr>
        <w:t xml:space="preserve">in </w:t>
      </w:r>
      <w:r w:rsidRPr="00F629B4">
        <w:rPr>
          <w:rFonts w:cs="Arial"/>
          <w:color w:val="231F20"/>
          <w:spacing w:val="3"/>
          <w:lang w:val="nl-NL"/>
        </w:rPr>
        <w:t xml:space="preserve">dit </w:t>
      </w:r>
      <w:r w:rsidRPr="00F629B4">
        <w:rPr>
          <w:rFonts w:cs="Arial"/>
          <w:color w:val="231F20"/>
          <w:spacing w:val="4"/>
          <w:lang w:val="nl-NL"/>
        </w:rPr>
        <w:t xml:space="preserve">voorbeeld </w:t>
      </w:r>
      <w:r w:rsidRPr="00F629B4">
        <w:rPr>
          <w:rFonts w:cs="Arial"/>
          <w:color w:val="231F20"/>
          <w:spacing w:val="2"/>
          <w:lang w:val="nl-NL"/>
        </w:rPr>
        <w:t xml:space="preserve">de </w:t>
      </w:r>
      <w:r w:rsidRPr="00F629B4">
        <w:rPr>
          <w:rFonts w:cs="Arial"/>
          <w:color w:val="231F20"/>
          <w:spacing w:val="4"/>
          <w:lang w:val="nl-NL"/>
        </w:rPr>
        <w:t xml:space="preserve">omvang </w:t>
      </w:r>
      <w:r w:rsidRPr="00F629B4">
        <w:rPr>
          <w:rFonts w:cs="Arial"/>
          <w:color w:val="231F20"/>
          <w:spacing w:val="3"/>
          <w:lang w:val="nl-NL"/>
        </w:rPr>
        <w:t xml:space="preserve">van </w:t>
      </w:r>
      <w:r w:rsidRPr="00F629B4">
        <w:rPr>
          <w:rFonts w:cs="Arial"/>
          <w:color w:val="231F20"/>
          <w:spacing w:val="2"/>
          <w:lang w:val="nl-NL"/>
        </w:rPr>
        <w:t xml:space="preserve">de </w:t>
      </w:r>
      <w:r w:rsidRPr="00F629B4">
        <w:rPr>
          <w:rFonts w:cs="Arial"/>
          <w:color w:val="231F20"/>
          <w:spacing w:val="4"/>
          <w:lang w:val="nl-NL"/>
        </w:rPr>
        <w:t xml:space="preserve">verwachte winst </w:t>
      </w:r>
      <w:r w:rsidRPr="00F629B4">
        <w:rPr>
          <w:rFonts w:cs="Arial"/>
          <w:color w:val="231F20"/>
          <w:spacing w:val="2"/>
          <w:lang w:val="nl-NL"/>
        </w:rPr>
        <w:t xml:space="preserve">in US </w:t>
      </w:r>
      <w:r w:rsidRPr="00F629B4">
        <w:rPr>
          <w:rFonts w:cs="Arial"/>
          <w:color w:val="231F20"/>
          <w:spacing w:val="61"/>
          <w:lang w:val="nl-NL"/>
        </w:rPr>
        <w:t xml:space="preserve"> </w:t>
      </w:r>
      <w:r w:rsidRPr="00F629B4">
        <w:rPr>
          <w:rFonts w:cs="Arial"/>
          <w:color w:val="231F20"/>
          <w:spacing w:val="5"/>
          <w:lang w:val="nl-NL"/>
        </w:rPr>
        <w:t xml:space="preserve">dollars </w:t>
      </w:r>
      <w:r w:rsidRPr="00F629B4">
        <w:rPr>
          <w:rFonts w:cs="Arial"/>
          <w:color w:val="231F20"/>
          <w:spacing w:val="3"/>
          <w:lang w:val="nl-NL"/>
        </w:rPr>
        <w:t>voor het</w:t>
      </w:r>
      <w:r w:rsidRPr="00F629B4">
        <w:rPr>
          <w:rFonts w:cs="Arial"/>
          <w:color w:val="231F20"/>
          <w:spacing w:val="25"/>
          <w:lang w:val="nl-NL"/>
        </w:rPr>
        <w:t xml:space="preserve"> </w:t>
      </w:r>
      <w:r w:rsidRPr="00F629B4">
        <w:rPr>
          <w:rFonts w:cs="Arial"/>
          <w:color w:val="231F20"/>
          <w:spacing w:val="5"/>
          <w:lang w:val="nl-NL"/>
        </w:rPr>
        <w:t>Wisselfonds.</w:t>
      </w:r>
    </w:p>
    <w:p w14:paraId="3F20A609" w14:textId="77777777" w:rsidR="00476517" w:rsidRPr="00F629B4" w:rsidRDefault="00476517" w:rsidP="00C8469F">
      <w:pPr>
        <w:spacing w:before="1"/>
        <w:ind w:left="567" w:right="-261" w:hanging="567"/>
        <w:rPr>
          <w:rFonts w:ascii="Arial" w:eastAsia="Arial" w:hAnsi="Arial" w:cs="Arial"/>
        </w:rPr>
      </w:pPr>
    </w:p>
    <w:p w14:paraId="628E6AB4" w14:textId="77777777" w:rsidR="00476517" w:rsidRPr="00F629B4" w:rsidRDefault="00476517" w:rsidP="00C8469F">
      <w:pPr>
        <w:pStyle w:val="Plattetekst"/>
        <w:spacing w:line="261" w:lineRule="auto"/>
        <w:ind w:left="567" w:right="-261"/>
        <w:rPr>
          <w:rFonts w:cs="Arial"/>
          <w:lang w:val="nl-NL"/>
        </w:rPr>
      </w:pPr>
      <w:r w:rsidRPr="00F629B4">
        <w:rPr>
          <w:rFonts w:cs="Arial"/>
          <w:color w:val="231F20"/>
          <w:spacing w:val="3"/>
          <w:lang w:val="nl-NL"/>
        </w:rPr>
        <w:t>In</w:t>
      </w:r>
      <w:r w:rsidRPr="00F629B4">
        <w:rPr>
          <w:rFonts w:cs="Arial"/>
          <w:color w:val="231F20"/>
          <w:spacing w:val="14"/>
          <w:lang w:val="nl-NL"/>
        </w:rPr>
        <w:t xml:space="preserve"> </w:t>
      </w:r>
      <w:r w:rsidRPr="00F629B4">
        <w:rPr>
          <w:rFonts w:cs="Arial"/>
          <w:color w:val="231F20"/>
          <w:spacing w:val="3"/>
          <w:lang w:val="nl-NL"/>
        </w:rPr>
        <w:t>het</w:t>
      </w:r>
      <w:r w:rsidRPr="00F629B4">
        <w:rPr>
          <w:rFonts w:cs="Arial"/>
          <w:color w:val="231F20"/>
          <w:spacing w:val="14"/>
          <w:lang w:val="nl-NL"/>
        </w:rPr>
        <w:t xml:space="preserve"> </w:t>
      </w:r>
      <w:r w:rsidRPr="00F629B4">
        <w:rPr>
          <w:rFonts w:cs="Arial"/>
          <w:color w:val="231F20"/>
          <w:spacing w:val="3"/>
          <w:lang w:val="nl-NL"/>
        </w:rPr>
        <w:t>land</w:t>
      </w:r>
      <w:r w:rsidRPr="00F629B4">
        <w:rPr>
          <w:rFonts w:cs="Arial"/>
          <w:color w:val="231F20"/>
          <w:spacing w:val="14"/>
          <w:lang w:val="nl-NL"/>
        </w:rPr>
        <w:t xml:space="preserve"> </w:t>
      </w:r>
      <w:r w:rsidRPr="00F629B4">
        <w:rPr>
          <w:rFonts w:cs="Arial"/>
          <w:color w:val="231F20"/>
          <w:spacing w:val="3"/>
          <w:lang w:val="nl-NL"/>
        </w:rPr>
        <w:t>waar</w:t>
      </w:r>
      <w:r w:rsidRPr="00F629B4">
        <w:rPr>
          <w:rFonts w:cs="Arial"/>
          <w:color w:val="231F20"/>
          <w:spacing w:val="14"/>
          <w:lang w:val="nl-NL"/>
        </w:rPr>
        <w:t xml:space="preserve"> </w:t>
      </w:r>
      <w:proofErr w:type="spellStart"/>
      <w:r w:rsidRPr="00F629B4">
        <w:rPr>
          <w:rFonts w:cs="Arial"/>
          <w:color w:val="231F20"/>
          <w:spacing w:val="4"/>
          <w:lang w:val="nl-NL"/>
        </w:rPr>
        <w:t>Agriplano</w:t>
      </w:r>
      <w:proofErr w:type="spellEnd"/>
      <w:r w:rsidRPr="00F629B4">
        <w:rPr>
          <w:rFonts w:cs="Arial"/>
          <w:color w:val="231F20"/>
          <w:spacing w:val="14"/>
          <w:lang w:val="nl-NL"/>
        </w:rPr>
        <w:t xml:space="preserve"> </w:t>
      </w:r>
      <w:r w:rsidRPr="00F629B4">
        <w:rPr>
          <w:rFonts w:cs="Arial"/>
          <w:color w:val="231F20"/>
          <w:spacing w:val="4"/>
          <w:lang w:val="nl-NL"/>
        </w:rPr>
        <w:t>gevestigd</w:t>
      </w:r>
      <w:r w:rsidRPr="00F629B4">
        <w:rPr>
          <w:rFonts w:cs="Arial"/>
          <w:color w:val="231F20"/>
          <w:spacing w:val="14"/>
          <w:lang w:val="nl-NL"/>
        </w:rPr>
        <w:t xml:space="preserve"> </w:t>
      </w:r>
      <w:r w:rsidRPr="00F629B4">
        <w:rPr>
          <w:rFonts w:cs="Arial"/>
          <w:color w:val="231F20"/>
          <w:spacing w:val="3"/>
          <w:lang w:val="nl-NL"/>
        </w:rPr>
        <w:t>is,</w:t>
      </w:r>
      <w:r w:rsidRPr="00F629B4">
        <w:rPr>
          <w:rFonts w:cs="Arial"/>
          <w:color w:val="231F20"/>
          <w:spacing w:val="14"/>
          <w:lang w:val="nl-NL"/>
        </w:rPr>
        <w:t xml:space="preserve"> </w:t>
      </w:r>
      <w:r w:rsidRPr="00F629B4">
        <w:rPr>
          <w:rFonts w:cs="Arial"/>
          <w:color w:val="231F20"/>
          <w:spacing w:val="3"/>
          <w:lang w:val="nl-NL"/>
        </w:rPr>
        <w:t>valt</w:t>
      </w:r>
      <w:r w:rsidRPr="00F629B4">
        <w:rPr>
          <w:rFonts w:cs="Arial"/>
          <w:color w:val="231F20"/>
          <w:spacing w:val="14"/>
          <w:lang w:val="nl-NL"/>
        </w:rPr>
        <w:t xml:space="preserve"> </w:t>
      </w:r>
      <w:r w:rsidRPr="00F629B4">
        <w:rPr>
          <w:rFonts w:cs="Arial"/>
          <w:color w:val="231F20"/>
          <w:spacing w:val="2"/>
          <w:lang w:val="nl-NL"/>
        </w:rPr>
        <w:t>de</w:t>
      </w:r>
      <w:r w:rsidRPr="00F629B4">
        <w:rPr>
          <w:rFonts w:cs="Arial"/>
          <w:color w:val="231F20"/>
          <w:spacing w:val="14"/>
          <w:lang w:val="nl-NL"/>
        </w:rPr>
        <w:t xml:space="preserve"> </w:t>
      </w:r>
      <w:r w:rsidRPr="00F629B4">
        <w:rPr>
          <w:rFonts w:cs="Arial"/>
          <w:color w:val="231F20"/>
          <w:spacing w:val="4"/>
          <w:lang w:val="nl-NL"/>
        </w:rPr>
        <w:t>werkelijke</w:t>
      </w:r>
      <w:r w:rsidRPr="00F629B4">
        <w:rPr>
          <w:rFonts w:cs="Arial"/>
          <w:color w:val="231F20"/>
          <w:spacing w:val="14"/>
          <w:lang w:val="nl-NL"/>
        </w:rPr>
        <w:t xml:space="preserve"> </w:t>
      </w:r>
      <w:r w:rsidRPr="00F629B4">
        <w:rPr>
          <w:rFonts w:cs="Arial"/>
          <w:color w:val="231F20"/>
          <w:spacing w:val="4"/>
          <w:lang w:val="nl-NL"/>
        </w:rPr>
        <w:t>inflatie</w:t>
      </w:r>
      <w:r w:rsidRPr="00F629B4">
        <w:rPr>
          <w:rFonts w:cs="Arial"/>
          <w:color w:val="231F20"/>
          <w:spacing w:val="14"/>
          <w:lang w:val="nl-NL"/>
        </w:rPr>
        <w:t xml:space="preserve"> </w:t>
      </w:r>
      <w:r w:rsidRPr="00F629B4">
        <w:rPr>
          <w:rFonts w:cs="Arial"/>
          <w:color w:val="231F20"/>
          <w:spacing w:val="4"/>
          <w:lang w:val="nl-NL"/>
        </w:rPr>
        <w:t>hoger</w:t>
      </w:r>
      <w:r w:rsidRPr="00F629B4">
        <w:rPr>
          <w:rFonts w:cs="Arial"/>
          <w:color w:val="231F20"/>
          <w:spacing w:val="14"/>
          <w:lang w:val="nl-NL"/>
        </w:rPr>
        <w:t xml:space="preserve"> </w:t>
      </w:r>
      <w:r w:rsidRPr="00F629B4">
        <w:rPr>
          <w:rFonts w:cs="Arial"/>
          <w:color w:val="231F20"/>
          <w:spacing w:val="5"/>
          <w:lang w:val="nl-NL"/>
        </w:rPr>
        <w:t>uit</w:t>
      </w:r>
      <w:r w:rsidRPr="00F629B4">
        <w:rPr>
          <w:rFonts w:cs="Arial"/>
          <w:color w:val="231F20"/>
          <w:spacing w:val="-65"/>
          <w:lang w:val="nl-NL"/>
        </w:rPr>
        <w:t xml:space="preserve"> </w:t>
      </w:r>
      <w:r w:rsidRPr="00F629B4">
        <w:rPr>
          <w:rFonts w:cs="Arial"/>
          <w:color w:val="231F20"/>
          <w:spacing w:val="3"/>
          <w:lang w:val="nl-NL"/>
        </w:rPr>
        <w:t>dan</w:t>
      </w:r>
      <w:r w:rsidRPr="00F629B4">
        <w:rPr>
          <w:rFonts w:cs="Arial"/>
          <w:color w:val="231F20"/>
          <w:spacing w:val="13"/>
          <w:lang w:val="nl-NL"/>
        </w:rPr>
        <w:t xml:space="preserve"> </w:t>
      </w:r>
      <w:r w:rsidRPr="00F629B4">
        <w:rPr>
          <w:rFonts w:cs="Arial"/>
          <w:color w:val="231F20"/>
          <w:spacing w:val="2"/>
          <w:lang w:val="nl-NL"/>
        </w:rPr>
        <w:t>de</w:t>
      </w:r>
      <w:r w:rsidRPr="00F629B4">
        <w:rPr>
          <w:rFonts w:cs="Arial"/>
          <w:color w:val="231F20"/>
          <w:spacing w:val="13"/>
          <w:lang w:val="nl-NL"/>
        </w:rPr>
        <w:t xml:space="preserve"> </w:t>
      </w:r>
      <w:r w:rsidRPr="00F629B4">
        <w:rPr>
          <w:rFonts w:cs="Arial"/>
          <w:color w:val="231F20"/>
          <w:spacing w:val="4"/>
          <w:lang w:val="nl-NL"/>
        </w:rPr>
        <w:t>verwachte</w:t>
      </w:r>
      <w:r w:rsidRPr="00F629B4">
        <w:rPr>
          <w:rFonts w:cs="Arial"/>
          <w:color w:val="231F20"/>
          <w:spacing w:val="13"/>
          <w:lang w:val="nl-NL"/>
        </w:rPr>
        <w:t xml:space="preserve"> </w:t>
      </w:r>
      <w:r w:rsidRPr="00F629B4">
        <w:rPr>
          <w:rFonts w:cs="Arial"/>
          <w:color w:val="231F20"/>
          <w:spacing w:val="4"/>
          <w:lang w:val="nl-NL"/>
        </w:rPr>
        <w:t>inflatie.</w:t>
      </w:r>
      <w:r w:rsidRPr="00F629B4">
        <w:rPr>
          <w:rFonts w:cs="Arial"/>
          <w:color w:val="231F20"/>
          <w:spacing w:val="14"/>
          <w:lang w:val="nl-NL"/>
        </w:rPr>
        <w:t xml:space="preserve"> </w:t>
      </w:r>
      <w:r w:rsidRPr="00F629B4">
        <w:rPr>
          <w:rFonts w:cs="Arial"/>
          <w:color w:val="231F20"/>
          <w:spacing w:val="3"/>
          <w:lang w:val="nl-NL"/>
        </w:rPr>
        <w:t>Dit</w:t>
      </w:r>
      <w:r w:rsidRPr="00F629B4">
        <w:rPr>
          <w:rFonts w:cs="Arial"/>
          <w:color w:val="231F20"/>
          <w:spacing w:val="13"/>
          <w:lang w:val="nl-NL"/>
        </w:rPr>
        <w:t xml:space="preserve"> </w:t>
      </w:r>
      <w:r w:rsidRPr="00F629B4">
        <w:rPr>
          <w:rFonts w:cs="Arial"/>
          <w:color w:val="231F20"/>
          <w:spacing w:val="3"/>
          <w:lang w:val="nl-NL"/>
        </w:rPr>
        <w:t>kan</w:t>
      </w:r>
      <w:r w:rsidRPr="00F629B4">
        <w:rPr>
          <w:rFonts w:cs="Arial"/>
          <w:color w:val="231F20"/>
          <w:spacing w:val="13"/>
          <w:lang w:val="nl-NL"/>
        </w:rPr>
        <w:t xml:space="preserve"> </w:t>
      </w:r>
      <w:r w:rsidRPr="00F629B4">
        <w:rPr>
          <w:rFonts w:cs="Arial"/>
          <w:color w:val="231F20"/>
          <w:spacing w:val="3"/>
          <w:lang w:val="nl-NL"/>
        </w:rPr>
        <w:t>via</w:t>
      </w:r>
      <w:r w:rsidRPr="00F629B4">
        <w:rPr>
          <w:rFonts w:cs="Arial"/>
          <w:color w:val="231F20"/>
          <w:spacing w:val="13"/>
          <w:lang w:val="nl-NL"/>
        </w:rPr>
        <w:t xml:space="preserve"> </w:t>
      </w:r>
      <w:r w:rsidRPr="00F629B4">
        <w:rPr>
          <w:rFonts w:cs="Arial"/>
          <w:color w:val="231F20"/>
          <w:spacing w:val="2"/>
          <w:lang w:val="nl-NL"/>
        </w:rPr>
        <w:t>de</w:t>
      </w:r>
      <w:r w:rsidRPr="00F629B4">
        <w:rPr>
          <w:rFonts w:cs="Arial"/>
          <w:color w:val="231F20"/>
          <w:spacing w:val="13"/>
          <w:lang w:val="nl-NL"/>
        </w:rPr>
        <w:t xml:space="preserve"> </w:t>
      </w:r>
      <w:r w:rsidRPr="00F629B4">
        <w:rPr>
          <w:rFonts w:cs="Arial"/>
          <w:color w:val="231F20"/>
          <w:spacing w:val="4"/>
          <w:lang w:val="nl-NL"/>
        </w:rPr>
        <w:t>wisselkoers</w:t>
      </w:r>
      <w:r w:rsidRPr="00F629B4">
        <w:rPr>
          <w:rFonts w:cs="Arial"/>
          <w:color w:val="231F20"/>
          <w:spacing w:val="14"/>
          <w:lang w:val="nl-NL"/>
        </w:rPr>
        <w:t xml:space="preserve"> </w:t>
      </w:r>
      <w:r w:rsidRPr="00F629B4">
        <w:rPr>
          <w:rFonts w:cs="Arial"/>
          <w:color w:val="231F20"/>
          <w:spacing w:val="4"/>
          <w:lang w:val="nl-NL"/>
        </w:rPr>
        <w:t>leiden</w:t>
      </w:r>
      <w:r w:rsidRPr="00F629B4">
        <w:rPr>
          <w:rFonts w:cs="Arial"/>
          <w:color w:val="231F20"/>
          <w:spacing w:val="13"/>
          <w:lang w:val="nl-NL"/>
        </w:rPr>
        <w:t xml:space="preserve"> </w:t>
      </w:r>
      <w:r w:rsidRPr="00F629B4">
        <w:rPr>
          <w:rFonts w:cs="Arial"/>
          <w:color w:val="231F20"/>
          <w:spacing w:val="3"/>
          <w:lang w:val="nl-NL"/>
        </w:rPr>
        <w:t>tot</w:t>
      </w:r>
      <w:r w:rsidRPr="00F629B4">
        <w:rPr>
          <w:rFonts w:cs="Arial"/>
          <w:color w:val="231F20"/>
          <w:spacing w:val="13"/>
          <w:lang w:val="nl-NL"/>
        </w:rPr>
        <w:t xml:space="preserve"> </w:t>
      </w:r>
      <w:r w:rsidRPr="00F629B4">
        <w:rPr>
          <w:rFonts w:cs="Arial"/>
          <w:color w:val="231F20"/>
          <w:spacing w:val="3"/>
          <w:lang w:val="nl-NL"/>
        </w:rPr>
        <w:t>een</w:t>
      </w:r>
      <w:r w:rsidRPr="00F629B4">
        <w:rPr>
          <w:rFonts w:cs="Arial"/>
          <w:color w:val="231F20"/>
          <w:spacing w:val="13"/>
          <w:lang w:val="nl-NL"/>
        </w:rPr>
        <w:t xml:space="preserve"> </w:t>
      </w:r>
      <w:r w:rsidRPr="00F629B4">
        <w:rPr>
          <w:rFonts w:cs="Arial"/>
          <w:color w:val="231F20"/>
          <w:spacing w:val="5"/>
          <w:lang w:val="nl-NL"/>
        </w:rPr>
        <w:t>lagere</w:t>
      </w:r>
      <w:r w:rsidRPr="00F629B4">
        <w:rPr>
          <w:rFonts w:cs="Arial"/>
          <w:color w:val="231F20"/>
          <w:spacing w:val="-64"/>
          <w:lang w:val="nl-NL"/>
        </w:rPr>
        <w:t xml:space="preserve"> </w:t>
      </w:r>
      <w:r w:rsidRPr="00F629B4">
        <w:rPr>
          <w:rFonts w:cs="Arial"/>
          <w:color w:val="231F20"/>
          <w:spacing w:val="4"/>
          <w:lang w:val="nl-NL"/>
        </w:rPr>
        <w:t xml:space="preserve">winst </w:t>
      </w:r>
      <w:r w:rsidRPr="00F629B4">
        <w:rPr>
          <w:rFonts w:cs="Arial"/>
          <w:color w:val="231F20"/>
          <w:spacing w:val="2"/>
          <w:lang w:val="nl-NL"/>
        </w:rPr>
        <w:t xml:space="preserve">of </w:t>
      </w:r>
      <w:r w:rsidRPr="00F629B4">
        <w:rPr>
          <w:rFonts w:cs="Arial"/>
          <w:color w:val="231F20"/>
          <w:spacing w:val="4"/>
          <w:lang w:val="nl-NL"/>
        </w:rPr>
        <w:t xml:space="preserve">zelfs verlies </w:t>
      </w:r>
      <w:r w:rsidRPr="00F629B4">
        <w:rPr>
          <w:rFonts w:cs="Arial"/>
          <w:color w:val="231F20"/>
          <w:spacing w:val="3"/>
          <w:lang w:val="nl-NL"/>
        </w:rPr>
        <w:t>voor het</w:t>
      </w:r>
      <w:r w:rsidRPr="00F629B4">
        <w:rPr>
          <w:rFonts w:cs="Arial"/>
          <w:color w:val="231F20"/>
          <w:spacing w:val="62"/>
          <w:lang w:val="nl-NL"/>
        </w:rPr>
        <w:t xml:space="preserve"> </w:t>
      </w:r>
      <w:r w:rsidRPr="00F629B4">
        <w:rPr>
          <w:rFonts w:cs="Arial"/>
          <w:color w:val="231F20"/>
          <w:spacing w:val="5"/>
          <w:lang w:val="nl-NL"/>
        </w:rPr>
        <w:t>Wisselfonds.</w:t>
      </w:r>
    </w:p>
    <w:p w14:paraId="0CA06784" w14:textId="77777777" w:rsidR="00476517" w:rsidRPr="00F629B4" w:rsidRDefault="00476517" w:rsidP="00C8469F">
      <w:pPr>
        <w:pStyle w:val="Plattetekst"/>
        <w:tabs>
          <w:tab w:val="left" w:pos="562"/>
          <w:tab w:val="left" w:pos="1077"/>
        </w:tabs>
        <w:spacing w:line="261" w:lineRule="auto"/>
        <w:ind w:left="567" w:right="-261" w:hanging="567"/>
        <w:rPr>
          <w:rFonts w:cs="Arial"/>
          <w:lang w:val="nl-NL"/>
        </w:rPr>
      </w:pPr>
      <w:r w:rsidRPr="00F629B4">
        <w:rPr>
          <w:rFonts w:cs="Arial"/>
          <w:b/>
          <w:color w:val="231F20"/>
          <w:spacing w:val="3"/>
          <w:lang w:val="nl-NL"/>
        </w:rPr>
        <w:t>27</w:t>
      </w:r>
      <w:r w:rsidRPr="00F629B4">
        <w:rPr>
          <w:rFonts w:cs="Arial"/>
          <w:b/>
          <w:color w:val="231F20"/>
          <w:spacing w:val="3"/>
          <w:lang w:val="nl-NL"/>
        </w:rPr>
        <w:tab/>
      </w:r>
      <w:r w:rsidRPr="00F629B4">
        <w:rPr>
          <w:rFonts w:cs="Arial"/>
          <w:color w:val="231F20"/>
          <w:spacing w:val="3"/>
          <w:lang w:val="nl-NL"/>
        </w:rPr>
        <w:t xml:space="preserve">Leg uit </w:t>
      </w:r>
      <w:r w:rsidRPr="00F629B4">
        <w:rPr>
          <w:rFonts w:cs="Arial"/>
          <w:color w:val="231F20"/>
          <w:spacing w:val="4"/>
          <w:lang w:val="nl-NL"/>
        </w:rPr>
        <w:t xml:space="preserve">waarom </w:t>
      </w:r>
      <w:r w:rsidRPr="00F629B4">
        <w:rPr>
          <w:rFonts w:cs="Arial"/>
          <w:color w:val="231F20"/>
          <w:spacing w:val="2"/>
          <w:lang w:val="nl-NL"/>
        </w:rPr>
        <w:t xml:space="preserve">de </w:t>
      </w:r>
      <w:r w:rsidRPr="00F629B4">
        <w:rPr>
          <w:rFonts w:cs="Arial"/>
          <w:color w:val="231F20"/>
          <w:spacing w:val="3"/>
          <w:lang w:val="nl-NL"/>
        </w:rPr>
        <w:t xml:space="preserve">bij </w:t>
      </w:r>
      <w:r w:rsidRPr="00F629B4">
        <w:rPr>
          <w:rFonts w:cs="Arial"/>
          <w:color w:val="231F20"/>
          <w:spacing w:val="4"/>
          <w:lang w:val="nl-NL"/>
        </w:rPr>
        <w:t xml:space="preserve">vraag </w:t>
      </w:r>
      <w:r w:rsidRPr="00F629B4">
        <w:rPr>
          <w:rFonts w:cs="Arial"/>
          <w:color w:val="231F20"/>
          <w:spacing w:val="2"/>
          <w:lang w:val="nl-NL"/>
        </w:rPr>
        <w:t xml:space="preserve">26 </w:t>
      </w:r>
      <w:r w:rsidRPr="00F629B4">
        <w:rPr>
          <w:rFonts w:cs="Arial"/>
          <w:color w:val="231F20"/>
          <w:spacing w:val="4"/>
          <w:lang w:val="nl-NL"/>
        </w:rPr>
        <w:t xml:space="preserve">berekende winst lager </w:t>
      </w:r>
      <w:r w:rsidRPr="00F629B4">
        <w:rPr>
          <w:rFonts w:cs="Arial"/>
          <w:color w:val="231F20"/>
          <w:spacing w:val="3"/>
          <w:lang w:val="nl-NL"/>
        </w:rPr>
        <w:t xml:space="preserve">kan </w:t>
      </w:r>
      <w:r w:rsidRPr="00F629B4">
        <w:rPr>
          <w:rFonts w:cs="Arial"/>
          <w:color w:val="231F20"/>
          <w:spacing w:val="5"/>
          <w:lang w:val="nl-NL"/>
        </w:rPr>
        <w:t xml:space="preserve">uitvallen </w:t>
      </w:r>
      <w:r w:rsidRPr="00F629B4">
        <w:rPr>
          <w:rFonts w:cs="Arial"/>
          <w:color w:val="231F20"/>
          <w:spacing w:val="4"/>
          <w:lang w:val="nl-NL"/>
        </w:rPr>
        <w:t xml:space="preserve">wanneer </w:t>
      </w:r>
      <w:r w:rsidRPr="00F629B4">
        <w:rPr>
          <w:rFonts w:cs="Arial"/>
          <w:color w:val="231F20"/>
          <w:spacing w:val="2"/>
          <w:lang w:val="nl-NL"/>
        </w:rPr>
        <w:t xml:space="preserve">de </w:t>
      </w:r>
      <w:r w:rsidRPr="00F629B4">
        <w:rPr>
          <w:rFonts w:cs="Arial"/>
          <w:color w:val="231F20"/>
          <w:spacing w:val="4"/>
          <w:lang w:val="nl-NL"/>
        </w:rPr>
        <w:t xml:space="preserve">inflatie hoger uitvalt </w:t>
      </w:r>
      <w:r w:rsidRPr="00F629B4">
        <w:rPr>
          <w:rFonts w:cs="Arial"/>
          <w:color w:val="231F20"/>
          <w:spacing w:val="3"/>
          <w:lang w:val="nl-NL"/>
        </w:rPr>
        <w:t xml:space="preserve">dan </w:t>
      </w:r>
      <w:r w:rsidRPr="00F629B4">
        <w:rPr>
          <w:rFonts w:cs="Arial"/>
          <w:color w:val="231F20"/>
          <w:spacing w:val="4"/>
          <w:lang w:val="nl-NL"/>
        </w:rPr>
        <w:t xml:space="preserve">verwacht. Betrek </w:t>
      </w:r>
      <w:r w:rsidRPr="00F629B4">
        <w:rPr>
          <w:rFonts w:cs="Arial"/>
          <w:color w:val="231F20"/>
          <w:spacing w:val="2"/>
          <w:lang w:val="nl-NL"/>
        </w:rPr>
        <w:t xml:space="preserve">in de </w:t>
      </w:r>
      <w:r w:rsidRPr="00F629B4">
        <w:rPr>
          <w:rFonts w:cs="Arial"/>
          <w:color w:val="231F20"/>
          <w:spacing w:val="4"/>
          <w:lang w:val="nl-NL"/>
        </w:rPr>
        <w:t>uitleg</w:t>
      </w:r>
      <w:r w:rsidRPr="00F629B4">
        <w:rPr>
          <w:rFonts w:cs="Arial"/>
          <w:color w:val="231F20"/>
          <w:spacing w:val="44"/>
          <w:lang w:val="nl-NL"/>
        </w:rPr>
        <w:t xml:space="preserve"> </w:t>
      </w:r>
      <w:r w:rsidRPr="00F629B4">
        <w:rPr>
          <w:rFonts w:cs="Arial"/>
          <w:color w:val="231F20"/>
          <w:spacing w:val="5"/>
          <w:lang w:val="nl-NL"/>
        </w:rPr>
        <w:t xml:space="preserve">de </w:t>
      </w:r>
      <w:r w:rsidRPr="00F629B4">
        <w:rPr>
          <w:rFonts w:cs="Arial"/>
          <w:color w:val="231F20"/>
          <w:spacing w:val="4"/>
          <w:lang w:val="nl-NL"/>
        </w:rPr>
        <w:t xml:space="preserve">vraag </w:t>
      </w:r>
      <w:r w:rsidRPr="00F629B4">
        <w:rPr>
          <w:rFonts w:cs="Arial"/>
          <w:color w:val="231F20"/>
          <w:spacing w:val="3"/>
          <w:lang w:val="nl-NL"/>
        </w:rPr>
        <w:t xml:space="preserve">naar </w:t>
      </w:r>
      <w:r w:rsidRPr="00F629B4">
        <w:rPr>
          <w:rFonts w:cs="Arial"/>
          <w:color w:val="231F20"/>
          <w:spacing w:val="2"/>
          <w:lang w:val="nl-NL"/>
        </w:rPr>
        <w:t>LV op de</w:t>
      </w:r>
      <w:r w:rsidRPr="00F629B4">
        <w:rPr>
          <w:rFonts w:cs="Arial"/>
          <w:color w:val="231F20"/>
          <w:spacing w:val="55"/>
          <w:lang w:val="nl-NL"/>
        </w:rPr>
        <w:t xml:space="preserve"> </w:t>
      </w:r>
      <w:r w:rsidRPr="00F629B4">
        <w:rPr>
          <w:rFonts w:cs="Arial"/>
          <w:color w:val="231F20"/>
          <w:spacing w:val="5"/>
          <w:lang w:val="nl-NL"/>
        </w:rPr>
        <w:t>valutamarkt.</w:t>
      </w:r>
    </w:p>
    <w:p w14:paraId="00AFEA8E" w14:textId="77777777" w:rsidR="00476517" w:rsidRPr="00F629B4" w:rsidRDefault="00476517" w:rsidP="00C8469F">
      <w:pPr>
        <w:ind w:left="567" w:right="-261" w:hanging="567"/>
        <w:rPr>
          <w:rFonts w:ascii="Arial" w:eastAsia="Arial" w:hAnsi="Arial" w:cs="Arial"/>
        </w:rPr>
      </w:pPr>
    </w:p>
    <w:p w14:paraId="77C5F484" w14:textId="77777777" w:rsidR="00476517" w:rsidRPr="00F629B4" w:rsidRDefault="00476517" w:rsidP="00C8469F">
      <w:pPr>
        <w:spacing w:before="2"/>
        <w:ind w:left="567" w:right="-261" w:hanging="567"/>
        <w:rPr>
          <w:rFonts w:ascii="Arial" w:eastAsia="Arial" w:hAnsi="Arial" w:cs="Arial"/>
        </w:rPr>
      </w:pPr>
    </w:p>
    <w:p w14:paraId="00426F3C" w14:textId="761AD750" w:rsidR="00F12B43" w:rsidRPr="00F629B4" w:rsidRDefault="00F12B43" w:rsidP="00C8469F">
      <w:pPr>
        <w:ind w:right="-261"/>
        <w:rPr>
          <w:rFonts w:ascii="Arial" w:hAnsi="Arial" w:cs="Arial"/>
          <w:b/>
          <w:bCs/>
        </w:rPr>
      </w:pPr>
      <w:r w:rsidRPr="00F629B4">
        <w:rPr>
          <w:rFonts w:ascii="Arial" w:hAnsi="Arial" w:cs="Arial"/>
          <w:b/>
          <w:bCs/>
        </w:rPr>
        <w:lastRenderedPageBreak/>
        <w:br w:type="page"/>
      </w:r>
    </w:p>
    <w:p w14:paraId="6C71E1F5" w14:textId="47E4D01B" w:rsidR="00F12B43" w:rsidRPr="00F629B4" w:rsidRDefault="00D2040D" w:rsidP="00C8469F">
      <w:pPr>
        <w:spacing w:before="74"/>
        <w:ind w:right="-261"/>
        <w:rPr>
          <w:rFonts w:ascii="Arial" w:hAnsi="Arial" w:cs="Arial"/>
          <w:b/>
        </w:rPr>
      </w:pPr>
      <w:proofErr w:type="gramStart"/>
      <w:r w:rsidRPr="00F629B4">
        <w:rPr>
          <w:rFonts w:ascii="Arial" w:hAnsi="Arial" w:cs="Arial"/>
          <w:b/>
          <w:color w:val="231F20"/>
        </w:rPr>
        <w:lastRenderedPageBreak/>
        <w:t xml:space="preserve">Vwo </w:t>
      </w:r>
      <w:r w:rsidR="00F629B4">
        <w:rPr>
          <w:rFonts w:ascii="Arial" w:hAnsi="Arial" w:cs="Arial"/>
          <w:b/>
          <w:color w:val="231F20"/>
        </w:rPr>
        <w:t>examen</w:t>
      </w:r>
      <w:proofErr w:type="gramEnd"/>
      <w:r w:rsidR="00F629B4">
        <w:rPr>
          <w:rFonts w:ascii="Arial" w:hAnsi="Arial" w:cs="Arial"/>
          <w:b/>
          <w:color w:val="231F20"/>
        </w:rPr>
        <w:t xml:space="preserve"> </w:t>
      </w:r>
      <w:r w:rsidR="001C1DB2">
        <w:rPr>
          <w:rFonts w:ascii="Arial" w:hAnsi="Arial" w:cs="Arial"/>
          <w:b/>
          <w:color w:val="231F20"/>
        </w:rPr>
        <w:t>2016 - I</w:t>
      </w:r>
    </w:p>
    <w:p w14:paraId="27B09925" w14:textId="1F04C03F" w:rsidR="00F12B43" w:rsidRPr="00F629B4" w:rsidRDefault="00D2040D" w:rsidP="00C8469F">
      <w:pPr>
        <w:pStyle w:val="Kop2"/>
        <w:ind w:left="567" w:right="-261" w:hanging="567"/>
        <w:rPr>
          <w:rFonts w:cs="Arial"/>
          <w:lang w:val="nl-NL"/>
        </w:rPr>
      </w:pPr>
      <w:r w:rsidRPr="00F629B4">
        <w:rPr>
          <w:rFonts w:cs="Arial"/>
          <w:color w:val="231F20"/>
          <w:lang w:val="nl-NL"/>
        </w:rPr>
        <w:t>Opgave 1</w:t>
      </w:r>
      <w:r w:rsidRPr="00F629B4">
        <w:rPr>
          <w:rFonts w:cs="Arial"/>
          <w:color w:val="231F20"/>
          <w:lang w:val="nl-NL"/>
        </w:rPr>
        <w:tab/>
      </w:r>
      <w:r w:rsidR="00F12B43" w:rsidRPr="00F629B4">
        <w:rPr>
          <w:rFonts w:cs="Arial"/>
          <w:color w:val="231F20"/>
          <w:lang w:val="nl-NL"/>
        </w:rPr>
        <w:t xml:space="preserve">Kapitaalvlucht uit </w:t>
      </w:r>
      <w:proofErr w:type="spellStart"/>
      <w:r w:rsidR="00F12B43" w:rsidRPr="00F629B4">
        <w:rPr>
          <w:rFonts w:cs="Arial"/>
          <w:color w:val="231F20"/>
          <w:lang w:val="nl-NL"/>
        </w:rPr>
        <w:t>Agazia</w:t>
      </w:r>
      <w:proofErr w:type="spellEnd"/>
    </w:p>
    <w:p w14:paraId="59C3D778" w14:textId="56E1005F" w:rsidR="00F12B43" w:rsidRPr="00F629B4" w:rsidRDefault="00F12B43" w:rsidP="00C8469F">
      <w:pPr>
        <w:pStyle w:val="Plattetekst"/>
        <w:spacing w:before="22" w:line="261" w:lineRule="auto"/>
        <w:ind w:left="567" w:right="-261"/>
        <w:rPr>
          <w:rFonts w:cs="Arial"/>
          <w:lang w:val="nl-NL"/>
        </w:rPr>
      </w:pPr>
      <w:proofErr w:type="spellStart"/>
      <w:r w:rsidRPr="00F629B4">
        <w:rPr>
          <w:rFonts w:cs="Arial"/>
          <w:color w:val="231F20"/>
          <w:lang w:val="nl-NL"/>
        </w:rPr>
        <w:t>Agazia</w:t>
      </w:r>
      <w:proofErr w:type="spellEnd"/>
      <w:r w:rsidRPr="00F629B4">
        <w:rPr>
          <w:rFonts w:cs="Arial"/>
          <w:color w:val="231F20"/>
          <w:lang w:val="nl-NL"/>
        </w:rPr>
        <w:t xml:space="preserve"> kampt sinds een half jaar met heftige politieke onrust. Als gevolg hiervan is een sterke kapitaalvlucht op gang gekomen: beleggers halen hun geld weg en kiezen voor landen met een stabiel economisch klimaat. De waarde van de munt van het land, de </w:t>
      </w:r>
      <w:proofErr w:type="spellStart"/>
      <w:r w:rsidRPr="00F629B4">
        <w:rPr>
          <w:rFonts w:cs="Arial"/>
          <w:color w:val="231F20"/>
          <w:lang w:val="nl-NL"/>
        </w:rPr>
        <w:t>agau</w:t>
      </w:r>
      <w:proofErr w:type="spellEnd"/>
      <w:r w:rsidRPr="00F629B4">
        <w:rPr>
          <w:rFonts w:cs="Arial"/>
          <w:color w:val="231F20"/>
          <w:lang w:val="nl-NL"/>
        </w:rPr>
        <w:t>, daalde van 50 naar</w:t>
      </w:r>
      <w:r w:rsidR="00F629B4">
        <w:rPr>
          <w:rFonts w:cs="Arial"/>
          <w:color w:val="231F20"/>
          <w:lang w:val="nl-NL"/>
        </w:rPr>
        <w:t xml:space="preserve"> </w:t>
      </w:r>
      <w:r w:rsidRPr="00F629B4">
        <w:rPr>
          <w:rFonts w:cs="Arial"/>
          <w:color w:val="231F20"/>
          <w:lang w:val="nl-NL"/>
        </w:rPr>
        <w:t xml:space="preserve">35 dollarcent, met als gevolg een toename van de inflatie in </w:t>
      </w:r>
      <w:proofErr w:type="spellStart"/>
      <w:r w:rsidRPr="00F629B4">
        <w:rPr>
          <w:rFonts w:cs="Arial"/>
          <w:color w:val="231F20"/>
          <w:lang w:val="nl-NL"/>
        </w:rPr>
        <w:t>Agazia</w:t>
      </w:r>
      <w:proofErr w:type="spellEnd"/>
      <w:r w:rsidRPr="00F629B4">
        <w:rPr>
          <w:rFonts w:cs="Arial"/>
          <w:color w:val="231F20"/>
          <w:lang w:val="nl-NL"/>
        </w:rPr>
        <w:t xml:space="preserve">. De consumptieve bestedingen stegen eerst, maar zakten </w:t>
      </w:r>
      <w:proofErr w:type="gramStart"/>
      <w:r w:rsidRPr="00F629B4">
        <w:rPr>
          <w:rFonts w:cs="Arial"/>
          <w:color w:val="231F20"/>
          <w:lang w:val="nl-NL"/>
        </w:rPr>
        <w:t>daarna  in</w:t>
      </w:r>
      <w:proofErr w:type="gramEnd"/>
      <w:r w:rsidRPr="00F629B4">
        <w:rPr>
          <w:rFonts w:cs="Arial"/>
          <w:color w:val="231F20"/>
          <w:lang w:val="nl-NL"/>
        </w:rPr>
        <w:t>.</w:t>
      </w:r>
    </w:p>
    <w:p w14:paraId="492E069C" w14:textId="234E20CC" w:rsidR="00F12B43" w:rsidRPr="00F629B4" w:rsidRDefault="00F12B43" w:rsidP="00C8469F">
      <w:pPr>
        <w:pStyle w:val="Plattetekst"/>
        <w:tabs>
          <w:tab w:val="left" w:pos="700"/>
          <w:tab w:val="left" w:pos="1156"/>
        </w:tabs>
        <w:spacing w:line="261" w:lineRule="auto"/>
        <w:ind w:left="567" w:right="-261" w:hanging="567"/>
        <w:rPr>
          <w:rFonts w:cs="Arial"/>
          <w:lang w:val="nl-NL"/>
        </w:rPr>
      </w:pPr>
      <w:r w:rsidRPr="00F629B4">
        <w:rPr>
          <w:rFonts w:cs="Arial"/>
          <w:b/>
          <w:color w:val="231F20"/>
          <w:lang w:val="nl-NL"/>
        </w:rPr>
        <w:t>1</w:t>
      </w:r>
      <w:r w:rsidRPr="00F629B4">
        <w:rPr>
          <w:rFonts w:cs="Arial"/>
          <w:b/>
          <w:color w:val="231F20"/>
          <w:lang w:val="nl-NL"/>
        </w:rPr>
        <w:tab/>
      </w:r>
      <w:r w:rsidRPr="00F629B4">
        <w:rPr>
          <w:rFonts w:cs="Arial"/>
          <w:color w:val="231F20"/>
          <w:spacing w:val="3"/>
          <w:lang w:val="nl-NL"/>
        </w:rPr>
        <w:t>Verklaar</w:t>
      </w:r>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3"/>
          <w:lang w:val="nl-NL"/>
        </w:rPr>
        <w:t xml:space="preserve"> </w:t>
      </w:r>
      <w:r w:rsidRPr="00F629B4">
        <w:rPr>
          <w:rFonts w:cs="Arial"/>
          <w:color w:val="231F20"/>
          <w:spacing w:val="2"/>
          <w:lang w:val="nl-NL"/>
        </w:rPr>
        <w:t>als</w:t>
      </w:r>
      <w:r w:rsidRPr="00F629B4">
        <w:rPr>
          <w:rFonts w:cs="Arial"/>
          <w:color w:val="231F20"/>
          <w:spacing w:val="13"/>
          <w:lang w:val="nl-NL"/>
        </w:rPr>
        <w:t xml:space="preserve"> </w:t>
      </w:r>
      <w:r w:rsidRPr="00F629B4">
        <w:rPr>
          <w:rFonts w:cs="Arial"/>
          <w:color w:val="231F20"/>
          <w:spacing w:val="3"/>
          <w:lang w:val="nl-NL"/>
        </w:rPr>
        <w:t>gevolg</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verwachte</w:t>
      </w:r>
      <w:r w:rsidRPr="00F629B4">
        <w:rPr>
          <w:rFonts w:cs="Arial"/>
          <w:color w:val="231F20"/>
          <w:spacing w:val="13"/>
          <w:lang w:val="nl-NL"/>
        </w:rPr>
        <w:t xml:space="preserve"> </w:t>
      </w:r>
      <w:r w:rsidRPr="00F629B4">
        <w:rPr>
          <w:rFonts w:cs="Arial"/>
          <w:color w:val="231F20"/>
          <w:spacing w:val="2"/>
          <w:lang w:val="nl-NL"/>
        </w:rPr>
        <w:t>hoge</w:t>
      </w:r>
      <w:r w:rsidRPr="00F629B4">
        <w:rPr>
          <w:rFonts w:cs="Arial"/>
          <w:color w:val="231F20"/>
          <w:spacing w:val="13"/>
          <w:lang w:val="nl-NL"/>
        </w:rPr>
        <w:t xml:space="preserve"> </w:t>
      </w:r>
      <w:r w:rsidRPr="00F629B4">
        <w:rPr>
          <w:rFonts w:cs="Arial"/>
          <w:color w:val="231F20"/>
          <w:spacing w:val="3"/>
          <w:lang w:val="nl-NL"/>
        </w:rPr>
        <w:t>inflatie,</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consumptieve</w:t>
      </w:r>
      <w:r w:rsidRPr="00F629B4">
        <w:rPr>
          <w:rFonts w:cs="Arial"/>
          <w:color w:val="231F20"/>
          <w:lang w:val="nl-NL"/>
        </w:rPr>
        <w:t xml:space="preserve"> </w:t>
      </w:r>
      <w:r w:rsidRPr="00F629B4">
        <w:rPr>
          <w:rFonts w:cs="Arial"/>
          <w:color w:val="231F20"/>
          <w:spacing w:val="3"/>
          <w:lang w:val="nl-NL"/>
        </w:rPr>
        <w:t xml:space="preserve">bestedingen </w:t>
      </w:r>
      <w:r w:rsidRPr="00F629B4">
        <w:rPr>
          <w:rFonts w:cs="Arial"/>
          <w:color w:val="231F20"/>
          <w:spacing w:val="1"/>
          <w:lang w:val="nl-NL"/>
        </w:rPr>
        <w:t xml:space="preserve">in </w:t>
      </w:r>
      <w:proofErr w:type="spellStart"/>
      <w:r w:rsidRPr="00F629B4">
        <w:rPr>
          <w:rFonts w:cs="Arial"/>
          <w:color w:val="231F20"/>
          <w:spacing w:val="3"/>
          <w:lang w:val="nl-NL"/>
        </w:rPr>
        <w:t>Agazia</w:t>
      </w:r>
      <w:proofErr w:type="spellEnd"/>
      <w:r w:rsidRPr="00F629B4">
        <w:rPr>
          <w:rFonts w:cs="Arial"/>
          <w:color w:val="231F20"/>
          <w:spacing w:val="3"/>
          <w:lang w:val="nl-NL"/>
        </w:rPr>
        <w:t xml:space="preserve"> </w:t>
      </w:r>
      <w:r w:rsidRPr="00F629B4">
        <w:rPr>
          <w:rFonts w:cs="Arial"/>
          <w:color w:val="231F20"/>
          <w:spacing w:val="1"/>
          <w:lang w:val="nl-NL"/>
        </w:rPr>
        <w:t xml:space="preserve">in </w:t>
      </w:r>
      <w:r w:rsidRPr="00F629B4">
        <w:rPr>
          <w:rFonts w:cs="Arial"/>
          <w:color w:val="231F20"/>
          <w:spacing w:val="3"/>
          <w:lang w:val="nl-NL"/>
        </w:rPr>
        <w:t>eerste instantie stegen.</w:t>
      </w:r>
    </w:p>
    <w:p w14:paraId="05C07DB8" w14:textId="77777777" w:rsidR="00F12B43" w:rsidRPr="00F629B4" w:rsidRDefault="00F12B43" w:rsidP="00C8469F">
      <w:pPr>
        <w:pStyle w:val="Plattetekst"/>
        <w:ind w:left="567" w:right="-261" w:hanging="567"/>
        <w:rPr>
          <w:rFonts w:cs="Arial"/>
          <w:lang w:val="nl-NL"/>
        </w:rPr>
      </w:pPr>
    </w:p>
    <w:p w14:paraId="44A3B6AA" w14:textId="77777777" w:rsidR="00F12B43" w:rsidRPr="00F629B4" w:rsidRDefault="00F12B43" w:rsidP="00C8469F">
      <w:pPr>
        <w:pStyle w:val="Plattetekst"/>
        <w:spacing w:line="261" w:lineRule="auto"/>
        <w:ind w:left="567" w:right="-261"/>
        <w:rPr>
          <w:rFonts w:cs="Arial"/>
          <w:lang w:val="nl-NL"/>
        </w:rPr>
      </w:pPr>
      <w:r w:rsidRPr="00F629B4">
        <w:rPr>
          <w:rFonts w:cs="Arial"/>
          <w:color w:val="231F20"/>
          <w:lang w:val="nl-NL"/>
        </w:rPr>
        <w:t xml:space="preserve">Terwijl exporterende bedrijven in </w:t>
      </w:r>
      <w:proofErr w:type="spellStart"/>
      <w:r w:rsidRPr="00F629B4">
        <w:rPr>
          <w:rFonts w:cs="Arial"/>
          <w:color w:val="231F20"/>
          <w:lang w:val="nl-NL"/>
        </w:rPr>
        <w:t>Agazia</w:t>
      </w:r>
      <w:proofErr w:type="spellEnd"/>
      <w:r w:rsidRPr="00F629B4">
        <w:rPr>
          <w:rFonts w:cs="Arial"/>
          <w:color w:val="231F20"/>
          <w:lang w:val="nl-NL"/>
        </w:rPr>
        <w:t xml:space="preserve"> als gevolg van de koersdaling in eerste instantie hun winst zagen stijgen, ondervonden alle bedrijven in het land nadeel van de kapitaalvlucht. Zij moesten investeringsprogramma’s verminderen of zelfs </w:t>
      </w:r>
      <w:proofErr w:type="gramStart"/>
      <w:r w:rsidRPr="00F629B4">
        <w:rPr>
          <w:rFonts w:cs="Arial"/>
          <w:color w:val="231F20"/>
          <w:lang w:val="nl-NL"/>
        </w:rPr>
        <w:t>stop zetten</w:t>
      </w:r>
      <w:proofErr w:type="gramEnd"/>
      <w:r w:rsidRPr="00F629B4">
        <w:rPr>
          <w:rFonts w:cs="Arial"/>
          <w:color w:val="231F20"/>
          <w:lang w:val="nl-NL"/>
        </w:rPr>
        <w:t xml:space="preserve">. De vooruitzichten voor de structurele ontwikkeling van het land worden daardoor </w:t>
      </w:r>
      <w:proofErr w:type="gramStart"/>
      <w:r w:rsidRPr="00F629B4">
        <w:rPr>
          <w:rFonts w:cs="Arial"/>
          <w:color w:val="231F20"/>
          <w:lang w:val="nl-NL"/>
        </w:rPr>
        <w:t>negatief  beïnvloed</w:t>
      </w:r>
      <w:proofErr w:type="gramEnd"/>
      <w:r w:rsidRPr="00F629B4">
        <w:rPr>
          <w:rFonts w:cs="Arial"/>
          <w:color w:val="231F20"/>
          <w:lang w:val="nl-NL"/>
        </w:rPr>
        <w:t>.</w:t>
      </w:r>
    </w:p>
    <w:p w14:paraId="57A361C9" w14:textId="77777777" w:rsidR="00F12B43" w:rsidRPr="00F629B4" w:rsidRDefault="00F12B43" w:rsidP="00C8469F">
      <w:pPr>
        <w:pStyle w:val="Plattetekst"/>
        <w:ind w:left="567" w:right="-261" w:hanging="567"/>
        <w:rPr>
          <w:rFonts w:cs="Arial"/>
          <w:lang w:val="nl-NL"/>
        </w:rPr>
      </w:pPr>
    </w:p>
    <w:p w14:paraId="31EB478B" w14:textId="69379AC5" w:rsidR="00F12B43" w:rsidRPr="00F629B4" w:rsidRDefault="00F12B43" w:rsidP="00C8469F">
      <w:pPr>
        <w:pStyle w:val="Plattetekst"/>
        <w:tabs>
          <w:tab w:val="left" w:pos="700"/>
          <w:tab w:val="left" w:pos="1156"/>
        </w:tabs>
        <w:spacing w:line="261" w:lineRule="auto"/>
        <w:ind w:left="567" w:right="-261" w:hanging="567"/>
        <w:rPr>
          <w:rFonts w:cs="Arial"/>
          <w:lang w:val="nl-NL"/>
        </w:rPr>
      </w:pPr>
      <w:r w:rsidRPr="00F629B4">
        <w:rPr>
          <w:rFonts w:cs="Arial"/>
          <w:b/>
          <w:color w:val="231F20"/>
          <w:lang w:val="nl-NL"/>
        </w:rPr>
        <w:t>2</w:t>
      </w:r>
      <w:r w:rsidRPr="00F629B4">
        <w:rPr>
          <w:rFonts w:cs="Arial"/>
          <w:b/>
          <w:color w:val="231F20"/>
          <w:lang w:val="nl-NL"/>
        </w:rPr>
        <w:tab/>
      </w:r>
      <w:r w:rsidRPr="00F629B4">
        <w:rPr>
          <w:rFonts w:cs="Arial"/>
          <w:color w:val="231F20"/>
          <w:spacing w:val="3"/>
          <w:lang w:val="nl-NL"/>
        </w:rPr>
        <w:t>Verklaar</w:t>
      </w:r>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3"/>
          <w:lang w:val="nl-NL"/>
        </w:rPr>
        <w:t xml:space="preserve"> </w:t>
      </w:r>
      <w:r w:rsidRPr="00F629B4">
        <w:rPr>
          <w:rFonts w:cs="Arial"/>
          <w:color w:val="231F20"/>
          <w:spacing w:val="3"/>
          <w:lang w:val="nl-NL"/>
        </w:rPr>
        <w:t>exporterende</w:t>
      </w:r>
      <w:r w:rsidRPr="00F629B4">
        <w:rPr>
          <w:rFonts w:cs="Arial"/>
          <w:color w:val="231F20"/>
          <w:spacing w:val="13"/>
          <w:lang w:val="nl-NL"/>
        </w:rPr>
        <w:t xml:space="preserve"> </w:t>
      </w:r>
      <w:r w:rsidRPr="00F629B4">
        <w:rPr>
          <w:rFonts w:cs="Arial"/>
          <w:color w:val="231F20"/>
          <w:spacing w:val="3"/>
          <w:lang w:val="nl-NL"/>
        </w:rPr>
        <w:t>bedrijven</w:t>
      </w:r>
      <w:r w:rsidRPr="00F629B4">
        <w:rPr>
          <w:rFonts w:cs="Arial"/>
          <w:color w:val="231F20"/>
          <w:spacing w:val="13"/>
          <w:lang w:val="nl-NL"/>
        </w:rPr>
        <w:t xml:space="preserve"> </w:t>
      </w:r>
      <w:r w:rsidRPr="00F629B4">
        <w:rPr>
          <w:rFonts w:cs="Arial"/>
          <w:color w:val="231F20"/>
          <w:spacing w:val="1"/>
          <w:lang w:val="nl-NL"/>
        </w:rPr>
        <w:t>in</w:t>
      </w:r>
      <w:r w:rsidRPr="00F629B4">
        <w:rPr>
          <w:rFonts w:cs="Arial"/>
          <w:color w:val="231F20"/>
          <w:spacing w:val="13"/>
          <w:lang w:val="nl-NL"/>
        </w:rPr>
        <w:t xml:space="preserve"> </w:t>
      </w:r>
      <w:proofErr w:type="spellStart"/>
      <w:r w:rsidRPr="00F629B4">
        <w:rPr>
          <w:rFonts w:cs="Arial"/>
          <w:color w:val="231F20"/>
          <w:spacing w:val="3"/>
          <w:lang w:val="nl-NL"/>
        </w:rPr>
        <w:t>Agazia</w:t>
      </w:r>
      <w:proofErr w:type="spellEnd"/>
      <w:r w:rsidRPr="00F629B4">
        <w:rPr>
          <w:rFonts w:cs="Arial"/>
          <w:color w:val="231F20"/>
          <w:spacing w:val="3"/>
          <w:lang w:val="nl-NL"/>
        </w:rPr>
        <w:t>,</w:t>
      </w:r>
      <w:r w:rsidRPr="00F629B4">
        <w:rPr>
          <w:rFonts w:cs="Arial"/>
          <w:color w:val="231F20"/>
          <w:spacing w:val="13"/>
          <w:lang w:val="nl-NL"/>
        </w:rPr>
        <w:t xml:space="preserve"> </w:t>
      </w:r>
      <w:r w:rsidRPr="00F629B4">
        <w:rPr>
          <w:rFonts w:cs="Arial"/>
          <w:color w:val="231F20"/>
          <w:spacing w:val="2"/>
          <w:lang w:val="nl-NL"/>
        </w:rPr>
        <w:t>door</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daling</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lang w:val="nl-NL"/>
        </w:rPr>
        <w:t xml:space="preserve"> </w:t>
      </w:r>
      <w:r w:rsidRPr="00F629B4">
        <w:rPr>
          <w:rFonts w:cs="Arial"/>
          <w:color w:val="231F20"/>
          <w:spacing w:val="3"/>
          <w:lang w:val="nl-NL"/>
        </w:rPr>
        <w:t>wisselkoers</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proofErr w:type="spellStart"/>
      <w:r w:rsidRPr="00F629B4">
        <w:rPr>
          <w:rFonts w:cs="Arial"/>
          <w:color w:val="231F20"/>
          <w:spacing w:val="3"/>
          <w:lang w:val="nl-NL"/>
        </w:rPr>
        <w:t>agau</w:t>
      </w:r>
      <w:proofErr w:type="spellEnd"/>
      <w:r w:rsidRPr="00F629B4">
        <w:rPr>
          <w:rFonts w:cs="Arial"/>
          <w:color w:val="231F20"/>
          <w:spacing w:val="3"/>
          <w:lang w:val="nl-NL"/>
        </w:rPr>
        <w:t>,</w:t>
      </w:r>
      <w:r w:rsidRPr="00F629B4">
        <w:rPr>
          <w:rFonts w:cs="Arial"/>
          <w:color w:val="231F20"/>
          <w:spacing w:val="12"/>
          <w:lang w:val="nl-NL"/>
        </w:rPr>
        <w:t xml:space="preserve"> </w:t>
      </w:r>
      <w:r w:rsidRPr="00F629B4">
        <w:rPr>
          <w:rFonts w:cs="Arial"/>
          <w:color w:val="231F20"/>
          <w:spacing w:val="1"/>
          <w:lang w:val="nl-NL"/>
        </w:rPr>
        <w:t>op</w:t>
      </w:r>
      <w:r w:rsidRPr="00F629B4">
        <w:rPr>
          <w:rFonts w:cs="Arial"/>
          <w:color w:val="231F20"/>
          <w:spacing w:val="12"/>
          <w:lang w:val="nl-NL"/>
        </w:rPr>
        <w:t xml:space="preserve"> </w:t>
      </w:r>
      <w:r w:rsidRPr="00F629B4">
        <w:rPr>
          <w:rFonts w:cs="Arial"/>
          <w:color w:val="231F20"/>
          <w:spacing w:val="3"/>
          <w:lang w:val="nl-NL"/>
        </w:rPr>
        <w:t>korte</w:t>
      </w:r>
      <w:r w:rsidRPr="00F629B4">
        <w:rPr>
          <w:rFonts w:cs="Arial"/>
          <w:color w:val="231F20"/>
          <w:spacing w:val="12"/>
          <w:lang w:val="nl-NL"/>
        </w:rPr>
        <w:t xml:space="preserve"> </w:t>
      </w:r>
      <w:r w:rsidRPr="00F629B4">
        <w:rPr>
          <w:rFonts w:cs="Arial"/>
          <w:color w:val="231F20"/>
          <w:spacing w:val="3"/>
          <w:lang w:val="nl-NL"/>
        </w:rPr>
        <w:t>termijn</w:t>
      </w:r>
      <w:r w:rsidRPr="00F629B4">
        <w:rPr>
          <w:rFonts w:cs="Arial"/>
          <w:color w:val="231F20"/>
          <w:spacing w:val="12"/>
          <w:lang w:val="nl-NL"/>
        </w:rPr>
        <w:t xml:space="preserve"> </w:t>
      </w:r>
      <w:r w:rsidRPr="00F629B4">
        <w:rPr>
          <w:rFonts w:cs="Arial"/>
          <w:color w:val="231F20"/>
          <w:spacing w:val="2"/>
          <w:lang w:val="nl-NL"/>
        </w:rPr>
        <w:t>meer</w:t>
      </w:r>
      <w:r w:rsidRPr="00F629B4">
        <w:rPr>
          <w:rFonts w:cs="Arial"/>
          <w:color w:val="231F20"/>
          <w:spacing w:val="12"/>
          <w:lang w:val="nl-NL"/>
        </w:rPr>
        <w:t xml:space="preserve"> </w:t>
      </w:r>
      <w:r w:rsidRPr="00F629B4">
        <w:rPr>
          <w:rFonts w:cs="Arial"/>
          <w:color w:val="231F20"/>
          <w:spacing w:val="3"/>
          <w:lang w:val="nl-NL"/>
        </w:rPr>
        <w:t>winst</w:t>
      </w:r>
      <w:r w:rsidRPr="00F629B4">
        <w:rPr>
          <w:rFonts w:cs="Arial"/>
          <w:color w:val="231F20"/>
          <w:spacing w:val="12"/>
          <w:lang w:val="nl-NL"/>
        </w:rPr>
        <w:t xml:space="preserve"> </w:t>
      </w:r>
      <w:r w:rsidRPr="00F629B4">
        <w:rPr>
          <w:rFonts w:cs="Arial"/>
          <w:color w:val="231F20"/>
          <w:spacing w:val="3"/>
          <w:lang w:val="nl-NL"/>
        </w:rPr>
        <w:t>konden</w:t>
      </w:r>
      <w:r w:rsidRPr="00F629B4">
        <w:rPr>
          <w:rFonts w:cs="Arial"/>
          <w:color w:val="231F20"/>
          <w:spacing w:val="12"/>
          <w:lang w:val="nl-NL"/>
        </w:rPr>
        <w:t xml:space="preserve"> </w:t>
      </w:r>
      <w:r w:rsidRPr="00F629B4">
        <w:rPr>
          <w:rFonts w:cs="Arial"/>
          <w:color w:val="231F20"/>
          <w:spacing w:val="5"/>
          <w:lang w:val="nl-NL"/>
        </w:rPr>
        <w:t>maken.</w:t>
      </w:r>
    </w:p>
    <w:p w14:paraId="2A246C13" w14:textId="77777777" w:rsidR="00F12B43" w:rsidRPr="00F629B4" w:rsidRDefault="00F12B43" w:rsidP="00C8469F">
      <w:pPr>
        <w:pStyle w:val="Plattetekst"/>
        <w:ind w:left="567" w:right="-261" w:hanging="567"/>
        <w:rPr>
          <w:rFonts w:cs="Arial"/>
          <w:lang w:val="nl-NL"/>
        </w:rPr>
      </w:pPr>
    </w:p>
    <w:p w14:paraId="5252E0CE" w14:textId="15FFB548" w:rsidR="00F12B43" w:rsidRPr="00F629B4" w:rsidRDefault="00F12B43" w:rsidP="00C8469F">
      <w:pPr>
        <w:pStyle w:val="Plattetekst"/>
        <w:tabs>
          <w:tab w:val="left" w:pos="700"/>
          <w:tab w:val="left" w:pos="1156"/>
        </w:tabs>
        <w:spacing w:line="261" w:lineRule="auto"/>
        <w:ind w:left="567" w:right="-261" w:hanging="567"/>
        <w:rPr>
          <w:rFonts w:cs="Arial"/>
          <w:lang w:val="nl-NL"/>
        </w:rPr>
      </w:pPr>
      <w:r w:rsidRPr="00F629B4">
        <w:rPr>
          <w:rFonts w:cs="Arial"/>
          <w:b/>
          <w:color w:val="231F20"/>
          <w:lang w:val="nl-NL"/>
        </w:rPr>
        <w:t>3</w:t>
      </w:r>
      <w:r w:rsidRPr="00F629B4">
        <w:rPr>
          <w:rFonts w:cs="Arial"/>
          <w:b/>
          <w:color w:val="231F20"/>
          <w:lang w:val="nl-NL"/>
        </w:rPr>
        <w:tab/>
      </w:r>
      <w:r w:rsidRPr="00F629B4">
        <w:rPr>
          <w:rFonts w:cs="Arial"/>
          <w:color w:val="231F20"/>
          <w:spacing w:val="2"/>
          <w:lang w:val="nl-NL"/>
        </w:rPr>
        <w:t>Leg</w:t>
      </w:r>
      <w:r w:rsidRPr="00F629B4">
        <w:rPr>
          <w:rFonts w:cs="Arial"/>
          <w:color w:val="231F20"/>
          <w:spacing w:val="13"/>
          <w:lang w:val="nl-NL"/>
        </w:rPr>
        <w:t xml:space="preserve"> </w:t>
      </w:r>
      <w:r w:rsidRPr="00F629B4">
        <w:rPr>
          <w:rFonts w:cs="Arial"/>
          <w:color w:val="231F20"/>
          <w:spacing w:val="2"/>
          <w:lang w:val="nl-NL"/>
        </w:rPr>
        <w:t>uit</w:t>
      </w:r>
      <w:r w:rsidRPr="00F629B4">
        <w:rPr>
          <w:rFonts w:cs="Arial"/>
          <w:color w:val="231F20"/>
          <w:spacing w:val="13"/>
          <w:lang w:val="nl-NL"/>
        </w:rPr>
        <w:t xml:space="preserve"> </w:t>
      </w:r>
      <w:r w:rsidRPr="00F629B4">
        <w:rPr>
          <w:rFonts w:cs="Arial"/>
          <w:color w:val="231F20"/>
          <w:spacing w:val="2"/>
          <w:lang w:val="nl-NL"/>
        </w:rPr>
        <w:t>welk</w:t>
      </w:r>
      <w:r w:rsidRPr="00F629B4">
        <w:rPr>
          <w:rFonts w:cs="Arial"/>
          <w:color w:val="231F20"/>
          <w:spacing w:val="13"/>
          <w:lang w:val="nl-NL"/>
        </w:rPr>
        <w:t xml:space="preserve"> </w:t>
      </w:r>
      <w:r w:rsidRPr="00F629B4">
        <w:rPr>
          <w:rFonts w:cs="Arial"/>
          <w:color w:val="231F20"/>
          <w:spacing w:val="3"/>
          <w:lang w:val="nl-NL"/>
        </w:rPr>
        <w:t>effect</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kapitaalvlucht</w:t>
      </w:r>
      <w:r w:rsidRPr="00F629B4">
        <w:rPr>
          <w:rFonts w:cs="Arial"/>
          <w:color w:val="231F20"/>
          <w:spacing w:val="13"/>
          <w:lang w:val="nl-NL"/>
        </w:rPr>
        <w:t xml:space="preserve"> </w:t>
      </w:r>
      <w:r w:rsidRPr="00F629B4">
        <w:rPr>
          <w:rFonts w:cs="Arial"/>
          <w:color w:val="231F20"/>
          <w:spacing w:val="3"/>
          <w:lang w:val="nl-NL"/>
        </w:rPr>
        <w:t>heeft</w:t>
      </w:r>
      <w:r w:rsidRPr="00F629B4">
        <w:rPr>
          <w:rFonts w:cs="Arial"/>
          <w:color w:val="231F20"/>
          <w:spacing w:val="13"/>
          <w:lang w:val="nl-NL"/>
        </w:rPr>
        <w:t xml:space="preserve"> </w:t>
      </w:r>
      <w:r w:rsidRPr="00F629B4">
        <w:rPr>
          <w:rFonts w:cs="Arial"/>
          <w:color w:val="231F20"/>
          <w:spacing w:val="1"/>
          <w:lang w:val="nl-NL"/>
        </w:rPr>
        <w:t>op</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binnenlandse</w:t>
      </w:r>
      <w:r w:rsidRPr="00F629B4">
        <w:rPr>
          <w:rFonts w:cs="Arial"/>
          <w:color w:val="231F20"/>
          <w:spacing w:val="13"/>
          <w:lang w:val="nl-NL"/>
        </w:rPr>
        <w:t xml:space="preserve"> </w:t>
      </w:r>
      <w:r w:rsidRPr="00F629B4">
        <w:rPr>
          <w:rFonts w:cs="Arial"/>
          <w:color w:val="231F20"/>
          <w:spacing w:val="3"/>
          <w:lang w:val="nl-NL"/>
        </w:rPr>
        <w:t>rente</w:t>
      </w:r>
      <w:r w:rsidRPr="00F629B4">
        <w:rPr>
          <w:rFonts w:cs="Arial"/>
          <w:color w:val="231F20"/>
          <w:spacing w:val="13"/>
          <w:lang w:val="nl-NL"/>
        </w:rPr>
        <w:t xml:space="preserve"> </w:t>
      </w:r>
      <w:r w:rsidRPr="00F629B4">
        <w:rPr>
          <w:rFonts w:cs="Arial"/>
          <w:color w:val="231F20"/>
          <w:spacing w:val="1"/>
          <w:lang w:val="nl-NL"/>
        </w:rPr>
        <w:t>en</w:t>
      </w:r>
      <w:r w:rsidRPr="00F629B4">
        <w:rPr>
          <w:rFonts w:cs="Arial"/>
          <w:color w:val="231F20"/>
          <w:lang w:val="nl-NL"/>
        </w:rPr>
        <w:t xml:space="preserve"> </w:t>
      </w:r>
      <w:r w:rsidRPr="00F629B4">
        <w:rPr>
          <w:rFonts w:cs="Arial"/>
          <w:color w:val="231F20"/>
          <w:spacing w:val="3"/>
          <w:lang w:val="nl-NL"/>
        </w:rPr>
        <w:t xml:space="preserve">welke invloed </w:t>
      </w:r>
      <w:r w:rsidRPr="00F629B4">
        <w:rPr>
          <w:rFonts w:cs="Arial"/>
          <w:color w:val="231F20"/>
          <w:spacing w:val="2"/>
          <w:lang w:val="nl-NL"/>
        </w:rPr>
        <w:t xml:space="preserve">deze </w:t>
      </w:r>
      <w:r w:rsidRPr="00F629B4">
        <w:rPr>
          <w:rFonts w:cs="Arial"/>
          <w:color w:val="231F20"/>
          <w:spacing w:val="3"/>
          <w:lang w:val="nl-NL"/>
        </w:rPr>
        <w:t xml:space="preserve">ontwikkeling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rente </w:t>
      </w:r>
      <w:r w:rsidRPr="00F629B4">
        <w:rPr>
          <w:rFonts w:cs="Arial"/>
          <w:color w:val="231F20"/>
          <w:spacing w:val="2"/>
          <w:lang w:val="nl-NL"/>
        </w:rPr>
        <w:t xml:space="preserve">kan </w:t>
      </w:r>
      <w:r w:rsidRPr="00F629B4">
        <w:rPr>
          <w:rFonts w:cs="Arial"/>
          <w:color w:val="231F20"/>
          <w:spacing w:val="3"/>
          <w:lang w:val="nl-NL"/>
        </w:rPr>
        <w:t xml:space="preserve">hebben </w:t>
      </w:r>
      <w:r w:rsidRPr="00F629B4">
        <w:rPr>
          <w:rFonts w:cs="Arial"/>
          <w:color w:val="231F20"/>
          <w:spacing w:val="1"/>
          <w:lang w:val="nl-NL"/>
        </w:rPr>
        <w:t xml:space="preserve">op </w:t>
      </w:r>
      <w:r w:rsidRPr="00F629B4">
        <w:rPr>
          <w:rFonts w:cs="Arial"/>
          <w:color w:val="231F20"/>
          <w:spacing w:val="5"/>
          <w:lang w:val="nl-NL"/>
        </w:rPr>
        <w:t xml:space="preserve">de </w:t>
      </w:r>
      <w:r w:rsidRPr="00F629B4">
        <w:rPr>
          <w:rFonts w:cs="Arial"/>
          <w:color w:val="231F20"/>
          <w:spacing w:val="3"/>
          <w:lang w:val="nl-NL"/>
        </w:rPr>
        <w:t xml:space="preserve">structurele ontwikkeling </w:t>
      </w:r>
      <w:r w:rsidRPr="00F629B4">
        <w:rPr>
          <w:rFonts w:cs="Arial"/>
          <w:color w:val="231F20"/>
          <w:spacing w:val="2"/>
          <w:lang w:val="nl-NL"/>
        </w:rPr>
        <w:t xml:space="preserve">van </w:t>
      </w:r>
      <w:r w:rsidRPr="00F629B4">
        <w:rPr>
          <w:rFonts w:cs="Arial"/>
          <w:color w:val="231F20"/>
          <w:spacing w:val="1"/>
          <w:lang w:val="nl-NL"/>
        </w:rPr>
        <w:t>de</w:t>
      </w:r>
      <w:r w:rsidRPr="00F629B4">
        <w:rPr>
          <w:rFonts w:cs="Arial"/>
          <w:color w:val="231F20"/>
          <w:spacing w:val="50"/>
          <w:lang w:val="nl-NL"/>
        </w:rPr>
        <w:t xml:space="preserve"> </w:t>
      </w:r>
      <w:r w:rsidRPr="00F629B4">
        <w:rPr>
          <w:rFonts w:cs="Arial"/>
          <w:color w:val="231F20"/>
          <w:spacing w:val="5"/>
          <w:lang w:val="nl-NL"/>
        </w:rPr>
        <w:t>economie.</w:t>
      </w:r>
    </w:p>
    <w:p w14:paraId="508718C0" w14:textId="77777777" w:rsidR="00F12B43" w:rsidRPr="00F629B4" w:rsidRDefault="00F12B43" w:rsidP="00C8469F">
      <w:pPr>
        <w:pStyle w:val="Plattetekst"/>
        <w:ind w:left="567" w:right="-261" w:hanging="567"/>
        <w:rPr>
          <w:rFonts w:cs="Arial"/>
          <w:lang w:val="nl-NL"/>
        </w:rPr>
      </w:pPr>
    </w:p>
    <w:p w14:paraId="69CD5663" w14:textId="77777777" w:rsidR="00F12B43" w:rsidRPr="00F629B4" w:rsidRDefault="00F12B43" w:rsidP="00C8469F">
      <w:pPr>
        <w:pStyle w:val="Plattetekst"/>
        <w:spacing w:line="261" w:lineRule="auto"/>
        <w:ind w:left="567" w:right="-261"/>
        <w:rPr>
          <w:rFonts w:cs="Arial"/>
          <w:lang w:val="nl-NL"/>
        </w:rPr>
      </w:pPr>
      <w:r w:rsidRPr="00F629B4">
        <w:rPr>
          <w:rFonts w:cs="Arial"/>
          <w:color w:val="231F20"/>
          <w:spacing w:val="2"/>
          <w:lang w:val="nl-NL"/>
        </w:rPr>
        <w:t xml:space="preserve">Een </w:t>
      </w:r>
      <w:r w:rsidRPr="00F629B4">
        <w:rPr>
          <w:rFonts w:cs="Arial"/>
          <w:color w:val="231F20"/>
          <w:spacing w:val="3"/>
          <w:lang w:val="nl-NL"/>
        </w:rPr>
        <w:t xml:space="preserve">economisch instituut heeft onderzoek gedaan </w:t>
      </w:r>
      <w:r w:rsidRPr="00F629B4">
        <w:rPr>
          <w:rFonts w:cs="Arial"/>
          <w:color w:val="231F20"/>
          <w:spacing w:val="2"/>
          <w:lang w:val="nl-NL"/>
        </w:rPr>
        <w:t xml:space="preserve">naar </w:t>
      </w:r>
      <w:r w:rsidRPr="00F629B4">
        <w:rPr>
          <w:rFonts w:cs="Arial"/>
          <w:color w:val="231F20"/>
          <w:spacing w:val="1"/>
          <w:lang w:val="nl-NL"/>
        </w:rPr>
        <w:t xml:space="preserve">de </w:t>
      </w:r>
      <w:r w:rsidRPr="00F629B4">
        <w:rPr>
          <w:rFonts w:cs="Arial"/>
          <w:color w:val="231F20"/>
          <w:spacing w:val="5"/>
          <w:lang w:val="nl-NL"/>
        </w:rPr>
        <w:t xml:space="preserve">wisselkoers </w:t>
      </w:r>
      <w:r w:rsidRPr="00F629B4">
        <w:rPr>
          <w:rFonts w:cs="Arial"/>
          <w:color w:val="231F20"/>
          <w:spacing w:val="2"/>
          <w:lang w:val="nl-NL"/>
        </w:rPr>
        <w:t xml:space="preserve">van </w:t>
      </w:r>
      <w:r w:rsidRPr="00F629B4">
        <w:rPr>
          <w:rFonts w:cs="Arial"/>
          <w:color w:val="231F20"/>
          <w:spacing w:val="1"/>
          <w:lang w:val="nl-NL"/>
        </w:rPr>
        <w:t xml:space="preserve">de </w:t>
      </w:r>
      <w:proofErr w:type="spellStart"/>
      <w:r w:rsidRPr="00F629B4">
        <w:rPr>
          <w:rFonts w:cs="Arial"/>
          <w:color w:val="231F20"/>
          <w:spacing w:val="3"/>
          <w:lang w:val="nl-NL"/>
        </w:rPr>
        <w:t>agau</w:t>
      </w:r>
      <w:proofErr w:type="spellEnd"/>
      <w:r w:rsidRPr="00F629B4">
        <w:rPr>
          <w:rFonts w:cs="Arial"/>
          <w:color w:val="231F20"/>
          <w:spacing w:val="3"/>
          <w:lang w:val="nl-NL"/>
        </w:rPr>
        <w:t xml:space="preserve">. Hierbij </w:t>
      </w:r>
      <w:r w:rsidRPr="00F629B4">
        <w:rPr>
          <w:rFonts w:cs="Arial"/>
          <w:color w:val="231F20"/>
          <w:spacing w:val="1"/>
          <w:lang w:val="nl-NL"/>
        </w:rPr>
        <w:t xml:space="preserve">is de </w:t>
      </w:r>
      <w:r w:rsidRPr="00F629B4">
        <w:rPr>
          <w:rFonts w:cs="Arial"/>
          <w:color w:val="231F20"/>
          <w:spacing w:val="3"/>
          <w:lang w:val="nl-NL"/>
        </w:rPr>
        <w:t xml:space="preserve">vraag- </w:t>
      </w:r>
      <w:r w:rsidRPr="00F629B4">
        <w:rPr>
          <w:rFonts w:cs="Arial"/>
          <w:color w:val="231F20"/>
          <w:spacing w:val="1"/>
          <w:lang w:val="nl-NL"/>
        </w:rPr>
        <w:t xml:space="preserve">en de </w:t>
      </w:r>
      <w:r w:rsidRPr="00F629B4">
        <w:rPr>
          <w:rFonts w:cs="Arial"/>
          <w:color w:val="231F20"/>
          <w:spacing w:val="3"/>
          <w:lang w:val="nl-NL"/>
        </w:rPr>
        <w:t xml:space="preserve">aanbodfunctie </w:t>
      </w:r>
      <w:r w:rsidRPr="00F629B4">
        <w:rPr>
          <w:rFonts w:cs="Arial"/>
          <w:color w:val="231F20"/>
          <w:spacing w:val="2"/>
          <w:lang w:val="nl-NL"/>
        </w:rPr>
        <w:t xml:space="preserve">van </w:t>
      </w:r>
      <w:r w:rsidRPr="00F629B4">
        <w:rPr>
          <w:rFonts w:cs="Arial"/>
          <w:color w:val="231F20"/>
          <w:spacing w:val="1"/>
          <w:lang w:val="nl-NL"/>
        </w:rPr>
        <w:t xml:space="preserve">de </w:t>
      </w:r>
      <w:proofErr w:type="spellStart"/>
      <w:r w:rsidRPr="00F629B4">
        <w:rPr>
          <w:rFonts w:cs="Arial"/>
          <w:color w:val="231F20"/>
          <w:spacing w:val="3"/>
          <w:lang w:val="nl-NL"/>
        </w:rPr>
        <w:t>agau</w:t>
      </w:r>
      <w:proofErr w:type="spellEnd"/>
      <w:r w:rsidRPr="00F629B4">
        <w:rPr>
          <w:rFonts w:cs="Arial"/>
          <w:color w:val="231F20"/>
          <w:spacing w:val="3"/>
          <w:lang w:val="nl-NL"/>
        </w:rPr>
        <w:t xml:space="preserve">, </w:t>
      </w:r>
      <w:r w:rsidRPr="00F629B4">
        <w:rPr>
          <w:rFonts w:cs="Arial"/>
          <w:color w:val="231F20"/>
          <w:spacing w:val="1"/>
          <w:lang w:val="nl-NL"/>
        </w:rPr>
        <w:t xml:space="preserve">in </w:t>
      </w:r>
      <w:r w:rsidRPr="00F629B4">
        <w:rPr>
          <w:rFonts w:cs="Arial"/>
          <w:color w:val="231F20"/>
          <w:spacing w:val="5"/>
          <w:lang w:val="nl-NL"/>
        </w:rPr>
        <w:t xml:space="preserve">de </w:t>
      </w:r>
      <w:r w:rsidRPr="00F629B4">
        <w:rPr>
          <w:rFonts w:cs="Arial"/>
          <w:color w:val="231F20"/>
          <w:spacing w:val="3"/>
          <w:lang w:val="nl-NL"/>
        </w:rPr>
        <w:t xml:space="preserve">situatie voorafgaand </w:t>
      </w:r>
      <w:r w:rsidRPr="00F629B4">
        <w:rPr>
          <w:rFonts w:cs="Arial"/>
          <w:color w:val="231F20"/>
          <w:spacing w:val="2"/>
          <w:lang w:val="nl-NL"/>
        </w:rPr>
        <w:t xml:space="preserve">aan het </w:t>
      </w:r>
      <w:r w:rsidRPr="00F629B4">
        <w:rPr>
          <w:rFonts w:cs="Arial"/>
          <w:color w:val="231F20"/>
          <w:spacing w:val="3"/>
          <w:lang w:val="nl-NL"/>
        </w:rPr>
        <w:t xml:space="preserve">uitbreken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politieke onrust, </w:t>
      </w:r>
      <w:r w:rsidRPr="00F629B4">
        <w:rPr>
          <w:rFonts w:cs="Arial"/>
          <w:color w:val="231F20"/>
          <w:spacing w:val="2"/>
          <w:lang w:val="nl-NL"/>
        </w:rPr>
        <w:t xml:space="preserve">als </w:t>
      </w:r>
      <w:r w:rsidRPr="00F629B4">
        <w:rPr>
          <w:rFonts w:cs="Arial"/>
          <w:color w:val="231F20"/>
          <w:spacing w:val="5"/>
          <w:lang w:val="nl-NL"/>
        </w:rPr>
        <w:t>volgt bepaald:</w:t>
      </w:r>
    </w:p>
    <w:p w14:paraId="05780F9A" w14:textId="77777777" w:rsidR="00F12B43" w:rsidRPr="00F629B4" w:rsidRDefault="00F12B43" w:rsidP="00C8469F">
      <w:pPr>
        <w:pStyle w:val="Plattetekst"/>
        <w:spacing w:before="1"/>
        <w:ind w:left="567" w:right="-261" w:hanging="567"/>
        <w:rPr>
          <w:rFonts w:cs="Arial"/>
          <w:lang w:val="nl-NL"/>
        </w:rPr>
      </w:pPr>
    </w:p>
    <w:p w14:paraId="37AA2696" w14:textId="67D5F039" w:rsidR="00F629B4" w:rsidRDefault="00F629B4" w:rsidP="00C8469F">
      <w:pPr>
        <w:pStyle w:val="Plattetekst"/>
        <w:tabs>
          <w:tab w:val="left" w:pos="1939"/>
        </w:tabs>
        <w:spacing w:line="235" w:lineRule="auto"/>
        <w:ind w:left="567" w:right="-261" w:hanging="567"/>
        <w:rPr>
          <w:rFonts w:cs="Arial"/>
          <w:color w:val="231F20"/>
          <w:spacing w:val="1"/>
          <w:position w:val="-2"/>
          <w:lang w:val="nl-NL"/>
        </w:rPr>
      </w:pPr>
      <w:r>
        <w:rPr>
          <w:rFonts w:cs="Arial"/>
          <w:color w:val="231F20"/>
          <w:spacing w:val="1"/>
          <w:lang w:val="nl-NL"/>
        </w:rPr>
        <w:tab/>
      </w:r>
      <w:r w:rsidR="00F12B43" w:rsidRPr="00F629B4">
        <w:rPr>
          <w:rFonts w:cs="Arial"/>
          <w:color w:val="231F20"/>
          <w:spacing w:val="1"/>
          <w:lang w:val="nl-NL"/>
        </w:rPr>
        <w:t>Q</w:t>
      </w:r>
      <w:r w:rsidR="00F12B43" w:rsidRPr="00F629B4">
        <w:rPr>
          <w:rFonts w:cs="Arial"/>
          <w:color w:val="231F20"/>
          <w:spacing w:val="1"/>
          <w:position w:val="-2"/>
          <w:lang w:val="nl-NL"/>
        </w:rPr>
        <w:t xml:space="preserve">v </w:t>
      </w:r>
      <w:r>
        <w:rPr>
          <w:rFonts w:cs="Arial"/>
          <w:color w:val="231F20"/>
          <w:spacing w:val="1"/>
          <w:position w:val="-2"/>
          <w:lang w:val="nl-NL"/>
        </w:rPr>
        <w:t>= -0,2 P + 20</w:t>
      </w:r>
    </w:p>
    <w:p w14:paraId="69FB2F2E" w14:textId="156DBB10" w:rsidR="00F12B43" w:rsidRPr="00F629B4" w:rsidRDefault="00F629B4" w:rsidP="00C8469F">
      <w:pPr>
        <w:pStyle w:val="Plattetekst"/>
        <w:tabs>
          <w:tab w:val="left" w:pos="1939"/>
        </w:tabs>
        <w:spacing w:line="235" w:lineRule="auto"/>
        <w:ind w:left="567" w:right="-261" w:hanging="567"/>
        <w:rPr>
          <w:rFonts w:cs="Arial"/>
          <w:lang w:val="nl-NL"/>
        </w:rPr>
      </w:pPr>
      <w:r>
        <w:rPr>
          <w:rFonts w:cs="Arial"/>
          <w:color w:val="231F20"/>
          <w:spacing w:val="1"/>
          <w:position w:val="-2"/>
          <w:lang w:val="nl-NL"/>
        </w:rPr>
        <w:tab/>
      </w:r>
      <w:r w:rsidR="00F12B43" w:rsidRPr="00F629B4">
        <w:rPr>
          <w:rFonts w:cs="Arial"/>
          <w:color w:val="231F20"/>
          <w:spacing w:val="1"/>
          <w:lang w:val="nl-NL"/>
        </w:rPr>
        <w:t>Q</w:t>
      </w:r>
      <w:r w:rsidR="00F12B43" w:rsidRPr="00F629B4">
        <w:rPr>
          <w:rFonts w:cs="Arial"/>
          <w:color w:val="231F20"/>
          <w:spacing w:val="1"/>
          <w:position w:val="-2"/>
          <w:lang w:val="nl-NL"/>
        </w:rPr>
        <w:t xml:space="preserve">a </w:t>
      </w:r>
      <w:r>
        <w:rPr>
          <w:rFonts w:cs="Arial"/>
          <w:color w:val="231F20"/>
          <w:spacing w:val="1"/>
          <w:position w:val="-2"/>
          <w:lang w:val="nl-NL"/>
        </w:rPr>
        <w:t>= 0,3 P - 5</w:t>
      </w:r>
    </w:p>
    <w:p w14:paraId="644DE64E" w14:textId="77777777" w:rsidR="00F12B43" w:rsidRPr="00F629B4" w:rsidRDefault="00F12B43" w:rsidP="00C8469F">
      <w:pPr>
        <w:pStyle w:val="Plattetekst"/>
        <w:ind w:left="567" w:right="-261" w:hanging="567"/>
        <w:rPr>
          <w:rFonts w:cs="Arial"/>
          <w:lang w:val="nl-NL"/>
        </w:rPr>
      </w:pPr>
    </w:p>
    <w:p w14:paraId="28A0F941" w14:textId="77777777" w:rsidR="00F629B4" w:rsidRDefault="00F12B43" w:rsidP="00C8469F">
      <w:pPr>
        <w:pStyle w:val="Plattetekst"/>
        <w:spacing w:before="1" w:line="235" w:lineRule="auto"/>
        <w:ind w:left="567" w:right="-261"/>
        <w:rPr>
          <w:rFonts w:cs="Arial"/>
          <w:color w:val="231F20"/>
          <w:spacing w:val="3"/>
          <w:lang w:val="nl-NL"/>
        </w:rPr>
      </w:pPr>
      <w:r w:rsidRPr="00F629B4">
        <w:rPr>
          <w:rFonts w:cs="Arial"/>
          <w:color w:val="231F20"/>
          <w:spacing w:val="1"/>
          <w:lang w:val="nl-NL"/>
        </w:rPr>
        <w:t>Q</w:t>
      </w:r>
      <w:r w:rsidRPr="00F629B4">
        <w:rPr>
          <w:rFonts w:cs="Arial"/>
          <w:color w:val="231F20"/>
          <w:spacing w:val="1"/>
          <w:position w:val="-2"/>
          <w:lang w:val="nl-NL"/>
        </w:rPr>
        <w:t xml:space="preserve">v </w:t>
      </w:r>
      <w:r w:rsidR="00F629B4">
        <w:rPr>
          <w:rFonts w:cs="Arial"/>
          <w:color w:val="231F20"/>
          <w:spacing w:val="1"/>
          <w:position w:val="-2"/>
          <w:lang w:val="nl-NL"/>
        </w:rPr>
        <w:t>= v</w:t>
      </w:r>
      <w:r w:rsidRPr="00F629B4">
        <w:rPr>
          <w:rFonts w:cs="Arial"/>
          <w:color w:val="231F20"/>
          <w:spacing w:val="3"/>
          <w:lang w:val="nl-NL"/>
        </w:rPr>
        <w:t xml:space="preserve">raag </w:t>
      </w:r>
      <w:r w:rsidRPr="00F629B4">
        <w:rPr>
          <w:rFonts w:cs="Arial"/>
          <w:color w:val="231F20"/>
          <w:spacing w:val="2"/>
          <w:lang w:val="nl-NL"/>
        </w:rPr>
        <w:t xml:space="preserve">naar </w:t>
      </w:r>
      <w:proofErr w:type="spellStart"/>
      <w:r w:rsidRPr="00F629B4">
        <w:rPr>
          <w:rFonts w:cs="Arial"/>
          <w:color w:val="231F20"/>
          <w:spacing w:val="3"/>
          <w:lang w:val="nl-NL"/>
        </w:rPr>
        <w:t>agaus</w:t>
      </w:r>
      <w:proofErr w:type="spellEnd"/>
      <w:r w:rsidRPr="00F629B4">
        <w:rPr>
          <w:rFonts w:cs="Arial"/>
          <w:color w:val="231F20"/>
          <w:spacing w:val="3"/>
          <w:lang w:val="nl-NL"/>
        </w:rPr>
        <w:t xml:space="preserve"> </w:t>
      </w:r>
      <w:r w:rsidRPr="00F629B4">
        <w:rPr>
          <w:rFonts w:cs="Arial"/>
          <w:color w:val="231F20"/>
          <w:spacing w:val="1"/>
          <w:lang w:val="nl-NL"/>
        </w:rPr>
        <w:t xml:space="preserve">in </w:t>
      </w:r>
      <w:r w:rsidRPr="00F629B4">
        <w:rPr>
          <w:rFonts w:cs="Arial"/>
          <w:color w:val="231F20"/>
          <w:spacing w:val="3"/>
          <w:lang w:val="nl-NL"/>
        </w:rPr>
        <w:t xml:space="preserve">miljarden </w:t>
      </w:r>
    </w:p>
    <w:p w14:paraId="1B891C13" w14:textId="17F8068E" w:rsidR="00F12B43" w:rsidRPr="00F629B4" w:rsidRDefault="00F12B43" w:rsidP="00C8469F">
      <w:pPr>
        <w:pStyle w:val="Plattetekst"/>
        <w:spacing w:before="1" w:line="235" w:lineRule="auto"/>
        <w:ind w:left="567" w:right="-261"/>
        <w:rPr>
          <w:rFonts w:cs="Arial"/>
          <w:lang w:val="nl-NL"/>
        </w:rPr>
      </w:pPr>
      <w:r w:rsidRPr="00F629B4">
        <w:rPr>
          <w:rFonts w:cs="Arial"/>
          <w:color w:val="231F20"/>
          <w:spacing w:val="1"/>
          <w:lang w:val="nl-NL"/>
        </w:rPr>
        <w:t>Q</w:t>
      </w:r>
      <w:r w:rsidRPr="00F629B4">
        <w:rPr>
          <w:rFonts w:cs="Arial"/>
          <w:color w:val="231F20"/>
          <w:spacing w:val="1"/>
          <w:position w:val="-2"/>
          <w:lang w:val="nl-NL"/>
        </w:rPr>
        <w:t xml:space="preserve">a </w:t>
      </w:r>
      <w:r w:rsidR="00F629B4">
        <w:rPr>
          <w:rFonts w:cs="Arial"/>
          <w:color w:val="231F20"/>
          <w:spacing w:val="1"/>
          <w:position w:val="-2"/>
          <w:lang w:val="nl-NL"/>
        </w:rPr>
        <w:t xml:space="preserve">= </w:t>
      </w:r>
      <w:r w:rsidRPr="00F629B4">
        <w:rPr>
          <w:rFonts w:cs="Arial"/>
          <w:color w:val="231F20"/>
          <w:spacing w:val="3"/>
          <w:lang w:val="nl-NL"/>
        </w:rPr>
        <w:t xml:space="preserve">aanbod </w:t>
      </w:r>
      <w:r w:rsidRPr="00F629B4">
        <w:rPr>
          <w:rFonts w:cs="Arial"/>
          <w:color w:val="231F20"/>
          <w:spacing w:val="2"/>
          <w:lang w:val="nl-NL"/>
        </w:rPr>
        <w:t xml:space="preserve">van </w:t>
      </w:r>
      <w:proofErr w:type="spellStart"/>
      <w:r w:rsidRPr="00F629B4">
        <w:rPr>
          <w:rFonts w:cs="Arial"/>
          <w:color w:val="231F20"/>
          <w:spacing w:val="3"/>
          <w:lang w:val="nl-NL"/>
        </w:rPr>
        <w:t>agaus</w:t>
      </w:r>
      <w:proofErr w:type="spellEnd"/>
      <w:r w:rsidRPr="00F629B4">
        <w:rPr>
          <w:rFonts w:cs="Arial"/>
          <w:color w:val="231F20"/>
          <w:spacing w:val="3"/>
          <w:lang w:val="nl-NL"/>
        </w:rPr>
        <w:t xml:space="preserve"> </w:t>
      </w:r>
      <w:r w:rsidRPr="00F629B4">
        <w:rPr>
          <w:rFonts w:cs="Arial"/>
          <w:color w:val="231F20"/>
          <w:spacing w:val="1"/>
          <w:lang w:val="nl-NL"/>
        </w:rPr>
        <w:t>in</w:t>
      </w:r>
      <w:r w:rsidRPr="00F629B4">
        <w:rPr>
          <w:rFonts w:cs="Arial"/>
          <w:color w:val="231F20"/>
          <w:spacing w:val="6"/>
          <w:lang w:val="nl-NL"/>
        </w:rPr>
        <w:t xml:space="preserve"> </w:t>
      </w:r>
      <w:r w:rsidRPr="00F629B4">
        <w:rPr>
          <w:rFonts w:cs="Arial"/>
          <w:color w:val="231F20"/>
          <w:spacing w:val="3"/>
          <w:lang w:val="nl-NL"/>
        </w:rPr>
        <w:t>miljarden</w:t>
      </w:r>
    </w:p>
    <w:p w14:paraId="7606C14B" w14:textId="5699F7D7" w:rsidR="00F12B43" w:rsidRPr="00F629B4" w:rsidRDefault="00F629B4" w:rsidP="00C8469F">
      <w:pPr>
        <w:pStyle w:val="Plattetekst"/>
        <w:tabs>
          <w:tab w:val="left" w:pos="1582"/>
        </w:tabs>
        <w:spacing w:line="289" w:lineRule="exact"/>
        <w:ind w:left="567" w:right="-261" w:hanging="567"/>
        <w:rPr>
          <w:rFonts w:cs="Arial"/>
          <w:lang w:val="nl-NL"/>
        </w:rPr>
      </w:pPr>
      <w:r>
        <w:rPr>
          <w:rFonts w:cs="Arial"/>
          <w:color w:val="231F20"/>
          <w:lang w:val="nl-NL"/>
        </w:rPr>
        <w:tab/>
      </w:r>
      <w:r w:rsidR="00F12B43" w:rsidRPr="00F629B4">
        <w:rPr>
          <w:rFonts w:cs="Arial"/>
          <w:color w:val="231F20"/>
          <w:lang w:val="nl-NL"/>
        </w:rPr>
        <w:t>P</w:t>
      </w:r>
      <w:r>
        <w:rPr>
          <w:rFonts w:cs="Arial"/>
          <w:color w:val="231F20"/>
          <w:lang w:val="nl-NL"/>
        </w:rPr>
        <w:t xml:space="preserve">   = </w:t>
      </w:r>
      <w:r w:rsidR="00F12B43" w:rsidRPr="00F629B4">
        <w:rPr>
          <w:rFonts w:cs="Arial"/>
          <w:color w:val="231F20"/>
          <w:spacing w:val="3"/>
          <w:lang w:val="nl-NL"/>
        </w:rPr>
        <w:t xml:space="preserve">koers </w:t>
      </w:r>
      <w:r w:rsidR="00F12B43" w:rsidRPr="00F629B4">
        <w:rPr>
          <w:rFonts w:cs="Arial"/>
          <w:color w:val="231F20"/>
          <w:spacing w:val="2"/>
          <w:lang w:val="nl-NL"/>
        </w:rPr>
        <w:t xml:space="preserve">van </w:t>
      </w:r>
      <w:r w:rsidR="00F12B43" w:rsidRPr="00F629B4">
        <w:rPr>
          <w:rFonts w:cs="Arial"/>
          <w:color w:val="231F20"/>
          <w:spacing w:val="1"/>
          <w:lang w:val="nl-NL"/>
        </w:rPr>
        <w:t xml:space="preserve">de </w:t>
      </w:r>
      <w:proofErr w:type="spellStart"/>
      <w:r w:rsidR="00F12B43" w:rsidRPr="00F629B4">
        <w:rPr>
          <w:rFonts w:cs="Arial"/>
          <w:color w:val="231F20"/>
          <w:spacing w:val="2"/>
          <w:lang w:val="nl-NL"/>
        </w:rPr>
        <w:t>agau</w:t>
      </w:r>
      <w:proofErr w:type="spellEnd"/>
      <w:r w:rsidR="00F12B43" w:rsidRPr="00F629B4">
        <w:rPr>
          <w:rFonts w:cs="Arial"/>
          <w:color w:val="231F20"/>
          <w:spacing w:val="2"/>
          <w:lang w:val="nl-NL"/>
        </w:rPr>
        <w:t xml:space="preserve"> </w:t>
      </w:r>
      <w:r w:rsidR="00F12B43" w:rsidRPr="00F629B4">
        <w:rPr>
          <w:rFonts w:cs="Arial"/>
          <w:color w:val="231F20"/>
          <w:spacing w:val="1"/>
          <w:lang w:val="nl-NL"/>
        </w:rPr>
        <w:t>in</w:t>
      </w:r>
      <w:r w:rsidR="00F12B43" w:rsidRPr="00F629B4">
        <w:rPr>
          <w:rFonts w:cs="Arial"/>
          <w:color w:val="231F20"/>
          <w:spacing w:val="18"/>
          <w:lang w:val="nl-NL"/>
        </w:rPr>
        <w:t xml:space="preserve"> </w:t>
      </w:r>
      <w:r w:rsidR="00F12B43" w:rsidRPr="00F629B4">
        <w:rPr>
          <w:rFonts w:cs="Arial"/>
          <w:color w:val="231F20"/>
          <w:spacing w:val="3"/>
          <w:lang w:val="nl-NL"/>
        </w:rPr>
        <w:t>dollarcenten</w:t>
      </w:r>
    </w:p>
    <w:p w14:paraId="7C324384" w14:textId="77777777" w:rsidR="00F12B43" w:rsidRPr="00F629B4" w:rsidRDefault="00F12B43" w:rsidP="00C8469F">
      <w:pPr>
        <w:pStyle w:val="Plattetekst"/>
        <w:spacing w:before="11"/>
        <w:ind w:left="567" w:right="-261" w:hanging="567"/>
        <w:rPr>
          <w:rFonts w:cs="Arial"/>
          <w:lang w:val="nl-NL"/>
        </w:rPr>
      </w:pPr>
    </w:p>
    <w:p w14:paraId="2F552719" w14:textId="13CDE918" w:rsidR="00F12B43" w:rsidRPr="00F629B4" w:rsidRDefault="00F12B43" w:rsidP="00C8469F">
      <w:pPr>
        <w:pStyle w:val="Plattetekst"/>
        <w:spacing w:line="261" w:lineRule="auto"/>
        <w:ind w:left="567" w:right="-261"/>
        <w:rPr>
          <w:rFonts w:cs="Arial"/>
          <w:lang w:val="nl-NL"/>
        </w:rPr>
      </w:pPr>
      <w:r w:rsidRPr="00F629B4">
        <w:rPr>
          <w:rFonts w:cs="Arial"/>
          <w:color w:val="231F20"/>
          <w:lang w:val="nl-NL"/>
        </w:rPr>
        <w:t>Door de kapit</w:t>
      </w:r>
      <w:r w:rsidR="00F629B4">
        <w:rPr>
          <w:rFonts w:cs="Arial"/>
          <w:color w:val="231F20"/>
          <w:lang w:val="nl-NL"/>
        </w:rPr>
        <w:t>aalvlucht veranderde het aanbod</w:t>
      </w:r>
      <w:r w:rsidRPr="00F629B4">
        <w:rPr>
          <w:rFonts w:cs="Arial"/>
          <w:color w:val="231F20"/>
          <w:lang w:val="nl-NL"/>
        </w:rPr>
        <w:t xml:space="preserve"> met de genoemde koersdaling van de </w:t>
      </w:r>
      <w:proofErr w:type="spellStart"/>
      <w:r w:rsidRPr="00F629B4">
        <w:rPr>
          <w:rFonts w:cs="Arial"/>
          <w:color w:val="231F20"/>
          <w:lang w:val="nl-NL"/>
        </w:rPr>
        <w:t>agau</w:t>
      </w:r>
      <w:proofErr w:type="spellEnd"/>
      <w:r w:rsidRPr="00F629B4">
        <w:rPr>
          <w:rFonts w:cs="Arial"/>
          <w:color w:val="231F20"/>
          <w:lang w:val="nl-NL"/>
        </w:rPr>
        <w:t xml:space="preserve"> van 50 naar 35 dollarcent als gevolg.</w:t>
      </w:r>
    </w:p>
    <w:p w14:paraId="70C9C591" w14:textId="44D07323" w:rsidR="00F12B43" w:rsidRPr="00F629B4" w:rsidRDefault="00F12B43" w:rsidP="00C8469F">
      <w:pPr>
        <w:pStyle w:val="Plattetekst"/>
        <w:tabs>
          <w:tab w:val="left" w:pos="700"/>
          <w:tab w:val="left" w:pos="1156"/>
        </w:tabs>
        <w:spacing w:line="261" w:lineRule="auto"/>
        <w:ind w:left="567" w:right="-261" w:hanging="567"/>
        <w:rPr>
          <w:rFonts w:cs="Arial"/>
          <w:lang w:val="nl-NL"/>
        </w:rPr>
      </w:pPr>
      <w:r w:rsidRPr="00F629B4">
        <w:rPr>
          <w:rFonts w:cs="Arial"/>
          <w:b/>
          <w:color w:val="231F20"/>
          <w:lang w:val="nl-NL"/>
        </w:rPr>
        <w:t>4</w:t>
      </w:r>
      <w:r w:rsidRPr="00F629B4">
        <w:rPr>
          <w:rFonts w:cs="Arial"/>
          <w:b/>
          <w:color w:val="231F20"/>
          <w:lang w:val="nl-NL"/>
        </w:rPr>
        <w:tab/>
      </w:r>
      <w:r w:rsidRPr="00F629B4">
        <w:rPr>
          <w:rFonts w:cs="Arial"/>
          <w:color w:val="231F20"/>
          <w:spacing w:val="3"/>
          <w:lang w:val="nl-NL"/>
        </w:rPr>
        <w:t>Bereken</w:t>
      </w:r>
      <w:r w:rsidRPr="00F629B4">
        <w:rPr>
          <w:rFonts w:cs="Arial"/>
          <w:color w:val="231F20"/>
          <w:spacing w:val="13"/>
          <w:lang w:val="nl-NL"/>
        </w:rPr>
        <w:t xml:space="preserve"> </w:t>
      </w:r>
      <w:r w:rsidRPr="00F629B4">
        <w:rPr>
          <w:rFonts w:cs="Arial"/>
          <w:color w:val="231F20"/>
          <w:spacing w:val="2"/>
          <w:lang w:val="nl-NL"/>
        </w:rPr>
        <w:t>het</w:t>
      </w:r>
      <w:r w:rsidRPr="00F629B4">
        <w:rPr>
          <w:rFonts w:cs="Arial"/>
          <w:color w:val="231F20"/>
          <w:spacing w:val="13"/>
          <w:lang w:val="nl-NL"/>
        </w:rPr>
        <w:t xml:space="preserve"> </w:t>
      </w:r>
      <w:r w:rsidRPr="00F629B4">
        <w:rPr>
          <w:rFonts w:cs="Arial"/>
          <w:color w:val="231F20"/>
          <w:spacing w:val="3"/>
          <w:lang w:val="nl-NL"/>
        </w:rPr>
        <w:t>bedrag</w:t>
      </w:r>
      <w:r w:rsidRPr="00F629B4">
        <w:rPr>
          <w:rFonts w:cs="Arial"/>
          <w:color w:val="231F20"/>
          <w:spacing w:val="13"/>
          <w:lang w:val="nl-NL"/>
        </w:rPr>
        <w:t xml:space="preserve"> </w:t>
      </w:r>
      <w:r w:rsidRPr="00F629B4">
        <w:rPr>
          <w:rFonts w:cs="Arial"/>
          <w:color w:val="231F20"/>
          <w:spacing w:val="1"/>
          <w:lang w:val="nl-NL"/>
        </w:rPr>
        <w:t>in</w:t>
      </w:r>
      <w:r w:rsidRPr="00F629B4">
        <w:rPr>
          <w:rFonts w:cs="Arial"/>
          <w:color w:val="231F20"/>
          <w:spacing w:val="13"/>
          <w:lang w:val="nl-NL"/>
        </w:rPr>
        <w:t xml:space="preserve"> </w:t>
      </w:r>
      <w:proofErr w:type="spellStart"/>
      <w:r w:rsidRPr="00F629B4">
        <w:rPr>
          <w:rFonts w:cs="Arial"/>
          <w:color w:val="231F20"/>
          <w:spacing w:val="2"/>
          <w:lang w:val="nl-NL"/>
        </w:rPr>
        <w:t>agau</w:t>
      </w:r>
      <w:proofErr w:type="spellEnd"/>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3"/>
          <w:lang w:val="nl-NL"/>
        </w:rPr>
        <w:t xml:space="preserve"> </w:t>
      </w:r>
      <w:r w:rsidRPr="00F629B4">
        <w:rPr>
          <w:rFonts w:cs="Arial"/>
          <w:color w:val="231F20"/>
          <w:spacing w:val="2"/>
          <w:lang w:val="nl-NL"/>
        </w:rPr>
        <w:t>door</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kapitaalvlucht</w:t>
      </w:r>
      <w:r w:rsidRPr="00F629B4">
        <w:rPr>
          <w:rFonts w:cs="Arial"/>
          <w:color w:val="231F20"/>
          <w:spacing w:val="13"/>
          <w:lang w:val="nl-NL"/>
        </w:rPr>
        <w:t xml:space="preserve"> </w:t>
      </w:r>
      <w:r w:rsidRPr="00F629B4">
        <w:rPr>
          <w:rFonts w:cs="Arial"/>
          <w:color w:val="231F20"/>
          <w:spacing w:val="2"/>
          <w:lang w:val="nl-NL"/>
        </w:rPr>
        <w:t>werd</w:t>
      </w:r>
      <w:r w:rsidRPr="00F629B4">
        <w:rPr>
          <w:rFonts w:cs="Arial"/>
          <w:color w:val="231F20"/>
          <w:spacing w:val="13"/>
          <w:lang w:val="nl-NL"/>
        </w:rPr>
        <w:t xml:space="preserve"> </w:t>
      </w:r>
      <w:r w:rsidRPr="00F629B4">
        <w:rPr>
          <w:rFonts w:cs="Arial"/>
          <w:color w:val="231F20"/>
          <w:spacing w:val="3"/>
          <w:lang w:val="nl-NL"/>
        </w:rPr>
        <w:t>omgezet</w:t>
      </w:r>
      <w:r w:rsidRPr="00F629B4">
        <w:rPr>
          <w:rFonts w:cs="Arial"/>
          <w:color w:val="231F20"/>
          <w:spacing w:val="13"/>
          <w:lang w:val="nl-NL"/>
        </w:rPr>
        <w:t xml:space="preserve"> </w:t>
      </w:r>
      <w:r w:rsidRPr="00F629B4">
        <w:rPr>
          <w:rFonts w:cs="Arial"/>
          <w:color w:val="231F20"/>
          <w:spacing w:val="1"/>
          <w:lang w:val="nl-NL"/>
        </w:rPr>
        <w:t>in</w:t>
      </w:r>
      <w:r w:rsidRPr="00F629B4">
        <w:rPr>
          <w:rFonts w:cs="Arial"/>
          <w:color w:val="231F20"/>
          <w:lang w:val="nl-NL"/>
        </w:rPr>
        <w:t xml:space="preserve"> </w:t>
      </w:r>
      <w:proofErr w:type="gramStart"/>
      <w:r w:rsidRPr="00F629B4">
        <w:rPr>
          <w:rFonts w:cs="Arial"/>
          <w:color w:val="231F20"/>
          <w:spacing w:val="1"/>
          <w:lang w:val="nl-NL"/>
        </w:rPr>
        <w:t>US</w:t>
      </w:r>
      <w:r w:rsidRPr="00F629B4">
        <w:rPr>
          <w:rFonts w:cs="Arial"/>
          <w:color w:val="231F20"/>
          <w:spacing w:val="22"/>
          <w:lang w:val="nl-NL"/>
        </w:rPr>
        <w:t xml:space="preserve"> </w:t>
      </w:r>
      <w:r w:rsidR="00F629B4">
        <w:rPr>
          <w:rFonts w:cs="Arial"/>
          <w:color w:val="231F20"/>
          <w:spacing w:val="22"/>
          <w:lang w:val="nl-NL"/>
        </w:rPr>
        <w:t>d</w:t>
      </w:r>
      <w:r w:rsidRPr="00F629B4">
        <w:rPr>
          <w:rFonts w:cs="Arial"/>
          <w:color w:val="231F20"/>
          <w:spacing w:val="3"/>
          <w:lang w:val="nl-NL"/>
        </w:rPr>
        <w:t>ollars</w:t>
      </w:r>
      <w:proofErr w:type="gramEnd"/>
      <w:r w:rsidRPr="00F629B4">
        <w:rPr>
          <w:rFonts w:cs="Arial"/>
          <w:color w:val="231F20"/>
          <w:spacing w:val="3"/>
          <w:lang w:val="nl-NL"/>
        </w:rPr>
        <w:t>.</w:t>
      </w:r>
    </w:p>
    <w:p w14:paraId="36DF69B0" w14:textId="77777777" w:rsidR="00F629B4" w:rsidRDefault="00F629B4" w:rsidP="00C8469F">
      <w:pPr>
        <w:pStyle w:val="Plattetekst"/>
        <w:spacing w:before="75" w:line="261" w:lineRule="auto"/>
        <w:ind w:left="567" w:right="-261"/>
        <w:rPr>
          <w:rFonts w:cs="Arial"/>
          <w:color w:val="231F20"/>
          <w:spacing w:val="1"/>
          <w:lang w:val="nl-NL"/>
        </w:rPr>
      </w:pPr>
    </w:p>
    <w:p w14:paraId="1D05B6C5" w14:textId="33E66239" w:rsidR="00F12B43" w:rsidRPr="00F629B4" w:rsidRDefault="00F12B43" w:rsidP="00C8469F">
      <w:pPr>
        <w:pStyle w:val="Plattetekst"/>
        <w:spacing w:before="75" w:line="261" w:lineRule="auto"/>
        <w:ind w:left="567" w:right="-261"/>
        <w:rPr>
          <w:rFonts w:cs="Arial"/>
          <w:lang w:val="nl-NL"/>
        </w:rPr>
      </w:pPr>
      <w:r w:rsidRPr="00F629B4">
        <w:rPr>
          <w:rFonts w:cs="Arial"/>
          <w:color w:val="231F20"/>
          <w:spacing w:val="1"/>
          <w:lang w:val="nl-NL"/>
        </w:rPr>
        <w:t xml:space="preserve">De </w:t>
      </w:r>
      <w:r w:rsidRPr="00F629B4">
        <w:rPr>
          <w:rFonts w:cs="Arial"/>
          <w:color w:val="231F20"/>
          <w:spacing w:val="3"/>
          <w:lang w:val="nl-NL"/>
        </w:rPr>
        <w:t xml:space="preserve">Centrale </w:t>
      </w:r>
      <w:r w:rsidRPr="00F629B4">
        <w:rPr>
          <w:rFonts w:cs="Arial"/>
          <w:color w:val="231F20"/>
          <w:spacing w:val="2"/>
          <w:lang w:val="nl-NL"/>
        </w:rPr>
        <w:t xml:space="preserve">Bank van </w:t>
      </w:r>
      <w:proofErr w:type="spellStart"/>
      <w:r w:rsidRPr="00F629B4">
        <w:rPr>
          <w:rFonts w:cs="Arial"/>
          <w:color w:val="231F20"/>
          <w:spacing w:val="3"/>
          <w:lang w:val="nl-NL"/>
        </w:rPr>
        <w:t>Agazia</w:t>
      </w:r>
      <w:proofErr w:type="spellEnd"/>
      <w:r w:rsidRPr="00F629B4">
        <w:rPr>
          <w:rFonts w:cs="Arial"/>
          <w:color w:val="231F20"/>
          <w:spacing w:val="3"/>
          <w:lang w:val="nl-NL"/>
        </w:rPr>
        <w:t xml:space="preserve"> ziet </w:t>
      </w:r>
      <w:r w:rsidRPr="00F629B4">
        <w:rPr>
          <w:rFonts w:cs="Arial"/>
          <w:color w:val="231F20"/>
          <w:spacing w:val="1"/>
          <w:lang w:val="nl-NL"/>
        </w:rPr>
        <w:t xml:space="preserve">in de </w:t>
      </w:r>
      <w:r w:rsidRPr="00F629B4">
        <w:rPr>
          <w:rFonts w:cs="Arial"/>
          <w:color w:val="231F20"/>
          <w:spacing w:val="3"/>
          <w:lang w:val="nl-NL"/>
        </w:rPr>
        <w:t xml:space="preserve">koersdaling </w:t>
      </w:r>
      <w:r w:rsidRPr="00F629B4">
        <w:rPr>
          <w:rFonts w:cs="Arial"/>
          <w:color w:val="231F20"/>
          <w:spacing w:val="2"/>
          <w:lang w:val="nl-NL"/>
        </w:rPr>
        <w:t xml:space="preserve">van </w:t>
      </w:r>
      <w:r w:rsidRPr="00F629B4">
        <w:rPr>
          <w:rFonts w:cs="Arial"/>
          <w:color w:val="231F20"/>
          <w:spacing w:val="1"/>
          <w:lang w:val="nl-NL"/>
        </w:rPr>
        <w:t xml:space="preserve">de </w:t>
      </w:r>
      <w:proofErr w:type="spellStart"/>
      <w:r w:rsidRPr="00F629B4">
        <w:rPr>
          <w:rFonts w:cs="Arial"/>
          <w:color w:val="231F20"/>
          <w:spacing w:val="2"/>
          <w:lang w:val="nl-NL"/>
        </w:rPr>
        <w:t>agau</w:t>
      </w:r>
      <w:proofErr w:type="spellEnd"/>
      <w:r w:rsidRPr="00F629B4">
        <w:rPr>
          <w:rFonts w:cs="Arial"/>
          <w:color w:val="231F20"/>
          <w:spacing w:val="2"/>
          <w:lang w:val="nl-NL"/>
        </w:rPr>
        <w:t xml:space="preserve"> </w:t>
      </w:r>
      <w:r w:rsidRPr="00F629B4">
        <w:rPr>
          <w:rFonts w:cs="Arial"/>
          <w:color w:val="231F20"/>
          <w:spacing w:val="5"/>
          <w:lang w:val="nl-NL"/>
        </w:rPr>
        <w:t xml:space="preserve">meer </w:t>
      </w:r>
      <w:r w:rsidRPr="00F629B4">
        <w:rPr>
          <w:rFonts w:cs="Arial"/>
          <w:color w:val="231F20"/>
          <w:spacing w:val="3"/>
          <w:lang w:val="nl-NL"/>
        </w:rPr>
        <w:t xml:space="preserve">nadelen </w:t>
      </w:r>
      <w:r w:rsidRPr="00F629B4">
        <w:rPr>
          <w:rFonts w:cs="Arial"/>
          <w:color w:val="231F20"/>
          <w:spacing w:val="2"/>
          <w:lang w:val="nl-NL"/>
        </w:rPr>
        <w:t xml:space="preserve">dan </w:t>
      </w:r>
      <w:r w:rsidRPr="00F629B4">
        <w:rPr>
          <w:rFonts w:cs="Arial"/>
          <w:color w:val="231F20"/>
          <w:spacing w:val="3"/>
          <w:lang w:val="nl-NL"/>
        </w:rPr>
        <w:t xml:space="preserve">voordelen </w:t>
      </w:r>
      <w:r w:rsidRPr="00F629B4">
        <w:rPr>
          <w:rFonts w:cs="Arial"/>
          <w:color w:val="231F20"/>
          <w:spacing w:val="2"/>
          <w:lang w:val="nl-NL"/>
        </w:rPr>
        <w:t xml:space="preserve">voor </w:t>
      </w:r>
      <w:r w:rsidRPr="00F629B4">
        <w:rPr>
          <w:rFonts w:cs="Arial"/>
          <w:color w:val="231F20"/>
          <w:spacing w:val="1"/>
          <w:lang w:val="nl-NL"/>
        </w:rPr>
        <w:t xml:space="preserve">de </w:t>
      </w:r>
      <w:r w:rsidRPr="00F629B4">
        <w:rPr>
          <w:rFonts w:cs="Arial"/>
          <w:color w:val="231F20"/>
          <w:spacing w:val="3"/>
          <w:lang w:val="nl-NL"/>
        </w:rPr>
        <w:t xml:space="preserve">economie </w:t>
      </w:r>
      <w:r w:rsidRPr="00F629B4">
        <w:rPr>
          <w:rFonts w:cs="Arial"/>
          <w:color w:val="231F20"/>
          <w:spacing w:val="2"/>
          <w:lang w:val="nl-NL"/>
        </w:rPr>
        <w:t xml:space="preserve">van het </w:t>
      </w:r>
      <w:r w:rsidRPr="00F629B4">
        <w:rPr>
          <w:rFonts w:cs="Arial"/>
          <w:color w:val="231F20"/>
          <w:spacing w:val="3"/>
          <w:lang w:val="nl-NL"/>
        </w:rPr>
        <w:t xml:space="preserve">land. </w:t>
      </w:r>
      <w:r w:rsidRPr="00F629B4">
        <w:rPr>
          <w:rFonts w:cs="Arial"/>
          <w:color w:val="231F20"/>
          <w:spacing w:val="1"/>
          <w:lang w:val="nl-NL"/>
        </w:rPr>
        <w:t xml:space="preserve">De </w:t>
      </w:r>
      <w:r w:rsidRPr="00F629B4">
        <w:rPr>
          <w:rFonts w:cs="Arial"/>
          <w:color w:val="231F20"/>
          <w:spacing w:val="5"/>
          <w:lang w:val="nl-NL"/>
        </w:rPr>
        <w:t xml:space="preserve">bank </w:t>
      </w:r>
      <w:r w:rsidRPr="00F629B4">
        <w:rPr>
          <w:rFonts w:cs="Arial"/>
          <w:color w:val="231F20"/>
          <w:spacing w:val="3"/>
          <w:lang w:val="nl-NL"/>
        </w:rPr>
        <w:t xml:space="preserve">overweegt daarom </w:t>
      </w:r>
      <w:r w:rsidRPr="00F629B4">
        <w:rPr>
          <w:rFonts w:cs="Arial"/>
          <w:color w:val="231F20"/>
          <w:spacing w:val="2"/>
          <w:lang w:val="nl-NL"/>
        </w:rPr>
        <w:t xml:space="preserve">met aan- </w:t>
      </w:r>
      <w:r w:rsidRPr="00F629B4">
        <w:rPr>
          <w:rFonts w:cs="Arial"/>
          <w:color w:val="231F20"/>
          <w:spacing w:val="1"/>
          <w:lang w:val="nl-NL"/>
        </w:rPr>
        <w:t xml:space="preserve">en </w:t>
      </w:r>
      <w:r w:rsidRPr="00F629B4">
        <w:rPr>
          <w:rFonts w:cs="Arial"/>
          <w:color w:val="231F20"/>
          <w:spacing w:val="3"/>
          <w:lang w:val="nl-NL"/>
        </w:rPr>
        <w:t xml:space="preserve">verkooptransacties </w:t>
      </w:r>
      <w:r w:rsidRPr="00F629B4">
        <w:rPr>
          <w:rFonts w:cs="Arial"/>
          <w:color w:val="231F20"/>
          <w:spacing w:val="1"/>
          <w:lang w:val="nl-NL"/>
        </w:rPr>
        <w:t xml:space="preserve">te </w:t>
      </w:r>
      <w:r w:rsidRPr="00F629B4">
        <w:rPr>
          <w:rFonts w:cs="Arial"/>
          <w:color w:val="231F20"/>
          <w:spacing w:val="3"/>
          <w:lang w:val="nl-NL"/>
        </w:rPr>
        <w:t xml:space="preserve">interveniëren </w:t>
      </w:r>
      <w:r w:rsidRPr="00F629B4">
        <w:rPr>
          <w:rFonts w:cs="Arial"/>
          <w:color w:val="231F20"/>
          <w:spacing w:val="1"/>
          <w:lang w:val="nl-NL"/>
        </w:rPr>
        <w:t xml:space="preserve">op </w:t>
      </w:r>
      <w:r w:rsidRPr="00F629B4">
        <w:rPr>
          <w:rFonts w:cs="Arial"/>
          <w:color w:val="231F20"/>
          <w:spacing w:val="5"/>
          <w:lang w:val="nl-NL"/>
        </w:rPr>
        <w:t xml:space="preserve">de </w:t>
      </w:r>
      <w:r w:rsidRPr="00F629B4">
        <w:rPr>
          <w:rFonts w:cs="Arial"/>
          <w:color w:val="231F20"/>
          <w:spacing w:val="3"/>
          <w:lang w:val="nl-NL"/>
        </w:rPr>
        <w:t xml:space="preserve">valutamarkt </w:t>
      </w:r>
      <w:r w:rsidRPr="00F629B4">
        <w:rPr>
          <w:rFonts w:cs="Arial"/>
          <w:color w:val="231F20"/>
          <w:spacing w:val="1"/>
          <w:lang w:val="nl-NL"/>
        </w:rPr>
        <w:t xml:space="preserve">om </w:t>
      </w:r>
      <w:r w:rsidRPr="00F629B4">
        <w:rPr>
          <w:rFonts w:cs="Arial"/>
          <w:color w:val="231F20"/>
          <w:spacing w:val="3"/>
          <w:lang w:val="nl-NL"/>
        </w:rPr>
        <w:t xml:space="preserve">zodoende </w:t>
      </w:r>
      <w:r w:rsidRPr="00F629B4">
        <w:rPr>
          <w:rFonts w:cs="Arial"/>
          <w:color w:val="231F20"/>
          <w:spacing w:val="1"/>
          <w:lang w:val="nl-NL"/>
        </w:rPr>
        <w:t xml:space="preserve">de </w:t>
      </w:r>
      <w:r w:rsidRPr="00F629B4">
        <w:rPr>
          <w:rFonts w:cs="Arial"/>
          <w:color w:val="231F20"/>
          <w:spacing w:val="3"/>
          <w:lang w:val="nl-NL"/>
        </w:rPr>
        <w:t xml:space="preserve">koers </w:t>
      </w:r>
      <w:r w:rsidRPr="00F629B4">
        <w:rPr>
          <w:rFonts w:cs="Arial"/>
          <w:color w:val="231F20"/>
          <w:spacing w:val="2"/>
          <w:lang w:val="nl-NL"/>
        </w:rPr>
        <w:t xml:space="preserve">van </w:t>
      </w:r>
      <w:r w:rsidRPr="00F629B4">
        <w:rPr>
          <w:rFonts w:cs="Arial"/>
          <w:color w:val="231F20"/>
          <w:spacing w:val="1"/>
          <w:lang w:val="nl-NL"/>
        </w:rPr>
        <w:t xml:space="preserve">de </w:t>
      </w:r>
      <w:proofErr w:type="spellStart"/>
      <w:r w:rsidRPr="00F629B4">
        <w:rPr>
          <w:rFonts w:cs="Arial"/>
          <w:color w:val="231F20"/>
          <w:spacing w:val="2"/>
          <w:lang w:val="nl-NL"/>
        </w:rPr>
        <w:t>agau</w:t>
      </w:r>
      <w:proofErr w:type="spellEnd"/>
      <w:r w:rsidRPr="00F629B4">
        <w:rPr>
          <w:rFonts w:cs="Arial"/>
          <w:color w:val="231F20"/>
          <w:spacing w:val="2"/>
          <w:lang w:val="nl-NL"/>
        </w:rPr>
        <w:t xml:space="preserve"> weer </w:t>
      </w:r>
      <w:r w:rsidRPr="00F629B4">
        <w:rPr>
          <w:rFonts w:cs="Arial"/>
          <w:color w:val="231F20"/>
          <w:spacing w:val="1"/>
          <w:lang w:val="nl-NL"/>
        </w:rPr>
        <w:t xml:space="preserve">te </w:t>
      </w:r>
      <w:r w:rsidRPr="00F629B4">
        <w:rPr>
          <w:rFonts w:cs="Arial"/>
          <w:color w:val="231F20"/>
          <w:spacing w:val="3"/>
          <w:lang w:val="nl-NL"/>
        </w:rPr>
        <w:t xml:space="preserve">laten stijgen. </w:t>
      </w:r>
      <w:r w:rsidRPr="00F629B4">
        <w:rPr>
          <w:rFonts w:cs="Arial"/>
          <w:color w:val="231F20"/>
          <w:spacing w:val="5"/>
          <w:lang w:val="nl-NL"/>
        </w:rPr>
        <w:t xml:space="preserve">Met </w:t>
      </w:r>
      <w:r w:rsidRPr="00F629B4">
        <w:rPr>
          <w:rFonts w:cs="Arial"/>
          <w:color w:val="231F20"/>
          <w:spacing w:val="2"/>
          <w:lang w:val="nl-NL"/>
        </w:rPr>
        <w:t xml:space="preserve">het </w:t>
      </w:r>
      <w:r w:rsidRPr="00F629B4">
        <w:rPr>
          <w:rFonts w:cs="Arial"/>
          <w:color w:val="231F20"/>
          <w:spacing w:val="3"/>
          <w:lang w:val="nl-NL"/>
        </w:rPr>
        <w:t xml:space="preserve">bekend worden </w:t>
      </w:r>
      <w:r w:rsidRPr="00F629B4">
        <w:rPr>
          <w:rFonts w:cs="Arial"/>
          <w:color w:val="231F20"/>
          <w:spacing w:val="2"/>
          <w:lang w:val="nl-NL"/>
        </w:rPr>
        <w:t xml:space="preserve">van dit </w:t>
      </w:r>
      <w:r w:rsidRPr="00F629B4">
        <w:rPr>
          <w:rFonts w:cs="Arial"/>
          <w:color w:val="231F20"/>
          <w:spacing w:val="3"/>
          <w:lang w:val="nl-NL"/>
        </w:rPr>
        <w:t xml:space="preserve">voornemen, zorgt </w:t>
      </w:r>
      <w:r w:rsidRPr="00F629B4">
        <w:rPr>
          <w:rFonts w:cs="Arial"/>
          <w:color w:val="231F20"/>
          <w:spacing w:val="2"/>
          <w:lang w:val="nl-NL"/>
        </w:rPr>
        <w:t xml:space="preserve">het </w:t>
      </w:r>
      <w:r w:rsidRPr="00F629B4">
        <w:rPr>
          <w:rFonts w:cs="Arial"/>
          <w:color w:val="231F20"/>
          <w:spacing w:val="3"/>
          <w:lang w:val="nl-NL"/>
        </w:rPr>
        <w:t xml:space="preserve">optreden </w:t>
      </w:r>
      <w:proofErr w:type="gramStart"/>
      <w:r w:rsidRPr="00F629B4">
        <w:rPr>
          <w:rFonts w:cs="Arial"/>
          <w:color w:val="231F20"/>
          <w:spacing w:val="5"/>
          <w:lang w:val="nl-NL"/>
        </w:rPr>
        <w:t xml:space="preserve">van  </w:t>
      </w:r>
      <w:r w:rsidRPr="00F629B4">
        <w:rPr>
          <w:rFonts w:cs="Arial"/>
          <w:color w:val="231F20"/>
          <w:spacing w:val="3"/>
          <w:lang w:val="nl-NL"/>
        </w:rPr>
        <w:t>speculanten</w:t>
      </w:r>
      <w:proofErr w:type="gramEnd"/>
      <w:r w:rsidRPr="00F629B4">
        <w:rPr>
          <w:rFonts w:cs="Arial"/>
          <w:color w:val="231F20"/>
          <w:spacing w:val="13"/>
          <w:lang w:val="nl-NL"/>
        </w:rPr>
        <w:t xml:space="preserve"> </w:t>
      </w:r>
      <w:r w:rsidRPr="00F629B4">
        <w:rPr>
          <w:rFonts w:cs="Arial"/>
          <w:color w:val="231F20"/>
          <w:spacing w:val="1"/>
          <w:lang w:val="nl-NL"/>
        </w:rPr>
        <w:t>op</w:t>
      </w:r>
      <w:r w:rsidRPr="00F629B4">
        <w:rPr>
          <w:rFonts w:cs="Arial"/>
          <w:color w:val="231F20"/>
          <w:spacing w:val="13"/>
          <w:lang w:val="nl-NL"/>
        </w:rPr>
        <w:t xml:space="preserve"> </w:t>
      </w:r>
      <w:r w:rsidRPr="00F629B4">
        <w:rPr>
          <w:rFonts w:cs="Arial"/>
          <w:color w:val="231F20"/>
          <w:spacing w:val="3"/>
          <w:lang w:val="nl-NL"/>
        </w:rPr>
        <w:t>korte</w:t>
      </w:r>
      <w:r w:rsidRPr="00F629B4">
        <w:rPr>
          <w:rFonts w:cs="Arial"/>
          <w:color w:val="231F20"/>
          <w:spacing w:val="13"/>
          <w:lang w:val="nl-NL"/>
        </w:rPr>
        <w:t xml:space="preserve"> </w:t>
      </w:r>
      <w:r w:rsidRPr="00F629B4">
        <w:rPr>
          <w:rFonts w:cs="Arial"/>
          <w:color w:val="231F20"/>
          <w:spacing w:val="3"/>
          <w:lang w:val="nl-NL"/>
        </w:rPr>
        <w:t>termijn</w:t>
      </w:r>
      <w:r w:rsidRPr="00F629B4">
        <w:rPr>
          <w:rFonts w:cs="Arial"/>
          <w:color w:val="231F20"/>
          <w:spacing w:val="13"/>
          <w:lang w:val="nl-NL"/>
        </w:rPr>
        <w:t xml:space="preserve"> </w:t>
      </w:r>
      <w:r w:rsidRPr="00F629B4">
        <w:rPr>
          <w:rFonts w:cs="Arial"/>
          <w:color w:val="231F20"/>
          <w:spacing w:val="2"/>
          <w:lang w:val="nl-NL"/>
        </w:rPr>
        <w:t>voor</w:t>
      </w:r>
      <w:r w:rsidRPr="00F629B4">
        <w:rPr>
          <w:rFonts w:cs="Arial"/>
          <w:color w:val="231F20"/>
          <w:spacing w:val="12"/>
          <w:lang w:val="nl-NL"/>
        </w:rPr>
        <w:t xml:space="preserve"> </w:t>
      </w:r>
      <w:r w:rsidRPr="00F629B4">
        <w:rPr>
          <w:rFonts w:cs="Arial"/>
          <w:color w:val="231F20"/>
          <w:spacing w:val="2"/>
          <w:lang w:val="nl-NL"/>
        </w:rPr>
        <w:t>een</w:t>
      </w:r>
      <w:r w:rsidRPr="00F629B4">
        <w:rPr>
          <w:rFonts w:cs="Arial"/>
          <w:color w:val="231F20"/>
          <w:spacing w:val="13"/>
          <w:lang w:val="nl-NL"/>
        </w:rPr>
        <w:t xml:space="preserve"> </w:t>
      </w:r>
      <w:r w:rsidRPr="00F629B4">
        <w:rPr>
          <w:rFonts w:cs="Arial"/>
          <w:color w:val="231F20"/>
          <w:spacing w:val="3"/>
          <w:lang w:val="nl-NL"/>
        </w:rPr>
        <w:t>stijging</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koers</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proofErr w:type="spellStart"/>
      <w:r w:rsidRPr="00F629B4">
        <w:rPr>
          <w:rFonts w:cs="Arial"/>
          <w:color w:val="231F20"/>
          <w:spacing w:val="5"/>
          <w:lang w:val="nl-NL"/>
        </w:rPr>
        <w:t>agau</w:t>
      </w:r>
      <w:proofErr w:type="spellEnd"/>
      <w:r w:rsidRPr="00F629B4">
        <w:rPr>
          <w:rFonts w:cs="Arial"/>
          <w:color w:val="231F20"/>
          <w:spacing w:val="5"/>
          <w:lang w:val="nl-NL"/>
        </w:rPr>
        <w:t>.</w:t>
      </w:r>
    </w:p>
    <w:p w14:paraId="7F4153AB" w14:textId="362C81CA" w:rsidR="00F12B43" w:rsidRPr="00F629B4" w:rsidRDefault="00F12B43" w:rsidP="00C8469F">
      <w:pPr>
        <w:pStyle w:val="Plattetekst"/>
        <w:tabs>
          <w:tab w:val="left" w:pos="620"/>
          <w:tab w:val="left" w:pos="1076"/>
        </w:tabs>
        <w:spacing w:line="276" w:lineRule="exact"/>
        <w:ind w:left="567" w:right="-261" w:hanging="567"/>
        <w:rPr>
          <w:rFonts w:cs="Arial"/>
          <w:lang w:val="nl-NL"/>
        </w:rPr>
      </w:pPr>
      <w:r w:rsidRPr="00F629B4">
        <w:rPr>
          <w:rFonts w:cs="Arial"/>
          <w:b/>
          <w:color w:val="231F20"/>
          <w:lang w:val="nl-NL"/>
        </w:rPr>
        <w:t>5</w:t>
      </w:r>
      <w:r w:rsidRPr="00F629B4">
        <w:rPr>
          <w:rFonts w:cs="Arial"/>
          <w:b/>
          <w:color w:val="231F20"/>
          <w:lang w:val="nl-NL"/>
        </w:rPr>
        <w:tab/>
      </w:r>
      <w:r w:rsidRPr="00F629B4">
        <w:rPr>
          <w:rFonts w:cs="Arial"/>
          <w:color w:val="231F20"/>
          <w:spacing w:val="3"/>
          <w:lang w:val="nl-NL"/>
        </w:rPr>
        <w:t>Verklaar</w:t>
      </w:r>
      <w:r w:rsidRPr="00F629B4">
        <w:rPr>
          <w:rFonts w:cs="Arial"/>
          <w:color w:val="231F20"/>
          <w:spacing w:val="13"/>
          <w:lang w:val="nl-NL"/>
        </w:rPr>
        <w:t xml:space="preserve"> </w:t>
      </w:r>
      <w:r w:rsidRPr="00F629B4">
        <w:rPr>
          <w:rFonts w:cs="Arial"/>
          <w:color w:val="231F20"/>
          <w:spacing w:val="2"/>
          <w:lang w:val="nl-NL"/>
        </w:rPr>
        <w:t>deze</w:t>
      </w:r>
      <w:r w:rsidRPr="00F629B4">
        <w:rPr>
          <w:rFonts w:cs="Arial"/>
          <w:color w:val="231F20"/>
          <w:spacing w:val="13"/>
          <w:lang w:val="nl-NL"/>
        </w:rPr>
        <w:t xml:space="preserve"> </w:t>
      </w:r>
      <w:r w:rsidRPr="00F629B4">
        <w:rPr>
          <w:rFonts w:cs="Arial"/>
          <w:color w:val="231F20"/>
          <w:spacing w:val="3"/>
          <w:lang w:val="nl-NL"/>
        </w:rPr>
        <w:t>koersstijging</w:t>
      </w:r>
      <w:r w:rsidRPr="00F629B4">
        <w:rPr>
          <w:rFonts w:cs="Arial"/>
          <w:color w:val="231F20"/>
          <w:spacing w:val="13"/>
          <w:lang w:val="nl-NL"/>
        </w:rPr>
        <w:t xml:space="preserve"> </w:t>
      </w:r>
      <w:r w:rsidRPr="00F629B4">
        <w:rPr>
          <w:rFonts w:cs="Arial"/>
          <w:color w:val="231F20"/>
          <w:spacing w:val="2"/>
          <w:lang w:val="nl-NL"/>
        </w:rPr>
        <w:t>als</w:t>
      </w:r>
      <w:r w:rsidRPr="00F629B4">
        <w:rPr>
          <w:rFonts w:cs="Arial"/>
          <w:color w:val="231F20"/>
          <w:spacing w:val="13"/>
          <w:lang w:val="nl-NL"/>
        </w:rPr>
        <w:t xml:space="preserve"> </w:t>
      </w:r>
      <w:r w:rsidRPr="00F629B4">
        <w:rPr>
          <w:rFonts w:cs="Arial"/>
          <w:color w:val="231F20"/>
          <w:spacing w:val="3"/>
          <w:lang w:val="nl-NL"/>
        </w:rPr>
        <w:t>gevolg</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2"/>
          <w:lang w:val="nl-NL"/>
        </w:rPr>
        <w:t>het</w:t>
      </w:r>
      <w:r w:rsidRPr="00F629B4">
        <w:rPr>
          <w:rFonts w:cs="Arial"/>
          <w:color w:val="231F20"/>
          <w:spacing w:val="13"/>
          <w:lang w:val="nl-NL"/>
        </w:rPr>
        <w:t xml:space="preserve"> </w:t>
      </w:r>
      <w:r w:rsidRPr="00F629B4">
        <w:rPr>
          <w:rFonts w:cs="Arial"/>
          <w:color w:val="231F20"/>
          <w:spacing w:val="3"/>
          <w:lang w:val="nl-NL"/>
        </w:rPr>
        <w:t>optreden</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5"/>
          <w:lang w:val="nl-NL"/>
        </w:rPr>
        <w:t>speculanten.</w:t>
      </w:r>
    </w:p>
    <w:p w14:paraId="0833B87E" w14:textId="77777777" w:rsidR="00F12B43" w:rsidRPr="00F629B4" w:rsidRDefault="00F12B43" w:rsidP="00C8469F">
      <w:pPr>
        <w:pStyle w:val="Plattetekst"/>
        <w:spacing w:before="2"/>
        <w:ind w:left="567" w:right="-261" w:hanging="567"/>
        <w:rPr>
          <w:rFonts w:cs="Arial"/>
          <w:lang w:val="nl-NL"/>
        </w:rPr>
      </w:pPr>
    </w:p>
    <w:p w14:paraId="43396681" w14:textId="77777777" w:rsidR="00F12B43" w:rsidRPr="00F629B4" w:rsidRDefault="00F12B43" w:rsidP="00C8469F">
      <w:pPr>
        <w:pStyle w:val="Plattetekst"/>
        <w:spacing w:line="261" w:lineRule="auto"/>
        <w:ind w:left="567" w:right="-261"/>
        <w:rPr>
          <w:rFonts w:cs="Arial"/>
          <w:lang w:val="nl-NL"/>
        </w:rPr>
      </w:pPr>
      <w:r w:rsidRPr="00F629B4">
        <w:rPr>
          <w:rFonts w:cs="Arial"/>
          <w:color w:val="231F20"/>
          <w:lang w:val="nl-NL"/>
        </w:rPr>
        <w:t>Economen vrezen dat dit effect niet lang zal aanhouden zonder interventie van de Centrale Bank. Zij hebben echter niet het vertrouwen dat de Centrale Bank deze interventie lang zal kunnen volhouden.</w:t>
      </w:r>
    </w:p>
    <w:p w14:paraId="0C1E4D91" w14:textId="34F09735" w:rsidR="00F12B43" w:rsidRPr="00F629B4" w:rsidRDefault="00F12B43" w:rsidP="00C8469F">
      <w:pPr>
        <w:pStyle w:val="Plattetekst"/>
        <w:tabs>
          <w:tab w:val="left" w:pos="620"/>
          <w:tab w:val="left" w:pos="1076"/>
        </w:tabs>
        <w:spacing w:line="276" w:lineRule="exact"/>
        <w:ind w:left="567" w:right="-261" w:hanging="567"/>
        <w:rPr>
          <w:rFonts w:cs="Arial"/>
          <w:lang w:val="nl-NL"/>
        </w:rPr>
      </w:pPr>
      <w:r w:rsidRPr="00F629B4">
        <w:rPr>
          <w:rFonts w:cs="Arial"/>
          <w:b/>
          <w:color w:val="231F20"/>
          <w:lang w:val="nl-NL"/>
        </w:rPr>
        <w:t>6</w:t>
      </w:r>
      <w:r w:rsidRPr="00F629B4">
        <w:rPr>
          <w:rFonts w:cs="Arial"/>
          <w:b/>
          <w:color w:val="231F20"/>
          <w:lang w:val="nl-NL"/>
        </w:rPr>
        <w:tab/>
      </w:r>
      <w:r w:rsidRPr="00F629B4">
        <w:rPr>
          <w:rFonts w:cs="Arial"/>
          <w:color w:val="231F20"/>
          <w:spacing w:val="2"/>
          <w:lang w:val="nl-NL"/>
        </w:rPr>
        <w:t xml:space="preserve">Leg dit </w:t>
      </w:r>
      <w:r w:rsidRPr="00F629B4">
        <w:rPr>
          <w:rFonts w:cs="Arial"/>
          <w:color w:val="231F20"/>
          <w:spacing w:val="3"/>
          <w:lang w:val="nl-NL"/>
        </w:rPr>
        <w:t xml:space="preserve">gebrek </w:t>
      </w:r>
      <w:r w:rsidRPr="00F629B4">
        <w:rPr>
          <w:rFonts w:cs="Arial"/>
          <w:color w:val="231F20"/>
          <w:spacing w:val="2"/>
          <w:lang w:val="nl-NL"/>
        </w:rPr>
        <w:t xml:space="preserve">aan </w:t>
      </w:r>
      <w:r w:rsidRPr="00F629B4">
        <w:rPr>
          <w:rFonts w:cs="Arial"/>
          <w:color w:val="231F20"/>
          <w:spacing w:val="3"/>
          <w:lang w:val="nl-NL"/>
        </w:rPr>
        <w:t xml:space="preserve">vertrouwen </w:t>
      </w:r>
      <w:r w:rsidRPr="00F629B4">
        <w:rPr>
          <w:rFonts w:cs="Arial"/>
          <w:color w:val="231F20"/>
          <w:spacing w:val="2"/>
          <w:lang w:val="nl-NL"/>
        </w:rPr>
        <w:t xml:space="preserve">bij </w:t>
      </w:r>
      <w:r w:rsidRPr="00F629B4">
        <w:rPr>
          <w:rFonts w:cs="Arial"/>
          <w:color w:val="231F20"/>
          <w:spacing w:val="1"/>
          <w:lang w:val="nl-NL"/>
        </w:rPr>
        <w:t xml:space="preserve">de </w:t>
      </w:r>
      <w:r w:rsidRPr="00F629B4">
        <w:rPr>
          <w:rFonts w:cs="Arial"/>
          <w:color w:val="231F20"/>
          <w:spacing w:val="3"/>
          <w:lang w:val="nl-NL"/>
        </w:rPr>
        <w:t xml:space="preserve">economen </w:t>
      </w:r>
      <w:r w:rsidRPr="00F629B4">
        <w:rPr>
          <w:rFonts w:cs="Arial"/>
          <w:color w:val="231F20"/>
          <w:spacing w:val="2"/>
          <w:lang w:val="nl-NL"/>
        </w:rPr>
        <w:t>uit.</w:t>
      </w:r>
    </w:p>
    <w:p w14:paraId="019259F8" w14:textId="77777777" w:rsidR="00F12B43" w:rsidRPr="00F629B4" w:rsidRDefault="00F12B43" w:rsidP="00C8469F">
      <w:pPr>
        <w:spacing w:line="276" w:lineRule="exact"/>
        <w:ind w:left="567" w:right="-261" w:hanging="567"/>
        <w:rPr>
          <w:rFonts w:ascii="Arial" w:hAnsi="Arial" w:cs="Arial"/>
        </w:rPr>
        <w:sectPr w:rsidR="00F12B43" w:rsidRPr="00F629B4">
          <w:footerReference w:type="default" r:id="rId113"/>
          <w:pgSz w:w="11900" w:h="16840"/>
          <w:pgMar w:top="800" w:right="1020" w:bottom="1180" w:left="1020" w:header="0" w:footer="994" w:gutter="0"/>
          <w:cols w:space="708"/>
        </w:sectPr>
      </w:pPr>
    </w:p>
    <w:p w14:paraId="534D9F23" w14:textId="36B42CF2" w:rsidR="00F12B43" w:rsidRPr="00F629B4" w:rsidRDefault="00F629B4" w:rsidP="00C8469F">
      <w:pPr>
        <w:pStyle w:val="Kop2"/>
        <w:ind w:left="567" w:right="-261"/>
        <w:rPr>
          <w:rFonts w:cs="Arial"/>
          <w:lang w:val="nl-NL"/>
        </w:rPr>
      </w:pPr>
      <w:r>
        <w:rPr>
          <w:rFonts w:cs="Arial"/>
          <w:color w:val="231F20"/>
          <w:spacing w:val="3"/>
          <w:lang w:val="nl-NL"/>
        </w:rPr>
        <w:lastRenderedPageBreak/>
        <w:t>Opgave2</w:t>
      </w:r>
      <w:r>
        <w:rPr>
          <w:rFonts w:cs="Arial"/>
          <w:color w:val="231F20"/>
          <w:spacing w:val="3"/>
          <w:lang w:val="nl-NL"/>
        </w:rPr>
        <w:tab/>
      </w:r>
      <w:r w:rsidR="00F12B43" w:rsidRPr="00F629B4">
        <w:rPr>
          <w:rFonts w:cs="Arial"/>
          <w:color w:val="231F20"/>
          <w:spacing w:val="3"/>
          <w:lang w:val="nl-NL"/>
        </w:rPr>
        <w:t xml:space="preserve">Investeren </w:t>
      </w:r>
      <w:r w:rsidR="00F12B43" w:rsidRPr="00F629B4">
        <w:rPr>
          <w:rFonts w:cs="Arial"/>
          <w:color w:val="231F20"/>
          <w:spacing w:val="1"/>
          <w:lang w:val="nl-NL"/>
        </w:rPr>
        <w:t>om af te</w:t>
      </w:r>
      <w:r w:rsidR="00F12B43" w:rsidRPr="00F629B4">
        <w:rPr>
          <w:rFonts w:cs="Arial"/>
          <w:color w:val="231F20"/>
          <w:spacing w:val="56"/>
          <w:lang w:val="nl-NL"/>
        </w:rPr>
        <w:t xml:space="preserve"> </w:t>
      </w:r>
      <w:r w:rsidR="00F12B43" w:rsidRPr="00F629B4">
        <w:rPr>
          <w:rFonts w:cs="Arial"/>
          <w:color w:val="231F20"/>
          <w:spacing w:val="5"/>
          <w:lang w:val="nl-NL"/>
        </w:rPr>
        <w:t>schrikken</w:t>
      </w:r>
    </w:p>
    <w:p w14:paraId="63DEF1CE" w14:textId="77777777" w:rsidR="00F12B43" w:rsidRDefault="00F12B43" w:rsidP="00C8469F">
      <w:pPr>
        <w:pStyle w:val="Plattetekst"/>
        <w:spacing w:before="22" w:line="261" w:lineRule="auto"/>
        <w:ind w:left="567" w:right="-261"/>
        <w:rPr>
          <w:rFonts w:cs="Arial"/>
          <w:color w:val="231F20"/>
          <w:spacing w:val="5"/>
          <w:lang w:val="nl-NL"/>
        </w:rPr>
      </w:pPr>
      <w:r w:rsidRPr="00F629B4">
        <w:rPr>
          <w:rFonts w:cs="Arial"/>
          <w:color w:val="231F20"/>
          <w:spacing w:val="1"/>
          <w:lang w:val="nl-NL"/>
        </w:rPr>
        <w:t xml:space="preserve">In </w:t>
      </w:r>
      <w:r w:rsidRPr="00F629B4">
        <w:rPr>
          <w:rFonts w:cs="Arial"/>
          <w:color w:val="231F20"/>
          <w:spacing w:val="2"/>
          <w:lang w:val="nl-NL"/>
        </w:rPr>
        <w:t xml:space="preserve">een land kan </w:t>
      </w:r>
      <w:r w:rsidRPr="00F629B4">
        <w:rPr>
          <w:rFonts w:cs="Arial"/>
          <w:color w:val="231F20"/>
          <w:spacing w:val="3"/>
          <w:lang w:val="nl-NL"/>
        </w:rPr>
        <w:t xml:space="preserve">farmaceutisch bedrijf Hanse dankzij </w:t>
      </w:r>
      <w:r w:rsidRPr="00F629B4">
        <w:rPr>
          <w:rFonts w:cs="Arial"/>
          <w:color w:val="231F20"/>
          <w:spacing w:val="2"/>
          <w:lang w:val="nl-NL"/>
        </w:rPr>
        <w:t xml:space="preserve">een </w:t>
      </w:r>
      <w:r w:rsidRPr="00F629B4">
        <w:rPr>
          <w:rFonts w:cs="Arial"/>
          <w:color w:val="231F20"/>
          <w:spacing w:val="3"/>
          <w:lang w:val="nl-NL"/>
        </w:rPr>
        <w:t xml:space="preserve">patent </w:t>
      </w:r>
      <w:r w:rsidRPr="00F629B4">
        <w:rPr>
          <w:rFonts w:cs="Arial"/>
          <w:color w:val="231F20"/>
          <w:spacing w:val="2"/>
          <w:lang w:val="nl-NL"/>
        </w:rPr>
        <w:t xml:space="preserve">als </w:t>
      </w:r>
      <w:r w:rsidRPr="00F629B4">
        <w:rPr>
          <w:rFonts w:cs="Arial"/>
          <w:color w:val="231F20"/>
          <w:spacing w:val="5"/>
          <w:lang w:val="nl-NL"/>
        </w:rPr>
        <w:t xml:space="preserve">enige </w:t>
      </w:r>
      <w:r w:rsidRPr="00F629B4">
        <w:rPr>
          <w:rFonts w:cs="Arial"/>
          <w:color w:val="231F20"/>
          <w:spacing w:val="3"/>
          <w:lang w:val="nl-NL"/>
        </w:rPr>
        <w:t xml:space="preserve">producent </w:t>
      </w:r>
      <w:r w:rsidRPr="00F629B4">
        <w:rPr>
          <w:rFonts w:cs="Arial"/>
          <w:color w:val="231F20"/>
          <w:spacing w:val="2"/>
          <w:lang w:val="nl-NL"/>
        </w:rPr>
        <w:t xml:space="preserve">het </w:t>
      </w:r>
      <w:r w:rsidRPr="00F629B4">
        <w:rPr>
          <w:rFonts w:cs="Arial"/>
          <w:color w:val="231F20"/>
          <w:spacing w:val="3"/>
          <w:lang w:val="nl-NL"/>
        </w:rPr>
        <w:t xml:space="preserve">geneesmiddel </w:t>
      </w:r>
      <w:proofErr w:type="spellStart"/>
      <w:r w:rsidRPr="00F629B4">
        <w:rPr>
          <w:rFonts w:cs="Arial"/>
          <w:color w:val="231F20"/>
          <w:spacing w:val="3"/>
          <w:lang w:val="nl-NL"/>
        </w:rPr>
        <w:t>Faldrahyl</w:t>
      </w:r>
      <w:proofErr w:type="spellEnd"/>
      <w:r w:rsidRPr="00F629B4">
        <w:rPr>
          <w:rFonts w:cs="Arial"/>
          <w:color w:val="231F20"/>
          <w:spacing w:val="3"/>
          <w:lang w:val="nl-NL"/>
        </w:rPr>
        <w:t xml:space="preserve"> aanbieden. Hanse streeft </w:t>
      </w:r>
      <w:r w:rsidRPr="00F629B4">
        <w:rPr>
          <w:rFonts w:cs="Arial"/>
          <w:color w:val="231F20"/>
          <w:spacing w:val="5"/>
          <w:lang w:val="nl-NL"/>
        </w:rPr>
        <w:t xml:space="preserve">naar </w:t>
      </w:r>
      <w:r w:rsidRPr="00F629B4">
        <w:rPr>
          <w:rFonts w:cs="Arial"/>
          <w:color w:val="231F20"/>
          <w:spacing w:val="3"/>
          <w:lang w:val="nl-NL"/>
        </w:rPr>
        <w:t xml:space="preserve">maximale totale winst. Figuur </w:t>
      </w:r>
      <w:r w:rsidRPr="00F629B4">
        <w:rPr>
          <w:rFonts w:cs="Arial"/>
          <w:color w:val="231F20"/>
          <w:lang w:val="nl-NL"/>
        </w:rPr>
        <w:t xml:space="preserve">1 </w:t>
      </w:r>
      <w:r w:rsidRPr="00F629B4">
        <w:rPr>
          <w:rFonts w:cs="Arial"/>
          <w:color w:val="231F20"/>
          <w:spacing w:val="3"/>
          <w:lang w:val="nl-NL"/>
        </w:rPr>
        <w:t xml:space="preserve">geeft </w:t>
      </w:r>
      <w:r w:rsidRPr="00F629B4">
        <w:rPr>
          <w:rFonts w:cs="Arial"/>
          <w:color w:val="231F20"/>
          <w:spacing w:val="2"/>
          <w:lang w:val="nl-NL"/>
        </w:rPr>
        <w:t xml:space="preserve">voor dit </w:t>
      </w:r>
      <w:r w:rsidRPr="00F629B4">
        <w:rPr>
          <w:rFonts w:cs="Arial"/>
          <w:color w:val="231F20"/>
          <w:spacing w:val="3"/>
          <w:lang w:val="nl-NL"/>
        </w:rPr>
        <w:t xml:space="preserve">product </w:t>
      </w:r>
      <w:r w:rsidRPr="00F629B4">
        <w:rPr>
          <w:rFonts w:cs="Arial"/>
          <w:color w:val="231F20"/>
          <w:spacing w:val="1"/>
          <w:lang w:val="nl-NL"/>
        </w:rPr>
        <w:t xml:space="preserve">de </w:t>
      </w:r>
      <w:r w:rsidRPr="00F629B4">
        <w:rPr>
          <w:rFonts w:cs="Arial"/>
          <w:color w:val="231F20"/>
          <w:spacing w:val="5"/>
          <w:lang w:val="nl-NL"/>
        </w:rPr>
        <w:t xml:space="preserve">marginale </w:t>
      </w:r>
      <w:r w:rsidRPr="00F629B4">
        <w:rPr>
          <w:rFonts w:cs="Arial"/>
          <w:color w:val="231F20"/>
          <w:spacing w:val="3"/>
          <w:lang w:val="nl-NL"/>
        </w:rPr>
        <w:t xml:space="preserve">kosten, alsmede </w:t>
      </w:r>
      <w:r w:rsidRPr="00F629B4">
        <w:rPr>
          <w:rFonts w:cs="Arial"/>
          <w:color w:val="231F20"/>
          <w:spacing w:val="1"/>
          <w:lang w:val="nl-NL"/>
        </w:rPr>
        <w:t xml:space="preserve">de </w:t>
      </w:r>
      <w:r w:rsidRPr="00F629B4">
        <w:rPr>
          <w:rFonts w:cs="Arial"/>
          <w:color w:val="231F20"/>
          <w:spacing w:val="3"/>
          <w:lang w:val="nl-NL"/>
        </w:rPr>
        <w:t xml:space="preserve">gemiddelde- </w:t>
      </w:r>
      <w:r w:rsidRPr="00F629B4">
        <w:rPr>
          <w:rFonts w:cs="Arial"/>
          <w:color w:val="231F20"/>
          <w:spacing w:val="1"/>
          <w:lang w:val="nl-NL"/>
        </w:rPr>
        <w:t xml:space="preserve">en </w:t>
      </w:r>
      <w:r w:rsidRPr="00F629B4">
        <w:rPr>
          <w:rFonts w:cs="Arial"/>
          <w:color w:val="231F20"/>
          <w:spacing w:val="3"/>
          <w:lang w:val="nl-NL"/>
        </w:rPr>
        <w:t>marginale</w:t>
      </w:r>
      <w:r w:rsidRPr="00F629B4">
        <w:rPr>
          <w:rFonts w:cs="Arial"/>
          <w:color w:val="231F20"/>
          <w:spacing w:val="70"/>
          <w:lang w:val="nl-NL"/>
        </w:rPr>
        <w:t xml:space="preserve"> </w:t>
      </w:r>
      <w:r w:rsidRPr="00F629B4">
        <w:rPr>
          <w:rFonts w:cs="Arial"/>
          <w:color w:val="231F20"/>
          <w:spacing w:val="5"/>
          <w:lang w:val="nl-NL"/>
        </w:rPr>
        <w:t>opbrengsten.</w:t>
      </w:r>
    </w:p>
    <w:p w14:paraId="22E50F3B" w14:textId="77777777" w:rsidR="00A82E81" w:rsidRDefault="00A82E81" w:rsidP="00C8469F">
      <w:pPr>
        <w:pStyle w:val="Plattetekst"/>
        <w:spacing w:before="22" w:line="261" w:lineRule="auto"/>
        <w:ind w:left="567" w:right="-261"/>
        <w:rPr>
          <w:rFonts w:cs="Arial"/>
          <w:color w:val="231F20"/>
          <w:spacing w:val="5"/>
          <w:lang w:val="nl-NL"/>
        </w:rPr>
      </w:pPr>
    </w:p>
    <w:p w14:paraId="5CE8E904" w14:textId="6866BC80" w:rsidR="00F629B4" w:rsidRDefault="00A82E81" w:rsidP="00C8469F">
      <w:pPr>
        <w:pStyle w:val="Plattetekst"/>
        <w:spacing w:before="22" w:line="261" w:lineRule="auto"/>
        <w:ind w:left="567" w:right="-261"/>
        <w:rPr>
          <w:rFonts w:cs="Arial"/>
          <w:color w:val="231F20"/>
          <w:spacing w:val="5"/>
          <w:lang w:val="nl-NL"/>
        </w:rPr>
      </w:pPr>
      <w:r>
        <w:rPr>
          <w:rFonts w:cs="Arial"/>
          <w:noProof/>
          <w:color w:val="231F20"/>
          <w:spacing w:val="5"/>
          <w:lang w:eastAsia="nl-NL"/>
        </w:rPr>
        <w:drawing>
          <wp:inline distT="0" distB="0" distL="0" distR="0" wp14:anchorId="1FF83EF7" wp14:editId="351C4807">
            <wp:extent cx="5210175" cy="4114800"/>
            <wp:effectExtent l="0" t="0" r="9525" b="0"/>
            <wp:docPr id="1291" name="Afbeelding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4">
                      <a:lum bright="-1000"/>
                      <a:extLst>
                        <a:ext uri="{28A0092B-C50C-407E-A947-70E740481C1C}">
                          <a14:useLocalDpi xmlns:a14="http://schemas.microsoft.com/office/drawing/2010/main" val="0"/>
                        </a:ext>
                      </a:extLst>
                    </a:blip>
                    <a:srcRect/>
                    <a:stretch>
                      <a:fillRect/>
                    </a:stretch>
                  </pic:blipFill>
                  <pic:spPr bwMode="auto">
                    <a:xfrm>
                      <a:off x="0" y="0"/>
                      <a:ext cx="5210175" cy="4114800"/>
                    </a:xfrm>
                    <a:prstGeom prst="rect">
                      <a:avLst/>
                    </a:prstGeom>
                    <a:noFill/>
                    <a:ln>
                      <a:noFill/>
                    </a:ln>
                  </pic:spPr>
                </pic:pic>
              </a:graphicData>
            </a:graphic>
          </wp:inline>
        </w:drawing>
      </w:r>
    </w:p>
    <w:p w14:paraId="0B8AD308" w14:textId="77777777" w:rsidR="00F12B43" w:rsidRPr="00F629B4" w:rsidRDefault="00F12B43" w:rsidP="00C8469F">
      <w:pPr>
        <w:pStyle w:val="Plattetekst"/>
        <w:spacing w:line="261" w:lineRule="auto"/>
        <w:ind w:left="567" w:right="-261"/>
        <w:jc w:val="both"/>
        <w:rPr>
          <w:rFonts w:cs="Arial"/>
          <w:lang w:val="nl-NL"/>
        </w:rPr>
      </w:pPr>
      <w:r w:rsidRPr="00F629B4">
        <w:rPr>
          <w:rFonts w:cs="Arial"/>
          <w:color w:val="231F20"/>
          <w:lang w:val="nl-NL"/>
        </w:rPr>
        <w:t xml:space="preserve">De overheid van het land wil dat </w:t>
      </w:r>
      <w:proofErr w:type="spellStart"/>
      <w:r w:rsidRPr="00F629B4">
        <w:rPr>
          <w:rFonts w:cs="Arial"/>
          <w:color w:val="231F20"/>
          <w:lang w:val="nl-NL"/>
        </w:rPr>
        <w:t>Faldrahyl</w:t>
      </w:r>
      <w:proofErr w:type="spellEnd"/>
      <w:r w:rsidRPr="00F629B4">
        <w:rPr>
          <w:rFonts w:cs="Arial"/>
          <w:color w:val="231F20"/>
          <w:lang w:val="nl-NL"/>
        </w:rPr>
        <w:t xml:space="preserve"> voor een groter aantal mensen beschikbaar is en stelt daartoe een maximumprijs in van € 50 per doosje. Hanse kan met de productie voorzien in de extra vraag die ontstaat.</w:t>
      </w:r>
    </w:p>
    <w:p w14:paraId="67CE9CBD" w14:textId="77777777" w:rsidR="00F12B43" w:rsidRPr="00F629B4" w:rsidRDefault="00F12B43" w:rsidP="00C8469F">
      <w:pPr>
        <w:pStyle w:val="Plattetekst"/>
        <w:ind w:left="567" w:right="-261" w:hanging="567"/>
        <w:rPr>
          <w:rFonts w:cs="Arial"/>
          <w:lang w:val="nl-NL"/>
        </w:rPr>
      </w:pPr>
    </w:p>
    <w:p w14:paraId="7C5FFFC2" w14:textId="71A004CD" w:rsidR="00F12B43" w:rsidRPr="00F629B4" w:rsidRDefault="00F12B43" w:rsidP="00C8469F">
      <w:pPr>
        <w:pStyle w:val="Plattetekst"/>
        <w:tabs>
          <w:tab w:val="left" w:pos="700"/>
          <w:tab w:val="left" w:pos="1156"/>
        </w:tabs>
        <w:spacing w:line="261" w:lineRule="auto"/>
        <w:ind w:left="567" w:right="-261" w:hanging="567"/>
        <w:rPr>
          <w:rFonts w:cs="Arial"/>
          <w:lang w:val="nl-NL"/>
        </w:rPr>
      </w:pPr>
      <w:r w:rsidRPr="00F629B4">
        <w:rPr>
          <w:rFonts w:cs="Arial"/>
          <w:b/>
          <w:color w:val="231F20"/>
          <w:lang w:val="nl-NL"/>
        </w:rPr>
        <w:t>7</w:t>
      </w:r>
      <w:r w:rsidRPr="00F629B4">
        <w:rPr>
          <w:rFonts w:cs="Arial"/>
          <w:b/>
          <w:color w:val="231F20"/>
          <w:lang w:val="nl-NL"/>
        </w:rPr>
        <w:tab/>
      </w:r>
      <w:r w:rsidRPr="00F629B4">
        <w:rPr>
          <w:rFonts w:cs="Arial"/>
          <w:color w:val="231F20"/>
          <w:spacing w:val="3"/>
          <w:lang w:val="nl-NL"/>
        </w:rPr>
        <w:t>Bereken</w:t>
      </w:r>
      <w:r w:rsidRPr="00F629B4">
        <w:rPr>
          <w:rFonts w:cs="Arial"/>
          <w:color w:val="231F20"/>
          <w:spacing w:val="12"/>
          <w:lang w:val="nl-NL"/>
        </w:rPr>
        <w:t xml:space="preserve"> </w:t>
      </w:r>
      <w:r w:rsidRPr="00F629B4">
        <w:rPr>
          <w:rFonts w:cs="Arial"/>
          <w:color w:val="231F20"/>
          <w:spacing w:val="2"/>
          <w:lang w:val="nl-NL"/>
        </w:rPr>
        <w:t>aan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2"/>
          <w:lang w:val="nl-NL"/>
        </w:rPr>
        <w:t>hand</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3"/>
          <w:lang w:val="nl-NL"/>
        </w:rPr>
        <w:t>figuur</w:t>
      </w:r>
      <w:r w:rsidRPr="00F629B4">
        <w:rPr>
          <w:rFonts w:cs="Arial"/>
          <w:color w:val="231F20"/>
          <w:spacing w:val="12"/>
          <w:lang w:val="nl-NL"/>
        </w:rPr>
        <w:t xml:space="preserve"> </w:t>
      </w:r>
      <w:r w:rsidRPr="00F629B4">
        <w:rPr>
          <w:rFonts w:cs="Arial"/>
          <w:color w:val="231F20"/>
          <w:lang w:val="nl-NL"/>
        </w:rPr>
        <w:t>1</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toename</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lang w:val="nl-NL"/>
        </w:rPr>
        <w:t xml:space="preserve"> </w:t>
      </w:r>
      <w:r w:rsidRPr="00F629B4">
        <w:rPr>
          <w:rFonts w:cs="Arial"/>
          <w:color w:val="231F20"/>
          <w:spacing w:val="3"/>
          <w:lang w:val="nl-NL"/>
        </w:rPr>
        <w:t>consumentensurplus</w:t>
      </w:r>
      <w:r w:rsidRPr="00F629B4">
        <w:rPr>
          <w:rFonts w:cs="Arial"/>
          <w:color w:val="231F20"/>
          <w:spacing w:val="15"/>
          <w:lang w:val="nl-NL"/>
        </w:rPr>
        <w:t xml:space="preserve"> </w:t>
      </w:r>
      <w:r w:rsidRPr="00F629B4">
        <w:rPr>
          <w:rFonts w:cs="Arial"/>
          <w:color w:val="231F20"/>
          <w:spacing w:val="2"/>
          <w:lang w:val="nl-NL"/>
        </w:rPr>
        <w:t>als</w:t>
      </w:r>
      <w:r w:rsidRPr="00F629B4">
        <w:rPr>
          <w:rFonts w:cs="Arial"/>
          <w:color w:val="231F20"/>
          <w:spacing w:val="15"/>
          <w:lang w:val="nl-NL"/>
        </w:rPr>
        <w:t xml:space="preserve"> </w:t>
      </w:r>
      <w:r w:rsidRPr="00F629B4">
        <w:rPr>
          <w:rFonts w:cs="Arial"/>
          <w:color w:val="231F20"/>
          <w:spacing w:val="3"/>
          <w:lang w:val="nl-NL"/>
        </w:rPr>
        <w:t>gevolg</w:t>
      </w:r>
      <w:r w:rsidRPr="00F629B4">
        <w:rPr>
          <w:rFonts w:cs="Arial"/>
          <w:color w:val="231F20"/>
          <w:spacing w:val="15"/>
          <w:lang w:val="nl-NL"/>
        </w:rPr>
        <w:t xml:space="preserve"> </w:t>
      </w:r>
      <w:r w:rsidRPr="00F629B4">
        <w:rPr>
          <w:rFonts w:cs="Arial"/>
          <w:color w:val="231F20"/>
          <w:spacing w:val="2"/>
          <w:lang w:val="nl-NL"/>
        </w:rPr>
        <w:t>van</w:t>
      </w:r>
      <w:r w:rsidRPr="00F629B4">
        <w:rPr>
          <w:rFonts w:cs="Arial"/>
          <w:color w:val="231F20"/>
          <w:spacing w:val="15"/>
          <w:lang w:val="nl-NL"/>
        </w:rPr>
        <w:t xml:space="preserve"> </w:t>
      </w:r>
      <w:r w:rsidRPr="00F629B4">
        <w:rPr>
          <w:rFonts w:cs="Arial"/>
          <w:color w:val="231F20"/>
          <w:spacing w:val="2"/>
          <w:lang w:val="nl-NL"/>
        </w:rPr>
        <w:t>het</w:t>
      </w:r>
      <w:r w:rsidRPr="00F629B4">
        <w:rPr>
          <w:rFonts w:cs="Arial"/>
          <w:color w:val="231F20"/>
          <w:spacing w:val="16"/>
          <w:lang w:val="nl-NL"/>
        </w:rPr>
        <w:t xml:space="preserve"> </w:t>
      </w:r>
      <w:r w:rsidRPr="00F629B4">
        <w:rPr>
          <w:rFonts w:cs="Arial"/>
          <w:color w:val="231F20"/>
          <w:spacing w:val="3"/>
          <w:lang w:val="nl-NL"/>
        </w:rPr>
        <w:t>instellen</w:t>
      </w:r>
      <w:r w:rsidRPr="00F629B4">
        <w:rPr>
          <w:rFonts w:cs="Arial"/>
          <w:color w:val="231F20"/>
          <w:spacing w:val="15"/>
          <w:lang w:val="nl-NL"/>
        </w:rPr>
        <w:t xml:space="preserve"> </w:t>
      </w:r>
      <w:r w:rsidRPr="00F629B4">
        <w:rPr>
          <w:rFonts w:cs="Arial"/>
          <w:color w:val="231F20"/>
          <w:spacing w:val="2"/>
          <w:lang w:val="nl-NL"/>
        </w:rPr>
        <w:t>van</w:t>
      </w:r>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5"/>
          <w:lang w:val="nl-NL"/>
        </w:rPr>
        <w:t xml:space="preserve"> </w:t>
      </w:r>
      <w:r w:rsidRPr="00F629B4">
        <w:rPr>
          <w:rFonts w:cs="Arial"/>
          <w:color w:val="231F20"/>
          <w:spacing w:val="3"/>
          <w:lang w:val="nl-NL"/>
        </w:rPr>
        <w:t>maximumprijs.</w:t>
      </w:r>
    </w:p>
    <w:p w14:paraId="09E3B469" w14:textId="77777777" w:rsidR="00F12B43" w:rsidRPr="00F629B4" w:rsidRDefault="00F12B43" w:rsidP="00C8469F">
      <w:pPr>
        <w:pStyle w:val="Plattetekst"/>
        <w:ind w:left="567" w:right="-261" w:hanging="567"/>
        <w:rPr>
          <w:rFonts w:cs="Arial"/>
          <w:lang w:val="nl-NL"/>
        </w:rPr>
      </w:pPr>
    </w:p>
    <w:p w14:paraId="7F8CC814" w14:textId="1DEEA6F0" w:rsidR="00F12B43" w:rsidRDefault="00F12B43" w:rsidP="00C8469F">
      <w:pPr>
        <w:pStyle w:val="Plattetekst"/>
        <w:tabs>
          <w:tab w:val="left" w:pos="700"/>
          <w:tab w:val="left" w:pos="1156"/>
        </w:tabs>
        <w:spacing w:line="261" w:lineRule="auto"/>
        <w:ind w:left="567" w:right="-261" w:hanging="567"/>
        <w:rPr>
          <w:rFonts w:cs="Arial"/>
          <w:color w:val="231F20"/>
          <w:spacing w:val="5"/>
          <w:lang w:val="nl-NL"/>
        </w:rPr>
      </w:pPr>
      <w:r w:rsidRPr="00F629B4">
        <w:rPr>
          <w:rFonts w:cs="Arial"/>
          <w:b/>
          <w:color w:val="231F20"/>
          <w:lang w:val="nl-NL"/>
        </w:rPr>
        <w:t>8</w:t>
      </w:r>
      <w:r w:rsidRPr="00F629B4">
        <w:rPr>
          <w:rFonts w:cs="Arial"/>
          <w:b/>
          <w:color w:val="231F20"/>
          <w:lang w:val="nl-NL"/>
        </w:rPr>
        <w:tab/>
      </w:r>
      <w:r w:rsidRPr="00F629B4">
        <w:rPr>
          <w:rFonts w:cs="Arial"/>
          <w:color w:val="231F20"/>
          <w:spacing w:val="3"/>
          <w:lang w:val="nl-NL"/>
        </w:rPr>
        <w:t>Bereken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daling</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totale</w:t>
      </w:r>
      <w:r w:rsidRPr="00F629B4">
        <w:rPr>
          <w:rFonts w:cs="Arial"/>
          <w:color w:val="231F20"/>
          <w:spacing w:val="12"/>
          <w:lang w:val="nl-NL"/>
        </w:rPr>
        <w:t xml:space="preserve"> </w:t>
      </w:r>
      <w:r w:rsidRPr="00F629B4">
        <w:rPr>
          <w:rFonts w:cs="Arial"/>
          <w:color w:val="231F20"/>
          <w:spacing w:val="3"/>
          <w:lang w:val="nl-NL"/>
        </w:rPr>
        <w:t>winst</w:t>
      </w:r>
      <w:r w:rsidRPr="00F629B4">
        <w:rPr>
          <w:rFonts w:cs="Arial"/>
          <w:color w:val="231F20"/>
          <w:spacing w:val="12"/>
          <w:lang w:val="nl-NL"/>
        </w:rPr>
        <w:t xml:space="preserve"> </w:t>
      </w:r>
      <w:r w:rsidRPr="00F629B4">
        <w:rPr>
          <w:rFonts w:cs="Arial"/>
          <w:color w:val="231F20"/>
          <w:spacing w:val="2"/>
          <w:lang w:val="nl-NL"/>
        </w:rPr>
        <w:t>voor</w:t>
      </w:r>
      <w:r w:rsidRPr="00F629B4">
        <w:rPr>
          <w:rFonts w:cs="Arial"/>
          <w:color w:val="231F20"/>
          <w:spacing w:val="12"/>
          <w:lang w:val="nl-NL"/>
        </w:rPr>
        <w:t xml:space="preserve"> </w:t>
      </w:r>
      <w:r w:rsidRPr="00F629B4">
        <w:rPr>
          <w:rFonts w:cs="Arial"/>
          <w:color w:val="231F20"/>
          <w:spacing w:val="3"/>
          <w:lang w:val="nl-NL"/>
        </w:rPr>
        <w:t>Hanse</w:t>
      </w:r>
      <w:r w:rsidRPr="00F629B4">
        <w:rPr>
          <w:rFonts w:cs="Arial"/>
          <w:color w:val="231F20"/>
          <w:spacing w:val="12"/>
          <w:lang w:val="nl-NL"/>
        </w:rPr>
        <w:t xml:space="preserve"> </w:t>
      </w:r>
      <w:r w:rsidRPr="00F629B4">
        <w:rPr>
          <w:rFonts w:cs="Arial"/>
          <w:color w:val="231F20"/>
          <w:spacing w:val="2"/>
          <w:lang w:val="nl-NL"/>
        </w:rPr>
        <w:t>als</w:t>
      </w:r>
      <w:r w:rsidRPr="00F629B4">
        <w:rPr>
          <w:rFonts w:cs="Arial"/>
          <w:color w:val="231F20"/>
          <w:spacing w:val="13"/>
          <w:lang w:val="nl-NL"/>
        </w:rPr>
        <w:t xml:space="preserve"> </w:t>
      </w:r>
      <w:r w:rsidRPr="00F629B4">
        <w:rPr>
          <w:rFonts w:cs="Arial"/>
          <w:color w:val="231F20"/>
          <w:spacing w:val="3"/>
          <w:lang w:val="nl-NL"/>
        </w:rPr>
        <w:t>gevolg</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lang w:val="nl-NL"/>
        </w:rPr>
        <w:t xml:space="preserve"> </w:t>
      </w:r>
      <w:r w:rsidRPr="00F629B4">
        <w:rPr>
          <w:rFonts w:cs="Arial"/>
          <w:color w:val="231F20"/>
          <w:spacing w:val="3"/>
          <w:lang w:val="nl-NL"/>
        </w:rPr>
        <w:t xml:space="preserve">instellen </w:t>
      </w:r>
      <w:r w:rsidRPr="00F629B4">
        <w:rPr>
          <w:rFonts w:cs="Arial"/>
          <w:color w:val="231F20"/>
          <w:spacing w:val="2"/>
          <w:lang w:val="nl-NL"/>
        </w:rPr>
        <w:t xml:space="preserve">van </w:t>
      </w:r>
      <w:r w:rsidRPr="00F629B4">
        <w:rPr>
          <w:rFonts w:cs="Arial"/>
          <w:color w:val="231F20"/>
          <w:spacing w:val="1"/>
          <w:lang w:val="nl-NL"/>
        </w:rPr>
        <w:t>de</w:t>
      </w:r>
      <w:r w:rsidRPr="00F629B4">
        <w:rPr>
          <w:rFonts w:cs="Arial"/>
          <w:color w:val="231F20"/>
          <w:spacing w:val="33"/>
          <w:lang w:val="nl-NL"/>
        </w:rPr>
        <w:t xml:space="preserve"> </w:t>
      </w:r>
      <w:r w:rsidRPr="00F629B4">
        <w:rPr>
          <w:rFonts w:cs="Arial"/>
          <w:color w:val="231F20"/>
          <w:spacing w:val="5"/>
          <w:lang w:val="nl-NL"/>
        </w:rPr>
        <w:t>maximumprijs.</w:t>
      </w:r>
    </w:p>
    <w:p w14:paraId="284639AB" w14:textId="77777777" w:rsidR="00A82E81" w:rsidRPr="00F629B4" w:rsidRDefault="00A82E81" w:rsidP="00C8469F">
      <w:pPr>
        <w:pStyle w:val="Plattetekst"/>
        <w:tabs>
          <w:tab w:val="left" w:pos="700"/>
          <w:tab w:val="left" w:pos="1156"/>
        </w:tabs>
        <w:spacing w:line="261" w:lineRule="auto"/>
        <w:ind w:left="567" w:right="-261" w:hanging="567"/>
        <w:rPr>
          <w:rFonts w:cs="Arial"/>
          <w:lang w:val="nl-NL"/>
        </w:rPr>
      </w:pPr>
    </w:p>
    <w:p w14:paraId="1BE8648E" w14:textId="77777777" w:rsidR="00F12B43" w:rsidRDefault="00F12B43" w:rsidP="00C8469F">
      <w:pPr>
        <w:pStyle w:val="Plattetekst"/>
        <w:spacing w:before="75" w:line="261" w:lineRule="auto"/>
        <w:ind w:left="567" w:right="-261"/>
        <w:rPr>
          <w:rFonts w:cs="Arial"/>
          <w:color w:val="231F20"/>
          <w:spacing w:val="5"/>
          <w:lang w:val="nl-NL"/>
        </w:rPr>
      </w:pPr>
      <w:r w:rsidRPr="00F629B4">
        <w:rPr>
          <w:rFonts w:cs="Arial"/>
          <w:color w:val="231F20"/>
          <w:spacing w:val="2"/>
          <w:lang w:val="nl-NL"/>
        </w:rPr>
        <w:t xml:space="preserve">Een </w:t>
      </w:r>
      <w:r w:rsidRPr="00F629B4">
        <w:rPr>
          <w:rFonts w:cs="Arial"/>
          <w:color w:val="231F20"/>
          <w:spacing w:val="3"/>
          <w:lang w:val="nl-NL"/>
        </w:rPr>
        <w:t xml:space="preserve">nieuwe regering </w:t>
      </w:r>
      <w:r w:rsidRPr="00F629B4">
        <w:rPr>
          <w:rFonts w:cs="Arial"/>
          <w:color w:val="231F20"/>
          <w:spacing w:val="2"/>
          <w:lang w:val="nl-NL"/>
        </w:rPr>
        <w:t xml:space="preserve">wil </w:t>
      </w:r>
      <w:r w:rsidRPr="00F629B4">
        <w:rPr>
          <w:rFonts w:cs="Arial"/>
          <w:color w:val="231F20"/>
          <w:spacing w:val="3"/>
          <w:lang w:val="nl-NL"/>
        </w:rPr>
        <w:t xml:space="preserve">vrije toetreding </w:t>
      </w:r>
      <w:r w:rsidRPr="00F629B4">
        <w:rPr>
          <w:rFonts w:cs="Arial"/>
          <w:color w:val="231F20"/>
          <w:spacing w:val="2"/>
          <w:lang w:val="nl-NL"/>
        </w:rPr>
        <w:t xml:space="preserve">tot </w:t>
      </w:r>
      <w:r w:rsidRPr="00F629B4">
        <w:rPr>
          <w:rFonts w:cs="Arial"/>
          <w:color w:val="231F20"/>
          <w:spacing w:val="1"/>
          <w:lang w:val="nl-NL"/>
        </w:rPr>
        <w:t xml:space="preserve">de </w:t>
      </w:r>
      <w:r w:rsidRPr="00F629B4">
        <w:rPr>
          <w:rFonts w:cs="Arial"/>
          <w:color w:val="231F20"/>
          <w:spacing w:val="3"/>
          <w:lang w:val="nl-NL"/>
        </w:rPr>
        <w:t xml:space="preserve">markt </w:t>
      </w:r>
      <w:r w:rsidRPr="00F629B4">
        <w:rPr>
          <w:rFonts w:cs="Arial"/>
          <w:color w:val="231F20"/>
          <w:spacing w:val="2"/>
          <w:lang w:val="nl-NL"/>
        </w:rPr>
        <w:t xml:space="preserve">van </w:t>
      </w:r>
      <w:r w:rsidRPr="00F629B4">
        <w:rPr>
          <w:rFonts w:cs="Arial"/>
          <w:color w:val="231F20"/>
          <w:spacing w:val="3"/>
          <w:lang w:val="nl-NL"/>
        </w:rPr>
        <w:t xml:space="preserve">geneesmiddelen realiseren. </w:t>
      </w:r>
      <w:r w:rsidRPr="00F629B4">
        <w:rPr>
          <w:rFonts w:cs="Arial"/>
          <w:color w:val="231F20"/>
          <w:spacing w:val="2"/>
          <w:lang w:val="nl-NL"/>
        </w:rPr>
        <w:t xml:space="preserve">Zij </w:t>
      </w:r>
      <w:r w:rsidRPr="00F629B4">
        <w:rPr>
          <w:rFonts w:cs="Arial"/>
          <w:color w:val="231F20"/>
          <w:spacing w:val="3"/>
          <w:lang w:val="nl-NL"/>
        </w:rPr>
        <w:t xml:space="preserve">meent </w:t>
      </w:r>
      <w:r w:rsidRPr="00F629B4">
        <w:rPr>
          <w:rFonts w:cs="Arial"/>
          <w:color w:val="231F20"/>
          <w:spacing w:val="2"/>
          <w:lang w:val="nl-NL"/>
        </w:rPr>
        <w:t xml:space="preserve">dat dit ook </w:t>
      </w:r>
      <w:r w:rsidRPr="00F629B4">
        <w:rPr>
          <w:rFonts w:cs="Arial"/>
          <w:color w:val="231F20"/>
          <w:spacing w:val="1"/>
          <w:lang w:val="nl-NL"/>
        </w:rPr>
        <w:t xml:space="preserve">de </w:t>
      </w:r>
      <w:r w:rsidRPr="00F629B4">
        <w:rPr>
          <w:rFonts w:cs="Arial"/>
          <w:color w:val="231F20"/>
          <w:spacing w:val="3"/>
          <w:lang w:val="nl-NL"/>
        </w:rPr>
        <w:t xml:space="preserve">beste </w:t>
      </w:r>
      <w:r w:rsidRPr="00F629B4">
        <w:rPr>
          <w:rFonts w:cs="Arial"/>
          <w:color w:val="231F20"/>
          <w:spacing w:val="2"/>
          <w:lang w:val="nl-NL"/>
        </w:rPr>
        <w:t xml:space="preserve">weg </w:t>
      </w:r>
      <w:r w:rsidRPr="00F629B4">
        <w:rPr>
          <w:rFonts w:cs="Arial"/>
          <w:color w:val="231F20"/>
          <w:spacing w:val="1"/>
          <w:lang w:val="nl-NL"/>
        </w:rPr>
        <w:t xml:space="preserve">is om de </w:t>
      </w:r>
      <w:r w:rsidRPr="00F629B4">
        <w:rPr>
          <w:rFonts w:cs="Arial"/>
          <w:color w:val="231F20"/>
          <w:spacing w:val="5"/>
          <w:lang w:val="nl-NL"/>
        </w:rPr>
        <w:t xml:space="preserve">beschikbaarheid </w:t>
      </w:r>
      <w:r w:rsidRPr="00F629B4">
        <w:rPr>
          <w:rFonts w:cs="Arial"/>
          <w:color w:val="231F20"/>
          <w:spacing w:val="2"/>
          <w:lang w:val="nl-NL"/>
        </w:rPr>
        <w:t xml:space="preserve">van </w:t>
      </w:r>
      <w:r w:rsidRPr="00F629B4">
        <w:rPr>
          <w:rFonts w:cs="Arial"/>
          <w:color w:val="231F20"/>
          <w:spacing w:val="3"/>
          <w:lang w:val="nl-NL"/>
        </w:rPr>
        <w:t xml:space="preserve">medicijnen </w:t>
      </w:r>
      <w:r w:rsidRPr="00F629B4">
        <w:rPr>
          <w:rFonts w:cs="Arial"/>
          <w:color w:val="231F20"/>
          <w:spacing w:val="1"/>
          <w:lang w:val="nl-NL"/>
        </w:rPr>
        <w:t xml:space="preserve">te </w:t>
      </w:r>
      <w:r w:rsidRPr="00F629B4">
        <w:rPr>
          <w:rFonts w:cs="Arial"/>
          <w:color w:val="231F20"/>
          <w:spacing w:val="3"/>
          <w:lang w:val="nl-NL"/>
        </w:rPr>
        <w:t xml:space="preserve">verhogen. </w:t>
      </w:r>
      <w:r w:rsidRPr="00F629B4">
        <w:rPr>
          <w:rFonts w:cs="Arial"/>
          <w:color w:val="231F20"/>
          <w:spacing w:val="2"/>
          <w:lang w:val="nl-NL"/>
        </w:rPr>
        <w:t xml:space="preserve">Het </w:t>
      </w:r>
      <w:r w:rsidRPr="00F629B4">
        <w:rPr>
          <w:rFonts w:cs="Arial"/>
          <w:color w:val="231F20"/>
          <w:spacing w:val="3"/>
          <w:lang w:val="nl-NL"/>
        </w:rPr>
        <w:t xml:space="preserve">patent </w:t>
      </w:r>
      <w:r w:rsidRPr="00F629B4">
        <w:rPr>
          <w:rFonts w:cs="Arial"/>
          <w:color w:val="231F20"/>
          <w:spacing w:val="2"/>
          <w:lang w:val="nl-NL"/>
        </w:rPr>
        <w:t xml:space="preserve">dat </w:t>
      </w:r>
      <w:r w:rsidRPr="00F629B4">
        <w:rPr>
          <w:rFonts w:cs="Arial"/>
          <w:color w:val="231F20"/>
          <w:spacing w:val="3"/>
          <w:lang w:val="nl-NL"/>
        </w:rPr>
        <w:t xml:space="preserve">Hanse heeft </w:t>
      </w:r>
      <w:r w:rsidRPr="00F629B4">
        <w:rPr>
          <w:rFonts w:cs="Arial"/>
          <w:color w:val="231F20"/>
          <w:spacing w:val="1"/>
          <w:lang w:val="nl-NL"/>
        </w:rPr>
        <w:t xml:space="preserve">op </w:t>
      </w:r>
      <w:proofErr w:type="spellStart"/>
      <w:r w:rsidRPr="00F629B4">
        <w:rPr>
          <w:rFonts w:cs="Arial"/>
          <w:color w:val="231F20"/>
          <w:spacing w:val="3"/>
          <w:lang w:val="nl-NL"/>
        </w:rPr>
        <w:t>Faldrahyl</w:t>
      </w:r>
      <w:proofErr w:type="spellEnd"/>
      <w:r w:rsidRPr="00F629B4">
        <w:rPr>
          <w:rFonts w:cs="Arial"/>
          <w:color w:val="231F20"/>
          <w:spacing w:val="3"/>
          <w:lang w:val="nl-NL"/>
        </w:rPr>
        <w:t xml:space="preserve"> </w:t>
      </w:r>
      <w:r w:rsidRPr="00F629B4">
        <w:rPr>
          <w:rFonts w:cs="Arial"/>
          <w:color w:val="231F20"/>
          <w:spacing w:val="2"/>
          <w:lang w:val="nl-NL"/>
        </w:rPr>
        <w:t xml:space="preserve">zal </w:t>
      </w:r>
      <w:r w:rsidRPr="00F629B4">
        <w:rPr>
          <w:rFonts w:cs="Arial"/>
          <w:color w:val="231F20"/>
          <w:spacing w:val="3"/>
          <w:lang w:val="nl-NL"/>
        </w:rPr>
        <w:t xml:space="preserve">daarom </w:t>
      </w:r>
      <w:r w:rsidRPr="00F629B4">
        <w:rPr>
          <w:rFonts w:cs="Arial"/>
          <w:color w:val="231F20"/>
          <w:spacing w:val="2"/>
          <w:lang w:val="nl-NL"/>
        </w:rPr>
        <w:t xml:space="preserve">niet </w:t>
      </w:r>
      <w:r w:rsidRPr="00F629B4">
        <w:rPr>
          <w:rFonts w:cs="Arial"/>
          <w:color w:val="231F20"/>
          <w:spacing w:val="3"/>
          <w:lang w:val="nl-NL"/>
        </w:rPr>
        <w:t xml:space="preserve">worden verlengd. </w:t>
      </w:r>
      <w:r w:rsidRPr="00F629B4">
        <w:rPr>
          <w:rFonts w:cs="Arial"/>
          <w:color w:val="231F20"/>
          <w:spacing w:val="2"/>
          <w:lang w:val="nl-NL"/>
        </w:rPr>
        <w:t xml:space="preserve">Het </w:t>
      </w:r>
      <w:r w:rsidRPr="00F629B4">
        <w:rPr>
          <w:rFonts w:cs="Arial"/>
          <w:color w:val="231F20"/>
          <w:spacing w:val="3"/>
          <w:lang w:val="nl-NL"/>
        </w:rPr>
        <w:t xml:space="preserve">bedrijf </w:t>
      </w:r>
      <w:proofErr w:type="spellStart"/>
      <w:r w:rsidRPr="00F629B4">
        <w:rPr>
          <w:rFonts w:cs="Arial"/>
          <w:color w:val="231F20"/>
          <w:spacing w:val="2"/>
          <w:lang w:val="nl-NL"/>
        </w:rPr>
        <w:t>Lako</w:t>
      </w:r>
      <w:proofErr w:type="spellEnd"/>
      <w:r w:rsidRPr="00F629B4">
        <w:rPr>
          <w:rFonts w:cs="Arial"/>
          <w:color w:val="231F20"/>
          <w:spacing w:val="2"/>
          <w:lang w:val="nl-NL"/>
        </w:rPr>
        <w:t xml:space="preserve"> </w:t>
      </w:r>
      <w:r w:rsidRPr="00F629B4">
        <w:rPr>
          <w:rFonts w:cs="Arial"/>
          <w:color w:val="231F20"/>
          <w:spacing w:val="1"/>
          <w:lang w:val="nl-NL"/>
        </w:rPr>
        <w:t xml:space="preserve">is </w:t>
      </w:r>
      <w:r w:rsidRPr="00F629B4">
        <w:rPr>
          <w:rFonts w:cs="Arial"/>
          <w:color w:val="231F20"/>
          <w:spacing w:val="3"/>
          <w:lang w:val="nl-NL"/>
        </w:rPr>
        <w:t xml:space="preserve">geïnteresseerd </w:t>
      </w:r>
      <w:r w:rsidRPr="00F629B4">
        <w:rPr>
          <w:rFonts w:cs="Arial"/>
          <w:color w:val="231F20"/>
          <w:spacing w:val="1"/>
          <w:lang w:val="nl-NL"/>
        </w:rPr>
        <w:t xml:space="preserve">in </w:t>
      </w:r>
      <w:r w:rsidRPr="00F629B4">
        <w:rPr>
          <w:rFonts w:cs="Arial"/>
          <w:color w:val="231F20"/>
          <w:spacing w:val="5"/>
          <w:lang w:val="nl-NL"/>
        </w:rPr>
        <w:t xml:space="preserve">het </w:t>
      </w:r>
      <w:r w:rsidRPr="00F629B4">
        <w:rPr>
          <w:rFonts w:cs="Arial"/>
          <w:color w:val="231F20"/>
          <w:spacing w:val="3"/>
          <w:lang w:val="nl-NL"/>
        </w:rPr>
        <w:t xml:space="preserve">opzetten </w:t>
      </w:r>
      <w:r w:rsidRPr="00F629B4">
        <w:rPr>
          <w:rFonts w:cs="Arial"/>
          <w:color w:val="231F20"/>
          <w:spacing w:val="2"/>
          <w:lang w:val="nl-NL"/>
        </w:rPr>
        <w:t xml:space="preserve">van een </w:t>
      </w:r>
      <w:r w:rsidRPr="00F629B4">
        <w:rPr>
          <w:rFonts w:cs="Arial"/>
          <w:color w:val="231F20"/>
          <w:spacing w:val="3"/>
          <w:lang w:val="nl-NL"/>
        </w:rPr>
        <w:t xml:space="preserve">productielijn </w:t>
      </w:r>
      <w:r w:rsidRPr="00F629B4">
        <w:rPr>
          <w:rFonts w:cs="Arial"/>
          <w:color w:val="231F20"/>
          <w:spacing w:val="2"/>
          <w:lang w:val="nl-NL"/>
        </w:rPr>
        <w:t xml:space="preserve">voor een </w:t>
      </w:r>
      <w:r w:rsidRPr="00F629B4">
        <w:rPr>
          <w:rFonts w:cs="Arial"/>
          <w:color w:val="231F20"/>
          <w:spacing w:val="3"/>
          <w:lang w:val="nl-NL"/>
        </w:rPr>
        <w:t xml:space="preserve">gelijksoortig medicijn </w:t>
      </w:r>
      <w:r w:rsidRPr="00F629B4">
        <w:rPr>
          <w:rFonts w:cs="Arial"/>
          <w:color w:val="231F20"/>
          <w:spacing w:val="1"/>
          <w:lang w:val="nl-NL"/>
        </w:rPr>
        <w:t xml:space="preserve">na </w:t>
      </w:r>
      <w:proofErr w:type="gramStart"/>
      <w:r w:rsidRPr="00F629B4">
        <w:rPr>
          <w:rFonts w:cs="Arial"/>
          <w:color w:val="231F20"/>
          <w:spacing w:val="5"/>
          <w:lang w:val="nl-NL"/>
        </w:rPr>
        <w:t xml:space="preserve">afloop  </w:t>
      </w:r>
      <w:r w:rsidRPr="00F629B4">
        <w:rPr>
          <w:rFonts w:cs="Arial"/>
          <w:color w:val="231F20"/>
          <w:spacing w:val="2"/>
          <w:lang w:val="nl-NL"/>
        </w:rPr>
        <w:t>van</w:t>
      </w:r>
      <w:proofErr w:type="gramEnd"/>
      <w:r w:rsidRPr="00F629B4">
        <w:rPr>
          <w:rFonts w:cs="Arial"/>
          <w:color w:val="231F20"/>
          <w:spacing w:val="2"/>
          <w:lang w:val="nl-NL"/>
        </w:rPr>
        <w:t xml:space="preserve"> </w:t>
      </w:r>
      <w:r w:rsidRPr="00F629B4">
        <w:rPr>
          <w:rFonts w:cs="Arial"/>
          <w:color w:val="231F20"/>
          <w:spacing w:val="1"/>
          <w:lang w:val="nl-NL"/>
        </w:rPr>
        <w:t xml:space="preserve">de </w:t>
      </w:r>
      <w:r w:rsidRPr="00F629B4">
        <w:rPr>
          <w:rFonts w:cs="Arial"/>
          <w:color w:val="231F20"/>
          <w:spacing w:val="3"/>
          <w:lang w:val="nl-NL"/>
        </w:rPr>
        <w:t xml:space="preserve">patentperiode. </w:t>
      </w:r>
      <w:r w:rsidRPr="00F629B4">
        <w:rPr>
          <w:rFonts w:cs="Arial"/>
          <w:color w:val="231F20"/>
          <w:spacing w:val="1"/>
          <w:lang w:val="nl-NL"/>
        </w:rPr>
        <w:t xml:space="preserve">In </w:t>
      </w:r>
      <w:r w:rsidRPr="00F629B4">
        <w:rPr>
          <w:rFonts w:cs="Arial"/>
          <w:color w:val="231F20"/>
          <w:spacing w:val="2"/>
          <w:lang w:val="nl-NL"/>
        </w:rPr>
        <w:t xml:space="preserve">een </w:t>
      </w:r>
      <w:r w:rsidRPr="00F629B4">
        <w:rPr>
          <w:rFonts w:cs="Arial"/>
          <w:color w:val="231F20"/>
          <w:spacing w:val="3"/>
          <w:lang w:val="nl-NL"/>
        </w:rPr>
        <w:t xml:space="preserve">poging </w:t>
      </w:r>
      <w:proofErr w:type="spellStart"/>
      <w:r w:rsidRPr="00F629B4">
        <w:rPr>
          <w:rFonts w:cs="Arial"/>
          <w:color w:val="231F20"/>
          <w:spacing w:val="2"/>
          <w:lang w:val="nl-NL"/>
        </w:rPr>
        <w:t>Lako</w:t>
      </w:r>
      <w:proofErr w:type="spellEnd"/>
      <w:r w:rsidRPr="00F629B4">
        <w:rPr>
          <w:rFonts w:cs="Arial"/>
          <w:color w:val="231F20"/>
          <w:spacing w:val="2"/>
          <w:lang w:val="nl-NL"/>
        </w:rPr>
        <w:t xml:space="preserve"> </w:t>
      </w:r>
      <w:r w:rsidRPr="00F629B4">
        <w:rPr>
          <w:rFonts w:cs="Arial"/>
          <w:color w:val="231F20"/>
          <w:spacing w:val="3"/>
          <w:lang w:val="nl-NL"/>
        </w:rPr>
        <w:t xml:space="preserve">hiervan </w:t>
      </w:r>
      <w:r w:rsidRPr="00F629B4">
        <w:rPr>
          <w:rFonts w:cs="Arial"/>
          <w:color w:val="231F20"/>
          <w:spacing w:val="1"/>
          <w:lang w:val="nl-NL"/>
        </w:rPr>
        <w:t xml:space="preserve">te </w:t>
      </w:r>
      <w:r w:rsidRPr="00F629B4">
        <w:rPr>
          <w:rFonts w:cs="Arial"/>
          <w:color w:val="231F20"/>
          <w:spacing w:val="3"/>
          <w:lang w:val="nl-NL"/>
        </w:rPr>
        <w:t xml:space="preserve">weerhouden </w:t>
      </w:r>
      <w:r w:rsidRPr="00F629B4">
        <w:rPr>
          <w:rFonts w:cs="Arial"/>
          <w:color w:val="231F20"/>
          <w:spacing w:val="5"/>
          <w:lang w:val="nl-NL"/>
        </w:rPr>
        <w:t xml:space="preserve">dreigt </w:t>
      </w:r>
      <w:r w:rsidRPr="00F629B4">
        <w:rPr>
          <w:rFonts w:cs="Arial"/>
          <w:color w:val="231F20"/>
          <w:spacing w:val="3"/>
          <w:lang w:val="nl-NL"/>
        </w:rPr>
        <w:t xml:space="preserve">Hanse </w:t>
      </w:r>
      <w:r w:rsidRPr="00F629B4">
        <w:rPr>
          <w:rFonts w:cs="Arial"/>
          <w:color w:val="231F20"/>
          <w:spacing w:val="1"/>
          <w:lang w:val="nl-NL"/>
        </w:rPr>
        <w:t xml:space="preserve">de </w:t>
      </w:r>
      <w:r w:rsidRPr="00F629B4">
        <w:rPr>
          <w:rFonts w:cs="Arial"/>
          <w:color w:val="231F20"/>
          <w:spacing w:val="3"/>
          <w:lang w:val="nl-NL"/>
        </w:rPr>
        <w:t xml:space="preserve">prijs sterk </w:t>
      </w:r>
      <w:r w:rsidRPr="00F629B4">
        <w:rPr>
          <w:rFonts w:cs="Arial"/>
          <w:color w:val="231F20"/>
          <w:spacing w:val="1"/>
          <w:lang w:val="nl-NL"/>
        </w:rPr>
        <w:t xml:space="preserve">te </w:t>
      </w:r>
      <w:r w:rsidRPr="00F629B4">
        <w:rPr>
          <w:rFonts w:cs="Arial"/>
          <w:color w:val="231F20"/>
          <w:spacing w:val="3"/>
          <w:lang w:val="nl-NL"/>
        </w:rPr>
        <w:t xml:space="preserve">verlagen. </w:t>
      </w:r>
      <w:r w:rsidRPr="00F629B4">
        <w:rPr>
          <w:rFonts w:cs="Arial"/>
          <w:color w:val="231F20"/>
          <w:spacing w:val="1"/>
          <w:lang w:val="nl-NL"/>
        </w:rPr>
        <w:t xml:space="preserve">De </w:t>
      </w:r>
      <w:r w:rsidRPr="00F629B4">
        <w:rPr>
          <w:rFonts w:cs="Arial"/>
          <w:color w:val="231F20"/>
          <w:spacing w:val="3"/>
          <w:lang w:val="nl-NL"/>
        </w:rPr>
        <w:t xml:space="preserve">situatie waarin Hanse </w:t>
      </w:r>
      <w:r w:rsidRPr="00F629B4">
        <w:rPr>
          <w:rFonts w:cs="Arial"/>
          <w:color w:val="231F20"/>
          <w:spacing w:val="1"/>
          <w:lang w:val="nl-NL"/>
        </w:rPr>
        <w:t xml:space="preserve">en </w:t>
      </w:r>
      <w:proofErr w:type="spellStart"/>
      <w:r w:rsidRPr="00F629B4">
        <w:rPr>
          <w:rFonts w:cs="Arial"/>
          <w:color w:val="231F20"/>
          <w:spacing w:val="2"/>
          <w:lang w:val="nl-NL"/>
        </w:rPr>
        <w:t>Lako</w:t>
      </w:r>
      <w:proofErr w:type="spellEnd"/>
      <w:r w:rsidRPr="00F629B4">
        <w:rPr>
          <w:rFonts w:cs="Arial"/>
          <w:color w:val="231F20"/>
          <w:spacing w:val="2"/>
          <w:lang w:val="nl-NL"/>
        </w:rPr>
        <w:t xml:space="preserve"> </w:t>
      </w:r>
      <w:r w:rsidRPr="00F629B4">
        <w:rPr>
          <w:rFonts w:cs="Arial"/>
          <w:color w:val="231F20"/>
          <w:spacing w:val="3"/>
          <w:lang w:val="nl-NL"/>
        </w:rPr>
        <w:t xml:space="preserve">optreden </w:t>
      </w:r>
      <w:r w:rsidRPr="00F629B4">
        <w:rPr>
          <w:rFonts w:cs="Arial"/>
          <w:color w:val="231F20"/>
          <w:spacing w:val="2"/>
          <w:lang w:val="nl-NL"/>
        </w:rPr>
        <w:t xml:space="preserve">kan </w:t>
      </w:r>
      <w:r w:rsidRPr="00F629B4">
        <w:rPr>
          <w:rFonts w:cs="Arial"/>
          <w:color w:val="231F20"/>
          <w:spacing w:val="3"/>
          <w:lang w:val="nl-NL"/>
        </w:rPr>
        <w:t xml:space="preserve">worden beschouwd </w:t>
      </w:r>
      <w:r w:rsidRPr="00F629B4">
        <w:rPr>
          <w:rFonts w:cs="Arial"/>
          <w:color w:val="231F20"/>
          <w:spacing w:val="2"/>
          <w:lang w:val="nl-NL"/>
        </w:rPr>
        <w:t xml:space="preserve">als een </w:t>
      </w:r>
      <w:r w:rsidRPr="00F629B4">
        <w:rPr>
          <w:rFonts w:cs="Arial"/>
          <w:color w:val="231F20"/>
          <w:spacing w:val="3"/>
          <w:lang w:val="nl-NL"/>
        </w:rPr>
        <w:t xml:space="preserve">eenmalig sequentieel </w:t>
      </w:r>
      <w:r w:rsidRPr="00F629B4">
        <w:rPr>
          <w:rFonts w:cs="Arial"/>
          <w:color w:val="231F20"/>
          <w:spacing w:val="5"/>
          <w:lang w:val="nl-NL"/>
        </w:rPr>
        <w:t xml:space="preserve">spel, </w:t>
      </w:r>
      <w:r w:rsidRPr="00F629B4">
        <w:rPr>
          <w:rFonts w:cs="Arial"/>
          <w:color w:val="231F20"/>
          <w:spacing w:val="3"/>
          <w:lang w:val="nl-NL"/>
        </w:rPr>
        <w:t xml:space="preserve">weergegeven </w:t>
      </w:r>
      <w:r w:rsidRPr="00F629B4">
        <w:rPr>
          <w:rFonts w:cs="Arial"/>
          <w:color w:val="231F20"/>
          <w:spacing w:val="1"/>
          <w:lang w:val="nl-NL"/>
        </w:rPr>
        <w:t xml:space="preserve">in de </w:t>
      </w:r>
      <w:r w:rsidRPr="00F629B4">
        <w:rPr>
          <w:rFonts w:cs="Arial"/>
          <w:color w:val="231F20"/>
          <w:spacing w:val="3"/>
          <w:lang w:val="nl-NL"/>
        </w:rPr>
        <w:t xml:space="preserve">onderstaande spelboom. </w:t>
      </w:r>
      <w:r w:rsidRPr="00F629B4">
        <w:rPr>
          <w:rFonts w:cs="Arial"/>
          <w:color w:val="231F20"/>
          <w:spacing w:val="1"/>
          <w:lang w:val="nl-NL"/>
        </w:rPr>
        <w:t xml:space="preserve">In de </w:t>
      </w:r>
      <w:r w:rsidRPr="00F629B4">
        <w:rPr>
          <w:rFonts w:cs="Arial"/>
          <w:color w:val="231F20"/>
          <w:spacing w:val="3"/>
          <w:lang w:val="nl-NL"/>
        </w:rPr>
        <w:t xml:space="preserve">spelboom </w:t>
      </w:r>
      <w:r w:rsidRPr="00F629B4">
        <w:rPr>
          <w:rFonts w:cs="Arial"/>
          <w:color w:val="231F20"/>
          <w:spacing w:val="2"/>
          <w:lang w:val="nl-NL"/>
        </w:rPr>
        <w:t xml:space="preserve">zijn </w:t>
      </w:r>
      <w:r w:rsidRPr="00F629B4">
        <w:rPr>
          <w:rFonts w:cs="Arial"/>
          <w:color w:val="231F20"/>
          <w:spacing w:val="5"/>
          <w:lang w:val="nl-NL"/>
        </w:rPr>
        <w:t xml:space="preserve">de </w:t>
      </w:r>
      <w:r w:rsidRPr="00F629B4">
        <w:rPr>
          <w:rFonts w:cs="Arial"/>
          <w:color w:val="231F20"/>
          <w:spacing w:val="3"/>
          <w:lang w:val="nl-NL"/>
        </w:rPr>
        <w:t xml:space="preserve">veranderingen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winst </w:t>
      </w:r>
      <w:r w:rsidRPr="00F629B4">
        <w:rPr>
          <w:rFonts w:cs="Arial"/>
          <w:color w:val="231F20"/>
          <w:spacing w:val="2"/>
          <w:lang w:val="nl-NL"/>
        </w:rPr>
        <w:t xml:space="preserve">van </w:t>
      </w:r>
      <w:r w:rsidRPr="00F629B4">
        <w:rPr>
          <w:rFonts w:cs="Arial"/>
          <w:color w:val="231F20"/>
          <w:spacing w:val="3"/>
          <w:lang w:val="nl-NL"/>
        </w:rPr>
        <w:t xml:space="preserve">respectievelijk </w:t>
      </w:r>
      <w:proofErr w:type="spellStart"/>
      <w:r w:rsidRPr="00F629B4">
        <w:rPr>
          <w:rFonts w:cs="Arial"/>
          <w:color w:val="231F20"/>
          <w:spacing w:val="3"/>
          <w:lang w:val="nl-NL"/>
        </w:rPr>
        <w:t>Lako</w:t>
      </w:r>
      <w:proofErr w:type="spellEnd"/>
      <w:r w:rsidRPr="00F629B4">
        <w:rPr>
          <w:rFonts w:cs="Arial"/>
          <w:color w:val="231F20"/>
          <w:spacing w:val="3"/>
          <w:lang w:val="nl-NL"/>
        </w:rPr>
        <w:t xml:space="preserve"> </w:t>
      </w:r>
      <w:r w:rsidRPr="00F629B4">
        <w:rPr>
          <w:rFonts w:cs="Arial"/>
          <w:color w:val="231F20"/>
          <w:spacing w:val="1"/>
          <w:lang w:val="nl-NL"/>
        </w:rPr>
        <w:t xml:space="preserve">en </w:t>
      </w:r>
      <w:r w:rsidRPr="00F629B4">
        <w:rPr>
          <w:rFonts w:cs="Arial"/>
          <w:color w:val="231F20"/>
          <w:spacing w:val="3"/>
          <w:lang w:val="nl-NL"/>
        </w:rPr>
        <w:t xml:space="preserve">Hanse weergegeven </w:t>
      </w:r>
      <w:r w:rsidRPr="00F629B4">
        <w:rPr>
          <w:rFonts w:cs="Arial"/>
          <w:color w:val="231F20"/>
          <w:spacing w:val="1"/>
          <w:lang w:val="nl-NL"/>
        </w:rPr>
        <w:t xml:space="preserve">in </w:t>
      </w:r>
      <w:r w:rsidRPr="00F629B4">
        <w:rPr>
          <w:rFonts w:cs="Arial"/>
          <w:color w:val="231F20"/>
          <w:spacing w:val="3"/>
          <w:lang w:val="nl-NL"/>
        </w:rPr>
        <w:t xml:space="preserve">euro’s, rekening houdend </w:t>
      </w:r>
      <w:r w:rsidRPr="00F629B4">
        <w:rPr>
          <w:rFonts w:cs="Arial"/>
          <w:color w:val="231F20"/>
          <w:spacing w:val="2"/>
          <w:lang w:val="nl-NL"/>
        </w:rPr>
        <w:t xml:space="preserve">met </w:t>
      </w:r>
      <w:r w:rsidRPr="00F629B4">
        <w:rPr>
          <w:rFonts w:cs="Arial"/>
          <w:color w:val="231F20"/>
          <w:spacing w:val="1"/>
          <w:lang w:val="nl-NL"/>
        </w:rPr>
        <w:t xml:space="preserve">de </w:t>
      </w:r>
      <w:r w:rsidRPr="00F629B4">
        <w:rPr>
          <w:rFonts w:cs="Arial"/>
          <w:color w:val="231F20"/>
          <w:spacing w:val="3"/>
          <w:lang w:val="nl-NL"/>
        </w:rPr>
        <w:t xml:space="preserve">afzet </w:t>
      </w:r>
      <w:r w:rsidRPr="00F629B4">
        <w:rPr>
          <w:rFonts w:cs="Arial"/>
          <w:color w:val="231F20"/>
          <w:spacing w:val="2"/>
          <w:lang w:val="nl-NL"/>
        </w:rPr>
        <w:t xml:space="preserve">van </w:t>
      </w:r>
      <w:r w:rsidRPr="00F629B4">
        <w:rPr>
          <w:rFonts w:cs="Arial"/>
          <w:color w:val="231F20"/>
          <w:spacing w:val="3"/>
          <w:lang w:val="nl-NL"/>
        </w:rPr>
        <w:t xml:space="preserve">zowel </w:t>
      </w:r>
      <w:proofErr w:type="spellStart"/>
      <w:proofErr w:type="gramStart"/>
      <w:r w:rsidRPr="00F629B4">
        <w:rPr>
          <w:rFonts w:cs="Arial"/>
          <w:color w:val="231F20"/>
          <w:spacing w:val="5"/>
          <w:lang w:val="nl-NL"/>
        </w:rPr>
        <w:t>Lako</w:t>
      </w:r>
      <w:proofErr w:type="spellEnd"/>
      <w:r w:rsidRPr="00F629B4">
        <w:rPr>
          <w:rFonts w:cs="Arial"/>
          <w:color w:val="231F20"/>
          <w:spacing w:val="5"/>
          <w:lang w:val="nl-NL"/>
        </w:rPr>
        <w:t xml:space="preserve">  </w:t>
      </w:r>
      <w:r w:rsidRPr="00F629B4">
        <w:rPr>
          <w:rFonts w:cs="Arial"/>
          <w:color w:val="231F20"/>
          <w:spacing w:val="2"/>
          <w:lang w:val="nl-NL"/>
        </w:rPr>
        <w:t>als</w:t>
      </w:r>
      <w:proofErr w:type="gramEnd"/>
      <w:r w:rsidRPr="00F629B4">
        <w:rPr>
          <w:rFonts w:cs="Arial"/>
          <w:color w:val="231F20"/>
          <w:spacing w:val="2"/>
          <w:lang w:val="nl-NL"/>
        </w:rPr>
        <w:t xml:space="preserve"> </w:t>
      </w:r>
      <w:r w:rsidRPr="00F629B4">
        <w:rPr>
          <w:rFonts w:cs="Arial"/>
          <w:color w:val="231F20"/>
          <w:spacing w:val="3"/>
          <w:lang w:val="nl-NL"/>
        </w:rPr>
        <w:t xml:space="preserve">Hanse </w:t>
      </w:r>
      <w:r w:rsidRPr="00F629B4">
        <w:rPr>
          <w:rFonts w:cs="Arial"/>
          <w:color w:val="231F20"/>
          <w:spacing w:val="2"/>
          <w:lang w:val="nl-NL"/>
        </w:rPr>
        <w:t xml:space="preserve">bij </w:t>
      </w:r>
      <w:r w:rsidRPr="00F629B4">
        <w:rPr>
          <w:rFonts w:cs="Arial"/>
          <w:color w:val="231F20"/>
          <w:spacing w:val="1"/>
          <w:lang w:val="nl-NL"/>
        </w:rPr>
        <w:t xml:space="preserve">de </w:t>
      </w:r>
      <w:r w:rsidRPr="00F629B4">
        <w:rPr>
          <w:rFonts w:cs="Arial"/>
          <w:color w:val="231F20"/>
          <w:spacing w:val="3"/>
          <w:lang w:val="nl-NL"/>
        </w:rPr>
        <w:t>verschillende</w:t>
      </w:r>
      <w:r w:rsidRPr="00F629B4">
        <w:rPr>
          <w:rFonts w:cs="Arial"/>
          <w:color w:val="231F20"/>
          <w:spacing w:val="61"/>
          <w:lang w:val="nl-NL"/>
        </w:rPr>
        <w:t xml:space="preserve"> </w:t>
      </w:r>
      <w:r w:rsidRPr="00F629B4">
        <w:rPr>
          <w:rFonts w:cs="Arial"/>
          <w:color w:val="231F20"/>
          <w:spacing w:val="5"/>
          <w:lang w:val="nl-NL"/>
        </w:rPr>
        <w:t>keuzecombinaties.</w:t>
      </w:r>
    </w:p>
    <w:p w14:paraId="291F3063" w14:textId="77777777" w:rsidR="00A82E81" w:rsidRDefault="00A82E81" w:rsidP="00C8469F">
      <w:pPr>
        <w:pStyle w:val="Plattetekst"/>
        <w:spacing w:before="75" w:line="261" w:lineRule="auto"/>
        <w:ind w:left="567" w:right="-261"/>
        <w:rPr>
          <w:rFonts w:cs="Arial"/>
          <w:color w:val="231F20"/>
          <w:spacing w:val="5"/>
          <w:lang w:val="nl-NL"/>
        </w:rPr>
      </w:pPr>
    </w:p>
    <w:p w14:paraId="2C900295" w14:textId="77777777" w:rsidR="00A82E81" w:rsidRDefault="00A82E81" w:rsidP="00C8469F">
      <w:pPr>
        <w:pStyle w:val="Plattetekst"/>
        <w:spacing w:before="75" w:line="261" w:lineRule="auto"/>
        <w:ind w:left="567" w:right="-261"/>
        <w:rPr>
          <w:rFonts w:cs="Arial"/>
          <w:color w:val="231F20"/>
          <w:spacing w:val="5"/>
          <w:lang w:val="nl-NL"/>
        </w:rPr>
      </w:pPr>
    </w:p>
    <w:p w14:paraId="2BBFE5F2" w14:textId="6CA8F126" w:rsidR="00A82E81" w:rsidRDefault="00A82E81" w:rsidP="00C8469F">
      <w:pPr>
        <w:pStyle w:val="Plattetekst"/>
        <w:spacing w:before="75" w:line="261" w:lineRule="auto"/>
        <w:ind w:left="567" w:right="-261"/>
        <w:rPr>
          <w:rFonts w:cs="Arial"/>
          <w:color w:val="231F20"/>
          <w:spacing w:val="5"/>
          <w:lang w:val="nl-NL"/>
        </w:rPr>
      </w:pPr>
      <w:r>
        <w:rPr>
          <w:rFonts w:cs="Arial"/>
          <w:noProof/>
          <w:color w:val="231F20"/>
          <w:spacing w:val="5"/>
          <w:lang w:eastAsia="nl-NL"/>
        </w:rPr>
        <w:lastRenderedPageBreak/>
        <w:drawing>
          <wp:inline distT="0" distB="0" distL="0" distR="0" wp14:anchorId="625054AD" wp14:editId="6410543F">
            <wp:extent cx="5324475" cy="1419225"/>
            <wp:effectExtent l="0" t="0" r="9525" b="9525"/>
            <wp:docPr id="1292" name="Afbeelding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5">
                      <a:lum bright="-9000" contrast="4000"/>
                      <a:extLst>
                        <a:ext uri="{28A0092B-C50C-407E-A947-70E740481C1C}">
                          <a14:useLocalDpi xmlns:a14="http://schemas.microsoft.com/office/drawing/2010/main" val="0"/>
                        </a:ext>
                      </a:extLst>
                    </a:blip>
                    <a:srcRect/>
                    <a:stretch>
                      <a:fillRect/>
                    </a:stretch>
                  </pic:blipFill>
                  <pic:spPr bwMode="auto">
                    <a:xfrm>
                      <a:off x="0" y="0"/>
                      <a:ext cx="5324475" cy="1419225"/>
                    </a:xfrm>
                    <a:prstGeom prst="rect">
                      <a:avLst/>
                    </a:prstGeom>
                    <a:noFill/>
                    <a:ln>
                      <a:noFill/>
                    </a:ln>
                  </pic:spPr>
                </pic:pic>
              </a:graphicData>
            </a:graphic>
          </wp:inline>
        </w:drawing>
      </w:r>
    </w:p>
    <w:p w14:paraId="37015DFE" w14:textId="77777777" w:rsidR="00F12B43" w:rsidRPr="00F629B4" w:rsidRDefault="00F12B43" w:rsidP="00C8469F">
      <w:pPr>
        <w:pStyle w:val="Plattetekst"/>
        <w:ind w:left="567" w:right="-261" w:hanging="567"/>
        <w:rPr>
          <w:rFonts w:cs="Arial"/>
          <w:i/>
          <w:lang w:val="nl-NL"/>
        </w:rPr>
      </w:pPr>
    </w:p>
    <w:p w14:paraId="4A7F9DD5" w14:textId="4282255C" w:rsidR="00F12B43" w:rsidRPr="00F629B4" w:rsidRDefault="00F12B43" w:rsidP="00C8469F">
      <w:pPr>
        <w:pStyle w:val="Plattetekst"/>
        <w:tabs>
          <w:tab w:val="left" w:pos="620"/>
          <w:tab w:val="left" w:pos="1076"/>
        </w:tabs>
        <w:spacing w:before="92" w:line="261" w:lineRule="auto"/>
        <w:ind w:left="567" w:right="-261" w:hanging="567"/>
        <w:rPr>
          <w:rFonts w:cs="Arial"/>
          <w:lang w:val="nl-NL"/>
        </w:rPr>
      </w:pPr>
      <w:r w:rsidRPr="00F629B4">
        <w:rPr>
          <w:rFonts w:cs="Arial"/>
          <w:b/>
          <w:color w:val="231F20"/>
          <w:lang w:val="nl-NL"/>
        </w:rPr>
        <w:t>9</w:t>
      </w:r>
      <w:r w:rsidRPr="00F629B4">
        <w:rPr>
          <w:rFonts w:cs="Arial"/>
          <w:b/>
          <w:color w:val="231F20"/>
          <w:lang w:val="nl-NL"/>
        </w:rPr>
        <w:tab/>
      </w:r>
      <w:r w:rsidRPr="00F629B4">
        <w:rPr>
          <w:rFonts w:cs="Arial"/>
          <w:color w:val="231F20"/>
          <w:spacing w:val="1"/>
          <w:lang w:val="nl-NL"/>
        </w:rPr>
        <w:t>Is</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dreiging</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3"/>
          <w:lang w:val="nl-NL"/>
        </w:rPr>
        <w:t>Hanse</w:t>
      </w:r>
      <w:r w:rsidRPr="00F629B4">
        <w:rPr>
          <w:rFonts w:cs="Arial"/>
          <w:color w:val="231F20"/>
          <w:spacing w:val="13"/>
          <w:lang w:val="nl-NL"/>
        </w:rPr>
        <w:t xml:space="preserve"> </w:t>
      </w:r>
      <w:r w:rsidRPr="00F629B4">
        <w:rPr>
          <w:rFonts w:cs="Arial"/>
          <w:color w:val="231F20"/>
          <w:spacing w:val="3"/>
          <w:lang w:val="nl-NL"/>
        </w:rPr>
        <w:t>geloofwaardig?</w:t>
      </w:r>
      <w:r w:rsidRPr="00F629B4">
        <w:rPr>
          <w:rFonts w:cs="Arial"/>
          <w:color w:val="231F20"/>
          <w:spacing w:val="13"/>
          <w:lang w:val="nl-NL"/>
        </w:rPr>
        <w:t xml:space="preserve"> </w:t>
      </w:r>
      <w:r w:rsidRPr="00F629B4">
        <w:rPr>
          <w:rFonts w:cs="Arial"/>
          <w:color w:val="231F20"/>
          <w:spacing w:val="2"/>
          <w:lang w:val="nl-NL"/>
        </w:rPr>
        <w:t>Geef</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verklaring</w:t>
      </w:r>
      <w:r w:rsidRPr="00F629B4">
        <w:rPr>
          <w:rFonts w:cs="Arial"/>
          <w:color w:val="231F20"/>
          <w:spacing w:val="13"/>
          <w:lang w:val="nl-NL"/>
        </w:rPr>
        <w:t xml:space="preserve"> </w:t>
      </w:r>
      <w:r w:rsidRPr="00F629B4">
        <w:rPr>
          <w:rFonts w:cs="Arial"/>
          <w:color w:val="231F20"/>
          <w:spacing w:val="2"/>
          <w:lang w:val="nl-NL"/>
        </w:rPr>
        <w:t>met</w:t>
      </w:r>
      <w:r w:rsidRPr="00F629B4">
        <w:rPr>
          <w:rFonts w:cs="Arial"/>
          <w:color w:val="231F20"/>
          <w:spacing w:val="13"/>
          <w:lang w:val="nl-NL"/>
        </w:rPr>
        <w:t xml:space="preserve"> </w:t>
      </w:r>
      <w:r w:rsidRPr="00F629B4">
        <w:rPr>
          <w:rFonts w:cs="Arial"/>
          <w:color w:val="231F20"/>
          <w:spacing w:val="5"/>
          <w:lang w:val="nl-NL"/>
        </w:rPr>
        <w:t xml:space="preserve">behulp </w:t>
      </w:r>
      <w:r w:rsidRPr="00F629B4">
        <w:rPr>
          <w:rFonts w:cs="Arial"/>
          <w:color w:val="231F20"/>
          <w:spacing w:val="2"/>
          <w:lang w:val="nl-NL"/>
        </w:rPr>
        <w:t xml:space="preserve">van </w:t>
      </w:r>
      <w:r w:rsidRPr="00F629B4">
        <w:rPr>
          <w:rFonts w:cs="Arial"/>
          <w:color w:val="231F20"/>
          <w:spacing w:val="3"/>
          <w:lang w:val="nl-NL"/>
        </w:rPr>
        <w:t xml:space="preserve">getallen </w:t>
      </w:r>
      <w:r w:rsidRPr="00F629B4">
        <w:rPr>
          <w:rFonts w:cs="Arial"/>
          <w:color w:val="231F20"/>
          <w:spacing w:val="2"/>
          <w:lang w:val="nl-NL"/>
        </w:rPr>
        <w:t xml:space="preserve">uit </w:t>
      </w:r>
      <w:r w:rsidRPr="00F629B4">
        <w:rPr>
          <w:rFonts w:cs="Arial"/>
          <w:color w:val="231F20"/>
          <w:spacing w:val="1"/>
          <w:lang w:val="nl-NL"/>
        </w:rPr>
        <w:t>de</w:t>
      </w:r>
      <w:r w:rsidRPr="00F629B4">
        <w:rPr>
          <w:rFonts w:cs="Arial"/>
          <w:color w:val="231F20"/>
          <w:spacing w:val="42"/>
          <w:lang w:val="nl-NL"/>
        </w:rPr>
        <w:t xml:space="preserve"> </w:t>
      </w:r>
      <w:r w:rsidRPr="00F629B4">
        <w:rPr>
          <w:rFonts w:cs="Arial"/>
          <w:color w:val="231F20"/>
          <w:spacing w:val="5"/>
          <w:lang w:val="nl-NL"/>
        </w:rPr>
        <w:t>spelboom.</w:t>
      </w:r>
    </w:p>
    <w:p w14:paraId="1CD6D5F0" w14:textId="77777777" w:rsidR="00F12B43" w:rsidRPr="00F629B4" w:rsidRDefault="00F12B43" w:rsidP="00C8469F">
      <w:pPr>
        <w:pStyle w:val="Plattetekst"/>
        <w:ind w:left="567" w:right="-261" w:hanging="567"/>
        <w:rPr>
          <w:rFonts w:cs="Arial"/>
          <w:lang w:val="nl-NL"/>
        </w:rPr>
      </w:pPr>
    </w:p>
    <w:p w14:paraId="78DA1EB1" w14:textId="77777777" w:rsidR="00F12B43" w:rsidRPr="00F629B4" w:rsidRDefault="00F12B43" w:rsidP="00C8469F">
      <w:pPr>
        <w:pStyle w:val="Plattetekst"/>
        <w:spacing w:line="261" w:lineRule="auto"/>
        <w:ind w:left="567" w:right="-261"/>
        <w:rPr>
          <w:rFonts w:cs="Arial"/>
          <w:lang w:val="nl-NL"/>
        </w:rPr>
      </w:pPr>
      <w:r w:rsidRPr="00F629B4">
        <w:rPr>
          <w:rFonts w:cs="Arial"/>
          <w:color w:val="231F20"/>
          <w:lang w:val="nl-NL"/>
        </w:rPr>
        <w:t>In de spelboom is meegenomen dat Hanse in geval van prijsverlaging zelf ook 30.000 doosjes meer zal afzetten dan bij toetreding bij gelijke prijs.</w:t>
      </w:r>
    </w:p>
    <w:p w14:paraId="62D86994" w14:textId="77777777" w:rsidR="00F12B43" w:rsidRPr="00F629B4" w:rsidRDefault="00F12B43" w:rsidP="00C8469F">
      <w:pPr>
        <w:pStyle w:val="Plattetekst"/>
        <w:spacing w:line="261" w:lineRule="auto"/>
        <w:ind w:left="567" w:right="-261"/>
        <w:rPr>
          <w:rFonts w:cs="Arial"/>
          <w:lang w:val="nl-NL"/>
        </w:rPr>
      </w:pPr>
      <w:r w:rsidRPr="00F629B4">
        <w:rPr>
          <w:rFonts w:cs="Arial"/>
          <w:color w:val="231F20"/>
          <w:lang w:val="nl-NL"/>
        </w:rPr>
        <w:t>De afdeling procesinnovatie heeft voor Hanse een mogelijkheid gevonden voor een goedkoper proces bij de voorgestelde extra productie. De variabele kosten van deze extra productie kunnen daarmee tien euro per doosje lager worden.</w:t>
      </w:r>
    </w:p>
    <w:p w14:paraId="23574795" w14:textId="77777777" w:rsidR="00F12B43" w:rsidRPr="00F629B4" w:rsidRDefault="00F12B43" w:rsidP="00C8469F">
      <w:pPr>
        <w:pStyle w:val="Plattetekst"/>
        <w:spacing w:before="1"/>
        <w:ind w:left="567" w:right="-261" w:hanging="567"/>
        <w:rPr>
          <w:rFonts w:cs="Arial"/>
          <w:lang w:val="nl-NL"/>
        </w:rPr>
      </w:pPr>
    </w:p>
    <w:p w14:paraId="6661D96C" w14:textId="5D011672" w:rsidR="00F12B43" w:rsidRDefault="00F12B43" w:rsidP="00C8469F">
      <w:pPr>
        <w:pStyle w:val="Plattetekst"/>
        <w:tabs>
          <w:tab w:val="left" w:pos="562"/>
          <w:tab w:val="left" w:pos="1076"/>
        </w:tabs>
        <w:spacing w:line="261" w:lineRule="auto"/>
        <w:ind w:left="567" w:right="-261" w:hanging="567"/>
        <w:rPr>
          <w:rFonts w:cs="Arial"/>
          <w:color w:val="231F20"/>
          <w:spacing w:val="5"/>
          <w:lang w:val="nl-NL"/>
        </w:rPr>
      </w:pPr>
      <w:r w:rsidRPr="00F629B4">
        <w:rPr>
          <w:rFonts w:cs="Arial"/>
          <w:b/>
          <w:color w:val="231F20"/>
          <w:spacing w:val="1"/>
          <w:lang w:val="nl-NL"/>
        </w:rPr>
        <w:t>10</w:t>
      </w:r>
      <w:r w:rsidRPr="00F629B4">
        <w:rPr>
          <w:rFonts w:cs="Arial"/>
          <w:b/>
          <w:color w:val="231F20"/>
          <w:spacing w:val="1"/>
          <w:lang w:val="nl-NL"/>
        </w:rPr>
        <w:tab/>
      </w:r>
      <w:r w:rsidRPr="00F629B4">
        <w:rPr>
          <w:rFonts w:cs="Arial"/>
          <w:color w:val="231F20"/>
          <w:spacing w:val="1"/>
          <w:lang w:val="nl-NL"/>
        </w:rPr>
        <w:t>Is</w:t>
      </w:r>
      <w:r w:rsidRPr="00F629B4">
        <w:rPr>
          <w:rFonts w:cs="Arial"/>
          <w:color w:val="231F20"/>
          <w:spacing w:val="15"/>
          <w:lang w:val="nl-NL"/>
        </w:rPr>
        <w:t xml:space="preserve"> </w:t>
      </w:r>
      <w:r w:rsidRPr="00F629B4">
        <w:rPr>
          <w:rFonts w:cs="Arial"/>
          <w:color w:val="231F20"/>
          <w:spacing w:val="2"/>
          <w:lang w:val="nl-NL"/>
        </w:rPr>
        <w:t>deze</w:t>
      </w:r>
      <w:r w:rsidRPr="00F629B4">
        <w:rPr>
          <w:rFonts w:cs="Arial"/>
          <w:color w:val="231F20"/>
          <w:spacing w:val="15"/>
          <w:lang w:val="nl-NL"/>
        </w:rPr>
        <w:t xml:space="preserve"> </w:t>
      </w:r>
      <w:r w:rsidRPr="00F629B4">
        <w:rPr>
          <w:rFonts w:cs="Arial"/>
          <w:color w:val="231F20"/>
          <w:spacing w:val="3"/>
          <w:lang w:val="nl-NL"/>
        </w:rPr>
        <w:t>kostenverlaging</w:t>
      </w:r>
      <w:r w:rsidRPr="00F629B4">
        <w:rPr>
          <w:rFonts w:cs="Arial"/>
          <w:color w:val="231F20"/>
          <w:spacing w:val="15"/>
          <w:lang w:val="nl-NL"/>
        </w:rPr>
        <w:t xml:space="preserve"> </w:t>
      </w:r>
      <w:r w:rsidRPr="00F629B4">
        <w:rPr>
          <w:rFonts w:cs="Arial"/>
          <w:color w:val="231F20"/>
          <w:spacing w:val="3"/>
          <w:lang w:val="nl-NL"/>
        </w:rPr>
        <w:t>voldoende</w:t>
      </w:r>
      <w:r w:rsidRPr="00F629B4">
        <w:rPr>
          <w:rFonts w:cs="Arial"/>
          <w:color w:val="231F20"/>
          <w:spacing w:val="15"/>
          <w:lang w:val="nl-NL"/>
        </w:rPr>
        <w:t xml:space="preserve"> </w:t>
      </w:r>
      <w:r w:rsidRPr="00F629B4">
        <w:rPr>
          <w:rFonts w:cs="Arial"/>
          <w:color w:val="231F20"/>
          <w:spacing w:val="1"/>
          <w:lang w:val="nl-NL"/>
        </w:rPr>
        <w:t>om</w:t>
      </w:r>
      <w:r w:rsidRPr="00F629B4">
        <w:rPr>
          <w:rFonts w:cs="Arial"/>
          <w:color w:val="231F20"/>
          <w:spacing w:val="20"/>
          <w:lang w:val="nl-NL"/>
        </w:rPr>
        <w:t xml:space="preserve"> </w:t>
      </w:r>
      <w:r w:rsidRPr="00F629B4">
        <w:rPr>
          <w:rFonts w:cs="Arial"/>
          <w:color w:val="231F20"/>
          <w:spacing w:val="1"/>
          <w:lang w:val="nl-NL"/>
        </w:rPr>
        <w:t>de</w:t>
      </w:r>
      <w:r w:rsidRPr="00F629B4">
        <w:rPr>
          <w:rFonts w:cs="Arial"/>
          <w:color w:val="231F20"/>
          <w:spacing w:val="15"/>
          <w:lang w:val="nl-NL"/>
        </w:rPr>
        <w:t xml:space="preserve"> </w:t>
      </w:r>
      <w:r w:rsidRPr="00F629B4">
        <w:rPr>
          <w:rFonts w:cs="Arial"/>
          <w:color w:val="231F20"/>
          <w:spacing w:val="3"/>
          <w:lang w:val="nl-NL"/>
        </w:rPr>
        <w:t>dreiging</w:t>
      </w:r>
      <w:r w:rsidRPr="00F629B4">
        <w:rPr>
          <w:rFonts w:cs="Arial"/>
          <w:color w:val="231F20"/>
          <w:spacing w:val="15"/>
          <w:lang w:val="nl-NL"/>
        </w:rPr>
        <w:t xml:space="preserve"> </w:t>
      </w:r>
      <w:r w:rsidRPr="00F629B4">
        <w:rPr>
          <w:rFonts w:cs="Arial"/>
          <w:color w:val="231F20"/>
          <w:spacing w:val="2"/>
          <w:lang w:val="nl-NL"/>
        </w:rPr>
        <w:t>van</w:t>
      </w:r>
      <w:r w:rsidRPr="00F629B4">
        <w:rPr>
          <w:rFonts w:cs="Arial"/>
          <w:color w:val="231F20"/>
          <w:spacing w:val="15"/>
          <w:lang w:val="nl-NL"/>
        </w:rPr>
        <w:t xml:space="preserve"> </w:t>
      </w:r>
      <w:r w:rsidRPr="00F629B4">
        <w:rPr>
          <w:rFonts w:cs="Arial"/>
          <w:color w:val="231F20"/>
          <w:spacing w:val="3"/>
          <w:lang w:val="nl-NL"/>
        </w:rPr>
        <w:t>prijsverlaging</w:t>
      </w:r>
      <w:r w:rsidRPr="00F629B4">
        <w:rPr>
          <w:rFonts w:cs="Arial"/>
          <w:color w:val="231F20"/>
          <w:spacing w:val="15"/>
          <w:lang w:val="nl-NL"/>
        </w:rPr>
        <w:t xml:space="preserve"> </w:t>
      </w:r>
      <w:r w:rsidRPr="00F629B4">
        <w:rPr>
          <w:rFonts w:cs="Arial"/>
          <w:color w:val="231F20"/>
          <w:spacing w:val="2"/>
          <w:lang w:val="nl-NL"/>
        </w:rPr>
        <w:t>door</w:t>
      </w:r>
      <w:r w:rsidRPr="00F629B4">
        <w:rPr>
          <w:rFonts w:cs="Arial"/>
          <w:color w:val="231F20"/>
          <w:lang w:val="nl-NL"/>
        </w:rPr>
        <w:t xml:space="preserve"> </w:t>
      </w:r>
      <w:r w:rsidRPr="00F629B4">
        <w:rPr>
          <w:rFonts w:cs="Arial"/>
          <w:color w:val="231F20"/>
          <w:spacing w:val="3"/>
          <w:lang w:val="nl-NL"/>
        </w:rPr>
        <w:t xml:space="preserve">Hanse geloofwaardig </w:t>
      </w:r>
      <w:r w:rsidRPr="00F629B4">
        <w:rPr>
          <w:rFonts w:cs="Arial"/>
          <w:color w:val="231F20"/>
          <w:spacing w:val="1"/>
          <w:lang w:val="nl-NL"/>
        </w:rPr>
        <w:t xml:space="preserve">te </w:t>
      </w:r>
      <w:r w:rsidRPr="00F629B4">
        <w:rPr>
          <w:rFonts w:cs="Arial"/>
          <w:color w:val="231F20"/>
          <w:spacing w:val="3"/>
          <w:lang w:val="nl-NL"/>
        </w:rPr>
        <w:t xml:space="preserve">maken? Licht </w:t>
      </w:r>
      <w:r w:rsidRPr="00F629B4">
        <w:rPr>
          <w:rFonts w:cs="Arial"/>
          <w:color w:val="231F20"/>
          <w:spacing w:val="2"/>
          <w:lang w:val="nl-NL"/>
        </w:rPr>
        <w:t xml:space="preserve">het </w:t>
      </w:r>
      <w:r w:rsidRPr="00F629B4">
        <w:rPr>
          <w:rFonts w:cs="Arial"/>
          <w:color w:val="231F20"/>
          <w:spacing w:val="3"/>
          <w:lang w:val="nl-NL"/>
        </w:rPr>
        <w:t xml:space="preserve">antwoord </w:t>
      </w:r>
      <w:r w:rsidRPr="00F629B4">
        <w:rPr>
          <w:rFonts w:cs="Arial"/>
          <w:color w:val="231F20"/>
          <w:spacing w:val="2"/>
          <w:lang w:val="nl-NL"/>
        </w:rPr>
        <w:t xml:space="preserve">toe met </w:t>
      </w:r>
      <w:r w:rsidRPr="00F629B4">
        <w:rPr>
          <w:rFonts w:cs="Arial"/>
          <w:color w:val="231F20"/>
          <w:spacing w:val="5"/>
          <w:lang w:val="nl-NL"/>
        </w:rPr>
        <w:t xml:space="preserve">een </w:t>
      </w:r>
      <w:r w:rsidRPr="00F629B4">
        <w:rPr>
          <w:rFonts w:cs="Arial"/>
          <w:color w:val="231F20"/>
          <w:spacing w:val="3"/>
          <w:lang w:val="nl-NL"/>
        </w:rPr>
        <w:t>berekening</w:t>
      </w:r>
      <w:r w:rsidRPr="00F629B4">
        <w:rPr>
          <w:rFonts w:cs="Arial"/>
          <w:color w:val="231F20"/>
          <w:spacing w:val="12"/>
          <w:lang w:val="nl-NL"/>
        </w:rPr>
        <w:t xml:space="preserve"> </w:t>
      </w:r>
      <w:r w:rsidRPr="00F629B4">
        <w:rPr>
          <w:rFonts w:cs="Arial"/>
          <w:color w:val="231F20"/>
          <w:spacing w:val="2"/>
          <w:lang w:val="nl-NL"/>
        </w:rPr>
        <w:t>aan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2"/>
          <w:lang w:val="nl-NL"/>
        </w:rPr>
        <w:t>hand</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getallen</w:t>
      </w:r>
      <w:r w:rsidRPr="00F629B4">
        <w:rPr>
          <w:rFonts w:cs="Arial"/>
          <w:color w:val="231F20"/>
          <w:spacing w:val="12"/>
          <w:lang w:val="nl-NL"/>
        </w:rPr>
        <w:t xml:space="preserve"> </w:t>
      </w:r>
      <w:r w:rsidRPr="00F629B4">
        <w:rPr>
          <w:rFonts w:cs="Arial"/>
          <w:color w:val="231F20"/>
          <w:spacing w:val="2"/>
          <w:lang w:val="nl-NL"/>
        </w:rPr>
        <w:t>uit</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5"/>
          <w:lang w:val="nl-NL"/>
        </w:rPr>
        <w:t>spelboom.</w:t>
      </w:r>
    </w:p>
    <w:p w14:paraId="0DC70023" w14:textId="77777777" w:rsidR="00A82E81" w:rsidRDefault="00A82E81" w:rsidP="00C8469F">
      <w:pPr>
        <w:pStyle w:val="Plattetekst"/>
        <w:tabs>
          <w:tab w:val="left" w:pos="562"/>
          <w:tab w:val="left" w:pos="1076"/>
        </w:tabs>
        <w:spacing w:line="261" w:lineRule="auto"/>
        <w:ind w:left="567" w:right="-261" w:hanging="567"/>
        <w:rPr>
          <w:rFonts w:cs="Arial"/>
          <w:lang w:val="nl-NL"/>
        </w:rPr>
      </w:pPr>
    </w:p>
    <w:p w14:paraId="265D07B2" w14:textId="77777777" w:rsidR="00A82E81" w:rsidRDefault="00A82E81" w:rsidP="00C8469F">
      <w:pPr>
        <w:pStyle w:val="Plattetekst"/>
        <w:tabs>
          <w:tab w:val="left" w:pos="562"/>
          <w:tab w:val="left" w:pos="1076"/>
        </w:tabs>
        <w:spacing w:line="261" w:lineRule="auto"/>
        <w:ind w:left="567" w:right="-261" w:hanging="567"/>
        <w:rPr>
          <w:rFonts w:cs="Arial"/>
          <w:lang w:val="nl-NL"/>
        </w:rPr>
      </w:pPr>
    </w:p>
    <w:p w14:paraId="4880F314" w14:textId="77777777" w:rsidR="00F12B43" w:rsidRPr="00F629B4" w:rsidRDefault="00F12B43" w:rsidP="00C8469F">
      <w:pPr>
        <w:pStyle w:val="Plattetekst"/>
        <w:spacing w:before="6"/>
        <w:ind w:left="567" w:right="-261" w:hanging="567"/>
        <w:rPr>
          <w:rFonts w:cs="Arial"/>
          <w:b/>
          <w:lang w:val="nl-NL"/>
        </w:rPr>
      </w:pPr>
    </w:p>
    <w:p w14:paraId="15FA2AD3" w14:textId="5C1C98F7" w:rsidR="00F12B43" w:rsidRPr="00F629B4" w:rsidRDefault="00A82E81" w:rsidP="00C8469F">
      <w:pPr>
        <w:pStyle w:val="Kop2"/>
        <w:ind w:left="567" w:right="-261" w:hanging="567"/>
        <w:rPr>
          <w:rFonts w:cs="Arial"/>
          <w:lang w:val="nl-NL"/>
        </w:rPr>
      </w:pPr>
      <w:r>
        <w:rPr>
          <w:rFonts w:cs="Arial"/>
          <w:color w:val="231F20"/>
          <w:lang w:val="nl-NL"/>
        </w:rPr>
        <w:t>Opgave 3</w:t>
      </w:r>
      <w:r>
        <w:rPr>
          <w:rFonts w:cs="Arial"/>
          <w:color w:val="231F20"/>
          <w:lang w:val="nl-NL"/>
        </w:rPr>
        <w:tab/>
      </w:r>
      <w:r w:rsidR="00F12B43" w:rsidRPr="00F629B4">
        <w:rPr>
          <w:rFonts w:cs="Arial"/>
          <w:color w:val="231F20"/>
          <w:lang w:val="nl-NL"/>
        </w:rPr>
        <w:t>Chinese arbeidsmarkt op keerpunt</w:t>
      </w:r>
    </w:p>
    <w:p w14:paraId="39498AFD" w14:textId="77777777" w:rsidR="00F12B43" w:rsidRPr="00F629B4" w:rsidRDefault="00F12B43" w:rsidP="00C8469F">
      <w:pPr>
        <w:pStyle w:val="Plattetekst"/>
        <w:spacing w:before="22" w:line="261" w:lineRule="auto"/>
        <w:ind w:left="567" w:right="-261"/>
        <w:rPr>
          <w:rFonts w:cs="Arial"/>
          <w:lang w:val="nl-NL"/>
        </w:rPr>
      </w:pPr>
      <w:r w:rsidRPr="00F629B4">
        <w:rPr>
          <w:rFonts w:cs="Arial"/>
          <w:color w:val="231F20"/>
          <w:lang w:val="nl-NL"/>
        </w:rPr>
        <w:t xml:space="preserve">Econoom Michaels stelt in een rapport over de Chinese economie dat het bruto binnenlands product (bbp) in China tot het jaar 2011 sterk groeide door investeringen en export. Michaels meent dat de sterke groei van de export vooral mogelijk is geweest door </w:t>
      </w:r>
      <w:proofErr w:type="gramStart"/>
      <w:r w:rsidRPr="00F629B4">
        <w:rPr>
          <w:rFonts w:cs="Arial"/>
          <w:color w:val="231F20"/>
          <w:lang w:val="nl-NL"/>
        </w:rPr>
        <w:t>twee  factoren</w:t>
      </w:r>
      <w:proofErr w:type="gramEnd"/>
      <w:r w:rsidRPr="00F629B4">
        <w:rPr>
          <w:rFonts w:cs="Arial"/>
          <w:color w:val="231F20"/>
          <w:lang w:val="nl-NL"/>
        </w:rPr>
        <w:t>:</w:t>
      </w:r>
    </w:p>
    <w:p w14:paraId="3F06C120" w14:textId="52A80B7E" w:rsidR="00F12B43" w:rsidRPr="00A82E81" w:rsidRDefault="00F12B43" w:rsidP="00321A5C">
      <w:pPr>
        <w:pStyle w:val="Lijstalinea"/>
        <w:widowControl w:val="0"/>
        <w:numPr>
          <w:ilvl w:val="0"/>
          <w:numId w:val="20"/>
        </w:numPr>
        <w:tabs>
          <w:tab w:val="left" w:pos="1553"/>
          <w:tab w:val="left" w:pos="1554"/>
        </w:tabs>
        <w:autoSpaceDE w:val="0"/>
        <w:autoSpaceDN w:val="0"/>
        <w:spacing w:before="22" w:after="0" w:line="261" w:lineRule="auto"/>
        <w:ind w:left="567" w:right="-261" w:hanging="567"/>
        <w:contextualSpacing w:val="0"/>
        <w:rPr>
          <w:rFonts w:ascii="Arial" w:hAnsi="Arial" w:cs="Arial"/>
        </w:rPr>
      </w:pPr>
      <w:r w:rsidRPr="00A82E81">
        <w:rPr>
          <w:rFonts w:ascii="Arial" w:hAnsi="Arial" w:cs="Arial"/>
          <w:color w:val="231F20"/>
          <w:spacing w:val="2"/>
        </w:rPr>
        <w:t>Het</w:t>
      </w:r>
      <w:r w:rsidRPr="00A82E81">
        <w:rPr>
          <w:rFonts w:ascii="Arial" w:hAnsi="Arial" w:cs="Arial"/>
          <w:color w:val="231F20"/>
          <w:spacing w:val="15"/>
        </w:rPr>
        <w:t xml:space="preserve"> </w:t>
      </w:r>
      <w:r w:rsidRPr="00A82E81">
        <w:rPr>
          <w:rFonts w:ascii="Arial" w:hAnsi="Arial" w:cs="Arial"/>
          <w:color w:val="231F20"/>
          <w:spacing w:val="3"/>
        </w:rPr>
        <w:t>loonniveau</w:t>
      </w:r>
      <w:r w:rsidRPr="00A82E81">
        <w:rPr>
          <w:rFonts w:ascii="Arial" w:hAnsi="Arial" w:cs="Arial"/>
          <w:color w:val="231F20"/>
          <w:spacing w:val="15"/>
        </w:rPr>
        <w:t xml:space="preserve"> </w:t>
      </w:r>
      <w:r w:rsidRPr="00A82E81">
        <w:rPr>
          <w:rFonts w:ascii="Arial" w:hAnsi="Arial" w:cs="Arial"/>
          <w:color w:val="231F20"/>
          <w:spacing w:val="1"/>
        </w:rPr>
        <w:t>in</w:t>
      </w:r>
      <w:r w:rsidRPr="00A82E81">
        <w:rPr>
          <w:rFonts w:ascii="Arial" w:hAnsi="Arial" w:cs="Arial"/>
          <w:color w:val="231F20"/>
          <w:spacing w:val="15"/>
        </w:rPr>
        <w:t xml:space="preserve"> </w:t>
      </w:r>
      <w:r w:rsidRPr="00A82E81">
        <w:rPr>
          <w:rFonts w:ascii="Arial" w:hAnsi="Arial" w:cs="Arial"/>
          <w:color w:val="231F20"/>
          <w:spacing w:val="3"/>
        </w:rPr>
        <w:t>industriële</w:t>
      </w:r>
      <w:r w:rsidRPr="00A82E81">
        <w:rPr>
          <w:rFonts w:ascii="Arial" w:hAnsi="Arial" w:cs="Arial"/>
          <w:color w:val="231F20"/>
          <w:spacing w:val="15"/>
        </w:rPr>
        <w:t xml:space="preserve"> </w:t>
      </w:r>
      <w:r w:rsidRPr="00A82E81">
        <w:rPr>
          <w:rFonts w:ascii="Arial" w:hAnsi="Arial" w:cs="Arial"/>
          <w:color w:val="231F20"/>
          <w:spacing w:val="3"/>
        </w:rPr>
        <w:t>gebieden</w:t>
      </w:r>
      <w:r w:rsidRPr="00A82E81">
        <w:rPr>
          <w:rFonts w:ascii="Arial" w:hAnsi="Arial" w:cs="Arial"/>
          <w:color w:val="231F20"/>
          <w:spacing w:val="15"/>
        </w:rPr>
        <w:t xml:space="preserve"> </w:t>
      </w:r>
      <w:r w:rsidRPr="00A82E81">
        <w:rPr>
          <w:rFonts w:ascii="Arial" w:hAnsi="Arial" w:cs="Arial"/>
          <w:color w:val="231F20"/>
          <w:spacing w:val="2"/>
        </w:rPr>
        <w:t>was</w:t>
      </w:r>
      <w:r w:rsidRPr="00A82E81">
        <w:rPr>
          <w:rFonts w:ascii="Arial" w:hAnsi="Arial" w:cs="Arial"/>
          <w:color w:val="231F20"/>
          <w:spacing w:val="15"/>
        </w:rPr>
        <w:t xml:space="preserve"> </w:t>
      </w:r>
      <w:r w:rsidRPr="00A82E81">
        <w:rPr>
          <w:rFonts w:ascii="Arial" w:hAnsi="Arial" w:cs="Arial"/>
          <w:color w:val="231F20"/>
          <w:spacing w:val="1"/>
        </w:rPr>
        <w:t>in</w:t>
      </w:r>
      <w:r w:rsidRPr="00A82E81">
        <w:rPr>
          <w:rFonts w:ascii="Arial" w:hAnsi="Arial" w:cs="Arial"/>
          <w:color w:val="231F20"/>
          <w:spacing w:val="15"/>
        </w:rPr>
        <w:t xml:space="preserve"> </w:t>
      </w:r>
      <w:r w:rsidRPr="00A82E81">
        <w:rPr>
          <w:rFonts w:ascii="Arial" w:hAnsi="Arial" w:cs="Arial"/>
          <w:color w:val="231F20"/>
          <w:spacing w:val="1"/>
        </w:rPr>
        <w:t>de</w:t>
      </w:r>
      <w:r w:rsidRPr="00A82E81">
        <w:rPr>
          <w:rFonts w:ascii="Arial" w:hAnsi="Arial" w:cs="Arial"/>
          <w:color w:val="231F20"/>
          <w:spacing w:val="15"/>
        </w:rPr>
        <w:t xml:space="preserve"> </w:t>
      </w:r>
      <w:r w:rsidRPr="00A82E81">
        <w:rPr>
          <w:rFonts w:ascii="Arial" w:hAnsi="Arial" w:cs="Arial"/>
          <w:color w:val="231F20"/>
          <w:spacing w:val="3"/>
        </w:rPr>
        <w:t>voorafgaande</w:t>
      </w:r>
      <w:r w:rsidRPr="00A82E81">
        <w:rPr>
          <w:rFonts w:ascii="Arial" w:hAnsi="Arial" w:cs="Arial"/>
          <w:color w:val="231F20"/>
          <w:spacing w:val="15"/>
        </w:rPr>
        <w:t xml:space="preserve"> </w:t>
      </w:r>
      <w:r w:rsidRPr="00A82E81">
        <w:rPr>
          <w:rFonts w:ascii="Arial" w:hAnsi="Arial" w:cs="Arial"/>
          <w:color w:val="231F20"/>
          <w:spacing w:val="5"/>
        </w:rPr>
        <w:t>fase</w:t>
      </w:r>
      <w:r w:rsidR="00A82E81" w:rsidRPr="00A82E81">
        <w:rPr>
          <w:rFonts w:ascii="Arial" w:hAnsi="Arial" w:cs="Arial"/>
          <w:color w:val="231F20"/>
          <w:spacing w:val="5"/>
        </w:rPr>
        <w:t xml:space="preserve"> </w:t>
      </w:r>
      <w:r w:rsidRPr="00A82E81">
        <w:rPr>
          <w:rFonts w:ascii="Arial" w:hAnsi="Arial" w:cs="Arial"/>
          <w:color w:val="231F20"/>
        </w:rPr>
        <w:t>van de Chinese economische ontwikkeling internationaal gezien nog erg laag.</w:t>
      </w:r>
    </w:p>
    <w:p w14:paraId="03F8E1A0" w14:textId="17BD4BFE" w:rsidR="00F12B43" w:rsidRPr="00A82E81" w:rsidRDefault="00F12B43" w:rsidP="00321A5C">
      <w:pPr>
        <w:pStyle w:val="Lijstalinea"/>
        <w:widowControl w:val="0"/>
        <w:numPr>
          <w:ilvl w:val="0"/>
          <w:numId w:val="20"/>
        </w:numPr>
        <w:tabs>
          <w:tab w:val="left" w:pos="1553"/>
          <w:tab w:val="left" w:pos="1554"/>
        </w:tabs>
        <w:autoSpaceDE w:val="0"/>
        <w:autoSpaceDN w:val="0"/>
        <w:spacing w:before="22" w:after="0" w:line="261" w:lineRule="auto"/>
        <w:ind w:left="567" w:right="-261" w:hanging="567"/>
        <w:contextualSpacing w:val="0"/>
        <w:rPr>
          <w:rFonts w:ascii="Arial" w:hAnsi="Arial" w:cs="Arial"/>
        </w:rPr>
      </w:pPr>
      <w:r w:rsidRPr="00A82E81">
        <w:rPr>
          <w:rFonts w:ascii="Arial" w:hAnsi="Arial" w:cs="Arial"/>
          <w:color w:val="231F20"/>
          <w:spacing w:val="1"/>
        </w:rPr>
        <w:t>In</w:t>
      </w:r>
      <w:r w:rsidRPr="00A82E81">
        <w:rPr>
          <w:rFonts w:ascii="Arial" w:hAnsi="Arial" w:cs="Arial"/>
          <w:color w:val="231F20"/>
          <w:spacing w:val="13"/>
        </w:rPr>
        <w:t xml:space="preserve"> </w:t>
      </w:r>
      <w:r w:rsidRPr="00A82E81">
        <w:rPr>
          <w:rFonts w:ascii="Arial" w:hAnsi="Arial" w:cs="Arial"/>
          <w:color w:val="231F20"/>
          <w:spacing w:val="3"/>
        </w:rPr>
        <w:t>agrarische</w:t>
      </w:r>
      <w:r w:rsidRPr="00A82E81">
        <w:rPr>
          <w:rFonts w:ascii="Arial" w:hAnsi="Arial" w:cs="Arial"/>
          <w:color w:val="231F20"/>
          <w:spacing w:val="13"/>
        </w:rPr>
        <w:t xml:space="preserve"> </w:t>
      </w:r>
      <w:r w:rsidRPr="00A82E81">
        <w:rPr>
          <w:rFonts w:ascii="Arial" w:hAnsi="Arial" w:cs="Arial"/>
          <w:color w:val="231F20"/>
          <w:spacing w:val="3"/>
        </w:rPr>
        <w:t>gebieden</w:t>
      </w:r>
      <w:r w:rsidRPr="00A82E81">
        <w:rPr>
          <w:rFonts w:ascii="Arial" w:hAnsi="Arial" w:cs="Arial"/>
          <w:color w:val="231F20"/>
          <w:spacing w:val="13"/>
        </w:rPr>
        <w:t xml:space="preserve"> </w:t>
      </w:r>
      <w:r w:rsidRPr="00A82E81">
        <w:rPr>
          <w:rFonts w:ascii="Arial" w:hAnsi="Arial" w:cs="Arial"/>
          <w:color w:val="231F20"/>
          <w:spacing w:val="3"/>
        </w:rPr>
        <w:t>bestond</w:t>
      </w:r>
      <w:r w:rsidRPr="00A82E81">
        <w:rPr>
          <w:rFonts w:ascii="Arial" w:hAnsi="Arial" w:cs="Arial"/>
          <w:color w:val="231F20"/>
          <w:spacing w:val="13"/>
        </w:rPr>
        <w:t xml:space="preserve"> </w:t>
      </w:r>
      <w:r w:rsidRPr="00A82E81">
        <w:rPr>
          <w:rFonts w:ascii="Arial" w:hAnsi="Arial" w:cs="Arial"/>
          <w:color w:val="231F20"/>
          <w:spacing w:val="2"/>
        </w:rPr>
        <w:t>een</w:t>
      </w:r>
      <w:r w:rsidRPr="00A82E81">
        <w:rPr>
          <w:rFonts w:ascii="Arial" w:hAnsi="Arial" w:cs="Arial"/>
          <w:color w:val="231F20"/>
          <w:spacing w:val="13"/>
        </w:rPr>
        <w:t xml:space="preserve"> </w:t>
      </w:r>
      <w:r w:rsidRPr="00A82E81">
        <w:rPr>
          <w:rFonts w:ascii="Arial" w:hAnsi="Arial" w:cs="Arial"/>
          <w:color w:val="231F20"/>
          <w:spacing w:val="2"/>
        </w:rPr>
        <w:t>zeer</w:t>
      </w:r>
      <w:r w:rsidRPr="00A82E81">
        <w:rPr>
          <w:rFonts w:ascii="Arial" w:hAnsi="Arial" w:cs="Arial"/>
          <w:color w:val="231F20"/>
          <w:spacing w:val="13"/>
        </w:rPr>
        <w:t xml:space="preserve"> </w:t>
      </w:r>
      <w:r w:rsidRPr="00A82E81">
        <w:rPr>
          <w:rFonts w:ascii="Arial" w:hAnsi="Arial" w:cs="Arial"/>
          <w:color w:val="231F20"/>
          <w:spacing w:val="3"/>
        </w:rPr>
        <w:t>groot</w:t>
      </w:r>
      <w:r w:rsidRPr="00A82E81">
        <w:rPr>
          <w:rFonts w:ascii="Arial" w:hAnsi="Arial" w:cs="Arial"/>
          <w:color w:val="231F20"/>
          <w:spacing w:val="13"/>
        </w:rPr>
        <w:t xml:space="preserve"> </w:t>
      </w:r>
      <w:r w:rsidRPr="00A82E81">
        <w:rPr>
          <w:rFonts w:ascii="Arial" w:hAnsi="Arial" w:cs="Arial"/>
          <w:color w:val="231F20"/>
          <w:spacing w:val="3"/>
        </w:rPr>
        <w:t>aanbod</w:t>
      </w:r>
      <w:r w:rsidRPr="00A82E81">
        <w:rPr>
          <w:rFonts w:ascii="Arial" w:hAnsi="Arial" w:cs="Arial"/>
          <w:color w:val="231F20"/>
          <w:spacing w:val="13"/>
        </w:rPr>
        <w:t xml:space="preserve"> </w:t>
      </w:r>
      <w:r w:rsidRPr="00A82E81">
        <w:rPr>
          <w:rFonts w:ascii="Arial" w:hAnsi="Arial" w:cs="Arial"/>
          <w:color w:val="231F20"/>
          <w:spacing w:val="1"/>
        </w:rPr>
        <w:t>op</w:t>
      </w:r>
      <w:r w:rsidRPr="00A82E81">
        <w:rPr>
          <w:rFonts w:ascii="Arial" w:hAnsi="Arial" w:cs="Arial"/>
          <w:color w:val="231F20"/>
          <w:spacing w:val="13"/>
        </w:rPr>
        <w:t xml:space="preserve"> </w:t>
      </w:r>
      <w:r w:rsidRPr="00A82E81">
        <w:rPr>
          <w:rFonts w:ascii="Arial" w:hAnsi="Arial" w:cs="Arial"/>
          <w:color w:val="231F20"/>
          <w:spacing w:val="5"/>
        </w:rPr>
        <w:t>de</w:t>
      </w:r>
      <w:r w:rsidR="00A82E81" w:rsidRPr="00A82E81">
        <w:rPr>
          <w:rFonts w:ascii="Arial" w:hAnsi="Arial" w:cs="Arial"/>
          <w:color w:val="231F20"/>
          <w:spacing w:val="5"/>
        </w:rPr>
        <w:t xml:space="preserve"> </w:t>
      </w:r>
      <w:r w:rsidRPr="00A82E81">
        <w:rPr>
          <w:rFonts w:ascii="Arial" w:hAnsi="Arial" w:cs="Arial"/>
          <w:color w:val="231F20"/>
        </w:rPr>
        <w:t xml:space="preserve">arbeidsmarkt. De sterke groei van de productie in de industriële gebieden werd mede mogelijk gemaakt door een omvangrijke toestroom van arbeidskrachten vanuit de </w:t>
      </w:r>
      <w:proofErr w:type="gramStart"/>
      <w:r w:rsidRPr="00A82E81">
        <w:rPr>
          <w:rFonts w:ascii="Arial" w:hAnsi="Arial" w:cs="Arial"/>
          <w:color w:val="231F20"/>
        </w:rPr>
        <w:t>agrarische  gebieden</w:t>
      </w:r>
      <w:proofErr w:type="gramEnd"/>
      <w:r w:rsidRPr="00A82E81">
        <w:rPr>
          <w:rFonts w:ascii="Arial" w:hAnsi="Arial" w:cs="Arial"/>
          <w:color w:val="231F20"/>
        </w:rPr>
        <w:t>.</w:t>
      </w:r>
    </w:p>
    <w:p w14:paraId="7DF470F8" w14:textId="77777777" w:rsidR="00F12B43" w:rsidRPr="00F629B4" w:rsidRDefault="00F12B43" w:rsidP="00C8469F">
      <w:pPr>
        <w:pStyle w:val="Plattetekst"/>
        <w:ind w:left="567" w:right="-261" w:hanging="567"/>
        <w:rPr>
          <w:rFonts w:cs="Arial"/>
          <w:lang w:val="nl-NL"/>
        </w:rPr>
      </w:pPr>
    </w:p>
    <w:p w14:paraId="259EC821" w14:textId="77777777" w:rsidR="00F12B43" w:rsidRDefault="00F12B43" w:rsidP="00C8469F">
      <w:pPr>
        <w:pStyle w:val="Plattetekst"/>
        <w:spacing w:line="261" w:lineRule="auto"/>
        <w:ind w:left="567" w:right="-261"/>
        <w:rPr>
          <w:rFonts w:cs="Arial"/>
          <w:color w:val="231F20"/>
          <w:lang w:val="nl-NL"/>
        </w:rPr>
      </w:pPr>
      <w:r w:rsidRPr="00F629B4">
        <w:rPr>
          <w:rFonts w:cs="Arial"/>
          <w:color w:val="231F20"/>
          <w:lang w:val="nl-NL"/>
        </w:rPr>
        <w:t>Michaels gaat bij deze analyse uit van de figuren 1a en 1b, waarin de arbeidsmarkt is onderscheiden in de deelmarkten van industriële en van agrarische gebieden. De verticale assen hebben in beide deelfiguren dezelfde schaal. De verschuivingen die in de figuren zijn weergegeven, betreffen ontwikkelingen op de arbeidsmarkt in China gedurende de jaren van sterke economische groei.</w:t>
      </w:r>
    </w:p>
    <w:p w14:paraId="5418FBDB" w14:textId="77777777" w:rsidR="00A82E81" w:rsidRDefault="00A82E81" w:rsidP="00C8469F">
      <w:pPr>
        <w:pStyle w:val="Plattetekst"/>
        <w:spacing w:line="261" w:lineRule="auto"/>
        <w:ind w:left="567" w:right="-261"/>
        <w:rPr>
          <w:rFonts w:cs="Arial"/>
          <w:color w:val="231F20"/>
          <w:lang w:val="nl-NL"/>
        </w:rPr>
      </w:pPr>
    </w:p>
    <w:p w14:paraId="5D82DD51" w14:textId="1AAB3F9D" w:rsidR="00A82E81" w:rsidRDefault="00A82E81" w:rsidP="00C8469F">
      <w:pPr>
        <w:pStyle w:val="Plattetekst"/>
        <w:spacing w:line="261" w:lineRule="auto"/>
        <w:ind w:left="567" w:right="-261"/>
        <w:rPr>
          <w:rFonts w:cs="Arial"/>
          <w:color w:val="231F20"/>
          <w:lang w:val="nl-NL"/>
        </w:rPr>
      </w:pPr>
      <w:r>
        <w:rPr>
          <w:rFonts w:cs="Arial"/>
          <w:noProof/>
          <w:color w:val="231F20"/>
          <w:lang w:eastAsia="nl-NL"/>
        </w:rPr>
        <w:lastRenderedPageBreak/>
        <w:drawing>
          <wp:inline distT="0" distB="0" distL="0" distR="0" wp14:anchorId="0A979FBA" wp14:editId="05365728">
            <wp:extent cx="5586152" cy="3132705"/>
            <wp:effectExtent l="0" t="0" r="0" b="0"/>
            <wp:docPr id="1293" name="Afbeelding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98366" cy="3139555"/>
                    </a:xfrm>
                    <a:prstGeom prst="rect">
                      <a:avLst/>
                    </a:prstGeom>
                    <a:noFill/>
                    <a:ln>
                      <a:noFill/>
                    </a:ln>
                  </pic:spPr>
                </pic:pic>
              </a:graphicData>
            </a:graphic>
          </wp:inline>
        </w:drawing>
      </w:r>
    </w:p>
    <w:p w14:paraId="007167B0" w14:textId="77777777" w:rsidR="00A82E81" w:rsidRPr="00F629B4" w:rsidRDefault="00A82E81" w:rsidP="00C8469F">
      <w:pPr>
        <w:pStyle w:val="Plattetekst"/>
        <w:spacing w:line="261" w:lineRule="auto"/>
        <w:ind w:left="567" w:right="-261"/>
        <w:rPr>
          <w:rFonts w:cs="Arial"/>
          <w:lang w:val="nl-NL"/>
        </w:rPr>
      </w:pPr>
    </w:p>
    <w:p w14:paraId="38D40581" w14:textId="1F25F9DC" w:rsidR="00F12B43" w:rsidRPr="00F629B4" w:rsidRDefault="00F12B43" w:rsidP="00C8469F">
      <w:pPr>
        <w:pStyle w:val="Plattetekst"/>
        <w:tabs>
          <w:tab w:val="left" w:pos="642"/>
          <w:tab w:val="left" w:pos="1156"/>
        </w:tabs>
        <w:spacing w:before="92" w:line="261" w:lineRule="auto"/>
        <w:ind w:left="567" w:right="-261" w:hanging="567"/>
        <w:rPr>
          <w:rFonts w:cs="Arial"/>
          <w:lang w:val="nl-NL"/>
        </w:rPr>
      </w:pPr>
      <w:r w:rsidRPr="00F629B4">
        <w:rPr>
          <w:rFonts w:cs="Arial"/>
          <w:b/>
          <w:color w:val="231F20"/>
          <w:spacing w:val="1"/>
          <w:lang w:val="nl-NL"/>
        </w:rPr>
        <w:t>11</w:t>
      </w:r>
      <w:r w:rsidRPr="00F629B4">
        <w:rPr>
          <w:rFonts w:cs="Arial"/>
          <w:b/>
          <w:color w:val="231F20"/>
          <w:spacing w:val="1"/>
          <w:lang w:val="nl-NL"/>
        </w:rPr>
        <w:tab/>
      </w:r>
      <w:r w:rsidRPr="00F629B4">
        <w:rPr>
          <w:rFonts w:cs="Arial"/>
          <w:color w:val="231F20"/>
          <w:spacing w:val="3"/>
          <w:lang w:val="nl-NL"/>
        </w:rPr>
        <w:t>Verklaar</w:t>
      </w:r>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5"/>
          <w:lang w:val="nl-NL"/>
        </w:rPr>
        <w:t xml:space="preserve"> </w:t>
      </w:r>
      <w:r w:rsidRPr="00F629B4">
        <w:rPr>
          <w:rFonts w:cs="Arial"/>
          <w:color w:val="231F20"/>
          <w:spacing w:val="3"/>
          <w:lang w:val="nl-NL"/>
        </w:rPr>
        <w:t>verschuiving</w:t>
      </w:r>
      <w:r w:rsidRPr="00F629B4">
        <w:rPr>
          <w:rFonts w:cs="Arial"/>
          <w:color w:val="231F20"/>
          <w:spacing w:val="15"/>
          <w:lang w:val="nl-NL"/>
        </w:rPr>
        <w:t xml:space="preserve"> </w:t>
      </w:r>
      <w:r w:rsidRPr="00F629B4">
        <w:rPr>
          <w:rFonts w:cs="Arial"/>
          <w:color w:val="231F20"/>
          <w:spacing w:val="2"/>
          <w:lang w:val="nl-NL"/>
        </w:rPr>
        <w:t>van</w:t>
      </w:r>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5"/>
          <w:lang w:val="nl-NL"/>
        </w:rPr>
        <w:t xml:space="preserve"> </w:t>
      </w:r>
      <w:r w:rsidRPr="00F629B4">
        <w:rPr>
          <w:rFonts w:cs="Arial"/>
          <w:color w:val="231F20"/>
          <w:spacing w:val="3"/>
          <w:lang w:val="nl-NL"/>
        </w:rPr>
        <w:t>vraaglijn</w:t>
      </w:r>
      <w:r w:rsidRPr="00F629B4">
        <w:rPr>
          <w:rFonts w:cs="Arial"/>
          <w:color w:val="231F20"/>
          <w:spacing w:val="15"/>
          <w:lang w:val="nl-NL"/>
        </w:rPr>
        <w:t xml:space="preserve"> </w:t>
      </w:r>
      <w:r w:rsidRPr="00F629B4">
        <w:rPr>
          <w:rFonts w:cs="Arial"/>
          <w:color w:val="231F20"/>
          <w:spacing w:val="1"/>
          <w:lang w:val="nl-NL"/>
        </w:rPr>
        <w:t>op</w:t>
      </w:r>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5"/>
          <w:lang w:val="nl-NL"/>
        </w:rPr>
        <w:t xml:space="preserve"> </w:t>
      </w:r>
      <w:r w:rsidRPr="00F629B4">
        <w:rPr>
          <w:rFonts w:cs="Arial"/>
          <w:color w:val="231F20"/>
          <w:spacing w:val="3"/>
          <w:lang w:val="nl-NL"/>
        </w:rPr>
        <w:t>arbeidsmarkt</w:t>
      </w:r>
      <w:r w:rsidRPr="00F629B4">
        <w:rPr>
          <w:rFonts w:cs="Arial"/>
          <w:color w:val="231F20"/>
          <w:spacing w:val="15"/>
          <w:lang w:val="nl-NL"/>
        </w:rPr>
        <w:t xml:space="preserve"> </w:t>
      </w:r>
      <w:r w:rsidRPr="00F629B4">
        <w:rPr>
          <w:rFonts w:cs="Arial"/>
          <w:color w:val="231F20"/>
          <w:spacing w:val="1"/>
          <w:lang w:val="nl-NL"/>
        </w:rPr>
        <w:t>in</w:t>
      </w:r>
      <w:r w:rsidRPr="00F629B4">
        <w:rPr>
          <w:rFonts w:cs="Arial"/>
          <w:color w:val="231F20"/>
          <w:lang w:val="nl-NL"/>
        </w:rPr>
        <w:t xml:space="preserve"> </w:t>
      </w:r>
      <w:r w:rsidRPr="00F629B4">
        <w:rPr>
          <w:rFonts w:cs="Arial"/>
          <w:color w:val="231F20"/>
          <w:spacing w:val="3"/>
          <w:lang w:val="nl-NL"/>
        </w:rPr>
        <w:t xml:space="preserve">industriële gebieden </w:t>
      </w:r>
      <w:r w:rsidRPr="00F629B4">
        <w:rPr>
          <w:rFonts w:cs="Arial"/>
          <w:color w:val="231F20"/>
          <w:spacing w:val="2"/>
          <w:lang w:val="nl-NL"/>
        </w:rPr>
        <w:t xml:space="preserve">met </w:t>
      </w:r>
      <w:r w:rsidRPr="00F629B4">
        <w:rPr>
          <w:rFonts w:cs="Arial"/>
          <w:color w:val="231F20"/>
          <w:spacing w:val="3"/>
          <w:lang w:val="nl-NL"/>
        </w:rPr>
        <w:t xml:space="preserve">behulp </w:t>
      </w:r>
      <w:r w:rsidRPr="00F629B4">
        <w:rPr>
          <w:rFonts w:cs="Arial"/>
          <w:color w:val="231F20"/>
          <w:spacing w:val="2"/>
          <w:lang w:val="nl-NL"/>
        </w:rPr>
        <w:t xml:space="preserve">van </w:t>
      </w:r>
      <w:r w:rsidRPr="00F629B4">
        <w:rPr>
          <w:rFonts w:cs="Arial"/>
          <w:color w:val="231F20"/>
          <w:spacing w:val="1"/>
          <w:lang w:val="nl-NL"/>
        </w:rPr>
        <w:t>de</w:t>
      </w:r>
      <w:r w:rsidRPr="00F629B4">
        <w:rPr>
          <w:rFonts w:cs="Arial"/>
          <w:color w:val="231F20"/>
          <w:spacing w:val="65"/>
          <w:lang w:val="nl-NL"/>
        </w:rPr>
        <w:t xml:space="preserve"> </w:t>
      </w:r>
      <w:r w:rsidRPr="00F629B4">
        <w:rPr>
          <w:rFonts w:cs="Arial"/>
          <w:color w:val="231F20"/>
          <w:spacing w:val="5"/>
          <w:lang w:val="nl-NL"/>
        </w:rPr>
        <w:t>tekst.</w:t>
      </w:r>
    </w:p>
    <w:p w14:paraId="38E3F464" w14:textId="77777777" w:rsidR="00F12B43" w:rsidRPr="00F629B4" w:rsidRDefault="00F12B43" w:rsidP="00C8469F">
      <w:pPr>
        <w:pStyle w:val="Plattetekst"/>
        <w:spacing w:before="11"/>
        <w:ind w:left="567" w:right="-261" w:hanging="567"/>
        <w:rPr>
          <w:rFonts w:cs="Arial"/>
          <w:lang w:val="nl-NL"/>
        </w:rPr>
      </w:pPr>
    </w:p>
    <w:p w14:paraId="1C236198" w14:textId="42083668" w:rsidR="00F12B43" w:rsidRPr="00F629B4" w:rsidRDefault="00F12B43" w:rsidP="00C8469F">
      <w:pPr>
        <w:pStyle w:val="Plattetekst"/>
        <w:spacing w:line="261" w:lineRule="auto"/>
        <w:ind w:left="567" w:right="-261"/>
        <w:rPr>
          <w:rFonts w:cs="Arial"/>
          <w:lang w:val="nl-NL"/>
        </w:rPr>
      </w:pPr>
      <w:r w:rsidRPr="00F629B4">
        <w:rPr>
          <w:rFonts w:cs="Arial"/>
          <w:color w:val="231F20"/>
          <w:lang w:val="nl-NL"/>
        </w:rPr>
        <w:t>In de jaren tot 2011 kon de industriële productie in China toenemen zonder dat de lonen daarbij hoefden te stijgen.</w:t>
      </w:r>
    </w:p>
    <w:p w14:paraId="1463BFB7" w14:textId="7E8D8604" w:rsidR="00F12B43" w:rsidRDefault="00F12B43" w:rsidP="00C8469F">
      <w:pPr>
        <w:pStyle w:val="Plattetekst"/>
        <w:tabs>
          <w:tab w:val="left" w:pos="642"/>
          <w:tab w:val="left" w:pos="1156"/>
        </w:tabs>
        <w:spacing w:line="276" w:lineRule="exact"/>
        <w:ind w:left="567" w:right="-261" w:hanging="567"/>
        <w:rPr>
          <w:rFonts w:cs="Arial"/>
          <w:color w:val="231F20"/>
          <w:spacing w:val="3"/>
          <w:lang w:val="nl-NL"/>
        </w:rPr>
      </w:pPr>
      <w:r w:rsidRPr="00F629B4">
        <w:rPr>
          <w:rFonts w:cs="Arial"/>
          <w:b/>
          <w:color w:val="231F20"/>
          <w:spacing w:val="1"/>
          <w:lang w:val="nl-NL"/>
        </w:rPr>
        <w:t>12</w:t>
      </w:r>
      <w:r w:rsidRPr="00F629B4">
        <w:rPr>
          <w:rFonts w:cs="Arial"/>
          <w:b/>
          <w:color w:val="231F20"/>
          <w:spacing w:val="1"/>
          <w:lang w:val="nl-NL"/>
        </w:rPr>
        <w:tab/>
      </w:r>
      <w:r w:rsidRPr="00F629B4">
        <w:rPr>
          <w:rFonts w:cs="Arial"/>
          <w:color w:val="231F20"/>
          <w:spacing w:val="2"/>
          <w:lang w:val="nl-NL"/>
        </w:rPr>
        <w:t xml:space="preserve">Geef </w:t>
      </w:r>
      <w:r w:rsidRPr="00F629B4">
        <w:rPr>
          <w:rFonts w:cs="Arial"/>
          <w:color w:val="231F20"/>
          <w:spacing w:val="3"/>
          <w:lang w:val="nl-NL"/>
        </w:rPr>
        <w:t xml:space="preserve">hiervoor </w:t>
      </w:r>
      <w:r w:rsidRPr="00F629B4">
        <w:rPr>
          <w:rFonts w:cs="Arial"/>
          <w:color w:val="231F20"/>
          <w:spacing w:val="2"/>
          <w:lang w:val="nl-NL"/>
        </w:rPr>
        <w:t xml:space="preserve">een </w:t>
      </w:r>
      <w:r w:rsidRPr="00F629B4">
        <w:rPr>
          <w:rFonts w:cs="Arial"/>
          <w:color w:val="231F20"/>
          <w:spacing w:val="3"/>
          <w:lang w:val="nl-NL"/>
        </w:rPr>
        <w:t xml:space="preserve">verklaring </w:t>
      </w:r>
      <w:r w:rsidRPr="00F629B4">
        <w:rPr>
          <w:rFonts w:cs="Arial"/>
          <w:color w:val="231F20"/>
          <w:spacing w:val="2"/>
          <w:lang w:val="nl-NL"/>
        </w:rPr>
        <w:t xml:space="preserve">met </w:t>
      </w:r>
      <w:r w:rsidRPr="00F629B4">
        <w:rPr>
          <w:rFonts w:cs="Arial"/>
          <w:color w:val="231F20"/>
          <w:spacing w:val="3"/>
          <w:lang w:val="nl-NL"/>
        </w:rPr>
        <w:t xml:space="preserve">behulp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figuren.</w:t>
      </w:r>
    </w:p>
    <w:p w14:paraId="1CB906EC" w14:textId="77777777" w:rsidR="004A36F0" w:rsidRPr="00F629B4" w:rsidRDefault="004A36F0" w:rsidP="00C8469F">
      <w:pPr>
        <w:pStyle w:val="Plattetekst"/>
        <w:tabs>
          <w:tab w:val="left" w:pos="642"/>
          <w:tab w:val="left" w:pos="1156"/>
        </w:tabs>
        <w:spacing w:line="276" w:lineRule="exact"/>
        <w:ind w:left="567" w:right="-261" w:hanging="567"/>
        <w:rPr>
          <w:rFonts w:cs="Arial"/>
          <w:lang w:val="nl-NL"/>
        </w:rPr>
      </w:pPr>
    </w:p>
    <w:p w14:paraId="15FA73EF" w14:textId="77777777" w:rsidR="00F12B43" w:rsidRPr="00F629B4" w:rsidRDefault="00F12B43" w:rsidP="00C8469F">
      <w:pPr>
        <w:pStyle w:val="Plattetekst"/>
        <w:spacing w:before="75" w:line="261" w:lineRule="auto"/>
        <w:ind w:left="567" w:right="-261"/>
        <w:rPr>
          <w:rFonts w:cs="Arial"/>
          <w:lang w:val="nl-NL"/>
        </w:rPr>
      </w:pPr>
      <w:r w:rsidRPr="00F629B4">
        <w:rPr>
          <w:rFonts w:cs="Arial"/>
          <w:color w:val="231F20"/>
          <w:spacing w:val="3"/>
          <w:lang w:val="nl-NL"/>
        </w:rPr>
        <w:t xml:space="preserve">Michaels constateert </w:t>
      </w:r>
      <w:r w:rsidRPr="00F629B4">
        <w:rPr>
          <w:rFonts w:cs="Arial"/>
          <w:color w:val="231F20"/>
          <w:spacing w:val="2"/>
          <w:lang w:val="nl-NL"/>
        </w:rPr>
        <w:t xml:space="preserve">dat </w:t>
      </w:r>
      <w:r w:rsidRPr="00F629B4">
        <w:rPr>
          <w:rFonts w:cs="Arial"/>
          <w:color w:val="231F20"/>
          <w:spacing w:val="3"/>
          <w:lang w:val="nl-NL"/>
        </w:rPr>
        <w:t xml:space="preserve">China </w:t>
      </w:r>
      <w:r w:rsidRPr="00F629B4">
        <w:rPr>
          <w:rFonts w:cs="Arial"/>
          <w:color w:val="231F20"/>
          <w:spacing w:val="1"/>
          <w:lang w:val="nl-NL"/>
        </w:rPr>
        <w:t xml:space="preserve">in </w:t>
      </w:r>
      <w:r w:rsidRPr="00F629B4">
        <w:rPr>
          <w:rFonts w:cs="Arial"/>
          <w:color w:val="231F20"/>
          <w:spacing w:val="2"/>
          <w:lang w:val="nl-NL"/>
        </w:rPr>
        <w:t xml:space="preserve">2011 een </w:t>
      </w:r>
      <w:r w:rsidRPr="00F629B4">
        <w:rPr>
          <w:rFonts w:cs="Arial"/>
          <w:color w:val="231F20"/>
          <w:spacing w:val="3"/>
          <w:lang w:val="nl-NL"/>
        </w:rPr>
        <w:t xml:space="preserve">keerpunt bereikte, </w:t>
      </w:r>
      <w:r w:rsidRPr="00F629B4">
        <w:rPr>
          <w:rFonts w:cs="Arial"/>
          <w:color w:val="231F20"/>
          <w:spacing w:val="2"/>
          <w:lang w:val="nl-NL"/>
        </w:rPr>
        <w:t xml:space="preserve">met </w:t>
      </w:r>
      <w:r w:rsidRPr="00F629B4">
        <w:rPr>
          <w:rFonts w:cs="Arial"/>
          <w:color w:val="231F20"/>
          <w:spacing w:val="5"/>
          <w:lang w:val="nl-NL"/>
        </w:rPr>
        <w:t xml:space="preserve">voor </w:t>
      </w:r>
      <w:r w:rsidRPr="00F629B4">
        <w:rPr>
          <w:rFonts w:cs="Arial"/>
          <w:color w:val="231F20"/>
          <w:spacing w:val="2"/>
          <w:lang w:val="nl-NL"/>
        </w:rPr>
        <w:t xml:space="preserve">het </w:t>
      </w:r>
      <w:r w:rsidRPr="00F629B4">
        <w:rPr>
          <w:rFonts w:cs="Arial"/>
          <w:color w:val="231F20"/>
          <w:spacing w:val="3"/>
          <w:lang w:val="nl-NL"/>
        </w:rPr>
        <w:t xml:space="preserve">eerst </w:t>
      </w:r>
      <w:r w:rsidRPr="00F629B4">
        <w:rPr>
          <w:rFonts w:cs="Arial"/>
          <w:color w:val="231F20"/>
          <w:spacing w:val="2"/>
          <w:lang w:val="nl-NL"/>
        </w:rPr>
        <w:t xml:space="preserve">een </w:t>
      </w:r>
      <w:r w:rsidRPr="00F629B4">
        <w:rPr>
          <w:rFonts w:cs="Arial"/>
          <w:color w:val="231F20"/>
          <w:spacing w:val="3"/>
          <w:lang w:val="nl-NL"/>
        </w:rPr>
        <w:t xml:space="preserve">merkbare stijging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lonen </w:t>
      </w:r>
      <w:r w:rsidRPr="00F629B4">
        <w:rPr>
          <w:rFonts w:cs="Arial"/>
          <w:color w:val="231F20"/>
          <w:spacing w:val="1"/>
          <w:lang w:val="nl-NL"/>
        </w:rPr>
        <w:t xml:space="preserve">in de </w:t>
      </w:r>
      <w:r w:rsidRPr="00F629B4">
        <w:rPr>
          <w:rFonts w:cs="Arial"/>
          <w:color w:val="231F20"/>
          <w:spacing w:val="3"/>
          <w:lang w:val="nl-NL"/>
        </w:rPr>
        <w:t xml:space="preserve">industriële </w:t>
      </w:r>
      <w:r w:rsidRPr="00F629B4">
        <w:rPr>
          <w:rFonts w:cs="Arial"/>
          <w:color w:val="231F20"/>
          <w:spacing w:val="5"/>
          <w:lang w:val="nl-NL"/>
        </w:rPr>
        <w:t xml:space="preserve">gebieden. </w:t>
      </w:r>
      <w:r w:rsidRPr="00F629B4">
        <w:rPr>
          <w:rFonts w:cs="Arial"/>
          <w:color w:val="231F20"/>
          <w:spacing w:val="3"/>
          <w:lang w:val="nl-NL"/>
        </w:rPr>
        <w:t xml:space="preserve">Volgens </w:t>
      </w:r>
      <w:r w:rsidRPr="00F629B4">
        <w:rPr>
          <w:rFonts w:cs="Arial"/>
          <w:color w:val="231F20"/>
          <w:spacing w:val="2"/>
          <w:lang w:val="nl-NL"/>
        </w:rPr>
        <w:t xml:space="preserve">hem werd dit </w:t>
      </w:r>
      <w:r w:rsidRPr="00F629B4">
        <w:rPr>
          <w:rFonts w:cs="Arial"/>
          <w:color w:val="231F20"/>
          <w:spacing w:val="3"/>
          <w:lang w:val="nl-NL"/>
        </w:rPr>
        <w:t xml:space="preserve">teweeggebracht doordat </w:t>
      </w:r>
      <w:r w:rsidRPr="00F629B4">
        <w:rPr>
          <w:rFonts w:cs="Arial"/>
          <w:color w:val="231F20"/>
          <w:spacing w:val="2"/>
          <w:lang w:val="nl-NL"/>
        </w:rPr>
        <w:t xml:space="preserve">het </w:t>
      </w:r>
      <w:r w:rsidRPr="00F629B4">
        <w:rPr>
          <w:rFonts w:cs="Arial"/>
          <w:color w:val="231F20"/>
          <w:spacing w:val="3"/>
          <w:lang w:val="nl-NL"/>
        </w:rPr>
        <w:t xml:space="preserve">loonverschil </w:t>
      </w:r>
      <w:r w:rsidRPr="00F629B4">
        <w:rPr>
          <w:rFonts w:cs="Arial"/>
          <w:color w:val="231F20"/>
          <w:spacing w:val="5"/>
          <w:lang w:val="nl-NL"/>
        </w:rPr>
        <w:t xml:space="preserve">tussen </w:t>
      </w:r>
      <w:r w:rsidRPr="00F629B4">
        <w:rPr>
          <w:rFonts w:cs="Arial"/>
          <w:color w:val="231F20"/>
          <w:spacing w:val="3"/>
          <w:lang w:val="nl-NL"/>
        </w:rPr>
        <w:t xml:space="preserve">beide deelmarkten inmiddels </w:t>
      </w:r>
      <w:r w:rsidRPr="00F629B4">
        <w:rPr>
          <w:rFonts w:cs="Arial"/>
          <w:color w:val="231F20"/>
          <w:spacing w:val="2"/>
          <w:lang w:val="nl-NL"/>
        </w:rPr>
        <w:t xml:space="preserve">was </w:t>
      </w:r>
      <w:r w:rsidRPr="00F629B4">
        <w:rPr>
          <w:rFonts w:cs="Arial"/>
          <w:color w:val="231F20"/>
          <w:spacing w:val="3"/>
          <w:lang w:val="nl-NL"/>
        </w:rPr>
        <w:t xml:space="preserve">opgeheven. </w:t>
      </w:r>
      <w:r w:rsidRPr="00F629B4">
        <w:rPr>
          <w:rFonts w:cs="Arial"/>
          <w:color w:val="231F20"/>
          <w:spacing w:val="1"/>
          <w:lang w:val="nl-NL"/>
        </w:rPr>
        <w:t xml:space="preserve">De </w:t>
      </w:r>
      <w:r w:rsidRPr="00F629B4">
        <w:rPr>
          <w:rFonts w:cs="Arial"/>
          <w:color w:val="231F20"/>
          <w:spacing w:val="5"/>
          <w:lang w:val="nl-NL"/>
        </w:rPr>
        <w:t xml:space="preserve">gemiddelde </w:t>
      </w:r>
      <w:r w:rsidRPr="00F629B4">
        <w:rPr>
          <w:rFonts w:cs="Arial"/>
          <w:color w:val="231F20"/>
          <w:spacing w:val="3"/>
          <w:lang w:val="nl-NL"/>
        </w:rPr>
        <w:t xml:space="preserve">arbeidsproductiviteit </w:t>
      </w:r>
      <w:r w:rsidRPr="00F629B4">
        <w:rPr>
          <w:rFonts w:cs="Arial"/>
          <w:color w:val="231F20"/>
          <w:spacing w:val="1"/>
          <w:lang w:val="nl-NL"/>
        </w:rPr>
        <w:t xml:space="preserve">in de </w:t>
      </w:r>
      <w:r w:rsidRPr="00F629B4">
        <w:rPr>
          <w:rFonts w:cs="Arial"/>
          <w:color w:val="231F20"/>
          <w:spacing w:val="3"/>
          <w:lang w:val="nl-NL"/>
        </w:rPr>
        <w:t xml:space="preserve">industrie </w:t>
      </w:r>
      <w:r w:rsidRPr="00F629B4">
        <w:rPr>
          <w:rFonts w:cs="Arial"/>
          <w:color w:val="231F20"/>
          <w:spacing w:val="1"/>
          <w:lang w:val="nl-NL"/>
        </w:rPr>
        <w:t xml:space="preserve">is </w:t>
      </w:r>
      <w:r w:rsidRPr="00F629B4">
        <w:rPr>
          <w:rFonts w:cs="Arial"/>
          <w:color w:val="231F20"/>
          <w:spacing w:val="3"/>
          <w:lang w:val="nl-NL"/>
        </w:rPr>
        <w:t xml:space="preserve">ondertussen </w:t>
      </w:r>
      <w:r w:rsidRPr="00F629B4">
        <w:rPr>
          <w:rFonts w:cs="Arial"/>
          <w:color w:val="231F20"/>
          <w:spacing w:val="2"/>
          <w:lang w:val="nl-NL"/>
        </w:rPr>
        <w:t xml:space="preserve">niet </w:t>
      </w:r>
      <w:r w:rsidRPr="00F629B4">
        <w:rPr>
          <w:rFonts w:cs="Arial"/>
          <w:color w:val="231F20"/>
          <w:spacing w:val="5"/>
          <w:lang w:val="nl-NL"/>
        </w:rPr>
        <w:t xml:space="preserve">noemenswaardig </w:t>
      </w:r>
      <w:r w:rsidRPr="00F629B4">
        <w:rPr>
          <w:rFonts w:cs="Arial"/>
          <w:color w:val="231F20"/>
          <w:spacing w:val="3"/>
          <w:lang w:val="nl-NL"/>
        </w:rPr>
        <w:t xml:space="preserve">gestegen. </w:t>
      </w:r>
      <w:r w:rsidRPr="00F629B4">
        <w:rPr>
          <w:rFonts w:cs="Arial"/>
          <w:color w:val="231F20"/>
          <w:spacing w:val="1"/>
          <w:lang w:val="nl-NL"/>
        </w:rPr>
        <w:t xml:space="preserve">De </w:t>
      </w:r>
      <w:r w:rsidRPr="00F629B4">
        <w:rPr>
          <w:rFonts w:cs="Arial"/>
          <w:color w:val="231F20"/>
          <w:spacing w:val="3"/>
          <w:lang w:val="nl-NL"/>
        </w:rPr>
        <w:t xml:space="preserve">loonstijging </w:t>
      </w:r>
      <w:r w:rsidRPr="00F629B4">
        <w:rPr>
          <w:rFonts w:cs="Arial"/>
          <w:color w:val="231F20"/>
          <w:spacing w:val="1"/>
          <w:lang w:val="nl-NL"/>
        </w:rPr>
        <w:t xml:space="preserve">in de </w:t>
      </w:r>
      <w:r w:rsidRPr="00F629B4">
        <w:rPr>
          <w:rFonts w:cs="Arial"/>
          <w:color w:val="231F20"/>
          <w:spacing w:val="3"/>
          <w:lang w:val="nl-NL"/>
        </w:rPr>
        <w:t xml:space="preserve">Chinese industrie </w:t>
      </w:r>
      <w:r w:rsidRPr="00F629B4">
        <w:rPr>
          <w:rFonts w:cs="Arial"/>
          <w:color w:val="231F20"/>
          <w:spacing w:val="2"/>
          <w:lang w:val="nl-NL"/>
        </w:rPr>
        <w:t xml:space="preserve">kwam </w:t>
      </w:r>
      <w:r w:rsidRPr="00F629B4">
        <w:rPr>
          <w:rFonts w:cs="Arial"/>
          <w:color w:val="231F20"/>
          <w:spacing w:val="3"/>
          <w:lang w:val="nl-NL"/>
        </w:rPr>
        <w:t xml:space="preserve">daarmee </w:t>
      </w:r>
      <w:proofErr w:type="gramStart"/>
      <w:r w:rsidRPr="00F629B4">
        <w:rPr>
          <w:rFonts w:cs="Arial"/>
          <w:color w:val="231F20"/>
          <w:spacing w:val="5"/>
          <w:lang w:val="nl-NL"/>
        </w:rPr>
        <w:t xml:space="preserve">hoger  </w:t>
      </w:r>
      <w:r w:rsidRPr="00F629B4">
        <w:rPr>
          <w:rFonts w:cs="Arial"/>
          <w:color w:val="231F20"/>
          <w:spacing w:val="2"/>
          <w:lang w:val="nl-NL"/>
        </w:rPr>
        <w:t>uit</w:t>
      </w:r>
      <w:proofErr w:type="gramEnd"/>
      <w:r w:rsidRPr="00F629B4">
        <w:rPr>
          <w:rFonts w:cs="Arial"/>
          <w:color w:val="231F20"/>
          <w:spacing w:val="2"/>
          <w:lang w:val="nl-NL"/>
        </w:rPr>
        <w:t xml:space="preserve"> dan </w:t>
      </w:r>
      <w:r w:rsidRPr="00F629B4">
        <w:rPr>
          <w:rFonts w:cs="Arial"/>
          <w:color w:val="231F20"/>
          <w:spacing w:val="1"/>
          <w:lang w:val="nl-NL"/>
        </w:rPr>
        <w:t xml:space="preserve">in de </w:t>
      </w:r>
      <w:r w:rsidRPr="00F629B4">
        <w:rPr>
          <w:rFonts w:cs="Arial"/>
          <w:color w:val="231F20"/>
          <w:spacing w:val="3"/>
          <w:lang w:val="nl-NL"/>
        </w:rPr>
        <w:t xml:space="preserve">industriële sectoren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minder ontwikkelde landen </w:t>
      </w:r>
      <w:r w:rsidRPr="00F629B4">
        <w:rPr>
          <w:rFonts w:cs="Arial"/>
          <w:color w:val="231F20"/>
          <w:spacing w:val="1"/>
          <w:lang w:val="nl-NL"/>
        </w:rPr>
        <w:t xml:space="preserve">in </w:t>
      </w:r>
      <w:r w:rsidRPr="00F629B4">
        <w:rPr>
          <w:rFonts w:cs="Arial"/>
          <w:color w:val="231F20"/>
          <w:spacing w:val="5"/>
          <w:lang w:val="nl-NL"/>
        </w:rPr>
        <w:t xml:space="preserve">de </w:t>
      </w:r>
      <w:r w:rsidRPr="00F629B4">
        <w:rPr>
          <w:rFonts w:cs="Arial"/>
          <w:color w:val="231F20"/>
          <w:spacing w:val="3"/>
          <w:lang w:val="nl-NL"/>
        </w:rPr>
        <w:t xml:space="preserve">Aziatische regio. Michaels meent </w:t>
      </w:r>
      <w:r w:rsidRPr="00F629B4">
        <w:rPr>
          <w:rFonts w:cs="Arial"/>
          <w:color w:val="231F20"/>
          <w:spacing w:val="2"/>
          <w:lang w:val="nl-NL"/>
        </w:rPr>
        <w:t xml:space="preserve">dat </w:t>
      </w:r>
      <w:r w:rsidRPr="00F629B4">
        <w:rPr>
          <w:rFonts w:cs="Arial"/>
          <w:color w:val="231F20"/>
          <w:spacing w:val="1"/>
          <w:lang w:val="nl-NL"/>
        </w:rPr>
        <w:t xml:space="preserve">de </w:t>
      </w:r>
      <w:r w:rsidRPr="00F629B4">
        <w:rPr>
          <w:rFonts w:cs="Arial"/>
          <w:color w:val="231F20"/>
          <w:spacing w:val="3"/>
          <w:lang w:val="nl-NL"/>
        </w:rPr>
        <w:t xml:space="preserve">werkgelegenheid </w:t>
      </w:r>
      <w:r w:rsidRPr="00F629B4">
        <w:rPr>
          <w:rFonts w:cs="Arial"/>
          <w:color w:val="231F20"/>
          <w:spacing w:val="1"/>
          <w:lang w:val="nl-NL"/>
        </w:rPr>
        <w:t xml:space="preserve">in de </w:t>
      </w:r>
      <w:r w:rsidRPr="00F629B4">
        <w:rPr>
          <w:rFonts w:cs="Arial"/>
          <w:color w:val="231F20"/>
          <w:spacing w:val="3"/>
          <w:lang w:val="nl-NL"/>
        </w:rPr>
        <w:t>Chinese industriële</w:t>
      </w:r>
      <w:r w:rsidRPr="00F629B4">
        <w:rPr>
          <w:rFonts w:cs="Arial"/>
          <w:color w:val="231F20"/>
          <w:spacing w:val="15"/>
          <w:lang w:val="nl-NL"/>
        </w:rPr>
        <w:t xml:space="preserve"> </w:t>
      </w:r>
      <w:r w:rsidRPr="00F629B4">
        <w:rPr>
          <w:rFonts w:cs="Arial"/>
          <w:color w:val="231F20"/>
          <w:spacing w:val="3"/>
          <w:lang w:val="nl-NL"/>
        </w:rPr>
        <w:t>sector</w:t>
      </w:r>
      <w:r w:rsidRPr="00F629B4">
        <w:rPr>
          <w:rFonts w:cs="Arial"/>
          <w:color w:val="231F20"/>
          <w:spacing w:val="15"/>
          <w:lang w:val="nl-NL"/>
        </w:rPr>
        <w:t xml:space="preserve"> </w:t>
      </w:r>
      <w:r w:rsidRPr="00F629B4">
        <w:rPr>
          <w:rFonts w:cs="Arial"/>
          <w:color w:val="231F20"/>
          <w:spacing w:val="3"/>
          <w:lang w:val="nl-NL"/>
        </w:rPr>
        <w:t>hierdoor</w:t>
      </w:r>
      <w:r w:rsidRPr="00F629B4">
        <w:rPr>
          <w:rFonts w:cs="Arial"/>
          <w:color w:val="231F20"/>
          <w:spacing w:val="15"/>
          <w:lang w:val="nl-NL"/>
        </w:rPr>
        <w:t xml:space="preserve"> </w:t>
      </w:r>
      <w:r w:rsidRPr="00F629B4">
        <w:rPr>
          <w:rFonts w:cs="Arial"/>
          <w:color w:val="231F20"/>
          <w:spacing w:val="3"/>
          <w:lang w:val="nl-NL"/>
        </w:rPr>
        <w:t>onder</w:t>
      </w:r>
      <w:r w:rsidRPr="00F629B4">
        <w:rPr>
          <w:rFonts w:cs="Arial"/>
          <w:color w:val="231F20"/>
          <w:spacing w:val="15"/>
          <w:lang w:val="nl-NL"/>
        </w:rPr>
        <w:t xml:space="preserve"> </w:t>
      </w:r>
      <w:r w:rsidRPr="00F629B4">
        <w:rPr>
          <w:rFonts w:cs="Arial"/>
          <w:color w:val="231F20"/>
          <w:spacing w:val="2"/>
          <w:lang w:val="nl-NL"/>
        </w:rPr>
        <w:t>druk</w:t>
      </w:r>
      <w:r w:rsidRPr="00F629B4">
        <w:rPr>
          <w:rFonts w:cs="Arial"/>
          <w:color w:val="231F20"/>
          <w:spacing w:val="15"/>
          <w:lang w:val="nl-NL"/>
        </w:rPr>
        <w:t xml:space="preserve"> </w:t>
      </w:r>
      <w:r w:rsidRPr="00F629B4">
        <w:rPr>
          <w:rFonts w:cs="Arial"/>
          <w:color w:val="231F20"/>
          <w:spacing w:val="1"/>
          <w:lang w:val="nl-NL"/>
        </w:rPr>
        <w:t>is</w:t>
      </w:r>
      <w:r w:rsidRPr="00F629B4">
        <w:rPr>
          <w:rFonts w:cs="Arial"/>
          <w:color w:val="231F20"/>
          <w:spacing w:val="15"/>
          <w:lang w:val="nl-NL"/>
        </w:rPr>
        <w:t xml:space="preserve"> </w:t>
      </w:r>
      <w:r w:rsidRPr="00F629B4">
        <w:rPr>
          <w:rFonts w:cs="Arial"/>
          <w:color w:val="231F20"/>
          <w:spacing w:val="3"/>
          <w:lang w:val="nl-NL"/>
        </w:rPr>
        <w:t>komen</w:t>
      </w:r>
      <w:r w:rsidRPr="00F629B4">
        <w:rPr>
          <w:rFonts w:cs="Arial"/>
          <w:color w:val="231F20"/>
          <w:spacing w:val="15"/>
          <w:lang w:val="nl-NL"/>
        </w:rPr>
        <w:t xml:space="preserve"> </w:t>
      </w:r>
      <w:r w:rsidRPr="00F629B4">
        <w:rPr>
          <w:rFonts w:cs="Arial"/>
          <w:color w:val="231F20"/>
          <w:spacing w:val="1"/>
          <w:lang w:val="nl-NL"/>
        </w:rPr>
        <w:t>te</w:t>
      </w:r>
      <w:r w:rsidRPr="00F629B4">
        <w:rPr>
          <w:rFonts w:cs="Arial"/>
          <w:color w:val="231F20"/>
          <w:spacing w:val="15"/>
          <w:lang w:val="nl-NL"/>
        </w:rPr>
        <w:t xml:space="preserve"> </w:t>
      </w:r>
      <w:r w:rsidRPr="00F629B4">
        <w:rPr>
          <w:rFonts w:cs="Arial"/>
          <w:color w:val="231F20"/>
          <w:spacing w:val="3"/>
          <w:lang w:val="nl-NL"/>
        </w:rPr>
        <w:t>staan.</w:t>
      </w:r>
    </w:p>
    <w:p w14:paraId="443E67C6" w14:textId="2AD330AB" w:rsidR="00F12B43" w:rsidRPr="00F629B4" w:rsidRDefault="00F12B43" w:rsidP="00C8469F">
      <w:pPr>
        <w:pStyle w:val="Plattetekst"/>
        <w:tabs>
          <w:tab w:val="left" w:pos="562"/>
          <w:tab w:val="left" w:pos="1076"/>
        </w:tabs>
        <w:spacing w:line="276" w:lineRule="exact"/>
        <w:ind w:left="567" w:right="-261" w:hanging="567"/>
        <w:rPr>
          <w:rFonts w:cs="Arial"/>
          <w:lang w:val="nl-NL"/>
        </w:rPr>
      </w:pPr>
      <w:r w:rsidRPr="00F629B4">
        <w:rPr>
          <w:rFonts w:cs="Arial"/>
          <w:b/>
          <w:color w:val="231F20"/>
          <w:spacing w:val="1"/>
          <w:lang w:val="nl-NL"/>
        </w:rPr>
        <w:t>13</w:t>
      </w:r>
      <w:r w:rsidRPr="00F629B4">
        <w:rPr>
          <w:rFonts w:cs="Arial"/>
          <w:b/>
          <w:color w:val="231F20"/>
          <w:spacing w:val="1"/>
          <w:lang w:val="nl-NL"/>
        </w:rPr>
        <w:tab/>
      </w:r>
      <w:r w:rsidRPr="00F629B4">
        <w:rPr>
          <w:rFonts w:cs="Arial"/>
          <w:color w:val="231F20"/>
          <w:spacing w:val="3"/>
          <w:lang w:val="nl-NL"/>
        </w:rPr>
        <w:t xml:space="preserve">Verklaar </w:t>
      </w:r>
      <w:r w:rsidRPr="00F629B4">
        <w:rPr>
          <w:rFonts w:cs="Arial"/>
          <w:color w:val="231F20"/>
          <w:spacing w:val="2"/>
          <w:lang w:val="nl-NL"/>
        </w:rPr>
        <w:t xml:space="preserve">deze </w:t>
      </w:r>
      <w:r w:rsidRPr="00F629B4">
        <w:rPr>
          <w:rFonts w:cs="Arial"/>
          <w:color w:val="231F20"/>
          <w:spacing w:val="3"/>
          <w:lang w:val="nl-NL"/>
        </w:rPr>
        <w:t xml:space="preserve">mening </w:t>
      </w:r>
      <w:r w:rsidRPr="00F629B4">
        <w:rPr>
          <w:rFonts w:cs="Arial"/>
          <w:color w:val="231F20"/>
          <w:spacing w:val="2"/>
          <w:lang w:val="nl-NL"/>
        </w:rPr>
        <w:t>van</w:t>
      </w:r>
      <w:r w:rsidRPr="00F629B4">
        <w:rPr>
          <w:rFonts w:cs="Arial"/>
          <w:color w:val="231F20"/>
          <w:spacing w:val="47"/>
          <w:lang w:val="nl-NL"/>
        </w:rPr>
        <w:t xml:space="preserve"> </w:t>
      </w:r>
      <w:r w:rsidRPr="00F629B4">
        <w:rPr>
          <w:rFonts w:cs="Arial"/>
          <w:color w:val="231F20"/>
          <w:spacing w:val="3"/>
          <w:lang w:val="nl-NL"/>
        </w:rPr>
        <w:t>Michaels.</w:t>
      </w:r>
    </w:p>
    <w:p w14:paraId="291FE981" w14:textId="77777777" w:rsidR="00F12B43" w:rsidRPr="00F629B4" w:rsidRDefault="00F12B43" w:rsidP="00C8469F">
      <w:pPr>
        <w:pStyle w:val="Plattetekst"/>
        <w:spacing w:before="2"/>
        <w:ind w:left="567" w:right="-261" w:hanging="567"/>
        <w:rPr>
          <w:rFonts w:cs="Arial"/>
          <w:lang w:val="nl-NL"/>
        </w:rPr>
      </w:pPr>
    </w:p>
    <w:p w14:paraId="484DB3C8" w14:textId="77777777" w:rsidR="00F12B43" w:rsidRPr="00F629B4" w:rsidRDefault="00F12B43" w:rsidP="00C8469F">
      <w:pPr>
        <w:pStyle w:val="Plattetekst"/>
        <w:spacing w:line="261" w:lineRule="auto"/>
        <w:ind w:left="567" w:right="-261"/>
        <w:rPr>
          <w:rFonts w:cs="Arial"/>
          <w:lang w:val="nl-NL"/>
        </w:rPr>
      </w:pPr>
      <w:r w:rsidRPr="00F629B4">
        <w:rPr>
          <w:rFonts w:cs="Arial"/>
          <w:color w:val="231F20"/>
          <w:spacing w:val="3"/>
          <w:lang w:val="nl-NL"/>
        </w:rPr>
        <w:t xml:space="preserve">Michaels constateert </w:t>
      </w:r>
      <w:r w:rsidRPr="00F629B4">
        <w:rPr>
          <w:rFonts w:cs="Arial"/>
          <w:color w:val="231F20"/>
          <w:spacing w:val="2"/>
          <w:lang w:val="nl-NL"/>
        </w:rPr>
        <w:t xml:space="preserve">dat </w:t>
      </w:r>
      <w:r w:rsidRPr="00F629B4">
        <w:rPr>
          <w:rFonts w:cs="Arial"/>
          <w:color w:val="231F20"/>
          <w:spacing w:val="3"/>
          <w:lang w:val="nl-NL"/>
        </w:rPr>
        <w:t xml:space="preserve">ondanks </w:t>
      </w:r>
      <w:r w:rsidRPr="00F629B4">
        <w:rPr>
          <w:rFonts w:cs="Arial"/>
          <w:color w:val="231F20"/>
          <w:spacing w:val="2"/>
          <w:lang w:val="nl-NL"/>
        </w:rPr>
        <w:t xml:space="preserve">het </w:t>
      </w:r>
      <w:r w:rsidRPr="00F629B4">
        <w:rPr>
          <w:rFonts w:cs="Arial"/>
          <w:color w:val="231F20"/>
          <w:spacing w:val="3"/>
          <w:lang w:val="nl-NL"/>
        </w:rPr>
        <w:t xml:space="preserve">inzakken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industriële </w:t>
      </w:r>
      <w:r w:rsidRPr="00F629B4">
        <w:rPr>
          <w:rFonts w:cs="Arial"/>
          <w:color w:val="231F20"/>
          <w:spacing w:val="5"/>
          <w:lang w:val="nl-NL"/>
        </w:rPr>
        <w:t xml:space="preserve">export </w:t>
      </w:r>
      <w:r w:rsidRPr="00F629B4">
        <w:rPr>
          <w:rFonts w:cs="Arial"/>
          <w:color w:val="231F20"/>
          <w:spacing w:val="1"/>
          <w:lang w:val="nl-NL"/>
        </w:rPr>
        <w:t xml:space="preserve">de </w:t>
      </w:r>
      <w:r w:rsidRPr="00F629B4">
        <w:rPr>
          <w:rFonts w:cs="Arial"/>
          <w:color w:val="231F20"/>
          <w:spacing w:val="3"/>
          <w:lang w:val="nl-NL"/>
        </w:rPr>
        <w:t xml:space="preserve">lonen </w:t>
      </w:r>
      <w:r w:rsidRPr="00F629B4">
        <w:rPr>
          <w:rFonts w:cs="Arial"/>
          <w:color w:val="231F20"/>
          <w:spacing w:val="1"/>
          <w:lang w:val="nl-NL"/>
        </w:rPr>
        <w:t xml:space="preserve">in </w:t>
      </w:r>
      <w:r w:rsidRPr="00F629B4">
        <w:rPr>
          <w:rFonts w:cs="Arial"/>
          <w:color w:val="231F20"/>
          <w:spacing w:val="3"/>
          <w:lang w:val="nl-NL"/>
        </w:rPr>
        <w:t xml:space="preserve">China </w:t>
      </w:r>
      <w:r w:rsidRPr="00F629B4">
        <w:rPr>
          <w:rFonts w:cs="Arial"/>
          <w:color w:val="231F20"/>
          <w:spacing w:val="1"/>
          <w:lang w:val="nl-NL"/>
        </w:rPr>
        <w:t xml:space="preserve">in </w:t>
      </w:r>
      <w:r w:rsidRPr="00F629B4">
        <w:rPr>
          <w:rFonts w:cs="Arial"/>
          <w:color w:val="231F20"/>
          <w:spacing w:val="3"/>
          <w:lang w:val="nl-NL"/>
        </w:rPr>
        <w:t xml:space="preserve">daaropvolgende jaren </w:t>
      </w:r>
      <w:r w:rsidRPr="00F629B4">
        <w:rPr>
          <w:rFonts w:cs="Arial"/>
          <w:color w:val="231F20"/>
          <w:spacing w:val="2"/>
          <w:lang w:val="nl-NL"/>
        </w:rPr>
        <w:t xml:space="preserve">toch </w:t>
      </w:r>
      <w:r w:rsidRPr="00F629B4">
        <w:rPr>
          <w:rFonts w:cs="Arial"/>
          <w:color w:val="231F20"/>
          <w:spacing w:val="3"/>
          <w:lang w:val="nl-NL"/>
        </w:rPr>
        <w:t xml:space="preserve">bleven stijgen, </w:t>
      </w:r>
      <w:proofErr w:type="gramStart"/>
      <w:r w:rsidRPr="00F629B4">
        <w:rPr>
          <w:rFonts w:cs="Arial"/>
          <w:color w:val="231F20"/>
          <w:spacing w:val="5"/>
          <w:lang w:val="nl-NL"/>
        </w:rPr>
        <w:t xml:space="preserve">een  </w:t>
      </w:r>
      <w:r w:rsidRPr="00F629B4">
        <w:rPr>
          <w:rFonts w:cs="Arial"/>
          <w:color w:val="231F20"/>
          <w:spacing w:val="3"/>
          <w:lang w:val="nl-NL"/>
        </w:rPr>
        <w:t>signaal</w:t>
      </w:r>
      <w:proofErr w:type="gramEnd"/>
      <w:r w:rsidRPr="00F629B4">
        <w:rPr>
          <w:rFonts w:cs="Arial"/>
          <w:color w:val="231F20"/>
          <w:spacing w:val="3"/>
          <w:lang w:val="nl-NL"/>
        </w:rPr>
        <w:t xml:space="preserve"> </w:t>
      </w:r>
      <w:r w:rsidRPr="00F629B4">
        <w:rPr>
          <w:rFonts w:cs="Arial"/>
          <w:color w:val="231F20"/>
          <w:spacing w:val="2"/>
          <w:lang w:val="nl-NL"/>
        </w:rPr>
        <w:t xml:space="preserve">dat </w:t>
      </w:r>
      <w:r w:rsidRPr="00F629B4">
        <w:rPr>
          <w:rFonts w:cs="Arial"/>
          <w:color w:val="231F20"/>
          <w:spacing w:val="1"/>
          <w:lang w:val="nl-NL"/>
        </w:rPr>
        <w:t xml:space="preserve">de </w:t>
      </w:r>
      <w:r w:rsidRPr="00F629B4">
        <w:rPr>
          <w:rFonts w:cs="Arial"/>
          <w:color w:val="231F20"/>
          <w:spacing w:val="3"/>
          <w:lang w:val="nl-NL"/>
        </w:rPr>
        <w:t xml:space="preserve">binnenlandse productie </w:t>
      </w:r>
      <w:r w:rsidRPr="00F629B4">
        <w:rPr>
          <w:rFonts w:cs="Arial"/>
          <w:color w:val="231F20"/>
          <w:spacing w:val="1"/>
          <w:lang w:val="nl-NL"/>
        </w:rPr>
        <w:t xml:space="preserve">en de </w:t>
      </w:r>
      <w:r w:rsidRPr="00F629B4">
        <w:rPr>
          <w:rFonts w:cs="Arial"/>
          <w:color w:val="231F20"/>
          <w:spacing w:val="3"/>
          <w:lang w:val="nl-NL"/>
        </w:rPr>
        <w:t xml:space="preserve">vraag </w:t>
      </w:r>
      <w:r w:rsidRPr="00F629B4">
        <w:rPr>
          <w:rFonts w:cs="Arial"/>
          <w:color w:val="231F20"/>
          <w:spacing w:val="2"/>
          <w:lang w:val="nl-NL"/>
        </w:rPr>
        <w:t xml:space="preserve">naar </w:t>
      </w:r>
      <w:r w:rsidRPr="00F629B4">
        <w:rPr>
          <w:rFonts w:cs="Arial"/>
          <w:color w:val="231F20"/>
          <w:spacing w:val="3"/>
          <w:lang w:val="nl-NL"/>
        </w:rPr>
        <w:t xml:space="preserve">arbeid </w:t>
      </w:r>
      <w:r w:rsidRPr="00F629B4">
        <w:rPr>
          <w:rFonts w:cs="Arial"/>
          <w:color w:val="231F20"/>
          <w:spacing w:val="1"/>
          <w:lang w:val="nl-NL"/>
        </w:rPr>
        <w:t xml:space="preserve">op </w:t>
      </w:r>
      <w:r w:rsidRPr="00F629B4">
        <w:rPr>
          <w:rFonts w:cs="Arial"/>
          <w:color w:val="231F20"/>
          <w:spacing w:val="5"/>
          <w:lang w:val="nl-NL"/>
        </w:rPr>
        <w:t xml:space="preserve">niveau </w:t>
      </w:r>
      <w:r w:rsidRPr="00F629B4">
        <w:rPr>
          <w:rFonts w:cs="Arial"/>
          <w:color w:val="231F20"/>
          <w:spacing w:val="3"/>
          <w:lang w:val="nl-NL"/>
        </w:rPr>
        <w:t xml:space="preserve">bleef </w:t>
      </w:r>
      <w:r w:rsidRPr="00F629B4">
        <w:rPr>
          <w:rFonts w:cs="Arial"/>
          <w:color w:val="231F20"/>
          <w:spacing w:val="1"/>
          <w:lang w:val="nl-NL"/>
        </w:rPr>
        <w:t xml:space="preserve">of </w:t>
      </w:r>
      <w:r w:rsidRPr="00F629B4">
        <w:rPr>
          <w:rFonts w:cs="Arial"/>
          <w:color w:val="231F20"/>
          <w:spacing w:val="3"/>
          <w:lang w:val="nl-NL"/>
        </w:rPr>
        <w:t xml:space="preserve">zelfs </w:t>
      </w:r>
      <w:r w:rsidRPr="00F629B4">
        <w:rPr>
          <w:rFonts w:cs="Arial"/>
          <w:color w:val="231F20"/>
          <w:spacing w:val="2"/>
          <w:lang w:val="nl-NL"/>
        </w:rPr>
        <w:t>nog</w:t>
      </w:r>
      <w:r w:rsidRPr="00F629B4">
        <w:rPr>
          <w:rFonts w:cs="Arial"/>
          <w:color w:val="231F20"/>
          <w:spacing w:val="38"/>
          <w:lang w:val="nl-NL"/>
        </w:rPr>
        <w:t xml:space="preserve"> </w:t>
      </w:r>
      <w:r w:rsidRPr="00F629B4">
        <w:rPr>
          <w:rFonts w:cs="Arial"/>
          <w:color w:val="231F20"/>
          <w:spacing w:val="5"/>
          <w:lang w:val="nl-NL"/>
        </w:rPr>
        <w:t>groeide.</w:t>
      </w:r>
    </w:p>
    <w:p w14:paraId="67F6E927" w14:textId="7A3F84DD" w:rsidR="00F12B43" w:rsidRDefault="00F12B43" w:rsidP="00C8469F">
      <w:pPr>
        <w:pStyle w:val="Plattetekst"/>
        <w:tabs>
          <w:tab w:val="left" w:pos="562"/>
          <w:tab w:val="left" w:pos="1076"/>
        </w:tabs>
        <w:spacing w:line="261" w:lineRule="auto"/>
        <w:ind w:left="567" w:right="-261" w:hanging="567"/>
        <w:rPr>
          <w:rFonts w:cs="Arial"/>
          <w:color w:val="231F20"/>
          <w:spacing w:val="5"/>
          <w:lang w:val="nl-NL"/>
        </w:rPr>
      </w:pPr>
      <w:r w:rsidRPr="00F629B4">
        <w:rPr>
          <w:rFonts w:cs="Arial"/>
          <w:b/>
          <w:color w:val="231F20"/>
          <w:spacing w:val="1"/>
          <w:lang w:val="nl-NL"/>
        </w:rPr>
        <w:t>14</w:t>
      </w:r>
      <w:r w:rsidRPr="00F629B4">
        <w:rPr>
          <w:rFonts w:cs="Arial"/>
          <w:b/>
          <w:color w:val="231F20"/>
          <w:spacing w:val="1"/>
          <w:lang w:val="nl-NL"/>
        </w:rPr>
        <w:tab/>
      </w:r>
      <w:r w:rsidRPr="00F629B4">
        <w:rPr>
          <w:rFonts w:cs="Arial"/>
          <w:color w:val="231F20"/>
          <w:spacing w:val="3"/>
          <w:lang w:val="nl-NL"/>
        </w:rPr>
        <w:t>Verklaar</w:t>
      </w:r>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3"/>
          <w:lang w:val="nl-NL"/>
        </w:rPr>
        <w:t xml:space="preserve"> </w:t>
      </w:r>
      <w:r w:rsidRPr="00F629B4">
        <w:rPr>
          <w:rFonts w:cs="Arial"/>
          <w:color w:val="231F20"/>
          <w:spacing w:val="1"/>
          <w:lang w:val="nl-NL"/>
        </w:rPr>
        <w:t>in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periode</w:t>
      </w:r>
      <w:r w:rsidRPr="00F629B4">
        <w:rPr>
          <w:rFonts w:cs="Arial"/>
          <w:color w:val="231F20"/>
          <w:spacing w:val="13"/>
          <w:lang w:val="nl-NL"/>
        </w:rPr>
        <w:t xml:space="preserve"> </w:t>
      </w:r>
      <w:r w:rsidRPr="00F629B4">
        <w:rPr>
          <w:rFonts w:cs="Arial"/>
          <w:color w:val="231F20"/>
          <w:spacing w:val="1"/>
          <w:lang w:val="nl-NL"/>
        </w:rPr>
        <w:t>na</w:t>
      </w:r>
      <w:r w:rsidRPr="00F629B4">
        <w:rPr>
          <w:rFonts w:cs="Arial"/>
          <w:color w:val="231F20"/>
          <w:spacing w:val="13"/>
          <w:lang w:val="nl-NL"/>
        </w:rPr>
        <w:t xml:space="preserve"> </w:t>
      </w:r>
      <w:r w:rsidRPr="00F629B4">
        <w:rPr>
          <w:rFonts w:cs="Arial"/>
          <w:color w:val="231F20"/>
          <w:spacing w:val="2"/>
          <w:lang w:val="nl-NL"/>
        </w:rPr>
        <w:t>2011</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binnenlandse</w:t>
      </w:r>
      <w:r w:rsidRPr="00F629B4">
        <w:rPr>
          <w:rFonts w:cs="Arial"/>
          <w:color w:val="231F20"/>
          <w:spacing w:val="13"/>
          <w:lang w:val="nl-NL"/>
        </w:rPr>
        <w:t xml:space="preserve"> </w:t>
      </w:r>
      <w:r w:rsidRPr="00F629B4">
        <w:rPr>
          <w:rFonts w:cs="Arial"/>
          <w:color w:val="231F20"/>
          <w:spacing w:val="3"/>
          <w:lang w:val="nl-NL"/>
        </w:rPr>
        <w:t>productie</w:t>
      </w:r>
      <w:r w:rsidRPr="00F629B4">
        <w:rPr>
          <w:rFonts w:cs="Arial"/>
          <w:color w:val="231F20"/>
          <w:spacing w:val="13"/>
          <w:lang w:val="nl-NL"/>
        </w:rPr>
        <w:t xml:space="preserve"> </w:t>
      </w:r>
      <w:r w:rsidRPr="00F629B4">
        <w:rPr>
          <w:rFonts w:cs="Arial"/>
          <w:color w:val="231F20"/>
          <w:spacing w:val="5"/>
          <w:lang w:val="nl-NL"/>
        </w:rPr>
        <w:t xml:space="preserve">kon </w:t>
      </w:r>
      <w:r w:rsidRPr="00F629B4">
        <w:rPr>
          <w:rFonts w:cs="Arial"/>
          <w:color w:val="231F20"/>
          <w:spacing w:val="3"/>
          <w:lang w:val="nl-NL"/>
        </w:rPr>
        <w:t xml:space="preserve">toenemen, zelfs </w:t>
      </w:r>
      <w:r w:rsidRPr="00F629B4">
        <w:rPr>
          <w:rFonts w:cs="Arial"/>
          <w:color w:val="231F20"/>
          <w:spacing w:val="2"/>
          <w:lang w:val="nl-NL"/>
        </w:rPr>
        <w:t xml:space="preserve">bij </w:t>
      </w:r>
      <w:r w:rsidRPr="00F629B4">
        <w:rPr>
          <w:rFonts w:cs="Arial"/>
          <w:color w:val="231F20"/>
          <w:spacing w:val="3"/>
          <w:lang w:val="nl-NL"/>
        </w:rPr>
        <w:t>verminderde industriële</w:t>
      </w:r>
      <w:r w:rsidR="004A36F0">
        <w:rPr>
          <w:rFonts w:cs="Arial"/>
          <w:color w:val="231F20"/>
          <w:spacing w:val="3"/>
          <w:lang w:val="nl-NL"/>
        </w:rPr>
        <w:t xml:space="preserve"> </w:t>
      </w:r>
      <w:r w:rsidRPr="00F629B4">
        <w:rPr>
          <w:rFonts w:cs="Arial"/>
          <w:color w:val="231F20"/>
          <w:spacing w:val="5"/>
          <w:lang w:val="nl-NL"/>
        </w:rPr>
        <w:t>export.</w:t>
      </w:r>
    </w:p>
    <w:p w14:paraId="71D91003" w14:textId="77777777" w:rsidR="004A36F0" w:rsidRDefault="004A36F0" w:rsidP="00C8469F">
      <w:pPr>
        <w:pStyle w:val="Plattetekst"/>
        <w:tabs>
          <w:tab w:val="left" w:pos="562"/>
          <w:tab w:val="left" w:pos="1076"/>
        </w:tabs>
        <w:spacing w:line="261" w:lineRule="auto"/>
        <w:ind w:left="567" w:right="-261" w:hanging="567"/>
        <w:rPr>
          <w:rFonts w:cs="Arial"/>
          <w:lang w:val="nl-NL"/>
        </w:rPr>
      </w:pPr>
    </w:p>
    <w:p w14:paraId="20E52D76" w14:textId="77777777" w:rsidR="00F12B43" w:rsidRPr="00F629B4" w:rsidRDefault="00F12B43" w:rsidP="00C8469F">
      <w:pPr>
        <w:pStyle w:val="Plattetekst"/>
        <w:spacing w:before="6"/>
        <w:ind w:left="567" w:right="-261" w:hanging="567"/>
        <w:rPr>
          <w:rFonts w:cs="Arial"/>
          <w:b/>
          <w:lang w:val="nl-NL"/>
        </w:rPr>
      </w:pPr>
    </w:p>
    <w:p w14:paraId="130DCC94" w14:textId="520FC938" w:rsidR="00F12B43" w:rsidRPr="00F629B4" w:rsidRDefault="004A36F0" w:rsidP="00C8469F">
      <w:pPr>
        <w:pStyle w:val="Kop2"/>
        <w:ind w:left="567" w:right="-261" w:hanging="567"/>
        <w:rPr>
          <w:rFonts w:cs="Arial"/>
          <w:lang w:val="nl-NL"/>
        </w:rPr>
      </w:pPr>
      <w:r>
        <w:rPr>
          <w:rFonts w:cs="Arial"/>
          <w:color w:val="231F20"/>
          <w:lang w:val="nl-NL"/>
        </w:rPr>
        <w:t>Opgave 4</w:t>
      </w:r>
      <w:r>
        <w:rPr>
          <w:rFonts w:cs="Arial"/>
          <w:color w:val="231F20"/>
          <w:lang w:val="nl-NL"/>
        </w:rPr>
        <w:tab/>
      </w:r>
      <w:r w:rsidR="00F12B43" w:rsidRPr="00F629B4">
        <w:rPr>
          <w:rFonts w:cs="Arial"/>
          <w:color w:val="231F20"/>
          <w:lang w:val="nl-NL"/>
        </w:rPr>
        <w:t>Communicatie te duur?</w:t>
      </w:r>
    </w:p>
    <w:p w14:paraId="136E12E6" w14:textId="77777777" w:rsidR="00F12B43" w:rsidRPr="00F629B4" w:rsidRDefault="00F12B43" w:rsidP="00C8469F">
      <w:pPr>
        <w:pStyle w:val="Plattetekst"/>
        <w:spacing w:before="22" w:line="261" w:lineRule="auto"/>
        <w:ind w:left="567" w:right="-261"/>
        <w:rPr>
          <w:rFonts w:cs="Arial"/>
          <w:lang w:val="nl-NL"/>
        </w:rPr>
      </w:pPr>
      <w:r w:rsidRPr="00F629B4">
        <w:rPr>
          <w:rFonts w:cs="Arial"/>
          <w:color w:val="231F20"/>
          <w:lang w:val="nl-NL"/>
        </w:rPr>
        <w:t>Twee aanbieders van mobiele telecommunicatie, Com en Blue, hebben samen de consumentenmarkt van mobiele communicatie van een land in handen. Zij zijn heel alert op hun marktaandeel. Daarom streven zij naar een zo hoog mogelijke omzet en niet in eerste instantie naar maximale totale winst.</w:t>
      </w:r>
    </w:p>
    <w:p w14:paraId="00D7BFD3" w14:textId="77777777" w:rsidR="00F12B43" w:rsidRPr="00F629B4" w:rsidRDefault="00F12B43" w:rsidP="00C8469F">
      <w:pPr>
        <w:pStyle w:val="Plattetekst"/>
        <w:spacing w:line="261" w:lineRule="auto"/>
        <w:ind w:left="567" w:right="-261"/>
        <w:rPr>
          <w:rFonts w:cs="Arial"/>
          <w:lang w:val="nl-NL"/>
        </w:rPr>
      </w:pPr>
      <w:r w:rsidRPr="00F629B4">
        <w:rPr>
          <w:rFonts w:cs="Arial"/>
          <w:color w:val="231F20"/>
          <w:lang w:val="nl-NL"/>
        </w:rPr>
        <w:t xml:space="preserve">Per 1 januari 2014 wordt de btw op telefonieabonnementen verhoogd van 19% naar 21%. Het management van Com bespreekt in het najaar van 2013 mogelijke strategieën naar aanleiding van </w:t>
      </w:r>
      <w:proofErr w:type="gramStart"/>
      <w:r w:rsidRPr="00F629B4">
        <w:rPr>
          <w:rFonts w:cs="Arial"/>
          <w:color w:val="231F20"/>
          <w:lang w:val="nl-NL"/>
        </w:rPr>
        <w:t>deze  btw</w:t>
      </w:r>
      <w:proofErr w:type="gramEnd"/>
      <w:r w:rsidRPr="00F629B4">
        <w:rPr>
          <w:rFonts w:cs="Arial"/>
          <w:color w:val="231F20"/>
          <w:lang w:val="nl-NL"/>
        </w:rPr>
        <w:t>-verhoging.</w:t>
      </w:r>
    </w:p>
    <w:p w14:paraId="6FE6B2F4" w14:textId="77777777" w:rsidR="00F12B43" w:rsidRPr="00F629B4" w:rsidRDefault="00F12B43" w:rsidP="00C8469F">
      <w:pPr>
        <w:pStyle w:val="Plattetekst"/>
        <w:spacing w:line="276" w:lineRule="exact"/>
        <w:ind w:left="567" w:right="-261"/>
        <w:rPr>
          <w:rFonts w:cs="Arial"/>
          <w:lang w:val="nl-NL"/>
        </w:rPr>
      </w:pPr>
      <w:r w:rsidRPr="00F629B4">
        <w:rPr>
          <w:rFonts w:cs="Arial"/>
          <w:color w:val="231F20"/>
          <w:lang w:val="nl-NL"/>
        </w:rPr>
        <w:t>Er worden drie strategieën onderscheiden:</w:t>
      </w:r>
    </w:p>
    <w:p w14:paraId="006C286A" w14:textId="77777777" w:rsidR="00F12B43" w:rsidRPr="00F629B4" w:rsidRDefault="00F12B43" w:rsidP="00321A5C">
      <w:pPr>
        <w:pStyle w:val="Lijstalinea"/>
        <w:widowControl w:val="0"/>
        <w:numPr>
          <w:ilvl w:val="0"/>
          <w:numId w:val="20"/>
        </w:numPr>
        <w:tabs>
          <w:tab w:val="left" w:pos="1553"/>
          <w:tab w:val="left" w:pos="1554"/>
        </w:tabs>
        <w:autoSpaceDE w:val="0"/>
        <w:autoSpaceDN w:val="0"/>
        <w:spacing w:before="7" w:after="0" w:line="240" w:lineRule="auto"/>
        <w:ind w:left="567" w:right="-261" w:hanging="567"/>
        <w:contextualSpacing w:val="0"/>
        <w:rPr>
          <w:rFonts w:ascii="Arial" w:hAnsi="Arial" w:cs="Arial"/>
        </w:rPr>
      </w:pPr>
      <w:proofErr w:type="gramStart"/>
      <w:r w:rsidRPr="00F629B4">
        <w:rPr>
          <w:rFonts w:ascii="Arial" w:hAnsi="Arial" w:cs="Arial"/>
          <w:color w:val="231F20"/>
          <w:spacing w:val="1"/>
        </w:rPr>
        <w:t>de</w:t>
      </w:r>
      <w:proofErr w:type="gramEnd"/>
      <w:r w:rsidRPr="00F629B4">
        <w:rPr>
          <w:rFonts w:ascii="Arial" w:hAnsi="Arial" w:cs="Arial"/>
          <w:color w:val="231F20"/>
          <w:spacing w:val="13"/>
        </w:rPr>
        <w:t xml:space="preserve"> </w:t>
      </w:r>
      <w:r w:rsidRPr="00F629B4">
        <w:rPr>
          <w:rFonts w:ascii="Arial" w:hAnsi="Arial" w:cs="Arial"/>
          <w:color w:val="231F20"/>
          <w:spacing w:val="3"/>
        </w:rPr>
        <w:t>verhoging</w:t>
      </w:r>
      <w:r w:rsidRPr="00F629B4">
        <w:rPr>
          <w:rFonts w:ascii="Arial" w:hAnsi="Arial" w:cs="Arial"/>
          <w:color w:val="231F20"/>
          <w:spacing w:val="13"/>
        </w:rPr>
        <w:t xml:space="preserve"> </w:t>
      </w:r>
      <w:r w:rsidRPr="00F629B4">
        <w:rPr>
          <w:rFonts w:ascii="Arial" w:hAnsi="Arial" w:cs="Arial"/>
          <w:color w:val="231F20"/>
          <w:spacing w:val="2"/>
        </w:rPr>
        <w:t>van</w:t>
      </w:r>
      <w:r w:rsidRPr="00F629B4">
        <w:rPr>
          <w:rFonts w:ascii="Arial" w:hAnsi="Arial" w:cs="Arial"/>
          <w:color w:val="231F20"/>
          <w:spacing w:val="13"/>
        </w:rPr>
        <w:t xml:space="preserve"> </w:t>
      </w:r>
      <w:r w:rsidRPr="00F629B4">
        <w:rPr>
          <w:rFonts w:ascii="Arial" w:hAnsi="Arial" w:cs="Arial"/>
          <w:color w:val="231F20"/>
          <w:spacing w:val="1"/>
        </w:rPr>
        <w:t>de</w:t>
      </w:r>
      <w:r w:rsidRPr="00F629B4">
        <w:rPr>
          <w:rFonts w:ascii="Arial" w:hAnsi="Arial" w:cs="Arial"/>
          <w:color w:val="231F20"/>
          <w:spacing w:val="13"/>
        </w:rPr>
        <w:t xml:space="preserve"> </w:t>
      </w:r>
      <w:r w:rsidRPr="00F629B4">
        <w:rPr>
          <w:rFonts w:ascii="Arial" w:hAnsi="Arial" w:cs="Arial"/>
          <w:color w:val="231F20"/>
          <w:spacing w:val="2"/>
        </w:rPr>
        <w:t>btw</w:t>
      </w:r>
      <w:r w:rsidRPr="00F629B4">
        <w:rPr>
          <w:rFonts w:ascii="Arial" w:hAnsi="Arial" w:cs="Arial"/>
          <w:color w:val="231F20"/>
          <w:spacing w:val="13"/>
        </w:rPr>
        <w:t xml:space="preserve"> </w:t>
      </w:r>
      <w:r w:rsidRPr="00F629B4">
        <w:rPr>
          <w:rFonts w:ascii="Arial" w:hAnsi="Arial" w:cs="Arial"/>
          <w:color w:val="231F20"/>
          <w:spacing w:val="2"/>
        </w:rPr>
        <w:t>niet</w:t>
      </w:r>
      <w:r w:rsidRPr="00F629B4">
        <w:rPr>
          <w:rFonts w:ascii="Arial" w:hAnsi="Arial" w:cs="Arial"/>
          <w:color w:val="231F20"/>
          <w:spacing w:val="15"/>
        </w:rPr>
        <w:t xml:space="preserve"> </w:t>
      </w:r>
      <w:r w:rsidRPr="00F629B4">
        <w:rPr>
          <w:rFonts w:ascii="Arial" w:hAnsi="Arial" w:cs="Arial"/>
          <w:color w:val="231F20"/>
          <w:spacing w:val="3"/>
        </w:rPr>
        <w:t>doorberekenen</w:t>
      </w:r>
      <w:r w:rsidRPr="00F629B4">
        <w:rPr>
          <w:rFonts w:ascii="Arial" w:hAnsi="Arial" w:cs="Arial"/>
          <w:color w:val="231F20"/>
          <w:spacing w:val="13"/>
        </w:rPr>
        <w:t xml:space="preserve"> </w:t>
      </w:r>
      <w:r w:rsidRPr="00F629B4">
        <w:rPr>
          <w:rFonts w:ascii="Arial" w:hAnsi="Arial" w:cs="Arial"/>
          <w:color w:val="231F20"/>
          <w:spacing w:val="1"/>
        </w:rPr>
        <w:t>in</w:t>
      </w:r>
      <w:r w:rsidRPr="00F629B4">
        <w:rPr>
          <w:rFonts w:ascii="Arial" w:hAnsi="Arial" w:cs="Arial"/>
          <w:color w:val="231F20"/>
          <w:spacing w:val="13"/>
        </w:rPr>
        <w:t xml:space="preserve"> </w:t>
      </w:r>
      <w:r w:rsidRPr="00F629B4">
        <w:rPr>
          <w:rFonts w:ascii="Arial" w:hAnsi="Arial" w:cs="Arial"/>
          <w:color w:val="231F20"/>
          <w:spacing w:val="1"/>
        </w:rPr>
        <w:t>de</w:t>
      </w:r>
      <w:r w:rsidRPr="00F629B4">
        <w:rPr>
          <w:rFonts w:ascii="Arial" w:hAnsi="Arial" w:cs="Arial"/>
          <w:color w:val="231F20"/>
          <w:spacing w:val="13"/>
        </w:rPr>
        <w:t xml:space="preserve"> </w:t>
      </w:r>
      <w:r w:rsidRPr="00F629B4">
        <w:rPr>
          <w:rFonts w:ascii="Arial" w:hAnsi="Arial" w:cs="Arial"/>
          <w:color w:val="231F20"/>
          <w:spacing w:val="3"/>
        </w:rPr>
        <w:t>prijs;</w:t>
      </w:r>
    </w:p>
    <w:p w14:paraId="50572D6B" w14:textId="77777777" w:rsidR="00F12B43" w:rsidRPr="00F629B4" w:rsidRDefault="00F12B43" w:rsidP="00321A5C">
      <w:pPr>
        <w:pStyle w:val="Lijstalinea"/>
        <w:widowControl w:val="0"/>
        <w:numPr>
          <w:ilvl w:val="0"/>
          <w:numId w:val="20"/>
        </w:numPr>
        <w:tabs>
          <w:tab w:val="left" w:pos="1553"/>
          <w:tab w:val="left" w:pos="1554"/>
        </w:tabs>
        <w:autoSpaceDE w:val="0"/>
        <w:autoSpaceDN w:val="0"/>
        <w:spacing w:before="5" w:after="0" w:line="240" w:lineRule="auto"/>
        <w:ind w:left="567" w:right="-261" w:hanging="567"/>
        <w:contextualSpacing w:val="0"/>
        <w:rPr>
          <w:rFonts w:ascii="Arial" w:hAnsi="Arial" w:cs="Arial"/>
        </w:rPr>
      </w:pPr>
      <w:proofErr w:type="gramStart"/>
      <w:r w:rsidRPr="00F629B4">
        <w:rPr>
          <w:rFonts w:ascii="Arial" w:hAnsi="Arial" w:cs="Arial"/>
          <w:color w:val="231F20"/>
          <w:spacing w:val="1"/>
        </w:rPr>
        <w:lastRenderedPageBreak/>
        <w:t>de</w:t>
      </w:r>
      <w:proofErr w:type="gramEnd"/>
      <w:r w:rsidRPr="00F629B4">
        <w:rPr>
          <w:rFonts w:ascii="Arial" w:hAnsi="Arial" w:cs="Arial"/>
          <w:color w:val="231F20"/>
          <w:spacing w:val="13"/>
        </w:rPr>
        <w:t xml:space="preserve"> </w:t>
      </w:r>
      <w:r w:rsidRPr="00F629B4">
        <w:rPr>
          <w:rFonts w:ascii="Arial" w:hAnsi="Arial" w:cs="Arial"/>
          <w:color w:val="231F20"/>
          <w:spacing w:val="3"/>
        </w:rPr>
        <w:t>verhoging</w:t>
      </w:r>
      <w:r w:rsidRPr="00F629B4">
        <w:rPr>
          <w:rFonts w:ascii="Arial" w:hAnsi="Arial" w:cs="Arial"/>
          <w:color w:val="231F20"/>
          <w:spacing w:val="13"/>
        </w:rPr>
        <w:t xml:space="preserve"> </w:t>
      </w:r>
      <w:r w:rsidRPr="00F629B4">
        <w:rPr>
          <w:rFonts w:ascii="Arial" w:hAnsi="Arial" w:cs="Arial"/>
          <w:color w:val="231F20"/>
          <w:spacing w:val="2"/>
        </w:rPr>
        <w:t>van</w:t>
      </w:r>
      <w:r w:rsidRPr="00F629B4">
        <w:rPr>
          <w:rFonts w:ascii="Arial" w:hAnsi="Arial" w:cs="Arial"/>
          <w:color w:val="231F20"/>
          <w:spacing w:val="13"/>
        </w:rPr>
        <w:t xml:space="preserve"> </w:t>
      </w:r>
      <w:r w:rsidRPr="00F629B4">
        <w:rPr>
          <w:rFonts w:ascii="Arial" w:hAnsi="Arial" w:cs="Arial"/>
          <w:color w:val="231F20"/>
          <w:spacing w:val="1"/>
        </w:rPr>
        <w:t>de</w:t>
      </w:r>
      <w:r w:rsidRPr="00F629B4">
        <w:rPr>
          <w:rFonts w:ascii="Arial" w:hAnsi="Arial" w:cs="Arial"/>
          <w:color w:val="231F20"/>
          <w:spacing w:val="13"/>
        </w:rPr>
        <w:t xml:space="preserve"> </w:t>
      </w:r>
      <w:r w:rsidRPr="00F629B4">
        <w:rPr>
          <w:rFonts w:ascii="Arial" w:hAnsi="Arial" w:cs="Arial"/>
          <w:color w:val="231F20"/>
          <w:spacing w:val="2"/>
        </w:rPr>
        <w:t>btw</w:t>
      </w:r>
      <w:r w:rsidRPr="00F629B4">
        <w:rPr>
          <w:rFonts w:ascii="Arial" w:hAnsi="Arial" w:cs="Arial"/>
          <w:color w:val="231F20"/>
          <w:spacing w:val="13"/>
        </w:rPr>
        <w:t xml:space="preserve"> </w:t>
      </w:r>
      <w:r w:rsidRPr="00F629B4">
        <w:rPr>
          <w:rFonts w:ascii="Arial" w:hAnsi="Arial" w:cs="Arial"/>
          <w:color w:val="231F20"/>
          <w:spacing w:val="3"/>
        </w:rPr>
        <w:t>deels</w:t>
      </w:r>
      <w:r w:rsidRPr="00F629B4">
        <w:rPr>
          <w:rFonts w:ascii="Arial" w:hAnsi="Arial" w:cs="Arial"/>
          <w:color w:val="231F20"/>
          <w:spacing w:val="15"/>
        </w:rPr>
        <w:t xml:space="preserve"> </w:t>
      </w:r>
      <w:r w:rsidRPr="00F629B4">
        <w:rPr>
          <w:rFonts w:ascii="Arial" w:hAnsi="Arial" w:cs="Arial"/>
          <w:color w:val="231F20"/>
          <w:spacing w:val="3"/>
        </w:rPr>
        <w:t>doorberekenen</w:t>
      </w:r>
      <w:r w:rsidRPr="00F629B4">
        <w:rPr>
          <w:rFonts w:ascii="Arial" w:hAnsi="Arial" w:cs="Arial"/>
          <w:color w:val="231F20"/>
          <w:spacing w:val="13"/>
        </w:rPr>
        <w:t xml:space="preserve"> </w:t>
      </w:r>
      <w:r w:rsidRPr="00F629B4">
        <w:rPr>
          <w:rFonts w:ascii="Arial" w:hAnsi="Arial" w:cs="Arial"/>
          <w:color w:val="231F20"/>
          <w:spacing w:val="1"/>
        </w:rPr>
        <w:t>in</w:t>
      </w:r>
      <w:r w:rsidRPr="00F629B4">
        <w:rPr>
          <w:rFonts w:ascii="Arial" w:hAnsi="Arial" w:cs="Arial"/>
          <w:color w:val="231F20"/>
          <w:spacing w:val="13"/>
        </w:rPr>
        <w:t xml:space="preserve"> </w:t>
      </w:r>
      <w:r w:rsidRPr="00F629B4">
        <w:rPr>
          <w:rFonts w:ascii="Arial" w:hAnsi="Arial" w:cs="Arial"/>
          <w:color w:val="231F20"/>
          <w:spacing w:val="1"/>
        </w:rPr>
        <w:t>de</w:t>
      </w:r>
      <w:r w:rsidRPr="00F629B4">
        <w:rPr>
          <w:rFonts w:ascii="Arial" w:hAnsi="Arial" w:cs="Arial"/>
          <w:color w:val="231F20"/>
          <w:spacing w:val="13"/>
        </w:rPr>
        <w:t xml:space="preserve"> </w:t>
      </w:r>
      <w:r w:rsidRPr="00F629B4">
        <w:rPr>
          <w:rFonts w:ascii="Arial" w:hAnsi="Arial" w:cs="Arial"/>
          <w:color w:val="231F20"/>
          <w:spacing w:val="5"/>
        </w:rPr>
        <w:t>prijs;</w:t>
      </w:r>
    </w:p>
    <w:p w14:paraId="3B764394" w14:textId="77777777" w:rsidR="00F12B43" w:rsidRPr="00F629B4" w:rsidRDefault="00F12B43" w:rsidP="00321A5C">
      <w:pPr>
        <w:pStyle w:val="Lijstalinea"/>
        <w:widowControl w:val="0"/>
        <w:numPr>
          <w:ilvl w:val="0"/>
          <w:numId w:val="20"/>
        </w:numPr>
        <w:tabs>
          <w:tab w:val="left" w:pos="1553"/>
          <w:tab w:val="left" w:pos="1554"/>
        </w:tabs>
        <w:autoSpaceDE w:val="0"/>
        <w:autoSpaceDN w:val="0"/>
        <w:spacing w:before="5" w:after="0" w:line="240" w:lineRule="auto"/>
        <w:ind w:left="567" w:right="-261" w:hanging="567"/>
        <w:contextualSpacing w:val="0"/>
        <w:rPr>
          <w:rFonts w:ascii="Arial" w:hAnsi="Arial" w:cs="Arial"/>
        </w:rPr>
      </w:pPr>
      <w:proofErr w:type="gramStart"/>
      <w:r w:rsidRPr="00F629B4">
        <w:rPr>
          <w:rFonts w:ascii="Arial" w:hAnsi="Arial" w:cs="Arial"/>
          <w:color w:val="231F20"/>
          <w:spacing w:val="1"/>
        </w:rPr>
        <w:t>de</w:t>
      </w:r>
      <w:proofErr w:type="gramEnd"/>
      <w:r w:rsidRPr="00F629B4">
        <w:rPr>
          <w:rFonts w:ascii="Arial" w:hAnsi="Arial" w:cs="Arial"/>
          <w:color w:val="231F20"/>
          <w:spacing w:val="13"/>
        </w:rPr>
        <w:t xml:space="preserve"> </w:t>
      </w:r>
      <w:r w:rsidRPr="00F629B4">
        <w:rPr>
          <w:rFonts w:ascii="Arial" w:hAnsi="Arial" w:cs="Arial"/>
          <w:color w:val="231F20"/>
          <w:spacing w:val="3"/>
        </w:rPr>
        <w:t>verhoging</w:t>
      </w:r>
      <w:r w:rsidRPr="00F629B4">
        <w:rPr>
          <w:rFonts w:ascii="Arial" w:hAnsi="Arial" w:cs="Arial"/>
          <w:color w:val="231F20"/>
          <w:spacing w:val="13"/>
        </w:rPr>
        <w:t xml:space="preserve"> </w:t>
      </w:r>
      <w:r w:rsidRPr="00F629B4">
        <w:rPr>
          <w:rFonts w:ascii="Arial" w:hAnsi="Arial" w:cs="Arial"/>
          <w:color w:val="231F20"/>
          <w:spacing w:val="2"/>
        </w:rPr>
        <w:t>van</w:t>
      </w:r>
      <w:r w:rsidRPr="00F629B4">
        <w:rPr>
          <w:rFonts w:ascii="Arial" w:hAnsi="Arial" w:cs="Arial"/>
          <w:color w:val="231F20"/>
          <w:spacing w:val="13"/>
        </w:rPr>
        <w:t xml:space="preserve"> </w:t>
      </w:r>
      <w:r w:rsidRPr="00F629B4">
        <w:rPr>
          <w:rFonts w:ascii="Arial" w:hAnsi="Arial" w:cs="Arial"/>
          <w:color w:val="231F20"/>
          <w:spacing w:val="1"/>
        </w:rPr>
        <w:t>de</w:t>
      </w:r>
      <w:r w:rsidRPr="00F629B4">
        <w:rPr>
          <w:rFonts w:ascii="Arial" w:hAnsi="Arial" w:cs="Arial"/>
          <w:color w:val="231F20"/>
          <w:spacing w:val="13"/>
        </w:rPr>
        <w:t xml:space="preserve"> </w:t>
      </w:r>
      <w:r w:rsidRPr="00F629B4">
        <w:rPr>
          <w:rFonts w:ascii="Arial" w:hAnsi="Arial" w:cs="Arial"/>
          <w:color w:val="231F20"/>
          <w:spacing w:val="2"/>
        </w:rPr>
        <w:t>btw</w:t>
      </w:r>
      <w:r w:rsidRPr="00F629B4">
        <w:rPr>
          <w:rFonts w:ascii="Arial" w:hAnsi="Arial" w:cs="Arial"/>
          <w:color w:val="231F20"/>
          <w:spacing w:val="13"/>
        </w:rPr>
        <w:t xml:space="preserve"> </w:t>
      </w:r>
      <w:r w:rsidRPr="00F629B4">
        <w:rPr>
          <w:rFonts w:ascii="Arial" w:hAnsi="Arial" w:cs="Arial"/>
          <w:color w:val="231F20"/>
          <w:spacing w:val="3"/>
        </w:rPr>
        <w:t>volledig</w:t>
      </w:r>
      <w:r w:rsidRPr="00F629B4">
        <w:rPr>
          <w:rFonts w:ascii="Arial" w:hAnsi="Arial" w:cs="Arial"/>
          <w:color w:val="231F20"/>
          <w:spacing w:val="13"/>
        </w:rPr>
        <w:t xml:space="preserve"> </w:t>
      </w:r>
      <w:r w:rsidRPr="00F629B4">
        <w:rPr>
          <w:rFonts w:ascii="Arial" w:hAnsi="Arial" w:cs="Arial"/>
          <w:color w:val="231F20"/>
          <w:spacing w:val="3"/>
        </w:rPr>
        <w:t>doorberekenen</w:t>
      </w:r>
      <w:r w:rsidRPr="00F629B4">
        <w:rPr>
          <w:rFonts w:ascii="Arial" w:hAnsi="Arial" w:cs="Arial"/>
          <w:color w:val="231F20"/>
          <w:spacing w:val="13"/>
        </w:rPr>
        <w:t xml:space="preserve"> </w:t>
      </w:r>
      <w:r w:rsidRPr="00F629B4">
        <w:rPr>
          <w:rFonts w:ascii="Arial" w:hAnsi="Arial" w:cs="Arial"/>
          <w:color w:val="231F20"/>
          <w:spacing w:val="1"/>
        </w:rPr>
        <w:t>in</w:t>
      </w:r>
      <w:r w:rsidRPr="00F629B4">
        <w:rPr>
          <w:rFonts w:ascii="Arial" w:hAnsi="Arial" w:cs="Arial"/>
          <w:color w:val="231F20"/>
          <w:spacing w:val="13"/>
        </w:rPr>
        <w:t xml:space="preserve"> </w:t>
      </w:r>
      <w:r w:rsidRPr="00F629B4">
        <w:rPr>
          <w:rFonts w:ascii="Arial" w:hAnsi="Arial" w:cs="Arial"/>
          <w:color w:val="231F20"/>
          <w:spacing w:val="1"/>
        </w:rPr>
        <w:t>de</w:t>
      </w:r>
      <w:r w:rsidRPr="00F629B4">
        <w:rPr>
          <w:rFonts w:ascii="Arial" w:hAnsi="Arial" w:cs="Arial"/>
          <w:color w:val="231F20"/>
          <w:spacing w:val="13"/>
        </w:rPr>
        <w:t xml:space="preserve"> </w:t>
      </w:r>
      <w:r w:rsidRPr="00F629B4">
        <w:rPr>
          <w:rFonts w:ascii="Arial" w:hAnsi="Arial" w:cs="Arial"/>
          <w:color w:val="231F20"/>
          <w:spacing w:val="5"/>
        </w:rPr>
        <w:t>prijs.</w:t>
      </w:r>
    </w:p>
    <w:p w14:paraId="430B64AD" w14:textId="77777777" w:rsidR="00F12B43" w:rsidRPr="00F629B4" w:rsidRDefault="00F12B43" w:rsidP="00C8469F">
      <w:pPr>
        <w:pStyle w:val="Plattetekst"/>
        <w:spacing w:before="11"/>
        <w:ind w:left="567" w:right="-261" w:hanging="567"/>
        <w:rPr>
          <w:rFonts w:cs="Arial"/>
          <w:lang w:val="nl-NL"/>
        </w:rPr>
      </w:pPr>
    </w:p>
    <w:p w14:paraId="27220782" w14:textId="77777777" w:rsidR="00F12B43" w:rsidRDefault="00F12B43" w:rsidP="00C8469F">
      <w:pPr>
        <w:pStyle w:val="Plattetekst"/>
        <w:spacing w:line="261" w:lineRule="auto"/>
        <w:ind w:left="567" w:right="-261"/>
        <w:rPr>
          <w:rFonts w:cs="Arial"/>
          <w:color w:val="231F20"/>
          <w:lang w:val="nl-NL"/>
        </w:rPr>
      </w:pPr>
      <w:r w:rsidRPr="00F629B4">
        <w:rPr>
          <w:rFonts w:cs="Arial"/>
          <w:color w:val="231F20"/>
          <w:lang w:val="nl-NL"/>
        </w:rPr>
        <w:t xml:space="preserve">Het management maakt bij zijn analyse gebruik van onderstaande </w:t>
      </w:r>
      <w:proofErr w:type="spellStart"/>
      <w:r w:rsidRPr="00F629B4">
        <w:rPr>
          <w:rFonts w:cs="Arial"/>
          <w:color w:val="231F20"/>
          <w:lang w:val="nl-NL"/>
        </w:rPr>
        <w:t>prijsafzetvergelijkingen</w:t>
      </w:r>
      <w:proofErr w:type="spellEnd"/>
      <w:r w:rsidRPr="00F629B4">
        <w:rPr>
          <w:rFonts w:cs="Arial"/>
          <w:color w:val="231F20"/>
          <w:lang w:val="nl-NL"/>
        </w:rPr>
        <w:t xml:space="preserve"> en prijzen van Com </w:t>
      </w:r>
      <w:proofErr w:type="gramStart"/>
      <w:r w:rsidRPr="00F629B4">
        <w:rPr>
          <w:rFonts w:cs="Arial"/>
          <w:color w:val="231F20"/>
          <w:lang w:val="nl-NL"/>
        </w:rPr>
        <w:t>en  Blue</w:t>
      </w:r>
      <w:proofErr w:type="gramEnd"/>
    </w:p>
    <w:p w14:paraId="2227EF83" w14:textId="77777777" w:rsidR="004A36F0" w:rsidRDefault="004A36F0" w:rsidP="00C8469F">
      <w:pPr>
        <w:pStyle w:val="Plattetekst"/>
        <w:spacing w:line="261" w:lineRule="auto"/>
        <w:ind w:left="567" w:right="-261"/>
        <w:rPr>
          <w:rFonts w:cs="Arial"/>
          <w:color w:val="231F20"/>
          <w:lang w:val="nl-NL"/>
        </w:rPr>
      </w:pPr>
    </w:p>
    <w:p w14:paraId="42A75877" w14:textId="57D85B00" w:rsidR="004A36F0" w:rsidRPr="00F629B4" w:rsidRDefault="004A36F0" w:rsidP="00C8469F">
      <w:pPr>
        <w:pStyle w:val="Plattetekst"/>
        <w:spacing w:line="261" w:lineRule="auto"/>
        <w:ind w:left="567" w:right="-261"/>
        <w:rPr>
          <w:rFonts w:cs="Arial"/>
          <w:lang w:val="nl-NL"/>
        </w:rPr>
      </w:pPr>
      <w:r>
        <w:rPr>
          <w:rFonts w:cs="Arial"/>
          <w:noProof/>
          <w:lang w:eastAsia="nl-NL"/>
        </w:rPr>
        <w:drawing>
          <wp:inline distT="0" distB="0" distL="0" distR="0" wp14:anchorId="1E4F38B6" wp14:editId="4FFBAAB8">
            <wp:extent cx="5400675" cy="1971675"/>
            <wp:effectExtent l="0" t="0" r="9525" b="9525"/>
            <wp:docPr id="1294" name="Afbeelding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7">
                      <a:lum bright="-4000" contrast="9000"/>
                      <a:extLst>
                        <a:ext uri="{28A0092B-C50C-407E-A947-70E740481C1C}">
                          <a14:useLocalDpi xmlns:a14="http://schemas.microsoft.com/office/drawing/2010/main" val="0"/>
                        </a:ext>
                      </a:extLst>
                    </a:blip>
                    <a:srcRect/>
                    <a:stretch>
                      <a:fillRect/>
                    </a:stretch>
                  </pic:blipFill>
                  <pic:spPr bwMode="auto">
                    <a:xfrm>
                      <a:off x="0" y="0"/>
                      <a:ext cx="5400675" cy="1971675"/>
                    </a:xfrm>
                    <a:prstGeom prst="rect">
                      <a:avLst/>
                    </a:prstGeom>
                    <a:noFill/>
                    <a:ln>
                      <a:noFill/>
                    </a:ln>
                  </pic:spPr>
                </pic:pic>
              </a:graphicData>
            </a:graphic>
          </wp:inline>
        </w:drawing>
      </w:r>
    </w:p>
    <w:p w14:paraId="53DE9F1C" w14:textId="77777777" w:rsidR="00F12B43" w:rsidRPr="00F629B4" w:rsidRDefault="00F12B43" w:rsidP="00C8469F">
      <w:pPr>
        <w:pStyle w:val="Plattetekst"/>
        <w:spacing w:line="261" w:lineRule="auto"/>
        <w:ind w:left="567" w:right="-261"/>
        <w:rPr>
          <w:rFonts w:cs="Arial"/>
          <w:lang w:val="nl-NL"/>
        </w:rPr>
      </w:pPr>
      <w:r w:rsidRPr="00F629B4">
        <w:rPr>
          <w:rFonts w:cs="Arial"/>
          <w:color w:val="231F20"/>
          <w:lang w:val="nl-NL"/>
        </w:rPr>
        <w:t xml:space="preserve">In 2013 waren de abonnementsprijzen per maand bij Com € 24,99 en bij Blue € 22,50, beide inclusief btw. De </w:t>
      </w:r>
      <w:proofErr w:type="spellStart"/>
      <w:r w:rsidRPr="00F629B4">
        <w:rPr>
          <w:rFonts w:cs="Arial"/>
          <w:color w:val="231F20"/>
          <w:lang w:val="nl-NL"/>
        </w:rPr>
        <w:t>prijsafzetfuncties</w:t>
      </w:r>
      <w:proofErr w:type="spellEnd"/>
      <w:r w:rsidRPr="00F629B4">
        <w:rPr>
          <w:rFonts w:cs="Arial"/>
          <w:color w:val="231F20"/>
          <w:lang w:val="nl-NL"/>
        </w:rPr>
        <w:t xml:space="preserve"> gelden voor zowel 2013 als voor 2014.</w:t>
      </w:r>
    </w:p>
    <w:p w14:paraId="1E8ACFC3" w14:textId="77777777" w:rsidR="00F12B43" w:rsidRPr="00F629B4" w:rsidRDefault="00F12B43" w:rsidP="00C8469F">
      <w:pPr>
        <w:pStyle w:val="Plattetekst"/>
        <w:ind w:left="567" w:right="-261" w:hanging="567"/>
        <w:rPr>
          <w:rFonts w:cs="Arial"/>
          <w:lang w:val="nl-NL"/>
        </w:rPr>
      </w:pPr>
    </w:p>
    <w:p w14:paraId="4E513678" w14:textId="5287D191" w:rsidR="00F12B43" w:rsidRPr="00F629B4" w:rsidRDefault="00F12B43" w:rsidP="00C8469F">
      <w:pPr>
        <w:pStyle w:val="Plattetekst"/>
        <w:tabs>
          <w:tab w:val="left" w:pos="642"/>
          <w:tab w:val="left" w:pos="1156"/>
        </w:tabs>
        <w:spacing w:line="261" w:lineRule="auto"/>
        <w:ind w:left="567" w:right="-261" w:hanging="567"/>
        <w:rPr>
          <w:rFonts w:cs="Arial"/>
          <w:lang w:val="nl-NL"/>
        </w:rPr>
      </w:pPr>
      <w:r w:rsidRPr="00F629B4">
        <w:rPr>
          <w:rFonts w:cs="Arial"/>
          <w:b/>
          <w:color w:val="231F20"/>
          <w:spacing w:val="1"/>
          <w:lang w:val="nl-NL"/>
        </w:rPr>
        <w:t>15</w:t>
      </w:r>
      <w:r w:rsidRPr="00F629B4">
        <w:rPr>
          <w:rFonts w:cs="Arial"/>
          <w:b/>
          <w:color w:val="231F20"/>
          <w:spacing w:val="1"/>
          <w:lang w:val="nl-NL"/>
        </w:rPr>
        <w:tab/>
      </w:r>
      <w:r w:rsidRPr="00F629B4">
        <w:rPr>
          <w:rFonts w:cs="Arial"/>
          <w:color w:val="231F20"/>
          <w:spacing w:val="2"/>
          <w:lang w:val="nl-NL"/>
        </w:rPr>
        <w:t xml:space="preserve">Hoe </w:t>
      </w:r>
      <w:r w:rsidRPr="00F629B4">
        <w:rPr>
          <w:rFonts w:cs="Arial"/>
          <w:color w:val="231F20"/>
          <w:spacing w:val="3"/>
          <w:lang w:val="nl-NL"/>
        </w:rPr>
        <w:t xml:space="preserve">blijkt </w:t>
      </w:r>
      <w:r w:rsidRPr="00F629B4">
        <w:rPr>
          <w:rFonts w:cs="Arial"/>
          <w:color w:val="231F20"/>
          <w:spacing w:val="2"/>
          <w:lang w:val="nl-NL"/>
        </w:rPr>
        <w:t xml:space="preserve">uit </w:t>
      </w:r>
      <w:r w:rsidRPr="00F629B4">
        <w:rPr>
          <w:rFonts w:cs="Arial"/>
          <w:color w:val="231F20"/>
          <w:spacing w:val="3"/>
          <w:lang w:val="nl-NL"/>
        </w:rPr>
        <w:t xml:space="preserve">bovenstaande gegevens </w:t>
      </w:r>
      <w:r w:rsidRPr="00F629B4">
        <w:rPr>
          <w:rFonts w:cs="Arial"/>
          <w:color w:val="231F20"/>
          <w:spacing w:val="2"/>
          <w:lang w:val="nl-NL"/>
        </w:rPr>
        <w:t xml:space="preserve">dat </w:t>
      </w:r>
      <w:r w:rsidRPr="00F629B4">
        <w:rPr>
          <w:rFonts w:cs="Arial"/>
          <w:color w:val="231F20"/>
          <w:spacing w:val="3"/>
          <w:lang w:val="nl-NL"/>
        </w:rPr>
        <w:t xml:space="preserve">consumenten </w:t>
      </w:r>
      <w:proofErr w:type="gramStart"/>
      <w:r w:rsidRPr="00F629B4">
        <w:rPr>
          <w:rFonts w:cs="Arial"/>
          <w:color w:val="231F20"/>
          <w:spacing w:val="1"/>
          <w:lang w:val="nl-NL"/>
        </w:rPr>
        <w:t xml:space="preserve">de </w:t>
      </w:r>
      <w:r w:rsidRPr="00F629B4">
        <w:rPr>
          <w:rFonts w:cs="Arial"/>
          <w:color w:val="231F20"/>
          <w:spacing w:val="27"/>
          <w:lang w:val="nl-NL"/>
        </w:rPr>
        <w:t xml:space="preserve"> </w:t>
      </w:r>
      <w:r w:rsidRPr="00F629B4">
        <w:rPr>
          <w:rFonts w:cs="Arial"/>
          <w:color w:val="231F20"/>
          <w:spacing w:val="3"/>
          <w:lang w:val="nl-NL"/>
        </w:rPr>
        <w:t>producten</w:t>
      </w:r>
      <w:proofErr w:type="gramEnd"/>
      <w:r w:rsidRPr="00F629B4">
        <w:rPr>
          <w:rFonts w:cs="Arial"/>
          <w:color w:val="231F20"/>
          <w:spacing w:val="15"/>
          <w:lang w:val="nl-NL"/>
        </w:rPr>
        <w:t xml:space="preserve"> </w:t>
      </w:r>
      <w:r w:rsidRPr="00F629B4">
        <w:rPr>
          <w:rFonts w:cs="Arial"/>
          <w:color w:val="231F20"/>
          <w:spacing w:val="5"/>
          <w:lang w:val="nl-NL"/>
        </w:rPr>
        <w:t xml:space="preserve">van </w:t>
      </w:r>
      <w:r w:rsidRPr="00F629B4">
        <w:rPr>
          <w:rFonts w:cs="Arial"/>
          <w:color w:val="231F20"/>
          <w:spacing w:val="2"/>
          <w:lang w:val="nl-NL"/>
        </w:rPr>
        <w:t xml:space="preserve">Com </w:t>
      </w:r>
      <w:r w:rsidRPr="00F629B4">
        <w:rPr>
          <w:rFonts w:cs="Arial"/>
          <w:color w:val="231F20"/>
          <w:spacing w:val="1"/>
          <w:lang w:val="nl-NL"/>
        </w:rPr>
        <w:t xml:space="preserve">en </w:t>
      </w:r>
      <w:r w:rsidRPr="00F629B4">
        <w:rPr>
          <w:rFonts w:cs="Arial"/>
          <w:color w:val="231F20"/>
          <w:spacing w:val="2"/>
          <w:lang w:val="nl-NL"/>
        </w:rPr>
        <w:t xml:space="preserve">Blue als </w:t>
      </w:r>
      <w:r w:rsidRPr="00F629B4">
        <w:rPr>
          <w:rFonts w:cs="Arial"/>
          <w:color w:val="231F20"/>
          <w:spacing w:val="3"/>
          <w:lang w:val="nl-NL"/>
        </w:rPr>
        <w:t>heterogeen</w:t>
      </w:r>
      <w:r w:rsidRPr="00F629B4">
        <w:rPr>
          <w:rFonts w:cs="Arial"/>
          <w:color w:val="231F20"/>
          <w:spacing w:val="58"/>
          <w:lang w:val="nl-NL"/>
        </w:rPr>
        <w:t xml:space="preserve"> </w:t>
      </w:r>
      <w:r w:rsidRPr="00F629B4">
        <w:rPr>
          <w:rFonts w:cs="Arial"/>
          <w:color w:val="231F20"/>
          <w:spacing w:val="5"/>
          <w:lang w:val="nl-NL"/>
        </w:rPr>
        <w:t>zien?</w:t>
      </w:r>
    </w:p>
    <w:p w14:paraId="1CA37023" w14:textId="77777777" w:rsidR="00F12B43" w:rsidRPr="00F629B4" w:rsidRDefault="00F12B43" w:rsidP="00C8469F">
      <w:pPr>
        <w:pStyle w:val="Plattetekst"/>
        <w:ind w:left="567" w:right="-261" w:hanging="567"/>
        <w:rPr>
          <w:rFonts w:cs="Arial"/>
          <w:lang w:val="nl-NL"/>
        </w:rPr>
      </w:pPr>
    </w:p>
    <w:p w14:paraId="5519EED6" w14:textId="1A113132" w:rsidR="00F12B43" w:rsidRPr="00F629B4" w:rsidRDefault="00F12B43" w:rsidP="00C8469F">
      <w:pPr>
        <w:pStyle w:val="Plattetekst"/>
        <w:ind w:left="567" w:right="-261"/>
        <w:rPr>
          <w:rFonts w:cs="Arial"/>
          <w:lang w:val="nl-NL"/>
        </w:rPr>
      </w:pPr>
      <w:r w:rsidRPr="00F629B4">
        <w:rPr>
          <w:rFonts w:cs="Arial"/>
          <w:color w:val="231F20"/>
          <w:lang w:val="nl-NL"/>
        </w:rPr>
        <w:t>De manager van Com is niet bang om omzet te verliezen als hij de</w:t>
      </w:r>
      <w:r w:rsidR="004A36F0">
        <w:rPr>
          <w:rFonts w:cs="Arial"/>
          <w:color w:val="231F20"/>
          <w:lang w:val="nl-NL"/>
        </w:rPr>
        <w:t xml:space="preserve"> </w:t>
      </w:r>
      <w:r w:rsidRPr="00F629B4">
        <w:rPr>
          <w:rFonts w:cs="Arial"/>
          <w:color w:val="231F20"/>
          <w:spacing w:val="3"/>
          <w:lang w:val="nl-NL"/>
        </w:rPr>
        <w:t xml:space="preserve">btw-verhoging volledig doorberekent </w:t>
      </w:r>
      <w:r w:rsidRPr="00F629B4">
        <w:rPr>
          <w:rFonts w:cs="Arial"/>
          <w:color w:val="231F20"/>
          <w:spacing w:val="1"/>
          <w:lang w:val="nl-NL"/>
        </w:rPr>
        <w:t xml:space="preserve">in de </w:t>
      </w:r>
      <w:r w:rsidRPr="00F629B4">
        <w:rPr>
          <w:rFonts w:cs="Arial"/>
          <w:color w:val="231F20"/>
          <w:spacing w:val="3"/>
          <w:lang w:val="nl-NL"/>
        </w:rPr>
        <w:t xml:space="preserve">prijs </w:t>
      </w:r>
      <w:r w:rsidRPr="00F629B4">
        <w:rPr>
          <w:rFonts w:cs="Arial"/>
          <w:color w:val="231F20"/>
          <w:spacing w:val="2"/>
          <w:lang w:val="nl-NL"/>
        </w:rPr>
        <w:t xml:space="preserve">van een </w:t>
      </w:r>
      <w:r w:rsidRPr="00F629B4">
        <w:rPr>
          <w:rFonts w:cs="Arial"/>
          <w:color w:val="231F20"/>
          <w:spacing w:val="3"/>
          <w:lang w:val="nl-NL"/>
        </w:rPr>
        <w:t xml:space="preserve">abonnement. </w:t>
      </w:r>
      <w:r w:rsidRPr="00F629B4">
        <w:rPr>
          <w:rFonts w:cs="Arial"/>
          <w:color w:val="231F20"/>
          <w:spacing w:val="5"/>
          <w:lang w:val="nl-NL"/>
        </w:rPr>
        <w:t xml:space="preserve">Hij </w:t>
      </w:r>
      <w:r w:rsidRPr="00F629B4">
        <w:rPr>
          <w:rFonts w:cs="Arial"/>
          <w:color w:val="231F20"/>
          <w:spacing w:val="3"/>
          <w:lang w:val="nl-NL"/>
        </w:rPr>
        <w:t xml:space="preserve">heeft </w:t>
      </w:r>
      <w:r w:rsidRPr="00F629B4">
        <w:rPr>
          <w:rFonts w:cs="Arial"/>
          <w:color w:val="231F20"/>
          <w:spacing w:val="1"/>
          <w:lang w:val="nl-NL"/>
        </w:rPr>
        <w:t xml:space="preserve">de </w:t>
      </w:r>
      <w:r w:rsidRPr="00F629B4">
        <w:rPr>
          <w:rFonts w:cs="Arial"/>
          <w:color w:val="231F20"/>
          <w:spacing w:val="3"/>
          <w:lang w:val="nl-NL"/>
        </w:rPr>
        <w:t xml:space="preserve">prijselasticiteit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vraag </w:t>
      </w:r>
      <w:r w:rsidRPr="00F629B4">
        <w:rPr>
          <w:rFonts w:cs="Arial"/>
          <w:color w:val="231F20"/>
          <w:spacing w:val="2"/>
          <w:lang w:val="nl-NL"/>
        </w:rPr>
        <w:t xml:space="preserve">naar </w:t>
      </w:r>
      <w:r w:rsidRPr="00F629B4">
        <w:rPr>
          <w:rFonts w:cs="Arial"/>
          <w:color w:val="231F20"/>
          <w:spacing w:val="3"/>
          <w:lang w:val="nl-NL"/>
        </w:rPr>
        <w:t xml:space="preserve">abonnementen </w:t>
      </w:r>
      <w:r w:rsidRPr="00F629B4">
        <w:rPr>
          <w:rFonts w:cs="Arial"/>
          <w:color w:val="231F20"/>
          <w:spacing w:val="2"/>
          <w:lang w:val="nl-NL"/>
        </w:rPr>
        <w:t xml:space="preserve">bij </w:t>
      </w:r>
      <w:proofErr w:type="gramStart"/>
      <w:r w:rsidRPr="00F629B4">
        <w:rPr>
          <w:rFonts w:cs="Arial"/>
          <w:color w:val="231F20"/>
          <w:spacing w:val="5"/>
          <w:lang w:val="nl-NL"/>
        </w:rPr>
        <w:t xml:space="preserve">Com  </w:t>
      </w:r>
      <w:r w:rsidRPr="00F629B4">
        <w:rPr>
          <w:rFonts w:cs="Arial"/>
          <w:color w:val="231F20"/>
          <w:spacing w:val="3"/>
          <w:lang w:val="nl-NL"/>
        </w:rPr>
        <w:t>bepaald</w:t>
      </w:r>
      <w:proofErr w:type="gramEnd"/>
      <w:r w:rsidRPr="00F629B4">
        <w:rPr>
          <w:rFonts w:cs="Arial"/>
          <w:color w:val="231F20"/>
          <w:spacing w:val="3"/>
          <w:lang w:val="nl-NL"/>
        </w:rPr>
        <w:t xml:space="preserve"> </w:t>
      </w:r>
      <w:r w:rsidRPr="00F629B4">
        <w:rPr>
          <w:rFonts w:cs="Arial"/>
          <w:color w:val="231F20"/>
          <w:spacing w:val="2"/>
          <w:lang w:val="nl-NL"/>
        </w:rPr>
        <w:t xml:space="preserve">bij </w:t>
      </w:r>
      <w:r w:rsidRPr="00F629B4">
        <w:rPr>
          <w:rFonts w:cs="Arial"/>
          <w:color w:val="231F20"/>
          <w:spacing w:val="3"/>
          <w:lang w:val="nl-NL"/>
        </w:rPr>
        <w:t xml:space="preserve">volledig doorberekenen. </w:t>
      </w:r>
      <w:r w:rsidRPr="00F629B4">
        <w:rPr>
          <w:rFonts w:cs="Arial"/>
          <w:color w:val="231F20"/>
          <w:spacing w:val="2"/>
          <w:lang w:val="nl-NL"/>
        </w:rPr>
        <w:t xml:space="preserve">Hij ziet dat deze </w:t>
      </w:r>
      <w:r w:rsidRPr="00F629B4">
        <w:rPr>
          <w:rFonts w:cs="Arial"/>
          <w:color w:val="231F20"/>
          <w:spacing w:val="3"/>
          <w:lang w:val="nl-NL"/>
        </w:rPr>
        <w:t xml:space="preserve">vraag </w:t>
      </w:r>
      <w:proofErr w:type="gramStart"/>
      <w:r w:rsidRPr="00F629B4">
        <w:rPr>
          <w:rFonts w:cs="Arial"/>
          <w:color w:val="231F20"/>
          <w:spacing w:val="5"/>
          <w:lang w:val="nl-NL"/>
        </w:rPr>
        <w:t xml:space="preserve">dan  </w:t>
      </w:r>
      <w:r w:rsidRPr="00F629B4">
        <w:rPr>
          <w:rFonts w:cs="Arial"/>
          <w:color w:val="231F20"/>
          <w:spacing w:val="3"/>
          <w:lang w:val="nl-NL"/>
        </w:rPr>
        <w:t>inelastisch</w:t>
      </w:r>
      <w:proofErr w:type="gramEnd"/>
      <w:r w:rsidRPr="00F629B4">
        <w:rPr>
          <w:rFonts w:cs="Arial"/>
          <w:color w:val="231F20"/>
          <w:spacing w:val="15"/>
          <w:lang w:val="nl-NL"/>
        </w:rPr>
        <w:t xml:space="preserve"> </w:t>
      </w:r>
      <w:r w:rsidRPr="00F629B4">
        <w:rPr>
          <w:rFonts w:cs="Arial"/>
          <w:color w:val="231F20"/>
          <w:spacing w:val="2"/>
          <w:lang w:val="nl-NL"/>
        </w:rPr>
        <w:t>is,</w:t>
      </w:r>
      <w:r w:rsidRPr="00F629B4">
        <w:rPr>
          <w:rFonts w:cs="Arial"/>
          <w:color w:val="231F20"/>
          <w:spacing w:val="15"/>
          <w:lang w:val="nl-NL"/>
        </w:rPr>
        <w:t xml:space="preserve"> </w:t>
      </w:r>
      <w:r w:rsidRPr="00F629B4">
        <w:rPr>
          <w:rFonts w:cs="Arial"/>
          <w:color w:val="231F20"/>
          <w:spacing w:val="2"/>
          <w:lang w:val="nl-NL"/>
        </w:rPr>
        <w:t>als</w:t>
      </w:r>
      <w:r w:rsidRPr="00F629B4">
        <w:rPr>
          <w:rFonts w:cs="Arial"/>
          <w:color w:val="231F20"/>
          <w:spacing w:val="15"/>
          <w:lang w:val="nl-NL"/>
        </w:rPr>
        <w:t xml:space="preserve"> </w:t>
      </w:r>
      <w:r w:rsidRPr="00F629B4">
        <w:rPr>
          <w:rFonts w:cs="Arial"/>
          <w:color w:val="231F20"/>
          <w:spacing w:val="2"/>
          <w:lang w:val="nl-NL"/>
        </w:rPr>
        <w:t>Blue</w:t>
      </w:r>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5"/>
          <w:lang w:val="nl-NL"/>
        </w:rPr>
        <w:t xml:space="preserve"> </w:t>
      </w:r>
      <w:r w:rsidRPr="00F629B4">
        <w:rPr>
          <w:rFonts w:cs="Arial"/>
          <w:color w:val="231F20"/>
          <w:spacing w:val="3"/>
          <w:lang w:val="nl-NL"/>
        </w:rPr>
        <w:t>btw-verhoging</w:t>
      </w:r>
      <w:r w:rsidRPr="00F629B4">
        <w:rPr>
          <w:rFonts w:cs="Arial"/>
          <w:color w:val="231F20"/>
          <w:spacing w:val="15"/>
          <w:lang w:val="nl-NL"/>
        </w:rPr>
        <w:t xml:space="preserve"> </w:t>
      </w:r>
      <w:r w:rsidRPr="00F629B4">
        <w:rPr>
          <w:rFonts w:cs="Arial"/>
          <w:color w:val="231F20"/>
          <w:spacing w:val="3"/>
          <w:lang w:val="nl-NL"/>
        </w:rPr>
        <w:t>ondertussen</w:t>
      </w:r>
      <w:r w:rsidRPr="00F629B4">
        <w:rPr>
          <w:rFonts w:cs="Arial"/>
          <w:color w:val="231F20"/>
          <w:spacing w:val="15"/>
          <w:lang w:val="nl-NL"/>
        </w:rPr>
        <w:t xml:space="preserve"> </w:t>
      </w:r>
      <w:r w:rsidRPr="00F629B4">
        <w:rPr>
          <w:rFonts w:cs="Arial"/>
          <w:color w:val="231F20"/>
          <w:spacing w:val="2"/>
          <w:lang w:val="nl-NL"/>
        </w:rPr>
        <w:t>niet</w:t>
      </w:r>
      <w:r w:rsidRPr="00F629B4">
        <w:rPr>
          <w:rFonts w:cs="Arial"/>
          <w:color w:val="231F20"/>
          <w:spacing w:val="15"/>
          <w:lang w:val="nl-NL"/>
        </w:rPr>
        <w:t xml:space="preserve"> </w:t>
      </w:r>
      <w:r w:rsidRPr="00F629B4">
        <w:rPr>
          <w:rFonts w:cs="Arial"/>
          <w:color w:val="231F20"/>
          <w:spacing w:val="5"/>
          <w:lang w:val="nl-NL"/>
        </w:rPr>
        <w:t>doorberekent.</w:t>
      </w:r>
    </w:p>
    <w:p w14:paraId="5EEC6BD8" w14:textId="237D74A0" w:rsidR="00F12B43" w:rsidRDefault="00F12B43" w:rsidP="00C8469F">
      <w:pPr>
        <w:pStyle w:val="Plattetekst"/>
        <w:tabs>
          <w:tab w:val="left" w:pos="642"/>
          <w:tab w:val="left" w:pos="1156"/>
        </w:tabs>
        <w:spacing w:line="276" w:lineRule="exact"/>
        <w:ind w:left="567" w:right="-261" w:hanging="567"/>
        <w:rPr>
          <w:rFonts w:cs="Arial"/>
          <w:color w:val="231F20"/>
          <w:spacing w:val="3"/>
          <w:lang w:val="nl-NL"/>
        </w:rPr>
      </w:pPr>
      <w:r w:rsidRPr="00F629B4">
        <w:rPr>
          <w:rFonts w:cs="Arial"/>
          <w:b/>
          <w:color w:val="231F20"/>
          <w:spacing w:val="1"/>
          <w:lang w:val="nl-NL"/>
        </w:rPr>
        <w:t>16</w:t>
      </w:r>
      <w:r w:rsidRPr="00F629B4">
        <w:rPr>
          <w:rFonts w:cs="Arial"/>
          <w:b/>
          <w:color w:val="231F20"/>
          <w:spacing w:val="1"/>
          <w:lang w:val="nl-NL"/>
        </w:rPr>
        <w:tab/>
      </w:r>
      <w:r w:rsidRPr="00F629B4">
        <w:rPr>
          <w:rFonts w:cs="Arial"/>
          <w:color w:val="231F20"/>
          <w:spacing w:val="2"/>
          <w:lang w:val="nl-NL"/>
        </w:rPr>
        <w:t xml:space="preserve">Geef </w:t>
      </w:r>
      <w:r w:rsidRPr="00F629B4">
        <w:rPr>
          <w:rFonts w:cs="Arial"/>
          <w:color w:val="231F20"/>
          <w:spacing w:val="1"/>
          <w:lang w:val="nl-NL"/>
        </w:rPr>
        <w:t xml:space="preserve">de </w:t>
      </w:r>
      <w:r w:rsidRPr="00F629B4">
        <w:rPr>
          <w:rFonts w:cs="Arial"/>
          <w:color w:val="231F20"/>
          <w:spacing w:val="3"/>
          <w:lang w:val="nl-NL"/>
        </w:rPr>
        <w:t xml:space="preserve">berekening </w:t>
      </w:r>
      <w:r w:rsidRPr="00F629B4">
        <w:rPr>
          <w:rFonts w:cs="Arial"/>
          <w:color w:val="231F20"/>
          <w:spacing w:val="2"/>
          <w:lang w:val="nl-NL"/>
        </w:rPr>
        <w:t>van deze</w:t>
      </w:r>
      <w:r w:rsidRPr="00F629B4">
        <w:rPr>
          <w:rFonts w:cs="Arial"/>
          <w:color w:val="231F20"/>
          <w:spacing w:val="67"/>
          <w:lang w:val="nl-NL"/>
        </w:rPr>
        <w:t xml:space="preserve"> </w:t>
      </w:r>
      <w:r w:rsidRPr="00F629B4">
        <w:rPr>
          <w:rFonts w:cs="Arial"/>
          <w:color w:val="231F20"/>
          <w:spacing w:val="3"/>
          <w:lang w:val="nl-NL"/>
        </w:rPr>
        <w:t>elasticiteit.</w:t>
      </w:r>
    </w:p>
    <w:p w14:paraId="5E027E18" w14:textId="77777777" w:rsidR="004A36F0" w:rsidRPr="00F629B4" w:rsidRDefault="004A36F0" w:rsidP="00C8469F">
      <w:pPr>
        <w:pStyle w:val="Plattetekst"/>
        <w:tabs>
          <w:tab w:val="left" w:pos="642"/>
          <w:tab w:val="left" w:pos="1156"/>
        </w:tabs>
        <w:spacing w:line="276" w:lineRule="exact"/>
        <w:ind w:left="567" w:right="-261" w:hanging="567"/>
        <w:rPr>
          <w:rFonts w:cs="Arial"/>
          <w:lang w:val="nl-NL"/>
        </w:rPr>
      </w:pPr>
    </w:p>
    <w:p w14:paraId="1C51D6E3" w14:textId="77777777" w:rsidR="00F12B43" w:rsidRDefault="00F12B43" w:rsidP="00C8469F">
      <w:pPr>
        <w:pStyle w:val="Plattetekst"/>
        <w:spacing w:before="75" w:line="261" w:lineRule="auto"/>
        <w:ind w:left="567" w:right="-261"/>
        <w:rPr>
          <w:rFonts w:cs="Arial"/>
          <w:color w:val="231F20"/>
          <w:lang w:val="nl-NL"/>
        </w:rPr>
      </w:pPr>
      <w:r w:rsidRPr="00F629B4">
        <w:rPr>
          <w:rFonts w:cs="Arial"/>
          <w:color w:val="231F20"/>
          <w:lang w:val="nl-NL"/>
        </w:rPr>
        <w:t>De staatssecretaris van economische zaken vraagt zich af of beide bedrijven misschien een heimelijke afspraak zullen maken om de btw volledig door te berekenen in de prijs. Om het keuzegedrag van Com en Blue beter in kaart te brengen, stelt een marketingadviseur een schema op met de omzetcijfers die bij de verschillende keuzecombinaties zijn te verwachten (matrix 1).</w:t>
      </w:r>
    </w:p>
    <w:p w14:paraId="20AC503D" w14:textId="2D7D2A7B" w:rsidR="004A36F0" w:rsidRDefault="004A36F0" w:rsidP="00C8469F">
      <w:pPr>
        <w:pStyle w:val="Plattetekst"/>
        <w:spacing w:before="75" w:line="261" w:lineRule="auto"/>
        <w:ind w:left="567" w:right="-261"/>
        <w:rPr>
          <w:rFonts w:cs="Arial"/>
          <w:lang w:val="nl-NL"/>
        </w:rPr>
      </w:pPr>
      <w:r>
        <w:rPr>
          <w:rFonts w:cs="Arial"/>
          <w:noProof/>
          <w:lang w:eastAsia="nl-NL"/>
        </w:rPr>
        <w:drawing>
          <wp:inline distT="0" distB="0" distL="0" distR="0" wp14:anchorId="578040BB" wp14:editId="51A4772F">
            <wp:extent cx="5286375" cy="2095500"/>
            <wp:effectExtent l="0" t="0" r="9525" b="0"/>
            <wp:docPr id="1295" name="Afbeelding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86375" cy="2095500"/>
                    </a:xfrm>
                    <a:prstGeom prst="rect">
                      <a:avLst/>
                    </a:prstGeom>
                    <a:noFill/>
                    <a:ln>
                      <a:noFill/>
                    </a:ln>
                  </pic:spPr>
                </pic:pic>
              </a:graphicData>
            </a:graphic>
          </wp:inline>
        </w:drawing>
      </w:r>
    </w:p>
    <w:p w14:paraId="55DDB41A" w14:textId="1DF91BE1" w:rsidR="00F12B43" w:rsidRPr="00F629B4" w:rsidRDefault="00F12B43" w:rsidP="00C8469F">
      <w:pPr>
        <w:pStyle w:val="Plattetekst"/>
        <w:tabs>
          <w:tab w:val="left" w:pos="562"/>
          <w:tab w:val="left" w:pos="1076"/>
        </w:tabs>
        <w:spacing w:line="261" w:lineRule="auto"/>
        <w:ind w:left="567" w:right="-261" w:hanging="567"/>
        <w:rPr>
          <w:rFonts w:cs="Arial"/>
          <w:lang w:val="nl-NL"/>
        </w:rPr>
      </w:pPr>
      <w:r w:rsidRPr="00F629B4">
        <w:rPr>
          <w:rFonts w:cs="Arial"/>
          <w:b/>
          <w:color w:val="231F20"/>
          <w:spacing w:val="1"/>
          <w:lang w:val="nl-NL"/>
        </w:rPr>
        <w:t>17</w:t>
      </w:r>
      <w:r w:rsidRPr="00F629B4">
        <w:rPr>
          <w:rFonts w:cs="Arial"/>
          <w:b/>
          <w:color w:val="231F20"/>
          <w:spacing w:val="1"/>
          <w:lang w:val="nl-NL"/>
        </w:rPr>
        <w:tab/>
      </w:r>
      <w:r w:rsidRPr="00F629B4">
        <w:rPr>
          <w:rFonts w:cs="Arial"/>
          <w:color w:val="231F20"/>
          <w:spacing w:val="2"/>
          <w:lang w:val="nl-NL"/>
        </w:rPr>
        <w:t>Welk</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3"/>
          <w:lang w:val="nl-NL"/>
        </w:rPr>
        <w:t>beide</w:t>
      </w:r>
      <w:r w:rsidRPr="00F629B4">
        <w:rPr>
          <w:rFonts w:cs="Arial"/>
          <w:color w:val="231F20"/>
          <w:spacing w:val="12"/>
          <w:lang w:val="nl-NL"/>
        </w:rPr>
        <w:t xml:space="preserve"> </w:t>
      </w:r>
      <w:r w:rsidRPr="00F629B4">
        <w:rPr>
          <w:rFonts w:cs="Arial"/>
          <w:color w:val="231F20"/>
          <w:spacing w:val="3"/>
          <w:lang w:val="nl-NL"/>
        </w:rPr>
        <w:t>partijen</w:t>
      </w:r>
      <w:r w:rsidRPr="00F629B4">
        <w:rPr>
          <w:rFonts w:cs="Arial"/>
          <w:color w:val="231F20"/>
          <w:spacing w:val="12"/>
          <w:lang w:val="nl-NL"/>
        </w:rPr>
        <w:t xml:space="preserve"> </w:t>
      </w:r>
      <w:r w:rsidRPr="00F629B4">
        <w:rPr>
          <w:rFonts w:cs="Arial"/>
          <w:color w:val="231F20"/>
          <w:spacing w:val="3"/>
          <w:lang w:val="nl-NL"/>
        </w:rPr>
        <w:t>heeft</w:t>
      </w:r>
      <w:r w:rsidRPr="00F629B4">
        <w:rPr>
          <w:rFonts w:cs="Arial"/>
          <w:color w:val="231F20"/>
          <w:spacing w:val="12"/>
          <w:lang w:val="nl-NL"/>
        </w:rPr>
        <w:t xml:space="preserve"> </w:t>
      </w:r>
      <w:r w:rsidRPr="00F629B4">
        <w:rPr>
          <w:rFonts w:cs="Arial"/>
          <w:color w:val="231F20"/>
          <w:spacing w:val="2"/>
          <w:lang w:val="nl-NL"/>
        </w:rPr>
        <w:t>geen</w:t>
      </w:r>
      <w:r w:rsidRPr="00F629B4">
        <w:rPr>
          <w:rFonts w:cs="Arial"/>
          <w:color w:val="231F20"/>
          <w:spacing w:val="15"/>
          <w:lang w:val="nl-NL"/>
        </w:rPr>
        <w:t xml:space="preserve"> </w:t>
      </w:r>
      <w:r w:rsidRPr="00F629B4">
        <w:rPr>
          <w:rFonts w:cs="Arial"/>
          <w:color w:val="231F20"/>
          <w:spacing w:val="3"/>
          <w:lang w:val="nl-NL"/>
        </w:rPr>
        <w:t>financiële</w:t>
      </w:r>
      <w:r w:rsidRPr="00F629B4">
        <w:rPr>
          <w:rFonts w:cs="Arial"/>
          <w:color w:val="231F20"/>
          <w:spacing w:val="12"/>
          <w:lang w:val="nl-NL"/>
        </w:rPr>
        <w:t xml:space="preserve"> </w:t>
      </w:r>
      <w:r w:rsidRPr="00F629B4">
        <w:rPr>
          <w:rFonts w:cs="Arial"/>
          <w:color w:val="231F20"/>
          <w:spacing w:val="3"/>
          <w:lang w:val="nl-NL"/>
        </w:rPr>
        <w:t>prikkel</w:t>
      </w:r>
      <w:r w:rsidRPr="00F629B4">
        <w:rPr>
          <w:rFonts w:cs="Arial"/>
          <w:color w:val="231F20"/>
          <w:spacing w:val="12"/>
          <w:lang w:val="nl-NL"/>
        </w:rPr>
        <w:t xml:space="preserve"> </w:t>
      </w:r>
      <w:r w:rsidRPr="00F629B4">
        <w:rPr>
          <w:rFonts w:cs="Arial"/>
          <w:color w:val="231F20"/>
          <w:spacing w:val="1"/>
          <w:lang w:val="nl-NL"/>
        </w:rPr>
        <w:t>om</w:t>
      </w:r>
      <w:r w:rsidRPr="00F629B4">
        <w:rPr>
          <w:rFonts w:cs="Arial"/>
          <w:color w:val="231F20"/>
          <w:spacing w:val="12"/>
          <w:lang w:val="nl-NL"/>
        </w:rPr>
        <w:t xml:space="preserve"> </w:t>
      </w:r>
      <w:r w:rsidRPr="00F629B4">
        <w:rPr>
          <w:rFonts w:cs="Arial"/>
          <w:color w:val="231F20"/>
          <w:spacing w:val="2"/>
          <w:lang w:val="nl-NL"/>
        </w:rPr>
        <w:t>zich</w:t>
      </w:r>
      <w:r w:rsidRPr="00F629B4">
        <w:rPr>
          <w:rFonts w:cs="Arial"/>
          <w:color w:val="231F20"/>
          <w:spacing w:val="12"/>
          <w:lang w:val="nl-NL"/>
        </w:rPr>
        <w:t xml:space="preserve"> </w:t>
      </w:r>
      <w:r w:rsidRPr="00F629B4">
        <w:rPr>
          <w:rFonts w:cs="Arial"/>
          <w:color w:val="231F20"/>
          <w:spacing w:val="2"/>
          <w:lang w:val="nl-NL"/>
        </w:rPr>
        <w:t>aan</w:t>
      </w:r>
      <w:r w:rsidRPr="00F629B4">
        <w:rPr>
          <w:rFonts w:cs="Arial"/>
          <w:color w:val="231F20"/>
          <w:spacing w:val="12"/>
          <w:lang w:val="nl-NL"/>
        </w:rPr>
        <w:t xml:space="preserve"> </w:t>
      </w:r>
      <w:r w:rsidRPr="00F629B4">
        <w:rPr>
          <w:rFonts w:cs="Arial"/>
          <w:color w:val="231F20"/>
          <w:spacing w:val="5"/>
          <w:lang w:val="nl-NL"/>
        </w:rPr>
        <w:t xml:space="preserve">de </w:t>
      </w:r>
      <w:r w:rsidRPr="00F629B4">
        <w:rPr>
          <w:rFonts w:cs="Arial"/>
          <w:color w:val="231F20"/>
          <w:spacing w:val="3"/>
          <w:lang w:val="nl-NL"/>
        </w:rPr>
        <w:t>afspraak</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3"/>
          <w:lang w:val="nl-NL"/>
        </w:rPr>
        <w:t>volledig</w:t>
      </w:r>
      <w:r w:rsidRPr="00F629B4">
        <w:rPr>
          <w:rFonts w:cs="Arial"/>
          <w:color w:val="231F20"/>
          <w:spacing w:val="13"/>
          <w:lang w:val="nl-NL"/>
        </w:rPr>
        <w:t xml:space="preserve"> </w:t>
      </w:r>
      <w:r w:rsidRPr="00F629B4">
        <w:rPr>
          <w:rFonts w:cs="Arial"/>
          <w:color w:val="231F20"/>
          <w:spacing w:val="3"/>
          <w:lang w:val="nl-NL"/>
        </w:rPr>
        <w:t>doorberekenen</w:t>
      </w:r>
      <w:r w:rsidRPr="00F629B4">
        <w:rPr>
          <w:rFonts w:cs="Arial"/>
          <w:color w:val="231F20"/>
          <w:spacing w:val="13"/>
          <w:lang w:val="nl-NL"/>
        </w:rPr>
        <w:t xml:space="preserve"> </w:t>
      </w:r>
      <w:r w:rsidRPr="00F629B4">
        <w:rPr>
          <w:rFonts w:cs="Arial"/>
          <w:color w:val="231F20"/>
          <w:spacing w:val="1"/>
          <w:lang w:val="nl-NL"/>
        </w:rPr>
        <w:t>te</w:t>
      </w:r>
      <w:r w:rsidRPr="00F629B4">
        <w:rPr>
          <w:rFonts w:cs="Arial"/>
          <w:color w:val="231F20"/>
          <w:spacing w:val="13"/>
          <w:lang w:val="nl-NL"/>
        </w:rPr>
        <w:t xml:space="preserve"> </w:t>
      </w:r>
      <w:r w:rsidRPr="00F629B4">
        <w:rPr>
          <w:rFonts w:cs="Arial"/>
          <w:color w:val="231F20"/>
          <w:spacing w:val="3"/>
          <w:lang w:val="nl-NL"/>
        </w:rPr>
        <w:t>houden?</w:t>
      </w:r>
      <w:r w:rsidRPr="00F629B4">
        <w:rPr>
          <w:rFonts w:cs="Arial"/>
          <w:color w:val="231F20"/>
          <w:spacing w:val="13"/>
          <w:lang w:val="nl-NL"/>
        </w:rPr>
        <w:t xml:space="preserve"> </w:t>
      </w:r>
      <w:r w:rsidRPr="00F629B4">
        <w:rPr>
          <w:rFonts w:cs="Arial"/>
          <w:color w:val="231F20"/>
          <w:spacing w:val="3"/>
          <w:lang w:val="nl-NL"/>
        </w:rPr>
        <w:t>Licht</w:t>
      </w:r>
      <w:r w:rsidRPr="00F629B4">
        <w:rPr>
          <w:rFonts w:cs="Arial"/>
          <w:color w:val="231F20"/>
          <w:spacing w:val="13"/>
          <w:lang w:val="nl-NL"/>
        </w:rPr>
        <w:t xml:space="preserve"> </w:t>
      </w:r>
      <w:r w:rsidRPr="00F629B4">
        <w:rPr>
          <w:rFonts w:cs="Arial"/>
          <w:color w:val="231F20"/>
          <w:spacing w:val="2"/>
          <w:lang w:val="nl-NL"/>
        </w:rPr>
        <w:t>het</w:t>
      </w:r>
      <w:r w:rsidRPr="00F629B4">
        <w:rPr>
          <w:rFonts w:cs="Arial"/>
          <w:color w:val="231F20"/>
          <w:spacing w:val="13"/>
          <w:lang w:val="nl-NL"/>
        </w:rPr>
        <w:t xml:space="preserve"> </w:t>
      </w:r>
      <w:r w:rsidRPr="00F629B4">
        <w:rPr>
          <w:rFonts w:cs="Arial"/>
          <w:color w:val="231F20"/>
          <w:spacing w:val="3"/>
          <w:lang w:val="nl-NL"/>
        </w:rPr>
        <w:t>antwoord</w:t>
      </w:r>
      <w:r w:rsidRPr="00F629B4">
        <w:rPr>
          <w:rFonts w:cs="Arial"/>
          <w:color w:val="231F20"/>
          <w:spacing w:val="13"/>
          <w:lang w:val="nl-NL"/>
        </w:rPr>
        <w:t xml:space="preserve"> </w:t>
      </w:r>
      <w:r w:rsidRPr="00F629B4">
        <w:rPr>
          <w:rFonts w:cs="Arial"/>
          <w:color w:val="231F20"/>
          <w:spacing w:val="5"/>
          <w:lang w:val="nl-NL"/>
        </w:rPr>
        <w:t>toe.</w:t>
      </w:r>
    </w:p>
    <w:p w14:paraId="35533AF6" w14:textId="77777777" w:rsidR="00F12B43" w:rsidRPr="00F629B4" w:rsidRDefault="00F12B43" w:rsidP="00C8469F">
      <w:pPr>
        <w:pStyle w:val="Plattetekst"/>
        <w:ind w:left="567" w:right="-261" w:hanging="567"/>
        <w:rPr>
          <w:rFonts w:cs="Arial"/>
          <w:lang w:val="nl-NL"/>
        </w:rPr>
      </w:pPr>
    </w:p>
    <w:p w14:paraId="5509D053" w14:textId="1CB017C7" w:rsidR="00F12B43" w:rsidRPr="00F629B4" w:rsidRDefault="00F12B43" w:rsidP="00C8469F">
      <w:pPr>
        <w:pStyle w:val="Plattetekst"/>
        <w:tabs>
          <w:tab w:val="left" w:pos="562"/>
          <w:tab w:val="left" w:pos="1076"/>
        </w:tabs>
        <w:spacing w:line="261" w:lineRule="auto"/>
        <w:ind w:left="567" w:right="-261" w:hanging="567"/>
        <w:rPr>
          <w:rFonts w:cs="Arial"/>
          <w:lang w:val="nl-NL"/>
        </w:rPr>
      </w:pPr>
      <w:r w:rsidRPr="00F629B4">
        <w:rPr>
          <w:rFonts w:cs="Arial"/>
          <w:b/>
          <w:color w:val="231F20"/>
          <w:spacing w:val="1"/>
          <w:lang w:val="nl-NL"/>
        </w:rPr>
        <w:t>18</w:t>
      </w:r>
      <w:r w:rsidRPr="00F629B4">
        <w:rPr>
          <w:rFonts w:cs="Arial"/>
          <w:b/>
          <w:color w:val="231F20"/>
          <w:spacing w:val="1"/>
          <w:lang w:val="nl-NL"/>
        </w:rPr>
        <w:tab/>
      </w:r>
      <w:r w:rsidRPr="00F629B4">
        <w:rPr>
          <w:rFonts w:cs="Arial"/>
          <w:color w:val="231F20"/>
          <w:spacing w:val="3"/>
          <w:lang w:val="nl-NL"/>
        </w:rPr>
        <w:t xml:space="preserve">Beredeneer </w:t>
      </w:r>
      <w:r w:rsidRPr="00F629B4">
        <w:rPr>
          <w:rFonts w:cs="Arial"/>
          <w:color w:val="231F20"/>
          <w:spacing w:val="2"/>
          <w:lang w:val="nl-NL"/>
        </w:rPr>
        <w:t xml:space="preserve">met </w:t>
      </w:r>
      <w:r w:rsidRPr="00F629B4">
        <w:rPr>
          <w:rFonts w:cs="Arial"/>
          <w:color w:val="231F20"/>
          <w:spacing w:val="3"/>
          <w:lang w:val="nl-NL"/>
        </w:rPr>
        <w:t xml:space="preserve">behulp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5"/>
          <w:lang w:val="nl-NL"/>
        </w:rPr>
        <w:t xml:space="preserve">uitkomsten </w:t>
      </w:r>
      <w:r w:rsidRPr="00F629B4">
        <w:rPr>
          <w:rFonts w:cs="Arial"/>
          <w:color w:val="231F20"/>
          <w:spacing w:val="2"/>
          <w:lang w:val="nl-NL"/>
        </w:rPr>
        <w:t xml:space="preserve">van </w:t>
      </w:r>
      <w:r w:rsidRPr="00F629B4">
        <w:rPr>
          <w:rFonts w:cs="Arial"/>
          <w:color w:val="231F20"/>
          <w:spacing w:val="1"/>
          <w:lang w:val="nl-NL"/>
        </w:rPr>
        <w:t xml:space="preserve">de </w:t>
      </w:r>
      <w:proofErr w:type="gramStart"/>
      <w:r w:rsidRPr="00F629B4">
        <w:rPr>
          <w:rFonts w:cs="Arial"/>
          <w:color w:val="231F20"/>
          <w:spacing w:val="3"/>
          <w:lang w:val="nl-NL"/>
        </w:rPr>
        <w:t xml:space="preserve">matrix </w:t>
      </w:r>
      <w:r w:rsidRPr="00F629B4">
        <w:rPr>
          <w:rFonts w:cs="Arial"/>
          <w:color w:val="231F20"/>
          <w:spacing w:val="21"/>
          <w:lang w:val="nl-NL"/>
        </w:rPr>
        <w:t xml:space="preserve"> </w:t>
      </w:r>
      <w:r w:rsidRPr="00F629B4">
        <w:rPr>
          <w:rFonts w:cs="Arial"/>
          <w:color w:val="231F20"/>
          <w:spacing w:val="3"/>
          <w:lang w:val="nl-NL"/>
        </w:rPr>
        <w:t>welke</w:t>
      </w:r>
      <w:proofErr w:type="gramEnd"/>
      <w:r w:rsidRPr="00F629B4">
        <w:rPr>
          <w:rFonts w:cs="Arial"/>
          <w:color w:val="231F20"/>
          <w:spacing w:val="12"/>
          <w:lang w:val="nl-NL"/>
        </w:rPr>
        <w:t xml:space="preserve"> </w:t>
      </w:r>
      <w:r w:rsidRPr="00F629B4">
        <w:rPr>
          <w:rFonts w:cs="Arial"/>
          <w:color w:val="231F20"/>
          <w:spacing w:val="5"/>
          <w:lang w:val="nl-NL"/>
        </w:rPr>
        <w:t xml:space="preserve">strategie </w:t>
      </w:r>
      <w:r w:rsidRPr="00F629B4">
        <w:rPr>
          <w:rFonts w:cs="Arial"/>
          <w:color w:val="231F20"/>
          <w:spacing w:val="2"/>
          <w:lang w:val="nl-NL"/>
        </w:rPr>
        <w:t>Com zal</w:t>
      </w:r>
      <w:r w:rsidRPr="00F629B4">
        <w:rPr>
          <w:rFonts w:cs="Arial"/>
          <w:color w:val="231F20"/>
          <w:spacing w:val="21"/>
          <w:lang w:val="nl-NL"/>
        </w:rPr>
        <w:t xml:space="preserve"> </w:t>
      </w:r>
      <w:r w:rsidRPr="00F629B4">
        <w:rPr>
          <w:rFonts w:cs="Arial"/>
          <w:color w:val="231F20"/>
          <w:spacing w:val="5"/>
          <w:lang w:val="nl-NL"/>
        </w:rPr>
        <w:t>kiezen.</w:t>
      </w:r>
    </w:p>
    <w:p w14:paraId="7489DBA3" w14:textId="77777777" w:rsidR="00F12B43" w:rsidRPr="00F629B4" w:rsidRDefault="00F12B43" w:rsidP="00C8469F">
      <w:pPr>
        <w:spacing w:line="261" w:lineRule="auto"/>
        <w:ind w:left="567" w:right="-261" w:hanging="567"/>
        <w:rPr>
          <w:rFonts w:ascii="Arial" w:hAnsi="Arial" w:cs="Arial"/>
        </w:rPr>
        <w:sectPr w:rsidR="00F12B43" w:rsidRPr="00F629B4">
          <w:pgSz w:w="11900" w:h="16840"/>
          <w:pgMar w:top="800" w:right="1020" w:bottom="1180" w:left="1020" w:header="0" w:footer="994" w:gutter="0"/>
          <w:cols w:space="708"/>
        </w:sectPr>
      </w:pPr>
    </w:p>
    <w:p w14:paraId="2C15D206" w14:textId="2A8CFEE4" w:rsidR="00F12B43" w:rsidRPr="00F629B4" w:rsidRDefault="004A36F0" w:rsidP="00C8469F">
      <w:pPr>
        <w:pStyle w:val="Kop2"/>
        <w:ind w:left="567" w:right="-261" w:hanging="567"/>
        <w:rPr>
          <w:rFonts w:cs="Arial"/>
          <w:lang w:val="nl-NL"/>
        </w:rPr>
      </w:pPr>
      <w:r>
        <w:rPr>
          <w:rFonts w:cs="Arial"/>
          <w:color w:val="231F20"/>
          <w:lang w:val="nl-NL"/>
        </w:rPr>
        <w:lastRenderedPageBreak/>
        <w:t>Opgave 5</w:t>
      </w:r>
      <w:r>
        <w:rPr>
          <w:rFonts w:cs="Arial"/>
          <w:color w:val="231F20"/>
          <w:lang w:val="nl-NL"/>
        </w:rPr>
        <w:tab/>
      </w:r>
      <w:r w:rsidR="00F12B43" w:rsidRPr="00F629B4">
        <w:rPr>
          <w:rFonts w:cs="Arial"/>
          <w:color w:val="231F20"/>
          <w:lang w:val="nl-NL"/>
        </w:rPr>
        <w:t>Geschikte arbeidsongeschiktheidsverzekeringen</w:t>
      </w:r>
    </w:p>
    <w:p w14:paraId="5C26FB2E" w14:textId="7E1B433F" w:rsidR="00F12B43" w:rsidRDefault="00F12B43" w:rsidP="00C8469F">
      <w:pPr>
        <w:pStyle w:val="Plattetekst"/>
        <w:spacing w:before="22" w:line="261" w:lineRule="auto"/>
        <w:ind w:left="567" w:right="-261"/>
        <w:rPr>
          <w:rFonts w:cs="Arial"/>
          <w:color w:val="231F20"/>
          <w:spacing w:val="5"/>
          <w:lang w:val="nl-NL"/>
        </w:rPr>
      </w:pPr>
      <w:r w:rsidRPr="00F629B4">
        <w:rPr>
          <w:rFonts w:cs="Arial"/>
          <w:color w:val="231F20"/>
          <w:spacing w:val="1"/>
          <w:lang w:val="nl-NL"/>
        </w:rPr>
        <w:t xml:space="preserve"> </w:t>
      </w:r>
      <w:proofErr w:type="gramStart"/>
      <w:r w:rsidRPr="00F629B4">
        <w:rPr>
          <w:rFonts w:cs="Arial"/>
          <w:color w:val="231F20"/>
          <w:spacing w:val="3"/>
          <w:lang w:val="nl-NL"/>
        </w:rPr>
        <w:t>particuliere</w:t>
      </w:r>
      <w:proofErr w:type="gramEnd"/>
      <w:r w:rsidRPr="00F629B4">
        <w:rPr>
          <w:rFonts w:cs="Arial"/>
          <w:color w:val="231F20"/>
          <w:spacing w:val="3"/>
          <w:lang w:val="nl-NL"/>
        </w:rPr>
        <w:t xml:space="preserve"> verzekeringsmaatschappij </w:t>
      </w:r>
      <w:r w:rsidRPr="00F629B4">
        <w:rPr>
          <w:rFonts w:cs="Arial"/>
          <w:color w:val="231F20"/>
          <w:spacing w:val="2"/>
          <w:lang w:val="nl-NL"/>
        </w:rPr>
        <w:t xml:space="preserve">AOVZ wil </w:t>
      </w:r>
      <w:r w:rsidRPr="00F629B4">
        <w:rPr>
          <w:rFonts w:cs="Arial"/>
          <w:color w:val="231F20"/>
          <w:spacing w:val="1"/>
          <w:lang w:val="nl-NL"/>
        </w:rPr>
        <w:t xml:space="preserve">in </w:t>
      </w:r>
      <w:r w:rsidRPr="00F629B4">
        <w:rPr>
          <w:rFonts w:cs="Arial"/>
          <w:color w:val="231F20"/>
          <w:spacing w:val="2"/>
          <w:lang w:val="nl-NL"/>
        </w:rPr>
        <w:t xml:space="preserve">2017 een </w:t>
      </w:r>
      <w:r w:rsidRPr="00F629B4">
        <w:rPr>
          <w:rFonts w:cs="Arial"/>
          <w:color w:val="231F20"/>
          <w:spacing w:val="3"/>
          <w:lang w:val="nl-NL"/>
        </w:rPr>
        <w:t xml:space="preserve">vrijwillige arbeidsongeschiktheidsverzekering introduceren </w:t>
      </w:r>
      <w:r w:rsidRPr="00F629B4">
        <w:rPr>
          <w:rFonts w:cs="Arial"/>
          <w:color w:val="231F20"/>
          <w:spacing w:val="2"/>
          <w:lang w:val="nl-NL"/>
        </w:rPr>
        <w:t xml:space="preserve">voor </w:t>
      </w:r>
      <w:r w:rsidRPr="00F629B4">
        <w:rPr>
          <w:rFonts w:cs="Arial"/>
          <w:color w:val="231F20"/>
          <w:spacing w:val="1"/>
          <w:lang w:val="nl-NL"/>
        </w:rPr>
        <w:t xml:space="preserve">de </w:t>
      </w:r>
      <w:r w:rsidRPr="00F629B4">
        <w:rPr>
          <w:rFonts w:cs="Arial"/>
          <w:color w:val="231F20"/>
          <w:spacing w:val="5"/>
          <w:lang w:val="nl-NL"/>
        </w:rPr>
        <w:t xml:space="preserve">doelgroep </w:t>
      </w:r>
      <w:r w:rsidRPr="00F629B4">
        <w:rPr>
          <w:rFonts w:cs="Arial"/>
          <w:color w:val="231F20"/>
          <w:spacing w:val="3"/>
          <w:lang w:val="nl-NL"/>
        </w:rPr>
        <w:t>zelfstandigen zonder personeel (</w:t>
      </w:r>
      <w:proofErr w:type="spellStart"/>
      <w:r w:rsidRPr="00F629B4">
        <w:rPr>
          <w:rFonts w:cs="Arial"/>
          <w:color w:val="231F20"/>
          <w:spacing w:val="3"/>
          <w:lang w:val="nl-NL"/>
        </w:rPr>
        <w:t>zzp’ers</w:t>
      </w:r>
      <w:proofErr w:type="spellEnd"/>
      <w:r w:rsidRPr="00F629B4">
        <w:rPr>
          <w:rFonts w:cs="Arial"/>
          <w:color w:val="231F20"/>
          <w:spacing w:val="3"/>
          <w:lang w:val="nl-NL"/>
        </w:rPr>
        <w:t xml:space="preserve">). </w:t>
      </w:r>
      <w:r w:rsidRPr="00F629B4">
        <w:rPr>
          <w:rFonts w:cs="Arial"/>
          <w:color w:val="231F20"/>
          <w:spacing w:val="2"/>
          <w:lang w:val="nl-NL"/>
        </w:rPr>
        <w:t xml:space="preserve">AOVZ </w:t>
      </w:r>
      <w:r w:rsidRPr="00F629B4">
        <w:rPr>
          <w:rFonts w:cs="Arial"/>
          <w:color w:val="231F20"/>
          <w:spacing w:val="3"/>
          <w:lang w:val="nl-NL"/>
        </w:rPr>
        <w:t xml:space="preserve">geeft </w:t>
      </w:r>
      <w:r w:rsidRPr="00F629B4">
        <w:rPr>
          <w:rFonts w:cs="Arial"/>
          <w:color w:val="231F20"/>
          <w:spacing w:val="2"/>
          <w:lang w:val="nl-NL"/>
        </w:rPr>
        <w:t xml:space="preserve">met </w:t>
      </w:r>
      <w:r w:rsidRPr="00F629B4">
        <w:rPr>
          <w:rFonts w:cs="Arial"/>
          <w:color w:val="231F20"/>
          <w:spacing w:val="5"/>
          <w:lang w:val="nl-NL"/>
        </w:rPr>
        <w:t xml:space="preserve">deze </w:t>
      </w:r>
      <w:r w:rsidRPr="00F629B4">
        <w:rPr>
          <w:rFonts w:cs="Arial"/>
          <w:color w:val="231F20"/>
          <w:spacing w:val="3"/>
          <w:lang w:val="nl-NL"/>
        </w:rPr>
        <w:t xml:space="preserve">verzekering </w:t>
      </w:r>
      <w:proofErr w:type="spellStart"/>
      <w:r w:rsidRPr="00F629B4">
        <w:rPr>
          <w:rFonts w:cs="Arial"/>
          <w:color w:val="231F20"/>
          <w:spacing w:val="3"/>
          <w:lang w:val="nl-NL"/>
        </w:rPr>
        <w:t>zzp’ers</w:t>
      </w:r>
      <w:proofErr w:type="spellEnd"/>
      <w:r w:rsidRPr="00F629B4">
        <w:rPr>
          <w:rFonts w:cs="Arial"/>
          <w:color w:val="231F20"/>
          <w:spacing w:val="3"/>
          <w:lang w:val="nl-NL"/>
        </w:rPr>
        <w:t xml:space="preserve"> </w:t>
      </w:r>
      <w:r w:rsidRPr="00F629B4">
        <w:rPr>
          <w:rFonts w:cs="Arial"/>
          <w:color w:val="231F20"/>
          <w:spacing w:val="1"/>
          <w:lang w:val="nl-NL"/>
        </w:rPr>
        <w:t xml:space="preserve">in </w:t>
      </w:r>
      <w:r w:rsidRPr="00F629B4">
        <w:rPr>
          <w:rFonts w:cs="Arial"/>
          <w:color w:val="231F20"/>
          <w:spacing w:val="3"/>
          <w:lang w:val="nl-NL"/>
        </w:rPr>
        <w:t xml:space="preserve">geval </w:t>
      </w:r>
      <w:r w:rsidRPr="00F629B4">
        <w:rPr>
          <w:rFonts w:cs="Arial"/>
          <w:color w:val="231F20"/>
          <w:spacing w:val="2"/>
          <w:lang w:val="nl-NL"/>
        </w:rPr>
        <w:t xml:space="preserve">van </w:t>
      </w:r>
      <w:r w:rsidRPr="00F629B4">
        <w:rPr>
          <w:rFonts w:cs="Arial"/>
          <w:color w:val="231F20"/>
          <w:spacing w:val="3"/>
          <w:lang w:val="nl-NL"/>
        </w:rPr>
        <w:t xml:space="preserve">ernstige arbeidsongeschiktheid </w:t>
      </w:r>
      <w:proofErr w:type="gramStart"/>
      <w:r w:rsidRPr="00F629B4">
        <w:rPr>
          <w:rFonts w:cs="Arial"/>
          <w:color w:val="231F20"/>
          <w:spacing w:val="5"/>
          <w:lang w:val="nl-NL"/>
        </w:rPr>
        <w:t xml:space="preserve">uitzicht  </w:t>
      </w:r>
      <w:r w:rsidRPr="00F629B4">
        <w:rPr>
          <w:rFonts w:cs="Arial"/>
          <w:color w:val="231F20"/>
          <w:spacing w:val="1"/>
          <w:lang w:val="nl-NL"/>
        </w:rPr>
        <w:t>op</w:t>
      </w:r>
      <w:proofErr w:type="gramEnd"/>
      <w:r w:rsidRPr="00F629B4">
        <w:rPr>
          <w:rFonts w:cs="Arial"/>
          <w:color w:val="231F20"/>
          <w:spacing w:val="1"/>
          <w:lang w:val="nl-NL"/>
        </w:rPr>
        <w:t xml:space="preserve"> </w:t>
      </w:r>
      <w:r w:rsidRPr="00F629B4">
        <w:rPr>
          <w:rFonts w:cs="Arial"/>
          <w:color w:val="231F20"/>
          <w:spacing w:val="2"/>
          <w:lang w:val="nl-NL"/>
        </w:rPr>
        <w:t xml:space="preserve">een </w:t>
      </w:r>
      <w:r w:rsidRPr="00F629B4">
        <w:rPr>
          <w:rFonts w:cs="Arial"/>
          <w:color w:val="231F20"/>
          <w:spacing w:val="3"/>
          <w:lang w:val="nl-NL"/>
        </w:rPr>
        <w:t xml:space="preserve">eenmalige uitkering </w:t>
      </w:r>
      <w:r w:rsidRPr="00F629B4">
        <w:rPr>
          <w:rFonts w:cs="Arial"/>
          <w:color w:val="231F20"/>
          <w:spacing w:val="2"/>
          <w:lang w:val="nl-NL"/>
        </w:rPr>
        <w:t xml:space="preserve">van </w:t>
      </w:r>
      <w:r w:rsidRPr="00F629B4">
        <w:rPr>
          <w:rFonts w:cs="Arial"/>
          <w:color w:val="231F20"/>
          <w:lang w:val="nl-NL"/>
        </w:rPr>
        <w:t xml:space="preserve">€ </w:t>
      </w:r>
      <w:r w:rsidRPr="00F629B4">
        <w:rPr>
          <w:rFonts w:cs="Arial"/>
          <w:color w:val="231F20"/>
          <w:spacing w:val="3"/>
          <w:lang w:val="nl-NL"/>
        </w:rPr>
        <w:t xml:space="preserve">200.000. </w:t>
      </w:r>
      <w:r w:rsidRPr="00F629B4">
        <w:rPr>
          <w:rFonts w:cs="Arial"/>
          <w:color w:val="231F20"/>
          <w:spacing w:val="2"/>
          <w:lang w:val="nl-NL"/>
        </w:rPr>
        <w:t xml:space="preserve">Van </w:t>
      </w:r>
      <w:r w:rsidRPr="00F629B4">
        <w:rPr>
          <w:rFonts w:cs="Arial"/>
          <w:color w:val="231F20"/>
          <w:spacing w:val="1"/>
          <w:lang w:val="nl-NL"/>
        </w:rPr>
        <w:t xml:space="preserve">de </w:t>
      </w:r>
      <w:proofErr w:type="spellStart"/>
      <w:r w:rsidRPr="00F629B4">
        <w:rPr>
          <w:rFonts w:cs="Arial"/>
          <w:color w:val="231F20"/>
          <w:spacing w:val="3"/>
          <w:lang w:val="nl-NL"/>
        </w:rPr>
        <w:t>zzp’ers</w:t>
      </w:r>
      <w:proofErr w:type="spellEnd"/>
      <w:r w:rsidRPr="00F629B4">
        <w:rPr>
          <w:rFonts w:cs="Arial"/>
          <w:color w:val="231F20"/>
          <w:spacing w:val="3"/>
          <w:lang w:val="nl-NL"/>
        </w:rPr>
        <w:t xml:space="preserve"> </w:t>
      </w:r>
      <w:r w:rsidRPr="00F629B4">
        <w:rPr>
          <w:rFonts w:cs="Arial"/>
          <w:color w:val="231F20"/>
          <w:spacing w:val="1"/>
          <w:lang w:val="nl-NL"/>
        </w:rPr>
        <w:t xml:space="preserve">in de </w:t>
      </w:r>
      <w:proofErr w:type="gramStart"/>
      <w:r w:rsidRPr="00F629B4">
        <w:rPr>
          <w:rFonts w:cs="Arial"/>
          <w:color w:val="231F20"/>
          <w:spacing w:val="5"/>
          <w:lang w:val="nl-NL"/>
        </w:rPr>
        <w:t xml:space="preserve">regio  </w:t>
      </w:r>
      <w:r w:rsidRPr="00F629B4">
        <w:rPr>
          <w:rFonts w:cs="Arial"/>
          <w:color w:val="231F20"/>
          <w:spacing w:val="2"/>
          <w:lang w:val="nl-NL"/>
        </w:rPr>
        <w:t>waar</w:t>
      </w:r>
      <w:proofErr w:type="gramEnd"/>
      <w:r w:rsidRPr="00F629B4">
        <w:rPr>
          <w:rFonts w:cs="Arial"/>
          <w:color w:val="231F20"/>
          <w:spacing w:val="2"/>
          <w:lang w:val="nl-NL"/>
        </w:rPr>
        <w:t xml:space="preserve"> AOVZ </w:t>
      </w:r>
      <w:r w:rsidRPr="00F629B4">
        <w:rPr>
          <w:rFonts w:cs="Arial"/>
          <w:color w:val="231F20"/>
          <w:spacing w:val="3"/>
          <w:lang w:val="nl-NL"/>
        </w:rPr>
        <w:t xml:space="preserve">start, heeft </w:t>
      </w:r>
      <w:r w:rsidRPr="00F629B4">
        <w:rPr>
          <w:rFonts w:cs="Arial"/>
          <w:color w:val="231F20"/>
          <w:spacing w:val="2"/>
          <w:lang w:val="nl-NL"/>
        </w:rPr>
        <w:t xml:space="preserve">50% een </w:t>
      </w:r>
      <w:r w:rsidRPr="00F629B4">
        <w:rPr>
          <w:rFonts w:cs="Arial"/>
          <w:color w:val="231F20"/>
          <w:spacing w:val="3"/>
          <w:lang w:val="nl-NL"/>
        </w:rPr>
        <w:t xml:space="preserve">fysiek zwaar beroep </w:t>
      </w:r>
      <w:r w:rsidRPr="00F629B4">
        <w:rPr>
          <w:rFonts w:cs="Arial"/>
          <w:color w:val="231F20"/>
          <w:spacing w:val="1"/>
          <w:lang w:val="nl-NL"/>
        </w:rPr>
        <w:t xml:space="preserve">en </w:t>
      </w:r>
      <w:r w:rsidRPr="00F629B4">
        <w:rPr>
          <w:rFonts w:cs="Arial"/>
          <w:color w:val="231F20"/>
          <w:spacing w:val="2"/>
          <w:lang w:val="nl-NL"/>
        </w:rPr>
        <w:t xml:space="preserve">50% een </w:t>
      </w:r>
      <w:r w:rsidRPr="00F629B4">
        <w:rPr>
          <w:rFonts w:cs="Arial"/>
          <w:color w:val="231F20"/>
          <w:spacing w:val="5"/>
          <w:lang w:val="nl-NL"/>
        </w:rPr>
        <w:t xml:space="preserve">fysiek </w:t>
      </w:r>
      <w:r w:rsidRPr="00F629B4">
        <w:rPr>
          <w:rFonts w:cs="Arial"/>
          <w:color w:val="231F20"/>
          <w:spacing w:val="3"/>
          <w:lang w:val="nl-NL"/>
        </w:rPr>
        <w:t xml:space="preserve">licht beroep. </w:t>
      </w:r>
      <w:r w:rsidRPr="00F629B4">
        <w:rPr>
          <w:rFonts w:cs="Arial"/>
          <w:color w:val="231F20"/>
          <w:spacing w:val="1"/>
          <w:lang w:val="nl-NL"/>
        </w:rPr>
        <w:t xml:space="preserve">De </w:t>
      </w:r>
      <w:r w:rsidRPr="00F629B4">
        <w:rPr>
          <w:rFonts w:cs="Arial"/>
          <w:color w:val="231F20"/>
          <w:spacing w:val="3"/>
          <w:lang w:val="nl-NL"/>
        </w:rPr>
        <w:t xml:space="preserve">directie overweegt </w:t>
      </w:r>
      <w:r w:rsidRPr="00F629B4">
        <w:rPr>
          <w:rFonts w:cs="Arial"/>
          <w:color w:val="231F20"/>
          <w:spacing w:val="2"/>
          <w:lang w:val="nl-NL"/>
        </w:rPr>
        <w:t xml:space="preserve">voor 2017 </w:t>
      </w:r>
      <w:r w:rsidRPr="00F629B4">
        <w:rPr>
          <w:rFonts w:cs="Arial"/>
          <w:color w:val="231F20"/>
          <w:spacing w:val="1"/>
          <w:lang w:val="nl-NL"/>
        </w:rPr>
        <w:t xml:space="preserve">in </w:t>
      </w:r>
      <w:r w:rsidRPr="00F629B4">
        <w:rPr>
          <w:rFonts w:cs="Arial"/>
          <w:color w:val="231F20"/>
          <w:spacing w:val="3"/>
          <w:lang w:val="nl-NL"/>
        </w:rPr>
        <w:t xml:space="preserve">eerste instantie </w:t>
      </w:r>
      <w:r w:rsidRPr="00F629B4">
        <w:rPr>
          <w:rFonts w:cs="Arial"/>
          <w:color w:val="231F20"/>
          <w:spacing w:val="2"/>
          <w:lang w:val="nl-NL"/>
        </w:rPr>
        <w:t xml:space="preserve">een </w:t>
      </w:r>
      <w:r w:rsidRPr="00F629B4">
        <w:rPr>
          <w:rFonts w:cs="Arial"/>
          <w:color w:val="231F20"/>
          <w:spacing w:val="3"/>
          <w:lang w:val="nl-NL"/>
        </w:rPr>
        <w:t>uniforme</w:t>
      </w:r>
      <w:r w:rsidRPr="00F629B4">
        <w:rPr>
          <w:rFonts w:cs="Arial"/>
          <w:color w:val="231F20"/>
          <w:spacing w:val="12"/>
          <w:lang w:val="nl-NL"/>
        </w:rPr>
        <w:t xml:space="preserve"> </w:t>
      </w:r>
      <w:r w:rsidRPr="00F629B4">
        <w:rPr>
          <w:rFonts w:cs="Arial"/>
          <w:color w:val="231F20"/>
          <w:spacing w:val="5"/>
          <w:lang w:val="nl-NL"/>
        </w:rPr>
        <w:t>premie.</w:t>
      </w:r>
    </w:p>
    <w:p w14:paraId="37759340" w14:textId="77777777" w:rsidR="00436240" w:rsidRDefault="00436240" w:rsidP="00C8469F">
      <w:pPr>
        <w:pStyle w:val="Plattetekst"/>
        <w:spacing w:line="276" w:lineRule="exact"/>
        <w:ind w:left="567" w:right="-261"/>
        <w:rPr>
          <w:rFonts w:cs="Arial"/>
          <w:color w:val="231F20"/>
          <w:lang w:val="nl-NL"/>
        </w:rPr>
      </w:pPr>
      <w:r w:rsidRPr="00F629B4">
        <w:rPr>
          <w:rFonts w:cs="Arial"/>
          <w:color w:val="231F20"/>
          <w:lang w:val="nl-NL"/>
        </w:rPr>
        <w:t>De tabellen 1 en 2 vermelden verwachtingen van de directie voor 2017.</w:t>
      </w:r>
    </w:p>
    <w:p w14:paraId="2C5E4479" w14:textId="77777777" w:rsidR="00436240" w:rsidRDefault="00436240" w:rsidP="00C8469F">
      <w:pPr>
        <w:pStyle w:val="Plattetekst"/>
        <w:spacing w:before="22" w:line="261" w:lineRule="auto"/>
        <w:ind w:left="567" w:right="-261"/>
        <w:rPr>
          <w:rFonts w:cs="Arial"/>
          <w:color w:val="231F20"/>
          <w:spacing w:val="5"/>
          <w:lang w:val="nl-NL"/>
        </w:rPr>
      </w:pPr>
    </w:p>
    <w:p w14:paraId="759CC105" w14:textId="04270BE5" w:rsidR="00436240" w:rsidRDefault="00436240" w:rsidP="00C8469F">
      <w:pPr>
        <w:pStyle w:val="Plattetekst"/>
        <w:spacing w:before="22" w:line="261" w:lineRule="auto"/>
        <w:ind w:left="567" w:right="-261" w:hanging="425"/>
        <w:rPr>
          <w:rFonts w:cs="Arial"/>
          <w:color w:val="231F20"/>
          <w:spacing w:val="5"/>
          <w:lang w:val="nl-NL"/>
        </w:rPr>
      </w:pPr>
      <w:r>
        <w:rPr>
          <w:rFonts w:cs="Arial"/>
          <w:noProof/>
          <w:color w:val="231F20"/>
          <w:spacing w:val="5"/>
          <w:lang w:eastAsia="nl-NL"/>
        </w:rPr>
        <w:drawing>
          <wp:inline distT="0" distB="0" distL="0" distR="0" wp14:anchorId="344D2A6D" wp14:editId="099A6BD2">
            <wp:extent cx="5934075" cy="2200275"/>
            <wp:effectExtent l="0" t="0" r="9525" b="9525"/>
            <wp:docPr id="1307" name="Afbeelding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4075" cy="2200275"/>
                    </a:xfrm>
                    <a:prstGeom prst="rect">
                      <a:avLst/>
                    </a:prstGeom>
                    <a:noFill/>
                    <a:ln>
                      <a:noFill/>
                    </a:ln>
                  </pic:spPr>
                </pic:pic>
              </a:graphicData>
            </a:graphic>
          </wp:inline>
        </w:drawing>
      </w:r>
    </w:p>
    <w:p w14:paraId="396FBF66" w14:textId="61593EF8" w:rsidR="00436240" w:rsidRDefault="00436240" w:rsidP="00C8469F">
      <w:pPr>
        <w:pStyle w:val="Plattetekst"/>
        <w:spacing w:before="1" w:line="261" w:lineRule="auto"/>
        <w:ind w:left="567" w:right="-261" w:hanging="567"/>
        <w:rPr>
          <w:rFonts w:cs="Arial"/>
          <w:color w:val="231F20"/>
          <w:lang w:val="nl-NL"/>
        </w:rPr>
      </w:pPr>
      <w:r>
        <w:rPr>
          <w:rFonts w:cs="Arial"/>
          <w:noProof/>
          <w:color w:val="231F20"/>
          <w:lang w:eastAsia="nl-NL"/>
        </w:rPr>
        <w:drawing>
          <wp:inline distT="0" distB="0" distL="0" distR="0" wp14:anchorId="631256A5" wp14:editId="522144CD">
            <wp:extent cx="6010275" cy="1219200"/>
            <wp:effectExtent l="0" t="0" r="9525" b="0"/>
            <wp:docPr id="1304" name="Afbeelding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10275" cy="1219200"/>
                    </a:xfrm>
                    <a:prstGeom prst="rect">
                      <a:avLst/>
                    </a:prstGeom>
                    <a:noFill/>
                    <a:ln>
                      <a:noFill/>
                    </a:ln>
                  </pic:spPr>
                </pic:pic>
              </a:graphicData>
            </a:graphic>
          </wp:inline>
        </w:drawing>
      </w:r>
    </w:p>
    <w:p w14:paraId="021ABCD9" w14:textId="77777777" w:rsidR="00F12B43" w:rsidRPr="00F629B4" w:rsidRDefault="00F12B43" w:rsidP="00C8469F">
      <w:pPr>
        <w:pStyle w:val="Plattetekst"/>
        <w:spacing w:before="1" w:line="261" w:lineRule="auto"/>
        <w:ind w:left="567" w:right="-261"/>
        <w:rPr>
          <w:rFonts w:cs="Arial"/>
          <w:lang w:val="nl-NL"/>
        </w:rPr>
      </w:pPr>
      <w:r w:rsidRPr="00F629B4">
        <w:rPr>
          <w:rFonts w:cs="Arial"/>
          <w:color w:val="231F20"/>
          <w:lang w:val="nl-NL"/>
        </w:rPr>
        <w:t>De directie streeft naar een zo groot mogelijke totale winst. In 2017 zullen bij de gekozen uniforme jaarpremie van 850 euro de kosten echter niet gedekt kunnen worden.</w:t>
      </w:r>
    </w:p>
    <w:p w14:paraId="56CB8787" w14:textId="77777777" w:rsidR="00F12B43" w:rsidRPr="00F629B4" w:rsidRDefault="00F12B43" w:rsidP="00C8469F">
      <w:pPr>
        <w:pStyle w:val="Plattetekst"/>
        <w:spacing w:before="9"/>
        <w:ind w:left="567" w:right="-261" w:hanging="567"/>
        <w:rPr>
          <w:rFonts w:cs="Arial"/>
          <w:lang w:val="nl-NL"/>
        </w:rPr>
      </w:pPr>
    </w:p>
    <w:p w14:paraId="591B36D0" w14:textId="6C40F851" w:rsidR="00F12B43" w:rsidRPr="00F629B4" w:rsidRDefault="00F12B43" w:rsidP="00C8469F">
      <w:pPr>
        <w:pStyle w:val="Plattetekst"/>
        <w:tabs>
          <w:tab w:val="left" w:pos="642"/>
          <w:tab w:val="left" w:pos="1156"/>
        </w:tabs>
        <w:ind w:left="567" w:right="-261" w:hanging="567"/>
        <w:rPr>
          <w:rFonts w:cs="Arial"/>
          <w:lang w:val="nl-NL"/>
        </w:rPr>
      </w:pPr>
      <w:r w:rsidRPr="00F629B4">
        <w:rPr>
          <w:rFonts w:cs="Arial"/>
          <w:b/>
          <w:color w:val="231F20"/>
          <w:spacing w:val="1"/>
          <w:lang w:val="nl-NL"/>
        </w:rPr>
        <w:t>19</w:t>
      </w:r>
      <w:r w:rsidRPr="00F629B4">
        <w:rPr>
          <w:rFonts w:cs="Arial"/>
          <w:b/>
          <w:color w:val="231F20"/>
          <w:spacing w:val="1"/>
          <w:lang w:val="nl-NL"/>
        </w:rPr>
        <w:tab/>
      </w:r>
      <w:r w:rsidRPr="00F629B4">
        <w:rPr>
          <w:rFonts w:cs="Arial"/>
          <w:color w:val="231F20"/>
          <w:spacing w:val="3"/>
          <w:lang w:val="nl-NL"/>
        </w:rPr>
        <w:t>Bereken</w:t>
      </w:r>
      <w:r w:rsidRPr="00F629B4">
        <w:rPr>
          <w:rFonts w:cs="Arial"/>
          <w:color w:val="231F20"/>
          <w:spacing w:val="13"/>
          <w:lang w:val="nl-NL"/>
        </w:rPr>
        <w:t xml:space="preserve"> </w:t>
      </w:r>
      <w:r w:rsidRPr="00F629B4">
        <w:rPr>
          <w:rFonts w:cs="Arial"/>
          <w:color w:val="231F20"/>
          <w:spacing w:val="2"/>
          <w:lang w:val="nl-NL"/>
        </w:rPr>
        <w:t>het</w:t>
      </w:r>
      <w:r w:rsidRPr="00F629B4">
        <w:rPr>
          <w:rFonts w:cs="Arial"/>
          <w:color w:val="231F20"/>
          <w:spacing w:val="13"/>
          <w:lang w:val="nl-NL"/>
        </w:rPr>
        <w:t xml:space="preserve"> </w:t>
      </w:r>
      <w:r w:rsidRPr="00F629B4">
        <w:rPr>
          <w:rFonts w:cs="Arial"/>
          <w:color w:val="231F20"/>
          <w:spacing w:val="3"/>
          <w:lang w:val="nl-NL"/>
        </w:rPr>
        <w:t>verwachte</w:t>
      </w:r>
      <w:r w:rsidRPr="00F629B4">
        <w:rPr>
          <w:rFonts w:cs="Arial"/>
          <w:color w:val="231F20"/>
          <w:spacing w:val="13"/>
          <w:lang w:val="nl-NL"/>
        </w:rPr>
        <w:t xml:space="preserve"> </w:t>
      </w:r>
      <w:r w:rsidRPr="00F629B4">
        <w:rPr>
          <w:rFonts w:cs="Arial"/>
          <w:color w:val="231F20"/>
          <w:spacing w:val="3"/>
          <w:lang w:val="nl-NL"/>
        </w:rPr>
        <w:t>verlies</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2"/>
          <w:lang w:val="nl-NL"/>
        </w:rPr>
        <w:t>AOVZ</w:t>
      </w:r>
      <w:r w:rsidRPr="00F629B4">
        <w:rPr>
          <w:rFonts w:cs="Arial"/>
          <w:color w:val="231F20"/>
          <w:spacing w:val="13"/>
          <w:lang w:val="nl-NL"/>
        </w:rPr>
        <w:t xml:space="preserve"> </w:t>
      </w:r>
      <w:r w:rsidRPr="00F629B4">
        <w:rPr>
          <w:rFonts w:cs="Arial"/>
          <w:color w:val="231F20"/>
          <w:spacing w:val="1"/>
          <w:lang w:val="nl-NL"/>
        </w:rPr>
        <w:t>op</w:t>
      </w:r>
      <w:r w:rsidRPr="00F629B4">
        <w:rPr>
          <w:rFonts w:cs="Arial"/>
          <w:color w:val="231F20"/>
          <w:spacing w:val="13"/>
          <w:lang w:val="nl-NL"/>
        </w:rPr>
        <w:t xml:space="preserve"> </w:t>
      </w:r>
      <w:r w:rsidRPr="00F629B4">
        <w:rPr>
          <w:rFonts w:cs="Arial"/>
          <w:color w:val="231F20"/>
          <w:spacing w:val="2"/>
          <w:lang w:val="nl-NL"/>
        </w:rPr>
        <w:t>deze</w:t>
      </w:r>
      <w:r w:rsidRPr="00F629B4">
        <w:rPr>
          <w:rFonts w:cs="Arial"/>
          <w:color w:val="231F20"/>
          <w:spacing w:val="13"/>
          <w:lang w:val="nl-NL"/>
        </w:rPr>
        <w:t xml:space="preserve"> </w:t>
      </w:r>
      <w:r w:rsidRPr="00F629B4">
        <w:rPr>
          <w:rFonts w:cs="Arial"/>
          <w:color w:val="231F20"/>
          <w:spacing w:val="3"/>
          <w:lang w:val="nl-NL"/>
        </w:rPr>
        <w:t>verzekering</w:t>
      </w:r>
      <w:r w:rsidRPr="00F629B4">
        <w:rPr>
          <w:rFonts w:cs="Arial"/>
          <w:color w:val="231F20"/>
          <w:spacing w:val="15"/>
          <w:lang w:val="nl-NL"/>
        </w:rPr>
        <w:t xml:space="preserve"> </w:t>
      </w:r>
      <w:r w:rsidRPr="00F629B4">
        <w:rPr>
          <w:rFonts w:cs="Arial"/>
          <w:color w:val="231F20"/>
          <w:spacing w:val="1"/>
          <w:lang w:val="nl-NL"/>
        </w:rPr>
        <w:t>in</w:t>
      </w:r>
      <w:r w:rsidRPr="00F629B4">
        <w:rPr>
          <w:rFonts w:cs="Arial"/>
          <w:color w:val="231F20"/>
          <w:spacing w:val="13"/>
          <w:lang w:val="nl-NL"/>
        </w:rPr>
        <w:t xml:space="preserve"> </w:t>
      </w:r>
      <w:r w:rsidRPr="00F629B4">
        <w:rPr>
          <w:rFonts w:cs="Arial"/>
          <w:color w:val="231F20"/>
          <w:spacing w:val="3"/>
          <w:lang w:val="nl-NL"/>
        </w:rPr>
        <w:t>2017.</w:t>
      </w:r>
    </w:p>
    <w:p w14:paraId="0412A235" w14:textId="77777777" w:rsidR="00F12B43" w:rsidRPr="00F629B4" w:rsidRDefault="00F12B43" w:rsidP="00C8469F">
      <w:pPr>
        <w:pStyle w:val="Plattetekst"/>
        <w:spacing w:before="1"/>
        <w:ind w:left="567" w:right="-261" w:hanging="567"/>
        <w:rPr>
          <w:rFonts w:cs="Arial"/>
          <w:lang w:val="nl-NL"/>
        </w:rPr>
      </w:pPr>
    </w:p>
    <w:p w14:paraId="59E57A28" w14:textId="35EFAA29" w:rsidR="00F12B43" w:rsidRPr="00F629B4" w:rsidRDefault="00F12B43" w:rsidP="00C8469F">
      <w:pPr>
        <w:pStyle w:val="Plattetekst"/>
        <w:tabs>
          <w:tab w:val="left" w:pos="642"/>
          <w:tab w:val="left" w:pos="1156"/>
        </w:tabs>
        <w:spacing w:line="261" w:lineRule="auto"/>
        <w:ind w:left="567" w:right="-261" w:hanging="567"/>
        <w:rPr>
          <w:rFonts w:cs="Arial"/>
          <w:lang w:val="nl-NL"/>
        </w:rPr>
      </w:pPr>
      <w:r w:rsidRPr="00F629B4">
        <w:rPr>
          <w:rFonts w:cs="Arial"/>
          <w:b/>
          <w:color w:val="231F20"/>
          <w:spacing w:val="1"/>
          <w:lang w:val="nl-NL"/>
        </w:rPr>
        <w:t>20</w:t>
      </w:r>
      <w:r w:rsidRPr="00F629B4">
        <w:rPr>
          <w:rFonts w:cs="Arial"/>
          <w:b/>
          <w:color w:val="231F20"/>
          <w:spacing w:val="1"/>
          <w:lang w:val="nl-NL"/>
        </w:rPr>
        <w:tab/>
      </w:r>
      <w:r w:rsidRPr="00F629B4">
        <w:rPr>
          <w:rFonts w:cs="Arial"/>
          <w:color w:val="231F20"/>
          <w:spacing w:val="3"/>
          <w:lang w:val="nl-NL"/>
        </w:rPr>
        <w:t>Verklaar</w:t>
      </w:r>
      <w:r w:rsidRPr="00F629B4">
        <w:rPr>
          <w:rFonts w:cs="Arial"/>
          <w:color w:val="231F20"/>
          <w:spacing w:val="12"/>
          <w:lang w:val="nl-NL"/>
        </w:rPr>
        <w:t xml:space="preserve"> </w:t>
      </w:r>
      <w:r w:rsidRPr="00F629B4">
        <w:rPr>
          <w:rFonts w:cs="Arial"/>
          <w:color w:val="231F20"/>
          <w:spacing w:val="2"/>
          <w:lang w:val="nl-NL"/>
        </w:rPr>
        <w:t>aan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2"/>
          <w:lang w:val="nl-NL"/>
        </w:rPr>
        <w:t>hand</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3"/>
          <w:lang w:val="nl-NL"/>
        </w:rPr>
        <w:t>tabel</w:t>
      </w:r>
      <w:r w:rsidRPr="00F629B4">
        <w:rPr>
          <w:rFonts w:cs="Arial"/>
          <w:color w:val="231F20"/>
          <w:spacing w:val="12"/>
          <w:lang w:val="nl-NL"/>
        </w:rPr>
        <w:t xml:space="preserve"> </w:t>
      </w:r>
      <w:r w:rsidRPr="00F629B4">
        <w:rPr>
          <w:rFonts w:cs="Arial"/>
          <w:color w:val="231F20"/>
          <w:lang w:val="nl-NL"/>
        </w:rPr>
        <w:t>1</w:t>
      </w:r>
      <w:r w:rsidRPr="00F629B4">
        <w:rPr>
          <w:rFonts w:cs="Arial"/>
          <w:color w:val="231F20"/>
          <w:spacing w:val="12"/>
          <w:lang w:val="nl-NL"/>
        </w:rPr>
        <w:t xml:space="preserve"> </w:t>
      </w:r>
      <w:r w:rsidRPr="00F629B4">
        <w:rPr>
          <w:rFonts w:cs="Arial"/>
          <w:color w:val="231F20"/>
          <w:spacing w:val="1"/>
          <w:lang w:val="nl-NL"/>
        </w:rPr>
        <w:t>en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tekst</w:t>
      </w:r>
      <w:r w:rsidRPr="00F629B4">
        <w:rPr>
          <w:rFonts w:cs="Arial"/>
          <w:color w:val="231F20"/>
          <w:spacing w:val="12"/>
          <w:lang w:val="nl-NL"/>
        </w:rPr>
        <w:t xml:space="preserve"> </w:t>
      </w:r>
      <w:r w:rsidRPr="00F629B4">
        <w:rPr>
          <w:rFonts w:cs="Arial"/>
          <w:color w:val="231F20"/>
          <w:spacing w:val="2"/>
          <w:lang w:val="nl-NL"/>
        </w:rPr>
        <w:t>hoe</w:t>
      </w:r>
      <w:r w:rsidRPr="00F629B4">
        <w:rPr>
          <w:rFonts w:cs="Arial"/>
          <w:color w:val="231F20"/>
          <w:spacing w:val="12"/>
          <w:lang w:val="nl-NL"/>
        </w:rPr>
        <w:t xml:space="preserve"> </w:t>
      </w:r>
      <w:r w:rsidRPr="00F629B4">
        <w:rPr>
          <w:rFonts w:cs="Arial"/>
          <w:color w:val="231F20"/>
          <w:spacing w:val="2"/>
          <w:lang w:val="nl-NL"/>
        </w:rPr>
        <w:t>dit</w:t>
      </w:r>
      <w:r w:rsidRPr="00F629B4">
        <w:rPr>
          <w:rFonts w:cs="Arial"/>
          <w:color w:val="231F20"/>
          <w:spacing w:val="12"/>
          <w:lang w:val="nl-NL"/>
        </w:rPr>
        <w:t xml:space="preserve"> </w:t>
      </w:r>
      <w:r w:rsidRPr="00F629B4">
        <w:rPr>
          <w:rFonts w:cs="Arial"/>
          <w:color w:val="231F20"/>
          <w:spacing w:val="3"/>
          <w:lang w:val="nl-NL"/>
        </w:rPr>
        <w:t>verlies</w:t>
      </w:r>
      <w:r w:rsidRPr="00F629B4">
        <w:rPr>
          <w:rFonts w:cs="Arial"/>
          <w:color w:val="231F20"/>
          <w:spacing w:val="12"/>
          <w:lang w:val="nl-NL"/>
        </w:rPr>
        <w:t xml:space="preserve"> </w:t>
      </w:r>
      <w:r w:rsidRPr="00F629B4">
        <w:rPr>
          <w:rFonts w:cs="Arial"/>
          <w:color w:val="231F20"/>
          <w:spacing w:val="2"/>
          <w:lang w:val="nl-NL"/>
        </w:rPr>
        <w:t>mede</w:t>
      </w:r>
      <w:r w:rsidRPr="00F629B4">
        <w:rPr>
          <w:rFonts w:cs="Arial"/>
          <w:color w:val="231F20"/>
          <w:spacing w:val="12"/>
          <w:lang w:val="nl-NL"/>
        </w:rPr>
        <w:t xml:space="preserve"> </w:t>
      </w:r>
      <w:r w:rsidRPr="00F629B4">
        <w:rPr>
          <w:rFonts w:cs="Arial"/>
          <w:color w:val="231F20"/>
          <w:spacing w:val="2"/>
          <w:lang w:val="nl-NL"/>
        </w:rPr>
        <w:t>kan</w:t>
      </w:r>
      <w:r w:rsidRPr="00F629B4">
        <w:rPr>
          <w:rFonts w:cs="Arial"/>
          <w:color w:val="231F20"/>
          <w:spacing w:val="12"/>
          <w:lang w:val="nl-NL"/>
        </w:rPr>
        <w:t xml:space="preserve"> </w:t>
      </w:r>
      <w:r w:rsidRPr="00F629B4">
        <w:rPr>
          <w:rFonts w:cs="Arial"/>
          <w:color w:val="231F20"/>
          <w:spacing w:val="2"/>
          <w:lang w:val="nl-NL"/>
        </w:rPr>
        <w:t>zijn</w:t>
      </w:r>
      <w:r w:rsidRPr="00F629B4">
        <w:rPr>
          <w:rFonts w:cs="Arial"/>
          <w:color w:val="231F20"/>
          <w:lang w:val="nl-NL"/>
        </w:rPr>
        <w:t xml:space="preserve"> </w:t>
      </w:r>
      <w:r w:rsidRPr="00F629B4">
        <w:rPr>
          <w:rFonts w:cs="Arial"/>
          <w:color w:val="231F20"/>
          <w:spacing w:val="3"/>
          <w:lang w:val="nl-NL"/>
        </w:rPr>
        <w:t xml:space="preserve">veroorzaakt </w:t>
      </w:r>
      <w:r w:rsidRPr="00F629B4">
        <w:rPr>
          <w:rFonts w:cs="Arial"/>
          <w:color w:val="231F20"/>
          <w:spacing w:val="2"/>
          <w:lang w:val="nl-NL"/>
        </w:rPr>
        <w:t xml:space="preserve">door het </w:t>
      </w:r>
      <w:r w:rsidRPr="00F629B4">
        <w:rPr>
          <w:rFonts w:cs="Arial"/>
          <w:color w:val="231F20"/>
          <w:spacing w:val="3"/>
          <w:lang w:val="nl-NL"/>
        </w:rPr>
        <w:t xml:space="preserve">optreden </w:t>
      </w:r>
      <w:r w:rsidRPr="00F629B4">
        <w:rPr>
          <w:rFonts w:cs="Arial"/>
          <w:color w:val="231F20"/>
          <w:spacing w:val="2"/>
          <w:lang w:val="nl-NL"/>
        </w:rPr>
        <w:t xml:space="preserve">van </w:t>
      </w:r>
      <w:r w:rsidRPr="00F629B4">
        <w:rPr>
          <w:rFonts w:cs="Arial"/>
          <w:color w:val="231F20"/>
          <w:spacing w:val="3"/>
          <w:lang w:val="nl-NL"/>
        </w:rPr>
        <w:t>averechtse</w:t>
      </w:r>
      <w:r w:rsidRPr="00F629B4">
        <w:rPr>
          <w:rFonts w:cs="Arial"/>
          <w:color w:val="231F20"/>
          <w:spacing w:val="72"/>
          <w:lang w:val="nl-NL"/>
        </w:rPr>
        <w:t xml:space="preserve"> </w:t>
      </w:r>
      <w:r w:rsidRPr="00F629B4">
        <w:rPr>
          <w:rFonts w:cs="Arial"/>
          <w:color w:val="231F20"/>
          <w:spacing w:val="5"/>
          <w:lang w:val="nl-NL"/>
        </w:rPr>
        <w:t>selectie.</w:t>
      </w:r>
    </w:p>
    <w:p w14:paraId="538C457E" w14:textId="77777777" w:rsidR="00F12B43" w:rsidRPr="00F629B4" w:rsidRDefault="00F12B43" w:rsidP="00C8469F">
      <w:pPr>
        <w:pStyle w:val="Plattetekst"/>
        <w:spacing w:before="9"/>
        <w:ind w:left="567" w:right="-261" w:hanging="567"/>
        <w:rPr>
          <w:rFonts w:cs="Arial"/>
          <w:lang w:val="nl-NL"/>
        </w:rPr>
      </w:pPr>
    </w:p>
    <w:p w14:paraId="4752E15E" w14:textId="77777777" w:rsidR="00F12B43" w:rsidRPr="00F629B4" w:rsidRDefault="00F12B43" w:rsidP="00C8469F">
      <w:pPr>
        <w:pStyle w:val="Plattetekst"/>
        <w:spacing w:line="261" w:lineRule="auto"/>
        <w:ind w:left="567" w:right="-261"/>
        <w:rPr>
          <w:rFonts w:cs="Arial"/>
          <w:lang w:val="nl-NL"/>
        </w:rPr>
      </w:pPr>
      <w:r w:rsidRPr="00F629B4">
        <w:rPr>
          <w:rFonts w:cs="Arial"/>
          <w:color w:val="231F20"/>
          <w:spacing w:val="2"/>
          <w:lang w:val="nl-NL"/>
        </w:rPr>
        <w:t xml:space="preserve">Een </w:t>
      </w:r>
      <w:r w:rsidRPr="00F629B4">
        <w:rPr>
          <w:rFonts w:cs="Arial"/>
          <w:color w:val="231F20"/>
          <w:spacing w:val="3"/>
          <w:lang w:val="nl-NL"/>
        </w:rPr>
        <w:t xml:space="preserve">directielid vreest </w:t>
      </w:r>
      <w:r w:rsidRPr="00F629B4">
        <w:rPr>
          <w:rFonts w:cs="Arial"/>
          <w:color w:val="231F20"/>
          <w:spacing w:val="2"/>
          <w:lang w:val="nl-NL"/>
        </w:rPr>
        <w:t xml:space="preserve">dat door </w:t>
      </w:r>
      <w:proofErr w:type="spellStart"/>
      <w:r w:rsidRPr="00F629B4">
        <w:rPr>
          <w:rFonts w:cs="Arial"/>
          <w:i/>
          <w:color w:val="231F20"/>
          <w:spacing w:val="3"/>
          <w:lang w:val="nl-NL"/>
        </w:rPr>
        <w:t>moral</w:t>
      </w:r>
      <w:proofErr w:type="spellEnd"/>
      <w:r w:rsidRPr="00F629B4">
        <w:rPr>
          <w:rFonts w:cs="Arial"/>
          <w:i/>
          <w:color w:val="231F20"/>
          <w:spacing w:val="3"/>
          <w:lang w:val="nl-NL"/>
        </w:rPr>
        <w:t xml:space="preserve"> hazard </w:t>
      </w:r>
      <w:r w:rsidRPr="00F629B4">
        <w:rPr>
          <w:rFonts w:cs="Arial"/>
          <w:color w:val="231F20"/>
          <w:spacing w:val="2"/>
          <w:lang w:val="nl-NL"/>
        </w:rPr>
        <w:t xml:space="preserve">bij </w:t>
      </w:r>
      <w:r w:rsidRPr="00F629B4">
        <w:rPr>
          <w:rFonts w:cs="Arial"/>
          <w:color w:val="231F20"/>
          <w:spacing w:val="3"/>
          <w:lang w:val="nl-NL"/>
        </w:rPr>
        <w:t>verzekerde zzp-</w:t>
      </w:r>
      <w:proofErr w:type="spellStart"/>
      <w:r w:rsidRPr="00F629B4">
        <w:rPr>
          <w:rFonts w:cs="Arial"/>
          <w:color w:val="231F20"/>
          <w:spacing w:val="3"/>
          <w:lang w:val="nl-NL"/>
        </w:rPr>
        <w:t>ers</w:t>
      </w:r>
      <w:proofErr w:type="spellEnd"/>
      <w:r w:rsidRPr="00F629B4">
        <w:rPr>
          <w:rFonts w:cs="Arial"/>
          <w:color w:val="231F20"/>
          <w:spacing w:val="3"/>
          <w:lang w:val="nl-NL"/>
        </w:rPr>
        <w:t xml:space="preserve"> </w:t>
      </w:r>
      <w:r w:rsidRPr="00F629B4">
        <w:rPr>
          <w:rFonts w:cs="Arial"/>
          <w:color w:val="231F20"/>
          <w:spacing w:val="2"/>
          <w:lang w:val="nl-NL"/>
        </w:rPr>
        <w:t xml:space="preserve">het </w:t>
      </w:r>
      <w:r w:rsidRPr="00F629B4">
        <w:rPr>
          <w:rFonts w:cs="Arial"/>
          <w:color w:val="231F20"/>
          <w:spacing w:val="3"/>
          <w:lang w:val="nl-NL"/>
        </w:rPr>
        <w:t xml:space="preserve">verlies groter </w:t>
      </w:r>
      <w:r w:rsidRPr="00F629B4">
        <w:rPr>
          <w:rFonts w:cs="Arial"/>
          <w:color w:val="231F20"/>
          <w:spacing w:val="2"/>
          <w:lang w:val="nl-NL"/>
        </w:rPr>
        <w:t xml:space="preserve">kan </w:t>
      </w:r>
      <w:r w:rsidRPr="00F629B4">
        <w:rPr>
          <w:rFonts w:cs="Arial"/>
          <w:color w:val="231F20"/>
          <w:spacing w:val="3"/>
          <w:lang w:val="nl-NL"/>
        </w:rPr>
        <w:t xml:space="preserve">uitvallen </w:t>
      </w:r>
      <w:r w:rsidRPr="00F629B4">
        <w:rPr>
          <w:rFonts w:cs="Arial"/>
          <w:color w:val="231F20"/>
          <w:spacing w:val="2"/>
          <w:lang w:val="nl-NL"/>
        </w:rPr>
        <w:t xml:space="preserve">dan </w:t>
      </w:r>
      <w:r w:rsidRPr="00F629B4">
        <w:rPr>
          <w:rFonts w:cs="Arial"/>
          <w:color w:val="231F20"/>
          <w:spacing w:val="3"/>
          <w:lang w:val="nl-NL"/>
        </w:rPr>
        <w:t xml:space="preserve">verwacht. </w:t>
      </w:r>
      <w:r w:rsidRPr="00F629B4">
        <w:rPr>
          <w:rFonts w:cs="Arial"/>
          <w:color w:val="231F20"/>
          <w:spacing w:val="1"/>
          <w:lang w:val="nl-NL"/>
        </w:rPr>
        <w:t xml:space="preserve">De </w:t>
      </w:r>
      <w:r w:rsidRPr="00F629B4">
        <w:rPr>
          <w:rFonts w:cs="Arial"/>
          <w:color w:val="231F20"/>
          <w:spacing w:val="3"/>
          <w:lang w:val="nl-NL"/>
        </w:rPr>
        <w:t xml:space="preserve">voorzitter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5"/>
          <w:lang w:val="nl-NL"/>
        </w:rPr>
        <w:t xml:space="preserve">directie </w:t>
      </w:r>
      <w:r w:rsidRPr="00F629B4">
        <w:rPr>
          <w:rFonts w:cs="Arial"/>
          <w:color w:val="231F20"/>
          <w:spacing w:val="2"/>
          <w:lang w:val="nl-NL"/>
        </w:rPr>
        <w:t xml:space="preserve">acht </w:t>
      </w:r>
      <w:r w:rsidRPr="00F629B4">
        <w:rPr>
          <w:rFonts w:cs="Arial"/>
          <w:color w:val="231F20"/>
          <w:spacing w:val="1"/>
          <w:lang w:val="nl-NL"/>
        </w:rPr>
        <w:t xml:space="preserve">de </w:t>
      </w:r>
      <w:r w:rsidRPr="00F629B4">
        <w:rPr>
          <w:rFonts w:cs="Arial"/>
          <w:color w:val="231F20"/>
          <w:spacing w:val="2"/>
          <w:lang w:val="nl-NL"/>
        </w:rPr>
        <w:t xml:space="preserve">kans </w:t>
      </w:r>
      <w:r w:rsidRPr="00F629B4">
        <w:rPr>
          <w:rFonts w:cs="Arial"/>
          <w:color w:val="231F20"/>
          <w:spacing w:val="1"/>
          <w:lang w:val="nl-NL"/>
        </w:rPr>
        <w:t xml:space="preserve">op </w:t>
      </w:r>
      <w:proofErr w:type="spellStart"/>
      <w:r w:rsidRPr="00F629B4">
        <w:rPr>
          <w:rFonts w:cs="Arial"/>
          <w:i/>
          <w:color w:val="231F20"/>
          <w:spacing w:val="3"/>
          <w:lang w:val="nl-NL"/>
        </w:rPr>
        <w:t>moral</w:t>
      </w:r>
      <w:proofErr w:type="spellEnd"/>
      <w:r w:rsidRPr="00F629B4">
        <w:rPr>
          <w:rFonts w:cs="Arial"/>
          <w:i/>
          <w:color w:val="231F20"/>
          <w:spacing w:val="3"/>
          <w:lang w:val="nl-NL"/>
        </w:rPr>
        <w:t xml:space="preserve"> hazard </w:t>
      </w:r>
      <w:r w:rsidRPr="00F629B4">
        <w:rPr>
          <w:rFonts w:cs="Arial"/>
          <w:color w:val="231F20"/>
          <w:spacing w:val="2"/>
          <w:lang w:val="nl-NL"/>
        </w:rPr>
        <w:t xml:space="preserve">bij een </w:t>
      </w:r>
      <w:r w:rsidRPr="00F629B4">
        <w:rPr>
          <w:rFonts w:cs="Arial"/>
          <w:color w:val="231F20"/>
          <w:spacing w:val="3"/>
          <w:lang w:val="nl-NL"/>
        </w:rPr>
        <w:t xml:space="preserve">arbeidsongeschiktheidsverzekering </w:t>
      </w:r>
      <w:r w:rsidRPr="00F629B4">
        <w:rPr>
          <w:rFonts w:cs="Arial"/>
          <w:color w:val="231F20"/>
          <w:spacing w:val="1"/>
          <w:lang w:val="nl-NL"/>
        </w:rPr>
        <w:t>te</w:t>
      </w:r>
      <w:r w:rsidRPr="00F629B4">
        <w:rPr>
          <w:rFonts w:cs="Arial"/>
          <w:color w:val="231F20"/>
          <w:spacing w:val="12"/>
          <w:lang w:val="nl-NL"/>
        </w:rPr>
        <w:t xml:space="preserve"> </w:t>
      </w:r>
      <w:r w:rsidRPr="00F629B4">
        <w:rPr>
          <w:rFonts w:cs="Arial"/>
          <w:color w:val="231F20"/>
          <w:spacing w:val="5"/>
          <w:lang w:val="nl-NL"/>
        </w:rPr>
        <w:t>verwaarlozen.</w:t>
      </w:r>
    </w:p>
    <w:p w14:paraId="519CB0E2" w14:textId="489585F1" w:rsidR="00F12B43" w:rsidRDefault="00F12B43" w:rsidP="00C8469F">
      <w:pPr>
        <w:pStyle w:val="Plattetekst"/>
        <w:tabs>
          <w:tab w:val="left" w:pos="642"/>
          <w:tab w:val="left" w:pos="1156"/>
        </w:tabs>
        <w:spacing w:line="276" w:lineRule="exact"/>
        <w:ind w:left="567" w:right="-261" w:hanging="567"/>
        <w:rPr>
          <w:rFonts w:cs="Arial"/>
          <w:color w:val="231F20"/>
          <w:spacing w:val="2"/>
          <w:lang w:val="nl-NL"/>
        </w:rPr>
      </w:pPr>
      <w:r w:rsidRPr="00F629B4">
        <w:rPr>
          <w:rFonts w:cs="Arial"/>
          <w:b/>
          <w:color w:val="231F20"/>
          <w:spacing w:val="1"/>
          <w:lang w:val="nl-NL"/>
        </w:rPr>
        <w:t>21</w:t>
      </w:r>
      <w:r w:rsidRPr="00F629B4">
        <w:rPr>
          <w:rFonts w:cs="Arial"/>
          <w:b/>
          <w:color w:val="231F20"/>
          <w:spacing w:val="1"/>
          <w:lang w:val="nl-NL"/>
        </w:rPr>
        <w:tab/>
      </w:r>
      <w:r w:rsidRPr="00F629B4">
        <w:rPr>
          <w:rFonts w:cs="Arial"/>
          <w:color w:val="231F20"/>
          <w:spacing w:val="2"/>
          <w:lang w:val="nl-NL"/>
        </w:rPr>
        <w:t xml:space="preserve">Leg het </w:t>
      </w:r>
      <w:r w:rsidRPr="00F629B4">
        <w:rPr>
          <w:rFonts w:cs="Arial"/>
          <w:color w:val="231F20"/>
          <w:spacing w:val="3"/>
          <w:lang w:val="nl-NL"/>
        </w:rPr>
        <w:t xml:space="preserve">standpunt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voorzitter</w:t>
      </w:r>
      <w:r w:rsidR="00436240">
        <w:rPr>
          <w:rFonts w:cs="Arial"/>
          <w:color w:val="231F20"/>
          <w:spacing w:val="3"/>
          <w:lang w:val="nl-NL"/>
        </w:rPr>
        <w:t xml:space="preserve"> </w:t>
      </w:r>
      <w:r w:rsidRPr="00F629B4">
        <w:rPr>
          <w:rFonts w:cs="Arial"/>
          <w:color w:val="231F20"/>
          <w:spacing w:val="2"/>
          <w:lang w:val="nl-NL"/>
        </w:rPr>
        <w:t>uit.</w:t>
      </w:r>
    </w:p>
    <w:p w14:paraId="2B404D09" w14:textId="77777777" w:rsidR="00436240" w:rsidRDefault="00436240" w:rsidP="00C8469F">
      <w:pPr>
        <w:pStyle w:val="Plattetekst"/>
        <w:tabs>
          <w:tab w:val="left" w:pos="642"/>
          <w:tab w:val="left" w:pos="1156"/>
        </w:tabs>
        <w:spacing w:line="276" w:lineRule="exact"/>
        <w:ind w:left="567" w:right="-261" w:hanging="567"/>
        <w:rPr>
          <w:rFonts w:cs="Arial"/>
          <w:lang w:val="nl-NL"/>
        </w:rPr>
      </w:pPr>
    </w:p>
    <w:p w14:paraId="7D9FAAD4" w14:textId="77777777" w:rsidR="00F12B43" w:rsidRDefault="00F12B43" w:rsidP="00C8469F">
      <w:pPr>
        <w:pStyle w:val="Plattetekst"/>
        <w:spacing w:before="75" w:line="261" w:lineRule="auto"/>
        <w:ind w:left="567" w:right="-261"/>
        <w:jc w:val="both"/>
        <w:rPr>
          <w:rFonts w:cs="Arial"/>
          <w:color w:val="231F20"/>
          <w:lang w:val="nl-NL"/>
        </w:rPr>
      </w:pPr>
      <w:r w:rsidRPr="00F629B4">
        <w:rPr>
          <w:rFonts w:cs="Arial"/>
          <w:color w:val="231F20"/>
          <w:lang w:val="nl-NL"/>
        </w:rPr>
        <w:t xml:space="preserve">De directie besluit om vanaf 2017 toch premiedifferentiatie toe te passen voor de in tabel 1 onderscheiden groepen </w:t>
      </w:r>
      <w:proofErr w:type="spellStart"/>
      <w:r w:rsidRPr="00F629B4">
        <w:rPr>
          <w:rFonts w:cs="Arial"/>
          <w:color w:val="231F20"/>
          <w:lang w:val="nl-NL"/>
        </w:rPr>
        <w:t>zzp’ers</w:t>
      </w:r>
      <w:proofErr w:type="spellEnd"/>
      <w:r w:rsidRPr="00F629B4">
        <w:rPr>
          <w:rFonts w:cs="Arial"/>
          <w:color w:val="231F20"/>
          <w:lang w:val="nl-NL"/>
        </w:rPr>
        <w:t xml:space="preserve">. Zij gaat daarbij uit van de informatie over opbrengsten en kosten voor beide doelgroepen, zoals weergegeven in de figuren 1 </w:t>
      </w:r>
      <w:proofErr w:type="gramStart"/>
      <w:r w:rsidRPr="00F629B4">
        <w:rPr>
          <w:rFonts w:cs="Arial"/>
          <w:color w:val="231F20"/>
          <w:lang w:val="nl-NL"/>
        </w:rPr>
        <w:t>en  2</w:t>
      </w:r>
      <w:proofErr w:type="gramEnd"/>
      <w:r w:rsidRPr="00F629B4">
        <w:rPr>
          <w:rFonts w:cs="Arial"/>
          <w:color w:val="231F20"/>
          <w:lang w:val="nl-NL"/>
        </w:rPr>
        <w:t>.</w:t>
      </w:r>
    </w:p>
    <w:p w14:paraId="6C68DC9C" w14:textId="0DE43221" w:rsidR="00436240" w:rsidRDefault="00436240" w:rsidP="00C8469F">
      <w:pPr>
        <w:ind w:right="-261"/>
        <w:rPr>
          <w:rFonts w:ascii="Arial" w:eastAsia="Arial" w:hAnsi="Arial" w:cs="Arial"/>
          <w:color w:val="231F20"/>
        </w:rPr>
      </w:pPr>
      <w:r>
        <w:rPr>
          <w:rFonts w:cs="Arial"/>
          <w:color w:val="231F20"/>
        </w:rPr>
        <w:br w:type="page"/>
      </w:r>
    </w:p>
    <w:p w14:paraId="0663CD38" w14:textId="2302E026" w:rsidR="00436240" w:rsidRDefault="00436240" w:rsidP="00C8469F">
      <w:pPr>
        <w:pStyle w:val="Plattetekst"/>
        <w:spacing w:before="75" w:line="261" w:lineRule="auto"/>
        <w:ind w:left="567" w:right="-261"/>
        <w:jc w:val="both"/>
        <w:rPr>
          <w:rFonts w:cs="Arial"/>
          <w:lang w:val="nl-NL"/>
        </w:rPr>
      </w:pPr>
      <w:r>
        <w:rPr>
          <w:rFonts w:cs="Arial"/>
          <w:noProof/>
          <w:lang w:eastAsia="nl-NL"/>
        </w:rPr>
        <w:lastRenderedPageBreak/>
        <w:drawing>
          <wp:inline distT="0" distB="0" distL="0" distR="0" wp14:anchorId="5EA45384" wp14:editId="0CF4B650">
            <wp:extent cx="4295775" cy="6019800"/>
            <wp:effectExtent l="0" t="0" r="9525" b="0"/>
            <wp:docPr id="1308" name="Afbeelding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95775" cy="6019800"/>
                    </a:xfrm>
                    <a:prstGeom prst="rect">
                      <a:avLst/>
                    </a:prstGeom>
                    <a:noFill/>
                    <a:ln>
                      <a:noFill/>
                    </a:ln>
                  </pic:spPr>
                </pic:pic>
              </a:graphicData>
            </a:graphic>
          </wp:inline>
        </w:drawing>
      </w:r>
    </w:p>
    <w:p w14:paraId="3649B05E" w14:textId="71058E4F" w:rsidR="00F12B43" w:rsidRDefault="00F12B43" w:rsidP="00C8469F">
      <w:pPr>
        <w:pStyle w:val="Plattetekst"/>
        <w:tabs>
          <w:tab w:val="left" w:pos="562"/>
          <w:tab w:val="left" w:pos="1076"/>
        </w:tabs>
        <w:spacing w:line="261" w:lineRule="auto"/>
        <w:ind w:left="567" w:right="-261" w:hanging="567"/>
        <w:rPr>
          <w:rFonts w:cs="Arial"/>
          <w:color w:val="231F20"/>
          <w:spacing w:val="5"/>
          <w:lang w:val="nl-NL"/>
        </w:rPr>
      </w:pPr>
      <w:r w:rsidRPr="00F629B4">
        <w:rPr>
          <w:rFonts w:cs="Arial"/>
          <w:b/>
          <w:color w:val="231F20"/>
          <w:spacing w:val="1"/>
          <w:lang w:val="nl-NL"/>
        </w:rPr>
        <w:t>22</w:t>
      </w:r>
      <w:r w:rsidRPr="00F629B4">
        <w:rPr>
          <w:rFonts w:cs="Arial"/>
          <w:b/>
          <w:color w:val="231F20"/>
          <w:spacing w:val="1"/>
          <w:lang w:val="nl-NL"/>
        </w:rPr>
        <w:tab/>
      </w:r>
      <w:r w:rsidRPr="00F629B4">
        <w:rPr>
          <w:rFonts w:cs="Arial"/>
          <w:color w:val="231F20"/>
          <w:spacing w:val="3"/>
          <w:lang w:val="nl-NL"/>
        </w:rPr>
        <w:t xml:space="preserve">Bereken </w:t>
      </w:r>
      <w:proofErr w:type="gramStart"/>
      <w:r w:rsidRPr="00F629B4">
        <w:rPr>
          <w:rFonts w:cs="Arial"/>
          <w:color w:val="231F20"/>
          <w:spacing w:val="1"/>
          <w:lang w:val="nl-NL"/>
        </w:rPr>
        <w:t xml:space="preserve">de </w:t>
      </w:r>
      <w:r w:rsidRPr="00F629B4">
        <w:rPr>
          <w:rFonts w:cs="Arial"/>
          <w:color w:val="231F20"/>
          <w:spacing w:val="23"/>
          <w:lang w:val="nl-NL"/>
        </w:rPr>
        <w:t xml:space="preserve"> </w:t>
      </w:r>
      <w:r w:rsidRPr="00F629B4">
        <w:rPr>
          <w:rFonts w:cs="Arial"/>
          <w:color w:val="231F20"/>
          <w:spacing w:val="3"/>
          <w:lang w:val="nl-NL"/>
        </w:rPr>
        <w:t>maximale</w:t>
      </w:r>
      <w:proofErr w:type="gramEnd"/>
      <w:r w:rsidRPr="00F629B4">
        <w:rPr>
          <w:rFonts w:cs="Arial"/>
          <w:color w:val="231F20"/>
          <w:spacing w:val="3"/>
          <w:lang w:val="nl-NL"/>
        </w:rPr>
        <w:t xml:space="preserve"> totale winst </w:t>
      </w:r>
      <w:r w:rsidRPr="00F629B4">
        <w:rPr>
          <w:rFonts w:cs="Arial"/>
          <w:color w:val="231F20"/>
          <w:spacing w:val="2"/>
          <w:lang w:val="nl-NL"/>
        </w:rPr>
        <w:t xml:space="preserve">die met het </w:t>
      </w:r>
      <w:r w:rsidRPr="00F629B4">
        <w:rPr>
          <w:rFonts w:cs="Arial"/>
          <w:color w:val="231F20"/>
          <w:spacing w:val="3"/>
          <w:lang w:val="nl-NL"/>
        </w:rPr>
        <w:t xml:space="preserve">toepassen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lang w:val="nl-NL"/>
        </w:rPr>
        <w:t xml:space="preserve"> </w:t>
      </w:r>
      <w:r w:rsidRPr="00F629B4">
        <w:rPr>
          <w:rFonts w:cs="Arial"/>
          <w:color w:val="231F20"/>
          <w:spacing w:val="3"/>
          <w:lang w:val="nl-NL"/>
        </w:rPr>
        <w:t xml:space="preserve">premiedifferentiatie </w:t>
      </w:r>
      <w:r w:rsidRPr="00F629B4">
        <w:rPr>
          <w:rFonts w:cs="Arial"/>
          <w:color w:val="231F20"/>
          <w:spacing w:val="2"/>
          <w:lang w:val="nl-NL"/>
        </w:rPr>
        <w:t xml:space="preserve">voor </w:t>
      </w:r>
      <w:r w:rsidRPr="00F629B4">
        <w:rPr>
          <w:rFonts w:cs="Arial"/>
          <w:color w:val="231F20"/>
          <w:spacing w:val="3"/>
          <w:lang w:val="nl-NL"/>
        </w:rPr>
        <w:t xml:space="preserve">beide deelmarkten </w:t>
      </w:r>
      <w:r w:rsidRPr="00F629B4">
        <w:rPr>
          <w:rFonts w:cs="Arial"/>
          <w:color w:val="231F20"/>
          <w:spacing w:val="2"/>
          <w:lang w:val="nl-NL"/>
        </w:rPr>
        <w:t xml:space="preserve">kan </w:t>
      </w:r>
      <w:r w:rsidRPr="00F629B4">
        <w:rPr>
          <w:rFonts w:cs="Arial"/>
          <w:color w:val="231F20"/>
          <w:spacing w:val="3"/>
          <w:lang w:val="nl-NL"/>
        </w:rPr>
        <w:t xml:space="preserve">worden bereikt. </w:t>
      </w:r>
      <w:r w:rsidRPr="00F629B4">
        <w:rPr>
          <w:rFonts w:cs="Arial"/>
          <w:color w:val="231F20"/>
          <w:spacing w:val="2"/>
          <w:lang w:val="nl-NL"/>
        </w:rPr>
        <w:t xml:space="preserve">Maak </w:t>
      </w:r>
      <w:r w:rsidRPr="00F629B4">
        <w:rPr>
          <w:rFonts w:cs="Arial"/>
          <w:color w:val="231F20"/>
          <w:spacing w:val="5"/>
          <w:lang w:val="nl-NL"/>
        </w:rPr>
        <w:t xml:space="preserve">bij </w:t>
      </w:r>
      <w:r w:rsidRPr="00F629B4">
        <w:rPr>
          <w:rFonts w:cs="Arial"/>
          <w:color w:val="231F20"/>
          <w:spacing w:val="1"/>
          <w:lang w:val="nl-NL"/>
        </w:rPr>
        <w:t xml:space="preserve">de </w:t>
      </w:r>
      <w:r w:rsidRPr="00F629B4">
        <w:rPr>
          <w:rFonts w:cs="Arial"/>
          <w:color w:val="231F20"/>
          <w:spacing w:val="3"/>
          <w:lang w:val="nl-NL"/>
        </w:rPr>
        <w:t xml:space="preserve">berekening gebruik </w:t>
      </w:r>
      <w:r w:rsidRPr="00F629B4">
        <w:rPr>
          <w:rFonts w:cs="Arial"/>
          <w:color w:val="231F20"/>
          <w:spacing w:val="2"/>
          <w:lang w:val="nl-NL"/>
        </w:rPr>
        <w:t xml:space="preserve">van </w:t>
      </w:r>
      <w:r w:rsidRPr="00F629B4">
        <w:rPr>
          <w:rFonts w:cs="Arial"/>
          <w:color w:val="231F20"/>
          <w:spacing w:val="3"/>
          <w:lang w:val="nl-NL"/>
        </w:rPr>
        <w:t xml:space="preserve">tabel </w:t>
      </w:r>
      <w:r w:rsidRPr="00F629B4">
        <w:rPr>
          <w:rFonts w:cs="Arial"/>
          <w:color w:val="231F20"/>
          <w:lang w:val="nl-NL"/>
        </w:rPr>
        <w:t xml:space="preserve">2 </w:t>
      </w:r>
      <w:r w:rsidRPr="00F629B4">
        <w:rPr>
          <w:rFonts w:cs="Arial"/>
          <w:color w:val="231F20"/>
          <w:spacing w:val="1"/>
          <w:lang w:val="nl-NL"/>
        </w:rPr>
        <w:t xml:space="preserve">en </w:t>
      </w:r>
      <w:r w:rsidRPr="00F629B4">
        <w:rPr>
          <w:rFonts w:cs="Arial"/>
          <w:color w:val="231F20"/>
          <w:spacing w:val="2"/>
          <w:lang w:val="nl-NL"/>
        </w:rPr>
        <w:t xml:space="preserve">van uit </w:t>
      </w:r>
      <w:r w:rsidRPr="00F629B4">
        <w:rPr>
          <w:rFonts w:cs="Arial"/>
          <w:color w:val="231F20"/>
          <w:spacing w:val="1"/>
          <w:lang w:val="nl-NL"/>
        </w:rPr>
        <w:t xml:space="preserve">de </w:t>
      </w:r>
      <w:r w:rsidRPr="00F629B4">
        <w:rPr>
          <w:rFonts w:cs="Arial"/>
          <w:color w:val="231F20"/>
          <w:spacing w:val="3"/>
          <w:lang w:val="nl-NL"/>
        </w:rPr>
        <w:t xml:space="preserve">grafiek </w:t>
      </w:r>
      <w:r w:rsidR="00436240">
        <w:rPr>
          <w:rFonts w:cs="Arial"/>
          <w:color w:val="231F20"/>
          <w:spacing w:val="5"/>
          <w:lang w:val="nl-NL"/>
        </w:rPr>
        <w:t>afgelezen waarden.</w:t>
      </w:r>
    </w:p>
    <w:p w14:paraId="2FA53C42" w14:textId="77777777" w:rsidR="00436240" w:rsidRDefault="00436240" w:rsidP="00C8469F">
      <w:pPr>
        <w:pStyle w:val="Plattetekst"/>
        <w:tabs>
          <w:tab w:val="left" w:pos="562"/>
          <w:tab w:val="left" w:pos="1076"/>
        </w:tabs>
        <w:spacing w:line="261" w:lineRule="auto"/>
        <w:ind w:left="567" w:right="-261" w:hanging="567"/>
        <w:rPr>
          <w:rFonts w:cs="Arial"/>
          <w:color w:val="231F20"/>
          <w:spacing w:val="5"/>
          <w:lang w:val="nl-NL"/>
        </w:rPr>
      </w:pPr>
    </w:p>
    <w:p w14:paraId="4A54DDAD" w14:textId="77777777" w:rsidR="00F12B43" w:rsidRPr="00F629B4" w:rsidRDefault="00F12B43" w:rsidP="00C8469F">
      <w:pPr>
        <w:pStyle w:val="Plattetekst"/>
        <w:spacing w:before="6"/>
        <w:ind w:left="567" w:right="-261" w:hanging="567"/>
        <w:rPr>
          <w:rFonts w:cs="Arial"/>
          <w:b/>
          <w:lang w:val="nl-NL"/>
        </w:rPr>
      </w:pPr>
    </w:p>
    <w:p w14:paraId="34C918C1" w14:textId="33FE1FC5" w:rsidR="00F12B43" w:rsidRPr="00F629B4" w:rsidRDefault="00436240" w:rsidP="00C8469F">
      <w:pPr>
        <w:pStyle w:val="Kop2"/>
        <w:ind w:left="567" w:right="-261" w:hanging="567"/>
        <w:rPr>
          <w:rFonts w:cs="Arial"/>
          <w:lang w:val="nl-NL"/>
        </w:rPr>
      </w:pPr>
      <w:r>
        <w:rPr>
          <w:rFonts w:cs="Arial"/>
          <w:color w:val="231F20"/>
          <w:lang w:val="nl-NL"/>
        </w:rPr>
        <w:t>Opgave 6</w:t>
      </w:r>
      <w:r>
        <w:rPr>
          <w:rFonts w:cs="Arial"/>
          <w:color w:val="231F20"/>
          <w:lang w:val="nl-NL"/>
        </w:rPr>
        <w:tab/>
      </w:r>
      <w:r w:rsidR="00F12B43" w:rsidRPr="00F629B4">
        <w:rPr>
          <w:rFonts w:cs="Arial"/>
          <w:color w:val="231F20"/>
          <w:lang w:val="nl-NL"/>
        </w:rPr>
        <w:t>Werken moet lonen</w:t>
      </w:r>
    </w:p>
    <w:p w14:paraId="21C774F7" w14:textId="77777777" w:rsidR="00F12B43" w:rsidRPr="00F629B4" w:rsidRDefault="00F12B43" w:rsidP="00C8469F">
      <w:pPr>
        <w:pStyle w:val="Plattetekst"/>
        <w:spacing w:before="22" w:line="261" w:lineRule="auto"/>
        <w:ind w:left="567" w:right="-261"/>
        <w:rPr>
          <w:rFonts w:cs="Arial"/>
          <w:lang w:val="nl-NL"/>
        </w:rPr>
      </w:pPr>
      <w:r w:rsidRPr="00F629B4">
        <w:rPr>
          <w:rFonts w:cs="Arial"/>
          <w:color w:val="231F20"/>
          <w:spacing w:val="1"/>
          <w:lang w:val="nl-NL"/>
        </w:rPr>
        <w:t xml:space="preserve">De </w:t>
      </w:r>
      <w:r w:rsidRPr="00F629B4">
        <w:rPr>
          <w:rFonts w:cs="Arial"/>
          <w:color w:val="231F20"/>
          <w:spacing w:val="3"/>
          <w:lang w:val="nl-NL"/>
        </w:rPr>
        <w:t xml:space="preserve">regering </w:t>
      </w:r>
      <w:r w:rsidRPr="00F629B4">
        <w:rPr>
          <w:rFonts w:cs="Arial"/>
          <w:color w:val="231F20"/>
          <w:spacing w:val="2"/>
          <w:lang w:val="nl-NL"/>
        </w:rPr>
        <w:t xml:space="preserve">van een land </w:t>
      </w:r>
      <w:r w:rsidRPr="00F629B4">
        <w:rPr>
          <w:rFonts w:cs="Arial"/>
          <w:color w:val="231F20"/>
          <w:spacing w:val="1"/>
          <w:lang w:val="nl-NL"/>
        </w:rPr>
        <w:t xml:space="preserve">is </w:t>
      </w:r>
      <w:r w:rsidRPr="00F629B4">
        <w:rPr>
          <w:rFonts w:cs="Arial"/>
          <w:color w:val="231F20"/>
          <w:spacing w:val="3"/>
          <w:lang w:val="nl-NL"/>
        </w:rPr>
        <w:t xml:space="preserve">bezorgd </w:t>
      </w:r>
      <w:r w:rsidRPr="00F629B4">
        <w:rPr>
          <w:rFonts w:cs="Arial"/>
          <w:color w:val="231F20"/>
          <w:spacing w:val="2"/>
          <w:lang w:val="nl-NL"/>
        </w:rPr>
        <w:t xml:space="preserve">over </w:t>
      </w:r>
      <w:r w:rsidRPr="00F629B4">
        <w:rPr>
          <w:rFonts w:cs="Arial"/>
          <w:color w:val="231F20"/>
          <w:spacing w:val="1"/>
          <w:lang w:val="nl-NL"/>
        </w:rPr>
        <w:t xml:space="preserve">de </w:t>
      </w:r>
      <w:r w:rsidRPr="00F629B4">
        <w:rPr>
          <w:rFonts w:cs="Arial"/>
          <w:color w:val="231F20"/>
          <w:spacing w:val="3"/>
          <w:lang w:val="nl-NL"/>
        </w:rPr>
        <w:t xml:space="preserve">daling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5"/>
          <w:lang w:val="nl-NL"/>
        </w:rPr>
        <w:t xml:space="preserve">netto </w:t>
      </w:r>
      <w:r w:rsidRPr="00F629B4">
        <w:rPr>
          <w:rFonts w:cs="Arial"/>
          <w:color w:val="231F20"/>
          <w:spacing w:val="3"/>
          <w:lang w:val="nl-NL"/>
        </w:rPr>
        <w:t xml:space="preserve">participatiegraad, </w:t>
      </w:r>
      <w:r w:rsidRPr="00F629B4">
        <w:rPr>
          <w:rFonts w:cs="Arial"/>
          <w:color w:val="231F20"/>
          <w:spacing w:val="2"/>
          <w:lang w:val="nl-NL"/>
        </w:rPr>
        <w:t xml:space="preserve">dat wil </w:t>
      </w:r>
      <w:r w:rsidRPr="00F629B4">
        <w:rPr>
          <w:rFonts w:cs="Arial"/>
          <w:color w:val="231F20"/>
          <w:spacing w:val="3"/>
          <w:lang w:val="nl-NL"/>
        </w:rPr>
        <w:t xml:space="preserve">zeggen </w:t>
      </w:r>
      <w:r w:rsidRPr="00F629B4">
        <w:rPr>
          <w:rFonts w:cs="Arial"/>
          <w:color w:val="231F20"/>
          <w:spacing w:val="2"/>
          <w:lang w:val="nl-NL"/>
        </w:rPr>
        <w:t xml:space="preserve">het </w:t>
      </w:r>
      <w:r w:rsidRPr="00F629B4">
        <w:rPr>
          <w:rFonts w:cs="Arial"/>
          <w:color w:val="231F20"/>
          <w:spacing w:val="3"/>
          <w:lang w:val="nl-NL"/>
        </w:rPr>
        <w:t xml:space="preserve">aandeel werkzame mensen </w:t>
      </w:r>
      <w:r w:rsidRPr="00F629B4">
        <w:rPr>
          <w:rFonts w:cs="Arial"/>
          <w:color w:val="231F20"/>
          <w:spacing w:val="1"/>
          <w:lang w:val="nl-NL"/>
        </w:rPr>
        <w:t xml:space="preserve">in de </w:t>
      </w:r>
      <w:r w:rsidRPr="00F629B4">
        <w:rPr>
          <w:rFonts w:cs="Arial"/>
          <w:color w:val="231F20"/>
          <w:spacing w:val="3"/>
          <w:lang w:val="nl-NL"/>
        </w:rPr>
        <w:t xml:space="preserve">potentiële beroepsbevolking (alle mensen tussen </w:t>
      </w:r>
      <w:r w:rsidRPr="00F629B4">
        <w:rPr>
          <w:rFonts w:cs="Arial"/>
          <w:color w:val="231F20"/>
          <w:spacing w:val="1"/>
          <w:lang w:val="nl-NL"/>
        </w:rPr>
        <w:t xml:space="preserve">18 en 66 </w:t>
      </w:r>
      <w:r w:rsidRPr="00F629B4">
        <w:rPr>
          <w:rFonts w:cs="Arial"/>
          <w:color w:val="231F20"/>
          <w:spacing w:val="3"/>
          <w:lang w:val="nl-NL"/>
        </w:rPr>
        <w:t xml:space="preserve">jaar). </w:t>
      </w:r>
      <w:r w:rsidRPr="00F629B4">
        <w:rPr>
          <w:rFonts w:cs="Arial"/>
          <w:color w:val="231F20"/>
          <w:spacing w:val="5"/>
          <w:lang w:val="nl-NL"/>
        </w:rPr>
        <w:t xml:space="preserve">Voor </w:t>
      </w:r>
      <w:r w:rsidRPr="00F629B4">
        <w:rPr>
          <w:rFonts w:cs="Arial"/>
          <w:color w:val="231F20"/>
          <w:spacing w:val="3"/>
          <w:lang w:val="nl-NL"/>
        </w:rPr>
        <w:t xml:space="preserve">mensen </w:t>
      </w:r>
      <w:r w:rsidRPr="00F629B4">
        <w:rPr>
          <w:rFonts w:cs="Arial"/>
          <w:color w:val="231F20"/>
          <w:spacing w:val="2"/>
          <w:lang w:val="nl-NL"/>
        </w:rPr>
        <w:t xml:space="preserve">met een lage </w:t>
      </w:r>
      <w:r w:rsidRPr="00F629B4">
        <w:rPr>
          <w:rFonts w:cs="Arial"/>
          <w:color w:val="231F20"/>
          <w:spacing w:val="3"/>
          <w:lang w:val="nl-NL"/>
        </w:rPr>
        <w:t xml:space="preserve">opleiding </w:t>
      </w:r>
      <w:r w:rsidRPr="00F629B4">
        <w:rPr>
          <w:rFonts w:cs="Arial"/>
          <w:color w:val="231F20"/>
          <w:spacing w:val="1"/>
          <w:lang w:val="nl-NL"/>
        </w:rPr>
        <w:t xml:space="preserve">is de </w:t>
      </w:r>
      <w:r w:rsidRPr="00F629B4">
        <w:rPr>
          <w:rFonts w:cs="Arial"/>
          <w:color w:val="231F20"/>
          <w:spacing w:val="3"/>
          <w:lang w:val="nl-NL"/>
        </w:rPr>
        <w:t xml:space="preserve">netto participatiegraad gedurende </w:t>
      </w:r>
      <w:r w:rsidRPr="00F629B4">
        <w:rPr>
          <w:rFonts w:cs="Arial"/>
          <w:color w:val="231F20"/>
          <w:spacing w:val="5"/>
          <w:lang w:val="nl-NL"/>
        </w:rPr>
        <w:t xml:space="preserve">de </w:t>
      </w:r>
      <w:r w:rsidRPr="00F629B4">
        <w:rPr>
          <w:rFonts w:cs="Arial"/>
          <w:color w:val="231F20"/>
          <w:spacing w:val="3"/>
          <w:lang w:val="nl-NL"/>
        </w:rPr>
        <w:t xml:space="preserve">laatste jaren afgenomen </w:t>
      </w:r>
      <w:r w:rsidRPr="00F629B4">
        <w:rPr>
          <w:rFonts w:cs="Arial"/>
          <w:color w:val="231F20"/>
          <w:spacing w:val="2"/>
          <w:lang w:val="nl-NL"/>
        </w:rPr>
        <w:t xml:space="preserve">van 52% naar 45%. </w:t>
      </w:r>
      <w:r w:rsidRPr="00F629B4">
        <w:rPr>
          <w:rFonts w:cs="Arial"/>
          <w:color w:val="231F20"/>
          <w:spacing w:val="3"/>
          <w:lang w:val="nl-NL"/>
        </w:rPr>
        <w:t xml:space="preserve">Volgens </w:t>
      </w:r>
      <w:r w:rsidRPr="00F629B4">
        <w:rPr>
          <w:rFonts w:cs="Arial"/>
          <w:color w:val="231F20"/>
          <w:spacing w:val="1"/>
          <w:lang w:val="nl-NL"/>
        </w:rPr>
        <w:t xml:space="preserve">de </w:t>
      </w:r>
      <w:r w:rsidRPr="00F629B4">
        <w:rPr>
          <w:rFonts w:cs="Arial"/>
          <w:color w:val="231F20"/>
          <w:spacing w:val="3"/>
          <w:lang w:val="nl-NL"/>
        </w:rPr>
        <w:t xml:space="preserve">regering </w:t>
      </w:r>
      <w:r w:rsidRPr="00F629B4">
        <w:rPr>
          <w:rFonts w:cs="Arial"/>
          <w:color w:val="231F20"/>
          <w:spacing w:val="1"/>
          <w:lang w:val="nl-NL"/>
        </w:rPr>
        <w:t xml:space="preserve">is </w:t>
      </w:r>
      <w:r w:rsidRPr="00F629B4">
        <w:rPr>
          <w:rFonts w:cs="Arial"/>
          <w:color w:val="231F20"/>
          <w:spacing w:val="2"/>
          <w:lang w:val="nl-NL"/>
        </w:rPr>
        <w:t xml:space="preserve">deze </w:t>
      </w:r>
      <w:r w:rsidRPr="00F629B4">
        <w:rPr>
          <w:rFonts w:cs="Arial"/>
          <w:color w:val="231F20"/>
          <w:spacing w:val="3"/>
          <w:lang w:val="nl-NL"/>
        </w:rPr>
        <w:t xml:space="preserve">daling vooral </w:t>
      </w:r>
      <w:r w:rsidRPr="00F629B4">
        <w:rPr>
          <w:rFonts w:cs="Arial"/>
          <w:color w:val="231F20"/>
          <w:spacing w:val="1"/>
          <w:lang w:val="nl-NL"/>
        </w:rPr>
        <w:t xml:space="preserve">te </w:t>
      </w:r>
      <w:r w:rsidRPr="00F629B4">
        <w:rPr>
          <w:rFonts w:cs="Arial"/>
          <w:color w:val="231F20"/>
          <w:spacing w:val="3"/>
          <w:lang w:val="nl-NL"/>
        </w:rPr>
        <w:t xml:space="preserve">wijten </w:t>
      </w:r>
      <w:r w:rsidRPr="00F629B4">
        <w:rPr>
          <w:rFonts w:cs="Arial"/>
          <w:color w:val="231F20"/>
          <w:spacing w:val="2"/>
          <w:lang w:val="nl-NL"/>
        </w:rPr>
        <w:t xml:space="preserve">aan </w:t>
      </w:r>
      <w:r w:rsidRPr="00F629B4">
        <w:rPr>
          <w:rFonts w:cs="Arial"/>
          <w:color w:val="231F20"/>
          <w:spacing w:val="1"/>
          <w:lang w:val="nl-NL"/>
        </w:rPr>
        <w:t xml:space="preserve">de </w:t>
      </w:r>
      <w:r w:rsidRPr="00F629B4">
        <w:rPr>
          <w:rFonts w:cs="Arial"/>
          <w:color w:val="231F20"/>
          <w:spacing w:val="3"/>
          <w:lang w:val="nl-NL"/>
        </w:rPr>
        <w:t xml:space="preserve">zogeheten ‘armoedeval’: </w:t>
      </w:r>
      <w:r w:rsidRPr="00F629B4">
        <w:rPr>
          <w:rFonts w:cs="Arial"/>
          <w:color w:val="231F20"/>
          <w:spacing w:val="2"/>
          <w:lang w:val="nl-NL"/>
        </w:rPr>
        <w:t xml:space="preserve">als </w:t>
      </w:r>
      <w:r w:rsidRPr="00F629B4">
        <w:rPr>
          <w:rFonts w:cs="Arial"/>
          <w:color w:val="231F20"/>
          <w:spacing w:val="5"/>
          <w:lang w:val="nl-NL"/>
        </w:rPr>
        <w:t xml:space="preserve">laagopgeleide </w:t>
      </w:r>
      <w:r w:rsidRPr="00F629B4">
        <w:rPr>
          <w:rFonts w:cs="Arial"/>
          <w:color w:val="231F20"/>
          <w:spacing w:val="3"/>
          <w:lang w:val="nl-NL"/>
        </w:rPr>
        <w:t xml:space="preserve">mensen vanuit </w:t>
      </w:r>
      <w:r w:rsidRPr="00F629B4">
        <w:rPr>
          <w:rFonts w:cs="Arial"/>
          <w:color w:val="231F20"/>
          <w:spacing w:val="2"/>
          <w:lang w:val="nl-NL"/>
        </w:rPr>
        <w:t xml:space="preserve">een </w:t>
      </w:r>
      <w:r w:rsidRPr="00F629B4">
        <w:rPr>
          <w:rFonts w:cs="Arial"/>
          <w:color w:val="231F20"/>
          <w:spacing w:val="3"/>
          <w:lang w:val="nl-NL"/>
        </w:rPr>
        <w:t xml:space="preserve">uitkeringssituatie </w:t>
      </w:r>
      <w:r w:rsidRPr="00F629B4">
        <w:rPr>
          <w:rFonts w:cs="Arial"/>
          <w:color w:val="231F20"/>
          <w:spacing w:val="1"/>
          <w:lang w:val="nl-NL"/>
        </w:rPr>
        <w:t xml:space="preserve">in </w:t>
      </w:r>
      <w:r w:rsidRPr="00F629B4">
        <w:rPr>
          <w:rFonts w:cs="Arial"/>
          <w:color w:val="231F20"/>
          <w:spacing w:val="3"/>
          <w:lang w:val="nl-NL"/>
        </w:rPr>
        <w:t xml:space="preserve">loondienst komen </w:t>
      </w:r>
      <w:r w:rsidRPr="00F629B4">
        <w:rPr>
          <w:rFonts w:cs="Arial"/>
          <w:color w:val="231F20"/>
          <w:spacing w:val="2"/>
          <w:lang w:val="nl-NL"/>
        </w:rPr>
        <w:t xml:space="preserve">gaat hun </w:t>
      </w:r>
      <w:r w:rsidRPr="00F629B4">
        <w:rPr>
          <w:rFonts w:cs="Arial"/>
          <w:color w:val="231F20"/>
          <w:spacing w:val="5"/>
          <w:lang w:val="nl-NL"/>
        </w:rPr>
        <w:t xml:space="preserve">netto </w:t>
      </w:r>
      <w:r w:rsidRPr="00F629B4">
        <w:rPr>
          <w:rFonts w:cs="Arial"/>
          <w:color w:val="231F20"/>
          <w:spacing w:val="3"/>
          <w:lang w:val="nl-NL"/>
        </w:rPr>
        <w:t xml:space="preserve">jaarinkomen </w:t>
      </w:r>
      <w:r w:rsidRPr="00F629B4">
        <w:rPr>
          <w:rFonts w:cs="Arial"/>
          <w:color w:val="231F20"/>
          <w:spacing w:val="1"/>
          <w:lang w:val="nl-NL"/>
        </w:rPr>
        <w:t xml:space="preserve">er </w:t>
      </w:r>
      <w:r w:rsidRPr="00F629B4">
        <w:rPr>
          <w:rFonts w:cs="Arial"/>
          <w:color w:val="231F20"/>
          <w:spacing w:val="3"/>
          <w:lang w:val="nl-NL"/>
        </w:rPr>
        <w:t xml:space="preserve">bijna </w:t>
      </w:r>
      <w:r w:rsidRPr="00F629B4">
        <w:rPr>
          <w:rFonts w:cs="Arial"/>
          <w:color w:val="231F20"/>
          <w:spacing w:val="2"/>
          <w:lang w:val="nl-NL"/>
        </w:rPr>
        <w:t xml:space="preserve">niet </w:t>
      </w:r>
      <w:r w:rsidRPr="00F629B4">
        <w:rPr>
          <w:rFonts w:cs="Arial"/>
          <w:color w:val="231F20"/>
          <w:spacing w:val="1"/>
          <w:lang w:val="nl-NL"/>
        </w:rPr>
        <w:t>op</w:t>
      </w:r>
      <w:r w:rsidRPr="00F629B4">
        <w:rPr>
          <w:rFonts w:cs="Arial"/>
          <w:color w:val="231F20"/>
          <w:spacing w:val="55"/>
          <w:lang w:val="nl-NL"/>
        </w:rPr>
        <w:t xml:space="preserve"> </w:t>
      </w:r>
      <w:r w:rsidRPr="00F629B4">
        <w:rPr>
          <w:rFonts w:cs="Arial"/>
          <w:color w:val="231F20"/>
          <w:spacing w:val="5"/>
          <w:lang w:val="nl-NL"/>
        </w:rPr>
        <w:t>vooruit.</w:t>
      </w:r>
    </w:p>
    <w:p w14:paraId="7BDEDAD4" w14:textId="77777777" w:rsidR="00F12B43" w:rsidRPr="00F629B4" w:rsidRDefault="00F12B43" w:rsidP="00C8469F">
      <w:pPr>
        <w:pStyle w:val="Plattetekst"/>
        <w:spacing w:line="261" w:lineRule="auto"/>
        <w:ind w:left="567" w:right="-261"/>
        <w:rPr>
          <w:rFonts w:cs="Arial"/>
          <w:lang w:val="nl-NL"/>
        </w:rPr>
      </w:pPr>
      <w:r w:rsidRPr="00F629B4">
        <w:rPr>
          <w:rFonts w:cs="Arial"/>
          <w:color w:val="231F20"/>
          <w:lang w:val="nl-NL"/>
        </w:rPr>
        <w:t xml:space="preserve">De regering wil (het accepteren van) betaald werk voor met name laagopgeleide mensen financieel aantrekkelijker maken. Daarnaast stelt de regering zich ten doel om de verdeling van de </w:t>
      </w:r>
      <w:proofErr w:type="gramStart"/>
      <w:r w:rsidRPr="00F629B4">
        <w:rPr>
          <w:rFonts w:cs="Arial"/>
          <w:color w:val="231F20"/>
          <w:lang w:val="nl-NL"/>
        </w:rPr>
        <w:t>netto inkomens</w:t>
      </w:r>
      <w:proofErr w:type="gramEnd"/>
      <w:r w:rsidRPr="00F629B4">
        <w:rPr>
          <w:rFonts w:cs="Arial"/>
          <w:color w:val="231F20"/>
          <w:lang w:val="nl-NL"/>
        </w:rPr>
        <w:t xml:space="preserve"> minder scheef te maken.</w:t>
      </w:r>
    </w:p>
    <w:p w14:paraId="2F7DF293" w14:textId="77777777" w:rsidR="00F12B43" w:rsidRDefault="00F12B43" w:rsidP="00C8469F">
      <w:pPr>
        <w:pStyle w:val="Plattetekst"/>
        <w:spacing w:line="261" w:lineRule="auto"/>
        <w:ind w:left="567" w:right="-261"/>
        <w:rPr>
          <w:rFonts w:cs="Arial"/>
          <w:color w:val="231F20"/>
          <w:lang w:val="nl-NL"/>
        </w:rPr>
      </w:pPr>
      <w:r w:rsidRPr="00F629B4">
        <w:rPr>
          <w:rFonts w:cs="Arial"/>
          <w:color w:val="231F20"/>
          <w:lang w:val="nl-NL"/>
        </w:rPr>
        <w:t xml:space="preserve">Tabel 1 geeft de tarieven voor de inkomstenbelasting in 2016. Belasting wordt geheven over zowel arbeidsinkomen als inkomen </w:t>
      </w:r>
      <w:proofErr w:type="gramStart"/>
      <w:r w:rsidRPr="00F629B4">
        <w:rPr>
          <w:rFonts w:cs="Arial"/>
          <w:color w:val="231F20"/>
          <w:lang w:val="nl-NL"/>
        </w:rPr>
        <w:t>uit  uitkeringen</w:t>
      </w:r>
      <w:proofErr w:type="gramEnd"/>
      <w:r w:rsidRPr="00F629B4">
        <w:rPr>
          <w:rFonts w:cs="Arial"/>
          <w:color w:val="231F20"/>
          <w:lang w:val="nl-NL"/>
        </w:rPr>
        <w:t>.</w:t>
      </w:r>
    </w:p>
    <w:p w14:paraId="55848DC3" w14:textId="593F508C" w:rsidR="009D57CE" w:rsidRDefault="009D57CE" w:rsidP="00C8469F">
      <w:pPr>
        <w:ind w:right="-261"/>
        <w:rPr>
          <w:rFonts w:ascii="Arial" w:eastAsia="Arial" w:hAnsi="Arial" w:cs="Arial"/>
          <w:color w:val="231F20"/>
        </w:rPr>
      </w:pPr>
      <w:r>
        <w:rPr>
          <w:rFonts w:cs="Arial"/>
          <w:color w:val="231F20"/>
        </w:rPr>
        <w:br w:type="page"/>
      </w:r>
    </w:p>
    <w:p w14:paraId="6D01FB79" w14:textId="2B824F3C" w:rsidR="009D57CE" w:rsidRDefault="009D57CE" w:rsidP="00C8469F">
      <w:pPr>
        <w:pStyle w:val="Plattetekst"/>
        <w:spacing w:line="261" w:lineRule="auto"/>
        <w:ind w:left="567" w:right="-261"/>
        <w:rPr>
          <w:rFonts w:cs="Arial"/>
          <w:lang w:val="nl-NL"/>
        </w:rPr>
      </w:pPr>
      <w:r>
        <w:rPr>
          <w:rFonts w:cs="Arial"/>
          <w:noProof/>
          <w:lang w:eastAsia="nl-NL"/>
        </w:rPr>
        <w:lastRenderedPageBreak/>
        <w:drawing>
          <wp:inline distT="0" distB="0" distL="0" distR="0" wp14:anchorId="78C3D7A5" wp14:editId="4A7CA993">
            <wp:extent cx="5438775" cy="1733550"/>
            <wp:effectExtent l="0" t="0" r="9525" b="0"/>
            <wp:docPr id="1309" name="Afbeelding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38775" cy="1733550"/>
                    </a:xfrm>
                    <a:prstGeom prst="rect">
                      <a:avLst/>
                    </a:prstGeom>
                    <a:noFill/>
                    <a:ln>
                      <a:noFill/>
                    </a:ln>
                  </pic:spPr>
                </pic:pic>
              </a:graphicData>
            </a:graphic>
          </wp:inline>
        </w:drawing>
      </w:r>
    </w:p>
    <w:p w14:paraId="2AF846B5" w14:textId="77777777" w:rsidR="00F12B43" w:rsidRPr="00F629B4" w:rsidRDefault="00F12B43" w:rsidP="00C8469F">
      <w:pPr>
        <w:pStyle w:val="Plattetekst"/>
        <w:spacing w:line="261" w:lineRule="auto"/>
        <w:ind w:left="567" w:right="-261"/>
        <w:rPr>
          <w:rFonts w:cs="Arial"/>
          <w:lang w:val="nl-NL"/>
        </w:rPr>
      </w:pPr>
      <w:r w:rsidRPr="00F629B4">
        <w:rPr>
          <w:rFonts w:cs="Arial"/>
          <w:color w:val="231F20"/>
          <w:spacing w:val="1"/>
          <w:lang w:val="nl-NL"/>
        </w:rPr>
        <w:t xml:space="preserve">De </w:t>
      </w:r>
      <w:r w:rsidRPr="00F629B4">
        <w:rPr>
          <w:rFonts w:cs="Arial"/>
          <w:color w:val="231F20"/>
          <w:spacing w:val="3"/>
          <w:lang w:val="nl-NL"/>
        </w:rPr>
        <w:t xml:space="preserve">regering overweegt </w:t>
      </w:r>
      <w:r w:rsidRPr="00F629B4">
        <w:rPr>
          <w:rFonts w:cs="Arial"/>
          <w:color w:val="231F20"/>
          <w:spacing w:val="2"/>
          <w:lang w:val="nl-NL"/>
        </w:rPr>
        <w:t xml:space="preserve">voor 2017 een van </w:t>
      </w:r>
      <w:r w:rsidRPr="00F629B4">
        <w:rPr>
          <w:rFonts w:cs="Arial"/>
          <w:color w:val="231F20"/>
          <w:spacing w:val="3"/>
          <w:lang w:val="nl-NL"/>
        </w:rPr>
        <w:t xml:space="preserve">onderstaande </w:t>
      </w:r>
      <w:r w:rsidRPr="00F629B4">
        <w:rPr>
          <w:rFonts w:cs="Arial"/>
          <w:color w:val="231F20"/>
          <w:spacing w:val="5"/>
          <w:lang w:val="nl-NL"/>
        </w:rPr>
        <w:t xml:space="preserve">aanpassingen </w:t>
      </w:r>
      <w:r w:rsidRPr="00F629B4">
        <w:rPr>
          <w:rFonts w:cs="Arial"/>
          <w:color w:val="231F20"/>
          <w:spacing w:val="2"/>
          <w:lang w:val="nl-NL"/>
        </w:rPr>
        <w:t xml:space="preserve">aan </w:t>
      </w:r>
      <w:r w:rsidRPr="00F629B4">
        <w:rPr>
          <w:rFonts w:cs="Arial"/>
          <w:color w:val="231F20"/>
          <w:spacing w:val="1"/>
          <w:lang w:val="nl-NL"/>
        </w:rPr>
        <w:t xml:space="preserve">te </w:t>
      </w:r>
      <w:r w:rsidRPr="00F629B4">
        <w:rPr>
          <w:rFonts w:cs="Arial"/>
          <w:color w:val="231F20"/>
          <w:spacing w:val="3"/>
          <w:lang w:val="nl-NL"/>
        </w:rPr>
        <w:t xml:space="preserve">brengen </w:t>
      </w:r>
      <w:r w:rsidRPr="00F629B4">
        <w:rPr>
          <w:rFonts w:cs="Arial"/>
          <w:color w:val="231F20"/>
          <w:spacing w:val="1"/>
          <w:lang w:val="nl-NL"/>
        </w:rPr>
        <w:t>in de</w:t>
      </w:r>
      <w:r w:rsidRPr="00F629B4">
        <w:rPr>
          <w:rFonts w:cs="Arial"/>
          <w:color w:val="231F20"/>
          <w:spacing w:val="55"/>
          <w:lang w:val="nl-NL"/>
        </w:rPr>
        <w:t xml:space="preserve"> </w:t>
      </w:r>
      <w:r w:rsidRPr="00F629B4">
        <w:rPr>
          <w:rFonts w:cs="Arial"/>
          <w:color w:val="231F20"/>
          <w:spacing w:val="5"/>
          <w:lang w:val="nl-NL"/>
        </w:rPr>
        <w:t>inkomstenbelasting:</w:t>
      </w:r>
    </w:p>
    <w:p w14:paraId="11BD6A25" w14:textId="4F78A324" w:rsidR="00F12B43" w:rsidRPr="00F629B4" w:rsidRDefault="00F12B43" w:rsidP="00321A5C">
      <w:pPr>
        <w:pStyle w:val="Lijstalinea"/>
        <w:widowControl w:val="0"/>
        <w:numPr>
          <w:ilvl w:val="0"/>
          <w:numId w:val="19"/>
        </w:numPr>
        <w:tabs>
          <w:tab w:val="left" w:pos="1554"/>
          <w:tab w:val="left" w:pos="1555"/>
        </w:tabs>
        <w:autoSpaceDE w:val="0"/>
        <w:autoSpaceDN w:val="0"/>
        <w:spacing w:after="0" w:line="261" w:lineRule="auto"/>
        <w:ind w:left="567" w:right="-261" w:hanging="567"/>
        <w:contextualSpacing w:val="0"/>
        <w:rPr>
          <w:rFonts w:ascii="Arial" w:hAnsi="Arial" w:cs="Arial"/>
        </w:rPr>
      </w:pPr>
      <w:proofErr w:type="gramStart"/>
      <w:r w:rsidRPr="00F629B4">
        <w:rPr>
          <w:rFonts w:ascii="Arial" w:hAnsi="Arial" w:cs="Arial"/>
          <w:color w:val="231F20"/>
          <w:spacing w:val="1"/>
        </w:rPr>
        <w:t>de</w:t>
      </w:r>
      <w:proofErr w:type="gramEnd"/>
      <w:r w:rsidRPr="00F629B4">
        <w:rPr>
          <w:rFonts w:ascii="Arial" w:hAnsi="Arial" w:cs="Arial"/>
          <w:color w:val="231F20"/>
          <w:spacing w:val="1"/>
        </w:rPr>
        <w:t xml:space="preserve"> </w:t>
      </w:r>
      <w:r w:rsidRPr="00F629B4">
        <w:rPr>
          <w:rFonts w:ascii="Arial" w:hAnsi="Arial" w:cs="Arial"/>
          <w:color w:val="231F20"/>
          <w:spacing w:val="3"/>
        </w:rPr>
        <w:t xml:space="preserve">introductie </w:t>
      </w:r>
      <w:r w:rsidRPr="00F629B4">
        <w:rPr>
          <w:rFonts w:ascii="Arial" w:hAnsi="Arial" w:cs="Arial"/>
          <w:color w:val="231F20"/>
          <w:spacing w:val="2"/>
        </w:rPr>
        <w:t xml:space="preserve">van een </w:t>
      </w:r>
      <w:r w:rsidRPr="00F629B4">
        <w:rPr>
          <w:rFonts w:ascii="Arial" w:hAnsi="Arial" w:cs="Arial"/>
          <w:color w:val="231F20"/>
          <w:spacing w:val="3"/>
        </w:rPr>
        <w:t xml:space="preserve">algemene heffingskorting </w:t>
      </w:r>
      <w:r w:rsidRPr="00F629B4">
        <w:rPr>
          <w:rFonts w:ascii="Arial" w:hAnsi="Arial" w:cs="Arial"/>
          <w:color w:val="231F20"/>
          <w:spacing w:val="2"/>
        </w:rPr>
        <w:t xml:space="preserve">van </w:t>
      </w:r>
      <w:r w:rsidRPr="00F629B4">
        <w:rPr>
          <w:rFonts w:ascii="Arial" w:hAnsi="Arial" w:cs="Arial"/>
          <w:color w:val="231F20"/>
          <w:spacing w:val="3"/>
        </w:rPr>
        <w:t xml:space="preserve">1.000 </w:t>
      </w:r>
      <w:r w:rsidRPr="00F629B4">
        <w:rPr>
          <w:rFonts w:ascii="Arial" w:hAnsi="Arial" w:cs="Arial"/>
          <w:color w:val="231F20"/>
          <w:spacing w:val="2"/>
        </w:rPr>
        <w:t xml:space="preserve">euro </w:t>
      </w:r>
      <w:r w:rsidRPr="00F629B4">
        <w:rPr>
          <w:rFonts w:ascii="Arial" w:hAnsi="Arial" w:cs="Arial"/>
          <w:color w:val="231F20"/>
          <w:spacing w:val="5"/>
        </w:rPr>
        <w:t xml:space="preserve">per </w:t>
      </w:r>
      <w:r w:rsidRPr="00F629B4">
        <w:rPr>
          <w:rFonts w:ascii="Arial" w:hAnsi="Arial" w:cs="Arial"/>
          <w:color w:val="231F20"/>
          <w:spacing w:val="2"/>
        </w:rPr>
        <w:t xml:space="preserve">jaar voor iedere </w:t>
      </w:r>
      <w:r w:rsidRPr="00F629B4">
        <w:rPr>
          <w:rFonts w:ascii="Arial" w:hAnsi="Arial" w:cs="Arial"/>
          <w:color w:val="231F20"/>
          <w:spacing w:val="3"/>
        </w:rPr>
        <w:t>belastingplichtige,</w:t>
      </w:r>
      <w:r w:rsidR="009D57CE">
        <w:rPr>
          <w:rFonts w:ascii="Arial" w:hAnsi="Arial" w:cs="Arial"/>
          <w:color w:val="231F20"/>
          <w:spacing w:val="3"/>
        </w:rPr>
        <w:t xml:space="preserve"> </w:t>
      </w:r>
      <w:r w:rsidRPr="00F629B4">
        <w:rPr>
          <w:rFonts w:ascii="Arial" w:hAnsi="Arial" w:cs="Arial"/>
          <w:color w:val="231F20"/>
          <w:spacing w:val="5"/>
        </w:rPr>
        <w:t>of</w:t>
      </w:r>
    </w:p>
    <w:p w14:paraId="2A9DBF7F" w14:textId="77777777" w:rsidR="00F12B43" w:rsidRPr="00F629B4" w:rsidRDefault="00F12B43" w:rsidP="00321A5C">
      <w:pPr>
        <w:pStyle w:val="Lijstalinea"/>
        <w:widowControl w:val="0"/>
        <w:numPr>
          <w:ilvl w:val="0"/>
          <w:numId w:val="19"/>
        </w:numPr>
        <w:tabs>
          <w:tab w:val="left" w:pos="1554"/>
          <w:tab w:val="left" w:pos="1555"/>
        </w:tabs>
        <w:autoSpaceDE w:val="0"/>
        <w:autoSpaceDN w:val="0"/>
        <w:spacing w:after="0" w:line="261" w:lineRule="auto"/>
        <w:ind w:left="567" w:right="-261" w:hanging="567"/>
        <w:contextualSpacing w:val="0"/>
        <w:rPr>
          <w:rFonts w:ascii="Arial" w:hAnsi="Arial" w:cs="Arial"/>
        </w:rPr>
      </w:pPr>
      <w:proofErr w:type="gramStart"/>
      <w:r w:rsidRPr="00F629B4">
        <w:rPr>
          <w:rFonts w:ascii="Arial" w:hAnsi="Arial" w:cs="Arial"/>
          <w:color w:val="231F20"/>
          <w:spacing w:val="1"/>
        </w:rPr>
        <w:t>de</w:t>
      </w:r>
      <w:proofErr w:type="gramEnd"/>
      <w:r w:rsidRPr="00F629B4">
        <w:rPr>
          <w:rFonts w:ascii="Arial" w:hAnsi="Arial" w:cs="Arial"/>
          <w:color w:val="231F20"/>
          <w:spacing w:val="1"/>
        </w:rPr>
        <w:t xml:space="preserve"> </w:t>
      </w:r>
      <w:r w:rsidRPr="00F629B4">
        <w:rPr>
          <w:rFonts w:ascii="Arial" w:hAnsi="Arial" w:cs="Arial"/>
          <w:color w:val="231F20"/>
          <w:spacing w:val="3"/>
        </w:rPr>
        <w:t xml:space="preserve">introductie </w:t>
      </w:r>
      <w:r w:rsidRPr="00F629B4">
        <w:rPr>
          <w:rFonts w:ascii="Arial" w:hAnsi="Arial" w:cs="Arial"/>
          <w:color w:val="231F20"/>
          <w:spacing w:val="2"/>
        </w:rPr>
        <w:t xml:space="preserve">van een </w:t>
      </w:r>
      <w:r w:rsidRPr="00F629B4">
        <w:rPr>
          <w:rFonts w:ascii="Arial" w:hAnsi="Arial" w:cs="Arial"/>
          <w:color w:val="231F20"/>
          <w:spacing w:val="3"/>
        </w:rPr>
        <w:t xml:space="preserve">arbeidskorting </w:t>
      </w:r>
      <w:r w:rsidRPr="00F629B4">
        <w:rPr>
          <w:rFonts w:ascii="Arial" w:hAnsi="Arial" w:cs="Arial"/>
          <w:color w:val="231F20"/>
          <w:spacing w:val="2"/>
        </w:rPr>
        <w:t xml:space="preserve">van </w:t>
      </w:r>
      <w:r w:rsidRPr="00F629B4">
        <w:rPr>
          <w:rFonts w:ascii="Arial" w:hAnsi="Arial" w:cs="Arial"/>
          <w:color w:val="231F20"/>
          <w:spacing w:val="3"/>
        </w:rPr>
        <w:t xml:space="preserve">1.000 </w:t>
      </w:r>
      <w:r w:rsidRPr="00F629B4">
        <w:rPr>
          <w:rFonts w:ascii="Arial" w:hAnsi="Arial" w:cs="Arial"/>
          <w:color w:val="231F20"/>
          <w:spacing w:val="2"/>
        </w:rPr>
        <w:t xml:space="preserve">euro per jaar </w:t>
      </w:r>
      <w:r w:rsidRPr="00F629B4">
        <w:rPr>
          <w:rFonts w:ascii="Arial" w:hAnsi="Arial" w:cs="Arial"/>
          <w:color w:val="231F20"/>
          <w:spacing w:val="5"/>
        </w:rPr>
        <w:t xml:space="preserve">voor </w:t>
      </w:r>
      <w:r w:rsidRPr="00F629B4">
        <w:rPr>
          <w:rFonts w:ascii="Arial" w:hAnsi="Arial" w:cs="Arial"/>
          <w:color w:val="231F20"/>
          <w:spacing w:val="3"/>
        </w:rPr>
        <w:t xml:space="preserve">iedereen </w:t>
      </w:r>
      <w:r w:rsidRPr="00F629B4">
        <w:rPr>
          <w:rFonts w:ascii="Arial" w:hAnsi="Arial" w:cs="Arial"/>
          <w:color w:val="231F20"/>
          <w:spacing w:val="2"/>
        </w:rPr>
        <w:t xml:space="preserve">met een </w:t>
      </w:r>
      <w:r w:rsidRPr="00F629B4">
        <w:rPr>
          <w:rFonts w:ascii="Arial" w:hAnsi="Arial" w:cs="Arial"/>
          <w:color w:val="231F20"/>
          <w:spacing w:val="3"/>
        </w:rPr>
        <w:t>betaalde</w:t>
      </w:r>
      <w:r w:rsidRPr="00F629B4">
        <w:rPr>
          <w:rFonts w:ascii="Arial" w:hAnsi="Arial" w:cs="Arial"/>
          <w:color w:val="231F20"/>
          <w:spacing w:val="45"/>
        </w:rPr>
        <w:t xml:space="preserve"> </w:t>
      </w:r>
      <w:r w:rsidRPr="00F629B4">
        <w:rPr>
          <w:rFonts w:ascii="Arial" w:hAnsi="Arial" w:cs="Arial"/>
          <w:color w:val="231F20"/>
          <w:spacing w:val="5"/>
        </w:rPr>
        <w:t>baan.</w:t>
      </w:r>
    </w:p>
    <w:p w14:paraId="00C82B81" w14:textId="77777777" w:rsidR="00F12B43" w:rsidRPr="00F629B4" w:rsidRDefault="00F12B43" w:rsidP="00C8469F">
      <w:pPr>
        <w:pStyle w:val="Plattetekst"/>
        <w:ind w:left="567" w:right="-261" w:hanging="567"/>
        <w:rPr>
          <w:rFonts w:cs="Arial"/>
          <w:lang w:val="nl-NL"/>
        </w:rPr>
      </w:pPr>
    </w:p>
    <w:p w14:paraId="1A39A877" w14:textId="0F56F929" w:rsidR="00F12B43" w:rsidRPr="00F629B4" w:rsidRDefault="00F12B43" w:rsidP="00C8469F">
      <w:pPr>
        <w:pStyle w:val="Plattetekst"/>
        <w:tabs>
          <w:tab w:val="left" w:pos="642"/>
          <w:tab w:val="left" w:pos="1156"/>
        </w:tabs>
        <w:spacing w:line="261" w:lineRule="auto"/>
        <w:ind w:left="567" w:right="-261" w:hanging="567"/>
        <w:rPr>
          <w:rFonts w:cs="Arial"/>
          <w:lang w:val="nl-NL"/>
        </w:rPr>
      </w:pPr>
      <w:r w:rsidRPr="00F629B4">
        <w:rPr>
          <w:rFonts w:cs="Arial"/>
          <w:b/>
          <w:color w:val="231F20"/>
          <w:spacing w:val="1"/>
          <w:lang w:val="nl-NL"/>
        </w:rPr>
        <w:t>23</w:t>
      </w:r>
      <w:r w:rsidRPr="00F629B4">
        <w:rPr>
          <w:rFonts w:cs="Arial"/>
          <w:b/>
          <w:color w:val="231F20"/>
          <w:spacing w:val="1"/>
          <w:lang w:val="nl-NL"/>
        </w:rPr>
        <w:tab/>
      </w:r>
      <w:r w:rsidRPr="00F629B4">
        <w:rPr>
          <w:rFonts w:cs="Arial"/>
          <w:color w:val="231F20"/>
          <w:spacing w:val="2"/>
          <w:lang w:val="nl-NL"/>
        </w:rPr>
        <w:t>Geef</w:t>
      </w:r>
      <w:r w:rsidRPr="00F629B4">
        <w:rPr>
          <w:rFonts w:cs="Arial"/>
          <w:color w:val="231F20"/>
          <w:spacing w:val="12"/>
          <w:lang w:val="nl-NL"/>
        </w:rPr>
        <w:t xml:space="preserve"> </w:t>
      </w:r>
      <w:r w:rsidRPr="00F629B4">
        <w:rPr>
          <w:rFonts w:cs="Arial"/>
          <w:color w:val="231F20"/>
          <w:spacing w:val="2"/>
          <w:lang w:val="nl-NL"/>
        </w:rPr>
        <w:t>aan</w:t>
      </w:r>
      <w:r w:rsidRPr="00F629B4">
        <w:rPr>
          <w:rFonts w:cs="Arial"/>
          <w:color w:val="231F20"/>
          <w:spacing w:val="12"/>
          <w:lang w:val="nl-NL"/>
        </w:rPr>
        <w:t xml:space="preserve"> </w:t>
      </w:r>
      <w:r w:rsidRPr="00F629B4">
        <w:rPr>
          <w:rFonts w:cs="Arial"/>
          <w:color w:val="231F20"/>
          <w:spacing w:val="2"/>
          <w:lang w:val="nl-NL"/>
        </w:rPr>
        <w:t>bij</w:t>
      </w:r>
      <w:r w:rsidRPr="00F629B4">
        <w:rPr>
          <w:rFonts w:cs="Arial"/>
          <w:color w:val="231F20"/>
          <w:spacing w:val="12"/>
          <w:lang w:val="nl-NL"/>
        </w:rPr>
        <w:t xml:space="preserve"> </w:t>
      </w:r>
      <w:r w:rsidRPr="00F629B4">
        <w:rPr>
          <w:rFonts w:cs="Arial"/>
          <w:color w:val="231F20"/>
          <w:spacing w:val="3"/>
          <w:lang w:val="nl-NL"/>
        </w:rPr>
        <w:t>welke</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3"/>
          <w:lang w:val="nl-NL"/>
        </w:rPr>
        <w:t>beide</w:t>
      </w:r>
      <w:r w:rsidRPr="00F629B4">
        <w:rPr>
          <w:rFonts w:cs="Arial"/>
          <w:color w:val="231F20"/>
          <w:spacing w:val="12"/>
          <w:lang w:val="nl-NL"/>
        </w:rPr>
        <w:t xml:space="preserve"> </w:t>
      </w:r>
      <w:r w:rsidRPr="00F629B4">
        <w:rPr>
          <w:rFonts w:cs="Arial"/>
          <w:color w:val="231F20"/>
          <w:spacing w:val="3"/>
          <w:lang w:val="nl-NL"/>
        </w:rPr>
        <w:t>aanpassingen</w:t>
      </w:r>
      <w:r w:rsidRPr="00F629B4">
        <w:rPr>
          <w:rFonts w:cs="Arial"/>
          <w:color w:val="231F20"/>
          <w:spacing w:val="12"/>
          <w:lang w:val="nl-NL"/>
        </w:rPr>
        <w:t xml:space="preserve"> </w:t>
      </w:r>
      <w:r w:rsidRPr="00F629B4">
        <w:rPr>
          <w:rFonts w:cs="Arial"/>
          <w:color w:val="231F20"/>
          <w:spacing w:val="1"/>
          <w:lang w:val="nl-NL"/>
        </w:rPr>
        <w:t>er</w:t>
      </w:r>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spacing w:val="3"/>
          <w:lang w:val="nl-NL"/>
        </w:rPr>
        <w:t>minst</w:t>
      </w:r>
      <w:r w:rsidRPr="00F629B4">
        <w:rPr>
          <w:rFonts w:cs="Arial"/>
          <w:color w:val="231F20"/>
          <w:spacing w:val="12"/>
          <w:lang w:val="nl-NL"/>
        </w:rPr>
        <w:t xml:space="preserve"> </w:t>
      </w:r>
      <w:r w:rsidRPr="00F629B4">
        <w:rPr>
          <w:rFonts w:cs="Arial"/>
          <w:color w:val="231F20"/>
          <w:spacing w:val="3"/>
          <w:lang w:val="nl-NL"/>
        </w:rPr>
        <w:t>sprake</w:t>
      </w:r>
      <w:r w:rsidRPr="00F629B4">
        <w:rPr>
          <w:rFonts w:cs="Arial"/>
          <w:color w:val="231F20"/>
          <w:spacing w:val="12"/>
          <w:lang w:val="nl-NL"/>
        </w:rPr>
        <w:t xml:space="preserve"> </w:t>
      </w:r>
      <w:r w:rsidRPr="00F629B4">
        <w:rPr>
          <w:rFonts w:cs="Arial"/>
          <w:color w:val="231F20"/>
          <w:spacing w:val="1"/>
          <w:lang w:val="nl-NL"/>
        </w:rPr>
        <w:t>is</w:t>
      </w:r>
      <w:r w:rsidRPr="00F629B4">
        <w:rPr>
          <w:rFonts w:cs="Arial"/>
          <w:color w:val="231F20"/>
          <w:spacing w:val="12"/>
          <w:lang w:val="nl-NL"/>
        </w:rPr>
        <w:t xml:space="preserve"> </w:t>
      </w:r>
      <w:r w:rsidRPr="00F629B4">
        <w:rPr>
          <w:rFonts w:cs="Arial"/>
          <w:color w:val="231F20"/>
          <w:spacing w:val="5"/>
          <w:lang w:val="nl-NL"/>
        </w:rPr>
        <w:t xml:space="preserve">van </w:t>
      </w:r>
      <w:r w:rsidRPr="00F629B4">
        <w:rPr>
          <w:rFonts w:cs="Arial"/>
          <w:color w:val="231F20"/>
          <w:spacing w:val="3"/>
          <w:lang w:val="nl-NL"/>
        </w:rPr>
        <w:t xml:space="preserve">nivellering </w:t>
      </w:r>
      <w:r w:rsidRPr="00F629B4">
        <w:rPr>
          <w:rFonts w:cs="Arial"/>
          <w:color w:val="231F20"/>
          <w:spacing w:val="2"/>
          <w:lang w:val="nl-NL"/>
        </w:rPr>
        <w:t xml:space="preserve">van </w:t>
      </w:r>
      <w:r w:rsidRPr="00F629B4">
        <w:rPr>
          <w:rFonts w:cs="Arial"/>
          <w:color w:val="231F20"/>
          <w:spacing w:val="1"/>
          <w:lang w:val="nl-NL"/>
        </w:rPr>
        <w:t xml:space="preserve">de </w:t>
      </w:r>
      <w:proofErr w:type="gramStart"/>
      <w:r w:rsidRPr="00F629B4">
        <w:rPr>
          <w:rFonts w:cs="Arial"/>
          <w:color w:val="231F20"/>
          <w:spacing w:val="3"/>
          <w:lang w:val="nl-NL"/>
        </w:rPr>
        <w:t>netto inkomens</w:t>
      </w:r>
      <w:proofErr w:type="gramEnd"/>
      <w:r w:rsidRPr="00F629B4">
        <w:rPr>
          <w:rFonts w:cs="Arial"/>
          <w:color w:val="231F20"/>
          <w:spacing w:val="3"/>
          <w:lang w:val="nl-NL"/>
        </w:rPr>
        <w:t xml:space="preserve">. Licht </w:t>
      </w:r>
      <w:r w:rsidRPr="00F629B4">
        <w:rPr>
          <w:rFonts w:cs="Arial"/>
          <w:color w:val="231F20"/>
          <w:spacing w:val="2"/>
          <w:lang w:val="nl-NL"/>
        </w:rPr>
        <w:t xml:space="preserve">het </w:t>
      </w:r>
      <w:proofErr w:type="gramStart"/>
      <w:r w:rsidRPr="00F629B4">
        <w:rPr>
          <w:rFonts w:cs="Arial"/>
          <w:color w:val="231F20"/>
          <w:spacing w:val="3"/>
          <w:lang w:val="nl-NL"/>
        </w:rPr>
        <w:t xml:space="preserve">antwoord </w:t>
      </w:r>
      <w:r w:rsidRPr="00F629B4">
        <w:rPr>
          <w:rFonts w:cs="Arial"/>
          <w:color w:val="231F20"/>
          <w:spacing w:val="21"/>
          <w:lang w:val="nl-NL"/>
        </w:rPr>
        <w:t xml:space="preserve"> </w:t>
      </w:r>
      <w:r w:rsidRPr="00F629B4">
        <w:rPr>
          <w:rFonts w:cs="Arial"/>
          <w:color w:val="231F20"/>
          <w:spacing w:val="5"/>
          <w:lang w:val="nl-NL"/>
        </w:rPr>
        <w:t>toe</w:t>
      </w:r>
      <w:proofErr w:type="gramEnd"/>
      <w:r w:rsidRPr="00F629B4">
        <w:rPr>
          <w:rFonts w:cs="Arial"/>
          <w:color w:val="231F20"/>
          <w:spacing w:val="5"/>
          <w:lang w:val="nl-NL"/>
        </w:rPr>
        <w:t>.</w:t>
      </w:r>
    </w:p>
    <w:p w14:paraId="3100A457" w14:textId="77777777" w:rsidR="00F12B43" w:rsidRPr="00F629B4" w:rsidRDefault="00F12B43" w:rsidP="00C8469F">
      <w:pPr>
        <w:pStyle w:val="Plattetekst"/>
        <w:ind w:left="567" w:right="-261" w:hanging="567"/>
        <w:rPr>
          <w:rFonts w:cs="Arial"/>
          <w:lang w:val="nl-NL"/>
        </w:rPr>
      </w:pPr>
    </w:p>
    <w:p w14:paraId="00AD6B0C" w14:textId="411A972A" w:rsidR="00F12B43" w:rsidRPr="00F629B4" w:rsidRDefault="00F12B43" w:rsidP="00C8469F">
      <w:pPr>
        <w:pStyle w:val="Plattetekst"/>
        <w:spacing w:line="261" w:lineRule="auto"/>
        <w:ind w:left="567" w:right="-261" w:hanging="567"/>
        <w:jc w:val="both"/>
        <w:rPr>
          <w:rFonts w:cs="Arial"/>
          <w:lang w:val="nl-NL"/>
        </w:rPr>
      </w:pPr>
      <w:r w:rsidRPr="00F629B4">
        <w:rPr>
          <w:rFonts w:cs="Arial"/>
          <w:b/>
          <w:color w:val="231F20"/>
          <w:lang w:val="nl-NL"/>
        </w:rPr>
        <w:t xml:space="preserve">24 </w:t>
      </w:r>
      <w:r w:rsidR="009D57CE">
        <w:rPr>
          <w:rFonts w:cs="Arial"/>
          <w:b/>
          <w:color w:val="231F20"/>
          <w:lang w:val="nl-NL"/>
        </w:rPr>
        <w:tab/>
      </w:r>
      <w:r w:rsidRPr="00F629B4">
        <w:rPr>
          <w:rFonts w:cs="Arial"/>
          <w:color w:val="231F20"/>
          <w:lang w:val="nl-NL"/>
        </w:rPr>
        <w:t>Geef aan welk van beide aanpassingen naar verwachting het sterkst de arbeidsparticipatie van laag opgeleide uitkeringstrekkers zal stimuleren. Licht het antwoord toe.</w:t>
      </w:r>
    </w:p>
    <w:p w14:paraId="7CBF0A7A" w14:textId="77777777" w:rsidR="00F12B43" w:rsidRPr="00F629B4" w:rsidRDefault="00F12B43" w:rsidP="00C8469F">
      <w:pPr>
        <w:pStyle w:val="Plattetekst"/>
        <w:spacing w:before="75" w:line="261" w:lineRule="auto"/>
        <w:ind w:left="567" w:right="-261"/>
        <w:rPr>
          <w:rFonts w:cs="Arial"/>
          <w:lang w:val="nl-NL"/>
        </w:rPr>
      </w:pPr>
      <w:r w:rsidRPr="00F629B4">
        <w:rPr>
          <w:rFonts w:cs="Arial"/>
          <w:color w:val="231F20"/>
          <w:spacing w:val="1"/>
          <w:lang w:val="nl-NL"/>
        </w:rPr>
        <w:t xml:space="preserve">De </w:t>
      </w:r>
      <w:r w:rsidRPr="00F629B4">
        <w:rPr>
          <w:rFonts w:cs="Arial"/>
          <w:color w:val="231F20"/>
          <w:spacing w:val="3"/>
          <w:lang w:val="nl-NL"/>
        </w:rPr>
        <w:t xml:space="preserve">overheid kiest </w:t>
      </w:r>
      <w:r w:rsidRPr="00F629B4">
        <w:rPr>
          <w:rFonts w:cs="Arial"/>
          <w:color w:val="231F20"/>
          <w:spacing w:val="2"/>
          <w:lang w:val="nl-NL"/>
        </w:rPr>
        <w:t xml:space="preserve">voor </w:t>
      </w:r>
      <w:r w:rsidRPr="00F629B4">
        <w:rPr>
          <w:rFonts w:cs="Arial"/>
          <w:color w:val="231F20"/>
          <w:spacing w:val="3"/>
          <w:lang w:val="nl-NL"/>
        </w:rPr>
        <w:t xml:space="preserve">invoering </w:t>
      </w:r>
      <w:r w:rsidRPr="00F629B4">
        <w:rPr>
          <w:rFonts w:cs="Arial"/>
          <w:color w:val="231F20"/>
          <w:spacing w:val="2"/>
          <w:lang w:val="nl-NL"/>
        </w:rPr>
        <w:t xml:space="preserve">van </w:t>
      </w:r>
      <w:r w:rsidRPr="00F629B4">
        <w:rPr>
          <w:rFonts w:cs="Arial"/>
          <w:color w:val="231F20"/>
          <w:spacing w:val="3"/>
          <w:lang w:val="nl-NL"/>
        </w:rPr>
        <w:t xml:space="preserve">aanpassing </w:t>
      </w:r>
      <w:r w:rsidRPr="00F629B4">
        <w:rPr>
          <w:rFonts w:cs="Arial"/>
          <w:color w:val="231F20"/>
          <w:spacing w:val="1"/>
          <w:lang w:val="nl-NL"/>
        </w:rPr>
        <w:t xml:space="preserve">2. </w:t>
      </w:r>
      <w:r w:rsidRPr="00F629B4">
        <w:rPr>
          <w:rFonts w:cs="Arial"/>
          <w:color w:val="231F20"/>
          <w:spacing w:val="2"/>
          <w:lang w:val="nl-NL"/>
        </w:rPr>
        <w:t xml:space="preserve">Het </w:t>
      </w:r>
      <w:r w:rsidRPr="00F629B4">
        <w:rPr>
          <w:rFonts w:cs="Arial"/>
          <w:color w:val="231F20"/>
          <w:spacing w:val="3"/>
          <w:lang w:val="nl-NL"/>
        </w:rPr>
        <w:t xml:space="preserve">schijventarief </w:t>
      </w:r>
      <w:r w:rsidRPr="00F629B4">
        <w:rPr>
          <w:rFonts w:cs="Arial"/>
          <w:color w:val="231F20"/>
          <w:spacing w:val="5"/>
          <w:lang w:val="nl-NL"/>
        </w:rPr>
        <w:t xml:space="preserve">blijft </w:t>
      </w:r>
      <w:r w:rsidRPr="00F629B4">
        <w:rPr>
          <w:rFonts w:cs="Arial"/>
          <w:color w:val="231F20"/>
          <w:spacing w:val="1"/>
          <w:lang w:val="nl-NL"/>
        </w:rPr>
        <w:t xml:space="preserve">in </w:t>
      </w:r>
      <w:r w:rsidRPr="00F629B4">
        <w:rPr>
          <w:rFonts w:cs="Arial"/>
          <w:color w:val="231F20"/>
          <w:spacing w:val="2"/>
          <w:lang w:val="nl-NL"/>
        </w:rPr>
        <w:t xml:space="preserve">2017 </w:t>
      </w:r>
      <w:r w:rsidRPr="00F629B4">
        <w:rPr>
          <w:rFonts w:cs="Arial"/>
          <w:color w:val="231F20"/>
          <w:spacing w:val="3"/>
          <w:lang w:val="nl-NL"/>
        </w:rPr>
        <w:t xml:space="preserve">hetzelfde </w:t>
      </w:r>
      <w:r w:rsidRPr="00F629B4">
        <w:rPr>
          <w:rFonts w:cs="Arial"/>
          <w:color w:val="231F20"/>
          <w:spacing w:val="2"/>
          <w:lang w:val="nl-NL"/>
        </w:rPr>
        <w:t xml:space="preserve">als </w:t>
      </w:r>
      <w:r w:rsidRPr="00F629B4">
        <w:rPr>
          <w:rFonts w:cs="Arial"/>
          <w:color w:val="231F20"/>
          <w:spacing w:val="1"/>
          <w:lang w:val="nl-NL"/>
        </w:rPr>
        <w:t>in</w:t>
      </w:r>
      <w:r w:rsidRPr="00F629B4">
        <w:rPr>
          <w:rFonts w:cs="Arial"/>
          <w:color w:val="231F20"/>
          <w:spacing w:val="56"/>
          <w:lang w:val="nl-NL"/>
        </w:rPr>
        <w:t xml:space="preserve"> </w:t>
      </w:r>
      <w:r w:rsidRPr="00F629B4">
        <w:rPr>
          <w:rFonts w:cs="Arial"/>
          <w:color w:val="231F20"/>
          <w:spacing w:val="5"/>
          <w:lang w:val="nl-NL"/>
        </w:rPr>
        <w:t>2016.</w:t>
      </w:r>
    </w:p>
    <w:p w14:paraId="4801D2C5" w14:textId="77777777" w:rsidR="00F12B43" w:rsidRPr="00F629B4" w:rsidRDefault="00F12B43" w:rsidP="00C8469F">
      <w:pPr>
        <w:pStyle w:val="Plattetekst"/>
        <w:ind w:left="567" w:right="-261" w:hanging="567"/>
        <w:rPr>
          <w:rFonts w:cs="Arial"/>
          <w:lang w:val="nl-NL"/>
        </w:rPr>
      </w:pPr>
    </w:p>
    <w:p w14:paraId="54437EBE" w14:textId="7BCE93CD" w:rsidR="00F12B43" w:rsidRPr="00F629B4" w:rsidRDefault="00F12B43" w:rsidP="00C8469F">
      <w:pPr>
        <w:pStyle w:val="Plattetekst"/>
        <w:ind w:left="567" w:right="-261"/>
        <w:rPr>
          <w:rFonts w:cs="Arial"/>
          <w:lang w:val="nl-NL"/>
        </w:rPr>
      </w:pPr>
      <w:r w:rsidRPr="00F629B4">
        <w:rPr>
          <w:rFonts w:cs="Arial"/>
          <w:color w:val="231F20"/>
          <w:lang w:val="nl-NL"/>
        </w:rPr>
        <w:t>Jannie van Agt houdt van haar bijstandsuitkering in 2016 netto</w:t>
      </w:r>
      <w:r w:rsidR="009D57CE">
        <w:rPr>
          <w:rFonts w:cs="Arial"/>
          <w:color w:val="231F20"/>
          <w:lang w:val="nl-NL"/>
        </w:rPr>
        <w:t xml:space="preserve"> </w:t>
      </w:r>
      <w:r w:rsidRPr="00F629B4">
        <w:rPr>
          <w:rFonts w:cs="Arial"/>
          <w:color w:val="231F20"/>
          <w:spacing w:val="3"/>
          <w:lang w:val="nl-NL"/>
        </w:rPr>
        <w:t xml:space="preserve">12.000 </w:t>
      </w:r>
      <w:r w:rsidRPr="00F629B4">
        <w:rPr>
          <w:rFonts w:cs="Arial"/>
          <w:color w:val="231F20"/>
          <w:spacing w:val="2"/>
          <w:lang w:val="nl-NL"/>
        </w:rPr>
        <w:t xml:space="preserve">euro </w:t>
      </w:r>
      <w:r w:rsidRPr="00F629B4">
        <w:rPr>
          <w:rFonts w:cs="Arial"/>
          <w:color w:val="231F20"/>
          <w:spacing w:val="3"/>
          <w:lang w:val="nl-NL"/>
        </w:rPr>
        <w:t xml:space="preserve">over. Begin januari </w:t>
      </w:r>
      <w:r w:rsidRPr="00F629B4">
        <w:rPr>
          <w:rFonts w:cs="Arial"/>
          <w:color w:val="231F20"/>
          <w:spacing w:val="2"/>
          <w:lang w:val="nl-NL"/>
        </w:rPr>
        <w:t xml:space="preserve">2017 </w:t>
      </w:r>
      <w:r w:rsidRPr="00F629B4">
        <w:rPr>
          <w:rFonts w:cs="Arial"/>
          <w:color w:val="231F20"/>
          <w:spacing w:val="3"/>
          <w:lang w:val="nl-NL"/>
        </w:rPr>
        <w:t xml:space="preserve">heeft </w:t>
      </w:r>
      <w:r w:rsidRPr="00F629B4">
        <w:rPr>
          <w:rFonts w:cs="Arial"/>
          <w:color w:val="231F20"/>
          <w:spacing w:val="2"/>
          <w:lang w:val="nl-NL"/>
        </w:rPr>
        <w:t xml:space="preserve">zij </w:t>
      </w:r>
      <w:r w:rsidRPr="00F629B4">
        <w:rPr>
          <w:rFonts w:cs="Arial"/>
          <w:color w:val="231F20"/>
          <w:spacing w:val="1"/>
          <w:lang w:val="nl-NL"/>
        </w:rPr>
        <w:t xml:space="preserve">de </w:t>
      </w:r>
      <w:r w:rsidRPr="00F629B4">
        <w:rPr>
          <w:rFonts w:cs="Arial"/>
          <w:color w:val="231F20"/>
          <w:spacing w:val="2"/>
          <w:lang w:val="nl-NL"/>
        </w:rPr>
        <w:t xml:space="preserve">kans </w:t>
      </w:r>
      <w:r w:rsidRPr="00F629B4">
        <w:rPr>
          <w:rFonts w:cs="Arial"/>
          <w:color w:val="231F20"/>
          <w:spacing w:val="1"/>
          <w:lang w:val="nl-NL"/>
        </w:rPr>
        <w:t xml:space="preserve">om </w:t>
      </w:r>
      <w:r w:rsidRPr="00F629B4">
        <w:rPr>
          <w:rFonts w:cs="Arial"/>
          <w:color w:val="231F20"/>
          <w:spacing w:val="5"/>
          <w:lang w:val="nl-NL"/>
        </w:rPr>
        <w:t xml:space="preserve">als </w:t>
      </w:r>
      <w:r w:rsidRPr="00F629B4">
        <w:rPr>
          <w:rFonts w:cs="Arial"/>
          <w:color w:val="231F20"/>
          <w:spacing w:val="3"/>
          <w:lang w:val="nl-NL"/>
        </w:rPr>
        <w:t xml:space="preserve">medewerkster </w:t>
      </w:r>
      <w:r w:rsidRPr="00F629B4">
        <w:rPr>
          <w:rFonts w:cs="Arial"/>
          <w:color w:val="231F20"/>
          <w:spacing w:val="1"/>
          <w:lang w:val="nl-NL"/>
        </w:rPr>
        <w:t xml:space="preserve">in </w:t>
      </w:r>
      <w:r w:rsidRPr="00F629B4">
        <w:rPr>
          <w:rFonts w:cs="Arial"/>
          <w:color w:val="231F20"/>
          <w:spacing w:val="2"/>
          <w:lang w:val="nl-NL"/>
        </w:rPr>
        <w:t xml:space="preserve">een </w:t>
      </w:r>
      <w:r w:rsidRPr="00F629B4">
        <w:rPr>
          <w:rFonts w:cs="Arial"/>
          <w:color w:val="231F20"/>
          <w:spacing w:val="3"/>
          <w:lang w:val="nl-NL"/>
        </w:rPr>
        <w:t xml:space="preserve">cateringbedrijf </w:t>
      </w:r>
      <w:r w:rsidRPr="00F629B4">
        <w:rPr>
          <w:rFonts w:cs="Arial"/>
          <w:color w:val="231F20"/>
          <w:spacing w:val="1"/>
          <w:lang w:val="nl-NL"/>
        </w:rPr>
        <w:t xml:space="preserve">te </w:t>
      </w:r>
      <w:r w:rsidRPr="00F629B4">
        <w:rPr>
          <w:rFonts w:cs="Arial"/>
          <w:color w:val="231F20"/>
          <w:spacing w:val="3"/>
          <w:lang w:val="nl-NL"/>
        </w:rPr>
        <w:t xml:space="preserve">werken. </w:t>
      </w:r>
      <w:r w:rsidRPr="00F629B4">
        <w:rPr>
          <w:rFonts w:cs="Arial"/>
          <w:color w:val="231F20"/>
          <w:spacing w:val="2"/>
          <w:lang w:val="nl-NL"/>
        </w:rPr>
        <w:t xml:space="preserve">Haar </w:t>
      </w:r>
      <w:r w:rsidRPr="00F629B4">
        <w:rPr>
          <w:rFonts w:cs="Arial"/>
          <w:color w:val="231F20"/>
          <w:spacing w:val="3"/>
          <w:lang w:val="nl-NL"/>
        </w:rPr>
        <w:t>bruto</w:t>
      </w:r>
      <w:r w:rsidR="009D57CE">
        <w:rPr>
          <w:rFonts w:cs="Arial"/>
          <w:color w:val="231F20"/>
          <w:spacing w:val="3"/>
          <w:lang w:val="nl-NL"/>
        </w:rPr>
        <w:t xml:space="preserve"> </w:t>
      </w:r>
      <w:r w:rsidRPr="00F629B4">
        <w:rPr>
          <w:rFonts w:cs="Arial"/>
          <w:color w:val="231F20"/>
          <w:spacing w:val="3"/>
          <w:lang w:val="nl-NL"/>
        </w:rPr>
        <w:t xml:space="preserve">jaarloon </w:t>
      </w:r>
      <w:r w:rsidRPr="00F629B4">
        <w:rPr>
          <w:rFonts w:cs="Arial"/>
          <w:color w:val="231F20"/>
          <w:spacing w:val="1"/>
          <w:lang w:val="nl-NL"/>
        </w:rPr>
        <w:t xml:space="preserve">in </w:t>
      </w:r>
      <w:r w:rsidRPr="00F629B4">
        <w:rPr>
          <w:rFonts w:cs="Arial"/>
          <w:color w:val="231F20"/>
          <w:spacing w:val="5"/>
          <w:lang w:val="nl-NL"/>
        </w:rPr>
        <w:t xml:space="preserve">2017 </w:t>
      </w:r>
      <w:r w:rsidRPr="00F629B4">
        <w:rPr>
          <w:rFonts w:cs="Arial"/>
          <w:color w:val="231F20"/>
          <w:spacing w:val="2"/>
          <w:lang w:val="nl-NL"/>
        </w:rPr>
        <w:t xml:space="preserve">zal </w:t>
      </w:r>
      <w:r w:rsidRPr="00F629B4">
        <w:rPr>
          <w:rFonts w:cs="Arial"/>
          <w:color w:val="231F20"/>
          <w:spacing w:val="3"/>
          <w:lang w:val="nl-NL"/>
        </w:rPr>
        <w:t xml:space="preserve">16.000 </w:t>
      </w:r>
      <w:r w:rsidRPr="00F629B4">
        <w:rPr>
          <w:rFonts w:cs="Arial"/>
          <w:color w:val="231F20"/>
          <w:spacing w:val="2"/>
          <w:lang w:val="nl-NL"/>
        </w:rPr>
        <w:t xml:space="preserve">euro </w:t>
      </w:r>
      <w:r w:rsidRPr="00F629B4">
        <w:rPr>
          <w:rFonts w:cs="Arial"/>
          <w:color w:val="231F20"/>
          <w:spacing w:val="3"/>
          <w:lang w:val="nl-NL"/>
        </w:rPr>
        <w:t xml:space="preserve">bedragen. Zonder </w:t>
      </w:r>
      <w:r w:rsidRPr="00F629B4">
        <w:rPr>
          <w:rFonts w:cs="Arial"/>
          <w:color w:val="231F20"/>
          <w:spacing w:val="2"/>
          <w:lang w:val="nl-NL"/>
        </w:rPr>
        <w:t xml:space="preserve">werk zou haar </w:t>
      </w:r>
      <w:r w:rsidRPr="00F629B4">
        <w:rPr>
          <w:rFonts w:cs="Arial"/>
          <w:color w:val="231F20"/>
          <w:spacing w:val="3"/>
          <w:lang w:val="nl-NL"/>
        </w:rPr>
        <w:t>netto</w:t>
      </w:r>
      <w:r w:rsidR="009D57CE">
        <w:rPr>
          <w:rFonts w:cs="Arial"/>
          <w:color w:val="231F20"/>
          <w:spacing w:val="3"/>
          <w:lang w:val="nl-NL"/>
        </w:rPr>
        <w:t xml:space="preserve"> </w:t>
      </w:r>
      <w:r w:rsidRPr="00F629B4">
        <w:rPr>
          <w:rFonts w:cs="Arial"/>
          <w:color w:val="231F20"/>
          <w:spacing w:val="3"/>
          <w:lang w:val="nl-NL"/>
        </w:rPr>
        <w:t xml:space="preserve">bijstandsuitkering </w:t>
      </w:r>
      <w:r w:rsidRPr="00F629B4">
        <w:rPr>
          <w:rFonts w:cs="Arial"/>
          <w:color w:val="231F20"/>
          <w:spacing w:val="2"/>
          <w:lang w:val="nl-NL"/>
        </w:rPr>
        <w:t xml:space="preserve">voor 2017 </w:t>
      </w:r>
      <w:r w:rsidRPr="00F629B4">
        <w:rPr>
          <w:rFonts w:cs="Arial"/>
          <w:color w:val="231F20"/>
          <w:spacing w:val="3"/>
          <w:lang w:val="nl-NL"/>
        </w:rPr>
        <w:t xml:space="preserve">12.200 </w:t>
      </w:r>
      <w:r w:rsidRPr="00F629B4">
        <w:rPr>
          <w:rFonts w:cs="Arial"/>
          <w:color w:val="231F20"/>
          <w:spacing w:val="2"/>
          <w:lang w:val="nl-NL"/>
        </w:rPr>
        <w:t xml:space="preserve">euro </w:t>
      </w:r>
      <w:r w:rsidRPr="00F629B4">
        <w:rPr>
          <w:rFonts w:cs="Arial"/>
          <w:color w:val="231F20"/>
          <w:spacing w:val="3"/>
          <w:lang w:val="nl-NL"/>
        </w:rPr>
        <w:t xml:space="preserve">zijn. </w:t>
      </w:r>
      <w:r w:rsidRPr="00F629B4">
        <w:rPr>
          <w:rFonts w:cs="Arial"/>
          <w:color w:val="231F20"/>
          <w:spacing w:val="2"/>
          <w:lang w:val="nl-NL"/>
        </w:rPr>
        <w:t xml:space="preserve">Haar </w:t>
      </w:r>
      <w:r w:rsidRPr="00F629B4">
        <w:rPr>
          <w:rFonts w:cs="Arial"/>
          <w:color w:val="231F20"/>
          <w:spacing w:val="3"/>
          <w:lang w:val="nl-NL"/>
        </w:rPr>
        <w:t xml:space="preserve">vriendin rekent </w:t>
      </w:r>
      <w:r w:rsidRPr="00F629B4">
        <w:rPr>
          <w:rFonts w:cs="Arial"/>
          <w:color w:val="231F20"/>
          <w:spacing w:val="2"/>
          <w:lang w:val="nl-NL"/>
        </w:rPr>
        <w:t xml:space="preserve">haar voor dat </w:t>
      </w:r>
      <w:r w:rsidRPr="00F629B4">
        <w:rPr>
          <w:rFonts w:cs="Arial"/>
          <w:color w:val="231F20"/>
          <w:spacing w:val="1"/>
          <w:lang w:val="nl-NL"/>
        </w:rPr>
        <w:t xml:space="preserve">ze </w:t>
      </w:r>
      <w:r w:rsidRPr="00F629B4">
        <w:rPr>
          <w:rFonts w:cs="Arial"/>
          <w:color w:val="231F20"/>
          <w:spacing w:val="5"/>
          <w:lang w:val="nl-NL"/>
        </w:rPr>
        <w:t xml:space="preserve">dankzij </w:t>
      </w:r>
      <w:r w:rsidRPr="00F629B4">
        <w:rPr>
          <w:rFonts w:cs="Arial"/>
          <w:color w:val="231F20"/>
          <w:spacing w:val="1"/>
          <w:lang w:val="nl-NL"/>
        </w:rPr>
        <w:t xml:space="preserve">de </w:t>
      </w:r>
      <w:r w:rsidRPr="00F629B4">
        <w:rPr>
          <w:rFonts w:cs="Arial"/>
          <w:color w:val="231F20"/>
          <w:spacing w:val="3"/>
          <w:lang w:val="nl-NL"/>
        </w:rPr>
        <w:t xml:space="preserve">aanpassing </w:t>
      </w:r>
      <w:r w:rsidRPr="00F629B4">
        <w:rPr>
          <w:rFonts w:cs="Arial"/>
          <w:color w:val="231F20"/>
          <w:spacing w:val="1"/>
          <w:lang w:val="nl-NL"/>
        </w:rPr>
        <w:t xml:space="preserve">in de </w:t>
      </w:r>
      <w:r w:rsidRPr="00F629B4">
        <w:rPr>
          <w:rFonts w:cs="Arial"/>
          <w:color w:val="231F20"/>
          <w:spacing w:val="3"/>
          <w:lang w:val="nl-NL"/>
        </w:rPr>
        <w:t xml:space="preserve">inkomstenbelasting </w:t>
      </w:r>
      <w:r w:rsidRPr="00F629B4">
        <w:rPr>
          <w:rFonts w:cs="Arial"/>
          <w:color w:val="231F20"/>
          <w:spacing w:val="2"/>
          <w:lang w:val="nl-NL"/>
        </w:rPr>
        <w:t xml:space="preserve">die baan </w:t>
      </w:r>
      <w:r w:rsidRPr="00F629B4">
        <w:rPr>
          <w:rFonts w:cs="Arial"/>
          <w:color w:val="231F20"/>
          <w:spacing w:val="3"/>
          <w:lang w:val="nl-NL"/>
        </w:rPr>
        <w:t xml:space="preserve">beter </w:t>
      </w:r>
      <w:r w:rsidRPr="00F629B4">
        <w:rPr>
          <w:rFonts w:cs="Arial"/>
          <w:color w:val="231F20"/>
          <w:spacing w:val="2"/>
          <w:lang w:val="nl-NL"/>
        </w:rPr>
        <w:t xml:space="preserve">wel </w:t>
      </w:r>
      <w:proofErr w:type="gramStart"/>
      <w:r w:rsidRPr="00F629B4">
        <w:rPr>
          <w:rFonts w:cs="Arial"/>
          <w:color w:val="231F20"/>
          <w:spacing w:val="5"/>
          <w:lang w:val="nl-NL"/>
        </w:rPr>
        <w:t xml:space="preserve">kan  </w:t>
      </w:r>
      <w:r w:rsidRPr="00F629B4">
        <w:rPr>
          <w:rFonts w:cs="Arial"/>
          <w:color w:val="231F20"/>
          <w:spacing w:val="3"/>
          <w:lang w:val="nl-NL"/>
        </w:rPr>
        <w:t>accepteren</w:t>
      </w:r>
      <w:proofErr w:type="gramEnd"/>
      <w:r w:rsidRPr="00F629B4">
        <w:rPr>
          <w:rFonts w:cs="Arial"/>
          <w:color w:val="231F20"/>
          <w:spacing w:val="3"/>
          <w:lang w:val="nl-NL"/>
        </w:rPr>
        <w:t xml:space="preserve">: </w:t>
      </w:r>
      <w:r w:rsidRPr="00F629B4">
        <w:rPr>
          <w:rFonts w:cs="Arial"/>
          <w:color w:val="231F20"/>
          <w:spacing w:val="2"/>
          <w:lang w:val="nl-NL"/>
        </w:rPr>
        <w:t xml:space="preserve">“Het </w:t>
      </w:r>
      <w:r w:rsidRPr="00F629B4">
        <w:rPr>
          <w:rFonts w:cs="Arial"/>
          <w:color w:val="231F20"/>
          <w:spacing w:val="3"/>
          <w:lang w:val="nl-NL"/>
        </w:rPr>
        <w:t xml:space="preserve">extra netto-inkomen </w:t>
      </w:r>
      <w:r w:rsidRPr="00F629B4">
        <w:rPr>
          <w:rFonts w:cs="Arial"/>
          <w:color w:val="231F20"/>
          <w:spacing w:val="2"/>
          <w:lang w:val="nl-NL"/>
        </w:rPr>
        <w:t xml:space="preserve">dat </w:t>
      </w:r>
      <w:r w:rsidRPr="00F629B4">
        <w:rPr>
          <w:rFonts w:cs="Arial"/>
          <w:color w:val="231F20"/>
          <w:spacing w:val="1"/>
          <w:lang w:val="nl-NL"/>
        </w:rPr>
        <w:t xml:space="preserve">je </w:t>
      </w:r>
      <w:r w:rsidRPr="00F629B4">
        <w:rPr>
          <w:rFonts w:cs="Arial"/>
          <w:color w:val="231F20"/>
          <w:spacing w:val="3"/>
          <w:lang w:val="nl-NL"/>
        </w:rPr>
        <w:t xml:space="preserve">ontvangt </w:t>
      </w:r>
      <w:r w:rsidRPr="00F629B4">
        <w:rPr>
          <w:rFonts w:cs="Arial"/>
          <w:color w:val="231F20"/>
          <w:spacing w:val="2"/>
          <w:lang w:val="nl-NL"/>
        </w:rPr>
        <w:t xml:space="preserve">zal ruim het </w:t>
      </w:r>
      <w:r w:rsidRPr="00F629B4">
        <w:rPr>
          <w:rFonts w:cs="Arial"/>
          <w:color w:val="231F20"/>
          <w:spacing w:val="5"/>
          <w:lang w:val="nl-NL"/>
        </w:rPr>
        <w:t xml:space="preserve">dubbele </w:t>
      </w:r>
      <w:r w:rsidRPr="00F629B4">
        <w:rPr>
          <w:rFonts w:cs="Arial"/>
          <w:color w:val="231F20"/>
          <w:spacing w:val="2"/>
          <w:lang w:val="nl-NL"/>
        </w:rPr>
        <w:t>zijn</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spacing w:val="2"/>
          <w:lang w:val="nl-NL"/>
        </w:rPr>
        <w:t>geld</w:t>
      </w:r>
      <w:r w:rsidRPr="00F629B4">
        <w:rPr>
          <w:rFonts w:cs="Arial"/>
          <w:color w:val="231F20"/>
          <w:spacing w:val="12"/>
          <w:lang w:val="nl-NL"/>
        </w:rPr>
        <w:t xml:space="preserve"> </w:t>
      </w:r>
      <w:r w:rsidRPr="00F629B4">
        <w:rPr>
          <w:rFonts w:cs="Arial"/>
          <w:color w:val="231F20"/>
          <w:spacing w:val="2"/>
          <w:lang w:val="nl-NL"/>
        </w:rPr>
        <w:t>dat</w:t>
      </w:r>
      <w:r w:rsidRPr="00F629B4">
        <w:rPr>
          <w:rFonts w:cs="Arial"/>
          <w:color w:val="231F20"/>
          <w:spacing w:val="12"/>
          <w:lang w:val="nl-NL"/>
        </w:rPr>
        <w:t xml:space="preserve"> </w:t>
      </w:r>
      <w:r w:rsidRPr="00F629B4">
        <w:rPr>
          <w:rFonts w:cs="Arial"/>
          <w:color w:val="231F20"/>
          <w:spacing w:val="1"/>
          <w:lang w:val="nl-NL"/>
        </w:rPr>
        <w:t>je</w:t>
      </w:r>
      <w:r w:rsidRPr="00F629B4">
        <w:rPr>
          <w:rFonts w:cs="Arial"/>
          <w:color w:val="231F20"/>
          <w:spacing w:val="12"/>
          <w:lang w:val="nl-NL"/>
        </w:rPr>
        <w:t xml:space="preserve"> </w:t>
      </w:r>
      <w:r w:rsidRPr="00F629B4">
        <w:rPr>
          <w:rFonts w:cs="Arial"/>
          <w:color w:val="231F20"/>
          <w:spacing w:val="3"/>
          <w:lang w:val="nl-NL"/>
        </w:rPr>
        <w:t>extra</w:t>
      </w:r>
      <w:r w:rsidRPr="00F629B4">
        <w:rPr>
          <w:rFonts w:cs="Arial"/>
          <w:color w:val="231F20"/>
          <w:spacing w:val="12"/>
          <w:lang w:val="nl-NL"/>
        </w:rPr>
        <w:t xml:space="preserve"> </w:t>
      </w:r>
      <w:r w:rsidRPr="00F629B4">
        <w:rPr>
          <w:rFonts w:cs="Arial"/>
          <w:color w:val="231F20"/>
          <w:spacing w:val="2"/>
          <w:lang w:val="nl-NL"/>
        </w:rPr>
        <w:t>krijgt</w:t>
      </w:r>
      <w:r w:rsidRPr="00F629B4">
        <w:rPr>
          <w:rFonts w:cs="Arial"/>
          <w:color w:val="231F20"/>
          <w:spacing w:val="12"/>
          <w:lang w:val="nl-NL"/>
        </w:rPr>
        <w:t xml:space="preserve"> </w:t>
      </w:r>
      <w:r w:rsidRPr="00F629B4">
        <w:rPr>
          <w:rFonts w:cs="Arial"/>
          <w:color w:val="231F20"/>
          <w:spacing w:val="2"/>
          <w:lang w:val="nl-NL"/>
        </w:rPr>
        <w:t>als</w:t>
      </w:r>
      <w:r w:rsidRPr="00F629B4">
        <w:rPr>
          <w:rFonts w:cs="Arial"/>
          <w:color w:val="231F20"/>
          <w:spacing w:val="12"/>
          <w:lang w:val="nl-NL"/>
        </w:rPr>
        <w:t xml:space="preserve"> </w:t>
      </w:r>
      <w:r w:rsidRPr="00F629B4">
        <w:rPr>
          <w:rFonts w:cs="Arial"/>
          <w:color w:val="231F20"/>
          <w:spacing w:val="1"/>
          <w:lang w:val="nl-NL"/>
        </w:rPr>
        <w:t>je</w:t>
      </w:r>
      <w:r w:rsidRPr="00F629B4">
        <w:rPr>
          <w:rFonts w:cs="Arial"/>
          <w:color w:val="231F20"/>
          <w:spacing w:val="12"/>
          <w:lang w:val="nl-NL"/>
        </w:rPr>
        <w:t xml:space="preserve"> </w:t>
      </w:r>
      <w:r w:rsidRPr="00F629B4">
        <w:rPr>
          <w:rFonts w:cs="Arial"/>
          <w:color w:val="231F20"/>
          <w:spacing w:val="1"/>
          <w:lang w:val="nl-NL"/>
        </w:rPr>
        <w:t>in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bijstand</w:t>
      </w:r>
      <w:r w:rsidRPr="00F629B4">
        <w:rPr>
          <w:rFonts w:cs="Arial"/>
          <w:color w:val="231F20"/>
          <w:spacing w:val="12"/>
          <w:lang w:val="nl-NL"/>
        </w:rPr>
        <w:t xml:space="preserve"> </w:t>
      </w:r>
      <w:r w:rsidRPr="00F629B4">
        <w:rPr>
          <w:rFonts w:cs="Arial"/>
          <w:color w:val="231F20"/>
          <w:spacing w:val="5"/>
          <w:lang w:val="nl-NL"/>
        </w:rPr>
        <w:t>blijft.”</w:t>
      </w:r>
    </w:p>
    <w:p w14:paraId="3C622FF1" w14:textId="5E8BA18E" w:rsidR="00F12B43" w:rsidRPr="00F629B4" w:rsidRDefault="00F12B43" w:rsidP="00C8469F">
      <w:pPr>
        <w:pStyle w:val="Plattetekst"/>
        <w:tabs>
          <w:tab w:val="left" w:pos="562"/>
          <w:tab w:val="left" w:pos="1076"/>
        </w:tabs>
        <w:spacing w:line="276" w:lineRule="exact"/>
        <w:ind w:left="567" w:right="-261" w:hanging="567"/>
        <w:rPr>
          <w:rFonts w:cs="Arial"/>
          <w:lang w:val="nl-NL"/>
        </w:rPr>
      </w:pPr>
      <w:r w:rsidRPr="00F629B4">
        <w:rPr>
          <w:rFonts w:cs="Arial"/>
          <w:b/>
          <w:color w:val="231F20"/>
          <w:spacing w:val="1"/>
          <w:lang w:val="nl-NL"/>
        </w:rPr>
        <w:t>25</w:t>
      </w:r>
      <w:r w:rsidRPr="00F629B4">
        <w:rPr>
          <w:rFonts w:cs="Arial"/>
          <w:b/>
          <w:color w:val="231F20"/>
          <w:spacing w:val="1"/>
          <w:lang w:val="nl-NL"/>
        </w:rPr>
        <w:tab/>
      </w:r>
      <w:r w:rsidRPr="00F629B4">
        <w:rPr>
          <w:rFonts w:cs="Arial"/>
          <w:color w:val="231F20"/>
          <w:spacing w:val="2"/>
          <w:lang w:val="nl-NL"/>
        </w:rPr>
        <w:t>Laat</w:t>
      </w:r>
      <w:r w:rsidRPr="00F629B4">
        <w:rPr>
          <w:rFonts w:cs="Arial"/>
          <w:color w:val="231F20"/>
          <w:spacing w:val="13"/>
          <w:lang w:val="nl-NL"/>
        </w:rPr>
        <w:t xml:space="preserve"> </w:t>
      </w:r>
      <w:r w:rsidRPr="00F629B4">
        <w:rPr>
          <w:rFonts w:cs="Arial"/>
          <w:color w:val="231F20"/>
          <w:spacing w:val="2"/>
          <w:lang w:val="nl-NL"/>
        </w:rPr>
        <w:t>met</w:t>
      </w:r>
      <w:r w:rsidRPr="00F629B4">
        <w:rPr>
          <w:rFonts w:cs="Arial"/>
          <w:color w:val="231F20"/>
          <w:spacing w:val="13"/>
          <w:lang w:val="nl-NL"/>
        </w:rPr>
        <w:t xml:space="preserve"> </w:t>
      </w:r>
      <w:r w:rsidRPr="00F629B4">
        <w:rPr>
          <w:rFonts w:cs="Arial"/>
          <w:color w:val="231F20"/>
          <w:spacing w:val="2"/>
          <w:lang w:val="nl-NL"/>
        </w:rPr>
        <w:t>een</w:t>
      </w:r>
      <w:r w:rsidRPr="00F629B4">
        <w:rPr>
          <w:rFonts w:cs="Arial"/>
          <w:color w:val="231F20"/>
          <w:spacing w:val="13"/>
          <w:lang w:val="nl-NL"/>
        </w:rPr>
        <w:t xml:space="preserve"> </w:t>
      </w:r>
      <w:r w:rsidRPr="00F629B4">
        <w:rPr>
          <w:rFonts w:cs="Arial"/>
          <w:color w:val="231F20"/>
          <w:spacing w:val="3"/>
          <w:lang w:val="nl-NL"/>
        </w:rPr>
        <w:t>berekening</w:t>
      </w:r>
      <w:r w:rsidRPr="00F629B4">
        <w:rPr>
          <w:rFonts w:cs="Arial"/>
          <w:color w:val="231F20"/>
          <w:spacing w:val="13"/>
          <w:lang w:val="nl-NL"/>
        </w:rPr>
        <w:t xml:space="preserve"> </w:t>
      </w:r>
      <w:r w:rsidRPr="00F629B4">
        <w:rPr>
          <w:rFonts w:cs="Arial"/>
          <w:color w:val="231F20"/>
          <w:spacing w:val="2"/>
          <w:lang w:val="nl-NL"/>
        </w:rPr>
        <w:t>zien</w:t>
      </w:r>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3"/>
          <w:lang w:val="nl-NL"/>
        </w:rPr>
        <w:t xml:space="preserve"> </w:t>
      </w:r>
      <w:r w:rsidRPr="00F629B4">
        <w:rPr>
          <w:rFonts w:cs="Arial"/>
          <w:color w:val="231F20"/>
          <w:spacing w:val="2"/>
          <w:lang w:val="nl-NL"/>
        </w:rPr>
        <w:t>haar</w:t>
      </w:r>
      <w:r w:rsidRPr="00F629B4">
        <w:rPr>
          <w:rFonts w:cs="Arial"/>
          <w:color w:val="231F20"/>
          <w:spacing w:val="13"/>
          <w:lang w:val="nl-NL"/>
        </w:rPr>
        <w:t xml:space="preserve"> </w:t>
      </w:r>
      <w:r w:rsidRPr="00F629B4">
        <w:rPr>
          <w:rFonts w:cs="Arial"/>
          <w:color w:val="231F20"/>
          <w:spacing w:val="3"/>
          <w:lang w:val="nl-NL"/>
        </w:rPr>
        <w:t>vriendin</w:t>
      </w:r>
      <w:r w:rsidRPr="00F629B4">
        <w:rPr>
          <w:rFonts w:cs="Arial"/>
          <w:color w:val="231F20"/>
          <w:spacing w:val="13"/>
          <w:lang w:val="nl-NL"/>
        </w:rPr>
        <w:t xml:space="preserve"> </w:t>
      </w:r>
      <w:r w:rsidRPr="00F629B4">
        <w:rPr>
          <w:rFonts w:cs="Arial"/>
          <w:color w:val="231F20"/>
          <w:spacing w:val="3"/>
          <w:lang w:val="nl-NL"/>
        </w:rPr>
        <w:t>gelijk</w:t>
      </w:r>
      <w:r w:rsidRPr="00F629B4">
        <w:rPr>
          <w:rFonts w:cs="Arial"/>
          <w:color w:val="231F20"/>
          <w:spacing w:val="13"/>
          <w:lang w:val="nl-NL"/>
        </w:rPr>
        <w:t xml:space="preserve"> </w:t>
      </w:r>
      <w:r w:rsidRPr="00F629B4">
        <w:rPr>
          <w:rFonts w:cs="Arial"/>
          <w:color w:val="231F20"/>
          <w:spacing w:val="3"/>
          <w:lang w:val="nl-NL"/>
        </w:rPr>
        <w:t>heeft.</w:t>
      </w:r>
    </w:p>
    <w:p w14:paraId="1DD60021" w14:textId="77777777" w:rsidR="00F12B43" w:rsidRPr="00F629B4" w:rsidRDefault="00F12B43" w:rsidP="00C8469F">
      <w:pPr>
        <w:pStyle w:val="Plattetekst"/>
        <w:spacing w:before="2"/>
        <w:ind w:left="567" w:right="-261" w:hanging="567"/>
        <w:rPr>
          <w:rFonts w:cs="Arial"/>
          <w:lang w:val="nl-NL"/>
        </w:rPr>
      </w:pPr>
    </w:p>
    <w:p w14:paraId="35CFA1B8" w14:textId="77777777" w:rsidR="00F12B43" w:rsidRPr="00F629B4" w:rsidRDefault="00F12B43" w:rsidP="00C8469F">
      <w:pPr>
        <w:pStyle w:val="Plattetekst"/>
        <w:spacing w:line="261" w:lineRule="auto"/>
        <w:ind w:left="567" w:right="-261"/>
        <w:rPr>
          <w:rFonts w:cs="Arial"/>
          <w:lang w:val="nl-NL"/>
        </w:rPr>
      </w:pPr>
      <w:r w:rsidRPr="00F629B4">
        <w:rPr>
          <w:rFonts w:cs="Arial"/>
          <w:color w:val="231F20"/>
          <w:lang w:val="nl-NL"/>
        </w:rPr>
        <w:t>De minister van financiën argumenteert: “De introductie van elk van de kortingen leidt tot een hoger besteedbaar inkomen en is daarmee van invloed op de conjunctuur. Langs deze weg kan ook de bereidheid van mensen om zich aan te bieden op de arbeidsmarkt toenemen.”</w:t>
      </w:r>
    </w:p>
    <w:p w14:paraId="797BDE5E" w14:textId="0641F29B" w:rsidR="00F12B43" w:rsidRPr="00F629B4" w:rsidRDefault="00F12B43" w:rsidP="00C8469F">
      <w:pPr>
        <w:pStyle w:val="Plattetekst"/>
        <w:tabs>
          <w:tab w:val="left" w:pos="562"/>
          <w:tab w:val="left" w:pos="1076"/>
        </w:tabs>
        <w:spacing w:line="276" w:lineRule="exact"/>
        <w:ind w:left="567" w:right="-261" w:hanging="567"/>
        <w:rPr>
          <w:rFonts w:cs="Arial"/>
          <w:lang w:val="nl-NL"/>
        </w:rPr>
      </w:pPr>
      <w:r w:rsidRPr="00F629B4">
        <w:rPr>
          <w:rFonts w:cs="Arial"/>
          <w:b/>
          <w:color w:val="231F20"/>
          <w:spacing w:val="1"/>
          <w:lang w:val="nl-NL"/>
        </w:rPr>
        <w:t>26</w:t>
      </w:r>
      <w:r w:rsidRPr="00F629B4">
        <w:rPr>
          <w:rFonts w:cs="Arial"/>
          <w:b/>
          <w:color w:val="231F20"/>
          <w:spacing w:val="1"/>
          <w:lang w:val="nl-NL"/>
        </w:rPr>
        <w:tab/>
      </w:r>
      <w:r w:rsidRPr="00F629B4">
        <w:rPr>
          <w:rFonts w:cs="Arial"/>
          <w:color w:val="231F20"/>
          <w:spacing w:val="2"/>
          <w:lang w:val="nl-NL"/>
        </w:rPr>
        <w:t xml:space="preserve">Leg </w:t>
      </w:r>
      <w:r w:rsidRPr="00F629B4">
        <w:rPr>
          <w:rFonts w:cs="Arial"/>
          <w:color w:val="231F20"/>
          <w:spacing w:val="1"/>
          <w:lang w:val="nl-NL"/>
        </w:rPr>
        <w:t xml:space="preserve">de </w:t>
      </w:r>
      <w:r w:rsidRPr="00F629B4">
        <w:rPr>
          <w:rFonts w:cs="Arial"/>
          <w:color w:val="231F20"/>
          <w:spacing w:val="3"/>
          <w:lang w:val="nl-NL"/>
        </w:rPr>
        <w:t xml:space="preserve">argumentatie </w:t>
      </w:r>
      <w:r w:rsidRPr="00F629B4">
        <w:rPr>
          <w:rFonts w:cs="Arial"/>
          <w:color w:val="231F20"/>
          <w:spacing w:val="2"/>
          <w:lang w:val="nl-NL"/>
        </w:rPr>
        <w:t xml:space="preserve">van </w:t>
      </w:r>
      <w:r w:rsidRPr="00F629B4">
        <w:rPr>
          <w:rFonts w:cs="Arial"/>
          <w:color w:val="231F20"/>
          <w:spacing w:val="1"/>
          <w:lang w:val="nl-NL"/>
        </w:rPr>
        <w:t xml:space="preserve">de </w:t>
      </w:r>
      <w:proofErr w:type="gramStart"/>
      <w:r w:rsidRPr="00F629B4">
        <w:rPr>
          <w:rFonts w:cs="Arial"/>
          <w:color w:val="231F20"/>
          <w:spacing w:val="3"/>
          <w:lang w:val="nl-NL"/>
        </w:rPr>
        <w:t xml:space="preserve">minister  </w:t>
      </w:r>
      <w:r w:rsidRPr="00F629B4">
        <w:rPr>
          <w:rFonts w:cs="Arial"/>
          <w:color w:val="231F20"/>
          <w:spacing w:val="2"/>
          <w:lang w:val="nl-NL"/>
        </w:rPr>
        <w:t>uit</w:t>
      </w:r>
      <w:proofErr w:type="gramEnd"/>
      <w:r w:rsidRPr="00F629B4">
        <w:rPr>
          <w:rFonts w:cs="Arial"/>
          <w:color w:val="231F20"/>
          <w:spacing w:val="2"/>
          <w:lang w:val="nl-NL"/>
        </w:rPr>
        <w:t>.</w:t>
      </w:r>
    </w:p>
    <w:p w14:paraId="200EA3C7" w14:textId="77777777" w:rsidR="00F12B43" w:rsidRPr="00F629B4" w:rsidRDefault="00F12B43" w:rsidP="00C8469F">
      <w:pPr>
        <w:pStyle w:val="Plattetekst"/>
        <w:ind w:left="567" w:right="-261" w:hanging="567"/>
        <w:rPr>
          <w:rFonts w:cs="Arial"/>
          <w:lang w:val="nl-NL"/>
        </w:rPr>
      </w:pPr>
    </w:p>
    <w:p w14:paraId="6CADC4DC" w14:textId="77777777" w:rsidR="00F12B43" w:rsidRPr="00F629B4" w:rsidRDefault="00F12B43" w:rsidP="00C8469F">
      <w:pPr>
        <w:pStyle w:val="Plattetekst"/>
        <w:ind w:left="567" w:right="-261" w:hanging="567"/>
        <w:rPr>
          <w:rFonts w:cs="Arial"/>
          <w:lang w:val="nl-NL"/>
        </w:rPr>
      </w:pPr>
    </w:p>
    <w:p w14:paraId="61661545" w14:textId="77777777" w:rsidR="00F12B43" w:rsidRPr="00F629B4" w:rsidRDefault="00F12B43" w:rsidP="00C8469F">
      <w:pPr>
        <w:pStyle w:val="Plattetekst"/>
        <w:ind w:left="567" w:right="-261" w:hanging="567"/>
        <w:rPr>
          <w:rFonts w:cs="Arial"/>
          <w:lang w:val="nl-NL"/>
        </w:rPr>
      </w:pPr>
    </w:p>
    <w:p w14:paraId="244AE0BE" w14:textId="77777777" w:rsidR="00F12B43" w:rsidRPr="00F629B4" w:rsidRDefault="00F12B43" w:rsidP="00C8469F">
      <w:pPr>
        <w:pStyle w:val="Plattetekst"/>
        <w:ind w:left="567" w:right="-261" w:hanging="567"/>
        <w:rPr>
          <w:rFonts w:cs="Arial"/>
          <w:lang w:val="nl-NL"/>
        </w:rPr>
      </w:pPr>
    </w:p>
    <w:p w14:paraId="679CA958" w14:textId="77777777" w:rsidR="00F12B43" w:rsidRPr="00F629B4" w:rsidRDefault="00F12B43" w:rsidP="00C8469F">
      <w:pPr>
        <w:pStyle w:val="Plattetekst"/>
        <w:ind w:left="567" w:right="-261" w:hanging="567"/>
        <w:rPr>
          <w:rFonts w:cs="Arial"/>
          <w:lang w:val="nl-NL"/>
        </w:rPr>
      </w:pPr>
    </w:p>
    <w:p w14:paraId="00198A63" w14:textId="77777777" w:rsidR="00F12B43" w:rsidRPr="00F629B4" w:rsidRDefault="00F12B43" w:rsidP="00C8469F">
      <w:pPr>
        <w:pStyle w:val="Plattetekst"/>
        <w:ind w:left="567" w:right="-261" w:hanging="567"/>
        <w:rPr>
          <w:rFonts w:cs="Arial"/>
          <w:lang w:val="nl-NL"/>
        </w:rPr>
      </w:pPr>
    </w:p>
    <w:p w14:paraId="6EDE9D47" w14:textId="0384A5C5" w:rsidR="00F12B43" w:rsidRPr="00F629B4" w:rsidRDefault="00F12B43" w:rsidP="00C8469F">
      <w:pPr>
        <w:ind w:left="567" w:right="-261" w:hanging="567"/>
        <w:rPr>
          <w:rFonts w:ascii="Arial" w:eastAsia="Arial" w:hAnsi="Arial" w:cs="Arial"/>
        </w:rPr>
      </w:pPr>
      <w:r w:rsidRPr="00F629B4">
        <w:rPr>
          <w:rFonts w:ascii="Arial" w:hAnsi="Arial" w:cs="Arial"/>
        </w:rPr>
        <w:br w:type="page"/>
      </w:r>
    </w:p>
    <w:p w14:paraId="12D82A45" w14:textId="77777777" w:rsidR="00F12B43" w:rsidRPr="00F629B4" w:rsidRDefault="00F12B43" w:rsidP="00C8469F">
      <w:pPr>
        <w:pStyle w:val="Plattetekst"/>
        <w:ind w:left="567" w:right="-261" w:hanging="567"/>
        <w:rPr>
          <w:rFonts w:cs="Arial"/>
          <w:lang w:val="nl-NL"/>
        </w:rPr>
      </w:pPr>
    </w:p>
    <w:p w14:paraId="68ADB951" w14:textId="77777777" w:rsidR="009D57CE" w:rsidRDefault="009D57CE" w:rsidP="00C8469F">
      <w:pPr>
        <w:spacing w:before="68"/>
        <w:ind w:left="567" w:right="-261" w:hanging="567"/>
        <w:rPr>
          <w:rFonts w:ascii="Arial" w:hAnsi="Arial" w:cs="Arial"/>
          <w:b/>
          <w:color w:val="231F20"/>
        </w:rPr>
      </w:pPr>
      <w:proofErr w:type="gramStart"/>
      <w:r>
        <w:rPr>
          <w:rFonts w:ascii="Arial" w:hAnsi="Arial" w:cs="Arial"/>
          <w:b/>
          <w:color w:val="231F20"/>
        </w:rPr>
        <w:t>Vwo herexamen</w:t>
      </w:r>
      <w:proofErr w:type="gramEnd"/>
      <w:r>
        <w:rPr>
          <w:rFonts w:ascii="Arial" w:hAnsi="Arial" w:cs="Arial"/>
          <w:b/>
          <w:color w:val="231F20"/>
        </w:rPr>
        <w:t xml:space="preserve"> 2016</w:t>
      </w:r>
    </w:p>
    <w:p w14:paraId="0BB89406" w14:textId="3EDBB82F" w:rsidR="00D2040D" w:rsidRPr="00F629B4" w:rsidRDefault="009D57CE" w:rsidP="00C8469F">
      <w:pPr>
        <w:pStyle w:val="Kop2"/>
        <w:ind w:left="567" w:right="-261" w:hanging="567"/>
        <w:rPr>
          <w:rFonts w:cs="Arial"/>
          <w:lang w:val="nl-NL"/>
        </w:rPr>
      </w:pPr>
      <w:r>
        <w:rPr>
          <w:rFonts w:cs="Arial"/>
          <w:color w:val="231F20"/>
          <w:lang w:val="nl-NL"/>
        </w:rPr>
        <w:t>Opgave 1</w:t>
      </w:r>
      <w:r>
        <w:rPr>
          <w:rFonts w:cs="Arial"/>
          <w:color w:val="231F20"/>
          <w:lang w:val="nl-NL"/>
        </w:rPr>
        <w:tab/>
      </w:r>
      <w:r w:rsidR="00D2040D" w:rsidRPr="00F629B4">
        <w:rPr>
          <w:rFonts w:cs="Arial"/>
          <w:color w:val="231F20"/>
          <w:lang w:val="nl-NL"/>
        </w:rPr>
        <w:t>Eieren voor je geld</w:t>
      </w:r>
    </w:p>
    <w:p w14:paraId="43135EB4" w14:textId="77777777" w:rsidR="00D2040D" w:rsidRPr="00F629B4" w:rsidRDefault="00D2040D" w:rsidP="00C8469F">
      <w:pPr>
        <w:pStyle w:val="Plattetekst"/>
        <w:spacing w:before="22" w:line="261" w:lineRule="auto"/>
        <w:ind w:left="567" w:right="-261"/>
        <w:rPr>
          <w:rFonts w:cs="Arial"/>
          <w:lang w:val="nl-NL"/>
        </w:rPr>
      </w:pPr>
      <w:r w:rsidRPr="00F629B4">
        <w:rPr>
          <w:rFonts w:cs="Arial"/>
          <w:color w:val="231F20"/>
          <w:lang w:val="nl-NL"/>
        </w:rPr>
        <w:t>In het land Ovaria is de uitvoer van eieren volledig weggevallen door een internationaal conflict. De afzet van eieren is daardoor sterk gekrompen. De overheid verwacht dat deze situatie nog jaren zal duren.</w:t>
      </w:r>
    </w:p>
    <w:p w14:paraId="592505E4" w14:textId="77777777" w:rsidR="00D2040D" w:rsidRDefault="00D2040D" w:rsidP="00C8469F">
      <w:pPr>
        <w:pStyle w:val="Plattetekst"/>
        <w:spacing w:line="261" w:lineRule="auto"/>
        <w:ind w:left="567" w:right="-261"/>
        <w:rPr>
          <w:rFonts w:cs="Arial"/>
          <w:color w:val="231F20"/>
          <w:lang w:val="nl-NL"/>
        </w:rPr>
      </w:pPr>
      <w:r w:rsidRPr="00F629B4">
        <w:rPr>
          <w:rFonts w:cs="Arial"/>
          <w:color w:val="231F20"/>
          <w:lang w:val="nl-NL"/>
        </w:rPr>
        <w:t xml:space="preserve">Economen hebben de ontstane situatie op de eiermarkt in dit land weergegeven met onderstaande vergelijkingen van vraag en aanbod per maand. Eieren worden hier als een homogeen </w:t>
      </w:r>
      <w:proofErr w:type="gramStart"/>
      <w:r w:rsidRPr="00F629B4">
        <w:rPr>
          <w:rFonts w:cs="Arial"/>
          <w:color w:val="231F20"/>
          <w:lang w:val="nl-NL"/>
        </w:rPr>
        <w:t>product  beschouwd</w:t>
      </w:r>
      <w:proofErr w:type="gramEnd"/>
      <w:r w:rsidRPr="00F629B4">
        <w:rPr>
          <w:rFonts w:cs="Arial"/>
          <w:color w:val="231F20"/>
          <w:lang w:val="nl-NL"/>
        </w:rPr>
        <w:t>.</w:t>
      </w:r>
    </w:p>
    <w:p w14:paraId="4769F540" w14:textId="77777777" w:rsidR="002D0FC1" w:rsidRPr="00F629B4" w:rsidRDefault="002D0FC1" w:rsidP="00C8469F">
      <w:pPr>
        <w:pStyle w:val="Plattetekst"/>
        <w:spacing w:line="261" w:lineRule="auto"/>
        <w:ind w:left="567" w:right="-261"/>
        <w:rPr>
          <w:rFonts w:cs="Arial"/>
          <w:lang w:val="nl-NL"/>
        </w:rPr>
      </w:pPr>
    </w:p>
    <w:tbl>
      <w:tblPr>
        <w:tblStyle w:val="TableNormal"/>
        <w:tblpPr w:leftFromText="141" w:rightFromText="141" w:vertAnchor="text" w:horzAnchor="margin" w:tblpXSpec="center" w:tblpY="-66"/>
        <w:tblW w:w="0" w:type="auto"/>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2123"/>
        <w:gridCol w:w="6552"/>
      </w:tblGrid>
      <w:tr w:rsidR="002D0FC1" w:rsidRPr="00F629B4" w14:paraId="60097AFE" w14:textId="77777777" w:rsidTr="002D0FC1">
        <w:trPr>
          <w:trHeight w:val="340"/>
        </w:trPr>
        <w:tc>
          <w:tcPr>
            <w:tcW w:w="2123" w:type="dxa"/>
          </w:tcPr>
          <w:p w14:paraId="7A2FECA1" w14:textId="4D9E8092" w:rsidR="002D0FC1" w:rsidRPr="00F629B4" w:rsidRDefault="002D0FC1" w:rsidP="00C8469F">
            <w:pPr>
              <w:pStyle w:val="TableParagraph"/>
              <w:spacing w:before="34" w:line="302" w:lineRule="exact"/>
              <w:ind w:left="567" w:right="-261" w:hanging="567"/>
              <w:rPr>
                <w:rFonts w:ascii="Arial" w:hAnsi="Arial" w:cs="Arial"/>
                <w:lang w:val="nl-NL"/>
              </w:rPr>
            </w:pPr>
            <w:r>
              <w:rPr>
                <w:rFonts w:ascii="Arial" w:hAnsi="Arial" w:cs="Arial"/>
                <w:color w:val="231F20"/>
                <w:lang w:val="nl-NL"/>
              </w:rPr>
              <w:t xml:space="preserve"> </w:t>
            </w:r>
            <w:r w:rsidRPr="00F629B4">
              <w:rPr>
                <w:rFonts w:ascii="Arial" w:hAnsi="Arial" w:cs="Arial"/>
                <w:color w:val="231F20"/>
                <w:lang w:val="nl-NL"/>
              </w:rPr>
              <w:t>Q</w:t>
            </w:r>
            <w:r w:rsidRPr="00F629B4">
              <w:rPr>
                <w:rFonts w:ascii="Arial" w:hAnsi="Arial" w:cs="Arial"/>
                <w:color w:val="231F20"/>
                <w:position w:val="-2"/>
                <w:lang w:val="nl-NL"/>
              </w:rPr>
              <w:t xml:space="preserve">a </w:t>
            </w:r>
            <w:r>
              <w:rPr>
                <w:rFonts w:ascii="Arial" w:hAnsi="Arial" w:cs="Arial"/>
                <w:color w:val="231F20"/>
                <w:position w:val="-2"/>
                <w:lang w:val="nl-NL"/>
              </w:rPr>
              <w:t xml:space="preserve">= </w:t>
            </w:r>
            <w:r w:rsidRPr="00F629B4">
              <w:rPr>
                <w:rFonts w:ascii="Arial" w:hAnsi="Arial" w:cs="Arial"/>
                <w:color w:val="231F20"/>
                <w:lang w:val="nl-NL"/>
              </w:rPr>
              <w:t xml:space="preserve">4P </w:t>
            </w:r>
            <w:r>
              <w:rPr>
                <w:rFonts w:ascii="Arial" w:hAnsi="Arial" w:cs="Arial"/>
                <w:color w:val="231F20"/>
                <w:lang w:val="nl-NL"/>
              </w:rPr>
              <w:t>-</w:t>
            </w:r>
            <w:r w:rsidRPr="00F629B4">
              <w:rPr>
                <w:rFonts w:ascii="Arial" w:hAnsi="Arial" w:cs="Arial"/>
                <w:b/>
                <w:color w:val="231F20"/>
                <w:lang w:val="nl-NL"/>
              </w:rPr>
              <w:t xml:space="preserve"> </w:t>
            </w:r>
            <w:r w:rsidRPr="00F629B4">
              <w:rPr>
                <w:rFonts w:ascii="Arial" w:hAnsi="Arial" w:cs="Arial"/>
                <w:color w:val="231F20"/>
                <w:lang w:val="nl-NL"/>
              </w:rPr>
              <w:t>120</w:t>
            </w:r>
          </w:p>
        </w:tc>
        <w:tc>
          <w:tcPr>
            <w:tcW w:w="6552" w:type="dxa"/>
          </w:tcPr>
          <w:p w14:paraId="1B95E1F0" w14:textId="77777777" w:rsidR="002D0FC1" w:rsidRPr="00F629B4" w:rsidRDefault="002D0FC1" w:rsidP="00C8469F">
            <w:pPr>
              <w:pStyle w:val="TableParagraph"/>
              <w:spacing w:before="34" w:line="302" w:lineRule="exact"/>
              <w:ind w:left="567" w:right="-261" w:hanging="567"/>
              <w:rPr>
                <w:rFonts w:ascii="Arial" w:hAnsi="Arial" w:cs="Arial"/>
                <w:lang w:val="nl-NL"/>
              </w:rPr>
            </w:pPr>
            <w:r>
              <w:rPr>
                <w:rFonts w:ascii="Arial" w:hAnsi="Arial" w:cs="Arial"/>
                <w:color w:val="231F20"/>
                <w:lang w:val="nl-NL"/>
              </w:rPr>
              <w:t xml:space="preserve"> </w:t>
            </w:r>
            <w:r w:rsidRPr="00F629B4">
              <w:rPr>
                <w:rFonts w:ascii="Arial" w:hAnsi="Arial" w:cs="Arial"/>
                <w:color w:val="231F20"/>
                <w:lang w:val="nl-NL"/>
              </w:rPr>
              <w:t>Q</w:t>
            </w:r>
            <w:r w:rsidRPr="00F629B4">
              <w:rPr>
                <w:rFonts w:ascii="Arial" w:hAnsi="Arial" w:cs="Arial"/>
                <w:color w:val="231F20"/>
                <w:position w:val="-2"/>
                <w:lang w:val="nl-NL"/>
              </w:rPr>
              <w:t xml:space="preserve">a </w:t>
            </w:r>
            <w:proofErr w:type="gramStart"/>
            <w:r>
              <w:rPr>
                <w:rFonts w:ascii="Arial" w:hAnsi="Arial" w:cs="Arial"/>
                <w:color w:val="231F20"/>
                <w:position w:val="-2"/>
                <w:lang w:val="nl-NL"/>
              </w:rPr>
              <w:t>=</w:t>
            </w:r>
            <w:r w:rsidRPr="00F629B4">
              <w:rPr>
                <w:rFonts w:ascii="Arial" w:hAnsi="Arial" w:cs="Arial"/>
                <w:b/>
                <w:color w:val="231F20"/>
                <w:lang w:val="nl-NL"/>
              </w:rPr>
              <w:t xml:space="preserve">  </w:t>
            </w:r>
            <w:r w:rsidRPr="00F629B4">
              <w:rPr>
                <w:rFonts w:ascii="Arial" w:hAnsi="Arial" w:cs="Arial"/>
                <w:color w:val="231F20"/>
                <w:lang w:val="nl-NL"/>
              </w:rPr>
              <w:t>aangeboden</w:t>
            </w:r>
            <w:proofErr w:type="gramEnd"/>
            <w:r w:rsidRPr="00F629B4">
              <w:rPr>
                <w:rFonts w:ascii="Arial" w:hAnsi="Arial" w:cs="Arial"/>
                <w:color w:val="231F20"/>
                <w:lang w:val="nl-NL"/>
              </w:rPr>
              <w:t xml:space="preserve"> hoeveelheid eieren in miljoenen kilo’s</w:t>
            </w:r>
          </w:p>
        </w:tc>
      </w:tr>
      <w:tr w:rsidR="002D0FC1" w:rsidRPr="00F629B4" w14:paraId="4B5FE63C" w14:textId="77777777" w:rsidTr="002D0FC1">
        <w:trPr>
          <w:trHeight w:val="340"/>
        </w:trPr>
        <w:tc>
          <w:tcPr>
            <w:tcW w:w="2123" w:type="dxa"/>
          </w:tcPr>
          <w:p w14:paraId="66C05510" w14:textId="77777777" w:rsidR="002D0FC1" w:rsidRPr="00F629B4" w:rsidRDefault="002D0FC1" w:rsidP="00C8469F">
            <w:pPr>
              <w:pStyle w:val="TableParagraph"/>
              <w:spacing w:before="34" w:line="301" w:lineRule="exact"/>
              <w:ind w:left="567" w:right="-261" w:hanging="567"/>
              <w:rPr>
                <w:rFonts w:ascii="Arial" w:hAnsi="Arial" w:cs="Arial"/>
                <w:lang w:val="nl-NL"/>
              </w:rPr>
            </w:pPr>
            <w:r>
              <w:rPr>
                <w:rFonts w:ascii="Arial" w:hAnsi="Arial" w:cs="Arial"/>
                <w:color w:val="231F20"/>
                <w:lang w:val="nl-NL"/>
              </w:rPr>
              <w:t xml:space="preserve"> </w:t>
            </w:r>
            <w:r w:rsidRPr="00F629B4">
              <w:rPr>
                <w:rFonts w:ascii="Arial" w:hAnsi="Arial" w:cs="Arial"/>
                <w:color w:val="231F20"/>
                <w:lang w:val="nl-NL"/>
              </w:rPr>
              <w:t>Q</w:t>
            </w:r>
            <w:r w:rsidRPr="00F629B4">
              <w:rPr>
                <w:rFonts w:ascii="Arial" w:hAnsi="Arial" w:cs="Arial"/>
                <w:color w:val="231F20"/>
                <w:position w:val="-2"/>
                <w:lang w:val="nl-NL"/>
              </w:rPr>
              <w:t xml:space="preserve">v </w:t>
            </w:r>
            <w:r>
              <w:rPr>
                <w:rFonts w:ascii="Arial" w:hAnsi="Arial" w:cs="Arial"/>
                <w:color w:val="231F20"/>
                <w:position w:val="-2"/>
                <w:lang w:val="nl-NL"/>
              </w:rPr>
              <w:t>= -</w:t>
            </w:r>
            <w:r w:rsidRPr="00F629B4">
              <w:rPr>
                <w:rFonts w:ascii="Arial" w:hAnsi="Arial" w:cs="Arial"/>
                <w:color w:val="231F20"/>
                <w:lang w:val="nl-NL"/>
              </w:rPr>
              <w:t xml:space="preserve">2P </w:t>
            </w:r>
            <w:r>
              <w:rPr>
                <w:rFonts w:ascii="Arial" w:hAnsi="Arial" w:cs="Arial"/>
                <w:color w:val="231F20"/>
                <w:lang w:val="nl-NL"/>
              </w:rPr>
              <w:t>+</w:t>
            </w:r>
            <w:r w:rsidRPr="00F629B4">
              <w:rPr>
                <w:rFonts w:ascii="Arial" w:hAnsi="Arial" w:cs="Arial"/>
                <w:b/>
                <w:color w:val="231F20"/>
                <w:lang w:val="nl-NL"/>
              </w:rPr>
              <w:t xml:space="preserve"> </w:t>
            </w:r>
            <w:r w:rsidRPr="00F629B4">
              <w:rPr>
                <w:rFonts w:ascii="Arial" w:hAnsi="Arial" w:cs="Arial"/>
                <w:color w:val="231F20"/>
                <w:lang w:val="nl-NL"/>
              </w:rPr>
              <w:t>240</w:t>
            </w:r>
          </w:p>
        </w:tc>
        <w:tc>
          <w:tcPr>
            <w:tcW w:w="6552" w:type="dxa"/>
          </w:tcPr>
          <w:p w14:paraId="7B8C2B23" w14:textId="77777777" w:rsidR="002D0FC1" w:rsidRPr="00F629B4" w:rsidRDefault="002D0FC1" w:rsidP="00C8469F">
            <w:pPr>
              <w:pStyle w:val="TableParagraph"/>
              <w:spacing w:before="34" w:line="301" w:lineRule="exact"/>
              <w:ind w:left="567" w:right="-261" w:hanging="567"/>
              <w:rPr>
                <w:rFonts w:ascii="Arial" w:hAnsi="Arial" w:cs="Arial"/>
                <w:lang w:val="nl-NL"/>
              </w:rPr>
            </w:pPr>
            <w:r>
              <w:rPr>
                <w:rFonts w:ascii="Arial" w:hAnsi="Arial" w:cs="Arial"/>
                <w:color w:val="231F20"/>
                <w:lang w:val="nl-NL"/>
              </w:rPr>
              <w:t xml:space="preserve"> </w:t>
            </w:r>
            <w:r w:rsidRPr="00F629B4">
              <w:rPr>
                <w:rFonts w:ascii="Arial" w:hAnsi="Arial" w:cs="Arial"/>
                <w:color w:val="231F20"/>
                <w:lang w:val="nl-NL"/>
              </w:rPr>
              <w:t>Q</w:t>
            </w:r>
            <w:r w:rsidRPr="00F629B4">
              <w:rPr>
                <w:rFonts w:ascii="Arial" w:hAnsi="Arial" w:cs="Arial"/>
                <w:color w:val="231F20"/>
                <w:position w:val="-2"/>
                <w:lang w:val="nl-NL"/>
              </w:rPr>
              <w:t xml:space="preserve">v </w:t>
            </w:r>
            <w:proofErr w:type="gramStart"/>
            <w:r>
              <w:rPr>
                <w:rFonts w:ascii="Arial" w:hAnsi="Arial" w:cs="Arial"/>
                <w:color w:val="231F20"/>
                <w:position w:val="-2"/>
                <w:lang w:val="nl-NL"/>
              </w:rPr>
              <w:t>=</w:t>
            </w:r>
            <w:r w:rsidRPr="00F629B4">
              <w:rPr>
                <w:rFonts w:ascii="Arial" w:hAnsi="Arial" w:cs="Arial"/>
                <w:b/>
                <w:color w:val="231F20"/>
                <w:lang w:val="nl-NL"/>
              </w:rPr>
              <w:t xml:space="preserve">  </w:t>
            </w:r>
            <w:r w:rsidRPr="00F629B4">
              <w:rPr>
                <w:rFonts w:ascii="Arial" w:hAnsi="Arial" w:cs="Arial"/>
                <w:color w:val="231F20"/>
                <w:lang w:val="nl-NL"/>
              </w:rPr>
              <w:t>gevraagde</w:t>
            </w:r>
            <w:proofErr w:type="gramEnd"/>
            <w:r w:rsidRPr="00F629B4">
              <w:rPr>
                <w:rFonts w:ascii="Arial" w:hAnsi="Arial" w:cs="Arial"/>
                <w:color w:val="231F20"/>
                <w:lang w:val="nl-NL"/>
              </w:rPr>
              <w:t xml:space="preserve"> hoeveelheid eieren in miljoenen kilo’s</w:t>
            </w:r>
          </w:p>
        </w:tc>
      </w:tr>
      <w:tr w:rsidR="002D0FC1" w:rsidRPr="00F629B4" w14:paraId="6BC0C37A" w14:textId="77777777" w:rsidTr="002D0FC1">
        <w:trPr>
          <w:trHeight w:val="640"/>
        </w:trPr>
        <w:tc>
          <w:tcPr>
            <w:tcW w:w="2123" w:type="dxa"/>
          </w:tcPr>
          <w:p w14:paraId="391063D7" w14:textId="77777777" w:rsidR="002D0FC1" w:rsidRPr="00F629B4" w:rsidRDefault="002D0FC1" w:rsidP="00C8469F">
            <w:pPr>
              <w:pStyle w:val="TableParagraph"/>
              <w:ind w:left="567" w:right="-261" w:hanging="567"/>
              <w:rPr>
                <w:rFonts w:ascii="Arial" w:hAnsi="Arial" w:cs="Arial"/>
                <w:lang w:val="nl-NL"/>
              </w:rPr>
            </w:pPr>
          </w:p>
        </w:tc>
        <w:tc>
          <w:tcPr>
            <w:tcW w:w="6552" w:type="dxa"/>
          </w:tcPr>
          <w:p w14:paraId="44D2F2FE" w14:textId="77777777" w:rsidR="002D0FC1" w:rsidRPr="00F629B4" w:rsidRDefault="002D0FC1" w:rsidP="00C8469F">
            <w:pPr>
              <w:pStyle w:val="TableParagraph"/>
              <w:tabs>
                <w:tab w:val="left" w:pos="694"/>
              </w:tabs>
              <w:spacing w:before="28" w:line="300" w:lineRule="atLeast"/>
              <w:ind w:left="567" w:right="-261" w:hanging="567"/>
              <w:rPr>
                <w:rFonts w:ascii="Arial" w:hAnsi="Arial" w:cs="Arial"/>
                <w:lang w:val="nl-NL"/>
              </w:rPr>
            </w:pPr>
            <w:r w:rsidRPr="00F629B4">
              <w:rPr>
                <w:rFonts w:ascii="Arial" w:hAnsi="Arial" w:cs="Arial"/>
                <w:color w:val="231F20"/>
                <w:lang w:val="nl-NL"/>
              </w:rPr>
              <w:t>P</w:t>
            </w:r>
            <w:r w:rsidRPr="00F629B4">
              <w:rPr>
                <w:rFonts w:ascii="Arial" w:hAnsi="Arial" w:cs="Arial"/>
                <w:color w:val="231F20"/>
                <w:spacing w:val="10"/>
                <w:lang w:val="nl-NL"/>
              </w:rPr>
              <w:t xml:space="preserve"> </w:t>
            </w:r>
            <w:r>
              <w:rPr>
                <w:rFonts w:ascii="Arial" w:hAnsi="Arial" w:cs="Arial"/>
                <w:color w:val="231F20"/>
                <w:spacing w:val="10"/>
                <w:lang w:val="nl-NL"/>
              </w:rPr>
              <w:t xml:space="preserve">  = </w:t>
            </w:r>
            <w:r w:rsidRPr="00F629B4">
              <w:rPr>
                <w:rFonts w:ascii="Arial" w:hAnsi="Arial" w:cs="Arial"/>
                <w:color w:val="231F20"/>
                <w:spacing w:val="3"/>
                <w:lang w:val="nl-NL"/>
              </w:rPr>
              <w:t xml:space="preserve">prijs </w:t>
            </w:r>
            <w:r w:rsidRPr="00F629B4">
              <w:rPr>
                <w:rFonts w:ascii="Arial" w:hAnsi="Arial" w:cs="Arial"/>
                <w:color w:val="231F20"/>
                <w:spacing w:val="2"/>
                <w:lang w:val="nl-NL"/>
              </w:rPr>
              <w:t xml:space="preserve">per kilo </w:t>
            </w:r>
            <w:r w:rsidRPr="00F629B4">
              <w:rPr>
                <w:rFonts w:ascii="Arial" w:hAnsi="Arial" w:cs="Arial"/>
                <w:color w:val="231F20"/>
                <w:spacing w:val="3"/>
                <w:lang w:val="nl-NL"/>
              </w:rPr>
              <w:t xml:space="preserve">eieren </w:t>
            </w:r>
            <w:r w:rsidRPr="00F629B4">
              <w:rPr>
                <w:rFonts w:ascii="Arial" w:hAnsi="Arial" w:cs="Arial"/>
                <w:color w:val="231F20"/>
                <w:spacing w:val="1"/>
                <w:lang w:val="nl-NL"/>
              </w:rPr>
              <w:t>in</w:t>
            </w:r>
            <w:r w:rsidRPr="00F629B4">
              <w:rPr>
                <w:rFonts w:ascii="Arial" w:hAnsi="Arial" w:cs="Arial"/>
                <w:color w:val="231F20"/>
                <w:spacing w:val="50"/>
                <w:lang w:val="nl-NL"/>
              </w:rPr>
              <w:t xml:space="preserve"> </w:t>
            </w:r>
            <w:proofErr w:type="spellStart"/>
            <w:r w:rsidRPr="00F629B4">
              <w:rPr>
                <w:rFonts w:ascii="Arial" w:hAnsi="Arial" w:cs="Arial"/>
                <w:color w:val="231F20"/>
                <w:spacing w:val="3"/>
                <w:lang w:val="nl-NL"/>
              </w:rPr>
              <w:t>coins</w:t>
            </w:r>
            <w:proofErr w:type="spellEnd"/>
            <w:r w:rsidRPr="00F629B4">
              <w:rPr>
                <w:rFonts w:ascii="Arial" w:hAnsi="Arial" w:cs="Arial"/>
                <w:color w:val="231F20"/>
                <w:spacing w:val="12"/>
                <w:lang w:val="nl-NL"/>
              </w:rPr>
              <w:t xml:space="preserve"> </w:t>
            </w:r>
            <w:r w:rsidRPr="00F629B4">
              <w:rPr>
                <w:rFonts w:ascii="Arial" w:hAnsi="Arial" w:cs="Arial"/>
                <w:color w:val="231F20"/>
                <w:spacing w:val="2"/>
                <w:lang w:val="nl-NL"/>
              </w:rPr>
              <w:t>(de</w:t>
            </w:r>
            <w:r w:rsidRPr="00F629B4">
              <w:rPr>
                <w:rFonts w:ascii="Arial" w:hAnsi="Arial" w:cs="Arial"/>
                <w:color w:val="231F20"/>
                <w:lang w:val="nl-NL"/>
              </w:rPr>
              <w:t xml:space="preserve"> </w:t>
            </w:r>
            <w:r w:rsidRPr="00F629B4">
              <w:rPr>
                <w:rFonts w:ascii="Arial" w:hAnsi="Arial" w:cs="Arial"/>
                <w:color w:val="231F20"/>
                <w:spacing w:val="3"/>
                <w:lang w:val="nl-NL"/>
              </w:rPr>
              <w:t xml:space="preserve">munteenheid </w:t>
            </w:r>
            <w:r w:rsidRPr="00F629B4">
              <w:rPr>
                <w:rFonts w:ascii="Arial" w:hAnsi="Arial" w:cs="Arial"/>
                <w:color w:val="231F20"/>
                <w:spacing w:val="2"/>
                <w:lang w:val="nl-NL"/>
              </w:rPr>
              <w:t>van het</w:t>
            </w:r>
            <w:r w:rsidRPr="00F629B4">
              <w:rPr>
                <w:rFonts w:ascii="Arial" w:hAnsi="Arial" w:cs="Arial"/>
                <w:color w:val="231F20"/>
                <w:spacing w:val="37"/>
                <w:lang w:val="nl-NL"/>
              </w:rPr>
              <w:t xml:space="preserve"> </w:t>
            </w:r>
            <w:r w:rsidRPr="00F629B4">
              <w:rPr>
                <w:rFonts w:ascii="Arial" w:hAnsi="Arial" w:cs="Arial"/>
                <w:color w:val="231F20"/>
                <w:spacing w:val="5"/>
                <w:lang w:val="nl-NL"/>
              </w:rPr>
              <w:t>land)</w:t>
            </w:r>
          </w:p>
        </w:tc>
      </w:tr>
    </w:tbl>
    <w:p w14:paraId="7C5FE83F" w14:textId="77777777" w:rsidR="00D2040D" w:rsidRPr="00F629B4" w:rsidRDefault="00D2040D" w:rsidP="00C8469F">
      <w:pPr>
        <w:pStyle w:val="Plattetekst"/>
        <w:spacing w:before="1" w:after="1"/>
        <w:ind w:left="567" w:right="-261" w:hanging="567"/>
        <w:rPr>
          <w:rFonts w:cs="Arial"/>
          <w:lang w:val="nl-NL"/>
        </w:rPr>
      </w:pPr>
    </w:p>
    <w:p w14:paraId="346FBB67" w14:textId="77777777" w:rsidR="00D2040D" w:rsidRPr="00F629B4" w:rsidRDefault="00D2040D" w:rsidP="00C8469F">
      <w:pPr>
        <w:pStyle w:val="Plattetekst"/>
        <w:ind w:left="567" w:right="-261" w:hanging="567"/>
        <w:rPr>
          <w:rFonts w:cs="Arial"/>
          <w:lang w:val="nl-NL"/>
        </w:rPr>
      </w:pPr>
    </w:p>
    <w:p w14:paraId="5D180AEA" w14:textId="77777777" w:rsidR="002D0FC1" w:rsidRDefault="002D0FC1" w:rsidP="00C8469F">
      <w:pPr>
        <w:pStyle w:val="Plattetekst"/>
        <w:spacing w:line="256" w:lineRule="auto"/>
        <w:ind w:left="567" w:right="-261" w:hanging="567"/>
        <w:rPr>
          <w:rFonts w:cs="Arial"/>
          <w:color w:val="231F20"/>
          <w:spacing w:val="1"/>
          <w:lang w:val="nl-NL"/>
        </w:rPr>
      </w:pPr>
    </w:p>
    <w:p w14:paraId="7E67ACEA" w14:textId="77777777" w:rsidR="002D0FC1" w:rsidRDefault="002D0FC1" w:rsidP="00C8469F">
      <w:pPr>
        <w:pStyle w:val="Plattetekst"/>
        <w:spacing w:line="256" w:lineRule="auto"/>
        <w:ind w:left="567" w:right="-261" w:hanging="567"/>
        <w:rPr>
          <w:rFonts w:cs="Arial"/>
          <w:color w:val="231F20"/>
          <w:spacing w:val="1"/>
          <w:lang w:val="nl-NL"/>
        </w:rPr>
      </w:pPr>
    </w:p>
    <w:p w14:paraId="6A617B26" w14:textId="77777777" w:rsidR="002D0FC1" w:rsidRDefault="002D0FC1" w:rsidP="00C8469F">
      <w:pPr>
        <w:pStyle w:val="Plattetekst"/>
        <w:spacing w:line="256" w:lineRule="auto"/>
        <w:ind w:left="567" w:right="-261" w:hanging="567"/>
        <w:rPr>
          <w:rFonts w:cs="Arial"/>
          <w:color w:val="231F20"/>
          <w:spacing w:val="1"/>
          <w:lang w:val="nl-NL"/>
        </w:rPr>
      </w:pPr>
    </w:p>
    <w:p w14:paraId="38BE619B" w14:textId="77777777" w:rsidR="002D0FC1" w:rsidRDefault="002D0FC1" w:rsidP="00C8469F">
      <w:pPr>
        <w:pStyle w:val="Plattetekst"/>
        <w:spacing w:line="256" w:lineRule="auto"/>
        <w:ind w:left="567" w:right="-261" w:hanging="567"/>
        <w:rPr>
          <w:rFonts w:cs="Arial"/>
          <w:color w:val="231F20"/>
          <w:spacing w:val="1"/>
          <w:lang w:val="nl-NL"/>
        </w:rPr>
      </w:pPr>
    </w:p>
    <w:p w14:paraId="7AB35A5C" w14:textId="77777777" w:rsidR="002D0FC1" w:rsidRDefault="002D0FC1" w:rsidP="00C8469F">
      <w:pPr>
        <w:pStyle w:val="Plattetekst"/>
        <w:spacing w:line="256" w:lineRule="auto"/>
        <w:ind w:left="567" w:right="-261" w:hanging="567"/>
        <w:rPr>
          <w:rFonts w:cs="Arial"/>
          <w:color w:val="231F20"/>
          <w:spacing w:val="1"/>
          <w:lang w:val="nl-NL"/>
        </w:rPr>
      </w:pPr>
    </w:p>
    <w:p w14:paraId="3D753CE7" w14:textId="1312EA28" w:rsidR="00D2040D" w:rsidRPr="00F629B4" w:rsidRDefault="00D2040D" w:rsidP="00C8469F">
      <w:pPr>
        <w:pStyle w:val="Plattetekst"/>
        <w:spacing w:line="256" w:lineRule="auto"/>
        <w:ind w:left="567" w:right="-261"/>
        <w:rPr>
          <w:rFonts w:cs="Arial"/>
          <w:lang w:val="nl-NL"/>
        </w:rPr>
      </w:pPr>
      <w:r w:rsidRPr="00F629B4">
        <w:rPr>
          <w:rFonts w:cs="Arial"/>
          <w:color w:val="231F20"/>
          <w:spacing w:val="1"/>
          <w:lang w:val="nl-NL"/>
        </w:rPr>
        <w:t xml:space="preserve">In de </w:t>
      </w:r>
      <w:r w:rsidRPr="00F629B4">
        <w:rPr>
          <w:rFonts w:cs="Arial"/>
          <w:color w:val="231F20"/>
          <w:spacing w:val="3"/>
          <w:lang w:val="nl-NL"/>
        </w:rPr>
        <w:t xml:space="preserve">ontstane situatie </w:t>
      </w:r>
      <w:r w:rsidRPr="00F629B4">
        <w:rPr>
          <w:rFonts w:cs="Arial"/>
          <w:color w:val="231F20"/>
          <w:spacing w:val="1"/>
          <w:lang w:val="nl-NL"/>
        </w:rPr>
        <w:t xml:space="preserve">is de </w:t>
      </w:r>
      <w:r w:rsidRPr="00F629B4">
        <w:rPr>
          <w:rFonts w:cs="Arial"/>
          <w:color w:val="231F20"/>
          <w:spacing w:val="3"/>
          <w:lang w:val="nl-NL"/>
        </w:rPr>
        <w:t xml:space="preserve">marktprijs </w:t>
      </w:r>
      <w:r w:rsidRPr="00F629B4">
        <w:rPr>
          <w:rFonts w:cs="Arial"/>
          <w:color w:val="231F20"/>
          <w:spacing w:val="1"/>
          <w:lang w:val="nl-NL"/>
        </w:rPr>
        <w:t xml:space="preserve">60 </w:t>
      </w:r>
      <w:proofErr w:type="spellStart"/>
      <w:r w:rsidRPr="00F629B4">
        <w:rPr>
          <w:rFonts w:cs="Arial"/>
          <w:color w:val="231F20"/>
          <w:spacing w:val="2"/>
          <w:lang w:val="nl-NL"/>
        </w:rPr>
        <w:t>coin</w:t>
      </w:r>
      <w:proofErr w:type="spellEnd"/>
      <w:r w:rsidRPr="00F629B4">
        <w:rPr>
          <w:rFonts w:cs="Arial"/>
          <w:color w:val="231F20"/>
          <w:spacing w:val="2"/>
          <w:lang w:val="nl-NL"/>
        </w:rPr>
        <w:t xml:space="preserve"> per </w:t>
      </w:r>
      <w:r w:rsidRPr="00F629B4">
        <w:rPr>
          <w:rFonts w:cs="Arial"/>
          <w:color w:val="231F20"/>
          <w:spacing w:val="3"/>
          <w:lang w:val="nl-NL"/>
        </w:rPr>
        <w:t xml:space="preserve">kilo. </w:t>
      </w:r>
      <w:r w:rsidRPr="00F629B4">
        <w:rPr>
          <w:rFonts w:cs="Arial"/>
          <w:color w:val="231F20"/>
          <w:spacing w:val="2"/>
          <w:lang w:val="nl-NL"/>
        </w:rPr>
        <w:t xml:space="preserve">Deze </w:t>
      </w:r>
      <w:r w:rsidRPr="00F629B4">
        <w:rPr>
          <w:rFonts w:cs="Arial"/>
          <w:color w:val="231F20"/>
          <w:spacing w:val="5"/>
          <w:lang w:val="nl-NL"/>
        </w:rPr>
        <w:t xml:space="preserve">marktsituatie </w:t>
      </w:r>
      <w:r w:rsidRPr="00F629B4">
        <w:rPr>
          <w:rFonts w:cs="Arial"/>
          <w:color w:val="231F20"/>
          <w:spacing w:val="1"/>
          <w:lang w:val="nl-NL"/>
        </w:rPr>
        <w:t xml:space="preserve">is in </w:t>
      </w:r>
      <w:r w:rsidRPr="00F629B4">
        <w:rPr>
          <w:rFonts w:cs="Arial"/>
          <w:color w:val="231F20"/>
          <w:spacing w:val="3"/>
          <w:lang w:val="nl-NL"/>
        </w:rPr>
        <w:t xml:space="preserve">figuur </w:t>
      </w:r>
      <w:r w:rsidRPr="00F629B4">
        <w:rPr>
          <w:rFonts w:cs="Arial"/>
          <w:color w:val="231F20"/>
          <w:lang w:val="nl-NL"/>
        </w:rPr>
        <w:t xml:space="preserve">1 </w:t>
      </w:r>
      <w:r w:rsidRPr="00F629B4">
        <w:rPr>
          <w:rFonts w:cs="Arial"/>
          <w:color w:val="231F20"/>
          <w:spacing w:val="3"/>
          <w:lang w:val="nl-NL"/>
        </w:rPr>
        <w:t xml:space="preserve">weergegeven </w:t>
      </w:r>
      <w:r w:rsidRPr="00F629B4">
        <w:rPr>
          <w:rFonts w:cs="Arial"/>
          <w:color w:val="231F20"/>
          <w:spacing w:val="2"/>
          <w:lang w:val="nl-NL"/>
        </w:rPr>
        <w:t xml:space="preserve">met </w:t>
      </w:r>
      <w:r w:rsidRPr="00F629B4">
        <w:rPr>
          <w:rFonts w:cs="Arial"/>
          <w:color w:val="231F20"/>
          <w:spacing w:val="1"/>
          <w:lang w:val="nl-NL"/>
        </w:rPr>
        <w:t xml:space="preserve">de </w:t>
      </w:r>
      <w:r w:rsidRPr="00F629B4">
        <w:rPr>
          <w:rFonts w:cs="Arial"/>
          <w:color w:val="231F20"/>
          <w:spacing w:val="3"/>
          <w:lang w:val="nl-NL"/>
        </w:rPr>
        <w:t xml:space="preserve">lijnen </w:t>
      </w:r>
      <w:r w:rsidRPr="00F629B4">
        <w:rPr>
          <w:rFonts w:cs="Arial"/>
          <w:color w:val="231F20"/>
          <w:lang w:val="nl-NL"/>
        </w:rPr>
        <w:t xml:space="preserve">A </w:t>
      </w:r>
      <w:r w:rsidRPr="00F629B4">
        <w:rPr>
          <w:rFonts w:cs="Arial"/>
          <w:color w:val="231F20"/>
          <w:spacing w:val="1"/>
          <w:lang w:val="nl-NL"/>
        </w:rPr>
        <w:t>en V</w:t>
      </w:r>
      <w:r w:rsidRPr="00F629B4">
        <w:rPr>
          <w:rFonts w:cs="Arial"/>
          <w:color w:val="231F20"/>
          <w:spacing w:val="1"/>
          <w:position w:val="-2"/>
          <w:lang w:val="nl-NL"/>
        </w:rPr>
        <w:t>1</w:t>
      </w:r>
      <w:r w:rsidRPr="00F629B4">
        <w:rPr>
          <w:rFonts w:cs="Arial"/>
          <w:color w:val="231F20"/>
          <w:spacing w:val="1"/>
          <w:lang w:val="nl-NL"/>
        </w:rPr>
        <w:t xml:space="preserve">. De </w:t>
      </w:r>
      <w:r w:rsidRPr="00F629B4">
        <w:rPr>
          <w:rFonts w:cs="Arial"/>
          <w:color w:val="231F20"/>
          <w:spacing w:val="2"/>
          <w:lang w:val="nl-NL"/>
        </w:rPr>
        <w:t xml:space="preserve">lijn </w:t>
      </w:r>
      <w:r w:rsidRPr="00F629B4">
        <w:rPr>
          <w:rFonts w:cs="Arial"/>
          <w:color w:val="231F20"/>
          <w:spacing w:val="1"/>
          <w:lang w:val="nl-NL"/>
        </w:rPr>
        <w:t>V</w:t>
      </w:r>
      <w:r w:rsidR="002D0FC1">
        <w:rPr>
          <w:rFonts w:cs="Arial"/>
          <w:color w:val="231F20"/>
          <w:spacing w:val="1"/>
          <w:lang w:val="nl-NL"/>
        </w:rPr>
        <w:t>o</w:t>
      </w:r>
      <w:r w:rsidRPr="00F629B4">
        <w:rPr>
          <w:rFonts w:cs="Arial"/>
          <w:color w:val="231F20"/>
          <w:spacing w:val="1"/>
          <w:position w:val="-2"/>
          <w:lang w:val="nl-NL"/>
        </w:rPr>
        <w:t xml:space="preserve"> </w:t>
      </w:r>
      <w:r w:rsidRPr="00F629B4">
        <w:rPr>
          <w:rFonts w:cs="Arial"/>
          <w:color w:val="231F20"/>
          <w:spacing w:val="1"/>
          <w:lang w:val="nl-NL"/>
        </w:rPr>
        <w:t xml:space="preserve">is de </w:t>
      </w:r>
      <w:r w:rsidRPr="00F629B4">
        <w:rPr>
          <w:rFonts w:cs="Arial"/>
          <w:color w:val="231F20"/>
          <w:spacing w:val="3"/>
          <w:lang w:val="nl-NL"/>
        </w:rPr>
        <w:t xml:space="preserve">oorspronkelijke vraaglijn voordat </w:t>
      </w:r>
      <w:r w:rsidRPr="00F629B4">
        <w:rPr>
          <w:rFonts w:cs="Arial"/>
          <w:color w:val="231F20"/>
          <w:spacing w:val="1"/>
          <w:lang w:val="nl-NL"/>
        </w:rPr>
        <w:t xml:space="preserve">de </w:t>
      </w:r>
      <w:r w:rsidRPr="00F629B4">
        <w:rPr>
          <w:rFonts w:cs="Arial"/>
          <w:color w:val="231F20"/>
          <w:spacing w:val="3"/>
          <w:lang w:val="nl-NL"/>
        </w:rPr>
        <w:t xml:space="preserve">export wegviel. </w:t>
      </w:r>
      <w:r w:rsidRPr="00F629B4">
        <w:rPr>
          <w:rFonts w:cs="Arial"/>
          <w:color w:val="231F20"/>
          <w:spacing w:val="1"/>
          <w:lang w:val="nl-NL"/>
        </w:rPr>
        <w:t xml:space="preserve">De </w:t>
      </w:r>
      <w:r w:rsidRPr="00F629B4">
        <w:rPr>
          <w:rFonts w:cs="Arial"/>
          <w:color w:val="231F20"/>
          <w:spacing w:val="3"/>
          <w:lang w:val="nl-NL"/>
        </w:rPr>
        <w:t xml:space="preserve">aanbodlijn </w:t>
      </w:r>
      <w:r w:rsidRPr="00F629B4">
        <w:rPr>
          <w:rFonts w:cs="Arial"/>
          <w:color w:val="231F20"/>
          <w:spacing w:val="1"/>
          <w:lang w:val="nl-NL"/>
        </w:rPr>
        <w:t xml:space="preserve">is </w:t>
      </w:r>
      <w:r w:rsidRPr="00F629B4">
        <w:rPr>
          <w:rFonts w:cs="Arial"/>
          <w:color w:val="231F20"/>
          <w:spacing w:val="5"/>
          <w:lang w:val="nl-NL"/>
        </w:rPr>
        <w:t xml:space="preserve">niet </w:t>
      </w:r>
      <w:r w:rsidRPr="00F629B4">
        <w:rPr>
          <w:rFonts w:cs="Arial"/>
          <w:color w:val="231F20"/>
          <w:spacing w:val="3"/>
          <w:lang w:val="nl-NL"/>
        </w:rPr>
        <w:t>veranderd.</w:t>
      </w:r>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spacing w:val="3"/>
          <w:lang w:val="nl-NL"/>
        </w:rPr>
        <w:t>gedrag</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vragers</w:t>
      </w:r>
      <w:r w:rsidRPr="00F629B4">
        <w:rPr>
          <w:rFonts w:cs="Arial"/>
          <w:color w:val="231F20"/>
          <w:spacing w:val="12"/>
          <w:lang w:val="nl-NL"/>
        </w:rPr>
        <w:t xml:space="preserve"> </w:t>
      </w:r>
      <w:r w:rsidRPr="00F629B4">
        <w:rPr>
          <w:rFonts w:cs="Arial"/>
          <w:color w:val="231F20"/>
          <w:spacing w:val="1"/>
          <w:lang w:val="nl-NL"/>
        </w:rPr>
        <w:t>in</w:t>
      </w:r>
      <w:r w:rsidRPr="00F629B4">
        <w:rPr>
          <w:rFonts w:cs="Arial"/>
          <w:color w:val="231F20"/>
          <w:spacing w:val="11"/>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spacing w:val="3"/>
          <w:lang w:val="nl-NL"/>
        </w:rPr>
        <w:t>binnenland</w:t>
      </w:r>
      <w:r w:rsidRPr="00F629B4">
        <w:rPr>
          <w:rFonts w:cs="Arial"/>
          <w:color w:val="231F20"/>
          <w:spacing w:val="12"/>
          <w:lang w:val="nl-NL"/>
        </w:rPr>
        <w:t xml:space="preserve"> </w:t>
      </w:r>
      <w:r w:rsidRPr="00F629B4">
        <w:rPr>
          <w:rFonts w:cs="Arial"/>
          <w:color w:val="231F20"/>
          <w:spacing w:val="1"/>
          <w:lang w:val="nl-NL"/>
        </w:rPr>
        <w:t>is</w:t>
      </w:r>
      <w:r w:rsidRPr="00F629B4">
        <w:rPr>
          <w:rFonts w:cs="Arial"/>
          <w:color w:val="231F20"/>
          <w:spacing w:val="12"/>
          <w:lang w:val="nl-NL"/>
        </w:rPr>
        <w:t xml:space="preserve"> </w:t>
      </w:r>
      <w:r w:rsidRPr="00F629B4">
        <w:rPr>
          <w:rFonts w:cs="Arial"/>
          <w:color w:val="231F20"/>
          <w:spacing w:val="2"/>
          <w:lang w:val="nl-NL"/>
        </w:rPr>
        <w:t>niet</w:t>
      </w:r>
      <w:r w:rsidRPr="00F629B4">
        <w:rPr>
          <w:rFonts w:cs="Arial"/>
          <w:color w:val="231F20"/>
          <w:spacing w:val="15"/>
          <w:lang w:val="nl-NL"/>
        </w:rPr>
        <w:t xml:space="preserve"> </w:t>
      </w:r>
      <w:r w:rsidRPr="00F629B4">
        <w:rPr>
          <w:rFonts w:cs="Arial"/>
          <w:color w:val="231F20"/>
          <w:spacing w:val="5"/>
          <w:lang w:val="nl-NL"/>
        </w:rPr>
        <w:t>veranderd.</w:t>
      </w:r>
    </w:p>
    <w:p w14:paraId="55AE45A1" w14:textId="6536069C" w:rsidR="00D2040D" w:rsidRPr="00F629B4" w:rsidRDefault="00D2040D" w:rsidP="00C8469F">
      <w:pPr>
        <w:pStyle w:val="Plattetekst"/>
        <w:tabs>
          <w:tab w:val="left" w:pos="701"/>
          <w:tab w:val="left" w:pos="1157"/>
        </w:tabs>
        <w:spacing w:before="5" w:line="261" w:lineRule="auto"/>
        <w:ind w:left="567" w:right="-261" w:hanging="567"/>
        <w:rPr>
          <w:rFonts w:cs="Arial"/>
          <w:lang w:val="nl-NL"/>
        </w:rPr>
      </w:pPr>
      <w:r w:rsidRPr="00F629B4">
        <w:rPr>
          <w:rFonts w:cs="Arial"/>
          <w:b/>
          <w:color w:val="231F20"/>
          <w:lang w:val="nl-NL"/>
        </w:rPr>
        <w:t>1</w:t>
      </w:r>
      <w:r w:rsidRPr="00F629B4">
        <w:rPr>
          <w:rFonts w:cs="Arial"/>
          <w:b/>
          <w:color w:val="231F20"/>
          <w:lang w:val="nl-NL"/>
        </w:rPr>
        <w:tab/>
      </w:r>
      <w:r w:rsidRPr="00F629B4">
        <w:rPr>
          <w:rFonts w:cs="Arial"/>
          <w:color w:val="231F20"/>
          <w:spacing w:val="3"/>
          <w:lang w:val="nl-NL"/>
        </w:rPr>
        <w:t>Hoeveel</w:t>
      </w:r>
      <w:r w:rsidRPr="00F629B4">
        <w:rPr>
          <w:rFonts w:cs="Arial"/>
          <w:color w:val="231F20"/>
          <w:spacing w:val="13"/>
          <w:lang w:val="nl-NL"/>
        </w:rPr>
        <w:t xml:space="preserve"> </w:t>
      </w:r>
      <w:r w:rsidRPr="00F629B4">
        <w:rPr>
          <w:rFonts w:cs="Arial"/>
          <w:color w:val="231F20"/>
          <w:spacing w:val="3"/>
          <w:lang w:val="nl-NL"/>
        </w:rPr>
        <w:t>miljoen</w:t>
      </w:r>
      <w:r w:rsidRPr="00F629B4">
        <w:rPr>
          <w:rFonts w:cs="Arial"/>
          <w:color w:val="231F20"/>
          <w:spacing w:val="13"/>
          <w:lang w:val="nl-NL"/>
        </w:rPr>
        <w:t xml:space="preserve"> </w:t>
      </w:r>
      <w:r w:rsidRPr="00F629B4">
        <w:rPr>
          <w:rFonts w:cs="Arial"/>
          <w:color w:val="231F20"/>
          <w:spacing w:val="2"/>
          <w:lang w:val="nl-NL"/>
        </w:rPr>
        <w:t>kilo</w:t>
      </w:r>
      <w:r w:rsidRPr="00F629B4">
        <w:rPr>
          <w:rFonts w:cs="Arial"/>
          <w:color w:val="231F20"/>
          <w:spacing w:val="13"/>
          <w:lang w:val="nl-NL"/>
        </w:rPr>
        <w:t xml:space="preserve"> </w:t>
      </w:r>
      <w:r w:rsidRPr="00F629B4">
        <w:rPr>
          <w:rFonts w:cs="Arial"/>
          <w:color w:val="231F20"/>
          <w:spacing w:val="3"/>
          <w:lang w:val="nl-NL"/>
        </w:rPr>
        <w:t>eieren</w:t>
      </w:r>
      <w:r w:rsidRPr="00F629B4">
        <w:rPr>
          <w:rFonts w:cs="Arial"/>
          <w:color w:val="231F20"/>
          <w:spacing w:val="13"/>
          <w:lang w:val="nl-NL"/>
        </w:rPr>
        <w:t xml:space="preserve"> </w:t>
      </w:r>
      <w:r w:rsidRPr="00F629B4">
        <w:rPr>
          <w:rFonts w:cs="Arial"/>
          <w:color w:val="231F20"/>
          <w:spacing w:val="3"/>
          <w:lang w:val="nl-NL"/>
        </w:rPr>
        <w:t>werden</w:t>
      </w:r>
      <w:r w:rsidRPr="00F629B4">
        <w:rPr>
          <w:rFonts w:cs="Arial"/>
          <w:color w:val="231F20"/>
          <w:spacing w:val="15"/>
          <w:lang w:val="nl-NL"/>
        </w:rPr>
        <w:t xml:space="preserve"> </w:t>
      </w:r>
      <w:r w:rsidRPr="00F629B4">
        <w:rPr>
          <w:rFonts w:cs="Arial"/>
          <w:color w:val="231F20"/>
          <w:spacing w:val="1"/>
          <w:lang w:val="nl-NL"/>
        </w:rPr>
        <w:t>er</w:t>
      </w:r>
      <w:r w:rsidRPr="00F629B4">
        <w:rPr>
          <w:rFonts w:cs="Arial"/>
          <w:color w:val="231F20"/>
          <w:spacing w:val="13"/>
          <w:lang w:val="nl-NL"/>
        </w:rPr>
        <w:t xml:space="preserve"> </w:t>
      </w:r>
      <w:r w:rsidRPr="00F629B4">
        <w:rPr>
          <w:rFonts w:cs="Arial"/>
          <w:color w:val="231F20"/>
          <w:spacing w:val="2"/>
          <w:lang w:val="nl-NL"/>
        </w:rPr>
        <w:t>per</w:t>
      </w:r>
      <w:r w:rsidRPr="00F629B4">
        <w:rPr>
          <w:rFonts w:cs="Arial"/>
          <w:color w:val="231F20"/>
          <w:spacing w:val="13"/>
          <w:lang w:val="nl-NL"/>
        </w:rPr>
        <w:t xml:space="preserve"> </w:t>
      </w:r>
      <w:r w:rsidRPr="00F629B4">
        <w:rPr>
          <w:rFonts w:cs="Arial"/>
          <w:color w:val="231F20"/>
          <w:spacing w:val="3"/>
          <w:lang w:val="nl-NL"/>
        </w:rPr>
        <w:t>maand</w:t>
      </w:r>
      <w:r w:rsidRPr="00F629B4">
        <w:rPr>
          <w:rFonts w:cs="Arial"/>
          <w:color w:val="231F20"/>
          <w:spacing w:val="13"/>
          <w:lang w:val="nl-NL"/>
        </w:rPr>
        <w:t xml:space="preserve"> </w:t>
      </w:r>
      <w:r w:rsidRPr="00F629B4">
        <w:rPr>
          <w:rFonts w:cs="Arial"/>
          <w:color w:val="231F20"/>
          <w:spacing w:val="3"/>
          <w:lang w:val="nl-NL"/>
        </w:rPr>
        <w:t>geëxporteerd</w:t>
      </w:r>
      <w:r w:rsidRPr="00F629B4">
        <w:rPr>
          <w:rFonts w:cs="Arial"/>
          <w:color w:val="231F20"/>
          <w:spacing w:val="13"/>
          <w:lang w:val="nl-NL"/>
        </w:rPr>
        <w:t xml:space="preserve"> </w:t>
      </w:r>
      <w:r w:rsidRPr="00F629B4">
        <w:rPr>
          <w:rFonts w:cs="Arial"/>
          <w:color w:val="231F20"/>
          <w:spacing w:val="2"/>
          <w:lang w:val="nl-NL"/>
        </w:rPr>
        <w:t>voor</w:t>
      </w:r>
      <w:r w:rsidRPr="00F629B4">
        <w:rPr>
          <w:rFonts w:cs="Arial"/>
          <w:color w:val="231F20"/>
          <w:spacing w:val="13"/>
          <w:lang w:val="nl-NL"/>
        </w:rPr>
        <w:t xml:space="preserve"> </w:t>
      </w:r>
      <w:r w:rsidRPr="00F629B4">
        <w:rPr>
          <w:rFonts w:cs="Arial"/>
          <w:color w:val="231F20"/>
          <w:spacing w:val="5"/>
          <w:lang w:val="nl-NL"/>
        </w:rPr>
        <w:t xml:space="preserve">de </w:t>
      </w:r>
      <w:r w:rsidRPr="00F629B4">
        <w:rPr>
          <w:rFonts w:cs="Arial"/>
          <w:color w:val="231F20"/>
          <w:spacing w:val="3"/>
          <w:lang w:val="nl-NL"/>
        </w:rPr>
        <w:t>export</w:t>
      </w:r>
      <w:r w:rsidRPr="00F629B4">
        <w:rPr>
          <w:rFonts w:cs="Arial"/>
          <w:color w:val="231F20"/>
          <w:spacing w:val="12"/>
          <w:lang w:val="nl-NL"/>
        </w:rPr>
        <w:t xml:space="preserve"> </w:t>
      </w:r>
      <w:r w:rsidRPr="00F629B4">
        <w:rPr>
          <w:rFonts w:cs="Arial"/>
          <w:color w:val="231F20"/>
          <w:spacing w:val="3"/>
          <w:lang w:val="nl-NL"/>
        </w:rPr>
        <w:t>wegviel?</w:t>
      </w:r>
      <w:r w:rsidRPr="00F629B4">
        <w:rPr>
          <w:rFonts w:cs="Arial"/>
          <w:color w:val="231F20"/>
          <w:spacing w:val="12"/>
          <w:lang w:val="nl-NL"/>
        </w:rPr>
        <w:t xml:space="preserve"> </w:t>
      </w:r>
      <w:r w:rsidRPr="00F629B4">
        <w:rPr>
          <w:rFonts w:cs="Arial"/>
          <w:color w:val="231F20"/>
          <w:spacing w:val="2"/>
          <w:lang w:val="nl-NL"/>
        </w:rPr>
        <w:t>Geef</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afleiding</w:t>
      </w:r>
      <w:r w:rsidRPr="00F629B4">
        <w:rPr>
          <w:rFonts w:cs="Arial"/>
          <w:color w:val="231F20"/>
          <w:spacing w:val="12"/>
          <w:lang w:val="nl-NL"/>
        </w:rPr>
        <w:t xml:space="preserve"> </w:t>
      </w:r>
      <w:r w:rsidRPr="00F629B4">
        <w:rPr>
          <w:rFonts w:cs="Arial"/>
          <w:color w:val="231F20"/>
          <w:spacing w:val="2"/>
          <w:lang w:val="nl-NL"/>
        </w:rPr>
        <w:t>aan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2"/>
          <w:lang w:val="nl-NL"/>
        </w:rPr>
        <w:t>hand</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3"/>
          <w:lang w:val="nl-NL"/>
        </w:rPr>
        <w:t>figuur</w:t>
      </w:r>
      <w:r w:rsidRPr="00F629B4">
        <w:rPr>
          <w:rFonts w:cs="Arial"/>
          <w:color w:val="231F20"/>
          <w:spacing w:val="12"/>
          <w:lang w:val="nl-NL"/>
        </w:rPr>
        <w:t xml:space="preserve"> </w:t>
      </w:r>
      <w:r w:rsidRPr="00F629B4">
        <w:rPr>
          <w:rFonts w:cs="Arial"/>
          <w:color w:val="231F20"/>
          <w:spacing w:val="5"/>
          <w:lang w:val="nl-NL"/>
        </w:rPr>
        <w:t>1.</w:t>
      </w:r>
    </w:p>
    <w:p w14:paraId="19B217EB" w14:textId="77777777" w:rsidR="00D2040D" w:rsidRPr="00F629B4" w:rsidRDefault="00D2040D" w:rsidP="00C8469F">
      <w:pPr>
        <w:pStyle w:val="Plattetekst"/>
        <w:ind w:left="567" w:right="-261" w:hanging="567"/>
        <w:rPr>
          <w:rFonts w:cs="Arial"/>
          <w:lang w:val="nl-NL"/>
        </w:rPr>
      </w:pPr>
    </w:p>
    <w:p w14:paraId="604C5176"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spacing w:val="2"/>
          <w:lang w:val="nl-NL"/>
        </w:rPr>
        <w:t xml:space="preserve">Een </w:t>
      </w:r>
      <w:r w:rsidRPr="00F629B4">
        <w:rPr>
          <w:rFonts w:cs="Arial"/>
          <w:color w:val="231F20"/>
          <w:spacing w:val="3"/>
          <w:lang w:val="nl-NL"/>
        </w:rPr>
        <w:t xml:space="preserve">eierboer </w:t>
      </w:r>
      <w:r w:rsidRPr="00F629B4">
        <w:rPr>
          <w:rFonts w:cs="Arial"/>
          <w:color w:val="231F20"/>
          <w:spacing w:val="1"/>
          <w:lang w:val="nl-NL"/>
        </w:rPr>
        <w:t xml:space="preserve">in </w:t>
      </w:r>
      <w:r w:rsidRPr="00F629B4">
        <w:rPr>
          <w:rFonts w:cs="Arial"/>
          <w:color w:val="231F20"/>
          <w:spacing w:val="2"/>
          <w:lang w:val="nl-NL"/>
        </w:rPr>
        <w:t xml:space="preserve">dit </w:t>
      </w:r>
      <w:r w:rsidRPr="00F629B4">
        <w:rPr>
          <w:rFonts w:cs="Arial"/>
          <w:color w:val="231F20"/>
          <w:spacing w:val="3"/>
          <w:lang w:val="nl-NL"/>
        </w:rPr>
        <w:t xml:space="preserve">land, </w:t>
      </w:r>
      <w:r w:rsidRPr="00F629B4">
        <w:rPr>
          <w:rFonts w:cs="Arial"/>
          <w:color w:val="231F20"/>
          <w:spacing w:val="1"/>
          <w:lang w:val="nl-NL"/>
        </w:rPr>
        <w:t xml:space="preserve">de </w:t>
      </w:r>
      <w:r w:rsidRPr="00F629B4">
        <w:rPr>
          <w:rFonts w:cs="Arial"/>
          <w:color w:val="231F20"/>
          <w:spacing w:val="2"/>
          <w:lang w:val="nl-NL"/>
        </w:rPr>
        <w:t xml:space="preserve">heer </w:t>
      </w:r>
      <w:r w:rsidRPr="00F629B4">
        <w:rPr>
          <w:rFonts w:cs="Arial"/>
          <w:color w:val="231F20"/>
          <w:spacing w:val="1"/>
          <w:lang w:val="nl-NL"/>
        </w:rPr>
        <w:t xml:space="preserve">De </w:t>
      </w:r>
      <w:r w:rsidRPr="00F629B4">
        <w:rPr>
          <w:rFonts w:cs="Arial"/>
          <w:color w:val="231F20"/>
          <w:spacing w:val="3"/>
          <w:lang w:val="nl-NL"/>
        </w:rPr>
        <w:t xml:space="preserve">Haan, heeft 140.000 </w:t>
      </w:r>
      <w:proofErr w:type="spellStart"/>
      <w:r w:rsidRPr="00F629B4">
        <w:rPr>
          <w:rFonts w:cs="Arial"/>
          <w:color w:val="231F20"/>
          <w:spacing w:val="2"/>
          <w:lang w:val="nl-NL"/>
        </w:rPr>
        <w:t>coin</w:t>
      </w:r>
      <w:proofErr w:type="spellEnd"/>
      <w:r w:rsidRPr="00F629B4">
        <w:rPr>
          <w:rFonts w:cs="Arial"/>
          <w:color w:val="231F20"/>
          <w:spacing w:val="2"/>
          <w:lang w:val="nl-NL"/>
        </w:rPr>
        <w:t xml:space="preserve"> </w:t>
      </w:r>
      <w:r w:rsidRPr="00F629B4">
        <w:rPr>
          <w:rFonts w:cs="Arial"/>
          <w:color w:val="231F20"/>
          <w:spacing w:val="5"/>
          <w:lang w:val="nl-NL"/>
        </w:rPr>
        <w:t xml:space="preserve">constante </w:t>
      </w:r>
      <w:r w:rsidRPr="00F629B4">
        <w:rPr>
          <w:rFonts w:cs="Arial"/>
          <w:color w:val="231F20"/>
          <w:spacing w:val="3"/>
          <w:lang w:val="nl-NL"/>
        </w:rPr>
        <w:t xml:space="preserve">kosten </w:t>
      </w:r>
      <w:r w:rsidRPr="00F629B4">
        <w:rPr>
          <w:rFonts w:cs="Arial"/>
          <w:color w:val="231F20"/>
          <w:spacing w:val="2"/>
          <w:lang w:val="nl-NL"/>
        </w:rPr>
        <w:t xml:space="preserve">per </w:t>
      </w:r>
      <w:r w:rsidRPr="00F629B4">
        <w:rPr>
          <w:rFonts w:cs="Arial"/>
          <w:color w:val="231F20"/>
          <w:spacing w:val="3"/>
          <w:lang w:val="nl-NL"/>
        </w:rPr>
        <w:t xml:space="preserve">maand. </w:t>
      </w:r>
      <w:proofErr w:type="gramStart"/>
      <w:r w:rsidRPr="00F629B4">
        <w:rPr>
          <w:rFonts w:cs="Arial"/>
          <w:color w:val="231F20"/>
          <w:spacing w:val="1"/>
          <w:lang w:val="nl-NL"/>
        </w:rPr>
        <w:t xml:space="preserve">De  </w:t>
      </w:r>
      <w:r w:rsidRPr="00F629B4">
        <w:rPr>
          <w:rFonts w:cs="Arial"/>
          <w:color w:val="231F20"/>
          <w:spacing w:val="3"/>
          <w:lang w:val="nl-NL"/>
        </w:rPr>
        <w:t>variabele</w:t>
      </w:r>
      <w:proofErr w:type="gramEnd"/>
      <w:r w:rsidRPr="00F629B4">
        <w:rPr>
          <w:rFonts w:cs="Arial"/>
          <w:color w:val="231F20"/>
          <w:spacing w:val="3"/>
          <w:lang w:val="nl-NL"/>
        </w:rPr>
        <w:t xml:space="preserve"> kosten </w:t>
      </w:r>
      <w:r w:rsidRPr="00F629B4">
        <w:rPr>
          <w:rFonts w:cs="Arial"/>
          <w:color w:val="231F20"/>
          <w:spacing w:val="2"/>
          <w:lang w:val="nl-NL"/>
        </w:rPr>
        <w:t xml:space="preserve">zijn </w:t>
      </w:r>
      <w:r w:rsidRPr="00F629B4">
        <w:rPr>
          <w:rFonts w:cs="Arial"/>
          <w:color w:val="231F20"/>
          <w:spacing w:val="3"/>
          <w:lang w:val="nl-NL"/>
        </w:rPr>
        <w:t xml:space="preserve">proportioneel </w:t>
      </w:r>
      <w:r w:rsidRPr="00F629B4">
        <w:rPr>
          <w:rFonts w:cs="Arial"/>
          <w:color w:val="231F20"/>
          <w:spacing w:val="1"/>
          <w:lang w:val="nl-NL"/>
        </w:rPr>
        <w:t xml:space="preserve">en  </w:t>
      </w:r>
      <w:r w:rsidRPr="00F629B4">
        <w:rPr>
          <w:rFonts w:cs="Arial"/>
          <w:color w:val="231F20"/>
          <w:spacing w:val="5"/>
          <w:lang w:val="nl-NL"/>
        </w:rPr>
        <w:t xml:space="preserve">bedragen  </w:t>
      </w:r>
      <w:r w:rsidRPr="00F629B4">
        <w:rPr>
          <w:rFonts w:cs="Arial"/>
          <w:color w:val="231F20"/>
          <w:spacing w:val="1"/>
          <w:lang w:val="nl-NL"/>
        </w:rPr>
        <w:t xml:space="preserve">40 </w:t>
      </w:r>
      <w:proofErr w:type="spellStart"/>
      <w:r w:rsidRPr="00F629B4">
        <w:rPr>
          <w:rFonts w:cs="Arial"/>
          <w:color w:val="231F20"/>
          <w:spacing w:val="2"/>
          <w:lang w:val="nl-NL"/>
        </w:rPr>
        <w:t>coin</w:t>
      </w:r>
      <w:proofErr w:type="spellEnd"/>
      <w:r w:rsidRPr="00F629B4">
        <w:rPr>
          <w:rFonts w:cs="Arial"/>
          <w:color w:val="231F20"/>
          <w:spacing w:val="2"/>
          <w:lang w:val="nl-NL"/>
        </w:rPr>
        <w:t xml:space="preserve"> per kilo </w:t>
      </w:r>
      <w:r w:rsidRPr="00F629B4">
        <w:rPr>
          <w:rFonts w:cs="Arial"/>
          <w:color w:val="231F20"/>
          <w:spacing w:val="3"/>
          <w:lang w:val="nl-NL"/>
        </w:rPr>
        <w:t xml:space="preserve">eieren. </w:t>
      </w:r>
      <w:r w:rsidRPr="00F629B4">
        <w:rPr>
          <w:rFonts w:cs="Arial"/>
          <w:color w:val="231F20"/>
          <w:spacing w:val="2"/>
          <w:lang w:val="nl-NL"/>
        </w:rPr>
        <w:t xml:space="preserve">Zijn </w:t>
      </w:r>
      <w:r w:rsidRPr="00F629B4">
        <w:rPr>
          <w:rFonts w:cs="Arial"/>
          <w:color w:val="231F20"/>
          <w:spacing w:val="3"/>
          <w:lang w:val="nl-NL"/>
        </w:rPr>
        <w:t xml:space="preserve">productiecapaciteit bedraagt 4.000 </w:t>
      </w:r>
      <w:r w:rsidRPr="00F629B4">
        <w:rPr>
          <w:rFonts w:cs="Arial"/>
          <w:color w:val="231F20"/>
          <w:spacing w:val="2"/>
          <w:lang w:val="nl-NL"/>
        </w:rPr>
        <w:t xml:space="preserve">kilo </w:t>
      </w:r>
      <w:r w:rsidRPr="00F629B4">
        <w:rPr>
          <w:rFonts w:cs="Arial"/>
          <w:color w:val="231F20"/>
          <w:spacing w:val="5"/>
          <w:lang w:val="nl-NL"/>
        </w:rPr>
        <w:t xml:space="preserve">eieren </w:t>
      </w:r>
      <w:r w:rsidRPr="00F629B4">
        <w:rPr>
          <w:rFonts w:cs="Arial"/>
          <w:color w:val="231F20"/>
          <w:spacing w:val="2"/>
          <w:lang w:val="nl-NL"/>
        </w:rPr>
        <w:t xml:space="preserve">per </w:t>
      </w:r>
      <w:r w:rsidRPr="00F629B4">
        <w:rPr>
          <w:rFonts w:cs="Arial"/>
          <w:color w:val="231F20"/>
          <w:spacing w:val="3"/>
          <w:lang w:val="nl-NL"/>
        </w:rPr>
        <w:t xml:space="preserve">maand. </w:t>
      </w:r>
      <w:r w:rsidRPr="00F629B4">
        <w:rPr>
          <w:rFonts w:cs="Arial"/>
          <w:color w:val="231F20"/>
          <w:spacing w:val="1"/>
          <w:lang w:val="nl-NL"/>
        </w:rPr>
        <w:t xml:space="preserve">De </w:t>
      </w:r>
      <w:r w:rsidRPr="00F629B4">
        <w:rPr>
          <w:rFonts w:cs="Arial"/>
          <w:color w:val="231F20"/>
          <w:spacing w:val="2"/>
          <w:lang w:val="nl-NL"/>
        </w:rPr>
        <w:t xml:space="preserve">Haan </w:t>
      </w:r>
      <w:r w:rsidRPr="00F629B4">
        <w:rPr>
          <w:rFonts w:cs="Arial"/>
          <w:color w:val="231F20"/>
          <w:spacing w:val="3"/>
          <w:lang w:val="nl-NL"/>
        </w:rPr>
        <w:t xml:space="preserve">streeft </w:t>
      </w:r>
      <w:r w:rsidRPr="00F629B4">
        <w:rPr>
          <w:rFonts w:cs="Arial"/>
          <w:color w:val="231F20"/>
          <w:spacing w:val="2"/>
          <w:lang w:val="nl-NL"/>
        </w:rPr>
        <w:t xml:space="preserve">naar </w:t>
      </w:r>
      <w:r w:rsidRPr="00F629B4">
        <w:rPr>
          <w:rFonts w:cs="Arial"/>
          <w:color w:val="231F20"/>
          <w:spacing w:val="3"/>
          <w:lang w:val="nl-NL"/>
        </w:rPr>
        <w:t xml:space="preserve">maximale totale winst. </w:t>
      </w:r>
      <w:r w:rsidRPr="00F629B4">
        <w:rPr>
          <w:rFonts w:cs="Arial"/>
          <w:color w:val="231F20"/>
          <w:spacing w:val="2"/>
          <w:lang w:val="nl-NL"/>
        </w:rPr>
        <w:t xml:space="preserve">Bij </w:t>
      </w:r>
      <w:r w:rsidRPr="00F629B4">
        <w:rPr>
          <w:rFonts w:cs="Arial"/>
          <w:color w:val="231F20"/>
          <w:spacing w:val="1"/>
          <w:lang w:val="nl-NL"/>
        </w:rPr>
        <w:t xml:space="preserve">de </w:t>
      </w:r>
      <w:r w:rsidRPr="00F629B4">
        <w:rPr>
          <w:rFonts w:cs="Arial"/>
          <w:color w:val="231F20"/>
          <w:spacing w:val="5"/>
          <w:lang w:val="nl-NL"/>
        </w:rPr>
        <w:t xml:space="preserve">marktprijs </w:t>
      </w:r>
      <w:r w:rsidRPr="00F629B4">
        <w:rPr>
          <w:rFonts w:cs="Arial"/>
          <w:color w:val="231F20"/>
          <w:spacing w:val="2"/>
          <w:lang w:val="nl-NL"/>
        </w:rPr>
        <w:t xml:space="preserve">van </w:t>
      </w:r>
      <w:r w:rsidRPr="00F629B4">
        <w:rPr>
          <w:rFonts w:cs="Arial"/>
          <w:color w:val="231F20"/>
          <w:spacing w:val="1"/>
          <w:lang w:val="nl-NL"/>
        </w:rPr>
        <w:t xml:space="preserve">60 </w:t>
      </w:r>
      <w:proofErr w:type="spellStart"/>
      <w:r w:rsidRPr="00F629B4">
        <w:rPr>
          <w:rFonts w:cs="Arial"/>
          <w:color w:val="231F20"/>
          <w:spacing w:val="2"/>
          <w:lang w:val="nl-NL"/>
        </w:rPr>
        <w:t>coin</w:t>
      </w:r>
      <w:proofErr w:type="spellEnd"/>
      <w:r w:rsidRPr="00F629B4">
        <w:rPr>
          <w:rFonts w:cs="Arial"/>
          <w:color w:val="231F20"/>
          <w:spacing w:val="2"/>
          <w:lang w:val="nl-NL"/>
        </w:rPr>
        <w:t xml:space="preserve"> </w:t>
      </w:r>
      <w:r w:rsidRPr="00F629B4">
        <w:rPr>
          <w:rFonts w:cs="Arial"/>
          <w:color w:val="231F20"/>
          <w:spacing w:val="3"/>
          <w:lang w:val="nl-NL"/>
        </w:rPr>
        <w:t xml:space="preserve">lijdt </w:t>
      </w:r>
      <w:r w:rsidRPr="00F629B4">
        <w:rPr>
          <w:rFonts w:cs="Arial"/>
          <w:color w:val="231F20"/>
          <w:spacing w:val="2"/>
          <w:lang w:val="nl-NL"/>
        </w:rPr>
        <w:t xml:space="preserve">hij </w:t>
      </w:r>
      <w:r w:rsidRPr="00F629B4">
        <w:rPr>
          <w:rFonts w:cs="Arial"/>
          <w:color w:val="231F20"/>
          <w:spacing w:val="3"/>
          <w:lang w:val="nl-NL"/>
        </w:rPr>
        <w:t>echter</w:t>
      </w:r>
      <w:r w:rsidRPr="00F629B4">
        <w:rPr>
          <w:rFonts w:cs="Arial"/>
          <w:color w:val="231F20"/>
          <w:spacing w:val="62"/>
          <w:lang w:val="nl-NL"/>
        </w:rPr>
        <w:t xml:space="preserve"> </w:t>
      </w:r>
      <w:r w:rsidRPr="00F629B4">
        <w:rPr>
          <w:rFonts w:cs="Arial"/>
          <w:color w:val="231F20"/>
          <w:spacing w:val="5"/>
          <w:lang w:val="nl-NL"/>
        </w:rPr>
        <w:t>verlies.</w:t>
      </w:r>
    </w:p>
    <w:p w14:paraId="6ADDF375" w14:textId="1F6E42B4" w:rsidR="00D2040D" w:rsidRPr="00F629B4" w:rsidRDefault="00D2040D" w:rsidP="00C8469F">
      <w:pPr>
        <w:pStyle w:val="Plattetekst"/>
        <w:tabs>
          <w:tab w:val="left" w:pos="701"/>
          <w:tab w:val="left" w:pos="1157"/>
        </w:tabs>
        <w:spacing w:line="261" w:lineRule="auto"/>
        <w:ind w:left="567" w:right="-261" w:hanging="567"/>
        <w:rPr>
          <w:rFonts w:cs="Arial"/>
          <w:lang w:val="nl-NL"/>
        </w:rPr>
      </w:pPr>
      <w:r w:rsidRPr="00F629B4">
        <w:rPr>
          <w:rFonts w:cs="Arial"/>
          <w:b/>
          <w:color w:val="231F20"/>
          <w:lang w:val="nl-NL"/>
        </w:rPr>
        <w:t>2</w:t>
      </w:r>
      <w:r w:rsidRPr="00F629B4">
        <w:rPr>
          <w:rFonts w:cs="Arial"/>
          <w:b/>
          <w:color w:val="231F20"/>
          <w:lang w:val="nl-NL"/>
        </w:rPr>
        <w:tab/>
      </w:r>
      <w:r w:rsidRPr="00F629B4">
        <w:rPr>
          <w:rFonts w:cs="Arial"/>
          <w:color w:val="231F20"/>
          <w:spacing w:val="2"/>
          <w:lang w:val="nl-NL"/>
        </w:rPr>
        <w:t>Zal</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2"/>
          <w:lang w:val="nl-NL"/>
        </w:rPr>
        <w:t>Haan</w:t>
      </w:r>
      <w:r w:rsidRPr="00F629B4">
        <w:rPr>
          <w:rFonts w:cs="Arial"/>
          <w:color w:val="231F20"/>
          <w:spacing w:val="12"/>
          <w:lang w:val="nl-NL"/>
        </w:rPr>
        <w:t xml:space="preserve"> </w:t>
      </w:r>
      <w:r w:rsidRPr="00F629B4">
        <w:rPr>
          <w:rFonts w:cs="Arial"/>
          <w:color w:val="231F20"/>
          <w:spacing w:val="1"/>
          <w:lang w:val="nl-NL"/>
        </w:rPr>
        <w:t>in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gegeven</w:t>
      </w:r>
      <w:r w:rsidRPr="00F629B4">
        <w:rPr>
          <w:rFonts w:cs="Arial"/>
          <w:color w:val="231F20"/>
          <w:spacing w:val="12"/>
          <w:lang w:val="nl-NL"/>
        </w:rPr>
        <w:t xml:space="preserve"> </w:t>
      </w:r>
      <w:r w:rsidRPr="00F629B4">
        <w:rPr>
          <w:rFonts w:cs="Arial"/>
          <w:color w:val="231F20"/>
          <w:spacing w:val="3"/>
          <w:lang w:val="nl-NL"/>
        </w:rPr>
        <w:t>situatie</w:t>
      </w:r>
      <w:r w:rsidRPr="00F629B4">
        <w:rPr>
          <w:rFonts w:cs="Arial"/>
          <w:color w:val="231F20"/>
          <w:spacing w:val="12"/>
          <w:lang w:val="nl-NL"/>
        </w:rPr>
        <w:t xml:space="preserve"> </w:t>
      </w:r>
      <w:r w:rsidRPr="00F629B4">
        <w:rPr>
          <w:rFonts w:cs="Arial"/>
          <w:color w:val="231F20"/>
          <w:spacing w:val="1"/>
          <w:lang w:val="nl-NL"/>
        </w:rPr>
        <w:t>op</w:t>
      </w:r>
      <w:r w:rsidRPr="00F629B4">
        <w:rPr>
          <w:rFonts w:cs="Arial"/>
          <w:color w:val="231F20"/>
          <w:spacing w:val="12"/>
          <w:lang w:val="nl-NL"/>
        </w:rPr>
        <w:t xml:space="preserve"> </w:t>
      </w:r>
      <w:r w:rsidRPr="00F629B4">
        <w:rPr>
          <w:rFonts w:cs="Arial"/>
          <w:color w:val="231F20"/>
          <w:spacing w:val="3"/>
          <w:lang w:val="nl-NL"/>
        </w:rPr>
        <w:t>korte</w:t>
      </w:r>
      <w:r w:rsidRPr="00F629B4">
        <w:rPr>
          <w:rFonts w:cs="Arial"/>
          <w:color w:val="231F20"/>
          <w:spacing w:val="12"/>
          <w:lang w:val="nl-NL"/>
        </w:rPr>
        <w:t xml:space="preserve"> </w:t>
      </w:r>
      <w:r w:rsidRPr="00F629B4">
        <w:rPr>
          <w:rFonts w:cs="Arial"/>
          <w:color w:val="231F20"/>
          <w:spacing w:val="3"/>
          <w:lang w:val="nl-NL"/>
        </w:rPr>
        <w:t>termijn</w:t>
      </w:r>
      <w:r w:rsidRPr="00F629B4">
        <w:rPr>
          <w:rFonts w:cs="Arial"/>
          <w:color w:val="231F20"/>
          <w:spacing w:val="12"/>
          <w:lang w:val="nl-NL"/>
        </w:rPr>
        <w:t xml:space="preserve"> </w:t>
      </w:r>
      <w:r w:rsidRPr="00F629B4">
        <w:rPr>
          <w:rFonts w:cs="Arial"/>
          <w:color w:val="231F20"/>
          <w:spacing w:val="3"/>
          <w:lang w:val="nl-NL"/>
        </w:rPr>
        <w:t>stoppen</w:t>
      </w:r>
      <w:r w:rsidRPr="00F629B4">
        <w:rPr>
          <w:rFonts w:cs="Arial"/>
          <w:color w:val="231F20"/>
          <w:spacing w:val="12"/>
          <w:lang w:val="nl-NL"/>
        </w:rPr>
        <w:t xml:space="preserve"> </w:t>
      </w:r>
      <w:r w:rsidRPr="00F629B4">
        <w:rPr>
          <w:rFonts w:cs="Arial"/>
          <w:color w:val="231F20"/>
          <w:spacing w:val="2"/>
          <w:lang w:val="nl-NL"/>
        </w:rPr>
        <w:t>met</w:t>
      </w:r>
      <w:r w:rsidRPr="00F629B4">
        <w:rPr>
          <w:rFonts w:cs="Arial"/>
          <w:color w:val="231F20"/>
          <w:spacing w:val="12"/>
          <w:lang w:val="nl-NL"/>
        </w:rPr>
        <w:t xml:space="preserve"> </w:t>
      </w:r>
      <w:r w:rsidRPr="00F629B4">
        <w:rPr>
          <w:rFonts w:cs="Arial"/>
          <w:color w:val="231F20"/>
          <w:spacing w:val="2"/>
          <w:lang w:val="nl-NL"/>
        </w:rPr>
        <w:t>zijn</w:t>
      </w:r>
      <w:r w:rsidRPr="00F629B4">
        <w:rPr>
          <w:rFonts w:cs="Arial"/>
          <w:color w:val="231F20"/>
          <w:lang w:val="nl-NL"/>
        </w:rPr>
        <w:t xml:space="preserve"> </w:t>
      </w:r>
      <w:r w:rsidRPr="00F629B4">
        <w:rPr>
          <w:rFonts w:cs="Arial"/>
          <w:color w:val="231F20"/>
          <w:spacing w:val="3"/>
          <w:lang w:val="nl-NL"/>
        </w:rPr>
        <w:t>bedrijf?</w:t>
      </w:r>
      <w:r w:rsidRPr="00F629B4">
        <w:rPr>
          <w:rFonts w:cs="Arial"/>
          <w:color w:val="231F20"/>
          <w:spacing w:val="12"/>
          <w:lang w:val="nl-NL"/>
        </w:rPr>
        <w:t xml:space="preserve"> </w:t>
      </w:r>
      <w:r w:rsidRPr="00F629B4">
        <w:rPr>
          <w:rFonts w:cs="Arial"/>
          <w:color w:val="231F20"/>
          <w:spacing w:val="3"/>
          <w:lang w:val="nl-NL"/>
        </w:rPr>
        <w:t>Licht</w:t>
      </w:r>
      <w:r w:rsidRPr="00F629B4">
        <w:rPr>
          <w:rFonts w:cs="Arial"/>
          <w:color w:val="231F20"/>
          <w:spacing w:val="12"/>
          <w:lang w:val="nl-NL"/>
        </w:rPr>
        <w:t xml:space="preserve"> </w:t>
      </w:r>
      <w:r w:rsidRPr="00F629B4">
        <w:rPr>
          <w:rFonts w:cs="Arial"/>
          <w:color w:val="231F20"/>
          <w:spacing w:val="1"/>
          <w:lang w:val="nl-NL"/>
        </w:rPr>
        <w:t>je</w:t>
      </w:r>
      <w:r w:rsidRPr="00F629B4">
        <w:rPr>
          <w:rFonts w:cs="Arial"/>
          <w:color w:val="231F20"/>
          <w:spacing w:val="12"/>
          <w:lang w:val="nl-NL"/>
        </w:rPr>
        <w:t xml:space="preserve"> </w:t>
      </w:r>
      <w:r w:rsidRPr="00F629B4">
        <w:rPr>
          <w:rFonts w:cs="Arial"/>
          <w:color w:val="231F20"/>
          <w:spacing w:val="3"/>
          <w:lang w:val="nl-NL"/>
        </w:rPr>
        <w:t>antwoord</w:t>
      </w:r>
      <w:r w:rsidRPr="00F629B4">
        <w:rPr>
          <w:rFonts w:cs="Arial"/>
          <w:color w:val="231F20"/>
          <w:spacing w:val="12"/>
          <w:lang w:val="nl-NL"/>
        </w:rPr>
        <w:t xml:space="preserve"> </w:t>
      </w:r>
      <w:r w:rsidRPr="00F629B4">
        <w:rPr>
          <w:rFonts w:cs="Arial"/>
          <w:color w:val="231F20"/>
          <w:spacing w:val="2"/>
          <w:lang w:val="nl-NL"/>
        </w:rPr>
        <w:t>toe,</w:t>
      </w:r>
      <w:r w:rsidRPr="00F629B4">
        <w:rPr>
          <w:rFonts w:cs="Arial"/>
          <w:color w:val="231F20"/>
          <w:spacing w:val="12"/>
          <w:lang w:val="nl-NL"/>
        </w:rPr>
        <w:t xml:space="preserve"> </w:t>
      </w:r>
      <w:r w:rsidRPr="00F629B4">
        <w:rPr>
          <w:rFonts w:cs="Arial"/>
          <w:color w:val="231F20"/>
          <w:spacing w:val="2"/>
          <w:lang w:val="nl-NL"/>
        </w:rPr>
        <w:t>met</w:t>
      </w:r>
      <w:r w:rsidRPr="00F629B4">
        <w:rPr>
          <w:rFonts w:cs="Arial"/>
          <w:color w:val="231F20"/>
          <w:spacing w:val="12"/>
          <w:lang w:val="nl-NL"/>
        </w:rPr>
        <w:t xml:space="preserve"> </w:t>
      </w:r>
      <w:r w:rsidRPr="00F629B4">
        <w:rPr>
          <w:rFonts w:cs="Arial"/>
          <w:color w:val="231F20"/>
          <w:spacing w:val="3"/>
          <w:lang w:val="nl-NL"/>
        </w:rPr>
        <w:t>gebruik</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5"/>
          <w:lang w:val="nl-NL"/>
        </w:rPr>
        <w:t>gegevens.</w:t>
      </w:r>
    </w:p>
    <w:p w14:paraId="5FD1B64E" w14:textId="77777777" w:rsidR="00D2040D" w:rsidRPr="00F629B4" w:rsidRDefault="00D2040D" w:rsidP="00C8469F">
      <w:pPr>
        <w:pStyle w:val="Plattetekst"/>
        <w:spacing w:before="1"/>
        <w:ind w:left="567" w:right="-261" w:hanging="567"/>
        <w:rPr>
          <w:rFonts w:cs="Arial"/>
          <w:lang w:val="nl-NL"/>
        </w:rPr>
      </w:pPr>
    </w:p>
    <w:p w14:paraId="0B4BB045" w14:textId="77777777" w:rsidR="00D2040D" w:rsidRDefault="00D2040D" w:rsidP="00C8469F">
      <w:pPr>
        <w:pStyle w:val="Plattetekst"/>
        <w:spacing w:line="261" w:lineRule="auto"/>
        <w:ind w:left="567" w:right="-261"/>
        <w:rPr>
          <w:rFonts w:cs="Arial"/>
          <w:color w:val="231F20"/>
          <w:lang w:val="nl-NL"/>
        </w:rPr>
      </w:pPr>
      <w:r w:rsidRPr="00F629B4">
        <w:rPr>
          <w:rFonts w:cs="Arial"/>
          <w:color w:val="231F20"/>
          <w:lang w:val="nl-NL"/>
        </w:rPr>
        <w:t>Met het wegvallen van de export overweegt de overheid om een minimumprijs in te stellen, met de garantie aan de boeren dat ze het ontstane overschot aan eieren zal aankopen. Aangekochte eieren zullen worden vernietigd.</w:t>
      </w:r>
    </w:p>
    <w:p w14:paraId="71B60A0D" w14:textId="311B596E" w:rsidR="00D2040D" w:rsidRDefault="00D2040D" w:rsidP="00321A5C">
      <w:pPr>
        <w:pStyle w:val="Plattetekst"/>
        <w:numPr>
          <w:ilvl w:val="0"/>
          <w:numId w:val="19"/>
        </w:numPr>
        <w:spacing w:line="261" w:lineRule="auto"/>
        <w:ind w:left="567" w:right="-261" w:hanging="567"/>
        <w:rPr>
          <w:rFonts w:cs="Arial"/>
          <w:color w:val="231F20"/>
          <w:spacing w:val="5"/>
          <w:lang w:val="nl-NL"/>
        </w:rPr>
      </w:pPr>
      <w:r w:rsidRPr="00F629B4">
        <w:rPr>
          <w:rFonts w:cs="Arial"/>
          <w:color w:val="231F20"/>
          <w:spacing w:val="3"/>
          <w:lang w:val="nl-NL"/>
        </w:rPr>
        <w:t>Bereken</w:t>
      </w:r>
      <w:r w:rsidRPr="00F629B4">
        <w:rPr>
          <w:rFonts w:cs="Arial"/>
          <w:color w:val="231F20"/>
          <w:spacing w:val="15"/>
          <w:lang w:val="nl-NL"/>
        </w:rPr>
        <w:t xml:space="preserve"> </w:t>
      </w:r>
      <w:r w:rsidRPr="00F629B4">
        <w:rPr>
          <w:rFonts w:cs="Arial"/>
          <w:color w:val="231F20"/>
          <w:spacing w:val="2"/>
          <w:lang w:val="nl-NL"/>
        </w:rPr>
        <w:t>hoe</w:t>
      </w:r>
      <w:r w:rsidRPr="00F629B4">
        <w:rPr>
          <w:rFonts w:cs="Arial"/>
          <w:color w:val="231F20"/>
          <w:spacing w:val="15"/>
          <w:lang w:val="nl-NL"/>
        </w:rPr>
        <w:t xml:space="preserve"> </w:t>
      </w:r>
      <w:r w:rsidRPr="00F629B4">
        <w:rPr>
          <w:rFonts w:cs="Arial"/>
          <w:color w:val="231F20"/>
          <w:spacing w:val="2"/>
          <w:lang w:val="nl-NL"/>
        </w:rPr>
        <w:t>hoog</w:t>
      </w:r>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5"/>
          <w:lang w:val="nl-NL"/>
        </w:rPr>
        <w:t xml:space="preserve"> </w:t>
      </w:r>
      <w:r w:rsidRPr="00F629B4">
        <w:rPr>
          <w:rFonts w:cs="Arial"/>
          <w:color w:val="231F20"/>
          <w:spacing w:val="3"/>
          <w:lang w:val="nl-NL"/>
        </w:rPr>
        <w:t>minimumprijs</w:t>
      </w:r>
      <w:r w:rsidRPr="00F629B4">
        <w:rPr>
          <w:rFonts w:cs="Arial"/>
          <w:color w:val="231F20"/>
          <w:spacing w:val="15"/>
          <w:lang w:val="nl-NL"/>
        </w:rPr>
        <w:t xml:space="preserve"> </w:t>
      </w:r>
      <w:r w:rsidRPr="00F629B4">
        <w:rPr>
          <w:rFonts w:cs="Arial"/>
          <w:color w:val="231F20"/>
          <w:spacing w:val="3"/>
          <w:lang w:val="nl-NL"/>
        </w:rPr>
        <w:t>minstens</w:t>
      </w:r>
      <w:r w:rsidRPr="00F629B4">
        <w:rPr>
          <w:rFonts w:cs="Arial"/>
          <w:color w:val="231F20"/>
          <w:spacing w:val="15"/>
          <w:lang w:val="nl-NL"/>
        </w:rPr>
        <w:t xml:space="preserve"> </w:t>
      </w:r>
      <w:r w:rsidRPr="00F629B4">
        <w:rPr>
          <w:rFonts w:cs="Arial"/>
          <w:color w:val="231F20"/>
          <w:spacing w:val="2"/>
          <w:lang w:val="nl-NL"/>
        </w:rPr>
        <w:t>moet</w:t>
      </w:r>
      <w:r w:rsidRPr="00F629B4">
        <w:rPr>
          <w:rFonts w:cs="Arial"/>
          <w:color w:val="231F20"/>
          <w:spacing w:val="15"/>
          <w:lang w:val="nl-NL"/>
        </w:rPr>
        <w:t xml:space="preserve"> </w:t>
      </w:r>
      <w:r w:rsidRPr="00F629B4">
        <w:rPr>
          <w:rFonts w:cs="Arial"/>
          <w:color w:val="231F20"/>
          <w:spacing w:val="2"/>
          <w:lang w:val="nl-NL"/>
        </w:rPr>
        <w:t>zijn</w:t>
      </w:r>
      <w:r w:rsidRPr="00F629B4">
        <w:rPr>
          <w:rFonts w:cs="Arial"/>
          <w:color w:val="231F20"/>
          <w:spacing w:val="15"/>
          <w:lang w:val="nl-NL"/>
        </w:rPr>
        <w:t xml:space="preserve"> </w:t>
      </w:r>
      <w:r w:rsidRPr="00F629B4">
        <w:rPr>
          <w:rFonts w:cs="Arial"/>
          <w:color w:val="231F20"/>
          <w:spacing w:val="1"/>
          <w:lang w:val="nl-NL"/>
        </w:rPr>
        <w:t>om</w:t>
      </w:r>
      <w:r w:rsidRPr="00F629B4">
        <w:rPr>
          <w:rFonts w:cs="Arial"/>
          <w:color w:val="231F20"/>
          <w:spacing w:val="15"/>
          <w:lang w:val="nl-NL"/>
        </w:rPr>
        <w:t xml:space="preserve"> </w:t>
      </w:r>
      <w:r w:rsidRPr="00F629B4">
        <w:rPr>
          <w:rFonts w:cs="Arial"/>
          <w:color w:val="231F20"/>
          <w:spacing w:val="1"/>
          <w:lang w:val="nl-NL"/>
        </w:rPr>
        <w:t>te</w:t>
      </w:r>
      <w:r w:rsidRPr="00F629B4">
        <w:rPr>
          <w:rFonts w:cs="Arial"/>
          <w:color w:val="231F20"/>
          <w:spacing w:val="15"/>
          <w:lang w:val="nl-NL"/>
        </w:rPr>
        <w:t xml:space="preserve"> </w:t>
      </w:r>
      <w:r w:rsidRPr="00F629B4">
        <w:rPr>
          <w:rFonts w:cs="Arial"/>
          <w:color w:val="231F20"/>
          <w:spacing w:val="3"/>
          <w:lang w:val="nl-NL"/>
        </w:rPr>
        <w:t>zorgen</w:t>
      </w:r>
      <w:r w:rsidRPr="00F629B4">
        <w:rPr>
          <w:rFonts w:cs="Arial"/>
          <w:color w:val="231F20"/>
          <w:spacing w:val="15"/>
          <w:lang w:val="nl-NL"/>
        </w:rPr>
        <w:t xml:space="preserve"> </w:t>
      </w:r>
      <w:r w:rsidRPr="00F629B4">
        <w:rPr>
          <w:rFonts w:cs="Arial"/>
          <w:color w:val="231F20"/>
          <w:spacing w:val="5"/>
          <w:lang w:val="nl-NL"/>
        </w:rPr>
        <w:t xml:space="preserve">dat </w:t>
      </w:r>
      <w:r w:rsidRPr="00F629B4">
        <w:rPr>
          <w:rFonts w:cs="Arial"/>
          <w:color w:val="231F20"/>
          <w:spacing w:val="1"/>
          <w:lang w:val="nl-NL"/>
        </w:rPr>
        <w:t xml:space="preserve">De </w:t>
      </w:r>
      <w:r w:rsidRPr="00F629B4">
        <w:rPr>
          <w:rFonts w:cs="Arial"/>
          <w:color w:val="231F20"/>
          <w:spacing w:val="2"/>
          <w:lang w:val="nl-NL"/>
        </w:rPr>
        <w:t xml:space="preserve">Haan geen </w:t>
      </w:r>
      <w:r w:rsidRPr="00F629B4">
        <w:rPr>
          <w:rFonts w:cs="Arial"/>
          <w:color w:val="231F20"/>
          <w:spacing w:val="3"/>
          <w:lang w:val="nl-NL"/>
        </w:rPr>
        <w:t xml:space="preserve">verlies hoeft </w:t>
      </w:r>
      <w:r w:rsidRPr="00F629B4">
        <w:rPr>
          <w:rFonts w:cs="Arial"/>
          <w:color w:val="231F20"/>
          <w:spacing w:val="1"/>
          <w:lang w:val="nl-NL"/>
        </w:rPr>
        <w:t>te</w:t>
      </w:r>
      <w:r w:rsidRPr="00F629B4">
        <w:rPr>
          <w:rFonts w:cs="Arial"/>
          <w:color w:val="231F20"/>
          <w:spacing w:val="65"/>
          <w:lang w:val="nl-NL"/>
        </w:rPr>
        <w:t xml:space="preserve"> </w:t>
      </w:r>
      <w:r w:rsidRPr="00F629B4">
        <w:rPr>
          <w:rFonts w:cs="Arial"/>
          <w:color w:val="231F20"/>
          <w:spacing w:val="5"/>
          <w:lang w:val="nl-NL"/>
        </w:rPr>
        <w:t>lijden.</w:t>
      </w:r>
    </w:p>
    <w:p w14:paraId="4D80A1D2" w14:textId="77777777" w:rsidR="002D0FC1" w:rsidRPr="00F629B4" w:rsidRDefault="002D0FC1" w:rsidP="00C8469F">
      <w:pPr>
        <w:pStyle w:val="Plattetekst"/>
        <w:tabs>
          <w:tab w:val="left" w:pos="701"/>
          <w:tab w:val="left" w:pos="1157"/>
        </w:tabs>
        <w:spacing w:line="261" w:lineRule="auto"/>
        <w:ind w:left="1553" w:right="-261"/>
        <w:rPr>
          <w:rFonts w:cs="Arial"/>
          <w:lang w:val="nl-NL"/>
        </w:rPr>
      </w:pPr>
    </w:p>
    <w:p w14:paraId="47538274" w14:textId="39A36C5B" w:rsidR="00D2040D" w:rsidRPr="00F629B4" w:rsidRDefault="00D2040D" w:rsidP="00C8469F">
      <w:pPr>
        <w:pStyle w:val="Plattetekst"/>
        <w:spacing w:before="69" w:line="261" w:lineRule="auto"/>
        <w:ind w:left="567" w:right="-261"/>
        <w:rPr>
          <w:rFonts w:cs="Arial"/>
          <w:lang w:val="nl-NL"/>
        </w:rPr>
      </w:pPr>
      <w:r w:rsidRPr="00F629B4">
        <w:rPr>
          <w:rFonts w:cs="Arial"/>
          <w:color w:val="231F20"/>
          <w:lang w:val="nl-NL"/>
        </w:rPr>
        <w:t xml:space="preserve">De overheid besluit tot een minimumprijs van 80 </w:t>
      </w:r>
      <w:proofErr w:type="spellStart"/>
      <w:r w:rsidRPr="00F629B4">
        <w:rPr>
          <w:rFonts w:cs="Arial"/>
          <w:color w:val="231F20"/>
          <w:lang w:val="nl-NL"/>
        </w:rPr>
        <w:t>coin</w:t>
      </w:r>
      <w:proofErr w:type="spellEnd"/>
      <w:r w:rsidRPr="00F629B4">
        <w:rPr>
          <w:rFonts w:cs="Arial"/>
          <w:color w:val="231F20"/>
          <w:lang w:val="nl-NL"/>
        </w:rPr>
        <w:t xml:space="preserve"> per kilo eieren. Dit zal het totale consumenten- en producentensurplus veranderen.</w:t>
      </w:r>
    </w:p>
    <w:p w14:paraId="16EB3653" w14:textId="2C4F2C51" w:rsidR="00D2040D" w:rsidRDefault="00D2040D" w:rsidP="00C8469F">
      <w:pPr>
        <w:pStyle w:val="Plattetekst"/>
        <w:tabs>
          <w:tab w:val="left" w:pos="621"/>
          <w:tab w:val="left" w:pos="1077"/>
        </w:tabs>
        <w:spacing w:line="261" w:lineRule="auto"/>
        <w:ind w:left="567" w:right="-261" w:hanging="567"/>
        <w:rPr>
          <w:rFonts w:cs="Arial"/>
          <w:color w:val="231F20"/>
          <w:spacing w:val="3"/>
          <w:lang w:val="nl-NL"/>
        </w:rPr>
      </w:pPr>
      <w:r w:rsidRPr="00F629B4">
        <w:rPr>
          <w:rFonts w:cs="Arial"/>
          <w:b/>
          <w:color w:val="231F20"/>
          <w:lang w:val="nl-NL"/>
        </w:rPr>
        <w:t>4</w:t>
      </w:r>
      <w:r w:rsidRPr="00F629B4">
        <w:rPr>
          <w:rFonts w:cs="Arial"/>
          <w:b/>
          <w:color w:val="231F20"/>
          <w:lang w:val="nl-NL"/>
        </w:rPr>
        <w:tab/>
      </w:r>
      <w:r w:rsidRPr="00F629B4">
        <w:rPr>
          <w:rFonts w:cs="Arial"/>
          <w:color w:val="231F20"/>
          <w:spacing w:val="2"/>
          <w:lang w:val="nl-NL"/>
        </w:rPr>
        <w:t>Welk</w:t>
      </w:r>
      <w:r w:rsidRPr="00F629B4">
        <w:rPr>
          <w:rFonts w:cs="Arial"/>
          <w:color w:val="231F20"/>
          <w:spacing w:val="13"/>
          <w:lang w:val="nl-NL"/>
        </w:rPr>
        <w:t xml:space="preserve"> </w:t>
      </w:r>
      <w:r w:rsidRPr="00F629B4">
        <w:rPr>
          <w:rFonts w:cs="Arial"/>
          <w:color w:val="231F20"/>
          <w:spacing w:val="2"/>
          <w:lang w:val="nl-NL"/>
        </w:rPr>
        <w:t>vlak</w:t>
      </w:r>
      <w:r w:rsidRPr="00F629B4">
        <w:rPr>
          <w:rFonts w:cs="Arial"/>
          <w:color w:val="231F20"/>
          <w:spacing w:val="13"/>
          <w:lang w:val="nl-NL"/>
        </w:rPr>
        <w:t xml:space="preserve"> </w:t>
      </w:r>
      <w:r w:rsidRPr="00F629B4">
        <w:rPr>
          <w:rFonts w:cs="Arial"/>
          <w:color w:val="231F20"/>
          <w:spacing w:val="1"/>
          <w:lang w:val="nl-NL"/>
        </w:rPr>
        <w:t>of</w:t>
      </w:r>
      <w:r w:rsidRPr="00F629B4">
        <w:rPr>
          <w:rFonts w:cs="Arial"/>
          <w:color w:val="231F20"/>
          <w:spacing w:val="13"/>
          <w:lang w:val="nl-NL"/>
        </w:rPr>
        <w:t xml:space="preserve"> </w:t>
      </w:r>
      <w:r w:rsidRPr="00F629B4">
        <w:rPr>
          <w:rFonts w:cs="Arial"/>
          <w:color w:val="231F20"/>
          <w:spacing w:val="3"/>
          <w:lang w:val="nl-NL"/>
        </w:rPr>
        <w:t>combinatie</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3"/>
          <w:lang w:val="nl-NL"/>
        </w:rPr>
        <w:t>vlakken</w:t>
      </w:r>
      <w:r w:rsidRPr="00F629B4">
        <w:rPr>
          <w:rFonts w:cs="Arial"/>
          <w:color w:val="231F20"/>
          <w:spacing w:val="13"/>
          <w:lang w:val="nl-NL"/>
        </w:rPr>
        <w:t xml:space="preserve"> </w:t>
      </w:r>
      <w:r w:rsidRPr="00F629B4">
        <w:rPr>
          <w:rFonts w:cs="Arial"/>
          <w:color w:val="231F20"/>
          <w:spacing w:val="1"/>
          <w:lang w:val="nl-NL"/>
        </w:rPr>
        <w:t>in</w:t>
      </w:r>
      <w:r w:rsidRPr="00F629B4">
        <w:rPr>
          <w:rFonts w:cs="Arial"/>
          <w:color w:val="231F20"/>
          <w:spacing w:val="13"/>
          <w:lang w:val="nl-NL"/>
        </w:rPr>
        <w:t xml:space="preserve"> </w:t>
      </w:r>
      <w:r w:rsidRPr="00F629B4">
        <w:rPr>
          <w:rFonts w:cs="Arial"/>
          <w:color w:val="231F20"/>
          <w:spacing w:val="3"/>
          <w:lang w:val="nl-NL"/>
        </w:rPr>
        <w:t>figuur</w:t>
      </w:r>
      <w:r w:rsidRPr="00F629B4">
        <w:rPr>
          <w:rFonts w:cs="Arial"/>
          <w:color w:val="231F20"/>
          <w:spacing w:val="13"/>
          <w:lang w:val="nl-NL"/>
        </w:rPr>
        <w:t xml:space="preserve"> </w:t>
      </w:r>
      <w:r w:rsidRPr="00F629B4">
        <w:rPr>
          <w:rFonts w:cs="Arial"/>
          <w:color w:val="231F20"/>
          <w:lang w:val="nl-NL"/>
        </w:rPr>
        <w:t>1</w:t>
      </w:r>
      <w:r w:rsidRPr="00F629B4">
        <w:rPr>
          <w:rFonts w:cs="Arial"/>
          <w:color w:val="231F20"/>
          <w:spacing w:val="13"/>
          <w:lang w:val="nl-NL"/>
        </w:rPr>
        <w:t xml:space="preserve"> </w:t>
      </w:r>
      <w:r w:rsidRPr="00F629B4">
        <w:rPr>
          <w:rFonts w:cs="Arial"/>
          <w:color w:val="231F20"/>
          <w:spacing w:val="3"/>
          <w:lang w:val="nl-NL"/>
        </w:rPr>
        <w:t>geeft</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verandering</w:t>
      </w:r>
      <w:r w:rsidRPr="00F629B4">
        <w:rPr>
          <w:rFonts w:cs="Arial"/>
          <w:color w:val="231F20"/>
          <w:spacing w:val="13"/>
          <w:lang w:val="nl-NL"/>
        </w:rPr>
        <w:t xml:space="preserve"> </w:t>
      </w:r>
      <w:r w:rsidRPr="00F629B4">
        <w:rPr>
          <w:rFonts w:cs="Arial"/>
          <w:color w:val="231F20"/>
          <w:spacing w:val="5"/>
          <w:lang w:val="nl-NL"/>
        </w:rPr>
        <w:t xml:space="preserve">weer </w:t>
      </w:r>
      <w:r w:rsidRPr="00F629B4">
        <w:rPr>
          <w:rFonts w:cs="Arial"/>
          <w:color w:val="231F20"/>
          <w:spacing w:val="2"/>
          <w:lang w:val="nl-NL"/>
        </w:rPr>
        <w:t>van</w:t>
      </w:r>
      <w:r w:rsidRPr="00F629B4">
        <w:rPr>
          <w:rFonts w:cs="Arial"/>
          <w:color w:val="231F20"/>
          <w:spacing w:val="15"/>
          <w:lang w:val="nl-NL"/>
        </w:rPr>
        <w:t xml:space="preserve"> </w:t>
      </w:r>
      <w:r w:rsidRPr="00F629B4">
        <w:rPr>
          <w:rFonts w:cs="Arial"/>
          <w:color w:val="231F20"/>
          <w:spacing w:val="2"/>
          <w:lang w:val="nl-NL"/>
        </w:rPr>
        <w:t>het</w:t>
      </w:r>
      <w:r w:rsidRPr="00F629B4">
        <w:rPr>
          <w:rFonts w:cs="Arial"/>
          <w:color w:val="231F20"/>
          <w:spacing w:val="15"/>
          <w:lang w:val="nl-NL"/>
        </w:rPr>
        <w:t xml:space="preserve"> </w:t>
      </w:r>
      <w:r w:rsidRPr="00F629B4">
        <w:rPr>
          <w:rFonts w:cs="Arial"/>
          <w:color w:val="231F20"/>
          <w:spacing w:val="3"/>
          <w:lang w:val="nl-NL"/>
        </w:rPr>
        <w:t>totale</w:t>
      </w:r>
      <w:r w:rsidRPr="00F629B4">
        <w:rPr>
          <w:rFonts w:cs="Arial"/>
          <w:color w:val="231F20"/>
          <w:spacing w:val="15"/>
          <w:lang w:val="nl-NL"/>
        </w:rPr>
        <w:t xml:space="preserve"> </w:t>
      </w:r>
      <w:r w:rsidRPr="00F629B4">
        <w:rPr>
          <w:rFonts w:cs="Arial"/>
          <w:color w:val="231F20"/>
          <w:spacing w:val="3"/>
          <w:lang w:val="nl-NL"/>
        </w:rPr>
        <w:t>consumenten-</w:t>
      </w:r>
      <w:r w:rsidRPr="00F629B4">
        <w:rPr>
          <w:rFonts w:cs="Arial"/>
          <w:color w:val="231F20"/>
          <w:spacing w:val="15"/>
          <w:lang w:val="nl-NL"/>
        </w:rPr>
        <w:t xml:space="preserve"> </w:t>
      </w:r>
      <w:r w:rsidRPr="00F629B4">
        <w:rPr>
          <w:rFonts w:cs="Arial"/>
          <w:color w:val="231F20"/>
          <w:spacing w:val="1"/>
          <w:lang w:val="nl-NL"/>
        </w:rPr>
        <w:t>en</w:t>
      </w:r>
      <w:r w:rsidRPr="00F629B4">
        <w:rPr>
          <w:rFonts w:cs="Arial"/>
          <w:color w:val="231F20"/>
          <w:spacing w:val="15"/>
          <w:lang w:val="nl-NL"/>
        </w:rPr>
        <w:t xml:space="preserve"> </w:t>
      </w:r>
      <w:r w:rsidRPr="00F629B4">
        <w:rPr>
          <w:rFonts w:cs="Arial"/>
          <w:color w:val="231F20"/>
          <w:spacing w:val="3"/>
          <w:lang w:val="nl-NL"/>
        </w:rPr>
        <w:t>producentensurplus?</w:t>
      </w:r>
      <w:r w:rsidRPr="00F629B4">
        <w:rPr>
          <w:rFonts w:cs="Arial"/>
          <w:color w:val="231F20"/>
          <w:spacing w:val="15"/>
          <w:lang w:val="nl-NL"/>
        </w:rPr>
        <w:t xml:space="preserve"> </w:t>
      </w:r>
      <w:r w:rsidRPr="00F629B4">
        <w:rPr>
          <w:rFonts w:cs="Arial"/>
          <w:color w:val="231F20"/>
          <w:spacing w:val="3"/>
          <w:lang w:val="nl-NL"/>
        </w:rPr>
        <w:t>Noteer</w:t>
      </w:r>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5"/>
          <w:lang w:val="nl-NL"/>
        </w:rPr>
        <w:t xml:space="preserve"> </w:t>
      </w:r>
      <w:r w:rsidRPr="00F629B4">
        <w:rPr>
          <w:rFonts w:cs="Arial"/>
          <w:color w:val="231F20"/>
          <w:spacing w:val="3"/>
          <w:lang w:val="nl-NL"/>
        </w:rPr>
        <w:t>letter(s).</w:t>
      </w:r>
    </w:p>
    <w:p w14:paraId="7463E794" w14:textId="77777777" w:rsidR="004273C9" w:rsidRDefault="004273C9" w:rsidP="00C8469F">
      <w:pPr>
        <w:pStyle w:val="Plattetekst"/>
        <w:tabs>
          <w:tab w:val="left" w:pos="621"/>
          <w:tab w:val="left" w:pos="1077"/>
        </w:tabs>
        <w:spacing w:line="261" w:lineRule="auto"/>
        <w:ind w:left="567" w:right="-261" w:hanging="567"/>
        <w:rPr>
          <w:rFonts w:cs="Arial"/>
          <w:lang w:val="nl-NL"/>
        </w:rPr>
      </w:pPr>
    </w:p>
    <w:p w14:paraId="48B1612A" w14:textId="77777777" w:rsidR="00D2040D" w:rsidRPr="00F629B4" w:rsidRDefault="00D2040D" w:rsidP="00C8469F">
      <w:pPr>
        <w:pStyle w:val="Plattetekst"/>
        <w:spacing w:before="93" w:line="261" w:lineRule="auto"/>
        <w:ind w:left="567" w:right="-261"/>
        <w:rPr>
          <w:rFonts w:cs="Arial"/>
          <w:lang w:val="nl-NL"/>
        </w:rPr>
      </w:pPr>
      <w:r w:rsidRPr="00F629B4">
        <w:rPr>
          <w:rFonts w:cs="Arial"/>
          <w:color w:val="231F20"/>
          <w:lang w:val="nl-NL"/>
        </w:rPr>
        <w:t>De kosten die de overheid moet maken zullen volgens de economen de toename van het totale consumenten- en producentensurplus echter overtreffen.</w:t>
      </w:r>
    </w:p>
    <w:p w14:paraId="57E96C36" w14:textId="0789DD50" w:rsidR="00D2040D" w:rsidRPr="00F629B4" w:rsidRDefault="00D2040D" w:rsidP="00C8469F">
      <w:pPr>
        <w:pStyle w:val="Plattetekst"/>
        <w:tabs>
          <w:tab w:val="left" w:pos="621"/>
          <w:tab w:val="left" w:pos="1077"/>
        </w:tabs>
        <w:ind w:left="567" w:right="-261" w:hanging="567"/>
        <w:rPr>
          <w:rFonts w:cs="Arial"/>
          <w:lang w:val="nl-NL"/>
        </w:rPr>
      </w:pPr>
      <w:r w:rsidRPr="00F629B4">
        <w:rPr>
          <w:rFonts w:cs="Arial"/>
          <w:b/>
          <w:color w:val="231F20"/>
          <w:lang w:val="nl-NL"/>
        </w:rPr>
        <w:t>5</w:t>
      </w:r>
      <w:r w:rsidRPr="00F629B4">
        <w:rPr>
          <w:rFonts w:cs="Arial"/>
          <w:b/>
          <w:color w:val="231F20"/>
          <w:lang w:val="nl-NL"/>
        </w:rPr>
        <w:tab/>
      </w:r>
      <w:r w:rsidRPr="00F629B4">
        <w:rPr>
          <w:rFonts w:cs="Arial"/>
          <w:color w:val="231F20"/>
          <w:spacing w:val="3"/>
          <w:lang w:val="nl-NL"/>
        </w:rPr>
        <w:t>Bereken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kosten</w:t>
      </w:r>
      <w:r w:rsidRPr="00F629B4">
        <w:rPr>
          <w:rFonts w:cs="Arial"/>
          <w:color w:val="231F20"/>
          <w:spacing w:val="12"/>
          <w:lang w:val="nl-NL"/>
        </w:rPr>
        <w:t xml:space="preserve"> </w:t>
      </w:r>
      <w:r w:rsidRPr="00F629B4">
        <w:rPr>
          <w:rFonts w:cs="Arial"/>
          <w:color w:val="231F20"/>
          <w:spacing w:val="2"/>
          <w:lang w:val="nl-NL"/>
        </w:rPr>
        <w:t>voor</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overheid</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spacing w:val="3"/>
          <w:lang w:val="nl-NL"/>
        </w:rPr>
        <w:t>aankopen</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eieren.</w:t>
      </w:r>
    </w:p>
    <w:p w14:paraId="30E9394C" w14:textId="77777777" w:rsidR="00D2040D" w:rsidRDefault="00D2040D" w:rsidP="00C8469F">
      <w:pPr>
        <w:ind w:left="567" w:right="-261" w:hanging="567"/>
        <w:rPr>
          <w:rFonts w:ascii="Arial" w:hAnsi="Arial" w:cs="Arial"/>
        </w:rPr>
      </w:pPr>
    </w:p>
    <w:p w14:paraId="2468B7F3" w14:textId="77777777" w:rsidR="004273C9" w:rsidRDefault="004273C9" w:rsidP="00C8469F">
      <w:pPr>
        <w:ind w:left="567" w:right="-261" w:hanging="567"/>
        <w:rPr>
          <w:rFonts w:ascii="Arial" w:hAnsi="Arial" w:cs="Arial"/>
        </w:rPr>
      </w:pPr>
    </w:p>
    <w:p w14:paraId="60659BB6" w14:textId="7D683009" w:rsidR="004273C9" w:rsidRDefault="004273C9" w:rsidP="00C8469F">
      <w:pPr>
        <w:ind w:left="567" w:right="-261" w:hanging="567"/>
        <w:rPr>
          <w:rFonts w:ascii="Arial" w:hAnsi="Arial" w:cs="Arial"/>
        </w:rPr>
      </w:pPr>
      <w:r>
        <w:rPr>
          <w:rFonts w:ascii="Arial" w:hAnsi="Arial" w:cs="Arial"/>
          <w:noProof/>
          <w:lang w:val="en-US" w:eastAsia="nl-NL"/>
        </w:rPr>
        <w:lastRenderedPageBreak/>
        <w:drawing>
          <wp:inline distT="0" distB="0" distL="0" distR="0" wp14:anchorId="75E74661" wp14:editId="0023EDD8">
            <wp:extent cx="5476875" cy="4933950"/>
            <wp:effectExtent l="0" t="0" r="9525" b="0"/>
            <wp:docPr id="359" name="Afbeelding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76875" cy="4933950"/>
                    </a:xfrm>
                    <a:prstGeom prst="rect">
                      <a:avLst/>
                    </a:prstGeom>
                    <a:noFill/>
                    <a:ln>
                      <a:noFill/>
                    </a:ln>
                  </pic:spPr>
                </pic:pic>
              </a:graphicData>
            </a:graphic>
          </wp:inline>
        </w:drawing>
      </w:r>
    </w:p>
    <w:p w14:paraId="2638F977" w14:textId="77777777" w:rsidR="00D2040D" w:rsidRPr="00F629B4" w:rsidRDefault="00D2040D" w:rsidP="00C8469F">
      <w:pPr>
        <w:pStyle w:val="Plattetekst"/>
        <w:spacing w:before="6"/>
        <w:ind w:left="567" w:right="-261" w:hanging="567"/>
        <w:rPr>
          <w:rFonts w:cs="Arial"/>
          <w:b/>
          <w:lang w:val="nl-NL"/>
        </w:rPr>
      </w:pPr>
    </w:p>
    <w:p w14:paraId="72C706FF" w14:textId="4EFC072D" w:rsidR="00D2040D" w:rsidRPr="00F629B4" w:rsidRDefault="004273C9" w:rsidP="00C8469F">
      <w:pPr>
        <w:pStyle w:val="Kop2"/>
        <w:ind w:left="567" w:right="-261" w:hanging="567"/>
        <w:rPr>
          <w:rFonts w:cs="Arial"/>
          <w:lang w:val="nl-NL"/>
        </w:rPr>
      </w:pPr>
      <w:r>
        <w:rPr>
          <w:rFonts w:cs="Arial"/>
          <w:color w:val="231F20"/>
          <w:lang w:val="nl-NL"/>
        </w:rPr>
        <w:t>Opgave 2</w:t>
      </w:r>
      <w:r>
        <w:rPr>
          <w:rFonts w:cs="Arial"/>
          <w:color w:val="231F20"/>
          <w:lang w:val="nl-NL"/>
        </w:rPr>
        <w:tab/>
      </w:r>
      <w:r w:rsidR="00D2040D" w:rsidRPr="00F629B4">
        <w:rPr>
          <w:rFonts w:cs="Arial"/>
          <w:color w:val="231F20"/>
          <w:lang w:val="nl-NL"/>
        </w:rPr>
        <w:t>Mission Zero</w:t>
      </w:r>
    </w:p>
    <w:p w14:paraId="58644A63" w14:textId="35AC1D45" w:rsidR="00D2040D" w:rsidRPr="00F629B4" w:rsidRDefault="00D2040D" w:rsidP="00C8469F">
      <w:pPr>
        <w:pStyle w:val="Plattetekst"/>
        <w:spacing w:before="22" w:line="261" w:lineRule="auto"/>
        <w:ind w:left="567" w:right="-261"/>
        <w:rPr>
          <w:rFonts w:cs="Arial"/>
          <w:lang w:val="nl-NL"/>
        </w:rPr>
      </w:pPr>
      <w:r w:rsidRPr="00F629B4">
        <w:rPr>
          <w:rFonts w:cs="Arial"/>
          <w:color w:val="231F20"/>
          <w:spacing w:val="1"/>
          <w:lang w:val="nl-NL"/>
        </w:rPr>
        <w:t xml:space="preserve">In </w:t>
      </w:r>
      <w:r w:rsidRPr="00F629B4">
        <w:rPr>
          <w:rFonts w:cs="Arial"/>
          <w:color w:val="231F20"/>
          <w:spacing w:val="2"/>
          <w:lang w:val="nl-NL"/>
        </w:rPr>
        <w:t xml:space="preserve">2011 </w:t>
      </w:r>
      <w:r w:rsidRPr="00F629B4">
        <w:rPr>
          <w:rFonts w:cs="Arial"/>
          <w:color w:val="231F20"/>
          <w:spacing w:val="3"/>
          <w:lang w:val="nl-NL"/>
        </w:rPr>
        <w:t xml:space="preserve">verkoopt autoproducent </w:t>
      </w:r>
      <w:proofErr w:type="spellStart"/>
      <w:r w:rsidRPr="00F629B4">
        <w:rPr>
          <w:rFonts w:cs="Arial"/>
          <w:color w:val="231F20"/>
          <w:spacing w:val="2"/>
          <w:lang w:val="nl-NL"/>
        </w:rPr>
        <w:t>Abec</w:t>
      </w:r>
      <w:proofErr w:type="spellEnd"/>
      <w:r w:rsidRPr="00F629B4">
        <w:rPr>
          <w:rFonts w:cs="Arial"/>
          <w:color w:val="231F20"/>
          <w:spacing w:val="2"/>
          <w:lang w:val="nl-NL"/>
        </w:rPr>
        <w:t xml:space="preserve"> 1,5 </w:t>
      </w:r>
      <w:r w:rsidRPr="00F629B4">
        <w:rPr>
          <w:rFonts w:cs="Arial"/>
          <w:color w:val="231F20"/>
          <w:spacing w:val="3"/>
          <w:lang w:val="nl-NL"/>
        </w:rPr>
        <w:t xml:space="preserve">miljoen auto’s. </w:t>
      </w:r>
      <w:r w:rsidRPr="00F629B4">
        <w:rPr>
          <w:rFonts w:cs="Arial"/>
          <w:color w:val="231F20"/>
          <w:spacing w:val="1"/>
          <w:lang w:val="nl-NL"/>
        </w:rPr>
        <w:t xml:space="preserve">De </w:t>
      </w:r>
      <w:r w:rsidRPr="00F629B4">
        <w:rPr>
          <w:rFonts w:cs="Arial"/>
          <w:color w:val="231F20"/>
          <w:spacing w:val="5"/>
          <w:lang w:val="nl-NL"/>
        </w:rPr>
        <w:t xml:space="preserve">productie </w:t>
      </w:r>
      <w:r w:rsidRPr="00F629B4">
        <w:rPr>
          <w:rFonts w:cs="Arial"/>
          <w:color w:val="231F20"/>
          <w:spacing w:val="2"/>
          <w:lang w:val="nl-NL"/>
        </w:rPr>
        <w:t xml:space="preserve">gaat </w:t>
      </w:r>
      <w:r w:rsidRPr="00F629B4">
        <w:rPr>
          <w:rFonts w:cs="Arial"/>
          <w:color w:val="231F20"/>
          <w:spacing w:val="1"/>
          <w:lang w:val="nl-NL"/>
        </w:rPr>
        <w:t xml:space="preserve">in </w:t>
      </w:r>
      <w:r w:rsidRPr="00F629B4">
        <w:rPr>
          <w:rFonts w:cs="Arial"/>
          <w:color w:val="231F20"/>
          <w:spacing w:val="2"/>
          <w:lang w:val="nl-NL"/>
        </w:rPr>
        <w:t xml:space="preserve">2011 </w:t>
      </w:r>
      <w:r w:rsidRPr="00F629B4">
        <w:rPr>
          <w:rFonts w:cs="Arial"/>
          <w:color w:val="231F20"/>
          <w:spacing w:val="3"/>
          <w:lang w:val="nl-NL"/>
        </w:rPr>
        <w:t xml:space="preserve">gepaard </w:t>
      </w:r>
      <w:r w:rsidRPr="00F629B4">
        <w:rPr>
          <w:rFonts w:cs="Arial"/>
          <w:color w:val="231F20"/>
          <w:spacing w:val="2"/>
          <w:lang w:val="nl-NL"/>
        </w:rPr>
        <w:t xml:space="preserve">met veel </w:t>
      </w:r>
      <w:r w:rsidRPr="00F629B4">
        <w:rPr>
          <w:rFonts w:cs="Arial"/>
          <w:color w:val="231F20"/>
          <w:spacing w:val="3"/>
          <w:lang w:val="nl-NL"/>
        </w:rPr>
        <w:t xml:space="preserve">restafval: </w:t>
      </w:r>
      <w:r w:rsidRPr="00F629B4">
        <w:rPr>
          <w:rFonts w:cs="Arial"/>
          <w:color w:val="231F20"/>
          <w:spacing w:val="2"/>
          <w:lang w:val="nl-NL"/>
        </w:rPr>
        <w:t xml:space="preserve">62,8 kilo per </w:t>
      </w:r>
      <w:r w:rsidRPr="00F629B4">
        <w:rPr>
          <w:rFonts w:cs="Arial"/>
          <w:color w:val="231F20"/>
          <w:spacing w:val="3"/>
          <w:lang w:val="nl-NL"/>
        </w:rPr>
        <w:t xml:space="preserve">auto. </w:t>
      </w:r>
      <w:r w:rsidRPr="00F629B4">
        <w:rPr>
          <w:rFonts w:cs="Arial"/>
          <w:color w:val="231F20"/>
          <w:spacing w:val="1"/>
          <w:lang w:val="nl-NL"/>
        </w:rPr>
        <w:t xml:space="preserve">Het </w:t>
      </w:r>
      <w:r w:rsidRPr="00F629B4">
        <w:rPr>
          <w:rFonts w:cs="Arial"/>
          <w:color w:val="231F20"/>
          <w:spacing w:val="3"/>
          <w:lang w:val="nl-NL"/>
        </w:rPr>
        <w:t xml:space="preserve">management </w:t>
      </w:r>
      <w:r w:rsidRPr="00F629B4">
        <w:rPr>
          <w:rFonts w:cs="Arial"/>
          <w:color w:val="231F20"/>
          <w:spacing w:val="2"/>
          <w:lang w:val="nl-NL"/>
        </w:rPr>
        <w:t xml:space="preserve">wil dat </w:t>
      </w:r>
      <w:proofErr w:type="spellStart"/>
      <w:r w:rsidRPr="00F629B4">
        <w:rPr>
          <w:rFonts w:cs="Arial"/>
          <w:color w:val="231F20"/>
          <w:spacing w:val="2"/>
          <w:lang w:val="nl-NL"/>
        </w:rPr>
        <w:t>Abec</w:t>
      </w:r>
      <w:proofErr w:type="spellEnd"/>
      <w:r w:rsidRPr="00F629B4">
        <w:rPr>
          <w:rFonts w:cs="Arial"/>
          <w:color w:val="231F20"/>
          <w:spacing w:val="2"/>
          <w:lang w:val="nl-NL"/>
        </w:rPr>
        <w:t xml:space="preserve"> zich </w:t>
      </w:r>
      <w:r w:rsidRPr="00F629B4">
        <w:rPr>
          <w:rFonts w:cs="Arial"/>
          <w:color w:val="231F20"/>
          <w:spacing w:val="3"/>
          <w:lang w:val="nl-NL"/>
        </w:rPr>
        <w:t xml:space="preserve">maatschappelijk </w:t>
      </w:r>
      <w:r w:rsidRPr="00F629B4">
        <w:rPr>
          <w:rFonts w:cs="Arial"/>
          <w:color w:val="231F20"/>
          <w:spacing w:val="2"/>
          <w:lang w:val="nl-NL"/>
        </w:rPr>
        <w:t xml:space="preserve">gaat </w:t>
      </w:r>
      <w:r w:rsidRPr="00F629B4">
        <w:rPr>
          <w:rFonts w:cs="Arial"/>
          <w:color w:val="231F20"/>
          <w:spacing w:val="3"/>
          <w:lang w:val="nl-NL"/>
        </w:rPr>
        <w:t xml:space="preserve">profileren </w:t>
      </w:r>
      <w:r w:rsidRPr="00F629B4">
        <w:rPr>
          <w:rFonts w:cs="Arial"/>
          <w:color w:val="231F20"/>
          <w:spacing w:val="2"/>
          <w:lang w:val="nl-NL"/>
        </w:rPr>
        <w:t xml:space="preserve">met </w:t>
      </w:r>
      <w:r w:rsidRPr="00F629B4">
        <w:rPr>
          <w:rFonts w:cs="Arial"/>
          <w:color w:val="231F20"/>
          <w:spacing w:val="5"/>
          <w:lang w:val="nl-NL"/>
        </w:rPr>
        <w:t xml:space="preserve">een </w:t>
      </w:r>
      <w:r w:rsidRPr="00F629B4">
        <w:rPr>
          <w:rFonts w:cs="Arial"/>
          <w:color w:val="231F20"/>
          <w:spacing w:val="3"/>
          <w:lang w:val="nl-NL"/>
        </w:rPr>
        <w:t xml:space="preserve">‘groen’ imago </w:t>
      </w:r>
      <w:r w:rsidRPr="00F629B4">
        <w:rPr>
          <w:rFonts w:cs="Arial"/>
          <w:color w:val="231F20"/>
          <w:spacing w:val="1"/>
          <w:lang w:val="nl-NL"/>
        </w:rPr>
        <w:t xml:space="preserve">en </w:t>
      </w:r>
      <w:r w:rsidRPr="00F629B4">
        <w:rPr>
          <w:rFonts w:cs="Arial"/>
          <w:color w:val="231F20"/>
          <w:spacing w:val="3"/>
          <w:lang w:val="nl-NL"/>
        </w:rPr>
        <w:t xml:space="preserve">schrijft </w:t>
      </w:r>
      <w:r w:rsidRPr="00F629B4">
        <w:rPr>
          <w:rFonts w:cs="Arial"/>
          <w:color w:val="231F20"/>
          <w:spacing w:val="2"/>
          <w:lang w:val="nl-NL"/>
        </w:rPr>
        <w:t xml:space="preserve">een </w:t>
      </w:r>
      <w:r w:rsidRPr="00F629B4">
        <w:rPr>
          <w:rFonts w:cs="Arial"/>
          <w:color w:val="231F20"/>
          <w:spacing w:val="3"/>
          <w:lang w:val="nl-NL"/>
        </w:rPr>
        <w:t xml:space="preserve">plan: Mission Zero. Doelstelling </w:t>
      </w:r>
      <w:r w:rsidRPr="00F629B4">
        <w:rPr>
          <w:rFonts w:cs="Arial"/>
          <w:color w:val="231F20"/>
          <w:spacing w:val="1"/>
          <w:lang w:val="nl-NL"/>
        </w:rPr>
        <w:t xml:space="preserve">in </w:t>
      </w:r>
      <w:r w:rsidRPr="00F629B4">
        <w:rPr>
          <w:rFonts w:cs="Arial"/>
          <w:color w:val="231F20"/>
          <w:spacing w:val="5"/>
          <w:lang w:val="nl-NL"/>
        </w:rPr>
        <w:t xml:space="preserve">Mission </w:t>
      </w:r>
      <w:r w:rsidRPr="00F629B4">
        <w:rPr>
          <w:rFonts w:cs="Arial"/>
          <w:color w:val="231F20"/>
          <w:spacing w:val="2"/>
          <w:lang w:val="nl-NL"/>
        </w:rPr>
        <w:t xml:space="preserve">Zero </w:t>
      </w:r>
      <w:r w:rsidRPr="00F629B4">
        <w:rPr>
          <w:rFonts w:cs="Arial"/>
          <w:color w:val="231F20"/>
          <w:spacing w:val="1"/>
          <w:lang w:val="nl-NL"/>
        </w:rPr>
        <w:t xml:space="preserve">is </w:t>
      </w:r>
      <w:r w:rsidRPr="00F629B4">
        <w:rPr>
          <w:rFonts w:cs="Arial"/>
          <w:color w:val="231F20"/>
          <w:spacing w:val="2"/>
          <w:lang w:val="nl-NL"/>
        </w:rPr>
        <w:t xml:space="preserve">een </w:t>
      </w:r>
      <w:r w:rsidRPr="00F629B4">
        <w:rPr>
          <w:rFonts w:cs="Arial"/>
          <w:color w:val="231F20"/>
          <w:spacing w:val="3"/>
          <w:lang w:val="nl-NL"/>
        </w:rPr>
        <w:t xml:space="preserve">reductie </w:t>
      </w:r>
      <w:r w:rsidRPr="00F629B4">
        <w:rPr>
          <w:rFonts w:cs="Arial"/>
          <w:color w:val="231F20"/>
          <w:spacing w:val="2"/>
          <w:lang w:val="nl-NL"/>
        </w:rPr>
        <w:t xml:space="preserve">van het </w:t>
      </w:r>
      <w:r w:rsidRPr="00F629B4">
        <w:rPr>
          <w:rFonts w:cs="Arial"/>
          <w:color w:val="231F20"/>
          <w:spacing w:val="3"/>
          <w:lang w:val="nl-NL"/>
        </w:rPr>
        <w:t xml:space="preserve">restafval </w:t>
      </w:r>
      <w:r w:rsidRPr="00F629B4">
        <w:rPr>
          <w:rFonts w:cs="Arial"/>
          <w:color w:val="231F20"/>
          <w:spacing w:val="1"/>
          <w:lang w:val="nl-NL"/>
        </w:rPr>
        <w:t xml:space="preserve">tot </w:t>
      </w:r>
      <w:r w:rsidRPr="00F629B4">
        <w:rPr>
          <w:rFonts w:cs="Arial"/>
          <w:color w:val="231F20"/>
          <w:spacing w:val="3"/>
          <w:lang w:val="nl-NL"/>
        </w:rPr>
        <w:t xml:space="preserve">bijna </w:t>
      </w:r>
      <w:r w:rsidRPr="00F629B4">
        <w:rPr>
          <w:rFonts w:cs="Arial"/>
          <w:color w:val="231F20"/>
          <w:spacing w:val="2"/>
          <w:lang w:val="nl-NL"/>
        </w:rPr>
        <w:t xml:space="preserve">nul </w:t>
      </w:r>
      <w:r w:rsidRPr="00F629B4">
        <w:rPr>
          <w:rFonts w:cs="Arial"/>
          <w:color w:val="231F20"/>
          <w:spacing w:val="1"/>
          <w:lang w:val="nl-NL"/>
        </w:rPr>
        <w:t xml:space="preserve">in </w:t>
      </w:r>
      <w:r w:rsidRPr="00F629B4">
        <w:rPr>
          <w:rFonts w:cs="Arial"/>
          <w:color w:val="231F20"/>
          <w:spacing w:val="2"/>
          <w:lang w:val="nl-NL"/>
        </w:rPr>
        <w:t xml:space="preserve">het jaar </w:t>
      </w:r>
      <w:r w:rsidRPr="00F629B4">
        <w:rPr>
          <w:rFonts w:cs="Arial"/>
          <w:color w:val="231F20"/>
          <w:spacing w:val="3"/>
          <w:lang w:val="nl-NL"/>
        </w:rPr>
        <w:t xml:space="preserve">2022, </w:t>
      </w:r>
      <w:r w:rsidRPr="00F629B4">
        <w:rPr>
          <w:rFonts w:cs="Arial"/>
          <w:color w:val="231F20"/>
          <w:spacing w:val="5"/>
          <w:lang w:val="nl-NL"/>
        </w:rPr>
        <w:t xml:space="preserve">zonder </w:t>
      </w:r>
      <w:r w:rsidRPr="00F629B4">
        <w:rPr>
          <w:rFonts w:cs="Arial"/>
          <w:color w:val="231F20"/>
          <w:spacing w:val="2"/>
          <w:lang w:val="nl-NL"/>
        </w:rPr>
        <w:t xml:space="preserve">dat </w:t>
      </w:r>
      <w:r w:rsidRPr="00F629B4">
        <w:rPr>
          <w:rFonts w:cs="Arial"/>
          <w:color w:val="231F20"/>
          <w:spacing w:val="3"/>
          <w:lang w:val="nl-NL"/>
        </w:rPr>
        <w:t xml:space="preserve">daarbij </w:t>
      </w:r>
      <w:r w:rsidRPr="00F629B4">
        <w:rPr>
          <w:rFonts w:cs="Arial"/>
          <w:color w:val="231F20"/>
          <w:spacing w:val="1"/>
          <w:lang w:val="nl-NL"/>
        </w:rPr>
        <w:t xml:space="preserve">de </w:t>
      </w:r>
      <w:r w:rsidRPr="00F629B4">
        <w:rPr>
          <w:rFonts w:cs="Arial"/>
          <w:color w:val="231F20"/>
          <w:spacing w:val="3"/>
          <w:lang w:val="nl-NL"/>
        </w:rPr>
        <w:t xml:space="preserve">productiekosten </w:t>
      </w:r>
      <w:r w:rsidRPr="00F629B4">
        <w:rPr>
          <w:rFonts w:cs="Arial"/>
          <w:color w:val="231F20"/>
          <w:spacing w:val="2"/>
          <w:lang w:val="nl-NL"/>
        </w:rPr>
        <w:t xml:space="preserve">per </w:t>
      </w:r>
      <w:proofErr w:type="gramStart"/>
      <w:r w:rsidRPr="00F629B4">
        <w:rPr>
          <w:rFonts w:cs="Arial"/>
          <w:color w:val="231F20"/>
          <w:spacing w:val="2"/>
          <w:lang w:val="nl-NL"/>
        </w:rPr>
        <w:t xml:space="preserve">auto </w:t>
      </w:r>
      <w:r w:rsidRPr="00F629B4">
        <w:rPr>
          <w:rFonts w:cs="Arial"/>
          <w:color w:val="231F20"/>
          <w:spacing w:val="3"/>
          <w:lang w:val="nl-NL"/>
        </w:rPr>
        <w:t xml:space="preserve"> </w:t>
      </w:r>
      <w:r w:rsidRPr="00F629B4">
        <w:rPr>
          <w:rFonts w:cs="Arial"/>
          <w:color w:val="231F20"/>
          <w:spacing w:val="5"/>
          <w:lang w:val="nl-NL"/>
        </w:rPr>
        <w:t>stijgen</w:t>
      </w:r>
      <w:proofErr w:type="gramEnd"/>
      <w:r w:rsidRPr="00F629B4">
        <w:rPr>
          <w:rFonts w:cs="Arial"/>
          <w:color w:val="231F20"/>
          <w:spacing w:val="5"/>
          <w:lang w:val="nl-NL"/>
        </w:rPr>
        <w:t>.</w:t>
      </w:r>
    </w:p>
    <w:p w14:paraId="1A86AB6F" w14:textId="77777777" w:rsidR="00D2040D" w:rsidRPr="00F629B4" w:rsidRDefault="00D2040D" w:rsidP="00C8469F">
      <w:pPr>
        <w:pStyle w:val="Plattetekst"/>
        <w:ind w:left="567" w:right="-261" w:hanging="567"/>
        <w:rPr>
          <w:rFonts w:cs="Arial"/>
          <w:lang w:val="nl-NL"/>
        </w:rPr>
      </w:pPr>
    </w:p>
    <w:p w14:paraId="3B6B7147" w14:textId="77777777" w:rsidR="00D2040D" w:rsidRPr="00F629B4" w:rsidRDefault="00D2040D" w:rsidP="00C8469F">
      <w:pPr>
        <w:pStyle w:val="Plattetekst"/>
        <w:spacing w:before="1"/>
        <w:ind w:left="567" w:right="-261"/>
        <w:rPr>
          <w:rFonts w:cs="Arial"/>
          <w:lang w:val="nl-NL"/>
        </w:rPr>
      </w:pPr>
      <w:r w:rsidRPr="00F629B4">
        <w:rPr>
          <w:rFonts w:cs="Arial"/>
          <w:color w:val="231F20"/>
          <w:lang w:val="nl-NL"/>
        </w:rPr>
        <w:t xml:space="preserve">In Mission Zero worden de volgende </w:t>
      </w:r>
      <w:proofErr w:type="gramStart"/>
      <w:r w:rsidRPr="00F629B4">
        <w:rPr>
          <w:rFonts w:cs="Arial"/>
          <w:color w:val="231F20"/>
          <w:lang w:val="nl-NL"/>
        </w:rPr>
        <w:t>twee  stappen</w:t>
      </w:r>
      <w:proofErr w:type="gramEnd"/>
      <w:r w:rsidRPr="00F629B4">
        <w:rPr>
          <w:rFonts w:cs="Arial"/>
          <w:color w:val="231F20"/>
          <w:lang w:val="nl-NL"/>
        </w:rPr>
        <w:t xml:space="preserve"> beschreven:</w:t>
      </w:r>
    </w:p>
    <w:p w14:paraId="23E5943A" w14:textId="77777777" w:rsidR="00D2040D" w:rsidRPr="00F629B4" w:rsidRDefault="00D2040D" w:rsidP="00321A5C">
      <w:pPr>
        <w:pStyle w:val="Lijstalinea"/>
        <w:widowControl w:val="0"/>
        <w:numPr>
          <w:ilvl w:val="0"/>
          <w:numId w:val="24"/>
        </w:numPr>
        <w:tabs>
          <w:tab w:val="left" w:pos="1554"/>
          <w:tab w:val="left" w:pos="1556"/>
        </w:tabs>
        <w:autoSpaceDE w:val="0"/>
        <w:autoSpaceDN w:val="0"/>
        <w:spacing w:before="24" w:after="0" w:line="261" w:lineRule="auto"/>
        <w:ind w:left="567" w:right="-261" w:hanging="567"/>
        <w:contextualSpacing w:val="0"/>
        <w:rPr>
          <w:rFonts w:ascii="Arial" w:hAnsi="Arial" w:cs="Arial"/>
        </w:rPr>
      </w:pPr>
      <w:r w:rsidRPr="00F629B4">
        <w:rPr>
          <w:rFonts w:ascii="Arial" w:hAnsi="Arial" w:cs="Arial"/>
          <w:color w:val="231F20"/>
          <w:spacing w:val="1"/>
        </w:rPr>
        <w:t xml:space="preserve">De </w:t>
      </w:r>
      <w:r w:rsidRPr="00F629B4">
        <w:rPr>
          <w:rFonts w:ascii="Arial" w:hAnsi="Arial" w:cs="Arial"/>
          <w:color w:val="231F20"/>
          <w:spacing w:val="3"/>
        </w:rPr>
        <w:t xml:space="preserve">ontwikkeling </w:t>
      </w:r>
      <w:r w:rsidRPr="00F629B4">
        <w:rPr>
          <w:rFonts w:ascii="Arial" w:hAnsi="Arial" w:cs="Arial"/>
          <w:color w:val="231F20"/>
          <w:spacing w:val="1"/>
        </w:rPr>
        <w:t xml:space="preserve">en </w:t>
      </w:r>
      <w:r w:rsidRPr="00F629B4">
        <w:rPr>
          <w:rFonts w:ascii="Arial" w:hAnsi="Arial" w:cs="Arial"/>
          <w:color w:val="231F20"/>
          <w:spacing w:val="3"/>
        </w:rPr>
        <w:t xml:space="preserve">introductie </w:t>
      </w:r>
      <w:r w:rsidRPr="00F629B4">
        <w:rPr>
          <w:rFonts w:ascii="Arial" w:hAnsi="Arial" w:cs="Arial"/>
          <w:color w:val="231F20"/>
          <w:spacing w:val="2"/>
        </w:rPr>
        <w:t xml:space="preserve">van </w:t>
      </w:r>
      <w:r w:rsidRPr="00F629B4">
        <w:rPr>
          <w:rFonts w:ascii="Arial" w:hAnsi="Arial" w:cs="Arial"/>
          <w:color w:val="231F20"/>
          <w:spacing w:val="3"/>
        </w:rPr>
        <w:t xml:space="preserve">nieuwe technieken, </w:t>
      </w:r>
      <w:r w:rsidRPr="00F629B4">
        <w:rPr>
          <w:rFonts w:ascii="Arial" w:hAnsi="Arial" w:cs="Arial"/>
          <w:color w:val="231F20"/>
          <w:spacing w:val="5"/>
        </w:rPr>
        <w:t xml:space="preserve">waardoor </w:t>
      </w:r>
      <w:r w:rsidRPr="00F629B4">
        <w:rPr>
          <w:rFonts w:ascii="Arial" w:hAnsi="Arial" w:cs="Arial"/>
          <w:color w:val="231F20"/>
          <w:spacing w:val="3"/>
        </w:rPr>
        <w:t xml:space="preserve">grondstoffen efficiënter worden ingezet </w:t>
      </w:r>
      <w:r w:rsidRPr="00F629B4">
        <w:rPr>
          <w:rFonts w:ascii="Arial" w:hAnsi="Arial" w:cs="Arial"/>
          <w:color w:val="231F20"/>
          <w:spacing w:val="1"/>
        </w:rPr>
        <w:t xml:space="preserve">en er </w:t>
      </w:r>
      <w:r w:rsidRPr="00F629B4">
        <w:rPr>
          <w:rFonts w:ascii="Arial" w:hAnsi="Arial" w:cs="Arial"/>
          <w:color w:val="231F20"/>
          <w:spacing w:val="3"/>
        </w:rPr>
        <w:t xml:space="preserve">minder restafval </w:t>
      </w:r>
      <w:r w:rsidRPr="00F629B4">
        <w:rPr>
          <w:rFonts w:ascii="Arial" w:hAnsi="Arial" w:cs="Arial"/>
          <w:color w:val="231F20"/>
          <w:spacing w:val="2"/>
        </w:rPr>
        <w:t xml:space="preserve">per auto </w:t>
      </w:r>
      <w:r w:rsidRPr="00F629B4">
        <w:rPr>
          <w:rFonts w:ascii="Arial" w:hAnsi="Arial" w:cs="Arial"/>
          <w:color w:val="231F20"/>
          <w:spacing w:val="3"/>
        </w:rPr>
        <w:t>wordt</w:t>
      </w:r>
      <w:r w:rsidRPr="00F629B4">
        <w:rPr>
          <w:rFonts w:ascii="Arial" w:hAnsi="Arial" w:cs="Arial"/>
          <w:color w:val="231F20"/>
          <w:spacing w:val="10"/>
        </w:rPr>
        <w:t xml:space="preserve"> </w:t>
      </w:r>
      <w:r w:rsidRPr="00F629B4">
        <w:rPr>
          <w:rFonts w:ascii="Arial" w:hAnsi="Arial" w:cs="Arial"/>
          <w:color w:val="231F20"/>
          <w:spacing w:val="5"/>
        </w:rPr>
        <w:t>geproduceerd;</w:t>
      </w:r>
    </w:p>
    <w:p w14:paraId="397429F8" w14:textId="77777777" w:rsidR="00D2040D" w:rsidRPr="00F629B4" w:rsidRDefault="00D2040D" w:rsidP="00321A5C">
      <w:pPr>
        <w:pStyle w:val="Lijstalinea"/>
        <w:widowControl w:val="0"/>
        <w:numPr>
          <w:ilvl w:val="0"/>
          <w:numId w:val="24"/>
        </w:numPr>
        <w:tabs>
          <w:tab w:val="left" w:pos="1555"/>
          <w:tab w:val="left" w:pos="1556"/>
        </w:tabs>
        <w:autoSpaceDE w:val="0"/>
        <w:autoSpaceDN w:val="0"/>
        <w:spacing w:after="0" w:line="261" w:lineRule="auto"/>
        <w:ind w:left="567" w:right="-261" w:hanging="567"/>
        <w:contextualSpacing w:val="0"/>
        <w:rPr>
          <w:rFonts w:ascii="Arial" w:hAnsi="Arial" w:cs="Arial"/>
        </w:rPr>
      </w:pPr>
      <w:r w:rsidRPr="00F629B4">
        <w:rPr>
          <w:rFonts w:ascii="Arial" w:hAnsi="Arial" w:cs="Arial"/>
          <w:color w:val="231F20"/>
          <w:spacing w:val="2"/>
        </w:rPr>
        <w:t xml:space="preserve">Het </w:t>
      </w:r>
      <w:r w:rsidRPr="00F629B4">
        <w:rPr>
          <w:rFonts w:ascii="Arial" w:hAnsi="Arial" w:cs="Arial"/>
          <w:color w:val="231F20"/>
          <w:spacing w:val="3"/>
        </w:rPr>
        <w:t xml:space="preserve">restafval wordt </w:t>
      </w:r>
      <w:r w:rsidRPr="00F629B4">
        <w:rPr>
          <w:rFonts w:ascii="Arial" w:hAnsi="Arial" w:cs="Arial"/>
          <w:color w:val="231F20"/>
          <w:spacing w:val="1"/>
        </w:rPr>
        <w:t xml:space="preserve">in de </w:t>
      </w:r>
      <w:r w:rsidRPr="00F629B4">
        <w:rPr>
          <w:rFonts w:ascii="Arial" w:hAnsi="Arial" w:cs="Arial"/>
          <w:color w:val="231F20"/>
          <w:spacing w:val="3"/>
        </w:rPr>
        <w:t xml:space="preserve">periode </w:t>
      </w:r>
      <w:r w:rsidRPr="00F629B4">
        <w:rPr>
          <w:rFonts w:ascii="Arial" w:hAnsi="Arial" w:cs="Arial"/>
          <w:color w:val="231F20"/>
          <w:spacing w:val="2"/>
        </w:rPr>
        <w:t xml:space="preserve">tot 2022 </w:t>
      </w:r>
      <w:r w:rsidRPr="00F629B4">
        <w:rPr>
          <w:rFonts w:ascii="Arial" w:hAnsi="Arial" w:cs="Arial"/>
          <w:color w:val="231F20"/>
          <w:spacing w:val="3"/>
        </w:rPr>
        <w:t xml:space="preserve">doorverkocht </w:t>
      </w:r>
      <w:r w:rsidRPr="00F629B4">
        <w:rPr>
          <w:rFonts w:ascii="Arial" w:hAnsi="Arial" w:cs="Arial"/>
          <w:color w:val="231F20"/>
          <w:spacing w:val="2"/>
        </w:rPr>
        <w:t xml:space="preserve">aan </w:t>
      </w:r>
      <w:r w:rsidRPr="00F629B4">
        <w:rPr>
          <w:rFonts w:ascii="Arial" w:hAnsi="Arial" w:cs="Arial"/>
          <w:color w:val="231F20"/>
          <w:spacing w:val="5"/>
        </w:rPr>
        <w:t xml:space="preserve">een </w:t>
      </w:r>
      <w:r w:rsidRPr="00F629B4">
        <w:rPr>
          <w:rFonts w:ascii="Arial" w:hAnsi="Arial" w:cs="Arial"/>
          <w:color w:val="231F20"/>
          <w:spacing w:val="3"/>
        </w:rPr>
        <w:t xml:space="preserve">recyclingbedrijf </w:t>
      </w:r>
      <w:r w:rsidRPr="00F629B4">
        <w:rPr>
          <w:rFonts w:ascii="Arial" w:hAnsi="Arial" w:cs="Arial"/>
          <w:color w:val="231F20"/>
          <w:spacing w:val="2"/>
        </w:rPr>
        <w:t xml:space="preserve">dat het </w:t>
      </w:r>
      <w:r w:rsidRPr="00F629B4">
        <w:rPr>
          <w:rFonts w:ascii="Arial" w:hAnsi="Arial" w:cs="Arial"/>
          <w:color w:val="231F20"/>
          <w:spacing w:val="3"/>
        </w:rPr>
        <w:t xml:space="preserve">verwerkt </w:t>
      </w:r>
      <w:r w:rsidRPr="00F629B4">
        <w:rPr>
          <w:rFonts w:ascii="Arial" w:hAnsi="Arial" w:cs="Arial"/>
          <w:color w:val="231F20"/>
        </w:rPr>
        <w:t xml:space="preserve">tot </w:t>
      </w:r>
      <w:r w:rsidRPr="00F629B4">
        <w:rPr>
          <w:rFonts w:ascii="Arial" w:hAnsi="Arial" w:cs="Arial"/>
          <w:color w:val="231F20"/>
          <w:spacing w:val="3"/>
        </w:rPr>
        <w:t xml:space="preserve">herbruikbare grondstoffen </w:t>
      </w:r>
      <w:r w:rsidRPr="00F629B4">
        <w:rPr>
          <w:rFonts w:ascii="Arial" w:hAnsi="Arial" w:cs="Arial"/>
          <w:color w:val="231F20"/>
          <w:spacing w:val="2"/>
        </w:rPr>
        <w:t xml:space="preserve">voor </w:t>
      </w:r>
      <w:r w:rsidRPr="00F629B4">
        <w:rPr>
          <w:rFonts w:ascii="Arial" w:hAnsi="Arial" w:cs="Arial"/>
          <w:color w:val="231F20"/>
          <w:spacing w:val="5"/>
        </w:rPr>
        <w:t xml:space="preserve">de </w:t>
      </w:r>
      <w:r w:rsidRPr="00F629B4">
        <w:rPr>
          <w:rFonts w:ascii="Arial" w:hAnsi="Arial" w:cs="Arial"/>
          <w:color w:val="231F20"/>
          <w:spacing w:val="3"/>
        </w:rPr>
        <w:t xml:space="preserve">productielijnen </w:t>
      </w:r>
      <w:r w:rsidRPr="00F629B4">
        <w:rPr>
          <w:rFonts w:ascii="Arial" w:hAnsi="Arial" w:cs="Arial"/>
          <w:color w:val="231F20"/>
          <w:spacing w:val="2"/>
        </w:rPr>
        <w:t xml:space="preserve">van </w:t>
      </w:r>
      <w:proofErr w:type="spellStart"/>
      <w:r w:rsidRPr="00F629B4">
        <w:rPr>
          <w:rFonts w:ascii="Arial" w:hAnsi="Arial" w:cs="Arial"/>
          <w:color w:val="231F20"/>
          <w:spacing w:val="2"/>
        </w:rPr>
        <w:t>Abec</w:t>
      </w:r>
      <w:proofErr w:type="spellEnd"/>
      <w:r w:rsidRPr="00F629B4">
        <w:rPr>
          <w:rFonts w:ascii="Arial" w:hAnsi="Arial" w:cs="Arial"/>
          <w:color w:val="231F20"/>
          <w:spacing w:val="2"/>
        </w:rPr>
        <w:t xml:space="preserve"> </w:t>
      </w:r>
      <w:r w:rsidRPr="00F629B4">
        <w:rPr>
          <w:rFonts w:ascii="Arial" w:hAnsi="Arial" w:cs="Arial"/>
          <w:color w:val="231F20"/>
          <w:spacing w:val="1"/>
        </w:rPr>
        <w:t xml:space="preserve">of </w:t>
      </w:r>
      <w:r w:rsidRPr="00F629B4">
        <w:rPr>
          <w:rFonts w:ascii="Arial" w:hAnsi="Arial" w:cs="Arial"/>
          <w:color w:val="231F20"/>
          <w:spacing w:val="2"/>
        </w:rPr>
        <w:t xml:space="preserve">voor </w:t>
      </w:r>
      <w:proofErr w:type="gramStart"/>
      <w:r w:rsidRPr="00F629B4">
        <w:rPr>
          <w:rFonts w:ascii="Arial" w:hAnsi="Arial" w:cs="Arial"/>
          <w:color w:val="231F20"/>
          <w:spacing w:val="3"/>
        </w:rPr>
        <w:t xml:space="preserve">andere </w:t>
      </w:r>
      <w:r w:rsidRPr="00F629B4">
        <w:rPr>
          <w:rFonts w:ascii="Arial" w:hAnsi="Arial" w:cs="Arial"/>
          <w:color w:val="231F20"/>
          <w:spacing w:val="12"/>
        </w:rPr>
        <w:t xml:space="preserve"> </w:t>
      </w:r>
      <w:r w:rsidRPr="00F629B4">
        <w:rPr>
          <w:rFonts w:ascii="Arial" w:hAnsi="Arial" w:cs="Arial"/>
          <w:color w:val="231F20"/>
          <w:spacing w:val="3"/>
        </w:rPr>
        <w:t>industrieën</w:t>
      </w:r>
      <w:proofErr w:type="gramEnd"/>
      <w:r w:rsidRPr="00F629B4">
        <w:rPr>
          <w:rFonts w:ascii="Arial" w:hAnsi="Arial" w:cs="Arial"/>
          <w:color w:val="231F20"/>
          <w:spacing w:val="3"/>
        </w:rPr>
        <w:t>.</w:t>
      </w:r>
    </w:p>
    <w:p w14:paraId="387AF213" w14:textId="77777777" w:rsidR="00D2040D" w:rsidRPr="00F629B4" w:rsidRDefault="00D2040D" w:rsidP="00C8469F">
      <w:pPr>
        <w:pStyle w:val="Plattetekst"/>
        <w:spacing w:before="1"/>
        <w:ind w:left="567" w:right="-261" w:hanging="567"/>
        <w:rPr>
          <w:rFonts w:cs="Arial"/>
          <w:lang w:val="nl-NL"/>
        </w:rPr>
      </w:pPr>
    </w:p>
    <w:p w14:paraId="5FA59AB7" w14:textId="77777777" w:rsidR="00D2040D" w:rsidRDefault="00D2040D" w:rsidP="00C8469F">
      <w:pPr>
        <w:pStyle w:val="Plattetekst"/>
        <w:spacing w:line="261" w:lineRule="auto"/>
        <w:ind w:left="567" w:right="-261"/>
        <w:jc w:val="both"/>
        <w:rPr>
          <w:rFonts w:cs="Arial"/>
          <w:color w:val="231F20"/>
          <w:lang w:val="nl-NL"/>
        </w:rPr>
      </w:pPr>
      <w:r w:rsidRPr="00F629B4">
        <w:rPr>
          <w:rFonts w:cs="Arial"/>
          <w:color w:val="231F20"/>
          <w:lang w:val="nl-NL"/>
        </w:rPr>
        <w:t xml:space="preserve">Het management van </w:t>
      </w:r>
      <w:proofErr w:type="spellStart"/>
      <w:r w:rsidRPr="00F629B4">
        <w:rPr>
          <w:rFonts w:cs="Arial"/>
          <w:color w:val="231F20"/>
          <w:lang w:val="nl-NL"/>
        </w:rPr>
        <w:t>Abec</w:t>
      </w:r>
      <w:proofErr w:type="spellEnd"/>
      <w:r w:rsidRPr="00F629B4">
        <w:rPr>
          <w:rFonts w:cs="Arial"/>
          <w:color w:val="231F20"/>
          <w:lang w:val="nl-NL"/>
        </w:rPr>
        <w:t xml:space="preserve"> laat eerst onderzoek doen naar de uitvoering van stap 1. Informatie uit dit onderzoek staat weergegeven in figuur 1 en bron 1.</w:t>
      </w:r>
    </w:p>
    <w:p w14:paraId="26EBA454" w14:textId="3DED3573" w:rsidR="00CA62BC" w:rsidRDefault="00CA62BC" w:rsidP="00C8469F">
      <w:pPr>
        <w:pStyle w:val="Plattetekst"/>
        <w:spacing w:line="261" w:lineRule="auto"/>
        <w:ind w:left="0" w:right="-261"/>
        <w:jc w:val="both"/>
        <w:rPr>
          <w:rFonts w:cs="Arial"/>
          <w:color w:val="231F20"/>
          <w:lang w:val="nl-NL"/>
        </w:rPr>
      </w:pPr>
    </w:p>
    <w:p w14:paraId="18467875" w14:textId="77777777" w:rsidR="00CA62BC" w:rsidRPr="00CA62BC" w:rsidRDefault="00CA62BC" w:rsidP="00C8469F">
      <w:pPr>
        <w:ind w:right="-261"/>
      </w:pPr>
    </w:p>
    <w:p w14:paraId="11A5214C" w14:textId="77777777" w:rsidR="00CA62BC" w:rsidRPr="00CA62BC" w:rsidRDefault="00CA62BC" w:rsidP="00C8469F">
      <w:pPr>
        <w:ind w:right="-261"/>
      </w:pPr>
    </w:p>
    <w:p w14:paraId="50284BFA" w14:textId="06FB1091" w:rsidR="00CA62BC" w:rsidRDefault="00CA62BC" w:rsidP="00C8469F">
      <w:pPr>
        <w:ind w:right="-261"/>
      </w:pPr>
    </w:p>
    <w:p w14:paraId="68B747BD" w14:textId="1BE51681" w:rsidR="004273C9" w:rsidRPr="00CA62BC" w:rsidRDefault="004273C9" w:rsidP="00C8469F">
      <w:pPr>
        <w:tabs>
          <w:tab w:val="left" w:pos="8970"/>
        </w:tabs>
        <w:ind w:right="-261"/>
      </w:pPr>
    </w:p>
    <w:p w14:paraId="3FA17952" w14:textId="77777777" w:rsidR="004273C9" w:rsidRDefault="004273C9" w:rsidP="00C8469F">
      <w:pPr>
        <w:ind w:right="-261" w:firstLine="567"/>
        <w:rPr>
          <w:rFonts w:cs="Arial"/>
          <w:color w:val="231F20"/>
        </w:rPr>
      </w:pPr>
      <w:r>
        <w:rPr>
          <w:rFonts w:cs="Arial"/>
          <w:noProof/>
          <w:color w:val="231F20"/>
          <w:lang w:val="en-US" w:eastAsia="nl-NL"/>
        </w:rPr>
        <w:lastRenderedPageBreak/>
        <w:drawing>
          <wp:inline distT="0" distB="0" distL="0" distR="0" wp14:anchorId="74027B95" wp14:editId="1A05235D">
            <wp:extent cx="4905375" cy="3200400"/>
            <wp:effectExtent l="0" t="0" r="9525" b="0"/>
            <wp:docPr id="360"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05375" cy="3200400"/>
                    </a:xfrm>
                    <a:prstGeom prst="rect">
                      <a:avLst/>
                    </a:prstGeom>
                    <a:noFill/>
                    <a:ln>
                      <a:noFill/>
                    </a:ln>
                  </pic:spPr>
                </pic:pic>
              </a:graphicData>
            </a:graphic>
          </wp:inline>
        </w:drawing>
      </w:r>
    </w:p>
    <w:p w14:paraId="6B7F2E8A" w14:textId="20917871" w:rsidR="00D2040D" w:rsidRPr="00F629B4" w:rsidRDefault="00D2040D" w:rsidP="00C8469F">
      <w:pPr>
        <w:pStyle w:val="Kop2"/>
        <w:tabs>
          <w:tab w:val="left" w:pos="1134"/>
        </w:tabs>
        <w:ind w:left="567" w:right="-261" w:hanging="567"/>
        <w:rPr>
          <w:rFonts w:cs="Arial"/>
          <w:lang w:val="nl-NL"/>
        </w:rPr>
      </w:pPr>
      <w:r w:rsidRPr="00F629B4">
        <w:rPr>
          <w:rFonts w:cs="Arial"/>
          <w:noProof/>
          <w:lang w:eastAsia="nl-NL"/>
        </w:rPr>
        <mc:AlternateContent>
          <mc:Choice Requires="wps">
            <w:drawing>
              <wp:anchor distT="0" distB="0" distL="0" distR="0" simplePos="0" relativeHeight="251525120" behindDoc="0" locked="0" layoutInCell="1" allowOverlap="1" wp14:anchorId="3F63206D" wp14:editId="36986AC6">
                <wp:simplePos x="0" y="0"/>
                <wp:positionH relativeFrom="page">
                  <wp:posOffset>723900</wp:posOffset>
                </wp:positionH>
                <wp:positionV relativeFrom="paragraph">
                  <wp:posOffset>298450</wp:posOffset>
                </wp:positionV>
                <wp:extent cx="6120765" cy="2762250"/>
                <wp:effectExtent l="0" t="0" r="13335" b="19050"/>
                <wp:wrapTopAndBottom/>
                <wp:docPr id="614" name="Tekstvak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2762250"/>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DB41011" w14:textId="5E91843D" w:rsidR="00DF21D4" w:rsidRPr="004273C9" w:rsidRDefault="00DF21D4" w:rsidP="00D2040D">
                            <w:pPr>
                              <w:pStyle w:val="Plattetekst"/>
                              <w:spacing w:before="132"/>
                              <w:ind w:left="953"/>
                              <w:rPr>
                                <w:rFonts w:cs="Arial"/>
                              </w:rPr>
                            </w:pPr>
                            <w:r>
                              <w:rPr>
                                <w:rFonts w:cs="Arial"/>
                                <w:color w:val="231F20"/>
                              </w:rPr>
                              <w:t>G</w:t>
                            </w:r>
                            <w:r w:rsidRPr="004273C9">
                              <w:rPr>
                                <w:rFonts w:cs="Arial"/>
                                <w:color w:val="231F20"/>
                              </w:rPr>
                              <w:t>egevens over 2011:</w:t>
                            </w:r>
                          </w:p>
                          <w:p w14:paraId="5FD93557" w14:textId="77777777" w:rsidR="00DF21D4" w:rsidRPr="004273C9" w:rsidRDefault="00DF21D4" w:rsidP="00321A5C">
                            <w:pPr>
                              <w:pStyle w:val="Lijstalinea"/>
                              <w:widowControl w:val="0"/>
                              <w:numPr>
                                <w:ilvl w:val="0"/>
                                <w:numId w:val="23"/>
                              </w:numPr>
                              <w:tabs>
                                <w:tab w:val="left" w:pos="1350"/>
                                <w:tab w:val="left" w:pos="1351"/>
                              </w:tabs>
                              <w:autoSpaceDE w:val="0"/>
                              <w:autoSpaceDN w:val="0"/>
                              <w:spacing w:before="7" w:after="0" w:line="259" w:lineRule="auto"/>
                              <w:ind w:right="1280" w:hanging="397"/>
                              <w:contextualSpacing w:val="0"/>
                              <w:rPr>
                                <w:rFonts w:ascii="Arial" w:hAnsi="Arial" w:cs="Arial"/>
                              </w:rPr>
                            </w:pPr>
                            <w:r w:rsidRPr="004273C9">
                              <w:rPr>
                                <w:rFonts w:ascii="Arial" w:hAnsi="Arial" w:cs="Arial"/>
                                <w:color w:val="231F20"/>
                                <w:spacing w:val="1"/>
                              </w:rPr>
                              <w:t xml:space="preserve">de </w:t>
                            </w:r>
                            <w:r w:rsidRPr="004273C9">
                              <w:rPr>
                                <w:rFonts w:ascii="Arial" w:hAnsi="Arial" w:cs="Arial"/>
                                <w:color w:val="231F20"/>
                                <w:spacing w:val="3"/>
                              </w:rPr>
                              <w:t xml:space="preserve">gemiddelde totale kosten bestaan </w:t>
                            </w:r>
                            <w:r w:rsidRPr="004273C9">
                              <w:rPr>
                                <w:rFonts w:ascii="Arial" w:hAnsi="Arial" w:cs="Arial"/>
                                <w:color w:val="231F20"/>
                                <w:spacing w:val="2"/>
                              </w:rPr>
                              <w:t xml:space="preserve">voor 50% uit </w:t>
                            </w:r>
                            <w:r w:rsidRPr="004273C9">
                              <w:rPr>
                                <w:rFonts w:ascii="Arial" w:hAnsi="Arial" w:cs="Arial"/>
                                <w:color w:val="231F20"/>
                                <w:spacing w:val="5"/>
                              </w:rPr>
                              <w:t xml:space="preserve">gemiddelde </w:t>
                            </w:r>
                            <w:r w:rsidRPr="004273C9">
                              <w:rPr>
                                <w:rFonts w:ascii="Arial" w:hAnsi="Arial" w:cs="Arial"/>
                                <w:color w:val="231F20"/>
                                <w:spacing w:val="3"/>
                              </w:rPr>
                              <w:t>constante</w:t>
                            </w:r>
                            <w:r w:rsidRPr="004273C9">
                              <w:rPr>
                                <w:rFonts w:ascii="Arial" w:hAnsi="Arial" w:cs="Arial"/>
                                <w:color w:val="231F20"/>
                                <w:spacing w:val="15"/>
                              </w:rPr>
                              <w:t xml:space="preserve"> </w:t>
                            </w:r>
                            <w:r w:rsidRPr="004273C9">
                              <w:rPr>
                                <w:rFonts w:ascii="Arial" w:hAnsi="Arial" w:cs="Arial"/>
                                <w:color w:val="231F20"/>
                                <w:spacing w:val="5"/>
                              </w:rPr>
                              <w:t>kosten</w:t>
                            </w:r>
                          </w:p>
                          <w:p w14:paraId="2AE02A4A" w14:textId="77777777" w:rsidR="00DF21D4" w:rsidRPr="004273C9" w:rsidRDefault="00DF21D4" w:rsidP="00321A5C">
                            <w:pPr>
                              <w:pStyle w:val="Lijstalinea"/>
                              <w:widowControl w:val="0"/>
                              <w:numPr>
                                <w:ilvl w:val="0"/>
                                <w:numId w:val="23"/>
                              </w:numPr>
                              <w:tabs>
                                <w:tab w:val="left" w:pos="1350"/>
                                <w:tab w:val="left" w:pos="1351"/>
                              </w:tabs>
                              <w:autoSpaceDE w:val="0"/>
                              <w:autoSpaceDN w:val="0"/>
                              <w:spacing w:after="0" w:line="259" w:lineRule="auto"/>
                              <w:ind w:right="738" w:hanging="397"/>
                              <w:contextualSpacing w:val="0"/>
                              <w:rPr>
                                <w:rFonts w:ascii="Arial" w:hAnsi="Arial" w:cs="Arial"/>
                              </w:rPr>
                            </w:pPr>
                            <w:r w:rsidRPr="004273C9">
                              <w:rPr>
                                <w:rFonts w:ascii="Arial" w:hAnsi="Arial" w:cs="Arial"/>
                                <w:color w:val="231F20"/>
                                <w:spacing w:val="1"/>
                              </w:rPr>
                              <w:t xml:space="preserve">de </w:t>
                            </w:r>
                            <w:r w:rsidRPr="004273C9">
                              <w:rPr>
                                <w:rFonts w:ascii="Arial" w:hAnsi="Arial" w:cs="Arial"/>
                                <w:color w:val="231F20"/>
                                <w:spacing w:val="3"/>
                              </w:rPr>
                              <w:t xml:space="preserve">gemiddelde variabele kosten bestaan </w:t>
                            </w:r>
                            <w:r w:rsidRPr="004273C9">
                              <w:rPr>
                                <w:rFonts w:ascii="Arial" w:hAnsi="Arial" w:cs="Arial"/>
                                <w:color w:val="231F20"/>
                                <w:spacing w:val="2"/>
                              </w:rPr>
                              <w:t xml:space="preserve">voor 10% uit </w:t>
                            </w:r>
                            <w:r w:rsidRPr="004273C9">
                              <w:rPr>
                                <w:rFonts w:ascii="Arial" w:hAnsi="Arial" w:cs="Arial"/>
                                <w:color w:val="231F20"/>
                                <w:spacing w:val="3"/>
                              </w:rPr>
                              <w:t xml:space="preserve">kosten </w:t>
                            </w:r>
                            <w:r w:rsidRPr="004273C9">
                              <w:rPr>
                                <w:rFonts w:ascii="Arial" w:hAnsi="Arial" w:cs="Arial"/>
                                <w:color w:val="231F20"/>
                                <w:spacing w:val="2"/>
                              </w:rPr>
                              <w:t xml:space="preserve">die </w:t>
                            </w:r>
                            <w:r w:rsidRPr="004273C9">
                              <w:rPr>
                                <w:rFonts w:ascii="Arial" w:hAnsi="Arial" w:cs="Arial"/>
                                <w:color w:val="231F20"/>
                                <w:spacing w:val="5"/>
                              </w:rPr>
                              <w:t xml:space="preserve">te </w:t>
                            </w:r>
                            <w:r w:rsidRPr="004273C9">
                              <w:rPr>
                                <w:rFonts w:ascii="Arial" w:hAnsi="Arial" w:cs="Arial"/>
                                <w:color w:val="231F20"/>
                                <w:spacing w:val="3"/>
                              </w:rPr>
                              <w:t xml:space="preserve">maken hebben </w:t>
                            </w:r>
                            <w:r w:rsidRPr="004273C9">
                              <w:rPr>
                                <w:rFonts w:ascii="Arial" w:hAnsi="Arial" w:cs="Arial"/>
                                <w:color w:val="231F20"/>
                                <w:spacing w:val="2"/>
                              </w:rPr>
                              <w:t>met het</w:t>
                            </w:r>
                            <w:r w:rsidRPr="004273C9">
                              <w:rPr>
                                <w:rFonts w:ascii="Arial" w:hAnsi="Arial" w:cs="Arial"/>
                                <w:color w:val="231F20"/>
                                <w:spacing w:val="38"/>
                              </w:rPr>
                              <w:t xml:space="preserve"> </w:t>
                            </w:r>
                            <w:r w:rsidRPr="004273C9">
                              <w:rPr>
                                <w:rFonts w:ascii="Arial" w:hAnsi="Arial" w:cs="Arial"/>
                                <w:color w:val="231F20"/>
                                <w:spacing w:val="5"/>
                              </w:rPr>
                              <w:t>restafval</w:t>
                            </w:r>
                          </w:p>
                          <w:p w14:paraId="74C330FF" w14:textId="77777777" w:rsidR="00DF21D4" w:rsidRPr="0045626B" w:rsidRDefault="00DF21D4" w:rsidP="00D2040D">
                            <w:pPr>
                              <w:pStyle w:val="Plattetekst"/>
                              <w:spacing w:before="3"/>
                              <w:rPr>
                                <w:rFonts w:cs="Arial"/>
                                <w:b/>
                                <w:lang w:val="nl-NL"/>
                              </w:rPr>
                            </w:pPr>
                          </w:p>
                          <w:p w14:paraId="7F3B97DA" w14:textId="62754485" w:rsidR="00DF21D4" w:rsidRPr="0045626B" w:rsidRDefault="00DF21D4" w:rsidP="00D2040D">
                            <w:pPr>
                              <w:pStyle w:val="Plattetekst"/>
                              <w:spacing w:before="1"/>
                              <w:ind w:left="953"/>
                              <w:rPr>
                                <w:rFonts w:cs="Arial"/>
                                <w:lang w:val="nl-NL"/>
                              </w:rPr>
                            </w:pPr>
                            <w:r w:rsidRPr="0045626B">
                              <w:rPr>
                                <w:rFonts w:cs="Arial"/>
                                <w:color w:val="231F20"/>
                                <w:lang w:val="nl-NL"/>
                              </w:rPr>
                              <w:t>Verwachte veranderingen voor  2022 ten opzichte van  2011:</w:t>
                            </w:r>
                          </w:p>
                          <w:p w14:paraId="2C3D71B8" w14:textId="77777777" w:rsidR="00DF21D4" w:rsidRPr="004273C9" w:rsidRDefault="00DF21D4" w:rsidP="00321A5C">
                            <w:pPr>
                              <w:pStyle w:val="Lijstalinea"/>
                              <w:widowControl w:val="0"/>
                              <w:numPr>
                                <w:ilvl w:val="0"/>
                                <w:numId w:val="23"/>
                              </w:numPr>
                              <w:tabs>
                                <w:tab w:val="left" w:pos="1350"/>
                                <w:tab w:val="left" w:pos="1351"/>
                              </w:tabs>
                              <w:autoSpaceDE w:val="0"/>
                              <w:autoSpaceDN w:val="0"/>
                              <w:spacing w:before="8" w:after="0" w:line="240" w:lineRule="auto"/>
                              <w:ind w:hanging="397"/>
                              <w:contextualSpacing w:val="0"/>
                              <w:rPr>
                                <w:rFonts w:ascii="Arial" w:hAnsi="Arial" w:cs="Arial"/>
                              </w:rPr>
                            </w:pPr>
                            <w:r w:rsidRPr="004273C9">
                              <w:rPr>
                                <w:rFonts w:ascii="Arial" w:hAnsi="Arial" w:cs="Arial"/>
                                <w:color w:val="231F20"/>
                                <w:spacing w:val="2"/>
                              </w:rPr>
                              <w:t xml:space="preserve">een </w:t>
                            </w:r>
                            <w:r w:rsidRPr="004273C9">
                              <w:rPr>
                                <w:rFonts w:ascii="Arial" w:hAnsi="Arial" w:cs="Arial"/>
                                <w:color w:val="231F20"/>
                                <w:spacing w:val="3"/>
                              </w:rPr>
                              <w:t xml:space="preserve">toename </w:t>
                            </w:r>
                            <w:r w:rsidRPr="004273C9">
                              <w:rPr>
                                <w:rFonts w:ascii="Arial" w:hAnsi="Arial" w:cs="Arial"/>
                                <w:color w:val="231F20"/>
                                <w:spacing w:val="2"/>
                              </w:rPr>
                              <w:t xml:space="preserve">van </w:t>
                            </w:r>
                            <w:r w:rsidRPr="004273C9">
                              <w:rPr>
                                <w:rFonts w:ascii="Arial" w:hAnsi="Arial" w:cs="Arial"/>
                                <w:color w:val="231F20"/>
                                <w:spacing w:val="1"/>
                              </w:rPr>
                              <w:t xml:space="preserve">de </w:t>
                            </w:r>
                            <w:r w:rsidRPr="004273C9">
                              <w:rPr>
                                <w:rFonts w:ascii="Arial" w:hAnsi="Arial" w:cs="Arial"/>
                                <w:color w:val="231F20"/>
                                <w:spacing w:val="3"/>
                              </w:rPr>
                              <w:t xml:space="preserve">totale constante kosten </w:t>
                            </w:r>
                            <w:r w:rsidRPr="004273C9">
                              <w:rPr>
                                <w:rFonts w:ascii="Arial" w:hAnsi="Arial" w:cs="Arial"/>
                                <w:color w:val="231F20"/>
                                <w:spacing w:val="2"/>
                              </w:rPr>
                              <w:t xml:space="preserve">van </w:t>
                            </w:r>
                            <w:r w:rsidRPr="004273C9">
                              <w:rPr>
                                <w:rFonts w:ascii="Arial" w:hAnsi="Arial" w:cs="Arial"/>
                                <w:color w:val="231F20"/>
                                <w:spacing w:val="15"/>
                              </w:rPr>
                              <w:t xml:space="preserve"> </w:t>
                            </w:r>
                            <w:r w:rsidRPr="004273C9">
                              <w:rPr>
                                <w:rFonts w:ascii="Arial" w:hAnsi="Arial" w:cs="Arial"/>
                                <w:color w:val="231F20"/>
                                <w:spacing w:val="2"/>
                              </w:rPr>
                              <w:t>15%</w:t>
                            </w:r>
                          </w:p>
                          <w:p w14:paraId="4C406C7F" w14:textId="77777777" w:rsidR="00DF21D4" w:rsidRPr="004273C9" w:rsidRDefault="00DF21D4" w:rsidP="00321A5C">
                            <w:pPr>
                              <w:pStyle w:val="Lijstalinea"/>
                              <w:widowControl w:val="0"/>
                              <w:numPr>
                                <w:ilvl w:val="0"/>
                                <w:numId w:val="23"/>
                              </w:numPr>
                              <w:tabs>
                                <w:tab w:val="left" w:pos="1350"/>
                                <w:tab w:val="left" w:pos="1351"/>
                              </w:tabs>
                              <w:autoSpaceDE w:val="0"/>
                              <w:autoSpaceDN w:val="0"/>
                              <w:spacing w:before="6" w:after="0" w:line="259" w:lineRule="auto"/>
                              <w:ind w:right="675" w:hanging="397"/>
                              <w:contextualSpacing w:val="0"/>
                              <w:rPr>
                                <w:rFonts w:ascii="Arial" w:hAnsi="Arial" w:cs="Arial"/>
                              </w:rPr>
                            </w:pPr>
                            <w:r w:rsidRPr="004273C9">
                              <w:rPr>
                                <w:rFonts w:ascii="Arial" w:hAnsi="Arial" w:cs="Arial"/>
                                <w:color w:val="231F20"/>
                                <w:spacing w:val="2"/>
                              </w:rPr>
                              <w:t xml:space="preserve">een </w:t>
                            </w:r>
                            <w:r w:rsidRPr="004273C9">
                              <w:rPr>
                                <w:rFonts w:ascii="Arial" w:hAnsi="Arial" w:cs="Arial"/>
                                <w:color w:val="231F20"/>
                                <w:spacing w:val="3"/>
                              </w:rPr>
                              <w:t xml:space="preserve">toename </w:t>
                            </w:r>
                            <w:r w:rsidRPr="004273C9">
                              <w:rPr>
                                <w:rFonts w:ascii="Arial" w:hAnsi="Arial" w:cs="Arial"/>
                                <w:color w:val="231F20"/>
                                <w:spacing w:val="2"/>
                              </w:rPr>
                              <w:t xml:space="preserve">van </w:t>
                            </w:r>
                            <w:r w:rsidRPr="004273C9">
                              <w:rPr>
                                <w:rFonts w:ascii="Arial" w:hAnsi="Arial" w:cs="Arial"/>
                                <w:color w:val="231F20"/>
                                <w:spacing w:val="1"/>
                              </w:rPr>
                              <w:t xml:space="preserve">de </w:t>
                            </w:r>
                            <w:r w:rsidRPr="004273C9">
                              <w:rPr>
                                <w:rFonts w:ascii="Arial" w:hAnsi="Arial" w:cs="Arial"/>
                                <w:color w:val="231F20"/>
                                <w:spacing w:val="3"/>
                              </w:rPr>
                              <w:t xml:space="preserve">gemiddelde </w:t>
                            </w:r>
                            <w:r w:rsidRPr="004273C9">
                              <w:rPr>
                                <w:rFonts w:ascii="Arial" w:hAnsi="Arial" w:cs="Arial"/>
                                <w:color w:val="231F20"/>
                                <w:spacing w:val="5"/>
                              </w:rPr>
                              <w:t xml:space="preserve">variabele </w:t>
                            </w:r>
                            <w:r w:rsidRPr="004273C9">
                              <w:rPr>
                                <w:rFonts w:ascii="Arial" w:hAnsi="Arial" w:cs="Arial"/>
                                <w:color w:val="231F20"/>
                                <w:spacing w:val="3"/>
                              </w:rPr>
                              <w:t xml:space="preserve">kosten </w:t>
                            </w:r>
                            <w:r w:rsidRPr="004273C9">
                              <w:rPr>
                                <w:rFonts w:ascii="Arial" w:hAnsi="Arial" w:cs="Arial"/>
                                <w:color w:val="231F20"/>
                                <w:spacing w:val="2"/>
                              </w:rPr>
                              <w:t xml:space="preserve">die niet </w:t>
                            </w:r>
                            <w:r w:rsidRPr="004273C9">
                              <w:rPr>
                                <w:rFonts w:ascii="Arial" w:hAnsi="Arial" w:cs="Arial"/>
                                <w:color w:val="231F20"/>
                                <w:spacing w:val="1"/>
                              </w:rPr>
                              <w:t xml:space="preserve">te </w:t>
                            </w:r>
                            <w:r w:rsidRPr="004273C9">
                              <w:rPr>
                                <w:rFonts w:ascii="Arial" w:hAnsi="Arial" w:cs="Arial"/>
                                <w:color w:val="231F20"/>
                                <w:spacing w:val="5"/>
                              </w:rPr>
                              <w:t xml:space="preserve">maken </w:t>
                            </w:r>
                            <w:r w:rsidRPr="004273C9">
                              <w:rPr>
                                <w:rFonts w:ascii="Arial" w:hAnsi="Arial" w:cs="Arial"/>
                                <w:color w:val="231F20"/>
                                <w:spacing w:val="3"/>
                              </w:rPr>
                              <w:t xml:space="preserve">hebben </w:t>
                            </w:r>
                            <w:r w:rsidRPr="004273C9">
                              <w:rPr>
                                <w:rFonts w:ascii="Arial" w:hAnsi="Arial" w:cs="Arial"/>
                                <w:color w:val="231F20"/>
                                <w:spacing w:val="2"/>
                              </w:rPr>
                              <w:t xml:space="preserve">met </w:t>
                            </w:r>
                            <w:r w:rsidRPr="004273C9">
                              <w:rPr>
                                <w:rFonts w:ascii="Arial" w:hAnsi="Arial" w:cs="Arial"/>
                                <w:color w:val="231F20"/>
                                <w:spacing w:val="3"/>
                              </w:rPr>
                              <w:t xml:space="preserve">restafval </w:t>
                            </w:r>
                            <w:r w:rsidRPr="004273C9">
                              <w:rPr>
                                <w:rFonts w:ascii="Arial" w:hAnsi="Arial" w:cs="Arial"/>
                                <w:color w:val="231F20"/>
                                <w:spacing w:val="2"/>
                              </w:rPr>
                              <w:t xml:space="preserve">met 21%, als </w:t>
                            </w:r>
                            <w:r w:rsidRPr="004273C9">
                              <w:rPr>
                                <w:rFonts w:ascii="Arial" w:hAnsi="Arial" w:cs="Arial"/>
                                <w:color w:val="231F20"/>
                                <w:spacing w:val="3"/>
                              </w:rPr>
                              <w:t xml:space="preserve">gevolg </w:t>
                            </w:r>
                            <w:r w:rsidRPr="004273C9">
                              <w:rPr>
                                <w:rFonts w:ascii="Arial" w:hAnsi="Arial" w:cs="Arial"/>
                                <w:color w:val="231F20"/>
                                <w:spacing w:val="2"/>
                              </w:rPr>
                              <w:t xml:space="preserve">van het </w:t>
                            </w:r>
                            <w:r w:rsidRPr="004273C9">
                              <w:rPr>
                                <w:rFonts w:ascii="Arial" w:hAnsi="Arial" w:cs="Arial"/>
                                <w:color w:val="231F20"/>
                                <w:spacing w:val="3"/>
                              </w:rPr>
                              <w:t xml:space="preserve">gebruik </w:t>
                            </w:r>
                            <w:r w:rsidRPr="004273C9">
                              <w:rPr>
                                <w:rFonts w:ascii="Arial" w:hAnsi="Arial" w:cs="Arial"/>
                                <w:color w:val="231F20"/>
                                <w:spacing w:val="5"/>
                              </w:rPr>
                              <w:t xml:space="preserve">van </w:t>
                            </w:r>
                            <w:r w:rsidRPr="004273C9">
                              <w:rPr>
                                <w:rFonts w:ascii="Arial" w:hAnsi="Arial" w:cs="Arial"/>
                                <w:color w:val="231F20"/>
                                <w:spacing w:val="3"/>
                              </w:rPr>
                              <w:t>duurzame, recyclebare</w:t>
                            </w:r>
                            <w:r w:rsidRPr="004273C9">
                              <w:rPr>
                                <w:rFonts w:ascii="Arial" w:hAnsi="Arial" w:cs="Arial"/>
                                <w:color w:val="231F20"/>
                                <w:spacing w:val="28"/>
                              </w:rPr>
                              <w:t xml:space="preserve"> </w:t>
                            </w:r>
                            <w:r w:rsidRPr="004273C9">
                              <w:rPr>
                                <w:rFonts w:ascii="Arial" w:hAnsi="Arial" w:cs="Arial"/>
                                <w:color w:val="231F20"/>
                                <w:spacing w:val="5"/>
                              </w:rPr>
                              <w:t>materialen</w:t>
                            </w:r>
                          </w:p>
                          <w:p w14:paraId="5E8F1702" w14:textId="77777777" w:rsidR="00DF21D4" w:rsidRPr="004273C9" w:rsidRDefault="00DF21D4" w:rsidP="00321A5C">
                            <w:pPr>
                              <w:pStyle w:val="Lijstalinea"/>
                              <w:widowControl w:val="0"/>
                              <w:numPr>
                                <w:ilvl w:val="0"/>
                                <w:numId w:val="23"/>
                              </w:numPr>
                              <w:tabs>
                                <w:tab w:val="left" w:pos="1350"/>
                                <w:tab w:val="left" w:pos="1351"/>
                              </w:tabs>
                              <w:autoSpaceDE w:val="0"/>
                              <w:autoSpaceDN w:val="0"/>
                              <w:spacing w:after="0" w:line="259" w:lineRule="auto"/>
                              <w:ind w:right="540" w:hanging="397"/>
                              <w:contextualSpacing w:val="0"/>
                              <w:rPr>
                                <w:rFonts w:ascii="Arial" w:hAnsi="Arial" w:cs="Arial"/>
                              </w:rPr>
                            </w:pPr>
                            <w:r w:rsidRPr="004273C9">
                              <w:rPr>
                                <w:rFonts w:ascii="Arial" w:hAnsi="Arial" w:cs="Arial"/>
                                <w:color w:val="231F20"/>
                                <w:spacing w:val="2"/>
                              </w:rPr>
                              <w:t xml:space="preserve">een </w:t>
                            </w:r>
                            <w:r w:rsidRPr="004273C9">
                              <w:rPr>
                                <w:rFonts w:ascii="Arial" w:hAnsi="Arial" w:cs="Arial"/>
                                <w:color w:val="231F20"/>
                                <w:spacing w:val="3"/>
                              </w:rPr>
                              <w:t xml:space="preserve">afname </w:t>
                            </w:r>
                            <w:r w:rsidRPr="004273C9">
                              <w:rPr>
                                <w:rFonts w:ascii="Arial" w:hAnsi="Arial" w:cs="Arial"/>
                                <w:color w:val="231F20"/>
                                <w:spacing w:val="2"/>
                              </w:rPr>
                              <w:t xml:space="preserve">van </w:t>
                            </w:r>
                            <w:r w:rsidRPr="004273C9">
                              <w:rPr>
                                <w:rFonts w:ascii="Arial" w:hAnsi="Arial" w:cs="Arial"/>
                                <w:color w:val="231F20"/>
                                <w:spacing w:val="1"/>
                              </w:rPr>
                              <w:t xml:space="preserve">de </w:t>
                            </w:r>
                            <w:r w:rsidRPr="004273C9">
                              <w:rPr>
                                <w:rFonts w:ascii="Arial" w:hAnsi="Arial" w:cs="Arial"/>
                                <w:color w:val="231F20"/>
                                <w:spacing w:val="3"/>
                              </w:rPr>
                              <w:t xml:space="preserve">gemiddelde variabele kosten </w:t>
                            </w:r>
                            <w:r w:rsidRPr="004273C9">
                              <w:rPr>
                                <w:rFonts w:ascii="Arial" w:hAnsi="Arial" w:cs="Arial"/>
                                <w:color w:val="231F20"/>
                                <w:spacing w:val="2"/>
                              </w:rPr>
                              <w:t xml:space="preserve">die wél </w:t>
                            </w:r>
                            <w:r w:rsidRPr="004273C9">
                              <w:rPr>
                                <w:rFonts w:ascii="Arial" w:hAnsi="Arial" w:cs="Arial"/>
                                <w:color w:val="231F20"/>
                                <w:spacing w:val="1"/>
                              </w:rPr>
                              <w:t xml:space="preserve">te </w:t>
                            </w:r>
                            <w:r w:rsidRPr="004273C9">
                              <w:rPr>
                                <w:rFonts w:ascii="Arial" w:hAnsi="Arial" w:cs="Arial"/>
                                <w:color w:val="231F20"/>
                                <w:spacing w:val="5"/>
                              </w:rPr>
                              <w:t xml:space="preserve">maken </w:t>
                            </w:r>
                            <w:r w:rsidRPr="004273C9">
                              <w:rPr>
                                <w:rFonts w:ascii="Arial" w:hAnsi="Arial" w:cs="Arial"/>
                                <w:color w:val="231F20"/>
                                <w:spacing w:val="3"/>
                              </w:rPr>
                              <w:t>hebben</w:t>
                            </w:r>
                            <w:r w:rsidRPr="004273C9">
                              <w:rPr>
                                <w:rFonts w:ascii="Arial" w:hAnsi="Arial" w:cs="Arial"/>
                                <w:color w:val="231F20"/>
                                <w:spacing w:val="12"/>
                              </w:rPr>
                              <w:t xml:space="preserve"> </w:t>
                            </w:r>
                            <w:r w:rsidRPr="004273C9">
                              <w:rPr>
                                <w:rFonts w:ascii="Arial" w:hAnsi="Arial" w:cs="Arial"/>
                                <w:color w:val="231F20"/>
                                <w:spacing w:val="2"/>
                              </w:rPr>
                              <w:t>met</w:t>
                            </w:r>
                            <w:r w:rsidRPr="004273C9">
                              <w:rPr>
                                <w:rFonts w:ascii="Arial" w:hAnsi="Arial" w:cs="Arial"/>
                                <w:color w:val="231F20"/>
                                <w:spacing w:val="12"/>
                              </w:rPr>
                              <w:t xml:space="preserve"> </w:t>
                            </w:r>
                            <w:r w:rsidRPr="004273C9">
                              <w:rPr>
                                <w:rFonts w:ascii="Arial" w:hAnsi="Arial" w:cs="Arial"/>
                                <w:color w:val="231F20"/>
                                <w:spacing w:val="2"/>
                              </w:rPr>
                              <w:t>het</w:t>
                            </w:r>
                            <w:r w:rsidRPr="004273C9">
                              <w:rPr>
                                <w:rFonts w:ascii="Arial" w:hAnsi="Arial" w:cs="Arial"/>
                                <w:color w:val="231F20"/>
                                <w:spacing w:val="12"/>
                              </w:rPr>
                              <w:t xml:space="preserve"> </w:t>
                            </w:r>
                            <w:r w:rsidRPr="004273C9">
                              <w:rPr>
                                <w:rFonts w:ascii="Arial" w:hAnsi="Arial" w:cs="Arial"/>
                                <w:color w:val="231F20"/>
                                <w:spacing w:val="3"/>
                              </w:rPr>
                              <w:t>restafval,</w:t>
                            </w:r>
                            <w:r w:rsidRPr="004273C9">
                              <w:rPr>
                                <w:rFonts w:ascii="Arial" w:hAnsi="Arial" w:cs="Arial"/>
                                <w:color w:val="231F20"/>
                                <w:spacing w:val="12"/>
                              </w:rPr>
                              <w:t xml:space="preserve"> </w:t>
                            </w:r>
                            <w:r w:rsidRPr="004273C9">
                              <w:rPr>
                                <w:rFonts w:ascii="Arial" w:hAnsi="Arial" w:cs="Arial"/>
                                <w:color w:val="231F20"/>
                                <w:spacing w:val="3"/>
                              </w:rPr>
                              <w:t>evenredig</w:t>
                            </w:r>
                            <w:r w:rsidRPr="004273C9">
                              <w:rPr>
                                <w:rFonts w:ascii="Arial" w:hAnsi="Arial" w:cs="Arial"/>
                                <w:color w:val="231F20"/>
                                <w:spacing w:val="12"/>
                              </w:rPr>
                              <w:t xml:space="preserve"> </w:t>
                            </w:r>
                            <w:r w:rsidRPr="004273C9">
                              <w:rPr>
                                <w:rFonts w:ascii="Arial" w:hAnsi="Arial" w:cs="Arial"/>
                                <w:color w:val="231F20"/>
                                <w:spacing w:val="2"/>
                              </w:rPr>
                              <w:t>met</w:t>
                            </w:r>
                            <w:r w:rsidRPr="004273C9">
                              <w:rPr>
                                <w:rFonts w:ascii="Arial" w:hAnsi="Arial" w:cs="Arial"/>
                                <w:color w:val="231F20"/>
                                <w:spacing w:val="12"/>
                              </w:rPr>
                              <w:t xml:space="preserve"> </w:t>
                            </w:r>
                            <w:r w:rsidRPr="004273C9">
                              <w:rPr>
                                <w:rFonts w:ascii="Arial" w:hAnsi="Arial" w:cs="Arial"/>
                                <w:color w:val="231F20"/>
                                <w:spacing w:val="1"/>
                              </w:rPr>
                              <w:t>de</w:t>
                            </w:r>
                            <w:r w:rsidRPr="004273C9">
                              <w:rPr>
                                <w:rFonts w:ascii="Arial" w:hAnsi="Arial" w:cs="Arial"/>
                                <w:color w:val="231F20"/>
                                <w:spacing w:val="12"/>
                              </w:rPr>
                              <w:t xml:space="preserve"> </w:t>
                            </w:r>
                            <w:r w:rsidRPr="004273C9">
                              <w:rPr>
                                <w:rFonts w:ascii="Arial" w:hAnsi="Arial" w:cs="Arial"/>
                                <w:color w:val="231F20"/>
                                <w:spacing w:val="3"/>
                              </w:rPr>
                              <w:t>afname</w:t>
                            </w:r>
                            <w:r w:rsidRPr="004273C9">
                              <w:rPr>
                                <w:rFonts w:ascii="Arial" w:hAnsi="Arial" w:cs="Arial"/>
                                <w:color w:val="231F20"/>
                                <w:spacing w:val="12"/>
                              </w:rPr>
                              <w:t xml:space="preserve"> </w:t>
                            </w:r>
                            <w:r w:rsidRPr="004273C9">
                              <w:rPr>
                                <w:rFonts w:ascii="Arial" w:hAnsi="Arial" w:cs="Arial"/>
                                <w:color w:val="231F20"/>
                                <w:spacing w:val="2"/>
                              </w:rPr>
                              <w:t>van</w:t>
                            </w:r>
                            <w:r w:rsidRPr="004273C9">
                              <w:rPr>
                                <w:rFonts w:ascii="Arial" w:hAnsi="Arial" w:cs="Arial"/>
                                <w:color w:val="231F20"/>
                                <w:spacing w:val="12"/>
                              </w:rPr>
                              <w:t xml:space="preserve"> </w:t>
                            </w:r>
                            <w:r w:rsidRPr="004273C9">
                              <w:rPr>
                                <w:rFonts w:ascii="Arial" w:hAnsi="Arial" w:cs="Arial"/>
                                <w:color w:val="231F20"/>
                                <w:spacing w:val="2"/>
                              </w:rPr>
                              <w:t>het</w:t>
                            </w:r>
                            <w:r w:rsidRPr="004273C9">
                              <w:rPr>
                                <w:rFonts w:ascii="Arial" w:hAnsi="Arial" w:cs="Arial"/>
                                <w:color w:val="231F20"/>
                                <w:spacing w:val="12"/>
                              </w:rPr>
                              <w:t xml:space="preserve"> </w:t>
                            </w:r>
                            <w:r w:rsidRPr="004273C9">
                              <w:rPr>
                                <w:rFonts w:ascii="Arial" w:hAnsi="Arial" w:cs="Arial"/>
                                <w:color w:val="231F20"/>
                                <w:spacing w:val="5"/>
                              </w:rPr>
                              <w:t>restafval</w:t>
                            </w:r>
                          </w:p>
                          <w:p w14:paraId="32727D85" w14:textId="43957EBF" w:rsidR="00DF21D4" w:rsidRPr="004273C9" w:rsidRDefault="00DF21D4" w:rsidP="00321A5C">
                            <w:pPr>
                              <w:pStyle w:val="Lijstalinea"/>
                              <w:widowControl w:val="0"/>
                              <w:numPr>
                                <w:ilvl w:val="0"/>
                                <w:numId w:val="23"/>
                              </w:numPr>
                              <w:tabs>
                                <w:tab w:val="left" w:pos="1350"/>
                                <w:tab w:val="left" w:pos="1351"/>
                              </w:tabs>
                              <w:autoSpaceDE w:val="0"/>
                              <w:autoSpaceDN w:val="0"/>
                              <w:spacing w:before="13" w:after="0" w:line="280" w:lineRule="exact"/>
                              <w:ind w:hanging="397"/>
                              <w:contextualSpacing w:val="0"/>
                              <w:rPr>
                                <w:rFonts w:ascii="Arial" w:hAnsi="Arial" w:cs="Arial"/>
                              </w:rPr>
                            </w:pPr>
                            <w:r w:rsidRPr="004273C9">
                              <w:rPr>
                                <w:rFonts w:ascii="Arial" w:hAnsi="Arial" w:cs="Arial"/>
                                <w:color w:val="231F20"/>
                                <w:spacing w:val="2"/>
                              </w:rPr>
                              <w:t xml:space="preserve">een </w:t>
                            </w:r>
                            <w:r w:rsidRPr="004273C9">
                              <w:rPr>
                                <w:rFonts w:ascii="Arial" w:hAnsi="Arial" w:cs="Arial"/>
                                <w:color w:val="231F20"/>
                                <w:spacing w:val="3"/>
                              </w:rPr>
                              <w:t xml:space="preserve">groei </w:t>
                            </w:r>
                            <w:r w:rsidRPr="004273C9">
                              <w:rPr>
                                <w:rFonts w:ascii="Arial" w:hAnsi="Arial" w:cs="Arial"/>
                                <w:color w:val="231F20"/>
                                <w:spacing w:val="2"/>
                              </w:rPr>
                              <w:t xml:space="preserve">van </w:t>
                            </w:r>
                            <w:r w:rsidRPr="004273C9">
                              <w:rPr>
                                <w:rFonts w:ascii="Arial" w:hAnsi="Arial" w:cs="Arial"/>
                                <w:color w:val="231F20"/>
                                <w:spacing w:val="1"/>
                              </w:rPr>
                              <w:t xml:space="preserve">de </w:t>
                            </w:r>
                            <w:r w:rsidRPr="004273C9">
                              <w:rPr>
                                <w:rFonts w:ascii="Arial" w:hAnsi="Arial" w:cs="Arial"/>
                                <w:color w:val="231F20"/>
                                <w:spacing w:val="3"/>
                              </w:rPr>
                              <w:t xml:space="preserve">afzet </w:t>
                            </w:r>
                            <w:r w:rsidRPr="004273C9">
                              <w:rPr>
                                <w:rFonts w:ascii="Arial" w:hAnsi="Arial" w:cs="Arial"/>
                                <w:color w:val="231F20"/>
                                <w:spacing w:val="2"/>
                              </w:rPr>
                              <w:t xml:space="preserve">van </w:t>
                            </w:r>
                            <w:r w:rsidRPr="004273C9">
                              <w:rPr>
                                <w:rFonts w:ascii="Arial" w:hAnsi="Arial" w:cs="Arial"/>
                                <w:color w:val="231F20"/>
                                <w:spacing w:val="3"/>
                              </w:rPr>
                              <w:t xml:space="preserve">auto´s </w:t>
                            </w:r>
                            <w:r w:rsidRPr="004273C9">
                              <w:rPr>
                                <w:rFonts w:ascii="Arial" w:hAnsi="Arial" w:cs="Arial"/>
                                <w:color w:val="231F20"/>
                                <w:spacing w:val="2"/>
                              </w:rPr>
                              <w:t>van 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3206D" id="Tekstvak 614" o:spid="_x0000_s1027" type="#_x0000_t202" style="position:absolute;left:0;text-align:left;margin-left:57pt;margin-top:23.5pt;width:481.95pt;height:217.5pt;z-index:251525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" filled="f" strokecolor="#b0b0b0" strokeweight="1pt">
                <v:textbox inset="0,0,0,0">
                  <w:txbxContent>
                    <w:p w14:paraId="5DB41011" w14:textId="5E91843D" w:rsidR="00DF21D4" w:rsidRPr="004273C9" w:rsidRDefault="00DF21D4" w:rsidP="00D2040D">
                      <w:pPr>
                        <w:pStyle w:val="Plattetekst"/>
                        <w:spacing w:before="132"/>
                        <w:ind w:left="953"/>
                        <w:rPr>
                          <w:rFonts w:cs="Arial"/>
                        </w:rPr>
                      </w:pPr>
                      <w:r>
                        <w:rPr>
                          <w:rFonts w:cs="Arial"/>
                          <w:color w:val="231F20"/>
                        </w:rPr>
                        <w:t>G</w:t>
                      </w:r>
                      <w:r w:rsidRPr="004273C9">
                        <w:rPr>
                          <w:rFonts w:cs="Arial"/>
                          <w:color w:val="231F20"/>
                        </w:rPr>
                        <w:t>egevens over 2011:</w:t>
                      </w:r>
                    </w:p>
                    <w:p w14:paraId="5FD93557" w14:textId="77777777" w:rsidR="00DF21D4" w:rsidRPr="004273C9" w:rsidRDefault="00DF21D4" w:rsidP="00321A5C">
                      <w:pPr>
                        <w:pStyle w:val="Lijstalinea"/>
                        <w:widowControl w:val="0"/>
                        <w:numPr>
                          <w:ilvl w:val="0"/>
                          <w:numId w:val="23"/>
                        </w:numPr>
                        <w:tabs>
                          <w:tab w:val="left" w:pos="1350"/>
                          <w:tab w:val="left" w:pos="1351"/>
                        </w:tabs>
                        <w:autoSpaceDE w:val="0"/>
                        <w:autoSpaceDN w:val="0"/>
                        <w:spacing w:before="7" w:after="0" w:line="259" w:lineRule="auto"/>
                        <w:ind w:right="1280" w:hanging="397"/>
                        <w:contextualSpacing w:val="0"/>
                        <w:rPr>
                          <w:rFonts w:ascii="Arial" w:hAnsi="Arial" w:cs="Arial"/>
                        </w:rPr>
                      </w:pPr>
                      <w:r w:rsidRPr="004273C9">
                        <w:rPr>
                          <w:rFonts w:ascii="Arial" w:hAnsi="Arial" w:cs="Arial"/>
                          <w:color w:val="231F20"/>
                          <w:spacing w:val="1"/>
                        </w:rPr>
                        <w:t xml:space="preserve">de </w:t>
                      </w:r>
                      <w:r w:rsidRPr="004273C9">
                        <w:rPr>
                          <w:rFonts w:ascii="Arial" w:hAnsi="Arial" w:cs="Arial"/>
                          <w:color w:val="231F20"/>
                          <w:spacing w:val="3"/>
                        </w:rPr>
                        <w:t xml:space="preserve">gemiddelde totale kosten bestaan </w:t>
                      </w:r>
                      <w:r w:rsidRPr="004273C9">
                        <w:rPr>
                          <w:rFonts w:ascii="Arial" w:hAnsi="Arial" w:cs="Arial"/>
                          <w:color w:val="231F20"/>
                          <w:spacing w:val="2"/>
                        </w:rPr>
                        <w:t xml:space="preserve">voor 50% uit </w:t>
                      </w:r>
                      <w:r w:rsidRPr="004273C9">
                        <w:rPr>
                          <w:rFonts w:ascii="Arial" w:hAnsi="Arial" w:cs="Arial"/>
                          <w:color w:val="231F20"/>
                          <w:spacing w:val="5"/>
                        </w:rPr>
                        <w:t xml:space="preserve">gemiddelde </w:t>
                      </w:r>
                      <w:r w:rsidRPr="004273C9">
                        <w:rPr>
                          <w:rFonts w:ascii="Arial" w:hAnsi="Arial" w:cs="Arial"/>
                          <w:color w:val="231F20"/>
                          <w:spacing w:val="3"/>
                        </w:rPr>
                        <w:t>constante</w:t>
                      </w:r>
                      <w:r w:rsidRPr="004273C9">
                        <w:rPr>
                          <w:rFonts w:ascii="Arial" w:hAnsi="Arial" w:cs="Arial"/>
                          <w:color w:val="231F20"/>
                          <w:spacing w:val="15"/>
                        </w:rPr>
                        <w:t xml:space="preserve"> </w:t>
                      </w:r>
                      <w:r w:rsidRPr="004273C9">
                        <w:rPr>
                          <w:rFonts w:ascii="Arial" w:hAnsi="Arial" w:cs="Arial"/>
                          <w:color w:val="231F20"/>
                          <w:spacing w:val="5"/>
                        </w:rPr>
                        <w:t>kosten</w:t>
                      </w:r>
                    </w:p>
                    <w:p w14:paraId="2AE02A4A" w14:textId="77777777" w:rsidR="00DF21D4" w:rsidRPr="004273C9" w:rsidRDefault="00DF21D4" w:rsidP="00321A5C">
                      <w:pPr>
                        <w:pStyle w:val="Lijstalinea"/>
                        <w:widowControl w:val="0"/>
                        <w:numPr>
                          <w:ilvl w:val="0"/>
                          <w:numId w:val="23"/>
                        </w:numPr>
                        <w:tabs>
                          <w:tab w:val="left" w:pos="1350"/>
                          <w:tab w:val="left" w:pos="1351"/>
                        </w:tabs>
                        <w:autoSpaceDE w:val="0"/>
                        <w:autoSpaceDN w:val="0"/>
                        <w:spacing w:after="0" w:line="259" w:lineRule="auto"/>
                        <w:ind w:right="738" w:hanging="397"/>
                        <w:contextualSpacing w:val="0"/>
                        <w:rPr>
                          <w:rFonts w:ascii="Arial" w:hAnsi="Arial" w:cs="Arial"/>
                        </w:rPr>
                      </w:pPr>
                      <w:r w:rsidRPr="004273C9">
                        <w:rPr>
                          <w:rFonts w:ascii="Arial" w:hAnsi="Arial" w:cs="Arial"/>
                          <w:color w:val="231F20"/>
                          <w:spacing w:val="1"/>
                        </w:rPr>
                        <w:t xml:space="preserve">de </w:t>
                      </w:r>
                      <w:r w:rsidRPr="004273C9">
                        <w:rPr>
                          <w:rFonts w:ascii="Arial" w:hAnsi="Arial" w:cs="Arial"/>
                          <w:color w:val="231F20"/>
                          <w:spacing w:val="3"/>
                        </w:rPr>
                        <w:t xml:space="preserve">gemiddelde variabele kosten bestaan </w:t>
                      </w:r>
                      <w:r w:rsidRPr="004273C9">
                        <w:rPr>
                          <w:rFonts w:ascii="Arial" w:hAnsi="Arial" w:cs="Arial"/>
                          <w:color w:val="231F20"/>
                          <w:spacing w:val="2"/>
                        </w:rPr>
                        <w:t xml:space="preserve">voor 10% uit </w:t>
                      </w:r>
                      <w:r w:rsidRPr="004273C9">
                        <w:rPr>
                          <w:rFonts w:ascii="Arial" w:hAnsi="Arial" w:cs="Arial"/>
                          <w:color w:val="231F20"/>
                          <w:spacing w:val="3"/>
                        </w:rPr>
                        <w:t xml:space="preserve">kosten </w:t>
                      </w:r>
                      <w:r w:rsidRPr="004273C9">
                        <w:rPr>
                          <w:rFonts w:ascii="Arial" w:hAnsi="Arial" w:cs="Arial"/>
                          <w:color w:val="231F20"/>
                          <w:spacing w:val="2"/>
                        </w:rPr>
                        <w:t xml:space="preserve">die </w:t>
                      </w:r>
                      <w:r w:rsidRPr="004273C9">
                        <w:rPr>
                          <w:rFonts w:ascii="Arial" w:hAnsi="Arial" w:cs="Arial"/>
                          <w:color w:val="231F20"/>
                          <w:spacing w:val="5"/>
                        </w:rPr>
                        <w:t xml:space="preserve">te </w:t>
                      </w:r>
                      <w:r w:rsidRPr="004273C9">
                        <w:rPr>
                          <w:rFonts w:ascii="Arial" w:hAnsi="Arial" w:cs="Arial"/>
                          <w:color w:val="231F20"/>
                          <w:spacing w:val="3"/>
                        </w:rPr>
                        <w:t xml:space="preserve">maken hebben </w:t>
                      </w:r>
                      <w:r w:rsidRPr="004273C9">
                        <w:rPr>
                          <w:rFonts w:ascii="Arial" w:hAnsi="Arial" w:cs="Arial"/>
                          <w:color w:val="231F20"/>
                          <w:spacing w:val="2"/>
                        </w:rPr>
                        <w:t>met het</w:t>
                      </w:r>
                      <w:r w:rsidRPr="004273C9">
                        <w:rPr>
                          <w:rFonts w:ascii="Arial" w:hAnsi="Arial" w:cs="Arial"/>
                          <w:color w:val="231F20"/>
                          <w:spacing w:val="38"/>
                        </w:rPr>
                        <w:t xml:space="preserve"> </w:t>
                      </w:r>
                      <w:r w:rsidRPr="004273C9">
                        <w:rPr>
                          <w:rFonts w:ascii="Arial" w:hAnsi="Arial" w:cs="Arial"/>
                          <w:color w:val="231F20"/>
                          <w:spacing w:val="5"/>
                        </w:rPr>
                        <w:t>restafval</w:t>
                      </w:r>
                    </w:p>
                    <w:p w14:paraId="74C330FF" w14:textId="77777777" w:rsidR="00DF21D4" w:rsidRPr="0045626B" w:rsidRDefault="00DF21D4" w:rsidP="00D2040D">
                      <w:pPr>
                        <w:pStyle w:val="Plattetekst"/>
                        <w:spacing w:before="3"/>
                        <w:rPr>
                          <w:rFonts w:cs="Arial"/>
                          <w:b/>
                          <w:lang w:val="nl-NL"/>
                        </w:rPr>
                      </w:pPr>
                    </w:p>
                    <w:p w14:paraId="7F3B97DA" w14:textId="62754485" w:rsidR="00DF21D4" w:rsidRPr="0045626B" w:rsidRDefault="00DF21D4" w:rsidP="00D2040D">
                      <w:pPr>
                        <w:pStyle w:val="Plattetekst"/>
                        <w:spacing w:before="1"/>
                        <w:ind w:left="953"/>
                        <w:rPr>
                          <w:rFonts w:cs="Arial"/>
                          <w:lang w:val="nl-NL"/>
                        </w:rPr>
                      </w:pPr>
                      <w:r w:rsidRPr="0045626B">
                        <w:rPr>
                          <w:rFonts w:cs="Arial"/>
                          <w:color w:val="231F20"/>
                          <w:lang w:val="nl-NL"/>
                        </w:rPr>
                        <w:t>Verwachte veranderingen voor  2022 ten opzichte van  2011:</w:t>
                      </w:r>
                    </w:p>
                    <w:p w14:paraId="2C3D71B8" w14:textId="77777777" w:rsidR="00DF21D4" w:rsidRPr="004273C9" w:rsidRDefault="00DF21D4" w:rsidP="00321A5C">
                      <w:pPr>
                        <w:pStyle w:val="Lijstalinea"/>
                        <w:widowControl w:val="0"/>
                        <w:numPr>
                          <w:ilvl w:val="0"/>
                          <w:numId w:val="23"/>
                        </w:numPr>
                        <w:tabs>
                          <w:tab w:val="left" w:pos="1350"/>
                          <w:tab w:val="left" w:pos="1351"/>
                        </w:tabs>
                        <w:autoSpaceDE w:val="0"/>
                        <w:autoSpaceDN w:val="0"/>
                        <w:spacing w:before="8" w:after="0" w:line="240" w:lineRule="auto"/>
                        <w:ind w:hanging="397"/>
                        <w:contextualSpacing w:val="0"/>
                        <w:rPr>
                          <w:rFonts w:ascii="Arial" w:hAnsi="Arial" w:cs="Arial"/>
                        </w:rPr>
                      </w:pPr>
                      <w:r w:rsidRPr="004273C9">
                        <w:rPr>
                          <w:rFonts w:ascii="Arial" w:hAnsi="Arial" w:cs="Arial"/>
                          <w:color w:val="231F20"/>
                          <w:spacing w:val="2"/>
                        </w:rPr>
                        <w:t xml:space="preserve">een </w:t>
                      </w:r>
                      <w:r w:rsidRPr="004273C9">
                        <w:rPr>
                          <w:rFonts w:ascii="Arial" w:hAnsi="Arial" w:cs="Arial"/>
                          <w:color w:val="231F20"/>
                          <w:spacing w:val="3"/>
                        </w:rPr>
                        <w:t xml:space="preserve">toename </w:t>
                      </w:r>
                      <w:r w:rsidRPr="004273C9">
                        <w:rPr>
                          <w:rFonts w:ascii="Arial" w:hAnsi="Arial" w:cs="Arial"/>
                          <w:color w:val="231F20"/>
                          <w:spacing w:val="2"/>
                        </w:rPr>
                        <w:t xml:space="preserve">van </w:t>
                      </w:r>
                      <w:r w:rsidRPr="004273C9">
                        <w:rPr>
                          <w:rFonts w:ascii="Arial" w:hAnsi="Arial" w:cs="Arial"/>
                          <w:color w:val="231F20"/>
                          <w:spacing w:val="1"/>
                        </w:rPr>
                        <w:t xml:space="preserve">de </w:t>
                      </w:r>
                      <w:r w:rsidRPr="004273C9">
                        <w:rPr>
                          <w:rFonts w:ascii="Arial" w:hAnsi="Arial" w:cs="Arial"/>
                          <w:color w:val="231F20"/>
                          <w:spacing w:val="3"/>
                        </w:rPr>
                        <w:t xml:space="preserve">totale constante kosten </w:t>
                      </w:r>
                      <w:r w:rsidRPr="004273C9">
                        <w:rPr>
                          <w:rFonts w:ascii="Arial" w:hAnsi="Arial" w:cs="Arial"/>
                          <w:color w:val="231F20"/>
                          <w:spacing w:val="2"/>
                        </w:rPr>
                        <w:t xml:space="preserve">van </w:t>
                      </w:r>
                      <w:r w:rsidRPr="004273C9">
                        <w:rPr>
                          <w:rFonts w:ascii="Arial" w:hAnsi="Arial" w:cs="Arial"/>
                          <w:color w:val="231F20"/>
                          <w:spacing w:val="15"/>
                        </w:rPr>
                        <w:t xml:space="preserve"> </w:t>
                      </w:r>
                      <w:r w:rsidRPr="004273C9">
                        <w:rPr>
                          <w:rFonts w:ascii="Arial" w:hAnsi="Arial" w:cs="Arial"/>
                          <w:color w:val="231F20"/>
                          <w:spacing w:val="2"/>
                        </w:rPr>
                        <w:t>15%</w:t>
                      </w:r>
                    </w:p>
                    <w:p w14:paraId="4C406C7F" w14:textId="77777777" w:rsidR="00DF21D4" w:rsidRPr="004273C9" w:rsidRDefault="00DF21D4" w:rsidP="00321A5C">
                      <w:pPr>
                        <w:pStyle w:val="Lijstalinea"/>
                        <w:widowControl w:val="0"/>
                        <w:numPr>
                          <w:ilvl w:val="0"/>
                          <w:numId w:val="23"/>
                        </w:numPr>
                        <w:tabs>
                          <w:tab w:val="left" w:pos="1350"/>
                          <w:tab w:val="left" w:pos="1351"/>
                        </w:tabs>
                        <w:autoSpaceDE w:val="0"/>
                        <w:autoSpaceDN w:val="0"/>
                        <w:spacing w:before="6" w:after="0" w:line="259" w:lineRule="auto"/>
                        <w:ind w:right="675" w:hanging="397"/>
                        <w:contextualSpacing w:val="0"/>
                        <w:rPr>
                          <w:rFonts w:ascii="Arial" w:hAnsi="Arial" w:cs="Arial"/>
                        </w:rPr>
                      </w:pPr>
                      <w:r w:rsidRPr="004273C9">
                        <w:rPr>
                          <w:rFonts w:ascii="Arial" w:hAnsi="Arial" w:cs="Arial"/>
                          <w:color w:val="231F20"/>
                          <w:spacing w:val="2"/>
                        </w:rPr>
                        <w:t xml:space="preserve">een </w:t>
                      </w:r>
                      <w:r w:rsidRPr="004273C9">
                        <w:rPr>
                          <w:rFonts w:ascii="Arial" w:hAnsi="Arial" w:cs="Arial"/>
                          <w:color w:val="231F20"/>
                          <w:spacing w:val="3"/>
                        </w:rPr>
                        <w:t xml:space="preserve">toename </w:t>
                      </w:r>
                      <w:r w:rsidRPr="004273C9">
                        <w:rPr>
                          <w:rFonts w:ascii="Arial" w:hAnsi="Arial" w:cs="Arial"/>
                          <w:color w:val="231F20"/>
                          <w:spacing w:val="2"/>
                        </w:rPr>
                        <w:t xml:space="preserve">van </w:t>
                      </w:r>
                      <w:r w:rsidRPr="004273C9">
                        <w:rPr>
                          <w:rFonts w:ascii="Arial" w:hAnsi="Arial" w:cs="Arial"/>
                          <w:color w:val="231F20"/>
                          <w:spacing w:val="1"/>
                        </w:rPr>
                        <w:t xml:space="preserve">de </w:t>
                      </w:r>
                      <w:r w:rsidRPr="004273C9">
                        <w:rPr>
                          <w:rFonts w:ascii="Arial" w:hAnsi="Arial" w:cs="Arial"/>
                          <w:color w:val="231F20"/>
                          <w:spacing w:val="3"/>
                        </w:rPr>
                        <w:t xml:space="preserve">gemiddelde </w:t>
                      </w:r>
                      <w:r w:rsidRPr="004273C9">
                        <w:rPr>
                          <w:rFonts w:ascii="Arial" w:hAnsi="Arial" w:cs="Arial"/>
                          <w:color w:val="231F20"/>
                          <w:spacing w:val="5"/>
                        </w:rPr>
                        <w:t xml:space="preserve">variabele </w:t>
                      </w:r>
                      <w:r w:rsidRPr="004273C9">
                        <w:rPr>
                          <w:rFonts w:ascii="Arial" w:hAnsi="Arial" w:cs="Arial"/>
                          <w:color w:val="231F20"/>
                          <w:spacing w:val="3"/>
                        </w:rPr>
                        <w:t xml:space="preserve">kosten </w:t>
                      </w:r>
                      <w:r w:rsidRPr="004273C9">
                        <w:rPr>
                          <w:rFonts w:ascii="Arial" w:hAnsi="Arial" w:cs="Arial"/>
                          <w:color w:val="231F20"/>
                          <w:spacing w:val="2"/>
                        </w:rPr>
                        <w:t xml:space="preserve">die niet </w:t>
                      </w:r>
                      <w:r w:rsidRPr="004273C9">
                        <w:rPr>
                          <w:rFonts w:ascii="Arial" w:hAnsi="Arial" w:cs="Arial"/>
                          <w:color w:val="231F20"/>
                          <w:spacing w:val="1"/>
                        </w:rPr>
                        <w:t xml:space="preserve">te </w:t>
                      </w:r>
                      <w:r w:rsidRPr="004273C9">
                        <w:rPr>
                          <w:rFonts w:ascii="Arial" w:hAnsi="Arial" w:cs="Arial"/>
                          <w:color w:val="231F20"/>
                          <w:spacing w:val="5"/>
                        </w:rPr>
                        <w:t xml:space="preserve">maken </w:t>
                      </w:r>
                      <w:r w:rsidRPr="004273C9">
                        <w:rPr>
                          <w:rFonts w:ascii="Arial" w:hAnsi="Arial" w:cs="Arial"/>
                          <w:color w:val="231F20"/>
                          <w:spacing w:val="3"/>
                        </w:rPr>
                        <w:t xml:space="preserve">hebben </w:t>
                      </w:r>
                      <w:r w:rsidRPr="004273C9">
                        <w:rPr>
                          <w:rFonts w:ascii="Arial" w:hAnsi="Arial" w:cs="Arial"/>
                          <w:color w:val="231F20"/>
                          <w:spacing w:val="2"/>
                        </w:rPr>
                        <w:t xml:space="preserve">met </w:t>
                      </w:r>
                      <w:r w:rsidRPr="004273C9">
                        <w:rPr>
                          <w:rFonts w:ascii="Arial" w:hAnsi="Arial" w:cs="Arial"/>
                          <w:color w:val="231F20"/>
                          <w:spacing w:val="3"/>
                        </w:rPr>
                        <w:t xml:space="preserve">restafval </w:t>
                      </w:r>
                      <w:r w:rsidRPr="004273C9">
                        <w:rPr>
                          <w:rFonts w:ascii="Arial" w:hAnsi="Arial" w:cs="Arial"/>
                          <w:color w:val="231F20"/>
                          <w:spacing w:val="2"/>
                        </w:rPr>
                        <w:t xml:space="preserve">met 21%, als </w:t>
                      </w:r>
                      <w:r w:rsidRPr="004273C9">
                        <w:rPr>
                          <w:rFonts w:ascii="Arial" w:hAnsi="Arial" w:cs="Arial"/>
                          <w:color w:val="231F20"/>
                          <w:spacing w:val="3"/>
                        </w:rPr>
                        <w:t xml:space="preserve">gevolg </w:t>
                      </w:r>
                      <w:r w:rsidRPr="004273C9">
                        <w:rPr>
                          <w:rFonts w:ascii="Arial" w:hAnsi="Arial" w:cs="Arial"/>
                          <w:color w:val="231F20"/>
                          <w:spacing w:val="2"/>
                        </w:rPr>
                        <w:t xml:space="preserve">van het </w:t>
                      </w:r>
                      <w:r w:rsidRPr="004273C9">
                        <w:rPr>
                          <w:rFonts w:ascii="Arial" w:hAnsi="Arial" w:cs="Arial"/>
                          <w:color w:val="231F20"/>
                          <w:spacing w:val="3"/>
                        </w:rPr>
                        <w:t xml:space="preserve">gebruik </w:t>
                      </w:r>
                      <w:r w:rsidRPr="004273C9">
                        <w:rPr>
                          <w:rFonts w:ascii="Arial" w:hAnsi="Arial" w:cs="Arial"/>
                          <w:color w:val="231F20"/>
                          <w:spacing w:val="5"/>
                        </w:rPr>
                        <w:t xml:space="preserve">van </w:t>
                      </w:r>
                      <w:r w:rsidRPr="004273C9">
                        <w:rPr>
                          <w:rFonts w:ascii="Arial" w:hAnsi="Arial" w:cs="Arial"/>
                          <w:color w:val="231F20"/>
                          <w:spacing w:val="3"/>
                        </w:rPr>
                        <w:t>duurzame, recyclebare</w:t>
                      </w:r>
                      <w:r w:rsidRPr="004273C9">
                        <w:rPr>
                          <w:rFonts w:ascii="Arial" w:hAnsi="Arial" w:cs="Arial"/>
                          <w:color w:val="231F20"/>
                          <w:spacing w:val="28"/>
                        </w:rPr>
                        <w:t xml:space="preserve"> </w:t>
                      </w:r>
                      <w:r w:rsidRPr="004273C9">
                        <w:rPr>
                          <w:rFonts w:ascii="Arial" w:hAnsi="Arial" w:cs="Arial"/>
                          <w:color w:val="231F20"/>
                          <w:spacing w:val="5"/>
                        </w:rPr>
                        <w:t>materialen</w:t>
                      </w:r>
                    </w:p>
                    <w:p w14:paraId="5E8F1702" w14:textId="77777777" w:rsidR="00DF21D4" w:rsidRPr="004273C9" w:rsidRDefault="00DF21D4" w:rsidP="00321A5C">
                      <w:pPr>
                        <w:pStyle w:val="Lijstalinea"/>
                        <w:widowControl w:val="0"/>
                        <w:numPr>
                          <w:ilvl w:val="0"/>
                          <w:numId w:val="23"/>
                        </w:numPr>
                        <w:tabs>
                          <w:tab w:val="left" w:pos="1350"/>
                          <w:tab w:val="left" w:pos="1351"/>
                        </w:tabs>
                        <w:autoSpaceDE w:val="0"/>
                        <w:autoSpaceDN w:val="0"/>
                        <w:spacing w:after="0" w:line="259" w:lineRule="auto"/>
                        <w:ind w:right="540" w:hanging="397"/>
                        <w:contextualSpacing w:val="0"/>
                        <w:rPr>
                          <w:rFonts w:ascii="Arial" w:hAnsi="Arial" w:cs="Arial"/>
                        </w:rPr>
                      </w:pPr>
                      <w:r w:rsidRPr="004273C9">
                        <w:rPr>
                          <w:rFonts w:ascii="Arial" w:hAnsi="Arial" w:cs="Arial"/>
                          <w:color w:val="231F20"/>
                          <w:spacing w:val="2"/>
                        </w:rPr>
                        <w:t xml:space="preserve">een </w:t>
                      </w:r>
                      <w:r w:rsidRPr="004273C9">
                        <w:rPr>
                          <w:rFonts w:ascii="Arial" w:hAnsi="Arial" w:cs="Arial"/>
                          <w:color w:val="231F20"/>
                          <w:spacing w:val="3"/>
                        </w:rPr>
                        <w:t xml:space="preserve">afname </w:t>
                      </w:r>
                      <w:r w:rsidRPr="004273C9">
                        <w:rPr>
                          <w:rFonts w:ascii="Arial" w:hAnsi="Arial" w:cs="Arial"/>
                          <w:color w:val="231F20"/>
                          <w:spacing w:val="2"/>
                        </w:rPr>
                        <w:t xml:space="preserve">van </w:t>
                      </w:r>
                      <w:r w:rsidRPr="004273C9">
                        <w:rPr>
                          <w:rFonts w:ascii="Arial" w:hAnsi="Arial" w:cs="Arial"/>
                          <w:color w:val="231F20"/>
                          <w:spacing w:val="1"/>
                        </w:rPr>
                        <w:t xml:space="preserve">de </w:t>
                      </w:r>
                      <w:r w:rsidRPr="004273C9">
                        <w:rPr>
                          <w:rFonts w:ascii="Arial" w:hAnsi="Arial" w:cs="Arial"/>
                          <w:color w:val="231F20"/>
                          <w:spacing w:val="3"/>
                        </w:rPr>
                        <w:t xml:space="preserve">gemiddelde variabele kosten </w:t>
                      </w:r>
                      <w:r w:rsidRPr="004273C9">
                        <w:rPr>
                          <w:rFonts w:ascii="Arial" w:hAnsi="Arial" w:cs="Arial"/>
                          <w:color w:val="231F20"/>
                          <w:spacing w:val="2"/>
                        </w:rPr>
                        <w:t xml:space="preserve">die wél </w:t>
                      </w:r>
                      <w:r w:rsidRPr="004273C9">
                        <w:rPr>
                          <w:rFonts w:ascii="Arial" w:hAnsi="Arial" w:cs="Arial"/>
                          <w:color w:val="231F20"/>
                          <w:spacing w:val="1"/>
                        </w:rPr>
                        <w:t xml:space="preserve">te </w:t>
                      </w:r>
                      <w:r w:rsidRPr="004273C9">
                        <w:rPr>
                          <w:rFonts w:ascii="Arial" w:hAnsi="Arial" w:cs="Arial"/>
                          <w:color w:val="231F20"/>
                          <w:spacing w:val="5"/>
                        </w:rPr>
                        <w:t xml:space="preserve">maken </w:t>
                      </w:r>
                      <w:r w:rsidRPr="004273C9">
                        <w:rPr>
                          <w:rFonts w:ascii="Arial" w:hAnsi="Arial" w:cs="Arial"/>
                          <w:color w:val="231F20"/>
                          <w:spacing w:val="3"/>
                        </w:rPr>
                        <w:t>hebben</w:t>
                      </w:r>
                      <w:r w:rsidRPr="004273C9">
                        <w:rPr>
                          <w:rFonts w:ascii="Arial" w:hAnsi="Arial" w:cs="Arial"/>
                          <w:color w:val="231F20"/>
                          <w:spacing w:val="12"/>
                        </w:rPr>
                        <w:t xml:space="preserve"> </w:t>
                      </w:r>
                      <w:r w:rsidRPr="004273C9">
                        <w:rPr>
                          <w:rFonts w:ascii="Arial" w:hAnsi="Arial" w:cs="Arial"/>
                          <w:color w:val="231F20"/>
                          <w:spacing w:val="2"/>
                        </w:rPr>
                        <w:t>met</w:t>
                      </w:r>
                      <w:r w:rsidRPr="004273C9">
                        <w:rPr>
                          <w:rFonts w:ascii="Arial" w:hAnsi="Arial" w:cs="Arial"/>
                          <w:color w:val="231F20"/>
                          <w:spacing w:val="12"/>
                        </w:rPr>
                        <w:t xml:space="preserve"> </w:t>
                      </w:r>
                      <w:r w:rsidRPr="004273C9">
                        <w:rPr>
                          <w:rFonts w:ascii="Arial" w:hAnsi="Arial" w:cs="Arial"/>
                          <w:color w:val="231F20"/>
                          <w:spacing w:val="2"/>
                        </w:rPr>
                        <w:t>het</w:t>
                      </w:r>
                      <w:r w:rsidRPr="004273C9">
                        <w:rPr>
                          <w:rFonts w:ascii="Arial" w:hAnsi="Arial" w:cs="Arial"/>
                          <w:color w:val="231F20"/>
                          <w:spacing w:val="12"/>
                        </w:rPr>
                        <w:t xml:space="preserve"> </w:t>
                      </w:r>
                      <w:r w:rsidRPr="004273C9">
                        <w:rPr>
                          <w:rFonts w:ascii="Arial" w:hAnsi="Arial" w:cs="Arial"/>
                          <w:color w:val="231F20"/>
                          <w:spacing w:val="3"/>
                        </w:rPr>
                        <w:t>restafval,</w:t>
                      </w:r>
                      <w:r w:rsidRPr="004273C9">
                        <w:rPr>
                          <w:rFonts w:ascii="Arial" w:hAnsi="Arial" w:cs="Arial"/>
                          <w:color w:val="231F20"/>
                          <w:spacing w:val="12"/>
                        </w:rPr>
                        <w:t xml:space="preserve"> </w:t>
                      </w:r>
                      <w:r w:rsidRPr="004273C9">
                        <w:rPr>
                          <w:rFonts w:ascii="Arial" w:hAnsi="Arial" w:cs="Arial"/>
                          <w:color w:val="231F20"/>
                          <w:spacing w:val="3"/>
                        </w:rPr>
                        <w:t>evenredig</w:t>
                      </w:r>
                      <w:r w:rsidRPr="004273C9">
                        <w:rPr>
                          <w:rFonts w:ascii="Arial" w:hAnsi="Arial" w:cs="Arial"/>
                          <w:color w:val="231F20"/>
                          <w:spacing w:val="12"/>
                        </w:rPr>
                        <w:t xml:space="preserve"> </w:t>
                      </w:r>
                      <w:r w:rsidRPr="004273C9">
                        <w:rPr>
                          <w:rFonts w:ascii="Arial" w:hAnsi="Arial" w:cs="Arial"/>
                          <w:color w:val="231F20"/>
                          <w:spacing w:val="2"/>
                        </w:rPr>
                        <w:t>met</w:t>
                      </w:r>
                      <w:r w:rsidRPr="004273C9">
                        <w:rPr>
                          <w:rFonts w:ascii="Arial" w:hAnsi="Arial" w:cs="Arial"/>
                          <w:color w:val="231F20"/>
                          <w:spacing w:val="12"/>
                        </w:rPr>
                        <w:t xml:space="preserve"> </w:t>
                      </w:r>
                      <w:r w:rsidRPr="004273C9">
                        <w:rPr>
                          <w:rFonts w:ascii="Arial" w:hAnsi="Arial" w:cs="Arial"/>
                          <w:color w:val="231F20"/>
                          <w:spacing w:val="1"/>
                        </w:rPr>
                        <w:t>de</w:t>
                      </w:r>
                      <w:r w:rsidRPr="004273C9">
                        <w:rPr>
                          <w:rFonts w:ascii="Arial" w:hAnsi="Arial" w:cs="Arial"/>
                          <w:color w:val="231F20"/>
                          <w:spacing w:val="12"/>
                        </w:rPr>
                        <w:t xml:space="preserve"> </w:t>
                      </w:r>
                      <w:r w:rsidRPr="004273C9">
                        <w:rPr>
                          <w:rFonts w:ascii="Arial" w:hAnsi="Arial" w:cs="Arial"/>
                          <w:color w:val="231F20"/>
                          <w:spacing w:val="3"/>
                        </w:rPr>
                        <w:t>afname</w:t>
                      </w:r>
                      <w:r w:rsidRPr="004273C9">
                        <w:rPr>
                          <w:rFonts w:ascii="Arial" w:hAnsi="Arial" w:cs="Arial"/>
                          <w:color w:val="231F20"/>
                          <w:spacing w:val="12"/>
                        </w:rPr>
                        <w:t xml:space="preserve"> </w:t>
                      </w:r>
                      <w:r w:rsidRPr="004273C9">
                        <w:rPr>
                          <w:rFonts w:ascii="Arial" w:hAnsi="Arial" w:cs="Arial"/>
                          <w:color w:val="231F20"/>
                          <w:spacing w:val="2"/>
                        </w:rPr>
                        <w:t>van</w:t>
                      </w:r>
                      <w:r w:rsidRPr="004273C9">
                        <w:rPr>
                          <w:rFonts w:ascii="Arial" w:hAnsi="Arial" w:cs="Arial"/>
                          <w:color w:val="231F20"/>
                          <w:spacing w:val="12"/>
                        </w:rPr>
                        <w:t xml:space="preserve"> </w:t>
                      </w:r>
                      <w:r w:rsidRPr="004273C9">
                        <w:rPr>
                          <w:rFonts w:ascii="Arial" w:hAnsi="Arial" w:cs="Arial"/>
                          <w:color w:val="231F20"/>
                          <w:spacing w:val="2"/>
                        </w:rPr>
                        <w:t>het</w:t>
                      </w:r>
                      <w:r w:rsidRPr="004273C9">
                        <w:rPr>
                          <w:rFonts w:ascii="Arial" w:hAnsi="Arial" w:cs="Arial"/>
                          <w:color w:val="231F20"/>
                          <w:spacing w:val="12"/>
                        </w:rPr>
                        <w:t xml:space="preserve"> </w:t>
                      </w:r>
                      <w:r w:rsidRPr="004273C9">
                        <w:rPr>
                          <w:rFonts w:ascii="Arial" w:hAnsi="Arial" w:cs="Arial"/>
                          <w:color w:val="231F20"/>
                          <w:spacing w:val="5"/>
                        </w:rPr>
                        <w:t>restafval</w:t>
                      </w:r>
                    </w:p>
                    <w:p w14:paraId="32727D85" w14:textId="43957EBF" w:rsidR="00DF21D4" w:rsidRPr="004273C9" w:rsidRDefault="00DF21D4" w:rsidP="00321A5C">
                      <w:pPr>
                        <w:pStyle w:val="Lijstalinea"/>
                        <w:widowControl w:val="0"/>
                        <w:numPr>
                          <w:ilvl w:val="0"/>
                          <w:numId w:val="23"/>
                        </w:numPr>
                        <w:tabs>
                          <w:tab w:val="left" w:pos="1350"/>
                          <w:tab w:val="left" w:pos="1351"/>
                        </w:tabs>
                        <w:autoSpaceDE w:val="0"/>
                        <w:autoSpaceDN w:val="0"/>
                        <w:spacing w:before="13" w:after="0" w:line="280" w:lineRule="exact"/>
                        <w:ind w:hanging="397"/>
                        <w:contextualSpacing w:val="0"/>
                        <w:rPr>
                          <w:rFonts w:ascii="Arial" w:hAnsi="Arial" w:cs="Arial"/>
                        </w:rPr>
                      </w:pPr>
                      <w:r w:rsidRPr="004273C9">
                        <w:rPr>
                          <w:rFonts w:ascii="Arial" w:hAnsi="Arial" w:cs="Arial"/>
                          <w:color w:val="231F20"/>
                          <w:spacing w:val="2"/>
                        </w:rPr>
                        <w:t xml:space="preserve">een </w:t>
                      </w:r>
                      <w:r w:rsidRPr="004273C9">
                        <w:rPr>
                          <w:rFonts w:ascii="Arial" w:hAnsi="Arial" w:cs="Arial"/>
                          <w:color w:val="231F20"/>
                          <w:spacing w:val="3"/>
                        </w:rPr>
                        <w:t xml:space="preserve">groei </w:t>
                      </w:r>
                      <w:r w:rsidRPr="004273C9">
                        <w:rPr>
                          <w:rFonts w:ascii="Arial" w:hAnsi="Arial" w:cs="Arial"/>
                          <w:color w:val="231F20"/>
                          <w:spacing w:val="2"/>
                        </w:rPr>
                        <w:t xml:space="preserve">van </w:t>
                      </w:r>
                      <w:r w:rsidRPr="004273C9">
                        <w:rPr>
                          <w:rFonts w:ascii="Arial" w:hAnsi="Arial" w:cs="Arial"/>
                          <w:color w:val="231F20"/>
                          <w:spacing w:val="1"/>
                        </w:rPr>
                        <w:t xml:space="preserve">de </w:t>
                      </w:r>
                      <w:r w:rsidRPr="004273C9">
                        <w:rPr>
                          <w:rFonts w:ascii="Arial" w:hAnsi="Arial" w:cs="Arial"/>
                          <w:color w:val="231F20"/>
                          <w:spacing w:val="3"/>
                        </w:rPr>
                        <w:t xml:space="preserve">afzet </w:t>
                      </w:r>
                      <w:r w:rsidRPr="004273C9">
                        <w:rPr>
                          <w:rFonts w:ascii="Arial" w:hAnsi="Arial" w:cs="Arial"/>
                          <w:color w:val="231F20"/>
                          <w:spacing w:val="2"/>
                        </w:rPr>
                        <w:t xml:space="preserve">van </w:t>
                      </w:r>
                      <w:r w:rsidRPr="004273C9">
                        <w:rPr>
                          <w:rFonts w:ascii="Arial" w:hAnsi="Arial" w:cs="Arial"/>
                          <w:color w:val="231F20"/>
                          <w:spacing w:val="3"/>
                        </w:rPr>
                        <w:t xml:space="preserve">auto´s </w:t>
                      </w:r>
                      <w:r w:rsidRPr="004273C9">
                        <w:rPr>
                          <w:rFonts w:ascii="Arial" w:hAnsi="Arial" w:cs="Arial"/>
                          <w:color w:val="231F20"/>
                          <w:spacing w:val="2"/>
                        </w:rPr>
                        <w:t>van 19%</w:t>
                      </w:r>
                    </w:p>
                  </w:txbxContent>
                </v:textbox>
                <w10:wrap type="topAndBottom" anchorx="page"/>
              </v:shape>
            </w:pict>
          </mc:Fallback>
        </mc:AlternateContent>
      </w:r>
      <w:proofErr w:type="gramStart"/>
      <w:r w:rsidRPr="00F629B4">
        <w:rPr>
          <w:rFonts w:cs="Arial"/>
          <w:color w:val="231F20"/>
          <w:spacing w:val="2"/>
          <w:lang w:val="nl-NL"/>
        </w:rPr>
        <w:t>bron</w:t>
      </w:r>
      <w:proofErr w:type="gramEnd"/>
      <w:r w:rsidRPr="00F629B4">
        <w:rPr>
          <w:rFonts w:cs="Arial"/>
          <w:color w:val="231F20"/>
          <w:spacing w:val="12"/>
          <w:lang w:val="nl-NL"/>
        </w:rPr>
        <w:t xml:space="preserve"> </w:t>
      </w:r>
      <w:r w:rsidRPr="00F629B4">
        <w:rPr>
          <w:rFonts w:cs="Arial"/>
          <w:color w:val="231F20"/>
          <w:lang w:val="nl-NL"/>
        </w:rPr>
        <w:t>1</w:t>
      </w:r>
      <w:r w:rsidRPr="00F629B4">
        <w:rPr>
          <w:rFonts w:cs="Arial"/>
          <w:color w:val="231F20"/>
          <w:lang w:val="nl-NL"/>
        </w:rPr>
        <w:tab/>
      </w:r>
      <w:r w:rsidRPr="00F629B4">
        <w:rPr>
          <w:rFonts w:cs="Arial"/>
          <w:color w:val="231F20"/>
          <w:spacing w:val="3"/>
          <w:lang w:val="nl-NL"/>
        </w:rPr>
        <w:t xml:space="preserve">Actuele gegevens </w:t>
      </w:r>
      <w:r w:rsidRPr="00F629B4">
        <w:rPr>
          <w:rFonts w:cs="Arial"/>
          <w:color w:val="231F20"/>
          <w:spacing w:val="2"/>
          <w:lang w:val="nl-NL"/>
        </w:rPr>
        <w:t xml:space="preserve">en </w:t>
      </w:r>
      <w:r w:rsidRPr="00F629B4">
        <w:rPr>
          <w:rFonts w:cs="Arial"/>
          <w:color w:val="231F20"/>
          <w:spacing w:val="3"/>
          <w:lang w:val="nl-NL"/>
        </w:rPr>
        <w:t xml:space="preserve">verwachtingen </w:t>
      </w:r>
      <w:r w:rsidRPr="00F629B4">
        <w:rPr>
          <w:rFonts w:cs="Arial"/>
          <w:color w:val="231F20"/>
          <w:spacing w:val="2"/>
          <w:lang w:val="nl-NL"/>
        </w:rPr>
        <w:t xml:space="preserve">met </w:t>
      </w:r>
      <w:r w:rsidRPr="00F629B4">
        <w:rPr>
          <w:rFonts w:cs="Arial"/>
          <w:color w:val="231F20"/>
          <w:spacing w:val="3"/>
          <w:lang w:val="nl-NL"/>
        </w:rPr>
        <w:t>Mission</w:t>
      </w:r>
      <w:r w:rsidRPr="00F629B4">
        <w:rPr>
          <w:rFonts w:cs="Arial"/>
          <w:color w:val="231F20"/>
          <w:spacing w:val="68"/>
          <w:lang w:val="nl-NL"/>
        </w:rPr>
        <w:t xml:space="preserve"> </w:t>
      </w:r>
      <w:r w:rsidRPr="00F629B4">
        <w:rPr>
          <w:rFonts w:cs="Arial"/>
          <w:color w:val="231F20"/>
          <w:spacing w:val="5"/>
          <w:lang w:val="nl-NL"/>
        </w:rPr>
        <w:t>Zero</w:t>
      </w:r>
    </w:p>
    <w:p w14:paraId="092950DC" w14:textId="77777777" w:rsidR="00D2040D" w:rsidRPr="00F629B4" w:rsidRDefault="00D2040D" w:rsidP="00C8469F">
      <w:pPr>
        <w:pStyle w:val="Plattetekst"/>
        <w:spacing w:before="3"/>
        <w:ind w:left="567" w:right="-261" w:hanging="567"/>
        <w:rPr>
          <w:rFonts w:cs="Arial"/>
          <w:b/>
          <w:lang w:val="nl-NL"/>
        </w:rPr>
      </w:pPr>
    </w:p>
    <w:p w14:paraId="110FAA9E" w14:textId="77777777" w:rsidR="00D2040D" w:rsidRPr="00F629B4" w:rsidRDefault="00D2040D" w:rsidP="00C8469F">
      <w:pPr>
        <w:pStyle w:val="Plattetekst"/>
        <w:spacing w:before="93" w:line="261" w:lineRule="auto"/>
        <w:ind w:left="567" w:right="-261"/>
        <w:rPr>
          <w:rFonts w:cs="Arial"/>
          <w:lang w:val="nl-NL"/>
        </w:rPr>
      </w:pPr>
      <w:r w:rsidRPr="00F629B4">
        <w:rPr>
          <w:rFonts w:cs="Arial"/>
          <w:color w:val="231F20"/>
          <w:lang w:val="nl-NL"/>
        </w:rPr>
        <w:t>Op basis van deze informatie concludeert het management dat met stap 1 de kosten per auto naar verwachting toch zullen toenemen. Het management beschouwt het daarom als essentieel dat ook stap 2 wordt uitgevoerd.</w:t>
      </w:r>
    </w:p>
    <w:p w14:paraId="211126B3" w14:textId="5E8CC5A2" w:rsidR="00D2040D" w:rsidRPr="00F629B4" w:rsidRDefault="00D2040D" w:rsidP="00C8469F">
      <w:pPr>
        <w:pStyle w:val="Plattetekst"/>
        <w:tabs>
          <w:tab w:val="left" w:pos="621"/>
          <w:tab w:val="left" w:pos="1077"/>
        </w:tabs>
        <w:spacing w:line="261" w:lineRule="auto"/>
        <w:ind w:left="567" w:right="-261" w:hanging="567"/>
        <w:rPr>
          <w:rFonts w:cs="Arial"/>
          <w:lang w:val="nl-NL"/>
        </w:rPr>
      </w:pPr>
      <w:r w:rsidRPr="00F629B4">
        <w:rPr>
          <w:rFonts w:cs="Arial"/>
          <w:b/>
          <w:color w:val="231F20"/>
          <w:lang w:val="nl-NL"/>
        </w:rPr>
        <w:t>6</w:t>
      </w:r>
      <w:r w:rsidRPr="00F629B4">
        <w:rPr>
          <w:rFonts w:cs="Arial"/>
          <w:b/>
          <w:color w:val="231F20"/>
          <w:lang w:val="nl-NL"/>
        </w:rPr>
        <w:tab/>
      </w:r>
      <w:r w:rsidRPr="00F629B4">
        <w:rPr>
          <w:rFonts w:cs="Arial"/>
          <w:color w:val="231F20"/>
          <w:spacing w:val="2"/>
          <w:lang w:val="nl-NL"/>
        </w:rPr>
        <w:t>Toon</w:t>
      </w:r>
      <w:r w:rsidRPr="00F629B4">
        <w:rPr>
          <w:rFonts w:cs="Arial"/>
          <w:color w:val="231F20"/>
          <w:spacing w:val="13"/>
          <w:lang w:val="nl-NL"/>
        </w:rPr>
        <w:t xml:space="preserve"> </w:t>
      </w:r>
      <w:r w:rsidRPr="00F629B4">
        <w:rPr>
          <w:rFonts w:cs="Arial"/>
          <w:color w:val="231F20"/>
          <w:spacing w:val="2"/>
          <w:lang w:val="nl-NL"/>
        </w:rPr>
        <w:t>met</w:t>
      </w:r>
      <w:r w:rsidRPr="00F629B4">
        <w:rPr>
          <w:rFonts w:cs="Arial"/>
          <w:color w:val="231F20"/>
          <w:spacing w:val="13"/>
          <w:lang w:val="nl-NL"/>
        </w:rPr>
        <w:t xml:space="preserve"> </w:t>
      </w:r>
      <w:r w:rsidRPr="00F629B4">
        <w:rPr>
          <w:rFonts w:cs="Arial"/>
          <w:color w:val="231F20"/>
          <w:spacing w:val="2"/>
          <w:lang w:val="nl-NL"/>
        </w:rPr>
        <w:t>een</w:t>
      </w:r>
      <w:r w:rsidRPr="00F629B4">
        <w:rPr>
          <w:rFonts w:cs="Arial"/>
          <w:color w:val="231F20"/>
          <w:spacing w:val="13"/>
          <w:lang w:val="nl-NL"/>
        </w:rPr>
        <w:t xml:space="preserve"> </w:t>
      </w:r>
      <w:r w:rsidRPr="00F629B4">
        <w:rPr>
          <w:rFonts w:cs="Arial"/>
          <w:color w:val="231F20"/>
          <w:spacing w:val="3"/>
          <w:lang w:val="nl-NL"/>
        </w:rPr>
        <w:t>berekening</w:t>
      </w:r>
      <w:r w:rsidRPr="00F629B4">
        <w:rPr>
          <w:rFonts w:cs="Arial"/>
          <w:color w:val="231F20"/>
          <w:spacing w:val="13"/>
          <w:lang w:val="nl-NL"/>
        </w:rPr>
        <w:t xml:space="preserve"> </w:t>
      </w:r>
      <w:r w:rsidRPr="00F629B4">
        <w:rPr>
          <w:rFonts w:cs="Arial"/>
          <w:color w:val="231F20"/>
          <w:spacing w:val="2"/>
          <w:lang w:val="nl-NL"/>
        </w:rPr>
        <w:t>aan</w:t>
      </w:r>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kosten</w:t>
      </w:r>
      <w:r w:rsidRPr="00F629B4">
        <w:rPr>
          <w:rFonts w:cs="Arial"/>
          <w:color w:val="231F20"/>
          <w:spacing w:val="13"/>
          <w:lang w:val="nl-NL"/>
        </w:rPr>
        <w:t xml:space="preserve"> </w:t>
      </w:r>
      <w:r w:rsidRPr="00F629B4">
        <w:rPr>
          <w:rFonts w:cs="Arial"/>
          <w:color w:val="231F20"/>
          <w:spacing w:val="2"/>
          <w:lang w:val="nl-NL"/>
        </w:rPr>
        <w:t>per</w:t>
      </w:r>
      <w:r w:rsidRPr="00F629B4">
        <w:rPr>
          <w:rFonts w:cs="Arial"/>
          <w:color w:val="231F20"/>
          <w:spacing w:val="13"/>
          <w:lang w:val="nl-NL"/>
        </w:rPr>
        <w:t xml:space="preserve"> </w:t>
      </w:r>
      <w:r w:rsidRPr="00F629B4">
        <w:rPr>
          <w:rFonts w:cs="Arial"/>
          <w:color w:val="231F20"/>
          <w:spacing w:val="2"/>
          <w:lang w:val="nl-NL"/>
        </w:rPr>
        <w:t>auto</w:t>
      </w:r>
      <w:r w:rsidRPr="00F629B4">
        <w:rPr>
          <w:rFonts w:cs="Arial"/>
          <w:color w:val="231F20"/>
          <w:spacing w:val="13"/>
          <w:lang w:val="nl-NL"/>
        </w:rPr>
        <w:t xml:space="preserve"> </w:t>
      </w:r>
      <w:r w:rsidRPr="00F629B4">
        <w:rPr>
          <w:rFonts w:cs="Arial"/>
          <w:color w:val="231F20"/>
          <w:spacing w:val="1"/>
          <w:lang w:val="nl-NL"/>
        </w:rPr>
        <w:t>in</w:t>
      </w:r>
      <w:r w:rsidRPr="00F629B4">
        <w:rPr>
          <w:rFonts w:cs="Arial"/>
          <w:color w:val="231F20"/>
          <w:spacing w:val="13"/>
          <w:lang w:val="nl-NL"/>
        </w:rPr>
        <w:t xml:space="preserve"> </w:t>
      </w:r>
      <w:r w:rsidRPr="00F629B4">
        <w:rPr>
          <w:rFonts w:cs="Arial"/>
          <w:color w:val="231F20"/>
          <w:spacing w:val="2"/>
          <w:lang w:val="nl-NL"/>
        </w:rPr>
        <w:t>2022</w:t>
      </w:r>
      <w:r w:rsidRPr="00F629B4">
        <w:rPr>
          <w:rFonts w:cs="Arial"/>
          <w:color w:val="231F20"/>
          <w:spacing w:val="13"/>
          <w:lang w:val="nl-NL"/>
        </w:rPr>
        <w:t xml:space="preserve"> </w:t>
      </w:r>
      <w:r w:rsidRPr="00F629B4">
        <w:rPr>
          <w:rFonts w:cs="Arial"/>
          <w:color w:val="231F20"/>
          <w:spacing w:val="2"/>
          <w:lang w:val="nl-NL"/>
        </w:rPr>
        <w:t>ten</w:t>
      </w:r>
      <w:r w:rsidRPr="00F629B4">
        <w:rPr>
          <w:rFonts w:cs="Arial"/>
          <w:color w:val="231F20"/>
          <w:spacing w:val="13"/>
          <w:lang w:val="nl-NL"/>
        </w:rPr>
        <w:t xml:space="preserve"> </w:t>
      </w:r>
      <w:r w:rsidRPr="00F629B4">
        <w:rPr>
          <w:rFonts w:cs="Arial"/>
          <w:color w:val="231F20"/>
          <w:spacing w:val="3"/>
          <w:lang w:val="nl-NL"/>
        </w:rPr>
        <w:t>opzichte</w:t>
      </w:r>
      <w:r w:rsidRPr="00F629B4">
        <w:rPr>
          <w:rFonts w:cs="Arial"/>
          <w:color w:val="231F20"/>
          <w:lang w:val="nl-NL"/>
        </w:rPr>
        <w:t xml:space="preserve"> </w:t>
      </w:r>
      <w:r w:rsidRPr="00F629B4">
        <w:rPr>
          <w:rFonts w:cs="Arial"/>
          <w:color w:val="231F20"/>
          <w:spacing w:val="2"/>
          <w:lang w:val="nl-NL"/>
        </w:rPr>
        <w:t xml:space="preserve">van 2011 </w:t>
      </w:r>
      <w:r w:rsidRPr="00F629B4">
        <w:rPr>
          <w:rFonts w:cs="Arial"/>
          <w:color w:val="231F20"/>
          <w:spacing w:val="3"/>
          <w:lang w:val="nl-NL"/>
        </w:rPr>
        <w:t xml:space="preserve">zullen toenemen. Gebruik </w:t>
      </w:r>
      <w:r w:rsidRPr="00F629B4">
        <w:rPr>
          <w:rFonts w:cs="Arial"/>
          <w:color w:val="231F20"/>
          <w:spacing w:val="2"/>
          <w:lang w:val="nl-NL"/>
        </w:rPr>
        <w:t xml:space="preserve">zowel </w:t>
      </w:r>
      <w:r w:rsidRPr="00F629B4">
        <w:rPr>
          <w:rFonts w:cs="Arial"/>
          <w:color w:val="231F20"/>
          <w:spacing w:val="3"/>
          <w:lang w:val="nl-NL"/>
        </w:rPr>
        <w:t xml:space="preserve">figuur </w:t>
      </w:r>
      <w:r w:rsidRPr="00F629B4">
        <w:rPr>
          <w:rFonts w:cs="Arial"/>
          <w:color w:val="231F20"/>
          <w:lang w:val="nl-NL"/>
        </w:rPr>
        <w:t xml:space="preserve">1 </w:t>
      </w:r>
      <w:r w:rsidRPr="00F629B4">
        <w:rPr>
          <w:rFonts w:cs="Arial"/>
          <w:color w:val="231F20"/>
          <w:spacing w:val="2"/>
          <w:lang w:val="nl-NL"/>
        </w:rPr>
        <w:t xml:space="preserve">als </w:t>
      </w:r>
      <w:r w:rsidRPr="00F629B4">
        <w:rPr>
          <w:rFonts w:cs="Arial"/>
          <w:color w:val="231F20"/>
          <w:spacing w:val="1"/>
          <w:lang w:val="nl-NL"/>
        </w:rPr>
        <w:t xml:space="preserve">de </w:t>
      </w:r>
      <w:r w:rsidRPr="00F629B4">
        <w:rPr>
          <w:rFonts w:cs="Arial"/>
          <w:color w:val="231F20"/>
          <w:spacing w:val="3"/>
          <w:lang w:val="nl-NL"/>
        </w:rPr>
        <w:t xml:space="preserve">gegevens </w:t>
      </w:r>
      <w:r w:rsidRPr="00F629B4">
        <w:rPr>
          <w:rFonts w:cs="Arial"/>
          <w:color w:val="231F20"/>
          <w:spacing w:val="5"/>
          <w:lang w:val="nl-NL"/>
        </w:rPr>
        <w:t xml:space="preserve">en </w:t>
      </w:r>
      <w:r w:rsidRPr="00F629B4">
        <w:rPr>
          <w:rFonts w:cs="Arial"/>
          <w:color w:val="231F20"/>
          <w:spacing w:val="3"/>
          <w:lang w:val="nl-NL"/>
        </w:rPr>
        <w:t xml:space="preserve">verwachtingen </w:t>
      </w:r>
      <w:r w:rsidRPr="00F629B4">
        <w:rPr>
          <w:rFonts w:cs="Arial"/>
          <w:color w:val="231F20"/>
          <w:spacing w:val="1"/>
          <w:lang w:val="nl-NL"/>
        </w:rPr>
        <w:t xml:space="preserve">in </w:t>
      </w:r>
      <w:r w:rsidRPr="00F629B4">
        <w:rPr>
          <w:rFonts w:cs="Arial"/>
          <w:color w:val="231F20"/>
          <w:spacing w:val="2"/>
          <w:lang w:val="nl-NL"/>
        </w:rPr>
        <w:t>bron</w:t>
      </w:r>
      <w:r w:rsidRPr="00F629B4">
        <w:rPr>
          <w:rFonts w:cs="Arial"/>
          <w:color w:val="231F20"/>
          <w:spacing w:val="52"/>
          <w:lang w:val="nl-NL"/>
        </w:rPr>
        <w:t xml:space="preserve"> </w:t>
      </w:r>
      <w:r w:rsidRPr="00F629B4">
        <w:rPr>
          <w:rFonts w:cs="Arial"/>
          <w:color w:val="231F20"/>
          <w:spacing w:val="5"/>
          <w:lang w:val="nl-NL"/>
        </w:rPr>
        <w:t>1.</w:t>
      </w:r>
    </w:p>
    <w:p w14:paraId="2A065674" w14:textId="77777777" w:rsidR="00D2040D" w:rsidRPr="00F629B4" w:rsidRDefault="00D2040D" w:rsidP="00C8469F">
      <w:pPr>
        <w:pStyle w:val="Plattetekst"/>
        <w:spacing w:before="10"/>
        <w:ind w:left="567" w:right="-261" w:hanging="567"/>
        <w:rPr>
          <w:rFonts w:cs="Arial"/>
          <w:lang w:val="nl-NL"/>
        </w:rPr>
      </w:pPr>
    </w:p>
    <w:p w14:paraId="502F672C" w14:textId="77777777" w:rsidR="00D2040D" w:rsidRPr="00F629B4" w:rsidRDefault="00D2040D" w:rsidP="00C8469F">
      <w:pPr>
        <w:pStyle w:val="Plattetekst"/>
        <w:spacing w:line="261" w:lineRule="auto"/>
        <w:ind w:left="567" w:right="-261"/>
        <w:rPr>
          <w:rFonts w:cs="Arial"/>
          <w:lang w:val="nl-NL"/>
        </w:rPr>
      </w:pPr>
      <w:proofErr w:type="spellStart"/>
      <w:r w:rsidRPr="00F629B4">
        <w:rPr>
          <w:rFonts w:cs="Arial"/>
          <w:color w:val="231F20"/>
          <w:lang w:val="nl-NL"/>
        </w:rPr>
        <w:t>Abec</w:t>
      </w:r>
      <w:proofErr w:type="spellEnd"/>
      <w:r w:rsidRPr="00F629B4">
        <w:rPr>
          <w:rFonts w:cs="Arial"/>
          <w:color w:val="231F20"/>
          <w:lang w:val="nl-NL"/>
        </w:rPr>
        <w:t xml:space="preserve"> verzoekt afvalverwerkingsbedrijf The Recycling </w:t>
      </w:r>
      <w:proofErr w:type="spellStart"/>
      <w:r w:rsidRPr="00F629B4">
        <w:rPr>
          <w:rFonts w:cs="Arial"/>
          <w:color w:val="231F20"/>
          <w:lang w:val="nl-NL"/>
        </w:rPr>
        <w:t>Factory</w:t>
      </w:r>
      <w:proofErr w:type="spellEnd"/>
      <w:r w:rsidRPr="00F629B4">
        <w:rPr>
          <w:rFonts w:cs="Arial"/>
          <w:color w:val="231F20"/>
          <w:lang w:val="nl-NL"/>
        </w:rPr>
        <w:t xml:space="preserve"> (TRF) om een offerte op te stellen voor het kopen en recycleren van het restafval in de periode tot het jaar 2022. TRF ziet hier wel winstmogelijkheden, maar zal hiervoor een omvangrijke investering moeten doen in een aangepaste verwerkingsinstallatie en is daarom toch huiverig om deze stap te zetten.</w:t>
      </w:r>
    </w:p>
    <w:p w14:paraId="4595E451" w14:textId="087BE974" w:rsidR="00D2040D" w:rsidRPr="00F629B4" w:rsidRDefault="00D2040D" w:rsidP="00C8469F">
      <w:pPr>
        <w:pStyle w:val="Plattetekst"/>
        <w:tabs>
          <w:tab w:val="left" w:pos="621"/>
          <w:tab w:val="left" w:pos="1077"/>
        </w:tabs>
        <w:ind w:left="567" w:right="-261" w:hanging="567"/>
        <w:rPr>
          <w:rFonts w:cs="Arial"/>
          <w:lang w:val="nl-NL"/>
        </w:rPr>
      </w:pPr>
      <w:r w:rsidRPr="00F629B4">
        <w:rPr>
          <w:rFonts w:cs="Arial"/>
          <w:b/>
          <w:color w:val="231F20"/>
          <w:lang w:val="nl-NL"/>
        </w:rPr>
        <w:t>7</w:t>
      </w:r>
      <w:r w:rsidRPr="00F629B4">
        <w:rPr>
          <w:rFonts w:cs="Arial"/>
          <w:b/>
          <w:color w:val="231F20"/>
          <w:lang w:val="nl-NL"/>
        </w:rPr>
        <w:tab/>
      </w:r>
      <w:r w:rsidRPr="00F629B4">
        <w:rPr>
          <w:rFonts w:cs="Arial"/>
          <w:color w:val="231F20"/>
          <w:spacing w:val="3"/>
          <w:lang w:val="nl-NL"/>
        </w:rPr>
        <w:t>Verklaar</w:t>
      </w:r>
      <w:r w:rsidRPr="00F629B4">
        <w:rPr>
          <w:rFonts w:cs="Arial"/>
          <w:color w:val="231F20"/>
          <w:spacing w:val="13"/>
          <w:lang w:val="nl-NL"/>
        </w:rPr>
        <w:t xml:space="preserve"> </w:t>
      </w:r>
      <w:r w:rsidRPr="00F629B4">
        <w:rPr>
          <w:rFonts w:cs="Arial"/>
          <w:color w:val="231F20"/>
          <w:spacing w:val="2"/>
          <w:lang w:val="nl-NL"/>
        </w:rPr>
        <w:t>deze</w:t>
      </w:r>
      <w:r w:rsidRPr="00F629B4">
        <w:rPr>
          <w:rFonts w:cs="Arial"/>
          <w:color w:val="231F20"/>
          <w:spacing w:val="13"/>
          <w:lang w:val="nl-NL"/>
        </w:rPr>
        <w:t xml:space="preserve"> </w:t>
      </w:r>
      <w:r w:rsidRPr="00F629B4">
        <w:rPr>
          <w:rFonts w:cs="Arial"/>
          <w:color w:val="231F20"/>
          <w:spacing w:val="3"/>
          <w:lang w:val="nl-NL"/>
        </w:rPr>
        <w:t>huiver</w:t>
      </w:r>
      <w:r w:rsidRPr="00F629B4">
        <w:rPr>
          <w:rFonts w:cs="Arial"/>
          <w:color w:val="231F20"/>
          <w:spacing w:val="15"/>
          <w:lang w:val="nl-NL"/>
        </w:rPr>
        <w:t xml:space="preserve"> </w:t>
      </w:r>
      <w:r w:rsidRPr="00F629B4">
        <w:rPr>
          <w:rFonts w:cs="Arial"/>
          <w:color w:val="231F20"/>
          <w:spacing w:val="2"/>
          <w:lang w:val="nl-NL"/>
        </w:rPr>
        <w:t>bij</w:t>
      </w:r>
      <w:r w:rsidRPr="00F629B4">
        <w:rPr>
          <w:rFonts w:cs="Arial"/>
          <w:color w:val="231F20"/>
          <w:spacing w:val="13"/>
          <w:lang w:val="nl-NL"/>
        </w:rPr>
        <w:t xml:space="preserve"> </w:t>
      </w:r>
      <w:r w:rsidRPr="00F629B4">
        <w:rPr>
          <w:rFonts w:cs="Arial"/>
          <w:color w:val="231F20"/>
          <w:spacing w:val="2"/>
          <w:lang w:val="nl-NL"/>
        </w:rPr>
        <w:t>TRF</w:t>
      </w:r>
      <w:r w:rsidRPr="00F629B4">
        <w:rPr>
          <w:rFonts w:cs="Arial"/>
          <w:color w:val="231F20"/>
          <w:spacing w:val="13"/>
          <w:lang w:val="nl-NL"/>
        </w:rPr>
        <w:t xml:space="preserve"> </w:t>
      </w:r>
      <w:r w:rsidRPr="00F629B4">
        <w:rPr>
          <w:rFonts w:cs="Arial"/>
          <w:color w:val="231F20"/>
          <w:spacing w:val="2"/>
          <w:lang w:val="nl-NL"/>
        </w:rPr>
        <w:t>voor</w:t>
      </w:r>
      <w:r w:rsidRPr="00F629B4">
        <w:rPr>
          <w:rFonts w:cs="Arial"/>
          <w:color w:val="231F20"/>
          <w:spacing w:val="13"/>
          <w:lang w:val="nl-NL"/>
        </w:rPr>
        <w:t xml:space="preserve"> </w:t>
      </w:r>
      <w:r w:rsidRPr="00F629B4">
        <w:rPr>
          <w:rFonts w:cs="Arial"/>
          <w:color w:val="231F20"/>
          <w:spacing w:val="2"/>
          <w:lang w:val="nl-NL"/>
        </w:rPr>
        <w:t>het</w:t>
      </w:r>
      <w:r w:rsidRPr="00F629B4">
        <w:rPr>
          <w:rFonts w:cs="Arial"/>
          <w:color w:val="231F20"/>
          <w:spacing w:val="13"/>
          <w:lang w:val="nl-NL"/>
        </w:rPr>
        <w:t xml:space="preserve"> </w:t>
      </w:r>
      <w:r w:rsidRPr="00F629B4">
        <w:rPr>
          <w:rFonts w:cs="Arial"/>
          <w:color w:val="231F20"/>
          <w:spacing w:val="2"/>
          <w:lang w:val="nl-NL"/>
        </w:rPr>
        <w:t>doen</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2"/>
          <w:lang w:val="nl-NL"/>
        </w:rPr>
        <w:t>deze</w:t>
      </w:r>
      <w:r w:rsidRPr="00F629B4">
        <w:rPr>
          <w:rFonts w:cs="Arial"/>
          <w:color w:val="231F20"/>
          <w:spacing w:val="13"/>
          <w:lang w:val="nl-NL"/>
        </w:rPr>
        <w:t xml:space="preserve"> </w:t>
      </w:r>
      <w:r w:rsidRPr="00F629B4">
        <w:rPr>
          <w:rFonts w:cs="Arial"/>
          <w:color w:val="231F20"/>
          <w:spacing w:val="3"/>
          <w:lang w:val="nl-NL"/>
        </w:rPr>
        <w:t>investering.</w:t>
      </w:r>
    </w:p>
    <w:p w14:paraId="2264CF65" w14:textId="77777777" w:rsidR="00D2040D" w:rsidRPr="00F629B4" w:rsidRDefault="00D2040D" w:rsidP="00C8469F">
      <w:pPr>
        <w:pStyle w:val="Plattetekst"/>
        <w:spacing w:before="11"/>
        <w:ind w:left="567" w:right="-261" w:hanging="567"/>
        <w:rPr>
          <w:rFonts w:cs="Arial"/>
          <w:lang w:val="nl-NL"/>
        </w:rPr>
      </w:pPr>
    </w:p>
    <w:p w14:paraId="1075129D"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 xml:space="preserve">Om TRF het nodige vertrouwen te geven, doet de directie van </w:t>
      </w:r>
      <w:proofErr w:type="spellStart"/>
      <w:r w:rsidRPr="00F629B4">
        <w:rPr>
          <w:rFonts w:cs="Arial"/>
          <w:color w:val="231F20"/>
          <w:lang w:val="nl-NL"/>
        </w:rPr>
        <w:t>Abec</w:t>
      </w:r>
      <w:proofErr w:type="spellEnd"/>
      <w:r w:rsidRPr="00F629B4">
        <w:rPr>
          <w:rFonts w:cs="Arial"/>
          <w:color w:val="231F20"/>
          <w:lang w:val="nl-NL"/>
        </w:rPr>
        <w:t xml:space="preserve"> het voorstel om kapitaal voor deze investering beschikbaar te stellen door aandelen in TRF te kopen.</w:t>
      </w:r>
    </w:p>
    <w:p w14:paraId="47797E40" w14:textId="77777777" w:rsidR="004A6E84" w:rsidRDefault="004A6E84" w:rsidP="00C8469F">
      <w:pPr>
        <w:ind w:right="-261"/>
        <w:rPr>
          <w:rFonts w:ascii="Arial" w:eastAsia="Arial" w:hAnsi="Arial" w:cs="Arial"/>
          <w:b/>
          <w:color w:val="231F20"/>
        </w:rPr>
      </w:pPr>
      <w:r>
        <w:rPr>
          <w:rFonts w:cs="Arial"/>
          <w:b/>
          <w:color w:val="231F20"/>
        </w:rPr>
        <w:br w:type="page"/>
      </w:r>
    </w:p>
    <w:p w14:paraId="7657B7FF" w14:textId="3FCA1AF8" w:rsidR="00D2040D" w:rsidRPr="00F629B4" w:rsidRDefault="00D2040D" w:rsidP="00C8469F">
      <w:pPr>
        <w:pStyle w:val="Plattetekst"/>
        <w:tabs>
          <w:tab w:val="left" w:pos="621"/>
          <w:tab w:val="left" w:pos="1077"/>
        </w:tabs>
        <w:spacing w:line="261" w:lineRule="auto"/>
        <w:ind w:left="567" w:right="-261" w:hanging="567"/>
        <w:rPr>
          <w:rFonts w:cs="Arial"/>
          <w:lang w:val="nl-NL"/>
        </w:rPr>
      </w:pPr>
      <w:r w:rsidRPr="00F629B4">
        <w:rPr>
          <w:rFonts w:cs="Arial"/>
          <w:b/>
          <w:color w:val="231F20"/>
          <w:lang w:val="nl-NL"/>
        </w:rPr>
        <w:lastRenderedPageBreak/>
        <w:t>8</w:t>
      </w:r>
      <w:r w:rsidRPr="00F629B4">
        <w:rPr>
          <w:rFonts w:cs="Arial"/>
          <w:b/>
          <w:color w:val="231F20"/>
          <w:lang w:val="nl-NL"/>
        </w:rPr>
        <w:tab/>
      </w:r>
      <w:r w:rsidRPr="00F629B4">
        <w:rPr>
          <w:rFonts w:cs="Arial"/>
          <w:color w:val="231F20"/>
          <w:spacing w:val="2"/>
          <w:lang w:val="nl-NL"/>
        </w:rPr>
        <w:t>Geef</w:t>
      </w:r>
      <w:r w:rsidRPr="00F629B4">
        <w:rPr>
          <w:rFonts w:cs="Arial"/>
          <w:color w:val="231F20"/>
          <w:spacing w:val="12"/>
          <w:lang w:val="nl-NL"/>
        </w:rPr>
        <w:t xml:space="preserve"> </w:t>
      </w:r>
      <w:r w:rsidRPr="00F629B4">
        <w:rPr>
          <w:rFonts w:cs="Arial"/>
          <w:color w:val="231F20"/>
          <w:spacing w:val="2"/>
          <w:lang w:val="nl-NL"/>
        </w:rPr>
        <w:t>aan</w:t>
      </w:r>
      <w:r w:rsidRPr="00F629B4">
        <w:rPr>
          <w:rFonts w:cs="Arial"/>
          <w:color w:val="231F20"/>
          <w:spacing w:val="12"/>
          <w:lang w:val="nl-NL"/>
        </w:rPr>
        <w:t xml:space="preserve"> </w:t>
      </w:r>
      <w:r w:rsidRPr="00F629B4">
        <w:rPr>
          <w:rFonts w:cs="Arial"/>
          <w:color w:val="231F20"/>
          <w:spacing w:val="2"/>
          <w:lang w:val="nl-NL"/>
        </w:rPr>
        <w:t>dat</w:t>
      </w:r>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spacing w:val="3"/>
          <w:lang w:val="nl-NL"/>
        </w:rPr>
        <w:t>kopen</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3"/>
          <w:lang w:val="nl-NL"/>
        </w:rPr>
        <w:t>aandelen</w:t>
      </w:r>
      <w:r w:rsidRPr="00F629B4">
        <w:rPr>
          <w:rFonts w:cs="Arial"/>
          <w:color w:val="231F20"/>
          <w:spacing w:val="13"/>
          <w:lang w:val="nl-NL"/>
        </w:rPr>
        <w:t xml:space="preserve"> </w:t>
      </w:r>
      <w:r w:rsidRPr="00F629B4">
        <w:rPr>
          <w:rFonts w:cs="Arial"/>
          <w:color w:val="231F20"/>
          <w:spacing w:val="1"/>
          <w:lang w:val="nl-NL"/>
        </w:rPr>
        <w:t>in</w:t>
      </w:r>
      <w:r w:rsidRPr="00F629B4">
        <w:rPr>
          <w:rFonts w:cs="Arial"/>
          <w:color w:val="231F20"/>
          <w:spacing w:val="12"/>
          <w:lang w:val="nl-NL"/>
        </w:rPr>
        <w:t xml:space="preserve"> </w:t>
      </w:r>
      <w:r w:rsidRPr="00F629B4">
        <w:rPr>
          <w:rFonts w:cs="Arial"/>
          <w:color w:val="231F20"/>
          <w:spacing w:val="2"/>
          <w:lang w:val="nl-NL"/>
        </w:rPr>
        <w:t>TRF</w:t>
      </w:r>
      <w:r w:rsidRPr="00F629B4">
        <w:rPr>
          <w:rFonts w:cs="Arial"/>
          <w:color w:val="231F20"/>
          <w:spacing w:val="12"/>
          <w:lang w:val="nl-NL"/>
        </w:rPr>
        <w:t xml:space="preserve"> </w:t>
      </w:r>
      <w:r w:rsidRPr="00F629B4">
        <w:rPr>
          <w:rFonts w:cs="Arial"/>
          <w:color w:val="231F20"/>
          <w:spacing w:val="2"/>
          <w:lang w:val="nl-NL"/>
        </w:rPr>
        <w:t>door</w:t>
      </w:r>
      <w:r w:rsidRPr="00F629B4">
        <w:rPr>
          <w:rFonts w:cs="Arial"/>
          <w:color w:val="231F20"/>
          <w:spacing w:val="12"/>
          <w:lang w:val="nl-NL"/>
        </w:rPr>
        <w:t xml:space="preserve"> </w:t>
      </w:r>
      <w:proofErr w:type="spellStart"/>
      <w:r w:rsidRPr="00F629B4">
        <w:rPr>
          <w:rFonts w:cs="Arial"/>
          <w:color w:val="231F20"/>
          <w:spacing w:val="2"/>
          <w:lang w:val="nl-NL"/>
        </w:rPr>
        <w:t>Abec</w:t>
      </w:r>
      <w:proofErr w:type="spellEnd"/>
      <w:r w:rsidRPr="00F629B4">
        <w:rPr>
          <w:rFonts w:cs="Arial"/>
          <w:color w:val="231F20"/>
          <w:spacing w:val="12"/>
          <w:lang w:val="nl-NL"/>
        </w:rPr>
        <w:t xml:space="preserve"> </w:t>
      </w:r>
      <w:r w:rsidRPr="00F629B4">
        <w:rPr>
          <w:rFonts w:cs="Arial"/>
          <w:color w:val="231F20"/>
          <w:spacing w:val="3"/>
          <w:lang w:val="nl-NL"/>
        </w:rPr>
        <w:t>ertoe</w:t>
      </w:r>
      <w:r w:rsidRPr="00F629B4">
        <w:rPr>
          <w:rFonts w:cs="Arial"/>
          <w:color w:val="231F20"/>
          <w:spacing w:val="12"/>
          <w:lang w:val="nl-NL"/>
        </w:rPr>
        <w:t xml:space="preserve"> </w:t>
      </w:r>
      <w:r w:rsidRPr="00F629B4">
        <w:rPr>
          <w:rFonts w:cs="Arial"/>
          <w:color w:val="231F20"/>
          <w:spacing w:val="5"/>
          <w:lang w:val="nl-NL"/>
        </w:rPr>
        <w:t xml:space="preserve">kan </w:t>
      </w:r>
      <w:r w:rsidRPr="00F629B4">
        <w:rPr>
          <w:rFonts w:cs="Arial"/>
          <w:color w:val="231F20"/>
          <w:spacing w:val="3"/>
          <w:lang w:val="nl-NL"/>
        </w:rPr>
        <w:t xml:space="preserve">bijdragen </w:t>
      </w:r>
      <w:r w:rsidRPr="00F629B4">
        <w:rPr>
          <w:rFonts w:cs="Arial"/>
          <w:color w:val="231F20"/>
          <w:spacing w:val="2"/>
          <w:lang w:val="nl-NL"/>
        </w:rPr>
        <w:t xml:space="preserve">dat TRF meer </w:t>
      </w:r>
      <w:r w:rsidRPr="00F629B4">
        <w:rPr>
          <w:rFonts w:cs="Arial"/>
          <w:color w:val="231F20"/>
          <w:spacing w:val="3"/>
          <w:lang w:val="nl-NL"/>
        </w:rPr>
        <w:t xml:space="preserve">vertrouwen krijgt </w:t>
      </w:r>
      <w:r w:rsidRPr="00F629B4">
        <w:rPr>
          <w:rFonts w:cs="Arial"/>
          <w:color w:val="231F20"/>
          <w:spacing w:val="1"/>
          <w:lang w:val="nl-NL"/>
        </w:rPr>
        <w:t xml:space="preserve">om te </w:t>
      </w:r>
      <w:r w:rsidRPr="00F629B4">
        <w:rPr>
          <w:rFonts w:cs="Arial"/>
          <w:color w:val="231F20"/>
          <w:spacing w:val="3"/>
          <w:lang w:val="nl-NL"/>
        </w:rPr>
        <w:t xml:space="preserve">besluiten </w:t>
      </w:r>
      <w:r w:rsidRPr="00F629B4">
        <w:rPr>
          <w:rFonts w:cs="Arial"/>
          <w:color w:val="231F20"/>
          <w:spacing w:val="2"/>
          <w:lang w:val="nl-NL"/>
        </w:rPr>
        <w:t xml:space="preserve">tot </w:t>
      </w:r>
      <w:r w:rsidRPr="00F629B4">
        <w:rPr>
          <w:rFonts w:cs="Arial"/>
          <w:color w:val="231F20"/>
          <w:spacing w:val="5"/>
          <w:lang w:val="nl-NL"/>
        </w:rPr>
        <w:t>de investering.</w:t>
      </w:r>
    </w:p>
    <w:p w14:paraId="1E3A9CDD" w14:textId="77777777" w:rsidR="00D2040D" w:rsidRPr="00F629B4" w:rsidRDefault="00D2040D" w:rsidP="00C8469F">
      <w:pPr>
        <w:pStyle w:val="Plattetekst"/>
        <w:spacing w:before="10"/>
        <w:ind w:left="567" w:right="-261" w:hanging="567"/>
        <w:rPr>
          <w:rFonts w:cs="Arial"/>
          <w:lang w:val="nl-NL"/>
        </w:rPr>
      </w:pPr>
    </w:p>
    <w:p w14:paraId="49A07B10"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 xml:space="preserve">Milieuorganisatie De Groene Planeet verwacht dat het initiatief van </w:t>
      </w:r>
      <w:proofErr w:type="spellStart"/>
      <w:r w:rsidRPr="00F629B4">
        <w:rPr>
          <w:rFonts w:cs="Arial"/>
          <w:color w:val="231F20"/>
          <w:lang w:val="nl-NL"/>
        </w:rPr>
        <w:t>Abec</w:t>
      </w:r>
      <w:proofErr w:type="spellEnd"/>
      <w:r w:rsidRPr="00F629B4">
        <w:rPr>
          <w:rFonts w:cs="Arial"/>
          <w:color w:val="231F20"/>
          <w:lang w:val="nl-NL"/>
        </w:rPr>
        <w:t xml:space="preserve"> snel gevolgd zal worden door concurrerende autoproducenten. De organisatie is bezorgd dat deze trend van ‘vergroening’ ook zal leiden tot een toename van negatieve externe effecten, in de verwachting dat mensen juist meer auto’s zullen aanschaffen, aangelokt door het imago van milieuvriendelijkheid.</w:t>
      </w:r>
    </w:p>
    <w:p w14:paraId="2C9DF82B" w14:textId="7732AA07" w:rsidR="00D2040D" w:rsidRPr="00F629B4" w:rsidRDefault="00D2040D" w:rsidP="00C8469F">
      <w:pPr>
        <w:pStyle w:val="Plattetekst"/>
        <w:tabs>
          <w:tab w:val="left" w:pos="621"/>
          <w:tab w:val="left" w:pos="1077"/>
        </w:tabs>
        <w:spacing w:line="261" w:lineRule="auto"/>
        <w:ind w:left="567" w:right="-261" w:hanging="567"/>
        <w:rPr>
          <w:rFonts w:cs="Arial"/>
          <w:lang w:val="nl-NL"/>
        </w:rPr>
      </w:pPr>
      <w:r w:rsidRPr="00F629B4">
        <w:rPr>
          <w:rFonts w:cs="Arial"/>
          <w:b/>
          <w:color w:val="231F20"/>
          <w:lang w:val="nl-NL"/>
        </w:rPr>
        <w:t>9</w:t>
      </w:r>
      <w:r w:rsidRPr="00F629B4">
        <w:rPr>
          <w:rFonts w:cs="Arial"/>
          <w:b/>
          <w:color w:val="231F20"/>
          <w:lang w:val="nl-NL"/>
        </w:rPr>
        <w:tab/>
      </w:r>
      <w:r w:rsidRPr="00F629B4">
        <w:rPr>
          <w:rFonts w:cs="Arial"/>
          <w:color w:val="231F20"/>
          <w:spacing w:val="2"/>
          <w:lang w:val="nl-NL"/>
        </w:rPr>
        <w:t>Leg</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bezorgdheid</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Groene</w:t>
      </w:r>
      <w:r w:rsidRPr="00F629B4">
        <w:rPr>
          <w:rFonts w:cs="Arial"/>
          <w:color w:val="231F20"/>
          <w:spacing w:val="13"/>
          <w:lang w:val="nl-NL"/>
        </w:rPr>
        <w:t xml:space="preserve"> </w:t>
      </w:r>
      <w:r w:rsidRPr="00F629B4">
        <w:rPr>
          <w:rFonts w:cs="Arial"/>
          <w:color w:val="231F20"/>
          <w:spacing w:val="3"/>
          <w:lang w:val="nl-NL"/>
        </w:rPr>
        <w:t>Planeet</w:t>
      </w:r>
      <w:r w:rsidRPr="00F629B4">
        <w:rPr>
          <w:rFonts w:cs="Arial"/>
          <w:color w:val="231F20"/>
          <w:spacing w:val="13"/>
          <w:lang w:val="nl-NL"/>
        </w:rPr>
        <w:t xml:space="preserve"> </w:t>
      </w:r>
      <w:r w:rsidRPr="00F629B4">
        <w:rPr>
          <w:rFonts w:cs="Arial"/>
          <w:color w:val="231F20"/>
          <w:spacing w:val="2"/>
          <w:lang w:val="nl-NL"/>
        </w:rPr>
        <w:t>uit,</w:t>
      </w:r>
      <w:r w:rsidRPr="00F629B4">
        <w:rPr>
          <w:rFonts w:cs="Arial"/>
          <w:color w:val="231F20"/>
          <w:spacing w:val="13"/>
          <w:lang w:val="nl-NL"/>
        </w:rPr>
        <w:t xml:space="preserve"> </w:t>
      </w:r>
      <w:r w:rsidRPr="00F629B4">
        <w:rPr>
          <w:rFonts w:cs="Arial"/>
          <w:color w:val="231F20"/>
          <w:spacing w:val="3"/>
          <w:lang w:val="nl-NL"/>
        </w:rPr>
        <w:t>gebruikmakend</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5"/>
          <w:lang w:val="nl-NL"/>
        </w:rPr>
        <w:t xml:space="preserve">het </w:t>
      </w:r>
      <w:r w:rsidRPr="00F629B4">
        <w:rPr>
          <w:rFonts w:cs="Arial"/>
          <w:color w:val="231F20"/>
          <w:spacing w:val="3"/>
          <w:lang w:val="nl-NL"/>
        </w:rPr>
        <w:t>begrip ‘externe</w:t>
      </w:r>
      <w:r w:rsidRPr="00F629B4">
        <w:rPr>
          <w:rFonts w:cs="Arial"/>
          <w:color w:val="231F20"/>
          <w:spacing w:val="25"/>
          <w:lang w:val="nl-NL"/>
        </w:rPr>
        <w:t xml:space="preserve"> </w:t>
      </w:r>
      <w:r w:rsidRPr="00F629B4">
        <w:rPr>
          <w:rFonts w:cs="Arial"/>
          <w:color w:val="231F20"/>
          <w:spacing w:val="5"/>
          <w:lang w:val="nl-NL"/>
        </w:rPr>
        <w:t>effecten’.</w:t>
      </w:r>
    </w:p>
    <w:p w14:paraId="43465DEA" w14:textId="77777777" w:rsidR="00D2040D" w:rsidRDefault="00D2040D" w:rsidP="00C8469F">
      <w:pPr>
        <w:spacing w:line="261" w:lineRule="auto"/>
        <w:ind w:left="567" w:right="-261" w:hanging="567"/>
        <w:rPr>
          <w:rFonts w:ascii="Arial" w:hAnsi="Arial" w:cs="Arial"/>
        </w:rPr>
      </w:pPr>
    </w:p>
    <w:p w14:paraId="4236269D" w14:textId="77777777" w:rsidR="00D2040D" w:rsidRPr="00F629B4" w:rsidRDefault="00D2040D" w:rsidP="00C8469F">
      <w:pPr>
        <w:pStyle w:val="Plattetekst"/>
        <w:spacing w:before="6"/>
        <w:ind w:left="567" w:right="-261" w:hanging="567"/>
        <w:rPr>
          <w:rFonts w:cs="Arial"/>
          <w:b/>
          <w:lang w:val="nl-NL"/>
        </w:rPr>
      </w:pPr>
    </w:p>
    <w:p w14:paraId="32742DFA" w14:textId="5C3DAEA7" w:rsidR="00D2040D" w:rsidRPr="00F629B4" w:rsidRDefault="004A6E84" w:rsidP="00C8469F">
      <w:pPr>
        <w:pStyle w:val="Kop2"/>
        <w:ind w:left="567" w:right="-261" w:hanging="567"/>
        <w:rPr>
          <w:rFonts w:cs="Arial"/>
          <w:lang w:val="nl-NL"/>
        </w:rPr>
      </w:pPr>
      <w:r>
        <w:rPr>
          <w:rFonts w:cs="Arial"/>
          <w:color w:val="231F20"/>
          <w:lang w:val="nl-NL"/>
        </w:rPr>
        <w:t>Opgave 3</w:t>
      </w:r>
      <w:r>
        <w:rPr>
          <w:rFonts w:cs="Arial"/>
          <w:color w:val="231F20"/>
          <w:lang w:val="nl-NL"/>
        </w:rPr>
        <w:tab/>
      </w:r>
      <w:r w:rsidR="00D2040D" w:rsidRPr="00F629B4">
        <w:rPr>
          <w:rFonts w:cs="Arial"/>
          <w:color w:val="231F20"/>
          <w:lang w:val="nl-NL"/>
        </w:rPr>
        <w:t>Belastingopbrengsten op de tocht</w:t>
      </w:r>
    </w:p>
    <w:p w14:paraId="2E149A9A" w14:textId="77777777" w:rsidR="00D2040D" w:rsidRPr="00F629B4" w:rsidRDefault="00D2040D" w:rsidP="00C8469F">
      <w:pPr>
        <w:pStyle w:val="Plattetekst"/>
        <w:spacing w:before="22" w:line="261" w:lineRule="auto"/>
        <w:ind w:left="567" w:right="-261"/>
        <w:rPr>
          <w:rFonts w:cs="Arial"/>
          <w:lang w:val="nl-NL"/>
        </w:rPr>
      </w:pPr>
      <w:r w:rsidRPr="00F629B4">
        <w:rPr>
          <w:rFonts w:cs="Arial"/>
          <w:color w:val="231F20"/>
          <w:lang w:val="nl-NL"/>
        </w:rPr>
        <w:t>Multinationale ondernemingen moeten in principe in alle landen waar ze gevestigd zijn winstbelasting betalen. Overheden kunnen geneigd zijn om dergelijke bedrijven te lokken met lagere tarieven voor de winstbelasting, om de eigen economie te stimuleren. Een econoom beargumenteert de stelling dat bij deze vorm van ‘belastingconcurrentie’ overheden in een positie komen die kan worden beschouwd als een gevangenendilemma, ervan uitgaande dat deze hun totale belastingopbrengsten op peil willen houden.</w:t>
      </w:r>
    </w:p>
    <w:p w14:paraId="677BC40F" w14:textId="63579473" w:rsidR="00D2040D" w:rsidRPr="00F629B4" w:rsidRDefault="00D2040D" w:rsidP="00C8469F">
      <w:pPr>
        <w:pStyle w:val="Plattetekst"/>
        <w:tabs>
          <w:tab w:val="left" w:pos="642"/>
          <w:tab w:val="left" w:pos="1157"/>
        </w:tabs>
        <w:ind w:left="567" w:right="-261" w:hanging="567"/>
        <w:rPr>
          <w:rFonts w:cs="Arial"/>
          <w:lang w:val="nl-NL"/>
        </w:rPr>
      </w:pPr>
      <w:r w:rsidRPr="00F629B4">
        <w:rPr>
          <w:rFonts w:cs="Arial"/>
          <w:b/>
          <w:color w:val="231F20"/>
          <w:spacing w:val="1"/>
          <w:lang w:val="nl-NL"/>
        </w:rPr>
        <w:t>10</w:t>
      </w:r>
      <w:r w:rsidRPr="00F629B4">
        <w:rPr>
          <w:rFonts w:cs="Arial"/>
          <w:b/>
          <w:color w:val="231F20"/>
          <w:spacing w:val="1"/>
          <w:lang w:val="nl-NL"/>
        </w:rPr>
        <w:tab/>
      </w:r>
      <w:r w:rsidRPr="00F629B4">
        <w:rPr>
          <w:rFonts w:cs="Arial"/>
          <w:color w:val="231F20"/>
          <w:spacing w:val="3"/>
          <w:lang w:val="nl-NL"/>
        </w:rPr>
        <w:t xml:space="preserve">Licht </w:t>
      </w:r>
      <w:r w:rsidRPr="00F629B4">
        <w:rPr>
          <w:rFonts w:cs="Arial"/>
          <w:color w:val="231F20"/>
          <w:spacing w:val="1"/>
          <w:lang w:val="nl-NL"/>
        </w:rPr>
        <w:t xml:space="preserve">de </w:t>
      </w:r>
      <w:r w:rsidRPr="00F629B4">
        <w:rPr>
          <w:rFonts w:cs="Arial"/>
          <w:color w:val="231F20"/>
          <w:spacing w:val="3"/>
          <w:lang w:val="nl-NL"/>
        </w:rPr>
        <w:t xml:space="preserve">stelling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econoom</w:t>
      </w:r>
      <w:r w:rsidRPr="00F629B4">
        <w:rPr>
          <w:rFonts w:cs="Arial"/>
          <w:color w:val="231F20"/>
          <w:spacing w:val="66"/>
          <w:lang w:val="nl-NL"/>
        </w:rPr>
        <w:t xml:space="preserve"> </w:t>
      </w:r>
      <w:r w:rsidRPr="00F629B4">
        <w:rPr>
          <w:rFonts w:cs="Arial"/>
          <w:color w:val="231F20"/>
          <w:spacing w:val="2"/>
          <w:lang w:val="nl-NL"/>
        </w:rPr>
        <w:t>toe.</w:t>
      </w:r>
    </w:p>
    <w:p w14:paraId="121D638C" w14:textId="77777777" w:rsidR="00D2040D" w:rsidRPr="00F629B4" w:rsidRDefault="00D2040D" w:rsidP="00C8469F">
      <w:pPr>
        <w:pStyle w:val="Plattetekst"/>
        <w:spacing w:before="2"/>
        <w:ind w:left="567" w:right="-261" w:hanging="567"/>
        <w:rPr>
          <w:rFonts w:cs="Arial"/>
          <w:lang w:val="nl-NL"/>
        </w:rPr>
      </w:pPr>
    </w:p>
    <w:p w14:paraId="0C809B26" w14:textId="31E6D9B1" w:rsidR="00D2040D" w:rsidRPr="00F629B4" w:rsidRDefault="00D2040D" w:rsidP="00C8469F">
      <w:pPr>
        <w:pStyle w:val="Plattetekst"/>
        <w:spacing w:line="261" w:lineRule="auto"/>
        <w:ind w:left="567" w:right="-261"/>
        <w:rPr>
          <w:rFonts w:cs="Arial"/>
          <w:lang w:val="nl-NL"/>
        </w:rPr>
      </w:pPr>
      <w:r w:rsidRPr="00F629B4">
        <w:rPr>
          <w:rFonts w:cs="Arial"/>
          <w:color w:val="231F20"/>
          <w:spacing w:val="3"/>
          <w:lang w:val="nl-NL"/>
        </w:rPr>
        <w:t xml:space="preserve">Multinationale ondernemingen hebben, naast </w:t>
      </w:r>
      <w:r w:rsidRPr="00F629B4">
        <w:rPr>
          <w:rFonts w:cs="Arial"/>
          <w:color w:val="231F20"/>
          <w:spacing w:val="2"/>
          <w:lang w:val="nl-NL"/>
        </w:rPr>
        <w:t xml:space="preserve">het </w:t>
      </w:r>
      <w:r w:rsidRPr="00F629B4">
        <w:rPr>
          <w:rFonts w:cs="Arial"/>
          <w:color w:val="231F20"/>
          <w:spacing w:val="3"/>
          <w:lang w:val="nl-NL"/>
        </w:rPr>
        <w:t xml:space="preserve">hoofdkantoor </w:t>
      </w:r>
      <w:r w:rsidRPr="00F629B4">
        <w:rPr>
          <w:rFonts w:cs="Arial"/>
          <w:color w:val="231F20"/>
          <w:spacing w:val="1"/>
          <w:lang w:val="nl-NL"/>
        </w:rPr>
        <w:t xml:space="preserve">in </w:t>
      </w:r>
      <w:r w:rsidRPr="00F629B4">
        <w:rPr>
          <w:rFonts w:cs="Arial"/>
          <w:color w:val="231F20"/>
          <w:spacing w:val="5"/>
          <w:lang w:val="nl-NL"/>
        </w:rPr>
        <w:t xml:space="preserve">hun </w:t>
      </w:r>
      <w:r w:rsidRPr="00F629B4">
        <w:rPr>
          <w:rFonts w:cs="Arial"/>
          <w:color w:val="231F20"/>
          <w:spacing w:val="3"/>
          <w:lang w:val="nl-NL"/>
        </w:rPr>
        <w:t xml:space="preserve">‘thuisland’, productiebedrijven </w:t>
      </w:r>
      <w:r w:rsidRPr="00F629B4">
        <w:rPr>
          <w:rFonts w:cs="Arial"/>
          <w:color w:val="231F20"/>
          <w:spacing w:val="1"/>
          <w:lang w:val="nl-NL"/>
        </w:rPr>
        <w:t xml:space="preserve">in </w:t>
      </w:r>
      <w:r w:rsidRPr="00F629B4">
        <w:rPr>
          <w:rFonts w:cs="Arial"/>
          <w:color w:val="231F20"/>
          <w:spacing w:val="3"/>
          <w:lang w:val="nl-NL"/>
        </w:rPr>
        <w:t xml:space="preserve">andere landen. </w:t>
      </w:r>
      <w:r w:rsidRPr="00F629B4">
        <w:rPr>
          <w:rFonts w:cs="Arial"/>
          <w:color w:val="231F20"/>
          <w:spacing w:val="2"/>
          <w:lang w:val="nl-NL"/>
        </w:rPr>
        <w:t xml:space="preserve">Met </w:t>
      </w:r>
      <w:r w:rsidRPr="00F629B4">
        <w:rPr>
          <w:rFonts w:cs="Arial"/>
          <w:color w:val="231F20"/>
          <w:spacing w:val="1"/>
          <w:lang w:val="nl-NL"/>
        </w:rPr>
        <w:t xml:space="preserve">de </w:t>
      </w:r>
      <w:r w:rsidRPr="00F629B4">
        <w:rPr>
          <w:rFonts w:cs="Arial"/>
          <w:color w:val="231F20"/>
          <w:spacing w:val="3"/>
          <w:lang w:val="nl-NL"/>
        </w:rPr>
        <w:t xml:space="preserve">dreiging </w:t>
      </w:r>
      <w:r w:rsidRPr="00F629B4">
        <w:rPr>
          <w:rFonts w:cs="Arial"/>
          <w:color w:val="231F20"/>
          <w:spacing w:val="1"/>
          <w:lang w:val="nl-NL"/>
        </w:rPr>
        <w:t xml:space="preserve">om </w:t>
      </w:r>
      <w:r w:rsidRPr="00F629B4">
        <w:rPr>
          <w:rFonts w:cs="Arial"/>
          <w:color w:val="231F20"/>
          <w:spacing w:val="5"/>
          <w:lang w:val="nl-NL"/>
        </w:rPr>
        <w:t xml:space="preserve">deze </w:t>
      </w:r>
      <w:r w:rsidRPr="00F629B4">
        <w:rPr>
          <w:rFonts w:cs="Arial"/>
          <w:color w:val="231F20"/>
          <w:spacing w:val="3"/>
          <w:lang w:val="nl-NL"/>
        </w:rPr>
        <w:t xml:space="preserve">vestigingen </w:t>
      </w:r>
      <w:r w:rsidRPr="00F629B4">
        <w:rPr>
          <w:rFonts w:cs="Arial"/>
          <w:color w:val="231F20"/>
          <w:spacing w:val="1"/>
          <w:lang w:val="nl-NL"/>
        </w:rPr>
        <w:t xml:space="preserve">te </w:t>
      </w:r>
      <w:r w:rsidRPr="00F629B4">
        <w:rPr>
          <w:rFonts w:cs="Arial"/>
          <w:color w:val="231F20"/>
          <w:spacing w:val="3"/>
          <w:lang w:val="nl-NL"/>
        </w:rPr>
        <w:t xml:space="preserve">verplaatsen </w:t>
      </w:r>
      <w:r w:rsidRPr="00F629B4">
        <w:rPr>
          <w:rFonts w:cs="Arial"/>
          <w:color w:val="231F20"/>
          <w:spacing w:val="2"/>
          <w:lang w:val="nl-NL"/>
        </w:rPr>
        <w:t xml:space="preserve">naar een </w:t>
      </w:r>
      <w:r w:rsidRPr="00F629B4">
        <w:rPr>
          <w:rFonts w:cs="Arial"/>
          <w:color w:val="231F20"/>
          <w:spacing w:val="3"/>
          <w:lang w:val="nl-NL"/>
        </w:rPr>
        <w:t xml:space="preserve">ander </w:t>
      </w:r>
      <w:r w:rsidRPr="00F629B4">
        <w:rPr>
          <w:rFonts w:cs="Arial"/>
          <w:color w:val="231F20"/>
          <w:spacing w:val="2"/>
          <w:lang w:val="nl-NL"/>
        </w:rPr>
        <w:t xml:space="preserve">land </w:t>
      </w:r>
      <w:r w:rsidRPr="00F629B4">
        <w:rPr>
          <w:rFonts w:cs="Arial"/>
          <w:color w:val="231F20"/>
          <w:spacing w:val="3"/>
          <w:lang w:val="nl-NL"/>
        </w:rPr>
        <w:t xml:space="preserve">kunnen </w:t>
      </w:r>
      <w:r w:rsidRPr="00F629B4">
        <w:rPr>
          <w:rFonts w:cs="Arial"/>
          <w:color w:val="231F20"/>
          <w:spacing w:val="2"/>
          <w:lang w:val="nl-NL"/>
        </w:rPr>
        <w:t xml:space="preserve">zij </w:t>
      </w:r>
      <w:r w:rsidRPr="00F629B4">
        <w:rPr>
          <w:rFonts w:cs="Arial"/>
          <w:color w:val="231F20"/>
          <w:spacing w:val="5"/>
          <w:lang w:val="nl-NL"/>
        </w:rPr>
        <w:t xml:space="preserve">overheden </w:t>
      </w:r>
      <w:r w:rsidRPr="00F629B4">
        <w:rPr>
          <w:rFonts w:cs="Arial"/>
          <w:color w:val="231F20"/>
          <w:spacing w:val="3"/>
          <w:lang w:val="nl-NL"/>
        </w:rPr>
        <w:t xml:space="preserve">onder </w:t>
      </w:r>
      <w:r w:rsidRPr="00F629B4">
        <w:rPr>
          <w:rFonts w:cs="Arial"/>
          <w:color w:val="231F20"/>
          <w:spacing w:val="2"/>
          <w:lang w:val="nl-NL"/>
        </w:rPr>
        <w:t xml:space="preserve">druk </w:t>
      </w:r>
      <w:r w:rsidRPr="00F629B4">
        <w:rPr>
          <w:rFonts w:cs="Arial"/>
          <w:color w:val="231F20"/>
          <w:spacing w:val="3"/>
          <w:lang w:val="nl-NL"/>
        </w:rPr>
        <w:t xml:space="preserve">zetten </w:t>
      </w:r>
      <w:r w:rsidRPr="00F629B4">
        <w:rPr>
          <w:rFonts w:cs="Arial"/>
          <w:color w:val="231F20"/>
          <w:spacing w:val="1"/>
          <w:lang w:val="nl-NL"/>
        </w:rPr>
        <w:t xml:space="preserve">om </w:t>
      </w:r>
      <w:r w:rsidRPr="00F629B4">
        <w:rPr>
          <w:rFonts w:cs="Arial"/>
          <w:color w:val="231F20"/>
          <w:spacing w:val="2"/>
          <w:lang w:val="nl-NL"/>
        </w:rPr>
        <w:t xml:space="preserve">voor hen </w:t>
      </w:r>
      <w:r w:rsidRPr="00F629B4">
        <w:rPr>
          <w:rFonts w:cs="Arial"/>
          <w:color w:val="231F20"/>
          <w:spacing w:val="3"/>
          <w:lang w:val="nl-NL"/>
        </w:rPr>
        <w:t xml:space="preserve">apart lagere tarieven </w:t>
      </w:r>
      <w:r w:rsidRPr="00F629B4">
        <w:rPr>
          <w:rFonts w:cs="Arial"/>
          <w:color w:val="231F20"/>
          <w:spacing w:val="2"/>
          <w:lang w:val="nl-NL"/>
        </w:rPr>
        <w:t xml:space="preserve">voor </w:t>
      </w:r>
      <w:proofErr w:type="gramStart"/>
      <w:r w:rsidRPr="00F629B4">
        <w:rPr>
          <w:rFonts w:cs="Arial"/>
          <w:color w:val="231F20"/>
          <w:spacing w:val="5"/>
          <w:lang w:val="nl-NL"/>
        </w:rPr>
        <w:t xml:space="preserve">de  </w:t>
      </w:r>
      <w:r w:rsidRPr="00F629B4">
        <w:rPr>
          <w:rFonts w:cs="Arial"/>
          <w:color w:val="231F20"/>
          <w:spacing w:val="3"/>
          <w:lang w:val="nl-NL"/>
        </w:rPr>
        <w:t>winstbelasting</w:t>
      </w:r>
      <w:proofErr w:type="gramEnd"/>
      <w:r w:rsidRPr="00F629B4">
        <w:rPr>
          <w:rFonts w:cs="Arial"/>
          <w:color w:val="231F20"/>
          <w:spacing w:val="3"/>
          <w:lang w:val="nl-NL"/>
        </w:rPr>
        <w:t xml:space="preserve"> </w:t>
      </w:r>
      <w:r w:rsidRPr="00F629B4">
        <w:rPr>
          <w:rFonts w:cs="Arial"/>
          <w:color w:val="231F20"/>
          <w:spacing w:val="1"/>
          <w:lang w:val="nl-NL"/>
        </w:rPr>
        <w:t xml:space="preserve">te </w:t>
      </w:r>
      <w:r w:rsidRPr="00F629B4">
        <w:rPr>
          <w:rFonts w:cs="Arial"/>
          <w:color w:val="231F20"/>
          <w:spacing w:val="3"/>
          <w:lang w:val="nl-NL"/>
        </w:rPr>
        <w:t xml:space="preserve">rekenen. </w:t>
      </w:r>
      <w:r w:rsidRPr="00F629B4">
        <w:rPr>
          <w:rFonts w:cs="Arial"/>
          <w:color w:val="231F20"/>
          <w:spacing w:val="2"/>
          <w:lang w:val="nl-NL"/>
        </w:rPr>
        <w:t xml:space="preserve">Met name </w:t>
      </w:r>
      <w:r w:rsidRPr="00F629B4">
        <w:rPr>
          <w:rFonts w:cs="Arial"/>
          <w:color w:val="231F20"/>
          <w:spacing w:val="1"/>
          <w:lang w:val="nl-NL"/>
        </w:rPr>
        <w:t xml:space="preserve">in </w:t>
      </w:r>
      <w:r w:rsidRPr="00F629B4">
        <w:rPr>
          <w:rFonts w:cs="Arial"/>
          <w:color w:val="231F20"/>
          <w:spacing w:val="3"/>
          <w:lang w:val="nl-NL"/>
        </w:rPr>
        <w:t xml:space="preserve">ontwikkelingslanden hebben </w:t>
      </w:r>
      <w:r w:rsidRPr="00F629B4">
        <w:rPr>
          <w:rFonts w:cs="Arial"/>
          <w:color w:val="231F20"/>
          <w:spacing w:val="5"/>
          <w:lang w:val="nl-NL"/>
        </w:rPr>
        <w:t xml:space="preserve">deze </w:t>
      </w:r>
      <w:r w:rsidRPr="00F629B4">
        <w:rPr>
          <w:rFonts w:cs="Arial"/>
          <w:color w:val="231F20"/>
          <w:spacing w:val="3"/>
          <w:lang w:val="nl-NL"/>
        </w:rPr>
        <w:t xml:space="preserve">‘multinationals’ </w:t>
      </w:r>
      <w:r w:rsidRPr="00F629B4">
        <w:rPr>
          <w:rFonts w:cs="Arial"/>
          <w:color w:val="231F20"/>
          <w:spacing w:val="2"/>
          <w:lang w:val="nl-NL"/>
        </w:rPr>
        <w:t xml:space="preserve">een </w:t>
      </w:r>
      <w:r w:rsidRPr="00F629B4">
        <w:rPr>
          <w:rFonts w:cs="Arial"/>
          <w:color w:val="231F20"/>
          <w:spacing w:val="3"/>
          <w:lang w:val="nl-NL"/>
        </w:rPr>
        <w:t xml:space="preserve">sterke positie </w:t>
      </w:r>
      <w:r w:rsidRPr="00F629B4">
        <w:rPr>
          <w:rFonts w:cs="Arial"/>
          <w:color w:val="231F20"/>
          <w:spacing w:val="2"/>
          <w:lang w:val="nl-NL"/>
        </w:rPr>
        <w:t xml:space="preserve">ten </w:t>
      </w:r>
      <w:r w:rsidRPr="00F629B4">
        <w:rPr>
          <w:rFonts w:cs="Arial"/>
          <w:color w:val="231F20"/>
          <w:spacing w:val="3"/>
          <w:lang w:val="nl-NL"/>
        </w:rPr>
        <w:t xml:space="preserve">opzichte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5"/>
          <w:lang w:val="nl-NL"/>
        </w:rPr>
        <w:t>nationale overheden.</w:t>
      </w:r>
    </w:p>
    <w:p w14:paraId="3CCCB781"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 xml:space="preserve">In tabel 1 is </w:t>
      </w:r>
      <w:proofErr w:type="spellStart"/>
      <w:r w:rsidRPr="00F629B4">
        <w:rPr>
          <w:rFonts w:cs="Arial"/>
          <w:color w:val="231F20"/>
          <w:lang w:val="nl-NL"/>
        </w:rPr>
        <w:t>Alagne</w:t>
      </w:r>
      <w:proofErr w:type="spellEnd"/>
      <w:r w:rsidRPr="00F629B4">
        <w:rPr>
          <w:rFonts w:cs="Arial"/>
          <w:color w:val="231F20"/>
          <w:lang w:val="nl-NL"/>
        </w:rPr>
        <w:t xml:space="preserve"> een sterk industrieland. </w:t>
      </w:r>
      <w:proofErr w:type="spellStart"/>
      <w:r w:rsidRPr="00F629B4">
        <w:rPr>
          <w:rFonts w:cs="Arial"/>
          <w:color w:val="231F20"/>
          <w:lang w:val="nl-NL"/>
        </w:rPr>
        <w:t>Belanië</w:t>
      </w:r>
      <w:proofErr w:type="spellEnd"/>
      <w:r w:rsidRPr="00F629B4">
        <w:rPr>
          <w:rFonts w:cs="Arial"/>
          <w:color w:val="231F20"/>
          <w:lang w:val="nl-NL"/>
        </w:rPr>
        <w:t xml:space="preserve"> kan gezien worden als een land met een opkomende economie en </w:t>
      </w:r>
      <w:proofErr w:type="spellStart"/>
      <w:r w:rsidRPr="00F629B4">
        <w:rPr>
          <w:rFonts w:cs="Arial"/>
          <w:color w:val="231F20"/>
          <w:lang w:val="nl-NL"/>
        </w:rPr>
        <w:t>Cervoland</w:t>
      </w:r>
      <w:proofErr w:type="spellEnd"/>
      <w:r w:rsidRPr="00F629B4">
        <w:rPr>
          <w:rFonts w:cs="Arial"/>
          <w:color w:val="231F20"/>
          <w:lang w:val="nl-NL"/>
        </w:rPr>
        <w:t xml:space="preserve"> als een ontwikkelingsland.</w:t>
      </w:r>
    </w:p>
    <w:p w14:paraId="14A89A45" w14:textId="77777777" w:rsidR="00D2040D" w:rsidRPr="00F629B4" w:rsidRDefault="00D2040D" w:rsidP="00C8469F">
      <w:pPr>
        <w:pStyle w:val="Plattetekst"/>
        <w:spacing w:before="2"/>
        <w:ind w:left="567" w:right="-261" w:hanging="567"/>
        <w:rPr>
          <w:rFonts w:cs="Arial"/>
          <w:lang w:val="nl-NL"/>
        </w:rPr>
      </w:pPr>
    </w:p>
    <w:p w14:paraId="23330AB5" w14:textId="7810E4BF" w:rsidR="00D2040D" w:rsidRPr="00F629B4" w:rsidRDefault="004A6E84" w:rsidP="00C8469F">
      <w:pPr>
        <w:pStyle w:val="Kop2"/>
        <w:tabs>
          <w:tab w:val="left" w:pos="1560"/>
        </w:tabs>
        <w:spacing w:before="0" w:line="261" w:lineRule="auto"/>
        <w:ind w:left="708" w:right="-261" w:hanging="708"/>
        <w:rPr>
          <w:rFonts w:cs="Arial"/>
          <w:lang w:val="nl-NL"/>
        </w:rPr>
      </w:pPr>
      <w:r>
        <w:rPr>
          <w:rFonts w:cs="Arial"/>
          <w:color w:val="231F20"/>
          <w:spacing w:val="3"/>
          <w:lang w:val="nl-NL"/>
        </w:rPr>
        <w:tab/>
        <w:t>T</w:t>
      </w:r>
      <w:r w:rsidR="00D2040D" w:rsidRPr="00F629B4">
        <w:rPr>
          <w:rFonts w:cs="Arial"/>
          <w:color w:val="231F20"/>
          <w:spacing w:val="3"/>
          <w:lang w:val="nl-NL"/>
        </w:rPr>
        <w:t>abel</w:t>
      </w:r>
      <w:r w:rsidR="00D2040D" w:rsidRPr="00F629B4">
        <w:rPr>
          <w:rFonts w:cs="Arial"/>
          <w:color w:val="231F20"/>
          <w:spacing w:val="10"/>
          <w:lang w:val="nl-NL"/>
        </w:rPr>
        <w:t xml:space="preserve"> </w:t>
      </w:r>
      <w:r w:rsidR="00D2040D" w:rsidRPr="00F629B4">
        <w:rPr>
          <w:rFonts w:cs="Arial"/>
          <w:color w:val="231F20"/>
          <w:lang w:val="nl-NL"/>
        </w:rPr>
        <w:t>1</w:t>
      </w:r>
      <w:r>
        <w:rPr>
          <w:rFonts w:cs="Arial"/>
          <w:color w:val="231F20"/>
          <w:lang w:val="nl-NL"/>
        </w:rPr>
        <w:t xml:space="preserve">: </w:t>
      </w:r>
      <w:r>
        <w:rPr>
          <w:rFonts w:cs="Arial"/>
          <w:color w:val="231F20"/>
          <w:spacing w:val="3"/>
          <w:lang w:val="nl-NL"/>
        </w:rPr>
        <w:t>K</w:t>
      </w:r>
      <w:r w:rsidR="00D2040D" w:rsidRPr="00F629B4">
        <w:rPr>
          <w:rFonts w:cs="Arial"/>
          <w:color w:val="231F20"/>
          <w:spacing w:val="3"/>
          <w:lang w:val="nl-NL"/>
        </w:rPr>
        <w:t xml:space="preserve">erngegevens </w:t>
      </w:r>
      <w:r w:rsidR="00D2040D" w:rsidRPr="00F629B4">
        <w:rPr>
          <w:rFonts w:cs="Arial"/>
          <w:color w:val="231F20"/>
          <w:spacing w:val="2"/>
          <w:lang w:val="nl-NL"/>
        </w:rPr>
        <w:t xml:space="preserve">over </w:t>
      </w:r>
      <w:r w:rsidR="00D2040D" w:rsidRPr="00F629B4">
        <w:rPr>
          <w:rFonts w:cs="Arial"/>
          <w:color w:val="231F20"/>
          <w:spacing w:val="3"/>
          <w:lang w:val="nl-NL"/>
        </w:rPr>
        <w:t xml:space="preserve">productie </w:t>
      </w:r>
      <w:r w:rsidR="00D2040D" w:rsidRPr="00F629B4">
        <w:rPr>
          <w:rFonts w:cs="Arial"/>
          <w:color w:val="231F20"/>
          <w:spacing w:val="1"/>
          <w:lang w:val="nl-NL"/>
        </w:rPr>
        <w:t xml:space="preserve">en </w:t>
      </w:r>
      <w:r w:rsidR="00D2040D" w:rsidRPr="00F629B4">
        <w:rPr>
          <w:rFonts w:cs="Arial"/>
          <w:color w:val="231F20"/>
          <w:spacing w:val="3"/>
          <w:lang w:val="nl-NL"/>
        </w:rPr>
        <w:t xml:space="preserve">belasting </w:t>
      </w:r>
      <w:proofErr w:type="gramStart"/>
      <w:r w:rsidR="00D2040D" w:rsidRPr="00F629B4">
        <w:rPr>
          <w:rFonts w:cs="Arial"/>
          <w:color w:val="231F20"/>
          <w:spacing w:val="1"/>
          <w:lang w:val="nl-NL"/>
        </w:rPr>
        <w:t xml:space="preserve">in </w:t>
      </w:r>
      <w:r w:rsidR="00D2040D" w:rsidRPr="00F629B4">
        <w:rPr>
          <w:rFonts w:cs="Arial"/>
          <w:color w:val="231F20"/>
          <w:spacing w:val="28"/>
          <w:lang w:val="nl-NL"/>
        </w:rPr>
        <w:t xml:space="preserve"> </w:t>
      </w:r>
      <w:r w:rsidR="00D2040D" w:rsidRPr="00F629B4">
        <w:rPr>
          <w:rFonts w:cs="Arial"/>
          <w:color w:val="231F20"/>
          <w:spacing w:val="2"/>
          <w:lang w:val="nl-NL"/>
        </w:rPr>
        <w:t>drie</w:t>
      </w:r>
      <w:proofErr w:type="gramEnd"/>
      <w:r w:rsidR="00D2040D" w:rsidRPr="00F629B4">
        <w:rPr>
          <w:rFonts w:cs="Arial"/>
          <w:color w:val="231F20"/>
          <w:spacing w:val="17"/>
          <w:lang w:val="nl-NL"/>
        </w:rPr>
        <w:t xml:space="preserve"> </w:t>
      </w:r>
      <w:r w:rsidR="00D2040D" w:rsidRPr="00F629B4">
        <w:rPr>
          <w:rFonts w:cs="Arial"/>
          <w:color w:val="231F20"/>
          <w:spacing w:val="5"/>
          <w:lang w:val="nl-NL"/>
        </w:rPr>
        <w:t xml:space="preserve">landen </w:t>
      </w:r>
      <w:r w:rsidR="00D2040D" w:rsidRPr="00F629B4">
        <w:rPr>
          <w:rFonts w:cs="Arial"/>
          <w:color w:val="231F20"/>
          <w:spacing w:val="3"/>
          <w:lang w:val="nl-NL"/>
        </w:rPr>
        <w:t xml:space="preserve">waar </w:t>
      </w:r>
      <w:r>
        <w:rPr>
          <w:rFonts w:cs="Arial"/>
          <w:color w:val="231F20"/>
          <w:spacing w:val="3"/>
          <w:lang w:val="nl-NL"/>
        </w:rPr>
        <w:t>m</w:t>
      </w:r>
      <w:r w:rsidR="00D2040D" w:rsidRPr="00F629B4">
        <w:rPr>
          <w:rFonts w:cs="Arial"/>
          <w:color w:val="231F20"/>
          <w:spacing w:val="3"/>
          <w:lang w:val="nl-NL"/>
        </w:rPr>
        <w:t xml:space="preserve">ultinationals </w:t>
      </w:r>
      <w:r w:rsidR="00D2040D" w:rsidRPr="00F629B4">
        <w:rPr>
          <w:rFonts w:cs="Arial"/>
          <w:color w:val="231F20"/>
          <w:spacing w:val="2"/>
          <w:lang w:val="nl-NL"/>
        </w:rPr>
        <w:t>zijn</w:t>
      </w:r>
      <w:r w:rsidR="00D2040D" w:rsidRPr="00F629B4">
        <w:rPr>
          <w:rFonts w:cs="Arial"/>
          <w:color w:val="231F20"/>
          <w:spacing w:val="60"/>
          <w:lang w:val="nl-NL"/>
        </w:rPr>
        <w:t xml:space="preserve"> </w:t>
      </w:r>
      <w:r w:rsidR="00D2040D" w:rsidRPr="00F629B4">
        <w:rPr>
          <w:rFonts w:cs="Arial"/>
          <w:color w:val="231F20"/>
          <w:spacing w:val="5"/>
          <w:lang w:val="nl-NL"/>
        </w:rPr>
        <w:t>gevestigd</w:t>
      </w:r>
    </w:p>
    <w:p w14:paraId="782E79B9" w14:textId="77777777" w:rsidR="00D2040D" w:rsidRPr="00F629B4" w:rsidRDefault="00D2040D" w:rsidP="00C8469F">
      <w:pPr>
        <w:pStyle w:val="Plattetekst"/>
        <w:ind w:left="567" w:right="-261" w:hanging="567"/>
        <w:rPr>
          <w:rFonts w:cs="Arial"/>
          <w:b/>
          <w:lang w:val="nl-NL"/>
        </w:rPr>
      </w:pPr>
    </w:p>
    <w:tbl>
      <w:tblPr>
        <w:tblStyle w:val="TableNormal"/>
        <w:tblW w:w="0" w:type="auto"/>
        <w:tblInd w:w="1152"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1385"/>
        <w:gridCol w:w="1578"/>
        <w:gridCol w:w="3666"/>
        <w:gridCol w:w="1808"/>
      </w:tblGrid>
      <w:tr w:rsidR="00D2040D" w:rsidRPr="00F629B4" w14:paraId="5F877F03" w14:textId="77777777" w:rsidTr="00D2040D">
        <w:trPr>
          <w:trHeight w:val="340"/>
        </w:trPr>
        <w:tc>
          <w:tcPr>
            <w:tcW w:w="1385" w:type="dxa"/>
          </w:tcPr>
          <w:p w14:paraId="2A00A259" w14:textId="77777777" w:rsidR="00D2040D" w:rsidRPr="00F629B4" w:rsidRDefault="00D2040D" w:rsidP="00C8469F">
            <w:pPr>
              <w:pStyle w:val="TableParagraph"/>
              <w:ind w:left="567" w:right="-261" w:hanging="567"/>
              <w:rPr>
                <w:rFonts w:ascii="Arial" w:hAnsi="Arial" w:cs="Arial"/>
                <w:lang w:val="nl-NL"/>
              </w:rPr>
            </w:pPr>
          </w:p>
        </w:tc>
        <w:tc>
          <w:tcPr>
            <w:tcW w:w="1578" w:type="dxa"/>
          </w:tcPr>
          <w:p w14:paraId="7560F8A3" w14:textId="77401F2D" w:rsidR="00D2040D" w:rsidRPr="00F629B4" w:rsidRDefault="004A6E84" w:rsidP="00C8469F">
            <w:pPr>
              <w:pStyle w:val="TableParagraph"/>
              <w:ind w:left="567" w:right="-261" w:hanging="567"/>
              <w:jc w:val="center"/>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(1)</w:t>
            </w:r>
          </w:p>
        </w:tc>
        <w:tc>
          <w:tcPr>
            <w:tcW w:w="3666" w:type="dxa"/>
          </w:tcPr>
          <w:p w14:paraId="242F69EC" w14:textId="71F8E646" w:rsidR="00D2040D" w:rsidRPr="00F629B4" w:rsidRDefault="004A6E84" w:rsidP="00C8469F">
            <w:pPr>
              <w:pStyle w:val="TableParagraph"/>
              <w:ind w:left="567" w:right="-261" w:hanging="567"/>
              <w:jc w:val="center"/>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(2)</w:t>
            </w:r>
          </w:p>
        </w:tc>
        <w:tc>
          <w:tcPr>
            <w:tcW w:w="1808" w:type="dxa"/>
          </w:tcPr>
          <w:p w14:paraId="49FF3B01" w14:textId="74A6FF0B" w:rsidR="00D2040D" w:rsidRPr="00F629B4" w:rsidRDefault="004A6E84" w:rsidP="00C8469F">
            <w:pPr>
              <w:pStyle w:val="TableParagraph"/>
              <w:ind w:left="567" w:right="-261" w:hanging="567"/>
              <w:jc w:val="center"/>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(3)</w:t>
            </w:r>
          </w:p>
        </w:tc>
      </w:tr>
      <w:tr w:rsidR="00D2040D" w:rsidRPr="00F629B4" w14:paraId="39093D68" w14:textId="77777777" w:rsidTr="00D2040D">
        <w:trPr>
          <w:trHeight w:val="320"/>
        </w:trPr>
        <w:tc>
          <w:tcPr>
            <w:tcW w:w="1385" w:type="dxa"/>
            <w:vMerge w:val="restart"/>
          </w:tcPr>
          <w:p w14:paraId="6C207446" w14:textId="77777777" w:rsidR="00D2040D" w:rsidRPr="00F629B4" w:rsidRDefault="00D2040D" w:rsidP="00C8469F">
            <w:pPr>
              <w:pStyle w:val="TableParagraph"/>
              <w:ind w:left="567" w:right="-261" w:hanging="567"/>
              <w:rPr>
                <w:rFonts w:ascii="Arial" w:hAnsi="Arial" w:cs="Arial"/>
                <w:lang w:val="nl-NL"/>
              </w:rPr>
            </w:pPr>
          </w:p>
        </w:tc>
        <w:tc>
          <w:tcPr>
            <w:tcW w:w="1578" w:type="dxa"/>
            <w:tcBorders>
              <w:bottom w:val="nil"/>
            </w:tcBorders>
          </w:tcPr>
          <w:p w14:paraId="341987A2" w14:textId="3C5B3387" w:rsidR="00D2040D" w:rsidRPr="00F629B4" w:rsidRDefault="004A6E84" w:rsidP="00C8469F">
            <w:pPr>
              <w:pStyle w:val="TableParagraph"/>
              <w:spacing w:line="262" w:lineRule="exact"/>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bruto</w:t>
            </w:r>
            <w:proofErr w:type="gramEnd"/>
          </w:p>
        </w:tc>
        <w:tc>
          <w:tcPr>
            <w:tcW w:w="3666" w:type="dxa"/>
            <w:tcBorders>
              <w:bottom w:val="nil"/>
            </w:tcBorders>
          </w:tcPr>
          <w:p w14:paraId="52752266" w14:textId="456CF81B" w:rsidR="00D2040D" w:rsidRPr="00F629B4" w:rsidRDefault="004A6E84" w:rsidP="00C8469F">
            <w:pPr>
              <w:pStyle w:val="TableParagraph"/>
              <w:spacing w:line="262" w:lineRule="exact"/>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totale</w:t>
            </w:r>
            <w:proofErr w:type="gramEnd"/>
            <w:r w:rsidR="00D2040D" w:rsidRPr="00F629B4">
              <w:rPr>
                <w:rFonts w:ascii="Arial" w:hAnsi="Arial" w:cs="Arial"/>
                <w:color w:val="231F20"/>
                <w:lang w:val="nl-NL"/>
              </w:rPr>
              <w:t xml:space="preserve"> productiewaarde van de</w:t>
            </w:r>
          </w:p>
        </w:tc>
        <w:tc>
          <w:tcPr>
            <w:tcW w:w="1808" w:type="dxa"/>
            <w:tcBorders>
              <w:bottom w:val="nil"/>
            </w:tcBorders>
          </w:tcPr>
          <w:p w14:paraId="72B58702" w14:textId="6AC9D54A" w:rsidR="00D2040D" w:rsidRPr="00F629B4" w:rsidRDefault="004A6E84" w:rsidP="00C8469F">
            <w:pPr>
              <w:pStyle w:val="TableParagraph"/>
              <w:spacing w:line="262" w:lineRule="exact"/>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tarief</w:t>
            </w:r>
            <w:proofErr w:type="gramEnd"/>
            <w:r w:rsidR="00D2040D" w:rsidRPr="00F629B4">
              <w:rPr>
                <w:rFonts w:ascii="Arial" w:hAnsi="Arial" w:cs="Arial"/>
                <w:color w:val="231F20"/>
                <w:lang w:val="nl-NL"/>
              </w:rPr>
              <w:t xml:space="preserve"> van</w:t>
            </w:r>
          </w:p>
        </w:tc>
      </w:tr>
      <w:tr w:rsidR="00D2040D" w:rsidRPr="00F629B4" w14:paraId="229176D5" w14:textId="77777777" w:rsidTr="00D2040D">
        <w:trPr>
          <w:trHeight w:val="280"/>
        </w:trPr>
        <w:tc>
          <w:tcPr>
            <w:tcW w:w="1385" w:type="dxa"/>
            <w:vMerge/>
            <w:tcBorders>
              <w:top w:val="nil"/>
            </w:tcBorders>
          </w:tcPr>
          <w:p w14:paraId="328584FD" w14:textId="77777777" w:rsidR="00D2040D" w:rsidRPr="00F629B4" w:rsidRDefault="00D2040D" w:rsidP="00C8469F">
            <w:pPr>
              <w:ind w:left="567" w:right="-261" w:hanging="567"/>
              <w:rPr>
                <w:rFonts w:ascii="Arial" w:hAnsi="Arial" w:cs="Arial"/>
                <w:lang w:val="nl-NL"/>
              </w:rPr>
            </w:pPr>
          </w:p>
        </w:tc>
        <w:tc>
          <w:tcPr>
            <w:tcW w:w="1578" w:type="dxa"/>
            <w:tcBorders>
              <w:top w:val="nil"/>
              <w:bottom w:val="nil"/>
            </w:tcBorders>
          </w:tcPr>
          <w:p w14:paraId="474BBF51" w14:textId="11D48FD2" w:rsidR="00D2040D" w:rsidRPr="00F629B4" w:rsidRDefault="004A6E84" w:rsidP="00C8469F">
            <w:pPr>
              <w:pStyle w:val="TableParagraph"/>
              <w:spacing w:line="260" w:lineRule="exact"/>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binnenlands</w:t>
            </w:r>
            <w:proofErr w:type="gramEnd"/>
          </w:p>
        </w:tc>
        <w:tc>
          <w:tcPr>
            <w:tcW w:w="3666" w:type="dxa"/>
            <w:tcBorders>
              <w:top w:val="nil"/>
              <w:bottom w:val="nil"/>
            </w:tcBorders>
          </w:tcPr>
          <w:p w14:paraId="3FF7655C" w14:textId="0077097E" w:rsidR="00D2040D" w:rsidRPr="00F629B4" w:rsidRDefault="004A6E84" w:rsidP="00C8469F">
            <w:pPr>
              <w:pStyle w:val="TableParagraph"/>
              <w:spacing w:line="260" w:lineRule="exact"/>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voornaamste</w:t>
            </w:r>
            <w:proofErr w:type="gramEnd"/>
            <w:r w:rsidR="00D2040D" w:rsidRPr="00F629B4">
              <w:rPr>
                <w:rFonts w:ascii="Arial" w:hAnsi="Arial" w:cs="Arial"/>
                <w:color w:val="231F20"/>
                <w:lang w:val="nl-NL"/>
              </w:rPr>
              <w:t xml:space="preserve"> lokaal</w:t>
            </w:r>
          </w:p>
        </w:tc>
        <w:tc>
          <w:tcPr>
            <w:tcW w:w="1808" w:type="dxa"/>
            <w:tcBorders>
              <w:top w:val="nil"/>
              <w:bottom w:val="nil"/>
            </w:tcBorders>
          </w:tcPr>
          <w:p w14:paraId="10F85996" w14:textId="5C085611" w:rsidR="00D2040D" w:rsidRPr="00F629B4" w:rsidRDefault="004A6E84" w:rsidP="00C8469F">
            <w:pPr>
              <w:pStyle w:val="TableParagraph"/>
              <w:spacing w:line="260" w:lineRule="exact"/>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winstbelasting</w:t>
            </w:r>
            <w:proofErr w:type="gramEnd"/>
          </w:p>
        </w:tc>
      </w:tr>
      <w:tr w:rsidR="00D2040D" w:rsidRPr="00F629B4" w14:paraId="6619FDC1" w14:textId="77777777" w:rsidTr="00D2040D">
        <w:trPr>
          <w:trHeight w:val="280"/>
        </w:trPr>
        <w:tc>
          <w:tcPr>
            <w:tcW w:w="1385" w:type="dxa"/>
            <w:vMerge/>
            <w:tcBorders>
              <w:top w:val="nil"/>
            </w:tcBorders>
          </w:tcPr>
          <w:p w14:paraId="41888AB7" w14:textId="77777777" w:rsidR="00D2040D" w:rsidRPr="00F629B4" w:rsidRDefault="00D2040D" w:rsidP="00C8469F">
            <w:pPr>
              <w:ind w:left="567" w:right="-261" w:hanging="567"/>
              <w:rPr>
                <w:rFonts w:ascii="Arial" w:hAnsi="Arial" w:cs="Arial"/>
                <w:lang w:val="nl-NL"/>
              </w:rPr>
            </w:pPr>
          </w:p>
        </w:tc>
        <w:tc>
          <w:tcPr>
            <w:tcW w:w="1578" w:type="dxa"/>
            <w:tcBorders>
              <w:top w:val="nil"/>
              <w:bottom w:val="nil"/>
            </w:tcBorders>
          </w:tcPr>
          <w:p w14:paraId="2E3E774E" w14:textId="229E3399" w:rsidR="00D2040D" w:rsidRPr="00F629B4" w:rsidRDefault="004A6E84" w:rsidP="00C8469F">
            <w:pPr>
              <w:pStyle w:val="TableParagraph"/>
              <w:spacing w:line="260" w:lineRule="exact"/>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product</w:t>
            </w:r>
            <w:proofErr w:type="gramEnd"/>
            <w:r w:rsidR="00D2040D" w:rsidRPr="00F629B4">
              <w:rPr>
                <w:rFonts w:ascii="Arial" w:hAnsi="Arial" w:cs="Arial"/>
                <w:color w:val="231F20"/>
                <w:lang w:val="nl-NL"/>
              </w:rPr>
              <w:t xml:space="preserve"> in</w:t>
            </w:r>
          </w:p>
        </w:tc>
        <w:tc>
          <w:tcPr>
            <w:tcW w:w="3666" w:type="dxa"/>
            <w:tcBorders>
              <w:top w:val="nil"/>
              <w:bottom w:val="nil"/>
            </w:tcBorders>
          </w:tcPr>
          <w:p w14:paraId="2D73C999" w14:textId="71B3C68A" w:rsidR="00D2040D" w:rsidRPr="00F629B4" w:rsidRDefault="004A6E84" w:rsidP="00C8469F">
            <w:pPr>
              <w:pStyle w:val="TableParagraph"/>
              <w:spacing w:line="260" w:lineRule="exact"/>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gevestigde</w:t>
            </w:r>
            <w:proofErr w:type="gramEnd"/>
            <w:r w:rsidR="00D2040D" w:rsidRPr="00F629B4">
              <w:rPr>
                <w:rFonts w:ascii="Arial" w:hAnsi="Arial" w:cs="Arial"/>
                <w:color w:val="231F20"/>
                <w:lang w:val="nl-NL"/>
              </w:rPr>
              <w:t xml:space="preserve"> multinationals in</w:t>
            </w:r>
          </w:p>
        </w:tc>
        <w:tc>
          <w:tcPr>
            <w:tcW w:w="1808" w:type="dxa"/>
            <w:tcBorders>
              <w:top w:val="nil"/>
              <w:bottom w:val="nil"/>
            </w:tcBorders>
          </w:tcPr>
          <w:p w14:paraId="4E09B964" w14:textId="77777777" w:rsidR="00D2040D" w:rsidRPr="00F629B4" w:rsidRDefault="00D2040D" w:rsidP="00C8469F">
            <w:pPr>
              <w:pStyle w:val="TableParagraph"/>
              <w:ind w:left="567" w:right="-261" w:hanging="567"/>
              <w:rPr>
                <w:rFonts w:ascii="Arial" w:hAnsi="Arial" w:cs="Arial"/>
                <w:lang w:val="nl-NL"/>
              </w:rPr>
            </w:pPr>
          </w:p>
        </w:tc>
      </w:tr>
      <w:tr w:rsidR="00D2040D" w:rsidRPr="00F629B4" w14:paraId="6665178F" w14:textId="77777777" w:rsidTr="00D2040D">
        <w:trPr>
          <w:trHeight w:val="300"/>
        </w:trPr>
        <w:tc>
          <w:tcPr>
            <w:tcW w:w="1385" w:type="dxa"/>
            <w:vMerge/>
            <w:tcBorders>
              <w:top w:val="nil"/>
            </w:tcBorders>
          </w:tcPr>
          <w:p w14:paraId="0E28B972" w14:textId="77777777" w:rsidR="00D2040D" w:rsidRPr="00F629B4" w:rsidRDefault="00D2040D" w:rsidP="00C8469F">
            <w:pPr>
              <w:ind w:left="567" w:right="-261" w:hanging="567"/>
              <w:rPr>
                <w:rFonts w:ascii="Arial" w:hAnsi="Arial" w:cs="Arial"/>
                <w:lang w:val="nl-NL"/>
              </w:rPr>
            </w:pPr>
          </w:p>
        </w:tc>
        <w:tc>
          <w:tcPr>
            <w:tcW w:w="1578" w:type="dxa"/>
            <w:tcBorders>
              <w:top w:val="nil"/>
            </w:tcBorders>
          </w:tcPr>
          <w:p w14:paraId="4B5F0635" w14:textId="2A2E32ED" w:rsidR="00D2040D" w:rsidRPr="00F629B4" w:rsidRDefault="004A6E84" w:rsidP="00C8469F">
            <w:pPr>
              <w:pStyle w:val="TableParagraph"/>
              <w:spacing w:line="274" w:lineRule="exact"/>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euro’s</w:t>
            </w:r>
            <w:proofErr w:type="gramEnd"/>
          </w:p>
        </w:tc>
        <w:tc>
          <w:tcPr>
            <w:tcW w:w="3666" w:type="dxa"/>
            <w:tcBorders>
              <w:top w:val="nil"/>
            </w:tcBorders>
          </w:tcPr>
          <w:p w14:paraId="177DF726" w14:textId="18D49CF0" w:rsidR="00D2040D" w:rsidRPr="00F629B4" w:rsidRDefault="004A6E84" w:rsidP="00C8469F">
            <w:pPr>
              <w:pStyle w:val="TableParagraph"/>
              <w:spacing w:line="274" w:lineRule="exact"/>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euro’s</w:t>
            </w:r>
            <w:proofErr w:type="gramEnd"/>
          </w:p>
        </w:tc>
        <w:tc>
          <w:tcPr>
            <w:tcW w:w="1808" w:type="dxa"/>
            <w:tcBorders>
              <w:top w:val="nil"/>
            </w:tcBorders>
          </w:tcPr>
          <w:p w14:paraId="567F22C1" w14:textId="77777777" w:rsidR="00D2040D" w:rsidRPr="00F629B4" w:rsidRDefault="00D2040D" w:rsidP="00C8469F">
            <w:pPr>
              <w:pStyle w:val="TableParagraph"/>
              <w:ind w:left="567" w:right="-261" w:hanging="567"/>
              <w:rPr>
                <w:rFonts w:ascii="Arial" w:hAnsi="Arial" w:cs="Arial"/>
                <w:lang w:val="nl-NL"/>
              </w:rPr>
            </w:pPr>
          </w:p>
        </w:tc>
      </w:tr>
      <w:tr w:rsidR="00D2040D" w:rsidRPr="00F629B4" w14:paraId="6B8C745F" w14:textId="77777777" w:rsidTr="00D2040D">
        <w:trPr>
          <w:trHeight w:val="340"/>
        </w:trPr>
        <w:tc>
          <w:tcPr>
            <w:tcW w:w="1385" w:type="dxa"/>
          </w:tcPr>
          <w:p w14:paraId="4F45B3CC" w14:textId="3B2459BD" w:rsidR="00D2040D" w:rsidRPr="00F629B4" w:rsidRDefault="004A6E84" w:rsidP="00C8469F">
            <w:pPr>
              <w:pStyle w:val="TableParagraph"/>
              <w:ind w:left="567" w:right="-261" w:hanging="567"/>
              <w:rPr>
                <w:rFonts w:ascii="Arial" w:hAnsi="Arial" w:cs="Arial"/>
                <w:lang w:val="nl-NL"/>
              </w:rPr>
            </w:pPr>
            <w:r>
              <w:rPr>
                <w:rFonts w:ascii="Arial" w:hAnsi="Arial" w:cs="Arial"/>
                <w:color w:val="231F20"/>
                <w:lang w:val="nl-NL"/>
              </w:rPr>
              <w:t xml:space="preserve"> </w:t>
            </w:r>
            <w:proofErr w:type="spellStart"/>
            <w:r w:rsidR="00D2040D" w:rsidRPr="00F629B4">
              <w:rPr>
                <w:rFonts w:ascii="Arial" w:hAnsi="Arial" w:cs="Arial"/>
                <w:color w:val="231F20"/>
                <w:lang w:val="nl-NL"/>
              </w:rPr>
              <w:t>Alagne</w:t>
            </w:r>
            <w:proofErr w:type="spellEnd"/>
          </w:p>
        </w:tc>
        <w:tc>
          <w:tcPr>
            <w:tcW w:w="1578" w:type="dxa"/>
          </w:tcPr>
          <w:p w14:paraId="400F73B3" w14:textId="549B0873" w:rsidR="00D2040D" w:rsidRPr="00F629B4" w:rsidRDefault="004A6E84"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625 mld.</w:t>
            </w:r>
          </w:p>
        </w:tc>
        <w:tc>
          <w:tcPr>
            <w:tcW w:w="3666" w:type="dxa"/>
          </w:tcPr>
          <w:p w14:paraId="2BD664A8" w14:textId="2F956B7F" w:rsidR="00D2040D" w:rsidRPr="00F629B4" w:rsidRDefault="004A6E84"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10 mld.</w:t>
            </w:r>
          </w:p>
        </w:tc>
        <w:tc>
          <w:tcPr>
            <w:tcW w:w="1808" w:type="dxa"/>
          </w:tcPr>
          <w:p w14:paraId="5AE05792" w14:textId="46DAB074" w:rsidR="00D2040D" w:rsidRPr="00F629B4" w:rsidRDefault="004A6E84"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22%</w:t>
            </w:r>
          </w:p>
        </w:tc>
      </w:tr>
      <w:tr w:rsidR="00D2040D" w:rsidRPr="00F629B4" w14:paraId="1B27616F" w14:textId="77777777" w:rsidTr="00D2040D">
        <w:trPr>
          <w:trHeight w:val="340"/>
        </w:trPr>
        <w:tc>
          <w:tcPr>
            <w:tcW w:w="1385" w:type="dxa"/>
          </w:tcPr>
          <w:p w14:paraId="065955C7" w14:textId="7C93864B" w:rsidR="00D2040D" w:rsidRPr="00F629B4" w:rsidRDefault="004A6E84" w:rsidP="00C8469F">
            <w:pPr>
              <w:pStyle w:val="TableParagraph"/>
              <w:ind w:left="567" w:right="-261" w:hanging="567"/>
              <w:rPr>
                <w:rFonts w:ascii="Arial" w:hAnsi="Arial" w:cs="Arial"/>
                <w:lang w:val="nl-NL"/>
              </w:rPr>
            </w:pPr>
            <w:r>
              <w:rPr>
                <w:rFonts w:ascii="Arial" w:hAnsi="Arial" w:cs="Arial"/>
                <w:color w:val="231F20"/>
                <w:lang w:val="nl-NL"/>
              </w:rPr>
              <w:t xml:space="preserve"> </w:t>
            </w:r>
            <w:proofErr w:type="spellStart"/>
            <w:r w:rsidR="00D2040D" w:rsidRPr="00F629B4">
              <w:rPr>
                <w:rFonts w:ascii="Arial" w:hAnsi="Arial" w:cs="Arial"/>
                <w:color w:val="231F20"/>
                <w:lang w:val="nl-NL"/>
              </w:rPr>
              <w:t>Belanië</w:t>
            </w:r>
            <w:proofErr w:type="spellEnd"/>
          </w:p>
        </w:tc>
        <w:tc>
          <w:tcPr>
            <w:tcW w:w="1578" w:type="dxa"/>
          </w:tcPr>
          <w:p w14:paraId="2C3C711C" w14:textId="2BB80DCD" w:rsidR="00D2040D" w:rsidRPr="00F629B4" w:rsidRDefault="004A6E84"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1.200 mld.</w:t>
            </w:r>
          </w:p>
        </w:tc>
        <w:tc>
          <w:tcPr>
            <w:tcW w:w="3666" w:type="dxa"/>
          </w:tcPr>
          <w:p w14:paraId="25CC1365" w14:textId="1249A57B" w:rsidR="00D2040D" w:rsidRPr="00F629B4" w:rsidRDefault="004A6E84"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6 mld.</w:t>
            </w:r>
          </w:p>
        </w:tc>
        <w:tc>
          <w:tcPr>
            <w:tcW w:w="1808" w:type="dxa"/>
          </w:tcPr>
          <w:p w14:paraId="2110C377" w14:textId="4EB029A8" w:rsidR="00D2040D" w:rsidRPr="00F629B4" w:rsidRDefault="004A6E84"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25%</w:t>
            </w:r>
          </w:p>
        </w:tc>
      </w:tr>
      <w:tr w:rsidR="00D2040D" w:rsidRPr="00F629B4" w14:paraId="6E4E7E6B" w14:textId="77777777" w:rsidTr="00D2040D">
        <w:trPr>
          <w:trHeight w:val="340"/>
        </w:trPr>
        <w:tc>
          <w:tcPr>
            <w:tcW w:w="1385" w:type="dxa"/>
          </w:tcPr>
          <w:p w14:paraId="50D19173" w14:textId="4293D4E5" w:rsidR="00D2040D" w:rsidRPr="00F629B4" w:rsidRDefault="004A6E84" w:rsidP="00C8469F">
            <w:pPr>
              <w:pStyle w:val="TableParagraph"/>
              <w:ind w:left="567" w:right="-261" w:hanging="567"/>
              <w:rPr>
                <w:rFonts w:ascii="Arial" w:hAnsi="Arial" w:cs="Arial"/>
                <w:lang w:val="nl-NL"/>
              </w:rPr>
            </w:pPr>
            <w:r>
              <w:rPr>
                <w:rFonts w:ascii="Arial" w:hAnsi="Arial" w:cs="Arial"/>
                <w:color w:val="231F20"/>
                <w:lang w:val="nl-NL"/>
              </w:rPr>
              <w:t xml:space="preserve"> </w:t>
            </w:r>
            <w:proofErr w:type="spellStart"/>
            <w:r w:rsidR="00D2040D" w:rsidRPr="00F629B4">
              <w:rPr>
                <w:rFonts w:ascii="Arial" w:hAnsi="Arial" w:cs="Arial"/>
                <w:color w:val="231F20"/>
                <w:lang w:val="nl-NL"/>
              </w:rPr>
              <w:t>Cervoland</w:t>
            </w:r>
            <w:proofErr w:type="spellEnd"/>
          </w:p>
        </w:tc>
        <w:tc>
          <w:tcPr>
            <w:tcW w:w="1578" w:type="dxa"/>
          </w:tcPr>
          <w:p w14:paraId="12C5D67A" w14:textId="5A9FF453" w:rsidR="00D2040D" w:rsidRPr="00F629B4" w:rsidRDefault="004A6E84"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200 mld.</w:t>
            </w:r>
          </w:p>
        </w:tc>
        <w:tc>
          <w:tcPr>
            <w:tcW w:w="3666" w:type="dxa"/>
          </w:tcPr>
          <w:p w14:paraId="4AC1B6CC" w14:textId="2E5E17F5" w:rsidR="00D2040D" w:rsidRPr="00F629B4" w:rsidRDefault="004A6E84"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5 mld.</w:t>
            </w:r>
          </w:p>
        </w:tc>
        <w:tc>
          <w:tcPr>
            <w:tcW w:w="1808" w:type="dxa"/>
          </w:tcPr>
          <w:p w14:paraId="048E9DF5" w14:textId="573AF1DD" w:rsidR="00D2040D" w:rsidRPr="00F629B4" w:rsidRDefault="004A6E84"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24%</w:t>
            </w:r>
          </w:p>
        </w:tc>
      </w:tr>
    </w:tbl>
    <w:p w14:paraId="5454B479" w14:textId="77777777" w:rsidR="00D2040D" w:rsidRPr="00F629B4" w:rsidRDefault="00D2040D" w:rsidP="00C8469F">
      <w:pPr>
        <w:pStyle w:val="Plattetekst"/>
        <w:ind w:left="567" w:right="-261" w:hanging="567"/>
        <w:rPr>
          <w:rFonts w:cs="Arial"/>
          <w:b/>
          <w:lang w:val="nl-NL"/>
        </w:rPr>
      </w:pPr>
    </w:p>
    <w:p w14:paraId="509C6B7C" w14:textId="1979F146" w:rsidR="00D2040D" w:rsidRDefault="00D2040D" w:rsidP="00C8469F">
      <w:pPr>
        <w:pStyle w:val="Plattetekst"/>
        <w:tabs>
          <w:tab w:val="left" w:pos="642"/>
          <w:tab w:val="left" w:pos="1157"/>
        </w:tabs>
        <w:spacing w:line="261" w:lineRule="auto"/>
        <w:ind w:left="567" w:right="-261" w:hanging="567"/>
        <w:rPr>
          <w:rFonts w:cs="Arial"/>
          <w:color w:val="231F20"/>
          <w:spacing w:val="5"/>
          <w:lang w:val="nl-NL"/>
        </w:rPr>
      </w:pPr>
      <w:r w:rsidRPr="00F629B4">
        <w:rPr>
          <w:rFonts w:cs="Arial"/>
          <w:b/>
          <w:color w:val="231F20"/>
          <w:spacing w:val="1"/>
          <w:lang w:val="nl-NL"/>
        </w:rPr>
        <w:t>11</w:t>
      </w:r>
      <w:r w:rsidRPr="00F629B4">
        <w:rPr>
          <w:rFonts w:cs="Arial"/>
          <w:b/>
          <w:color w:val="231F20"/>
          <w:spacing w:val="1"/>
          <w:lang w:val="nl-NL"/>
        </w:rPr>
        <w:tab/>
      </w:r>
      <w:r w:rsidRPr="00F629B4">
        <w:rPr>
          <w:rFonts w:cs="Arial"/>
          <w:color w:val="231F20"/>
          <w:spacing w:val="3"/>
          <w:lang w:val="nl-NL"/>
        </w:rPr>
        <w:t>Verklaar</w:t>
      </w:r>
      <w:r w:rsidRPr="00F629B4">
        <w:rPr>
          <w:rFonts w:cs="Arial"/>
          <w:color w:val="231F20"/>
          <w:spacing w:val="13"/>
          <w:lang w:val="nl-NL"/>
        </w:rPr>
        <w:t xml:space="preserve"> </w:t>
      </w:r>
      <w:r w:rsidRPr="00F629B4">
        <w:rPr>
          <w:rFonts w:cs="Arial"/>
          <w:color w:val="231F20"/>
          <w:spacing w:val="2"/>
          <w:lang w:val="nl-NL"/>
        </w:rPr>
        <w:t>aan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2"/>
          <w:lang w:val="nl-NL"/>
        </w:rPr>
        <w:t>hand</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3"/>
          <w:lang w:val="nl-NL"/>
        </w:rPr>
        <w:t>kolommen</w:t>
      </w:r>
      <w:r w:rsidRPr="00F629B4">
        <w:rPr>
          <w:rFonts w:cs="Arial"/>
          <w:color w:val="231F20"/>
          <w:spacing w:val="13"/>
          <w:lang w:val="nl-NL"/>
        </w:rPr>
        <w:t xml:space="preserve"> </w:t>
      </w:r>
      <w:r w:rsidRPr="00F629B4">
        <w:rPr>
          <w:rFonts w:cs="Arial"/>
          <w:color w:val="231F20"/>
          <w:spacing w:val="2"/>
          <w:lang w:val="nl-NL"/>
        </w:rPr>
        <w:t>(1)</w:t>
      </w:r>
      <w:r w:rsidRPr="00F629B4">
        <w:rPr>
          <w:rFonts w:cs="Arial"/>
          <w:color w:val="231F20"/>
          <w:spacing w:val="13"/>
          <w:lang w:val="nl-NL"/>
        </w:rPr>
        <w:t xml:space="preserve"> </w:t>
      </w:r>
      <w:r w:rsidRPr="00F629B4">
        <w:rPr>
          <w:rFonts w:cs="Arial"/>
          <w:color w:val="231F20"/>
          <w:spacing w:val="1"/>
          <w:lang w:val="nl-NL"/>
        </w:rPr>
        <w:t>en</w:t>
      </w:r>
      <w:r w:rsidRPr="00F629B4">
        <w:rPr>
          <w:rFonts w:cs="Arial"/>
          <w:color w:val="231F20"/>
          <w:spacing w:val="17"/>
          <w:lang w:val="nl-NL"/>
        </w:rPr>
        <w:t xml:space="preserve"> </w:t>
      </w:r>
      <w:r w:rsidRPr="00F629B4">
        <w:rPr>
          <w:rFonts w:cs="Arial"/>
          <w:color w:val="231F20"/>
          <w:spacing w:val="2"/>
          <w:lang w:val="nl-NL"/>
        </w:rPr>
        <w:t>(2)</w:t>
      </w:r>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3"/>
          <w:lang w:val="nl-NL"/>
        </w:rPr>
        <w:t xml:space="preserve"> </w:t>
      </w:r>
      <w:r w:rsidRPr="00F629B4">
        <w:rPr>
          <w:rFonts w:cs="Arial"/>
          <w:color w:val="231F20"/>
          <w:spacing w:val="3"/>
          <w:lang w:val="nl-NL"/>
        </w:rPr>
        <w:t>multinationals</w:t>
      </w:r>
      <w:r w:rsidRPr="00F629B4">
        <w:rPr>
          <w:rFonts w:cs="Arial"/>
          <w:color w:val="231F20"/>
          <w:spacing w:val="13"/>
          <w:lang w:val="nl-NL"/>
        </w:rPr>
        <w:t xml:space="preserve"> </w:t>
      </w:r>
      <w:r w:rsidRPr="00F629B4">
        <w:rPr>
          <w:rFonts w:cs="Arial"/>
          <w:color w:val="231F20"/>
          <w:spacing w:val="3"/>
          <w:lang w:val="nl-NL"/>
        </w:rPr>
        <w:t>vooral</w:t>
      </w:r>
      <w:r w:rsidRPr="00F629B4">
        <w:rPr>
          <w:rFonts w:cs="Arial"/>
          <w:color w:val="231F20"/>
          <w:spacing w:val="13"/>
          <w:lang w:val="nl-NL"/>
        </w:rPr>
        <w:t xml:space="preserve"> </w:t>
      </w:r>
      <w:r w:rsidRPr="00F629B4">
        <w:rPr>
          <w:rFonts w:cs="Arial"/>
          <w:color w:val="231F20"/>
          <w:spacing w:val="5"/>
          <w:lang w:val="nl-NL"/>
        </w:rPr>
        <w:t xml:space="preserve">in </w:t>
      </w:r>
      <w:proofErr w:type="gramStart"/>
      <w:r w:rsidRPr="00F629B4">
        <w:rPr>
          <w:rFonts w:cs="Arial"/>
          <w:color w:val="231F20"/>
          <w:spacing w:val="2"/>
          <w:lang w:val="nl-NL"/>
        </w:rPr>
        <w:t xml:space="preserve">een  </w:t>
      </w:r>
      <w:r w:rsidRPr="00F629B4">
        <w:rPr>
          <w:rFonts w:cs="Arial"/>
          <w:color w:val="231F20"/>
          <w:spacing w:val="3"/>
          <w:lang w:val="nl-NL"/>
        </w:rPr>
        <w:t>ontwikkelingsland</w:t>
      </w:r>
      <w:proofErr w:type="gramEnd"/>
      <w:r w:rsidRPr="00F629B4">
        <w:rPr>
          <w:rFonts w:cs="Arial"/>
          <w:color w:val="231F20"/>
          <w:spacing w:val="3"/>
          <w:lang w:val="nl-NL"/>
        </w:rPr>
        <w:t xml:space="preserve">  </w:t>
      </w:r>
      <w:r w:rsidRPr="00F629B4">
        <w:rPr>
          <w:rFonts w:cs="Arial"/>
          <w:color w:val="231F20"/>
          <w:spacing w:val="2"/>
          <w:lang w:val="nl-NL"/>
        </w:rPr>
        <w:t xml:space="preserve">een  </w:t>
      </w:r>
      <w:r w:rsidRPr="00F629B4">
        <w:rPr>
          <w:rFonts w:cs="Arial"/>
          <w:color w:val="231F20"/>
          <w:spacing w:val="3"/>
          <w:lang w:val="nl-NL"/>
        </w:rPr>
        <w:t xml:space="preserve">sterke  positie  hebben  </w:t>
      </w:r>
      <w:r w:rsidRPr="00F629B4">
        <w:rPr>
          <w:rFonts w:cs="Arial"/>
          <w:color w:val="231F20"/>
          <w:spacing w:val="2"/>
          <w:lang w:val="nl-NL"/>
        </w:rPr>
        <w:t xml:space="preserve">bij  </w:t>
      </w:r>
      <w:r w:rsidRPr="00F629B4">
        <w:rPr>
          <w:rFonts w:cs="Arial"/>
          <w:color w:val="231F20"/>
          <w:spacing w:val="3"/>
          <w:lang w:val="nl-NL"/>
        </w:rPr>
        <w:t xml:space="preserve">onderhandelingen </w:t>
      </w:r>
      <w:r w:rsidRPr="00F629B4">
        <w:rPr>
          <w:rFonts w:cs="Arial"/>
          <w:color w:val="231F20"/>
          <w:spacing w:val="2"/>
          <w:lang w:val="nl-NL"/>
        </w:rPr>
        <w:t xml:space="preserve">met </w:t>
      </w:r>
      <w:r w:rsidRPr="00F629B4">
        <w:rPr>
          <w:rFonts w:cs="Arial"/>
          <w:color w:val="231F20"/>
          <w:spacing w:val="1"/>
          <w:lang w:val="nl-NL"/>
        </w:rPr>
        <w:t xml:space="preserve">de </w:t>
      </w:r>
      <w:r w:rsidRPr="00F629B4">
        <w:rPr>
          <w:rFonts w:cs="Arial"/>
          <w:color w:val="231F20"/>
          <w:spacing w:val="3"/>
          <w:lang w:val="nl-NL"/>
        </w:rPr>
        <w:t xml:space="preserve">lokale overheid </w:t>
      </w:r>
      <w:r w:rsidRPr="00F629B4">
        <w:rPr>
          <w:rFonts w:cs="Arial"/>
          <w:color w:val="231F20"/>
          <w:spacing w:val="2"/>
          <w:lang w:val="nl-NL"/>
        </w:rPr>
        <w:t xml:space="preserve">over </w:t>
      </w:r>
      <w:r w:rsidRPr="00F629B4">
        <w:rPr>
          <w:rFonts w:cs="Arial"/>
          <w:color w:val="231F20"/>
          <w:spacing w:val="1"/>
          <w:lang w:val="nl-NL"/>
        </w:rPr>
        <w:t>de</w:t>
      </w:r>
      <w:r w:rsidRPr="00F629B4">
        <w:rPr>
          <w:rFonts w:cs="Arial"/>
          <w:color w:val="231F20"/>
          <w:spacing w:val="68"/>
          <w:lang w:val="nl-NL"/>
        </w:rPr>
        <w:t xml:space="preserve"> </w:t>
      </w:r>
      <w:r w:rsidRPr="00F629B4">
        <w:rPr>
          <w:rFonts w:cs="Arial"/>
          <w:color w:val="231F20"/>
          <w:spacing w:val="5"/>
          <w:lang w:val="nl-NL"/>
        </w:rPr>
        <w:t>winstbelasting.</w:t>
      </w:r>
    </w:p>
    <w:p w14:paraId="7629CB64" w14:textId="77777777" w:rsidR="004A6E84" w:rsidRDefault="004A6E84" w:rsidP="00C8469F">
      <w:pPr>
        <w:pStyle w:val="Plattetekst"/>
        <w:tabs>
          <w:tab w:val="left" w:pos="642"/>
          <w:tab w:val="left" w:pos="1157"/>
        </w:tabs>
        <w:spacing w:line="261" w:lineRule="auto"/>
        <w:ind w:left="567" w:right="-261" w:hanging="567"/>
        <w:rPr>
          <w:rFonts w:cs="Arial"/>
          <w:lang w:val="nl-NL"/>
        </w:rPr>
      </w:pPr>
    </w:p>
    <w:p w14:paraId="3B71E6FD" w14:textId="77777777" w:rsidR="00D2040D" w:rsidRPr="00F629B4" w:rsidRDefault="00D2040D" w:rsidP="00C8469F">
      <w:pPr>
        <w:pStyle w:val="Plattetekst"/>
        <w:spacing w:before="69" w:line="261" w:lineRule="auto"/>
        <w:ind w:left="567" w:right="-261"/>
        <w:rPr>
          <w:rFonts w:cs="Arial"/>
          <w:lang w:val="nl-NL"/>
        </w:rPr>
      </w:pPr>
      <w:r w:rsidRPr="00F629B4">
        <w:rPr>
          <w:rFonts w:cs="Arial"/>
          <w:color w:val="231F20"/>
          <w:lang w:val="nl-NL"/>
        </w:rPr>
        <w:t>Niet alleen vanuit het belang van overheden maar ook vanuit het oogpunt van multinationals zijn er argumenten die pleiten voor het instellen van winstbelastingverdragen. Multinationals zijn bijvoorbeeld gebaat bij een verdrag ter voorkoming van dubbele belastingheffing in situaties waarbij vanuit de productiebedrijven winsten worden overgeboekt naar het hoofdkantoor.</w:t>
      </w:r>
    </w:p>
    <w:p w14:paraId="1BB75A38" w14:textId="77777777" w:rsidR="00D2040D" w:rsidRPr="00F629B4" w:rsidRDefault="00D2040D" w:rsidP="00C8469F">
      <w:pPr>
        <w:pStyle w:val="Plattetekst"/>
        <w:ind w:left="567" w:right="-261" w:hanging="567"/>
        <w:rPr>
          <w:rFonts w:cs="Arial"/>
          <w:lang w:val="nl-NL"/>
        </w:rPr>
      </w:pPr>
    </w:p>
    <w:p w14:paraId="640CD5CE"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 xml:space="preserve">De overheden van </w:t>
      </w:r>
      <w:proofErr w:type="spellStart"/>
      <w:r w:rsidRPr="00F629B4">
        <w:rPr>
          <w:rFonts w:cs="Arial"/>
          <w:color w:val="231F20"/>
          <w:lang w:val="nl-NL"/>
        </w:rPr>
        <w:t>Alagne</w:t>
      </w:r>
      <w:proofErr w:type="spellEnd"/>
      <w:r w:rsidRPr="00F629B4">
        <w:rPr>
          <w:rFonts w:cs="Arial"/>
          <w:color w:val="231F20"/>
          <w:lang w:val="nl-NL"/>
        </w:rPr>
        <w:t xml:space="preserve">, </w:t>
      </w:r>
      <w:proofErr w:type="spellStart"/>
      <w:r w:rsidRPr="00F629B4">
        <w:rPr>
          <w:rFonts w:cs="Arial"/>
          <w:color w:val="231F20"/>
          <w:lang w:val="nl-NL"/>
        </w:rPr>
        <w:t>Belanië</w:t>
      </w:r>
      <w:proofErr w:type="spellEnd"/>
      <w:r w:rsidRPr="00F629B4">
        <w:rPr>
          <w:rFonts w:cs="Arial"/>
          <w:color w:val="231F20"/>
          <w:lang w:val="nl-NL"/>
        </w:rPr>
        <w:t xml:space="preserve"> en </w:t>
      </w:r>
      <w:proofErr w:type="spellStart"/>
      <w:r w:rsidRPr="00F629B4">
        <w:rPr>
          <w:rFonts w:cs="Arial"/>
          <w:color w:val="231F20"/>
          <w:lang w:val="nl-NL"/>
        </w:rPr>
        <w:t>Cervoland</w:t>
      </w:r>
      <w:proofErr w:type="spellEnd"/>
      <w:r w:rsidRPr="00F629B4">
        <w:rPr>
          <w:rFonts w:cs="Arial"/>
          <w:color w:val="231F20"/>
          <w:lang w:val="nl-NL"/>
        </w:rPr>
        <w:t xml:space="preserve"> hebben een winstbelastingverdrag met elkaar afgesloten. Hierin is afgesproken dat winsten alleen worden belast in het land waar deze zijn </w:t>
      </w:r>
      <w:r w:rsidRPr="00F629B4">
        <w:rPr>
          <w:rFonts w:cs="Arial"/>
          <w:color w:val="231F20"/>
          <w:lang w:val="nl-NL"/>
        </w:rPr>
        <w:lastRenderedPageBreak/>
        <w:t xml:space="preserve">verdiend, tegen het laagste tarief dat in de verdragslanden geldt. De multinationale onderneming EMNO heeft het hoofdkantoor gevestigd in </w:t>
      </w:r>
      <w:proofErr w:type="spellStart"/>
      <w:r w:rsidRPr="00F629B4">
        <w:rPr>
          <w:rFonts w:cs="Arial"/>
          <w:color w:val="231F20"/>
          <w:lang w:val="nl-NL"/>
        </w:rPr>
        <w:t>Alagne</w:t>
      </w:r>
      <w:proofErr w:type="spellEnd"/>
      <w:r w:rsidRPr="00F629B4">
        <w:rPr>
          <w:rFonts w:cs="Arial"/>
          <w:color w:val="231F20"/>
          <w:lang w:val="nl-NL"/>
        </w:rPr>
        <w:t xml:space="preserve"> en een winstgevend productiebedrijf in </w:t>
      </w:r>
      <w:proofErr w:type="spellStart"/>
      <w:r w:rsidRPr="00F629B4">
        <w:rPr>
          <w:rFonts w:cs="Arial"/>
          <w:color w:val="231F20"/>
          <w:lang w:val="nl-NL"/>
        </w:rPr>
        <w:t>Cervoland</w:t>
      </w:r>
      <w:proofErr w:type="spellEnd"/>
      <w:r w:rsidRPr="00F629B4">
        <w:rPr>
          <w:rFonts w:cs="Arial"/>
          <w:color w:val="231F20"/>
          <w:lang w:val="nl-NL"/>
        </w:rPr>
        <w:t xml:space="preserve">. Dankzij het verdrag behoeft EMNO over de winst van deze vestiging alleen aan de overheid van </w:t>
      </w:r>
      <w:proofErr w:type="spellStart"/>
      <w:r w:rsidRPr="00F629B4">
        <w:rPr>
          <w:rFonts w:cs="Arial"/>
          <w:color w:val="231F20"/>
          <w:lang w:val="nl-NL"/>
        </w:rPr>
        <w:t>Cervoland</w:t>
      </w:r>
      <w:proofErr w:type="spellEnd"/>
      <w:r w:rsidRPr="00F629B4">
        <w:rPr>
          <w:rFonts w:cs="Arial"/>
          <w:color w:val="231F20"/>
          <w:lang w:val="nl-NL"/>
        </w:rPr>
        <w:t xml:space="preserve"> winstbelasting te betalen, tegen een tarief van slechts 22%.</w:t>
      </w:r>
    </w:p>
    <w:p w14:paraId="5B733A44" w14:textId="77777777" w:rsidR="00D2040D" w:rsidRPr="00F629B4" w:rsidRDefault="00D2040D" w:rsidP="00C8469F">
      <w:pPr>
        <w:pStyle w:val="Plattetekst"/>
        <w:ind w:left="567" w:right="-261" w:hanging="567"/>
        <w:rPr>
          <w:rFonts w:cs="Arial"/>
          <w:lang w:val="nl-NL"/>
        </w:rPr>
      </w:pPr>
    </w:p>
    <w:p w14:paraId="6E8F3B43" w14:textId="4196BE50" w:rsidR="00D2040D" w:rsidRPr="00F629B4" w:rsidRDefault="00D2040D" w:rsidP="00C8469F">
      <w:pPr>
        <w:pStyle w:val="Plattetekst"/>
        <w:tabs>
          <w:tab w:val="left" w:pos="562"/>
          <w:tab w:val="left" w:pos="1077"/>
        </w:tabs>
        <w:spacing w:line="261" w:lineRule="auto"/>
        <w:ind w:left="567" w:right="-261" w:hanging="567"/>
        <w:rPr>
          <w:rFonts w:cs="Arial"/>
          <w:lang w:val="nl-NL"/>
        </w:rPr>
      </w:pPr>
      <w:r w:rsidRPr="00F629B4">
        <w:rPr>
          <w:rFonts w:cs="Arial"/>
          <w:b/>
          <w:color w:val="231F20"/>
          <w:spacing w:val="1"/>
          <w:lang w:val="nl-NL"/>
        </w:rPr>
        <w:t>12</w:t>
      </w:r>
      <w:r w:rsidRPr="00F629B4">
        <w:rPr>
          <w:rFonts w:cs="Arial"/>
          <w:b/>
          <w:color w:val="231F20"/>
          <w:spacing w:val="1"/>
          <w:lang w:val="nl-NL"/>
        </w:rPr>
        <w:tab/>
      </w:r>
      <w:r w:rsidRPr="00F629B4">
        <w:rPr>
          <w:rFonts w:cs="Arial"/>
          <w:color w:val="231F20"/>
          <w:spacing w:val="2"/>
          <w:lang w:val="nl-NL"/>
        </w:rPr>
        <w:t>Leg</w:t>
      </w:r>
      <w:r w:rsidRPr="00F629B4">
        <w:rPr>
          <w:rFonts w:cs="Arial"/>
          <w:color w:val="231F20"/>
          <w:spacing w:val="12"/>
          <w:lang w:val="nl-NL"/>
        </w:rPr>
        <w:t xml:space="preserve"> </w:t>
      </w:r>
      <w:r w:rsidRPr="00F629B4">
        <w:rPr>
          <w:rFonts w:cs="Arial"/>
          <w:color w:val="231F20"/>
          <w:spacing w:val="2"/>
          <w:lang w:val="nl-NL"/>
        </w:rPr>
        <w:t>uit</w:t>
      </w:r>
      <w:r w:rsidRPr="00F629B4">
        <w:rPr>
          <w:rFonts w:cs="Arial"/>
          <w:color w:val="231F20"/>
          <w:spacing w:val="12"/>
          <w:lang w:val="nl-NL"/>
        </w:rPr>
        <w:t xml:space="preserve"> </w:t>
      </w:r>
      <w:r w:rsidRPr="00F629B4">
        <w:rPr>
          <w:rFonts w:cs="Arial"/>
          <w:color w:val="231F20"/>
          <w:spacing w:val="2"/>
          <w:lang w:val="nl-NL"/>
        </w:rPr>
        <w:t>dat</w:t>
      </w:r>
      <w:r w:rsidRPr="00F629B4">
        <w:rPr>
          <w:rFonts w:cs="Arial"/>
          <w:color w:val="231F20"/>
          <w:spacing w:val="12"/>
          <w:lang w:val="nl-NL"/>
        </w:rPr>
        <w:t xml:space="preserve"> </w:t>
      </w:r>
      <w:r w:rsidRPr="00F629B4">
        <w:rPr>
          <w:rFonts w:cs="Arial"/>
          <w:color w:val="231F20"/>
          <w:spacing w:val="2"/>
          <w:lang w:val="nl-NL"/>
        </w:rPr>
        <w:t>dit</w:t>
      </w:r>
      <w:r w:rsidRPr="00F629B4">
        <w:rPr>
          <w:rFonts w:cs="Arial"/>
          <w:color w:val="231F20"/>
          <w:spacing w:val="12"/>
          <w:lang w:val="nl-NL"/>
        </w:rPr>
        <w:t xml:space="preserve"> </w:t>
      </w:r>
      <w:r w:rsidRPr="00F629B4">
        <w:rPr>
          <w:rFonts w:cs="Arial"/>
          <w:color w:val="231F20"/>
          <w:spacing w:val="3"/>
          <w:lang w:val="nl-NL"/>
        </w:rPr>
        <w:t>verdrag</w:t>
      </w:r>
      <w:r w:rsidRPr="00F629B4">
        <w:rPr>
          <w:rFonts w:cs="Arial"/>
          <w:color w:val="231F20"/>
          <w:spacing w:val="12"/>
          <w:lang w:val="nl-NL"/>
        </w:rPr>
        <w:t xml:space="preserve"> </w:t>
      </w:r>
      <w:r w:rsidRPr="00F629B4">
        <w:rPr>
          <w:rFonts w:cs="Arial"/>
          <w:color w:val="231F20"/>
          <w:spacing w:val="2"/>
          <w:lang w:val="nl-NL"/>
        </w:rPr>
        <w:t>aan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overheid</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proofErr w:type="spellStart"/>
      <w:r w:rsidRPr="00F629B4">
        <w:rPr>
          <w:rFonts w:cs="Arial"/>
          <w:color w:val="231F20"/>
          <w:spacing w:val="3"/>
          <w:lang w:val="nl-NL"/>
        </w:rPr>
        <w:t>Cervoland</w:t>
      </w:r>
      <w:proofErr w:type="spellEnd"/>
      <w:r w:rsidRPr="00F629B4">
        <w:rPr>
          <w:rFonts w:cs="Arial"/>
          <w:color w:val="231F20"/>
          <w:spacing w:val="12"/>
          <w:lang w:val="nl-NL"/>
        </w:rPr>
        <w:t xml:space="preserve"> </w:t>
      </w:r>
      <w:r w:rsidRPr="00F629B4">
        <w:rPr>
          <w:rFonts w:cs="Arial"/>
          <w:color w:val="231F20"/>
          <w:spacing w:val="3"/>
          <w:lang w:val="nl-NL"/>
        </w:rPr>
        <w:t>(ondanks</w:t>
      </w:r>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lang w:val="nl-NL"/>
        </w:rPr>
        <w:t xml:space="preserve"> </w:t>
      </w:r>
      <w:r w:rsidRPr="00F629B4">
        <w:rPr>
          <w:rFonts w:cs="Arial"/>
          <w:color w:val="231F20"/>
          <w:spacing w:val="3"/>
          <w:lang w:val="nl-NL"/>
        </w:rPr>
        <w:t xml:space="preserve">lagere tariefpercentage) </w:t>
      </w:r>
      <w:r w:rsidRPr="00F629B4">
        <w:rPr>
          <w:rFonts w:cs="Arial"/>
          <w:color w:val="231F20"/>
          <w:spacing w:val="2"/>
          <w:lang w:val="nl-NL"/>
        </w:rPr>
        <w:t xml:space="preserve">meer </w:t>
      </w:r>
      <w:r w:rsidRPr="00F629B4">
        <w:rPr>
          <w:rFonts w:cs="Arial"/>
          <w:color w:val="231F20"/>
          <w:spacing w:val="3"/>
          <w:lang w:val="nl-NL"/>
        </w:rPr>
        <w:t xml:space="preserve">zekerheid biedt </w:t>
      </w:r>
      <w:r w:rsidRPr="00F629B4">
        <w:rPr>
          <w:rFonts w:cs="Arial"/>
          <w:color w:val="231F20"/>
          <w:spacing w:val="2"/>
          <w:lang w:val="nl-NL"/>
        </w:rPr>
        <w:t xml:space="preserve">over </w:t>
      </w:r>
      <w:r w:rsidRPr="00F629B4">
        <w:rPr>
          <w:rFonts w:cs="Arial"/>
          <w:color w:val="231F20"/>
          <w:spacing w:val="5"/>
          <w:lang w:val="nl-NL"/>
        </w:rPr>
        <w:t>toekomstige belastingontvangsten.</w:t>
      </w:r>
    </w:p>
    <w:p w14:paraId="07E15D26" w14:textId="77777777" w:rsidR="00D2040D" w:rsidRPr="00F629B4" w:rsidRDefault="00D2040D" w:rsidP="00C8469F">
      <w:pPr>
        <w:pStyle w:val="Plattetekst"/>
        <w:ind w:left="567" w:right="-261" w:hanging="567"/>
        <w:rPr>
          <w:rFonts w:cs="Arial"/>
          <w:lang w:val="nl-NL"/>
        </w:rPr>
      </w:pPr>
    </w:p>
    <w:p w14:paraId="6BBF2C2E"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Nieuwe ontwikkelingen, zoals op het gebied van informatietechnologie, hebben het denkbaar gemaakt dat multinationals kunnen overwegen om ook (delen van) het hoofdkantoor naar een ander land te verplaatsen.</w:t>
      </w:r>
    </w:p>
    <w:p w14:paraId="200ED574" w14:textId="1AA38419" w:rsidR="00D2040D" w:rsidRPr="00F629B4" w:rsidRDefault="00D2040D" w:rsidP="00C8469F">
      <w:pPr>
        <w:pStyle w:val="Plattetekst"/>
        <w:tabs>
          <w:tab w:val="left" w:pos="562"/>
          <w:tab w:val="left" w:pos="1077"/>
        </w:tabs>
        <w:spacing w:line="261" w:lineRule="auto"/>
        <w:ind w:left="567" w:right="-261" w:hanging="567"/>
        <w:rPr>
          <w:rFonts w:cs="Arial"/>
          <w:lang w:val="nl-NL"/>
        </w:rPr>
      </w:pPr>
      <w:r w:rsidRPr="00F629B4">
        <w:rPr>
          <w:rFonts w:cs="Arial"/>
          <w:b/>
          <w:color w:val="231F20"/>
          <w:spacing w:val="1"/>
          <w:lang w:val="nl-NL"/>
        </w:rPr>
        <w:t>13</w:t>
      </w:r>
      <w:r w:rsidRPr="00F629B4">
        <w:rPr>
          <w:rFonts w:cs="Arial"/>
          <w:b/>
          <w:color w:val="231F20"/>
          <w:spacing w:val="1"/>
          <w:lang w:val="nl-NL"/>
        </w:rPr>
        <w:tab/>
      </w:r>
      <w:r w:rsidRPr="00F629B4">
        <w:rPr>
          <w:rFonts w:cs="Arial"/>
          <w:color w:val="231F20"/>
          <w:spacing w:val="2"/>
          <w:lang w:val="nl-NL"/>
        </w:rPr>
        <w:t>Kan</w:t>
      </w:r>
      <w:r w:rsidRPr="00F629B4">
        <w:rPr>
          <w:rFonts w:cs="Arial"/>
          <w:color w:val="231F20"/>
          <w:spacing w:val="17"/>
          <w:lang w:val="nl-NL"/>
        </w:rPr>
        <w:t xml:space="preserve"> </w:t>
      </w:r>
      <w:r w:rsidRPr="00F629B4">
        <w:rPr>
          <w:rFonts w:cs="Arial"/>
          <w:color w:val="231F20"/>
          <w:spacing w:val="2"/>
          <w:lang w:val="nl-NL"/>
        </w:rPr>
        <w:t>het</w:t>
      </w:r>
      <w:r w:rsidRPr="00F629B4">
        <w:rPr>
          <w:rFonts w:cs="Arial"/>
          <w:color w:val="231F20"/>
          <w:spacing w:val="17"/>
          <w:lang w:val="nl-NL"/>
        </w:rPr>
        <w:t xml:space="preserve"> </w:t>
      </w:r>
      <w:r w:rsidRPr="00F629B4">
        <w:rPr>
          <w:rFonts w:cs="Arial"/>
          <w:color w:val="231F20"/>
          <w:spacing w:val="3"/>
          <w:lang w:val="nl-NL"/>
        </w:rPr>
        <w:t>winstbelastingverdrag</w:t>
      </w:r>
      <w:r w:rsidRPr="00F629B4">
        <w:rPr>
          <w:rFonts w:cs="Arial"/>
          <w:color w:val="231F20"/>
          <w:spacing w:val="15"/>
          <w:lang w:val="nl-NL"/>
        </w:rPr>
        <w:t xml:space="preserve"> </w:t>
      </w:r>
      <w:r w:rsidRPr="00F629B4">
        <w:rPr>
          <w:rFonts w:cs="Arial"/>
          <w:color w:val="231F20"/>
          <w:spacing w:val="2"/>
          <w:lang w:val="nl-NL"/>
        </w:rPr>
        <w:t>van</w:t>
      </w:r>
      <w:r w:rsidRPr="00F629B4">
        <w:rPr>
          <w:rFonts w:cs="Arial"/>
          <w:color w:val="231F20"/>
          <w:spacing w:val="17"/>
          <w:lang w:val="nl-NL"/>
        </w:rPr>
        <w:t xml:space="preserve"> </w:t>
      </w:r>
      <w:r w:rsidRPr="00F629B4">
        <w:rPr>
          <w:rFonts w:cs="Arial"/>
          <w:color w:val="231F20"/>
          <w:spacing w:val="1"/>
          <w:lang w:val="nl-NL"/>
        </w:rPr>
        <w:t>de</w:t>
      </w:r>
      <w:r w:rsidRPr="00F629B4">
        <w:rPr>
          <w:rFonts w:cs="Arial"/>
          <w:color w:val="231F20"/>
          <w:spacing w:val="17"/>
          <w:lang w:val="nl-NL"/>
        </w:rPr>
        <w:t xml:space="preserve"> </w:t>
      </w:r>
      <w:r w:rsidRPr="00F629B4">
        <w:rPr>
          <w:rFonts w:cs="Arial"/>
          <w:color w:val="231F20"/>
          <w:spacing w:val="3"/>
          <w:lang w:val="nl-NL"/>
        </w:rPr>
        <w:t>hierboven</w:t>
      </w:r>
      <w:r w:rsidRPr="00F629B4">
        <w:rPr>
          <w:rFonts w:cs="Arial"/>
          <w:color w:val="231F20"/>
          <w:spacing w:val="17"/>
          <w:lang w:val="nl-NL"/>
        </w:rPr>
        <w:t xml:space="preserve"> </w:t>
      </w:r>
      <w:r w:rsidRPr="00F629B4">
        <w:rPr>
          <w:rFonts w:cs="Arial"/>
          <w:color w:val="231F20"/>
          <w:spacing w:val="3"/>
          <w:lang w:val="nl-NL"/>
        </w:rPr>
        <w:t>genoemde</w:t>
      </w:r>
      <w:r w:rsidRPr="00F629B4">
        <w:rPr>
          <w:rFonts w:cs="Arial"/>
          <w:color w:val="231F20"/>
          <w:spacing w:val="17"/>
          <w:lang w:val="nl-NL"/>
        </w:rPr>
        <w:t xml:space="preserve"> </w:t>
      </w:r>
      <w:r w:rsidRPr="00F629B4">
        <w:rPr>
          <w:rFonts w:cs="Arial"/>
          <w:color w:val="231F20"/>
          <w:spacing w:val="3"/>
          <w:lang w:val="nl-NL"/>
        </w:rPr>
        <w:t>landen</w:t>
      </w:r>
      <w:r w:rsidRPr="00F629B4">
        <w:rPr>
          <w:rFonts w:cs="Arial"/>
          <w:color w:val="231F20"/>
          <w:spacing w:val="17"/>
          <w:lang w:val="nl-NL"/>
        </w:rPr>
        <w:t xml:space="preserve"> </w:t>
      </w:r>
      <w:r w:rsidRPr="00F629B4">
        <w:rPr>
          <w:rFonts w:cs="Arial"/>
          <w:color w:val="231F20"/>
          <w:spacing w:val="5"/>
          <w:lang w:val="nl-NL"/>
        </w:rPr>
        <w:t xml:space="preserve">ook </w:t>
      </w:r>
      <w:r w:rsidRPr="00F629B4">
        <w:rPr>
          <w:rFonts w:cs="Arial"/>
          <w:color w:val="231F20"/>
          <w:spacing w:val="2"/>
          <w:lang w:val="nl-NL"/>
        </w:rPr>
        <w:t xml:space="preserve">een </w:t>
      </w:r>
      <w:r w:rsidRPr="00F629B4">
        <w:rPr>
          <w:rFonts w:cs="Arial"/>
          <w:color w:val="231F20"/>
          <w:spacing w:val="3"/>
          <w:lang w:val="nl-NL"/>
        </w:rPr>
        <w:t xml:space="preserve">oplossing bieden </w:t>
      </w:r>
      <w:r w:rsidRPr="00F629B4">
        <w:rPr>
          <w:rFonts w:cs="Arial"/>
          <w:color w:val="231F20"/>
          <w:spacing w:val="2"/>
          <w:lang w:val="nl-NL"/>
        </w:rPr>
        <w:t xml:space="preserve">voor het </w:t>
      </w:r>
      <w:r w:rsidRPr="00F629B4">
        <w:rPr>
          <w:rFonts w:cs="Arial"/>
          <w:color w:val="231F20"/>
          <w:spacing w:val="3"/>
          <w:lang w:val="nl-NL"/>
        </w:rPr>
        <w:t xml:space="preserve">boven vraag </w:t>
      </w:r>
      <w:r w:rsidRPr="00F629B4">
        <w:rPr>
          <w:rFonts w:cs="Arial"/>
          <w:color w:val="231F20"/>
          <w:spacing w:val="1"/>
          <w:lang w:val="nl-NL"/>
        </w:rPr>
        <w:t xml:space="preserve">10 </w:t>
      </w:r>
      <w:r w:rsidRPr="00F629B4">
        <w:rPr>
          <w:rFonts w:cs="Arial"/>
          <w:color w:val="231F20"/>
          <w:spacing w:val="5"/>
          <w:lang w:val="nl-NL"/>
        </w:rPr>
        <w:t xml:space="preserve">genoemde </w:t>
      </w:r>
      <w:r w:rsidRPr="00F629B4">
        <w:rPr>
          <w:rFonts w:cs="Arial"/>
          <w:color w:val="231F20"/>
          <w:spacing w:val="3"/>
          <w:lang w:val="nl-NL"/>
        </w:rPr>
        <w:t xml:space="preserve">gevangenendilemma? Licht </w:t>
      </w:r>
      <w:r w:rsidRPr="00F629B4">
        <w:rPr>
          <w:rFonts w:cs="Arial"/>
          <w:color w:val="231F20"/>
          <w:spacing w:val="2"/>
          <w:lang w:val="nl-NL"/>
        </w:rPr>
        <w:t xml:space="preserve">het </w:t>
      </w:r>
      <w:r w:rsidRPr="00F629B4">
        <w:rPr>
          <w:rFonts w:cs="Arial"/>
          <w:color w:val="231F20"/>
          <w:spacing w:val="3"/>
          <w:lang w:val="nl-NL"/>
        </w:rPr>
        <w:t>antwoord</w:t>
      </w:r>
      <w:r w:rsidRPr="00F629B4">
        <w:rPr>
          <w:rFonts w:cs="Arial"/>
          <w:color w:val="231F20"/>
          <w:spacing w:val="58"/>
          <w:lang w:val="nl-NL"/>
        </w:rPr>
        <w:t xml:space="preserve"> </w:t>
      </w:r>
      <w:r w:rsidRPr="00F629B4">
        <w:rPr>
          <w:rFonts w:cs="Arial"/>
          <w:color w:val="231F20"/>
          <w:spacing w:val="5"/>
          <w:lang w:val="nl-NL"/>
        </w:rPr>
        <w:t>toe.</w:t>
      </w:r>
    </w:p>
    <w:p w14:paraId="0CD9C314" w14:textId="77777777" w:rsidR="004A6E84" w:rsidRDefault="004A6E84" w:rsidP="00C8469F">
      <w:pPr>
        <w:spacing w:line="261" w:lineRule="auto"/>
        <w:ind w:left="567" w:right="-261" w:hanging="567"/>
        <w:rPr>
          <w:rFonts w:ascii="Arial" w:hAnsi="Arial" w:cs="Arial"/>
        </w:rPr>
      </w:pPr>
    </w:p>
    <w:p w14:paraId="55175C5B" w14:textId="11747EBD" w:rsidR="00D2040D" w:rsidRPr="00F629B4" w:rsidRDefault="00CA62BC" w:rsidP="00C8469F">
      <w:pPr>
        <w:pStyle w:val="Kop2"/>
        <w:ind w:left="567" w:right="-261" w:hanging="567"/>
        <w:rPr>
          <w:rFonts w:cs="Arial"/>
          <w:lang w:val="nl-NL"/>
        </w:rPr>
      </w:pPr>
      <w:r>
        <w:rPr>
          <w:rFonts w:cs="Arial"/>
          <w:color w:val="231F20"/>
          <w:lang w:val="nl-NL"/>
        </w:rPr>
        <w:t>Opgave 4</w:t>
      </w:r>
      <w:r>
        <w:rPr>
          <w:rFonts w:cs="Arial"/>
          <w:color w:val="231F20"/>
          <w:lang w:val="nl-NL"/>
        </w:rPr>
        <w:tab/>
      </w:r>
      <w:r>
        <w:rPr>
          <w:rFonts w:cs="Arial"/>
          <w:color w:val="231F20"/>
          <w:lang w:val="nl-NL"/>
        </w:rPr>
        <w:tab/>
      </w:r>
      <w:r w:rsidR="00D2040D" w:rsidRPr="00F629B4">
        <w:rPr>
          <w:rFonts w:cs="Arial"/>
          <w:color w:val="231F20"/>
          <w:lang w:val="nl-NL"/>
        </w:rPr>
        <w:t>Tunnelvisie</w:t>
      </w:r>
    </w:p>
    <w:p w14:paraId="7C3EE8E5" w14:textId="77777777" w:rsidR="00D2040D" w:rsidRDefault="00D2040D" w:rsidP="00C8469F">
      <w:pPr>
        <w:pStyle w:val="Plattetekst"/>
        <w:spacing w:before="22" w:line="261" w:lineRule="auto"/>
        <w:ind w:left="567" w:right="-261"/>
        <w:rPr>
          <w:rFonts w:cs="Arial"/>
          <w:color w:val="231F20"/>
          <w:spacing w:val="5"/>
          <w:lang w:val="nl-NL"/>
        </w:rPr>
      </w:pPr>
      <w:r w:rsidRPr="00F629B4">
        <w:rPr>
          <w:rFonts w:cs="Arial"/>
          <w:color w:val="231F20"/>
          <w:spacing w:val="1"/>
          <w:lang w:val="nl-NL"/>
        </w:rPr>
        <w:t xml:space="preserve">De </w:t>
      </w:r>
      <w:r w:rsidRPr="00F629B4">
        <w:rPr>
          <w:rFonts w:cs="Arial"/>
          <w:color w:val="231F20"/>
          <w:spacing w:val="3"/>
          <w:lang w:val="nl-NL"/>
        </w:rPr>
        <w:t xml:space="preserve">Deense overheid overweegt </w:t>
      </w:r>
      <w:r w:rsidRPr="00F629B4">
        <w:rPr>
          <w:rFonts w:cs="Arial"/>
          <w:color w:val="231F20"/>
          <w:spacing w:val="1"/>
          <w:lang w:val="nl-NL"/>
        </w:rPr>
        <w:t xml:space="preserve">de </w:t>
      </w:r>
      <w:r w:rsidRPr="00F629B4">
        <w:rPr>
          <w:rFonts w:cs="Arial"/>
          <w:color w:val="231F20"/>
          <w:spacing w:val="3"/>
          <w:lang w:val="nl-NL"/>
        </w:rPr>
        <w:t xml:space="preserve">aanleg </w:t>
      </w:r>
      <w:r w:rsidRPr="00F629B4">
        <w:rPr>
          <w:rFonts w:cs="Arial"/>
          <w:color w:val="231F20"/>
          <w:spacing w:val="1"/>
          <w:lang w:val="nl-NL"/>
        </w:rPr>
        <w:t xml:space="preserve">en </w:t>
      </w:r>
      <w:r w:rsidRPr="00F629B4">
        <w:rPr>
          <w:rFonts w:cs="Arial"/>
          <w:color w:val="231F20"/>
          <w:spacing w:val="3"/>
          <w:lang w:val="nl-NL"/>
        </w:rPr>
        <w:t xml:space="preserve">exploitatie </w:t>
      </w:r>
      <w:r w:rsidRPr="00F629B4">
        <w:rPr>
          <w:rFonts w:cs="Arial"/>
          <w:color w:val="231F20"/>
          <w:spacing w:val="2"/>
          <w:lang w:val="nl-NL"/>
        </w:rPr>
        <w:t xml:space="preserve">van een </w:t>
      </w:r>
      <w:r w:rsidRPr="00F629B4">
        <w:rPr>
          <w:rFonts w:cs="Arial"/>
          <w:color w:val="231F20"/>
          <w:spacing w:val="5"/>
          <w:lang w:val="nl-NL"/>
        </w:rPr>
        <w:t xml:space="preserve">toltunnel </w:t>
      </w:r>
      <w:r w:rsidRPr="00F629B4">
        <w:rPr>
          <w:rFonts w:cs="Arial"/>
          <w:color w:val="231F20"/>
          <w:spacing w:val="3"/>
          <w:lang w:val="nl-NL"/>
        </w:rPr>
        <w:t xml:space="preserve">tussen </w:t>
      </w:r>
      <w:r w:rsidRPr="00F629B4">
        <w:rPr>
          <w:rFonts w:cs="Arial"/>
          <w:color w:val="231F20"/>
          <w:spacing w:val="2"/>
          <w:lang w:val="nl-NL"/>
        </w:rPr>
        <w:t xml:space="preserve">een </w:t>
      </w:r>
      <w:r w:rsidRPr="00F629B4">
        <w:rPr>
          <w:rFonts w:cs="Arial"/>
          <w:color w:val="231F20"/>
          <w:spacing w:val="3"/>
          <w:lang w:val="nl-NL"/>
        </w:rPr>
        <w:t xml:space="preserve">Deens eiland </w:t>
      </w:r>
      <w:r w:rsidRPr="00F629B4">
        <w:rPr>
          <w:rFonts w:cs="Arial"/>
          <w:color w:val="231F20"/>
          <w:spacing w:val="1"/>
          <w:lang w:val="nl-NL"/>
        </w:rPr>
        <w:t xml:space="preserve">en </w:t>
      </w:r>
      <w:r w:rsidRPr="00F629B4">
        <w:rPr>
          <w:rFonts w:cs="Arial"/>
          <w:color w:val="231F20"/>
          <w:spacing w:val="2"/>
          <w:lang w:val="nl-NL"/>
        </w:rPr>
        <w:t xml:space="preserve">het </w:t>
      </w:r>
      <w:r w:rsidRPr="00F629B4">
        <w:rPr>
          <w:rFonts w:cs="Arial"/>
          <w:color w:val="231F20"/>
          <w:spacing w:val="3"/>
          <w:lang w:val="nl-NL"/>
        </w:rPr>
        <w:t xml:space="preserve">noorden </w:t>
      </w:r>
      <w:r w:rsidRPr="00F629B4">
        <w:rPr>
          <w:rFonts w:cs="Arial"/>
          <w:color w:val="231F20"/>
          <w:spacing w:val="2"/>
          <w:lang w:val="nl-NL"/>
        </w:rPr>
        <w:t xml:space="preserve">van </w:t>
      </w:r>
      <w:r w:rsidRPr="00F629B4">
        <w:rPr>
          <w:rFonts w:cs="Arial"/>
          <w:color w:val="231F20"/>
          <w:spacing w:val="3"/>
          <w:lang w:val="nl-NL"/>
        </w:rPr>
        <w:t xml:space="preserve">Duitsland. Hiermee </w:t>
      </w:r>
      <w:r w:rsidRPr="00F629B4">
        <w:rPr>
          <w:rFonts w:cs="Arial"/>
          <w:color w:val="231F20"/>
          <w:spacing w:val="2"/>
          <w:lang w:val="nl-NL"/>
        </w:rPr>
        <w:t xml:space="preserve">zou </w:t>
      </w:r>
      <w:r w:rsidRPr="00F629B4">
        <w:rPr>
          <w:rFonts w:cs="Arial"/>
          <w:color w:val="231F20"/>
          <w:spacing w:val="5"/>
          <w:lang w:val="nl-NL"/>
        </w:rPr>
        <w:t xml:space="preserve">de </w:t>
      </w:r>
      <w:r w:rsidRPr="00F629B4">
        <w:rPr>
          <w:rFonts w:cs="Arial"/>
          <w:color w:val="231F20"/>
          <w:spacing w:val="3"/>
          <w:lang w:val="nl-NL"/>
        </w:rPr>
        <w:t xml:space="preserve">reis- </w:t>
      </w:r>
      <w:r w:rsidRPr="00F629B4">
        <w:rPr>
          <w:rFonts w:cs="Arial"/>
          <w:color w:val="231F20"/>
          <w:spacing w:val="1"/>
          <w:lang w:val="nl-NL"/>
        </w:rPr>
        <w:t xml:space="preserve">en </w:t>
      </w:r>
      <w:r w:rsidRPr="00F629B4">
        <w:rPr>
          <w:rFonts w:cs="Arial"/>
          <w:color w:val="231F20"/>
          <w:spacing w:val="3"/>
          <w:lang w:val="nl-NL"/>
        </w:rPr>
        <w:t xml:space="preserve">transporttijd </w:t>
      </w:r>
      <w:r w:rsidRPr="00F629B4">
        <w:rPr>
          <w:rFonts w:cs="Arial"/>
          <w:color w:val="231F20"/>
          <w:spacing w:val="2"/>
          <w:lang w:val="nl-NL"/>
        </w:rPr>
        <w:t xml:space="preserve">over </w:t>
      </w:r>
      <w:r w:rsidRPr="00F629B4">
        <w:rPr>
          <w:rFonts w:cs="Arial"/>
          <w:color w:val="231F20"/>
          <w:spacing w:val="1"/>
          <w:lang w:val="nl-NL"/>
        </w:rPr>
        <w:t xml:space="preserve">de </w:t>
      </w:r>
      <w:r w:rsidRPr="00F629B4">
        <w:rPr>
          <w:rFonts w:cs="Arial"/>
          <w:color w:val="231F20"/>
          <w:spacing w:val="2"/>
          <w:lang w:val="nl-NL"/>
        </w:rPr>
        <w:t xml:space="preserve">weg van </w:t>
      </w:r>
      <w:r w:rsidRPr="00F629B4">
        <w:rPr>
          <w:rFonts w:cs="Arial"/>
          <w:color w:val="231F20"/>
          <w:spacing w:val="3"/>
          <w:lang w:val="nl-NL"/>
        </w:rPr>
        <w:t xml:space="preserve">bijvoorbeeld Hamburg </w:t>
      </w:r>
      <w:r w:rsidRPr="00F629B4">
        <w:rPr>
          <w:rFonts w:cs="Arial"/>
          <w:color w:val="231F20"/>
          <w:spacing w:val="5"/>
          <w:lang w:val="nl-NL"/>
        </w:rPr>
        <w:t xml:space="preserve">(Duitsland) </w:t>
      </w:r>
      <w:r w:rsidRPr="00F629B4">
        <w:rPr>
          <w:rFonts w:cs="Arial"/>
          <w:color w:val="231F20"/>
          <w:spacing w:val="2"/>
          <w:lang w:val="nl-NL"/>
        </w:rPr>
        <w:t xml:space="preserve">naar </w:t>
      </w:r>
      <w:r w:rsidRPr="00F629B4">
        <w:rPr>
          <w:rFonts w:cs="Arial"/>
          <w:color w:val="231F20"/>
          <w:spacing w:val="1"/>
          <w:lang w:val="nl-NL"/>
        </w:rPr>
        <w:t xml:space="preserve">de </w:t>
      </w:r>
      <w:r w:rsidRPr="00F629B4">
        <w:rPr>
          <w:rFonts w:cs="Arial"/>
          <w:color w:val="231F20"/>
          <w:spacing w:val="3"/>
          <w:lang w:val="nl-NL"/>
        </w:rPr>
        <w:t xml:space="preserve">Deense hoofdstad Kopenhagen </w:t>
      </w:r>
      <w:r w:rsidRPr="00F629B4">
        <w:rPr>
          <w:rFonts w:cs="Arial"/>
          <w:color w:val="231F20"/>
          <w:spacing w:val="1"/>
          <w:lang w:val="nl-NL"/>
        </w:rPr>
        <w:t xml:space="preserve">en </w:t>
      </w:r>
      <w:r w:rsidRPr="00F629B4">
        <w:rPr>
          <w:rFonts w:cs="Arial"/>
          <w:color w:val="231F20"/>
          <w:spacing w:val="3"/>
          <w:lang w:val="nl-NL"/>
        </w:rPr>
        <w:t xml:space="preserve">verder </w:t>
      </w:r>
      <w:r w:rsidRPr="00F629B4">
        <w:rPr>
          <w:rFonts w:cs="Arial"/>
          <w:color w:val="231F20"/>
          <w:spacing w:val="2"/>
          <w:lang w:val="nl-NL"/>
        </w:rPr>
        <w:t xml:space="preserve">naar </w:t>
      </w:r>
      <w:proofErr w:type="gramStart"/>
      <w:r w:rsidRPr="00F629B4">
        <w:rPr>
          <w:rFonts w:cs="Arial"/>
          <w:color w:val="231F20"/>
          <w:spacing w:val="5"/>
          <w:lang w:val="nl-NL"/>
        </w:rPr>
        <w:t xml:space="preserve">Göteborg  </w:t>
      </w:r>
      <w:r w:rsidRPr="00F629B4">
        <w:rPr>
          <w:rFonts w:cs="Arial"/>
          <w:color w:val="231F20"/>
          <w:spacing w:val="3"/>
          <w:lang w:val="nl-NL"/>
        </w:rPr>
        <w:t>(</w:t>
      </w:r>
      <w:proofErr w:type="gramEnd"/>
      <w:r w:rsidRPr="00F629B4">
        <w:rPr>
          <w:rFonts w:cs="Arial"/>
          <w:color w:val="231F20"/>
          <w:spacing w:val="3"/>
          <w:lang w:val="nl-NL"/>
        </w:rPr>
        <w:t xml:space="preserve">Zweden) </w:t>
      </w:r>
      <w:r w:rsidRPr="00F629B4">
        <w:rPr>
          <w:rFonts w:cs="Arial"/>
          <w:color w:val="231F20"/>
          <w:spacing w:val="1"/>
          <w:lang w:val="nl-NL"/>
        </w:rPr>
        <w:t xml:space="preserve">en </w:t>
      </w:r>
      <w:r w:rsidRPr="00F629B4">
        <w:rPr>
          <w:rFonts w:cs="Arial"/>
          <w:color w:val="231F20"/>
          <w:spacing w:val="2"/>
          <w:lang w:val="nl-NL"/>
        </w:rPr>
        <w:t xml:space="preserve">Oslo </w:t>
      </w:r>
      <w:r w:rsidRPr="00F629B4">
        <w:rPr>
          <w:rFonts w:cs="Arial"/>
          <w:color w:val="231F20"/>
          <w:spacing w:val="3"/>
          <w:lang w:val="nl-NL"/>
        </w:rPr>
        <w:t xml:space="preserve">(Noorwegen) gemiddeld </w:t>
      </w:r>
      <w:r w:rsidRPr="00F629B4">
        <w:rPr>
          <w:rFonts w:cs="Arial"/>
          <w:color w:val="231F20"/>
          <w:spacing w:val="2"/>
          <w:lang w:val="nl-NL"/>
        </w:rPr>
        <w:t xml:space="preserve">een uur </w:t>
      </w:r>
      <w:r w:rsidRPr="00F629B4">
        <w:rPr>
          <w:rFonts w:cs="Arial"/>
          <w:color w:val="231F20"/>
          <w:spacing w:val="3"/>
          <w:lang w:val="nl-NL"/>
        </w:rPr>
        <w:t xml:space="preserve">korter worden. </w:t>
      </w:r>
      <w:r w:rsidRPr="00F629B4">
        <w:rPr>
          <w:rFonts w:cs="Arial"/>
          <w:color w:val="231F20"/>
          <w:spacing w:val="5"/>
          <w:lang w:val="nl-NL"/>
        </w:rPr>
        <w:t xml:space="preserve">Ten </w:t>
      </w:r>
      <w:r w:rsidRPr="00F629B4">
        <w:rPr>
          <w:rFonts w:cs="Arial"/>
          <w:color w:val="231F20"/>
          <w:spacing w:val="3"/>
          <w:lang w:val="nl-NL"/>
        </w:rPr>
        <w:t xml:space="preserve">behoeve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besluitvorming </w:t>
      </w:r>
      <w:r w:rsidRPr="00F629B4">
        <w:rPr>
          <w:rFonts w:cs="Arial"/>
          <w:color w:val="231F20"/>
          <w:spacing w:val="2"/>
          <w:lang w:val="nl-NL"/>
        </w:rPr>
        <w:t xml:space="preserve">laat </w:t>
      </w:r>
      <w:r w:rsidRPr="00F629B4">
        <w:rPr>
          <w:rFonts w:cs="Arial"/>
          <w:color w:val="231F20"/>
          <w:spacing w:val="1"/>
          <w:lang w:val="nl-NL"/>
        </w:rPr>
        <w:t xml:space="preserve">de </w:t>
      </w:r>
      <w:r w:rsidRPr="00F629B4">
        <w:rPr>
          <w:rFonts w:cs="Arial"/>
          <w:color w:val="231F20"/>
          <w:spacing w:val="3"/>
          <w:lang w:val="nl-NL"/>
        </w:rPr>
        <w:t xml:space="preserve">Deense overheid </w:t>
      </w:r>
      <w:r w:rsidRPr="00F629B4">
        <w:rPr>
          <w:rFonts w:cs="Arial"/>
          <w:color w:val="231F20"/>
          <w:spacing w:val="2"/>
          <w:lang w:val="nl-NL"/>
        </w:rPr>
        <w:t xml:space="preserve">een </w:t>
      </w:r>
      <w:r w:rsidRPr="00F629B4">
        <w:rPr>
          <w:rFonts w:cs="Arial"/>
          <w:color w:val="231F20"/>
          <w:spacing w:val="5"/>
          <w:lang w:val="nl-NL"/>
        </w:rPr>
        <w:t xml:space="preserve">financiële </w:t>
      </w:r>
      <w:r w:rsidRPr="00F629B4">
        <w:rPr>
          <w:rFonts w:cs="Arial"/>
          <w:color w:val="231F20"/>
          <w:spacing w:val="3"/>
          <w:lang w:val="nl-NL"/>
        </w:rPr>
        <w:t xml:space="preserve">haalbaarheidsstudie uitvoeren. </w:t>
      </w:r>
      <w:r w:rsidRPr="00F629B4">
        <w:rPr>
          <w:rFonts w:cs="Arial"/>
          <w:color w:val="231F20"/>
          <w:spacing w:val="1"/>
          <w:lang w:val="nl-NL"/>
        </w:rPr>
        <w:t xml:space="preserve">De </w:t>
      </w:r>
      <w:r w:rsidRPr="00F629B4">
        <w:rPr>
          <w:rFonts w:cs="Arial"/>
          <w:color w:val="231F20"/>
          <w:spacing w:val="3"/>
          <w:lang w:val="nl-NL"/>
        </w:rPr>
        <w:t xml:space="preserve">gegevens </w:t>
      </w:r>
      <w:r w:rsidRPr="00F629B4">
        <w:rPr>
          <w:rFonts w:cs="Arial"/>
          <w:color w:val="231F20"/>
          <w:spacing w:val="1"/>
          <w:lang w:val="nl-NL"/>
        </w:rPr>
        <w:t xml:space="preserve">in </w:t>
      </w:r>
      <w:r w:rsidRPr="00F629B4">
        <w:rPr>
          <w:rFonts w:cs="Arial"/>
          <w:color w:val="231F20"/>
          <w:spacing w:val="3"/>
          <w:lang w:val="nl-NL"/>
        </w:rPr>
        <w:t xml:space="preserve">onderstaande tabel </w:t>
      </w:r>
      <w:r w:rsidRPr="00F629B4">
        <w:rPr>
          <w:rFonts w:cs="Arial"/>
          <w:color w:val="231F20"/>
          <w:spacing w:val="2"/>
          <w:lang w:val="nl-NL"/>
        </w:rPr>
        <w:t xml:space="preserve">zijn </w:t>
      </w:r>
      <w:r w:rsidRPr="00F629B4">
        <w:rPr>
          <w:rFonts w:cs="Arial"/>
          <w:color w:val="231F20"/>
          <w:spacing w:val="5"/>
          <w:lang w:val="nl-NL"/>
        </w:rPr>
        <w:t xml:space="preserve">in </w:t>
      </w:r>
      <w:r w:rsidRPr="00F629B4">
        <w:rPr>
          <w:rFonts w:cs="Arial"/>
          <w:color w:val="231F20"/>
          <w:spacing w:val="3"/>
          <w:lang w:val="nl-NL"/>
        </w:rPr>
        <w:t>miljoenen Deense kroon (DK), tenzij anders</w:t>
      </w:r>
      <w:r w:rsidRPr="00F629B4">
        <w:rPr>
          <w:rFonts w:cs="Arial"/>
          <w:color w:val="231F20"/>
          <w:spacing w:val="65"/>
          <w:lang w:val="nl-NL"/>
        </w:rPr>
        <w:t xml:space="preserve"> </w:t>
      </w:r>
      <w:r w:rsidRPr="00F629B4">
        <w:rPr>
          <w:rFonts w:cs="Arial"/>
          <w:color w:val="231F20"/>
          <w:spacing w:val="5"/>
          <w:lang w:val="nl-NL"/>
        </w:rPr>
        <w:t>aangegeven.</w:t>
      </w:r>
    </w:p>
    <w:p w14:paraId="1479913B" w14:textId="1ECF2A99" w:rsidR="00D2040D" w:rsidRPr="00F629B4" w:rsidRDefault="00CA62BC" w:rsidP="00C8469F">
      <w:pPr>
        <w:pStyle w:val="Plattetekst"/>
        <w:spacing w:before="1" w:after="1"/>
        <w:ind w:left="567" w:right="-261"/>
        <w:rPr>
          <w:rFonts w:cs="Arial"/>
          <w:lang w:val="nl-NL"/>
        </w:rPr>
      </w:pPr>
      <w:r>
        <w:rPr>
          <w:rFonts w:cs="Arial"/>
          <w:noProof/>
          <w:lang w:eastAsia="nl-NL"/>
        </w:rPr>
        <w:drawing>
          <wp:inline distT="0" distB="0" distL="0" distR="0" wp14:anchorId="520E05E7" wp14:editId="698FEC3F">
            <wp:extent cx="5362575" cy="3343275"/>
            <wp:effectExtent l="0" t="0" r="9525" b="9525"/>
            <wp:docPr id="361"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lum bright="-9000" contrast="13000"/>
                      <a:extLst>
                        <a:ext uri="{28A0092B-C50C-407E-A947-70E740481C1C}">
                          <a14:useLocalDpi xmlns:a14="http://schemas.microsoft.com/office/drawing/2010/main" val="0"/>
                        </a:ext>
                      </a:extLst>
                    </a:blip>
                    <a:srcRect/>
                    <a:stretch>
                      <a:fillRect/>
                    </a:stretch>
                  </pic:blipFill>
                  <pic:spPr bwMode="auto">
                    <a:xfrm>
                      <a:off x="0" y="0"/>
                      <a:ext cx="5362575" cy="3343275"/>
                    </a:xfrm>
                    <a:prstGeom prst="rect">
                      <a:avLst/>
                    </a:prstGeom>
                    <a:noFill/>
                    <a:ln>
                      <a:noFill/>
                    </a:ln>
                  </pic:spPr>
                </pic:pic>
              </a:graphicData>
            </a:graphic>
          </wp:inline>
        </w:drawing>
      </w:r>
    </w:p>
    <w:p w14:paraId="7F018FE5" w14:textId="77777777" w:rsidR="00D2040D" w:rsidRPr="00F629B4" w:rsidRDefault="00D2040D" w:rsidP="00C8469F">
      <w:pPr>
        <w:pStyle w:val="Plattetekst"/>
        <w:ind w:left="567" w:right="-261" w:hanging="567"/>
        <w:rPr>
          <w:rFonts w:cs="Arial"/>
          <w:lang w:val="nl-NL"/>
        </w:rPr>
      </w:pPr>
    </w:p>
    <w:p w14:paraId="79FA33C2"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De overheid stelt als voorwaarde voor de aanleg en exploitatie van de toltunnel dat het totale resultaat per jaar (TR) positief moet zijn.</w:t>
      </w:r>
    </w:p>
    <w:p w14:paraId="0EA08527" w14:textId="77777777" w:rsidR="00D2040D" w:rsidRPr="00F629B4" w:rsidRDefault="00D2040D" w:rsidP="00C8469F">
      <w:pPr>
        <w:pStyle w:val="Plattetekst"/>
        <w:ind w:left="567" w:right="-261" w:hanging="567"/>
        <w:rPr>
          <w:rFonts w:cs="Arial"/>
          <w:lang w:val="nl-NL"/>
        </w:rPr>
      </w:pPr>
    </w:p>
    <w:p w14:paraId="3F20DD65" w14:textId="0F5CBD43" w:rsidR="00D2040D" w:rsidRPr="00F629B4" w:rsidRDefault="00D2040D" w:rsidP="00C8469F">
      <w:pPr>
        <w:pStyle w:val="Plattetekst"/>
        <w:tabs>
          <w:tab w:val="left" w:pos="642"/>
          <w:tab w:val="left" w:pos="1157"/>
        </w:tabs>
        <w:spacing w:before="1" w:line="261" w:lineRule="auto"/>
        <w:ind w:left="567" w:right="-261" w:hanging="567"/>
        <w:rPr>
          <w:rFonts w:cs="Arial"/>
          <w:lang w:val="nl-NL"/>
        </w:rPr>
      </w:pPr>
      <w:r w:rsidRPr="00F629B4">
        <w:rPr>
          <w:rFonts w:cs="Arial"/>
          <w:b/>
          <w:color w:val="231F20"/>
          <w:spacing w:val="1"/>
          <w:lang w:val="nl-NL"/>
        </w:rPr>
        <w:t>14</w:t>
      </w:r>
      <w:r w:rsidRPr="00F629B4">
        <w:rPr>
          <w:rFonts w:cs="Arial"/>
          <w:b/>
          <w:color w:val="231F20"/>
          <w:spacing w:val="1"/>
          <w:lang w:val="nl-NL"/>
        </w:rPr>
        <w:tab/>
      </w:r>
      <w:r w:rsidRPr="00F629B4">
        <w:rPr>
          <w:rFonts w:cs="Arial"/>
          <w:color w:val="231F20"/>
          <w:spacing w:val="2"/>
          <w:lang w:val="nl-NL"/>
        </w:rPr>
        <w:t>Geef</w:t>
      </w:r>
      <w:r w:rsidRPr="00F629B4">
        <w:rPr>
          <w:rFonts w:cs="Arial"/>
          <w:color w:val="231F20"/>
          <w:spacing w:val="15"/>
          <w:lang w:val="nl-NL"/>
        </w:rPr>
        <w:t xml:space="preserve"> </w:t>
      </w:r>
      <w:r w:rsidRPr="00F629B4">
        <w:rPr>
          <w:rFonts w:cs="Arial"/>
          <w:color w:val="231F20"/>
          <w:spacing w:val="2"/>
          <w:lang w:val="nl-NL"/>
        </w:rPr>
        <w:t>een</w:t>
      </w:r>
      <w:r w:rsidRPr="00F629B4">
        <w:rPr>
          <w:rFonts w:cs="Arial"/>
          <w:color w:val="231F20"/>
          <w:spacing w:val="15"/>
          <w:lang w:val="nl-NL"/>
        </w:rPr>
        <w:t xml:space="preserve"> </w:t>
      </w:r>
      <w:r w:rsidRPr="00F629B4">
        <w:rPr>
          <w:rFonts w:cs="Arial"/>
          <w:color w:val="231F20"/>
          <w:spacing w:val="3"/>
          <w:lang w:val="nl-NL"/>
        </w:rPr>
        <w:t>voorbeeld</w:t>
      </w:r>
      <w:r w:rsidRPr="00F629B4">
        <w:rPr>
          <w:rFonts w:cs="Arial"/>
          <w:color w:val="231F20"/>
          <w:spacing w:val="15"/>
          <w:lang w:val="nl-NL"/>
        </w:rPr>
        <w:t xml:space="preserve"> </w:t>
      </w:r>
      <w:r w:rsidRPr="00F629B4">
        <w:rPr>
          <w:rFonts w:cs="Arial"/>
          <w:color w:val="231F20"/>
          <w:spacing w:val="2"/>
          <w:lang w:val="nl-NL"/>
        </w:rPr>
        <w:t>van</w:t>
      </w:r>
      <w:r w:rsidRPr="00F629B4">
        <w:rPr>
          <w:rFonts w:cs="Arial"/>
          <w:color w:val="231F20"/>
          <w:spacing w:val="15"/>
          <w:lang w:val="nl-NL"/>
        </w:rPr>
        <w:t xml:space="preserve"> </w:t>
      </w:r>
      <w:r w:rsidRPr="00F629B4">
        <w:rPr>
          <w:rFonts w:cs="Arial"/>
          <w:color w:val="231F20"/>
          <w:spacing w:val="2"/>
          <w:lang w:val="nl-NL"/>
        </w:rPr>
        <w:t>een</w:t>
      </w:r>
      <w:r w:rsidRPr="00F629B4">
        <w:rPr>
          <w:rFonts w:cs="Arial"/>
          <w:color w:val="231F20"/>
          <w:spacing w:val="15"/>
          <w:lang w:val="nl-NL"/>
        </w:rPr>
        <w:t xml:space="preserve"> </w:t>
      </w:r>
      <w:r w:rsidRPr="00F629B4">
        <w:rPr>
          <w:rFonts w:cs="Arial"/>
          <w:color w:val="231F20"/>
          <w:spacing w:val="2"/>
          <w:lang w:val="nl-NL"/>
        </w:rPr>
        <w:t>type</w:t>
      </w:r>
      <w:r w:rsidRPr="00F629B4">
        <w:rPr>
          <w:rFonts w:cs="Arial"/>
          <w:color w:val="231F20"/>
          <w:spacing w:val="15"/>
          <w:lang w:val="nl-NL"/>
        </w:rPr>
        <w:t xml:space="preserve"> </w:t>
      </w:r>
      <w:r w:rsidRPr="00F629B4">
        <w:rPr>
          <w:rFonts w:cs="Arial"/>
          <w:color w:val="231F20"/>
          <w:spacing w:val="3"/>
          <w:lang w:val="nl-NL"/>
        </w:rPr>
        <w:t>belastingopbrengsten</w:t>
      </w:r>
      <w:r w:rsidRPr="00F629B4">
        <w:rPr>
          <w:rFonts w:cs="Arial"/>
          <w:color w:val="231F20"/>
          <w:spacing w:val="15"/>
          <w:lang w:val="nl-NL"/>
        </w:rPr>
        <w:t xml:space="preserve"> </w:t>
      </w:r>
      <w:r w:rsidRPr="00F629B4">
        <w:rPr>
          <w:rFonts w:cs="Arial"/>
          <w:color w:val="231F20"/>
          <w:spacing w:val="2"/>
          <w:lang w:val="nl-NL"/>
        </w:rPr>
        <w:t>(OB)</w:t>
      </w:r>
      <w:r w:rsidRPr="00F629B4">
        <w:rPr>
          <w:rFonts w:cs="Arial"/>
          <w:color w:val="231F20"/>
          <w:spacing w:val="15"/>
          <w:lang w:val="nl-NL"/>
        </w:rPr>
        <w:t xml:space="preserve"> </w:t>
      </w:r>
      <w:r w:rsidRPr="00F629B4">
        <w:rPr>
          <w:rFonts w:cs="Arial"/>
          <w:color w:val="231F20"/>
          <w:spacing w:val="3"/>
          <w:lang w:val="nl-NL"/>
        </w:rPr>
        <w:t>waarvan</w:t>
      </w:r>
      <w:r w:rsidRPr="00F629B4">
        <w:rPr>
          <w:rFonts w:cs="Arial"/>
          <w:color w:val="231F20"/>
          <w:spacing w:val="15"/>
          <w:lang w:val="nl-NL"/>
        </w:rPr>
        <w:t xml:space="preserve"> </w:t>
      </w:r>
      <w:r w:rsidRPr="00F629B4">
        <w:rPr>
          <w:rFonts w:cs="Arial"/>
          <w:color w:val="231F20"/>
          <w:spacing w:val="5"/>
          <w:lang w:val="nl-NL"/>
        </w:rPr>
        <w:t xml:space="preserve">de </w:t>
      </w:r>
      <w:r w:rsidRPr="00F629B4">
        <w:rPr>
          <w:rFonts w:cs="Arial"/>
          <w:color w:val="231F20"/>
          <w:spacing w:val="3"/>
          <w:lang w:val="nl-NL"/>
        </w:rPr>
        <w:t xml:space="preserve">Deense overheid </w:t>
      </w:r>
      <w:r w:rsidRPr="00F629B4">
        <w:rPr>
          <w:rFonts w:cs="Arial"/>
          <w:color w:val="231F20"/>
          <w:spacing w:val="2"/>
          <w:lang w:val="nl-NL"/>
        </w:rPr>
        <w:t xml:space="preserve">een </w:t>
      </w:r>
      <w:r w:rsidRPr="00F629B4">
        <w:rPr>
          <w:rFonts w:cs="Arial"/>
          <w:color w:val="231F20"/>
          <w:spacing w:val="3"/>
          <w:lang w:val="nl-NL"/>
        </w:rPr>
        <w:t xml:space="preserve">toename </w:t>
      </w:r>
      <w:r w:rsidRPr="00F629B4">
        <w:rPr>
          <w:rFonts w:cs="Arial"/>
          <w:color w:val="231F20"/>
          <w:spacing w:val="2"/>
          <w:lang w:val="nl-NL"/>
        </w:rPr>
        <w:t xml:space="preserve">kan </w:t>
      </w:r>
      <w:r w:rsidRPr="00F629B4">
        <w:rPr>
          <w:rFonts w:cs="Arial"/>
          <w:color w:val="231F20"/>
          <w:spacing w:val="3"/>
          <w:lang w:val="nl-NL"/>
        </w:rPr>
        <w:t xml:space="preserve">verwachten wanneer </w:t>
      </w:r>
      <w:r w:rsidRPr="00F629B4">
        <w:rPr>
          <w:rFonts w:cs="Arial"/>
          <w:color w:val="231F20"/>
          <w:spacing w:val="1"/>
          <w:lang w:val="nl-NL"/>
        </w:rPr>
        <w:t xml:space="preserve">de </w:t>
      </w:r>
      <w:r w:rsidRPr="00F629B4">
        <w:rPr>
          <w:rFonts w:cs="Arial"/>
          <w:color w:val="231F20"/>
          <w:spacing w:val="3"/>
          <w:lang w:val="nl-NL"/>
        </w:rPr>
        <w:t xml:space="preserve">tunnel </w:t>
      </w:r>
      <w:r w:rsidRPr="00F629B4">
        <w:rPr>
          <w:rFonts w:cs="Arial"/>
          <w:color w:val="231F20"/>
          <w:spacing w:val="5"/>
          <w:lang w:val="nl-NL"/>
        </w:rPr>
        <w:t xml:space="preserve">in </w:t>
      </w:r>
      <w:r w:rsidRPr="00F629B4">
        <w:rPr>
          <w:rFonts w:cs="Arial"/>
          <w:color w:val="231F20"/>
          <w:spacing w:val="3"/>
          <w:lang w:val="nl-NL"/>
        </w:rPr>
        <w:t xml:space="preserve">gebruik </w:t>
      </w:r>
      <w:r w:rsidRPr="00F629B4">
        <w:rPr>
          <w:rFonts w:cs="Arial"/>
          <w:color w:val="231F20"/>
          <w:spacing w:val="2"/>
          <w:lang w:val="nl-NL"/>
        </w:rPr>
        <w:t xml:space="preserve">is. </w:t>
      </w:r>
      <w:r w:rsidRPr="00F629B4">
        <w:rPr>
          <w:rFonts w:cs="Arial"/>
          <w:color w:val="231F20"/>
          <w:spacing w:val="3"/>
          <w:lang w:val="nl-NL"/>
        </w:rPr>
        <w:t xml:space="preserve">Licht </w:t>
      </w:r>
      <w:r w:rsidRPr="00F629B4">
        <w:rPr>
          <w:rFonts w:cs="Arial"/>
          <w:color w:val="231F20"/>
          <w:spacing w:val="2"/>
          <w:lang w:val="nl-NL"/>
        </w:rPr>
        <w:t xml:space="preserve">het </w:t>
      </w:r>
      <w:r w:rsidRPr="00F629B4">
        <w:rPr>
          <w:rFonts w:cs="Arial"/>
          <w:color w:val="231F20"/>
          <w:spacing w:val="3"/>
          <w:lang w:val="nl-NL"/>
        </w:rPr>
        <w:t>antwoord</w:t>
      </w:r>
      <w:r w:rsidRPr="00F629B4">
        <w:rPr>
          <w:rFonts w:cs="Arial"/>
          <w:color w:val="231F20"/>
          <w:spacing w:val="55"/>
          <w:lang w:val="nl-NL"/>
        </w:rPr>
        <w:t xml:space="preserve"> </w:t>
      </w:r>
      <w:r w:rsidRPr="00F629B4">
        <w:rPr>
          <w:rFonts w:cs="Arial"/>
          <w:color w:val="231F20"/>
          <w:spacing w:val="5"/>
          <w:lang w:val="nl-NL"/>
        </w:rPr>
        <w:t>toe.</w:t>
      </w:r>
    </w:p>
    <w:p w14:paraId="6ADA3651" w14:textId="77777777" w:rsidR="00D2040D" w:rsidRPr="00F629B4" w:rsidRDefault="00D2040D" w:rsidP="00C8469F">
      <w:pPr>
        <w:pStyle w:val="Plattetekst"/>
        <w:spacing w:before="1"/>
        <w:ind w:left="567" w:right="-261" w:hanging="567"/>
        <w:rPr>
          <w:rFonts w:cs="Arial"/>
          <w:lang w:val="nl-NL"/>
        </w:rPr>
      </w:pPr>
    </w:p>
    <w:p w14:paraId="5062BE55" w14:textId="7A5DD871" w:rsidR="00D2040D" w:rsidRPr="00F629B4" w:rsidRDefault="00D2040D" w:rsidP="00C8469F">
      <w:pPr>
        <w:pStyle w:val="Plattetekst"/>
        <w:tabs>
          <w:tab w:val="left" w:pos="642"/>
          <w:tab w:val="left" w:pos="1157"/>
        </w:tabs>
        <w:spacing w:line="261" w:lineRule="auto"/>
        <w:ind w:left="567" w:right="-261" w:hanging="567"/>
        <w:rPr>
          <w:rFonts w:cs="Arial"/>
          <w:lang w:val="nl-NL"/>
        </w:rPr>
      </w:pPr>
      <w:r w:rsidRPr="00F629B4">
        <w:rPr>
          <w:rFonts w:cs="Arial"/>
          <w:b/>
          <w:color w:val="231F20"/>
          <w:spacing w:val="1"/>
          <w:lang w:val="nl-NL"/>
        </w:rPr>
        <w:t>15</w:t>
      </w:r>
      <w:r w:rsidRPr="00F629B4">
        <w:rPr>
          <w:rFonts w:cs="Arial"/>
          <w:b/>
          <w:color w:val="231F20"/>
          <w:spacing w:val="1"/>
          <w:lang w:val="nl-NL"/>
        </w:rPr>
        <w:tab/>
      </w:r>
      <w:r w:rsidRPr="00F629B4">
        <w:rPr>
          <w:rFonts w:cs="Arial"/>
          <w:color w:val="231F20"/>
          <w:spacing w:val="2"/>
          <w:lang w:val="nl-NL"/>
        </w:rPr>
        <w:t>Laat</w:t>
      </w:r>
      <w:r w:rsidRPr="00F629B4">
        <w:rPr>
          <w:rFonts w:cs="Arial"/>
          <w:color w:val="231F20"/>
          <w:spacing w:val="13"/>
          <w:lang w:val="nl-NL"/>
        </w:rPr>
        <w:t xml:space="preserve"> </w:t>
      </w:r>
      <w:r w:rsidRPr="00F629B4">
        <w:rPr>
          <w:rFonts w:cs="Arial"/>
          <w:color w:val="231F20"/>
          <w:spacing w:val="2"/>
          <w:lang w:val="nl-NL"/>
        </w:rPr>
        <w:t>met</w:t>
      </w:r>
      <w:r w:rsidRPr="00F629B4">
        <w:rPr>
          <w:rFonts w:cs="Arial"/>
          <w:color w:val="231F20"/>
          <w:spacing w:val="13"/>
          <w:lang w:val="nl-NL"/>
        </w:rPr>
        <w:t xml:space="preserve"> </w:t>
      </w:r>
      <w:r w:rsidRPr="00F629B4">
        <w:rPr>
          <w:rFonts w:cs="Arial"/>
          <w:color w:val="231F20"/>
          <w:spacing w:val="2"/>
          <w:lang w:val="nl-NL"/>
        </w:rPr>
        <w:t>een</w:t>
      </w:r>
      <w:r w:rsidRPr="00F629B4">
        <w:rPr>
          <w:rFonts w:cs="Arial"/>
          <w:color w:val="231F20"/>
          <w:spacing w:val="13"/>
          <w:lang w:val="nl-NL"/>
        </w:rPr>
        <w:t xml:space="preserve"> </w:t>
      </w:r>
      <w:r w:rsidRPr="00F629B4">
        <w:rPr>
          <w:rFonts w:cs="Arial"/>
          <w:color w:val="231F20"/>
          <w:spacing w:val="3"/>
          <w:lang w:val="nl-NL"/>
        </w:rPr>
        <w:t>berekening</w:t>
      </w:r>
      <w:r w:rsidRPr="00F629B4">
        <w:rPr>
          <w:rFonts w:cs="Arial"/>
          <w:color w:val="231F20"/>
          <w:spacing w:val="13"/>
          <w:lang w:val="nl-NL"/>
        </w:rPr>
        <w:t xml:space="preserve"> </w:t>
      </w:r>
      <w:r w:rsidRPr="00F629B4">
        <w:rPr>
          <w:rFonts w:cs="Arial"/>
          <w:color w:val="231F20"/>
          <w:spacing w:val="2"/>
          <w:lang w:val="nl-NL"/>
        </w:rPr>
        <w:t>zien</w:t>
      </w:r>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3"/>
          <w:lang w:val="nl-NL"/>
        </w:rPr>
        <w:t xml:space="preserve"> </w:t>
      </w:r>
      <w:r w:rsidRPr="00F629B4">
        <w:rPr>
          <w:rFonts w:cs="Arial"/>
          <w:color w:val="231F20"/>
          <w:spacing w:val="1"/>
          <w:lang w:val="nl-NL"/>
        </w:rPr>
        <w:t>op</w:t>
      </w:r>
      <w:r w:rsidRPr="00F629B4">
        <w:rPr>
          <w:rFonts w:cs="Arial"/>
          <w:color w:val="231F20"/>
          <w:spacing w:val="13"/>
          <w:lang w:val="nl-NL"/>
        </w:rPr>
        <w:t xml:space="preserve"> </w:t>
      </w:r>
      <w:r w:rsidRPr="00F629B4">
        <w:rPr>
          <w:rFonts w:cs="Arial"/>
          <w:color w:val="231F20"/>
          <w:spacing w:val="3"/>
          <w:lang w:val="nl-NL"/>
        </w:rPr>
        <w:t>basis</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3"/>
          <w:lang w:val="nl-NL"/>
        </w:rPr>
        <w:t>bovenstaande</w:t>
      </w:r>
      <w:r w:rsidRPr="00F629B4">
        <w:rPr>
          <w:rFonts w:cs="Arial"/>
          <w:color w:val="231F20"/>
          <w:spacing w:val="13"/>
          <w:lang w:val="nl-NL"/>
        </w:rPr>
        <w:t xml:space="preserve"> </w:t>
      </w:r>
      <w:r w:rsidRPr="00F629B4">
        <w:rPr>
          <w:rFonts w:cs="Arial"/>
          <w:color w:val="231F20"/>
          <w:spacing w:val="3"/>
          <w:lang w:val="nl-NL"/>
        </w:rPr>
        <w:t>informatie</w:t>
      </w:r>
      <w:r w:rsidRPr="00F629B4">
        <w:rPr>
          <w:rFonts w:cs="Arial"/>
          <w:color w:val="231F20"/>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Deense</w:t>
      </w:r>
      <w:r w:rsidRPr="00F629B4">
        <w:rPr>
          <w:rFonts w:cs="Arial"/>
          <w:color w:val="231F20"/>
          <w:spacing w:val="12"/>
          <w:lang w:val="nl-NL"/>
        </w:rPr>
        <w:t xml:space="preserve"> </w:t>
      </w:r>
      <w:r w:rsidRPr="00F629B4">
        <w:rPr>
          <w:rFonts w:cs="Arial"/>
          <w:color w:val="231F20"/>
          <w:spacing w:val="3"/>
          <w:lang w:val="nl-NL"/>
        </w:rPr>
        <w:t>overheid</w:t>
      </w:r>
      <w:r w:rsidRPr="00F629B4">
        <w:rPr>
          <w:rFonts w:cs="Arial"/>
          <w:color w:val="231F20"/>
          <w:spacing w:val="12"/>
          <w:lang w:val="nl-NL"/>
        </w:rPr>
        <w:t xml:space="preserve"> </w:t>
      </w:r>
      <w:r w:rsidRPr="00F629B4">
        <w:rPr>
          <w:rFonts w:cs="Arial"/>
          <w:color w:val="231F20"/>
          <w:spacing w:val="2"/>
          <w:lang w:val="nl-NL"/>
        </w:rPr>
        <w:t>zal</w:t>
      </w:r>
      <w:r w:rsidRPr="00F629B4">
        <w:rPr>
          <w:rFonts w:cs="Arial"/>
          <w:color w:val="231F20"/>
          <w:spacing w:val="12"/>
          <w:lang w:val="nl-NL"/>
        </w:rPr>
        <w:t xml:space="preserve"> </w:t>
      </w:r>
      <w:r w:rsidRPr="00F629B4">
        <w:rPr>
          <w:rFonts w:cs="Arial"/>
          <w:color w:val="231F20"/>
          <w:spacing w:val="3"/>
          <w:lang w:val="nl-NL"/>
        </w:rPr>
        <w:t>besluiten</w:t>
      </w:r>
      <w:r w:rsidRPr="00F629B4">
        <w:rPr>
          <w:rFonts w:cs="Arial"/>
          <w:color w:val="231F20"/>
          <w:spacing w:val="12"/>
          <w:lang w:val="nl-NL"/>
        </w:rPr>
        <w:t xml:space="preserve"> </w:t>
      </w:r>
      <w:r w:rsidRPr="00F629B4">
        <w:rPr>
          <w:rFonts w:cs="Arial"/>
          <w:color w:val="231F20"/>
          <w:spacing w:val="1"/>
          <w:lang w:val="nl-NL"/>
        </w:rPr>
        <w:t>om</w:t>
      </w:r>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toltunnel</w:t>
      </w:r>
      <w:r w:rsidRPr="00F629B4">
        <w:rPr>
          <w:rFonts w:cs="Arial"/>
          <w:color w:val="231F20"/>
          <w:spacing w:val="12"/>
          <w:lang w:val="nl-NL"/>
        </w:rPr>
        <w:t xml:space="preserve"> </w:t>
      </w:r>
      <w:r w:rsidRPr="00F629B4">
        <w:rPr>
          <w:rFonts w:cs="Arial"/>
          <w:color w:val="231F20"/>
          <w:spacing w:val="2"/>
          <w:lang w:val="nl-NL"/>
        </w:rPr>
        <w:t>niet</w:t>
      </w:r>
      <w:r w:rsidRPr="00F629B4">
        <w:rPr>
          <w:rFonts w:cs="Arial"/>
          <w:color w:val="231F20"/>
          <w:spacing w:val="12"/>
          <w:lang w:val="nl-NL"/>
        </w:rPr>
        <w:t xml:space="preserve"> </w:t>
      </w:r>
      <w:r w:rsidRPr="00F629B4">
        <w:rPr>
          <w:rFonts w:cs="Arial"/>
          <w:color w:val="231F20"/>
          <w:spacing w:val="2"/>
          <w:lang w:val="nl-NL"/>
        </w:rPr>
        <w:t>aan</w:t>
      </w:r>
      <w:r w:rsidRPr="00F629B4">
        <w:rPr>
          <w:rFonts w:cs="Arial"/>
          <w:color w:val="231F20"/>
          <w:spacing w:val="12"/>
          <w:lang w:val="nl-NL"/>
        </w:rPr>
        <w:t xml:space="preserve"> </w:t>
      </w:r>
      <w:r w:rsidRPr="00F629B4">
        <w:rPr>
          <w:rFonts w:cs="Arial"/>
          <w:color w:val="231F20"/>
          <w:spacing w:val="1"/>
          <w:lang w:val="nl-NL"/>
        </w:rPr>
        <w:t>te</w:t>
      </w:r>
      <w:r w:rsidRPr="00F629B4">
        <w:rPr>
          <w:rFonts w:cs="Arial"/>
          <w:color w:val="231F20"/>
          <w:spacing w:val="12"/>
          <w:lang w:val="nl-NL"/>
        </w:rPr>
        <w:t xml:space="preserve"> </w:t>
      </w:r>
      <w:r w:rsidRPr="00F629B4">
        <w:rPr>
          <w:rFonts w:cs="Arial"/>
          <w:color w:val="231F20"/>
          <w:spacing w:val="3"/>
          <w:lang w:val="nl-NL"/>
        </w:rPr>
        <w:t>leggen.</w:t>
      </w:r>
    </w:p>
    <w:p w14:paraId="045A1DF8" w14:textId="77777777" w:rsidR="00D2040D" w:rsidRPr="00F629B4" w:rsidRDefault="00D2040D" w:rsidP="00C8469F">
      <w:pPr>
        <w:pStyle w:val="Plattetekst"/>
        <w:spacing w:before="69" w:line="261" w:lineRule="auto"/>
        <w:ind w:left="567" w:right="-261"/>
        <w:rPr>
          <w:rFonts w:cs="Arial"/>
          <w:lang w:val="nl-NL"/>
        </w:rPr>
      </w:pPr>
      <w:r w:rsidRPr="00F629B4">
        <w:rPr>
          <w:rFonts w:cs="Arial"/>
          <w:color w:val="231F20"/>
          <w:lang w:val="nl-NL"/>
        </w:rPr>
        <w:t>De Deense minister van Verkeer onderzoekt mogelijkheden om de aanleg en exploitatie van de tunnel toch haalbaar te maken. Hij komt tot de conclusie dat een verhoging van het toltarief met DK 0,50 per passage de jaarlijkse tolopbrengst uit passages door deze tunnel kan doen toenemen.</w:t>
      </w:r>
    </w:p>
    <w:p w14:paraId="103C6CB8" w14:textId="028756C8" w:rsidR="00D2040D" w:rsidRPr="00F629B4" w:rsidRDefault="00D2040D" w:rsidP="00C8469F">
      <w:pPr>
        <w:pStyle w:val="Plattetekst"/>
        <w:tabs>
          <w:tab w:val="left" w:pos="562"/>
          <w:tab w:val="left" w:pos="1077"/>
        </w:tabs>
        <w:spacing w:line="261" w:lineRule="auto"/>
        <w:ind w:left="567" w:right="-261" w:hanging="567"/>
        <w:rPr>
          <w:rFonts w:cs="Arial"/>
          <w:lang w:val="nl-NL"/>
        </w:rPr>
      </w:pPr>
      <w:r w:rsidRPr="00F629B4">
        <w:rPr>
          <w:rFonts w:cs="Arial"/>
          <w:b/>
          <w:color w:val="231F20"/>
          <w:spacing w:val="1"/>
          <w:lang w:val="nl-NL"/>
        </w:rPr>
        <w:lastRenderedPageBreak/>
        <w:t>16</w:t>
      </w:r>
      <w:r w:rsidRPr="00F629B4">
        <w:rPr>
          <w:rFonts w:cs="Arial"/>
          <w:b/>
          <w:color w:val="231F20"/>
          <w:spacing w:val="1"/>
          <w:lang w:val="nl-NL"/>
        </w:rPr>
        <w:tab/>
      </w:r>
      <w:r w:rsidRPr="00F629B4">
        <w:rPr>
          <w:rFonts w:cs="Arial"/>
          <w:color w:val="231F20"/>
          <w:spacing w:val="3"/>
          <w:lang w:val="nl-NL"/>
        </w:rPr>
        <w:t>Bereken</w:t>
      </w:r>
      <w:r w:rsidRPr="00F629B4">
        <w:rPr>
          <w:rFonts w:cs="Arial"/>
          <w:color w:val="231F20"/>
          <w:spacing w:val="16"/>
          <w:lang w:val="nl-NL"/>
        </w:rPr>
        <w:t xml:space="preserve"> </w:t>
      </w:r>
      <w:r w:rsidRPr="00F629B4">
        <w:rPr>
          <w:rFonts w:cs="Arial"/>
          <w:color w:val="231F20"/>
          <w:spacing w:val="1"/>
          <w:lang w:val="nl-NL"/>
        </w:rPr>
        <w:t>de</w:t>
      </w:r>
      <w:r w:rsidRPr="00F629B4">
        <w:rPr>
          <w:rFonts w:cs="Arial"/>
          <w:color w:val="231F20"/>
          <w:spacing w:val="16"/>
          <w:lang w:val="nl-NL"/>
        </w:rPr>
        <w:t xml:space="preserve"> </w:t>
      </w:r>
      <w:r w:rsidRPr="00F629B4">
        <w:rPr>
          <w:rFonts w:cs="Arial"/>
          <w:color w:val="231F20"/>
          <w:spacing w:val="3"/>
          <w:lang w:val="nl-NL"/>
        </w:rPr>
        <w:t>prijselasticiteit</w:t>
      </w:r>
      <w:r w:rsidRPr="00F629B4">
        <w:rPr>
          <w:rFonts w:cs="Arial"/>
          <w:color w:val="231F20"/>
          <w:spacing w:val="16"/>
          <w:lang w:val="nl-NL"/>
        </w:rPr>
        <w:t xml:space="preserve"> </w:t>
      </w:r>
      <w:r w:rsidRPr="00F629B4">
        <w:rPr>
          <w:rFonts w:cs="Arial"/>
          <w:color w:val="231F20"/>
          <w:spacing w:val="1"/>
          <w:lang w:val="nl-NL"/>
        </w:rPr>
        <w:t>van</w:t>
      </w:r>
      <w:r w:rsidRPr="00F629B4">
        <w:rPr>
          <w:rFonts w:cs="Arial"/>
          <w:color w:val="231F20"/>
          <w:spacing w:val="16"/>
          <w:lang w:val="nl-NL"/>
        </w:rPr>
        <w:t xml:space="preserve"> </w:t>
      </w:r>
      <w:r w:rsidRPr="00F629B4">
        <w:rPr>
          <w:rFonts w:cs="Arial"/>
          <w:color w:val="231F20"/>
          <w:spacing w:val="1"/>
          <w:lang w:val="nl-NL"/>
        </w:rPr>
        <w:t>de</w:t>
      </w:r>
      <w:r w:rsidRPr="00F629B4">
        <w:rPr>
          <w:rFonts w:cs="Arial"/>
          <w:color w:val="231F20"/>
          <w:spacing w:val="16"/>
          <w:lang w:val="nl-NL"/>
        </w:rPr>
        <w:t xml:space="preserve"> </w:t>
      </w:r>
      <w:r w:rsidRPr="00F629B4">
        <w:rPr>
          <w:rFonts w:cs="Arial"/>
          <w:color w:val="231F20"/>
          <w:spacing w:val="3"/>
          <w:lang w:val="nl-NL"/>
        </w:rPr>
        <w:t>vraag</w:t>
      </w:r>
      <w:r w:rsidRPr="00F629B4">
        <w:rPr>
          <w:rFonts w:cs="Arial"/>
          <w:color w:val="231F20"/>
          <w:spacing w:val="16"/>
          <w:lang w:val="nl-NL"/>
        </w:rPr>
        <w:t xml:space="preserve"> </w:t>
      </w:r>
      <w:r w:rsidRPr="00F629B4">
        <w:rPr>
          <w:rFonts w:cs="Arial"/>
          <w:color w:val="231F20"/>
          <w:spacing w:val="2"/>
          <w:lang w:val="nl-NL"/>
        </w:rPr>
        <w:t>naar</w:t>
      </w:r>
      <w:r w:rsidRPr="00F629B4">
        <w:rPr>
          <w:rFonts w:cs="Arial"/>
          <w:color w:val="231F20"/>
          <w:spacing w:val="16"/>
          <w:lang w:val="nl-NL"/>
        </w:rPr>
        <w:t xml:space="preserve"> </w:t>
      </w:r>
      <w:r w:rsidRPr="00F629B4">
        <w:rPr>
          <w:rFonts w:cs="Arial"/>
          <w:color w:val="231F20"/>
          <w:spacing w:val="3"/>
          <w:lang w:val="nl-NL"/>
        </w:rPr>
        <w:t>tunnelpassages</w:t>
      </w:r>
      <w:r w:rsidRPr="00F629B4">
        <w:rPr>
          <w:rFonts w:cs="Arial"/>
          <w:color w:val="231F20"/>
          <w:spacing w:val="16"/>
          <w:lang w:val="nl-NL"/>
        </w:rPr>
        <w:t xml:space="preserve"> </w:t>
      </w:r>
      <w:r w:rsidRPr="00F629B4">
        <w:rPr>
          <w:rFonts w:cs="Arial"/>
          <w:color w:val="231F20"/>
          <w:spacing w:val="1"/>
          <w:lang w:val="nl-NL"/>
        </w:rPr>
        <w:t>en</w:t>
      </w:r>
      <w:r w:rsidRPr="00F629B4">
        <w:rPr>
          <w:rFonts w:cs="Arial"/>
          <w:color w:val="231F20"/>
          <w:spacing w:val="16"/>
          <w:lang w:val="nl-NL"/>
        </w:rPr>
        <w:t xml:space="preserve"> </w:t>
      </w:r>
      <w:r w:rsidRPr="00F629B4">
        <w:rPr>
          <w:rFonts w:cs="Arial"/>
          <w:color w:val="231F20"/>
          <w:spacing w:val="5"/>
          <w:lang w:val="nl-NL"/>
        </w:rPr>
        <w:t xml:space="preserve">laat </w:t>
      </w:r>
      <w:r w:rsidRPr="00F629B4">
        <w:rPr>
          <w:rFonts w:cs="Arial"/>
          <w:color w:val="231F20"/>
          <w:spacing w:val="3"/>
          <w:lang w:val="nl-NL"/>
        </w:rPr>
        <w:t>daarmee</w:t>
      </w:r>
      <w:r w:rsidRPr="00F629B4">
        <w:rPr>
          <w:rFonts w:cs="Arial"/>
          <w:color w:val="231F20"/>
          <w:spacing w:val="12"/>
          <w:lang w:val="nl-NL"/>
        </w:rPr>
        <w:t xml:space="preserve"> </w:t>
      </w:r>
      <w:r w:rsidRPr="00F629B4">
        <w:rPr>
          <w:rFonts w:cs="Arial"/>
          <w:color w:val="231F20"/>
          <w:spacing w:val="2"/>
          <w:lang w:val="nl-NL"/>
        </w:rPr>
        <w:t>zien</w:t>
      </w:r>
      <w:r w:rsidRPr="00F629B4">
        <w:rPr>
          <w:rFonts w:cs="Arial"/>
          <w:color w:val="231F20"/>
          <w:spacing w:val="12"/>
          <w:lang w:val="nl-NL"/>
        </w:rPr>
        <w:t xml:space="preserve"> </w:t>
      </w:r>
      <w:r w:rsidRPr="00F629B4">
        <w:rPr>
          <w:rFonts w:cs="Arial"/>
          <w:color w:val="231F20"/>
          <w:spacing w:val="2"/>
          <w:lang w:val="nl-NL"/>
        </w:rPr>
        <w:t>dat</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conclusie</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minister</w:t>
      </w:r>
      <w:r w:rsidRPr="00F629B4">
        <w:rPr>
          <w:rFonts w:cs="Arial"/>
          <w:color w:val="231F20"/>
          <w:spacing w:val="12"/>
          <w:lang w:val="nl-NL"/>
        </w:rPr>
        <w:t xml:space="preserve"> </w:t>
      </w:r>
      <w:r w:rsidRPr="00F629B4">
        <w:rPr>
          <w:rFonts w:cs="Arial"/>
          <w:color w:val="231F20"/>
          <w:spacing w:val="3"/>
          <w:lang w:val="nl-NL"/>
        </w:rPr>
        <w:t>juist</w:t>
      </w:r>
      <w:r w:rsidRPr="00F629B4">
        <w:rPr>
          <w:rFonts w:cs="Arial"/>
          <w:color w:val="231F20"/>
          <w:spacing w:val="12"/>
          <w:lang w:val="nl-NL"/>
        </w:rPr>
        <w:t xml:space="preserve"> </w:t>
      </w:r>
      <w:r w:rsidRPr="00F629B4">
        <w:rPr>
          <w:rFonts w:cs="Arial"/>
          <w:color w:val="231F20"/>
          <w:spacing w:val="5"/>
          <w:lang w:val="nl-NL"/>
        </w:rPr>
        <w:t>is.</w:t>
      </w:r>
    </w:p>
    <w:p w14:paraId="7923761A" w14:textId="77777777" w:rsidR="00D2040D" w:rsidRPr="00F629B4" w:rsidRDefault="00D2040D" w:rsidP="00C8469F">
      <w:pPr>
        <w:pStyle w:val="Plattetekst"/>
        <w:spacing w:before="1"/>
        <w:ind w:left="567" w:right="-261" w:hanging="567"/>
        <w:rPr>
          <w:rFonts w:cs="Arial"/>
          <w:lang w:val="nl-NL"/>
        </w:rPr>
      </w:pPr>
    </w:p>
    <w:p w14:paraId="6076CA8A"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De minister wijst er ook op dat verschillende belanghebbende partijen in binnen- en buitenland in belangrijke mate zullen profiteren van het project. “</w:t>
      </w:r>
      <w:proofErr w:type="gramStart"/>
      <w:r w:rsidRPr="00F629B4">
        <w:rPr>
          <w:rFonts w:cs="Arial"/>
          <w:color w:val="231F20"/>
          <w:lang w:val="nl-NL"/>
        </w:rPr>
        <w:t>Ik  zie</w:t>
      </w:r>
      <w:proofErr w:type="gramEnd"/>
      <w:r w:rsidRPr="00F629B4">
        <w:rPr>
          <w:rFonts w:cs="Arial"/>
          <w:color w:val="231F20"/>
          <w:lang w:val="nl-NL"/>
        </w:rPr>
        <w:t xml:space="preserve">  kansen  om  deze  partijen  te  overtuigen  van  het  belang  om financieel deel te nemen.”</w:t>
      </w:r>
    </w:p>
    <w:p w14:paraId="19B0A606" w14:textId="05AA34A8" w:rsidR="00D2040D" w:rsidRPr="00F629B4" w:rsidRDefault="00D2040D" w:rsidP="00C8469F">
      <w:pPr>
        <w:pStyle w:val="Plattetekst"/>
        <w:tabs>
          <w:tab w:val="left" w:pos="562"/>
          <w:tab w:val="left" w:pos="1077"/>
        </w:tabs>
        <w:ind w:left="567" w:right="-261" w:hanging="567"/>
        <w:rPr>
          <w:rFonts w:cs="Arial"/>
          <w:lang w:val="nl-NL"/>
        </w:rPr>
      </w:pPr>
      <w:r w:rsidRPr="00F629B4">
        <w:rPr>
          <w:rFonts w:cs="Arial"/>
          <w:b/>
          <w:color w:val="231F20"/>
          <w:spacing w:val="1"/>
          <w:lang w:val="nl-NL"/>
        </w:rPr>
        <w:t>17</w:t>
      </w:r>
      <w:r w:rsidRPr="00F629B4">
        <w:rPr>
          <w:rFonts w:cs="Arial"/>
          <w:b/>
          <w:color w:val="231F20"/>
          <w:spacing w:val="1"/>
          <w:lang w:val="nl-NL"/>
        </w:rPr>
        <w:tab/>
      </w:r>
      <w:r w:rsidRPr="00F629B4">
        <w:rPr>
          <w:rFonts w:cs="Arial"/>
          <w:color w:val="231F20"/>
          <w:spacing w:val="2"/>
          <w:lang w:val="nl-NL"/>
        </w:rPr>
        <w:t>Noem</w:t>
      </w:r>
      <w:r w:rsidRPr="00F629B4">
        <w:rPr>
          <w:rFonts w:cs="Arial"/>
          <w:color w:val="231F20"/>
          <w:spacing w:val="13"/>
          <w:lang w:val="nl-NL"/>
        </w:rPr>
        <w:t xml:space="preserve"> </w:t>
      </w:r>
      <w:r w:rsidRPr="00F629B4">
        <w:rPr>
          <w:rFonts w:cs="Arial"/>
          <w:color w:val="231F20"/>
          <w:spacing w:val="2"/>
          <w:lang w:val="nl-NL"/>
        </w:rPr>
        <w:t>een</w:t>
      </w:r>
      <w:r w:rsidRPr="00F629B4">
        <w:rPr>
          <w:rFonts w:cs="Arial"/>
          <w:color w:val="231F20"/>
          <w:spacing w:val="13"/>
          <w:lang w:val="nl-NL"/>
        </w:rPr>
        <w:t xml:space="preserve"> </w:t>
      </w:r>
      <w:r w:rsidRPr="00F629B4">
        <w:rPr>
          <w:rFonts w:cs="Arial"/>
          <w:color w:val="231F20"/>
          <w:spacing w:val="3"/>
          <w:lang w:val="nl-NL"/>
        </w:rPr>
        <w:t>belanghebbende</w:t>
      </w:r>
      <w:r w:rsidRPr="00F629B4">
        <w:rPr>
          <w:rFonts w:cs="Arial"/>
          <w:color w:val="231F20"/>
          <w:spacing w:val="13"/>
          <w:lang w:val="nl-NL"/>
        </w:rPr>
        <w:t xml:space="preserve"> </w:t>
      </w:r>
      <w:r w:rsidRPr="00F629B4">
        <w:rPr>
          <w:rFonts w:cs="Arial"/>
          <w:color w:val="231F20"/>
          <w:spacing w:val="3"/>
          <w:lang w:val="nl-NL"/>
        </w:rPr>
        <w:t>partij</w:t>
      </w:r>
      <w:r w:rsidRPr="00F629B4">
        <w:rPr>
          <w:rFonts w:cs="Arial"/>
          <w:color w:val="231F20"/>
          <w:spacing w:val="13"/>
          <w:lang w:val="nl-NL"/>
        </w:rPr>
        <w:t xml:space="preserve"> </w:t>
      </w:r>
      <w:r w:rsidRPr="00F629B4">
        <w:rPr>
          <w:rFonts w:cs="Arial"/>
          <w:color w:val="231F20"/>
          <w:spacing w:val="2"/>
          <w:lang w:val="nl-NL"/>
        </w:rPr>
        <w:t>die</w:t>
      </w:r>
      <w:r w:rsidRPr="00F629B4">
        <w:rPr>
          <w:rFonts w:cs="Arial"/>
          <w:color w:val="231F20"/>
          <w:spacing w:val="16"/>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minister</w:t>
      </w:r>
      <w:r w:rsidRPr="00F629B4">
        <w:rPr>
          <w:rFonts w:cs="Arial"/>
          <w:color w:val="231F20"/>
          <w:spacing w:val="13"/>
          <w:lang w:val="nl-NL"/>
        </w:rPr>
        <w:t xml:space="preserve"> </w:t>
      </w:r>
      <w:r w:rsidRPr="00F629B4">
        <w:rPr>
          <w:rFonts w:cs="Arial"/>
          <w:color w:val="231F20"/>
          <w:spacing w:val="1"/>
          <w:lang w:val="nl-NL"/>
        </w:rPr>
        <w:t>op</w:t>
      </w:r>
      <w:r w:rsidRPr="00F629B4">
        <w:rPr>
          <w:rFonts w:cs="Arial"/>
          <w:color w:val="231F20"/>
          <w:spacing w:val="13"/>
          <w:lang w:val="nl-NL"/>
        </w:rPr>
        <w:t xml:space="preserve"> </w:t>
      </w:r>
      <w:r w:rsidRPr="00F629B4">
        <w:rPr>
          <w:rFonts w:cs="Arial"/>
          <w:color w:val="231F20"/>
          <w:spacing w:val="2"/>
          <w:lang w:val="nl-NL"/>
        </w:rPr>
        <w:t>het</w:t>
      </w:r>
      <w:r w:rsidRPr="00F629B4">
        <w:rPr>
          <w:rFonts w:cs="Arial"/>
          <w:color w:val="231F20"/>
          <w:spacing w:val="13"/>
          <w:lang w:val="nl-NL"/>
        </w:rPr>
        <w:t xml:space="preserve"> </w:t>
      </w:r>
      <w:r w:rsidRPr="00F629B4">
        <w:rPr>
          <w:rFonts w:cs="Arial"/>
          <w:color w:val="231F20"/>
          <w:spacing w:val="2"/>
          <w:lang w:val="nl-NL"/>
        </w:rPr>
        <w:t>oog</w:t>
      </w:r>
      <w:r w:rsidRPr="00F629B4">
        <w:rPr>
          <w:rFonts w:cs="Arial"/>
          <w:color w:val="231F20"/>
          <w:spacing w:val="13"/>
          <w:lang w:val="nl-NL"/>
        </w:rPr>
        <w:t xml:space="preserve"> </w:t>
      </w:r>
      <w:r w:rsidRPr="00F629B4">
        <w:rPr>
          <w:rFonts w:cs="Arial"/>
          <w:color w:val="231F20"/>
          <w:spacing w:val="2"/>
          <w:lang w:val="nl-NL"/>
        </w:rPr>
        <w:t>kan</w:t>
      </w:r>
      <w:r w:rsidRPr="00F629B4">
        <w:rPr>
          <w:rFonts w:cs="Arial"/>
          <w:color w:val="231F20"/>
          <w:spacing w:val="13"/>
          <w:lang w:val="nl-NL"/>
        </w:rPr>
        <w:t xml:space="preserve"> </w:t>
      </w:r>
      <w:r w:rsidRPr="00F629B4">
        <w:rPr>
          <w:rFonts w:cs="Arial"/>
          <w:color w:val="231F20"/>
          <w:spacing w:val="5"/>
          <w:lang w:val="nl-NL"/>
        </w:rPr>
        <w:t>hebben.</w:t>
      </w:r>
      <w:r w:rsidR="00CA62BC">
        <w:rPr>
          <w:rFonts w:cs="Arial"/>
          <w:color w:val="231F20"/>
          <w:spacing w:val="5"/>
          <w:lang w:val="nl-NL"/>
        </w:rPr>
        <w:t xml:space="preserve"> </w:t>
      </w:r>
      <w:r w:rsidRPr="00F629B4">
        <w:rPr>
          <w:rFonts w:cs="Arial"/>
          <w:color w:val="231F20"/>
          <w:lang w:val="nl-NL"/>
        </w:rPr>
        <w:t>Licht het antwoord toe.</w:t>
      </w:r>
    </w:p>
    <w:p w14:paraId="28DDFA64" w14:textId="77777777" w:rsidR="00D2040D" w:rsidRDefault="00D2040D" w:rsidP="00C8469F">
      <w:pPr>
        <w:ind w:left="567" w:right="-261" w:hanging="567"/>
        <w:rPr>
          <w:rFonts w:ascii="Arial" w:hAnsi="Arial" w:cs="Arial"/>
        </w:rPr>
      </w:pPr>
    </w:p>
    <w:p w14:paraId="0F31E073" w14:textId="77777777" w:rsidR="00D2040D" w:rsidRPr="00F629B4" w:rsidRDefault="00D2040D" w:rsidP="00C8469F">
      <w:pPr>
        <w:pStyle w:val="Plattetekst"/>
        <w:spacing w:before="6"/>
        <w:ind w:left="567" w:right="-261" w:hanging="567"/>
        <w:rPr>
          <w:rFonts w:cs="Arial"/>
          <w:b/>
          <w:lang w:val="nl-NL"/>
        </w:rPr>
      </w:pPr>
    </w:p>
    <w:p w14:paraId="077C5494" w14:textId="32E5E7CC" w:rsidR="00D2040D" w:rsidRPr="00F629B4" w:rsidRDefault="00CA62BC" w:rsidP="00C8469F">
      <w:pPr>
        <w:pStyle w:val="Kop2"/>
        <w:ind w:left="567" w:right="-261" w:hanging="567"/>
        <w:rPr>
          <w:rFonts w:cs="Arial"/>
          <w:lang w:val="nl-NL"/>
        </w:rPr>
      </w:pPr>
      <w:r>
        <w:rPr>
          <w:rFonts w:cs="Arial"/>
          <w:color w:val="231F20"/>
          <w:lang w:val="nl-NL"/>
        </w:rPr>
        <w:t>Opgave 5</w:t>
      </w:r>
      <w:r>
        <w:rPr>
          <w:rFonts w:cs="Arial"/>
          <w:color w:val="231F20"/>
          <w:lang w:val="nl-NL"/>
        </w:rPr>
        <w:tab/>
      </w:r>
      <w:r w:rsidR="00D2040D" w:rsidRPr="00F629B4">
        <w:rPr>
          <w:rFonts w:cs="Arial"/>
          <w:color w:val="231F20"/>
          <w:lang w:val="nl-NL"/>
        </w:rPr>
        <w:t>Scoren op twee doelen</w:t>
      </w:r>
    </w:p>
    <w:p w14:paraId="47C5591A" w14:textId="77777777" w:rsidR="00D2040D" w:rsidRPr="00F629B4" w:rsidRDefault="00D2040D" w:rsidP="00C8469F">
      <w:pPr>
        <w:pStyle w:val="Plattetekst"/>
        <w:spacing w:before="22" w:line="261" w:lineRule="auto"/>
        <w:ind w:left="567" w:right="-261"/>
        <w:rPr>
          <w:rFonts w:cs="Arial"/>
          <w:lang w:val="nl-NL"/>
        </w:rPr>
      </w:pPr>
      <w:r w:rsidRPr="00F629B4">
        <w:rPr>
          <w:rFonts w:cs="Arial"/>
          <w:color w:val="231F20"/>
          <w:lang w:val="nl-NL"/>
        </w:rPr>
        <w:t>In een land is sprake van geringe groei van het reële bruto binnenlands product (bbp) in combinatie met een lichte inflatie. De overheid van dit land overweegt een stimulerend beleid door met name overheidsinvesteringen in onderwijs, waarvoor geld geleend zal worden op de kapitaalmarkt. De overheid heeft als doelstelling een zo hoog mogelijke toename van het reële bbp.</w:t>
      </w:r>
    </w:p>
    <w:p w14:paraId="78F82225" w14:textId="77777777" w:rsidR="00D2040D" w:rsidRPr="00F629B4" w:rsidRDefault="00D2040D" w:rsidP="00C8469F">
      <w:pPr>
        <w:pStyle w:val="Plattetekst"/>
        <w:ind w:left="567" w:right="-261" w:hanging="567"/>
        <w:rPr>
          <w:rFonts w:cs="Arial"/>
          <w:lang w:val="nl-NL"/>
        </w:rPr>
      </w:pPr>
    </w:p>
    <w:p w14:paraId="6242CE44" w14:textId="77777777" w:rsidR="00D2040D" w:rsidRPr="00F629B4" w:rsidRDefault="00D2040D" w:rsidP="00C8469F">
      <w:pPr>
        <w:pStyle w:val="Plattetekst"/>
        <w:spacing w:before="1" w:line="261" w:lineRule="auto"/>
        <w:ind w:left="567" w:right="-261"/>
        <w:rPr>
          <w:rFonts w:cs="Arial"/>
          <w:lang w:val="nl-NL"/>
        </w:rPr>
      </w:pPr>
      <w:r w:rsidRPr="00F629B4">
        <w:rPr>
          <w:rFonts w:cs="Arial"/>
          <w:color w:val="231F20"/>
          <w:lang w:val="nl-NL"/>
        </w:rPr>
        <w:t xml:space="preserve">De centrale bank (CB) van dit land heeft als doelstelling een stabiel prijspeil: er is voor gekozen dat de inflatie zo weinig mogelijk van 1,8% mag afwijken. In dit land is de CB onafhankelijk van de overheid. De CB kan de rente op de vermogensmarkt beïnvloeden door aanpassingen van het rentetarief waartegen banken bij de CB </w:t>
      </w:r>
      <w:proofErr w:type="gramStart"/>
      <w:r w:rsidRPr="00F629B4">
        <w:rPr>
          <w:rFonts w:cs="Arial"/>
          <w:color w:val="231F20"/>
          <w:lang w:val="nl-NL"/>
        </w:rPr>
        <w:t>kunnen  lenen</w:t>
      </w:r>
      <w:proofErr w:type="gramEnd"/>
      <w:r w:rsidRPr="00F629B4">
        <w:rPr>
          <w:rFonts w:cs="Arial"/>
          <w:color w:val="231F20"/>
          <w:lang w:val="nl-NL"/>
        </w:rPr>
        <w:t>.</w:t>
      </w:r>
    </w:p>
    <w:p w14:paraId="37EFE50A" w14:textId="77777777" w:rsidR="00D2040D" w:rsidRPr="00F629B4" w:rsidRDefault="00D2040D" w:rsidP="00C8469F">
      <w:pPr>
        <w:pStyle w:val="Plattetekst"/>
        <w:spacing w:before="1"/>
        <w:ind w:left="567" w:right="-261" w:hanging="567"/>
        <w:rPr>
          <w:rFonts w:cs="Arial"/>
          <w:lang w:val="nl-NL"/>
        </w:rPr>
      </w:pPr>
    </w:p>
    <w:p w14:paraId="38FA4198" w14:textId="3643C533" w:rsidR="00CA62BC" w:rsidRDefault="00D2040D" w:rsidP="00C8469F">
      <w:pPr>
        <w:pStyle w:val="Plattetekst"/>
        <w:spacing w:line="261" w:lineRule="auto"/>
        <w:ind w:left="567" w:right="-261"/>
        <w:rPr>
          <w:rFonts w:cs="Arial"/>
          <w:color w:val="231F20"/>
          <w:lang w:val="nl-NL"/>
        </w:rPr>
      </w:pPr>
      <w:r w:rsidRPr="00F629B4">
        <w:rPr>
          <w:rFonts w:cs="Arial"/>
          <w:color w:val="231F20"/>
          <w:lang w:val="nl-NL"/>
        </w:rPr>
        <w:t>Econoom Bartels vraagt zich af welke koers de overheid en de CB zullen varen. Aangezien investeringsbeslissingen voor langere tijd vastliggen en de CB haar beslissingen tussentijds kan wijzigen, heeft Bartels de situatie als volgt in een spelboom weergegeven:</w:t>
      </w:r>
    </w:p>
    <w:p w14:paraId="274A6BA3" w14:textId="2A7009B9" w:rsidR="00CA62BC" w:rsidRDefault="00CA62BC" w:rsidP="00C8469F">
      <w:pPr>
        <w:pStyle w:val="Plattetekst"/>
        <w:spacing w:line="261" w:lineRule="auto"/>
        <w:ind w:left="567" w:right="-261"/>
        <w:rPr>
          <w:rFonts w:cs="Arial"/>
          <w:color w:val="231F20"/>
          <w:lang w:val="nl-NL"/>
        </w:rPr>
      </w:pPr>
    </w:p>
    <w:p w14:paraId="3E7D55D4" w14:textId="43928121" w:rsidR="00CA62BC" w:rsidRDefault="00CA62BC" w:rsidP="00C8469F">
      <w:pPr>
        <w:pStyle w:val="Plattetekst"/>
        <w:spacing w:line="261" w:lineRule="auto"/>
        <w:ind w:left="567" w:right="-261"/>
        <w:rPr>
          <w:rFonts w:cs="Arial"/>
          <w:color w:val="231F20"/>
          <w:lang w:val="nl-NL"/>
        </w:rPr>
      </w:pPr>
      <w:r>
        <w:rPr>
          <w:rFonts w:cs="Arial"/>
          <w:noProof/>
          <w:color w:val="231F20"/>
          <w:lang w:eastAsia="nl-NL"/>
        </w:rPr>
        <w:drawing>
          <wp:inline distT="0" distB="0" distL="0" distR="0" wp14:anchorId="3BA4F3C7" wp14:editId="5FB5B4E2">
            <wp:extent cx="5467350" cy="2023430"/>
            <wp:effectExtent l="0" t="0" r="0" b="0"/>
            <wp:docPr id="362"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lum bright="-11000" contrast="14000"/>
                      <a:extLst>
                        <a:ext uri="{28A0092B-C50C-407E-A947-70E740481C1C}">
                          <a14:useLocalDpi xmlns:a14="http://schemas.microsoft.com/office/drawing/2010/main" val="0"/>
                        </a:ext>
                      </a:extLst>
                    </a:blip>
                    <a:srcRect/>
                    <a:stretch>
                      <a:fillRect/>
                    </a:stretch>
                  </pic:blipFill>
                  <pic:spPr bwMode="auto">
                    <a:xfrm>
                      <a:off x="0" y="0"/>
                      <a:ext cx="5467350" cy="2023430"/>
                    </a:xfrm>
                    <a:prstGeom prst="rect">
                      <a:avLst/>
                    </a:prstGeom>
                    <a:noFill/>
                    <a:ln>
                      <a:noFill/>
                    </a:ln>
                  </pic:spPr>
                </pic:pic>
              </a:graphicData>
            </a:graphic>
          </wp:inline>
        </w:drawing>
      </w:r>
    </w:p>
    <w:p w14:paraId="150B7CEB" w14:textId="2A088B06" w:rsidR="00D2040D" w:rsidRPr="00F629B4" w:rsidRDefault="00D2040D" w:rsidP="00C8469F">
      <w:pPr>
        <w:pStyle w:val="Plattetekst"/>
        <w:spacing w:before="92" w:line="261" w:lineRule="auto"/>
        <w:ind w:left="567" w:right="-261"/>
        <w:rPr>
          <w:rFonts w:cs="Arial"/>
          <w:lang w:val="nl-NL"/>
        </w:rPr>
      </w:pPr>
      <w:r w:rsidRPr="00F629B4">
        <w:rPr>
          <w:rFonts w:cs="Arial"/>
          <w:color w:val="231F20"/>
          <w:lang w:val="nl-NL"/>
        </w:rPr>
        <w:t>In de spelboom staan diverse keuzes van de overheid en de CB, met daarbij de gevolgen van die keuzes. Stel dat in de uitgangssituatie de overheid geen extra investeringen doet. Op basis van de spelboom kan worden geconcludeerd dat de CB de rente dan zal verlagen.</w:t>
      </w:r>
    </w:p>
    <w:p w14:paraId="74C41318" w14:textId="77777777" w:rsidR="00D2040D" w:rsidRPr="00F629B4" w:rsidRDefault="00D2040D" w:rsidP="00C8469F">
      <w:pPr>
        <w:pStyle w:val="Plattetekst"/>
        <w:ind w:left="567" w:right="-261" w:hanging="567"/>
        <w:rPr>
          <w:rFonts w:cs="Arial"/>
          <w:lang w:val="nl-NL"/>
        </w:rPr>
      </w:pPr>
    </w:p>
    <w:p w14:paraId="505AE256" w14:textId="30B172FB" w:rsidR="00CA62BC" w:rsidRDefault="00CA62BC" w:rsidP="00C8469F">
      <w:pPr>
        <w:pStyle w:val="Plattetekst"/>
        <w:spacing w:line="261" w:lineRule="auto"/>
        <w:ind w:left="567" w:right="-261" w:hanging="567"/>
        <w:jc w:val="both"/>
        <w:rPr>
          <w:rFonts w:cs="Arial"/>
          <w:color w:val="231F20"/>
          <w:spacing w:val="5"/>
          <w:lang w:val="nl-NL"/>
        </w:rPr>
      </w:pPr>
      <w:r>
        <w:rPr>
          <w:rFonts w:cs="Arial"/>
          <w:b/>
          <w:color w:val="231F20"/>
          <w:spacing w:val="1"/>
          <w:lang w:val="nl-NL"/>
        </w:rPr>
        <w:t xml:space="preserve">18 </w:t>
      </w:r>
      <w:r>
        <w:rPr>
          <w:rFonts w:cs="Arial"/>
          <w:b/>
          <w:color w:val="231F20"/>
          <w:spacing w:val="1"/>
          <w:lang w:val="nl-NL"/>
        </w:rPr>
        <w:tab/>
      </w:r>
      <w:r>
        <w:rPr>
          <w:rFonts w:cs="Arial"/>
          <w:color w:val="231F20"/>
          <w:spacing w:val="1"/>
          <w:lang w:val="nl-NL"/>
        </w:rPr>
        <w:t>V</w:t>
      </w:r>
      <w:r w:rsidR="00D2040D" w:rsidRPr="00F629B4">
        <w:rPr>
          <w:rFonts w:cs="Arial"/>
          <w:color w:val="231F20"/>
          <w:spacing w:val="3"/>
          <w:lang w:val="nl-NL"/>
        </w:rPr>
        <w:t xml:space="preserve">erklaar waarom </w:t>
      </w:r>
      <w:r w:rsidR="00D2040D" w:rsidRPr="00F629B4">
        <w:rPr>
          <w:rFonts w:cs="Arial"/>
          <w:color w:val="231F20"/>
          <w:spacing w:val="1"/>
          <w:lang w:val="nl-NL"/>
        </w:rPr>
        <w:t xml:space="preserve">in </w:t>
      </w:r>
      <w:r w:rsidR="00D2040D" w:rsidRPr="00F629B4">
        <w:rPr>
          <w:rFonts w:cs="Arial"/>
          <w:color w:val="231F20"/>
          <w:spacing w:val="2"/>
          <w:lang w:val="nl-NL"/>
        </w:rPr>
        <w:t xml:space="preserve">die </w:t>
      </w:r>
      <w:r w:rsidR="00D2040D" w:rsidRPr="00F629B4">
        <w:rPr>
          <w:rFonts w:cs="Arial"/>
          <w:color w:val="231F20"/>
          <w:spacing w:val="3"/>
          <w:lang w:val="nl-NL"/>
        </w:rPr>
        <w:t xml:space="preserve">uitgangssituatie </w:t>
      </w:r>
      <w:r w:rsidR="00D2040D" w:rsidRPr="00F629B4">
        <w:rPr>
          <w:rFonts w:cs="Arial"/>
          <w:color w:val="231F20"/>
          <w:spacing w:val="2"/>
          <w:lang w:val="nl-NL"/>
        </w:rPr>
        <w:t xml:space="preserve">bij </w:t>
      </w:r>
      <w:r w:rsidR="00D2040D" w:rsidRPr="00F629B4">
        <w:rPr>
          <w:rFonts w:cs="Arial"/>
          <w:color w:val="231F20"/>
          <w:spacing w:val="3"/>
          <w:lang w:val="nl-NL"/>
        </w:rPr>
        <w:t xml:space="preserve">renteverlaging zowel </w:t>
      </w:r>
      <w:proofErr w:type="gramStart"/>
      <w:r w:rsidR="00D2040D" w:rsidRPr="00F629B4">
        <w:rPr>
          <w:rFonts w:cs="Arial"/>
          <w:color w:val="231F20"/>
          <w:spacing w:val="5"/>
          <w:lang w:val="nl-NL"/>
        </w:rPr>
        <w:t xml:space="preserve">de  </w:t>
      </w:r>
      <w:r w:rsidR="00D2040D" w:rsidRPr="00F629B4">
        <w:rPr>
          <w:rFonts w:cs="Arial"/>
          <w:color w:val="231F20"/>
          <w:spacing w:val="3"/>
          <w:lang w:val="nl-NL"/>
        </w:rPr>
        <w:t>stijging</w:t>
      </w:r>
      <w:proofErr w:type="gramEnd"/>
      <w:r w:rsidR="00D2040D" w:rsidRPr="00F629B4">
        <w:rPr>
          <w:rFonts w:cs="Arial"/>
          <w:color w:val="231F20"/>
          <w:spacing w:val="12"/>
          <w:lang w:val="nl-NL"/>
        </w:rPr>
        <w:t xml:space="preserve"> </w:t>
      </w:r>
      <w:r w:rsidR="00D2040D" w:rsidRPr="00F629B4">
        <w:rPr>
          <w:rFonts w:cs="Arial"/>
          <w:color w:val="231F20"/>
          <w:spacing w:val="2"/>
          <w:lang w:val="nl-NL"/>
        </w:rPr>
        <w:t>van</w:t>
      </w:r>
      <w:r w:rsidR="00D2040D" w:rsidRPr="00F629B4">
        <w:rPr>
          <w:rFonts w:cs="Arial"/>
          <w:color w:val="231F20"/>
          <w:spacing w:val="12"/>
          <w:lang w:val="nl-NL"/>
        </w:rPr>
        <w:t xml:space="preserve"> </w:t>
      </w:r>
      <w:r w:rsidR="00D2040D" w:rsidRPr="00F629B4">
        <w:rPr>
          <w:rFonts w:cs="Arial"/>
          <w:color w:val="231F20"/>
          <w:spacing w:val="2"/>
          <w:lang w:val="nl-NL"/>
        </w:rPr>
        <w:t>het</w:t>
      </w:r>
      <w:r w:rsidR="00D2040D" w:rsidRPr="00F629B4">
        <w:rPr>
          <w:rFonts w:cs="Arial"/>
          <w:color w:val="231F20"/>
          <w:spacing w:val="12"/>
          <w:lang w:val="nl-NL"/>
        </w:rPr>
        <w:t xml:space="preserve"> </w:t>
      </w:r>
      <w:r w:rsidR="00D2040D" w:rsidRPr="00F629B4">
        <w:rPr>
          <w:rFonts w:cs="Arial"/>
          <w:color w:val="231F20"/>
          <w:spacing w:val="3"/>
          <w:lang w:val="nl-NL"/>
        </w:rPr>
        <w:t>reële</w:t>
      </w:r>
      <w:r w:rsidR="00D2040D" w:rsidRPr="00F629B4">
        <w:rPr>
          <w:rFonts w:cs="Arial"/>
          <w:color w:val="231F20"/>
          <w:spacing w:val="12"/>
          <w:lang w:val="nl-NL"/>
        </w:rPr>
        <w:t xml:space="preserve"> </w:t>
      </w:r>
      <w:r w:rsidR="00D2040D" w:rsidRPr="00F629B4">
        <w:rPr>
          <w:rFonts w:cs="Arial"/>
          <w:color w:val="231F20"/>
          <w:spacing w:val="2"/>
          <w:lang w:val="nl-NL"/>
        </w:rPr>
        <w:t>bbp</w:t>
      </w:r>
      <w:r w:rsidR="00D2040D" w:rsidRPr="00F629B4">
        <w:rPr>
          <w:rFonts w:cs="Arial"/>
          <w:color w:val="231F20"/>
          <w:spacing w:val="12"/>
          <w:lang w:val="nl-NL"/>
        </w:rPr>
        <w:t xml:space="preserve"> </w:t>
      </w:r>
      <w:r w:rsidR="00D2040D" w:rsidRPr="00F629B4">
        <w:rPr>
          <w:rFonts w:cs="Arial"/>
          <w:color w:val="231F20"/>
          <w:spacing w:val="2"/>
          <w:lang w:val="nl-NL"/>
        </w:rPr>
        <w:t>als</w:t>
      </w:r>
      <w:r w:rsidR="00D2040D" w:rsidRPr="00F629B4">
        <w:rPr>
          <w:rFonts w:cs="Arial"/>
          <w:color w:val="231F20"/>
          <w:spacing w:val="12"/>
          <w:lang w:val="nl-NL"/>
        </w:rPr>
        <w:t xml:space="preserve"> </w:t>
      </w:r>
      <w:r w:rsidR="00D2040D" w:rsidRPr="00F629B4">
        <w:rPr>
          <w:rFonts w:cs="Arial"/>
          <w:color w:val="231F20"/>
          <w:spacing w:val="1"/>
          <w:lang w:val="nl-NL"/>
        </w:rPr>
        <w:t>de</w:t>
      </w:r>
      <w:r w:rsidR="00D2040D" w:rsidRPr="00F629B4">
        <w:rPr>
          <w:rFonts w:cs="Arial"/>
          <w:color w:val="231F20"/>
          <w:spacing w:val="12"/>
          <w:lang w:val="nl-NL"/>
        </w:rPr>
        <w:t xml:space="preserve"> </w:t>
      </w:r>
      <w:r w:rsidR="00D2040D" w:rsidRPr="00F629B4">
        <w:rPr>
          <w:rFonts w:cs="Arial"/>
          <w:color w:val="231F20"/>
          <w:spacing w:val="3"/>
          <w:lang w:val="nl-NL"/>
        </w:rPr>
        <w:t>inflatie</w:t>
      </w:r>
      <w:r w:rsidR="00D2040D" w:rsidRPr="00F629B4">
        <w:rPr>
          <w:rFonts w:cs="Arial"/>
          <w:color w:val="231F20"/>
          <w:spacing w:val="12"/>
          <w:lang w:val="nl-NL"/>
        </w:rPr>
        <w:t xml:space="preserve"> </w:t>
      </w:r>
      <w:r w:rsidR="00D2040D" w:rsidRPr="00F629B4">
        <w:rPr>
          <w:rFonts w:cs="Arial"/>
          <w:color w:val="231F20"/>
          <w:spacing w:val="3"/>
          <w:lang w:val="nl-NL"/>
        </w:rPr>
        <w:t>hoger</w:t>
      </w:r>
      <w:r w:rsidR="00D2040D" w:rsidRPr="00F629B4">
        <w:rPr>
          <w:rFonts w:cs="Arial"/>
          <w:color w:val="231F20"/>
          <w:spacing w:val="12"/>
          <w:lang w:val="nl-NL"/>
        </w:rPr>
        <w:t xml:space="preserve"> </w:t>
      </w:r>
      <w:r w:rsidR="00D2040D" w:rsidRPr="00F629B4">
        <w:rPr>
          <w:rFonts w:cs="Arial"/>
          <w:color w:val="231F20"/>
          <w:spacing w:val="1"/>
          <w:lang w:val="nl-NL"/>
        </w:rPr>
        <w:t>is</w:t>
      </w:r>
      <w:r w:rsidR="00D2040D" w:rsidRPr="00F629B4">
        <w:rPr>
          <w:rFonts w:cs="Arial"/>
          <w:color w:val="231F20"/>
          <w:spacing w:val="12"/>
          <w:lang w:val="nl-NL"/>
        </w:rPr>
        <w:t xml:space="preserve"> </w:t>
      </w:r>
      <w:r w:rsidR="00D2040D" w:rsidRPr="00F629B4">
        <w:rPr>
          <w:rFonts w:cs="Arial"/>
          <w:color w:val="231F20"/>
          <w:spacing w:val="2"/>
          <w:lang w:val="nl-NL"/>
        </w:rPr>
        <w:t>dan</w:t>
      </w:r>
      <w:r w:rsidR="00D2040D" w:rsidRPr="00F629B4">
        <w:rPr>
          <w:rFonts w:cs="Arial"/>
          <w:color w:val="231F20"/>
          <w:spacing w:val="12"/>
          <w:lang w:val="nl-NL"/>
        </w:rPr>
        <w:t xml:space="preserve"> </w:t>
      </w:r>
      <w:r w:rsidR="00D2040D" w:rsidRPr="00F629B4">
        <w:rPr>
          <w:rFonts w:cs="Arial"/>
          <w:color w:val="231F20"/>
          <w:spacing w:val="2"/>
          <w:lang w:val="nl-NL"/>
        </w:rPr>
        <w:t>bij</w:t>
      </w:r>
      <w:r w:rsidR="00D2040D" w:rsidRPr="00F629B4">
        <w:rPr>
          <w:rFonts w:cs="Arial"/>
          <w:color w:val="231F20"/>
          <w:spacing w:val="12"/>
          <w:lang w:val="nl-NL"/>
        </w:rPr>
        <w:t xml:space="preserve"> </w:t>
      </w:r>
      <w:r w:rsidR="00D2040D" w:rsidRPr="00F629B4">
        <w:rPr>
          <w:rFonts w:cs="Arial"/>
          <w:color w:val="231F20"/>
          <w:spacing w:val="3"/>
          <w:lang w:val="nl-NL"/>
        </w:rPr>
        <w:t>gelijke</w:t>
      </w:r>
      <w:r w:rsidR="00D2040D" w:rsidRPr="00F629B4">
        <w:rPr>
          <w:rFonts w:cs="Arial"/>
          <w:color w:val="231F20"/>
          <w:spacing w:val="12"/>
          <w:lang w:val="nl-NL"/>
        </w:rPr>
        <w:t xml:space="preserve"> </w:t>
      </w:r>
      <w:r w:rsidR="00D2040D" w:rsidRPr="00F629B4">
        <w:rPr>
          <w:rFonts w:cs="Arial"/>
          <w:color w:val="231F20"/>
          <w:spacing w:val="5"/>
          <w:lang w:val="nl-NL"/>
        </w:rPr>
        <w:t>rente.</w:t>
      </w:r>
    </w:p>
    <w:p w14:paraId="7F88831B" w14:textId="49A9DBCD" w:rsidR="00D2040D" w:rsidRPr="00F629B4" w:rsidRDefault="00CA62BC" w:rsidP="00C8469F">
      <w:pPr>
        <w:pStyle w:val="Plattetekst"/>
        <w:spacing w:line="261" w:lineRule="auto"/>
        <w:ind w:left="567" w:right="-261" w:hanging="567"/>
        <w:jc w:val="both"/>
        <w:rPr>
          <w:rFonts w:cs="Arial"/>
          <w:lang w:val="nl-NL"/>
        </w:rPr>
      </w:pPr>
      <w:r w:rsidRPr="00F629B4">
        <w:rPr>
          <w:rFonts w:cs="Arial"/>
          <w:lang w:val="nl-NL"/>
        </w:rPr>
        <w:t xml:space="preserve"> </w:t>
      </w:r>
    </w:p>
    <w:p w14:paraId="331A9227"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spacing w:val="3"/>
          <w:lang w:val="nl-NL"/>
        </w:rPr>
        <w:t xml:space="preserve">Bartels stelt </w:t>
      </w:r>
      <w:r w:rsidRPr="00F629B4">
        <w:rPr>
          <w:rFonts w:cs="Arial"/>
          <w:color w:val="231F20"/>
          <w:spacing w:val="1"/>
          <w:lang w:val="nl-NL"/>
        </w:rPr>
        <w:t xml:space="preserve">op </w:t>
      </w:r>
      <w:r w:rsidRPr="00F629B4">
        <w:rPr>
          <w:rFonts w:cs="Arial"/>
          <w:color w:val="231F20"/>
          <w:spacing w:val="3"/>
          <w:lang w:val="nl-NL"/>
        </w:rPr>
        <w:t xml:space="preserve">basis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spelboom </w:t>
      </w:r>
      <w:r w:rsidRPr="00F629B4">
        <w:rPr>
          <w:rFonts w:cs="Arial"/>
          <w:color w:val="231F20"/>
          <w:spacing w:val="2"/>
          <w:lang w:val="nl-NL"/>
        </w:rPr>
        <w:t xml:space="preserve">dat </w:t>
      </w:r>
      <w:r w:rsidRPr="00F629B4">
        <w:rPr>
          <w:rFonts w:cs="Arial"/>
          <w:color w:val="231F20"/>
          <w:spacing w:val="1"/>
          <w:lang w:val="nl-NL"/>
        </w:rPr>
        <w:t xml:space="preserve">de </w:t>
      </w:r>
      <w:r w:rsidRPr="00F629B4">
        <w:rPr>
          <w:rFonts w:cs="Arial"/>
          <w:color w:val="231F20"/>
          <w:spacing w:val="3"/>
          <w:lang w:val="nl-NL"/>
        </w:rPr>
        <w:t xml:space="preserve">overheid </w:t>
      </w:r>
      <w:r w:rsidRPr="00F629B4">
        <w:rPr>
          <w:rFonts w:cs="Arial"/>
          <w:color w:val="231F20"/>
          <w:spacing w:val="2"/>
          <w:lang w:val="nl-NL"/>
        </w:rPr>
        <w:t xml:space="preserve">met het doen </w:t>
      </w:r>
      <w:r w:rsidRPr="00F629B4">
        <w:rPr>
          <w:rFonts w:cs="Arial"/>
          <w:color w:val="231F20"/>
          <w:spacing w:val="5"/>
          <w:lang w:val="nl-NL"/>
        </w:rPr>
        <w:t xml:space="preserve">van </w:t>
      </w:r>
      <w:r w:rsidRPr="00F629B4">
        <w:rPr>
          <w:rFonts w:cs="Arial"/>
          <w:color w:val="231F20"/>
          <w:spacing w:val="3"/>
          <w:lang w:val="nl-NL"/>
        </w:rPr>
        <w:t xml:space="preserve">extra investeringen slechts </w:t>
      </w:r>
      <w:r w:rsidRPr="00F629B4">
        <w:rPr>
          <w:rFonts w:cs="Arial"/>
          <w:color w:val="231F20"/>
          <w:spacing w:val="2"/>
          <w:lang w:val="nl-NL"/>
        </w:rPr>
        <w:t xml:space="preserve">een </w:t>
      </w:r>
      <w:r w:rsidRPr="00F629B4">
        <w:rPr>
          <w:rFonts w:cs="Arial"/>
          <w:color w:val="231F20"/>
          <w:spacing w:val="3"/>
          <w:lang w:val="nl-NL"/>
        </w:rPr>
        <w:t xml:space="preserve">gering effect </w:t>
      </w:r>
      <w:r w:rsidRPr="00F629B4">
        <w:rPr>
          <w:rFonts w:cs="Arial"/>
          <w:color w:val="231F20"/>
          <w:spacing w:val="2"/>
          <w:lang w:val="nl-NL"/>
        </w:rPr>
        <w:t xml:space="preserve">kan </w:t>
      </w:r>
      <w:r w:rsidRPr="00F629B4">
        <w:rPr>
          <w:rFonts w:cs="Arial"/>
          <w:color w:val="231F20"/>
          <w:spacing w:val="3"/>
          <w:lang w:val="nl-NL"/>
        </w:rPr>
        <w:t xml:space="preserve">verwachten </w:t>
      </w:r>
      <w:r w:rsidRPr="00F629B4">
        <w:rPr>
          <w:rFonts w:cs="Arial"/>
          <w:color w:val="231F20"/>
          <w:spacing w:val="1"/>
          <w:lang w:val="nl-NL"/>
        </w:rPr>
        <w:t xml:space="preserve">op </w:t>
      </w:r>
      <w:r w:rsidRPr="00F629B4">
        <w:rPr>
          <w:rFonts w:cs="Arial"/>
          <w:color w:val="231F20"/>
          <w:spacing w:val="5"/>
          <w:lang w:val="nl-NL"/>
        </w:rPr>
        <w:t xml:space="preserve">de </w:t>
      </w:r>
      <w:r w:rsidRPr="00F629B4">
        <w:rPr>
          <w:rFonts w:cs="Arial"/>
          <w:color w:val="231F20"/>
          <w:spacing w:val="3"/>
          <w:lang w:val="nl-NL"/>
        </w:rPr>
        <w:t xml:space="preserve">nagestreefde toename </w:t>
      </w:r>
      <w:r w:rsidRPr="00F629B4">
        <w:rPr>
          <w:rFonts w:cs="Arial"/>
          <w:color w:val="231F20"/>
          <w:spacing w:val="2"/>
          <w:lang w:val="nl-NL"/>
        </w:rPr>
        <w:t xml:space="preserve">van het </w:t>
      </w:r>
      <w:r w:rsidRPr="00F629B4">
        <w:rPr>
          <w:rFonts w:cs="Arial"/>
          <w:color w:val="231F20"/>
          <w:spacing w:val="3"/>
          <w:lang w:val="nl-NL"/>
        </w:rPr>
        <w:t>reële</w:t>
      </w:r>
      <w:r w:rsidRPr="00F629B4">
        <w:rPr>
          <w:rFonts w:cs="Arial"/>
          <w:color w:val="231F20"/>
          <w:spacing w:val="55"/>
          <w:lang w:val="nl-NL"/>
        </w:rPr>
        <w:t xml:space="preserve"> </w:t>
      </w:r>
      <w:r w:rsidRPr="00F629B4">
        <w:rPr>
          <w:rFonts w:cs="Arial"/>
          <w:color w:val="231F20"/>
          <w:spacing w:val="5"/>
          <w:lang w:val="nl-NL"/>
        </w:rPr>
        <w:t>bbp.</w:t>
      </w:r>
    </w:p>
    <w:p w14:paraId="1D65B8DD" w14:textId="35AD6273" w:rsidR="00D2040D" w:rsidRDefault="00D2040D" w:rsidP="00C8469F">
      <w:pPr>
        <w:pStyle w:val="Plattetekst"/>
        <w:spacing w:line="261" w:lineRule="auto"/>
        <w:ind w:left="567" w:right="-261" w:hanging="567"/>
        <w:jc w:val="both"/>
        <w:rPr>
          <w:rFonts w:cs="Arial"/>
          <w:color w:val="231F20"/>
          <w:spacing w:val="5"/>
          <w:lang w:val="nl-NL"/>
        </w:rPr>
      </w:pPr>
      <w:r w:rsidRPr="00F629B4">
        <w:rPr>
          <w:rFonts w:cs="Arial"/>
          <w:b/>
          <w:color w:val="231F20"/>
          <w:spacing w:val="1"/>
          <w:lang w:val="nl-NL"/>
        </w:rPr>
        <w:t xml:space="preserve">19 </w:t>
      </w:r>
      <w:r w:rsidR="007F146D">
        <w:rPr>
          <w:rFonts w:cs="Arial"/>
          <w:b/>
          <w:color w:val="231F20"/>
          <w:spacing w:val="1"/>
          <w:lang w:val="nl-NL"/>
        </w:rPr>
        <w:tab/>
      </w:r>
      <w:r w:rsidRPr="00F629B4">
        <w:rPr>
          <w:rFonts w:cs="Arial"/>
          <w:color w:val="231F20"/>
          <w:spacing w:val="3"/>
          <w:lang w:val="nl-NL"/>
        </w:rPr>
        <w:t xml:space="preserve">Bepaal </w:t>
      </w:r>
      <w:r w:rsidRPr="00F629B4">
        <w:rPr>
          <w:rFonts w:cs="Arial"/>
          <w:color w:val="231F20"/>
          <w:spacing w:val="2"/>
          <w:lang w:val="nl-NL"/>
        </w:rPr>
        <w:t xml:space="preserve">aan </w:t>
      </w:r>
      <w:r w:rsidRPr="00F629B4">
        <w:rPr>
          <w:rFonts w:cs="Arial"/>
          <w:color w:val="231F20"/>
          <w:spacing w:val="1"/>
          <w:lang w:val="nl-NL"/>
        </w:rPr>
        <w:t xml:space="preserve">de </w:t>
      </w:r>
      <w:r w:rsidRPr="00F629B4">
        <w:rPr>
          <w:rFonts w:cs="Arial"/>
          <w:color w:val="231F20"/>
          <w:spacing w:val="2"/>
          <w:lang w:val="nl-NL"/>
        </w:rPr>
        <w:t xml:space="preserve">hand van </w:t>
      </w:r>
      <w:r w:rsidRPr="00F629B4">
        <w:rPr>
          <w:rFonts w:cs="Arial"/>
          <w:color w:val="231F20"/>
          <w:spacing w:val="1"/>
          <w:lang w:val="nl-NL"/>
        </w:rPr>
        <w:t xml:space="preserve">de </w:t>
      </w:r>
      <w:r w:rsidRPr="00F629B4">
        <w:rPr>
          <w:rFonts w:cs="Arial"/>
          <w:color w:val="231F20"/>
          <w:spacing w:val="3"/>
          <w:lang w:val="nl-NL"/>
        </w:rPr>
        <w:t xml:space="preserve">spelboom hoeveel procentpunt </w:t>
      </w:r>
      <w:r w:rsidRPr="00F629B4">
        <w:rPr>
          <w:rFonts w:cs="Arial"/>
          <w:color w:val="231F20"/>
          <w:spacing w:val="2"/>
          <w:lang w:val="nl-NL"/>
        </w:rPr>
        <w:t xml:space="preserve">het </w:t>
      </w:r>
      <w:r w:rsidRPr="00F629B4">
        <w:rPr>
          <w:rFonts w:cs="Arial"/>
          <w:color w:val="231F20"/>
          <w:spacing w:val="3"/>
          <w:lang w:val="nl-NL"/>
        </w:rPr>
        <w:t xml:space="preserve">reële </w:t>
      </w:r>
      <w:proofErr w:type="gramStart"/>
      <w:r w:rsidRPr="00F629B4">
        <w:rPr>
          <w:rFonts w:cs="Arial"/>
          <w:color w:val="231F20"/>
          <w:spacing w:val="5"/>
          <w:lang w:val="nl-NL"/>
        </w:rPr>
        <w:t xml:space="preserve">bbp  </w:t>
      </w:r>
      <w:r w:rsidRPr="00F629B4">
        <w:rPr>
          <w:rFonts w:cs="Arial"/>
          <w:color w:val="231F20"/>
          <w:spacing w:val="2"/>
          <w:lang w:val="nl-NL"/>
        </w:rPr>
        <w:t>méér</w:t>
      </w:r>
      <w:proofErr w:type="gramEnd"/>
      <w:r w:rsidRPr="00F629B4">
        <w:rPr>
          <w:rFonts w:cs="Arial"/>
          <w:color w:val="231F20"/>
          <w:spacing w:val="2"/>
          <w:lang w:val="nl-NL"/>
        </w:rPr>
        <w:t xml:space="preserve"> zal </w:t>
      </w:r>
      <w:r w:rsidRPr="00F629B4">
        <w:rPr>
          <w:rFonts w:cs="Arial"/>
          <w:color w:val="231F20"/>
          <w:spacing w:val="3"/>
          <w:lang w:val="nl-NL"/>
        </w:rPr>
        <w:t xml:space="preserve">stijgen </w:t>
      </w:r>
      <w:r w:rsidRPr="00F629B4">
        <w:rPr>
          <w:rFonts w:cs="Arial"/>
          <w:color w:val="231F20"/>
          <w:spacing w:val="2"/>
          <w:lang w:val="nl-NL"/>
        </w:rPr>
        <w:t xml:space="preserve">als </w:t>
      </w:r>
      <w:r w:rsidRPr="00F629B4">
        <w:rPr>
          <w:rFonts w:cs="Arial"/>
          <w:color w:val="231F20"/>
          <w:spacing w:val="1"/>
          <w:lang w:val="nl-NL"/>
        </w:rPr>
        <w:t xml:space="preserve">de </w:t>
      </w:r>
      <w:r w:rsidRPr="00F629B4">
        <w:rPr>
          <w:rFonts w:cs="Arial"/>
          <w:color w:val="231F20"/>
          <w:spacing w:val="3"/>
          <w:lang w:val="nl-NL"/>
        </w:rPr>
        <w:t xml:space="preserve">overheid besluit </w:t>
      </w:r>
      <w:r w:rsidRPr="00F629B4">
        <w:rPr>
          <w:rFonts w:cs="Arial"/>
          <w:color w:val="231F20"/>
          <w:spacing w:val="2"/>
          <w:lang w:val="nl-NL"/>
        </w:rPr>
        <w:t xml:space="preserve">tot </w:t>
      </w:r>
      <w:r w:rsidRPr="00F629B4">
        <w:rPr>
          <w:rFonts w:cs="Arial"/>
          <w:color w:val="231F20"/>
          <w:spacing w:val="3"/>
          <w:lang w:val="nl-NL"/>
        </w:rPr>
        <w:t xml:space="preserve">extra investeringen, uitgaande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doelstelling </w:t>
      </w:r>
      <w:r w:rsidRPr="00F629B4">
        <w:rPr>
          <w:rFonts w:cs="Arial"/>
          <w:color w:val="231F20"/>
          <w:spacing w:val="2"/>
          <w:lang w:val="nl-NL"/>
        </w:rPr>
        <w:t xml:space="preserve">van </w:t>
      </w:r>
      <w:r w:rsidRPr="00F629B4">
        <w:rPr>
          <w:rFonts w:cs="Arial"/>
          <w:color w:val="231F20"/>
          <w:spacing w:val="1"/>
          <w:lang w:val="nl-NL"/>
        </w:rPr>
        <w:t>de</w:t>
      </w:r>
      <w:r w:rsidRPr="00F629B4">
        <w:rPr>
          <w:rFonts w:cs="Arial"/>
          <w:color w:val="231F20"/>
          <w:spacing w:val="60"/>
          <w:lang w:val="nl-NL"/>
        </w:rPr>
        <w:t xml:space="preserve"> </w:t>
      </w:r>
      <w:r w:rsidRPr="00F629B4">
        <w:rPr>
          <w:rFonts w:cs="Arial"/>
          <w:color w:val="231F20"/>
          <w:spacing w:val="5"/>
          <w:lang w:val="nl-NL"/>
        </w:rPr>
        <w:t>CB.</w:t>
      </w:r>
    </w:p>
    <w:p w14:paraId="2CB55FB9" w14:textId="77777777" w:rsidR="007F146D" w:rsidRDefault="007F146D" w:rsidP="00C8469F">
      <w:pPr>
        <w:pStyle w:val="Plattetekst"/>
        <w:spacing w:line="261" w:lineRule="auto"/>
        <w:ind w:left="567" w:right="-261" w:hanging="567"/>
        <w:jc w:val="both"/>
        <w:rPr>
          <w:rFonts w:cs="Arial"/>
          <w:lang w:val="nl-NL"/>
        </w:rPr>
      </w:pPr>
    </w:p>
    <w:p w14:paraId="3E734509" w14:textId="58E26278" w:rsidR="00D2040D" w:rsidRPr="00F629B4" w:rsidRDefault="00D2040D" w:rsidP="00C8469F">
      <w:pPr>
        <w:pStyle w:val="Plattetekst"/>
        <w:spacing w:before="69" w:line="261" w:lineRule="auto"/>
        <w:ind w:left="567" w:right="-261"/>
        <w:jc w:val="both"/>
        <w:rPr>
          <w:rFonts w:cs="Arial"/>
          <w:lang w:val="nl-NL"/>
        </w:rPr>
      </w:pPr>
      <w:r w:rsidRPr="00F629B4">
        <w:rPr>
          <w:rFonts w:cs="Arial"/>
          <w:color w:val="231F20"/>
          <w:lang w:val="nl-NL"/>
        </w:rPr>
        <w:t>Collega-econoom Schiffer veronderstelt dat de overheid zich vooral laat leiden door korte</w:t>
      </w:r>
      <w:r w:rsidR="007F146D">
        <w:rPr>
          <w:rFonts w:cs="Arial"/>
          <w:color w:val="231F20"/>
          <w:lang w:val="nl-NL"/>
        </w:rPr>
        <w:t>-</w:t>
      </w:r>
      <w:r w:rsidRPr="00F629B4">
        <w:rPr>
          <w:rFonts w:cs="Arial"/>
          <w:color w:val="231F20"/>
          <w:lang w:val="nl-NL"/>
        </w:rPr>
        <w:t>termijn</w:t>
      </w:r>
      <w:r w:rsidR="007F146D">
        <w:rPr>
          <w:rFonts w:cs="Arial"/>
          <w:color w:val="231F20"/>
          <w:lang w:val="nl-NL"/>
        </w:rPr>
        <w:t>-</w:t>
      </w:r>
      <w:r w:rsidRPr="00F629B4">
        <w:rPr>
          <w:rFonts w:cs="Arial"/>
          <w:color w:val="231F20"/>
          <w:lang w:val="nl-NL"/>
        </w:rPr>
        <w:t>reacties van de kiezer. Met de verkiezingen voor de deur wil de overheid het nominale bbp zoveel mogelijk laten stijgen.</w:t>
      </w:r>
    </w:p>
    <w:p w14:paraId="672C4F1F" w14:textId="32B69179" w:rsidR="00D2040D" w:rsidRPr="00F629B4" w:rsidRDefault="00D2040D" w:rsidP="00C8469F">
      <w:pPr>
        <w:pStyle w:val="Plattetekst"/>
        <w:tabs>
          <w:tab w:val="left" w:pos="562"/>
          <w:tab w:val="left" w:pos="1077"/>
        </w:tabs>
        <w:ind w:left="567" w:right="-261" w:hanging="567"/>
        <w:rPr>
          <w:rFonts w:cs="Arial"/>
          <w:lang w:val="nl-NL"/>
        </w:rPr>
      </w:pPr>
      <w:r w:rsidRPr="00F629B4">
        <w:rPr>
          <w:rFonts w:cs="Arial"/>
          <w:b/>
          <w:color w:val="231F20"/>
          <w:spacing w:val="1"/>
          <w:lang w:val="nl-NL"/>
        </w:rPr>
        <w:t>20</w:t>
      </w:r>
      <w:r w:rsidRPr="00F629B4">
        <w:rPr>
          <w:rFonts w:cs="Arial"/>
          <w:b/>
          <w:color w:val="231F20"/>
          <w:spacing w:val="1"/>
          <w:lang w:val="nl-NL"/>
        </w:rPr>
        <w:tab/>
      </w:r>
      <w:r w:rsidRPr="00F629B4">
        <w:rPr>
          <w:rFonts w:cs="Arial"/>
          <w:color w:val="231F20"/>
          <w:spacing w:val="2"/>
          <w:lang w:val="nl-NL"/>
        </w:rPr>
        <w:t>Leg</w:t>
      </w:r>
      <w:r w:rsidRPr="00F629B4">
        <w:rPr>
          <w:rFonts w:cs="Arial"/>
          <w:color w:val="231F20"/>
          <w:spacing w:val="16"/>
          <w:lang w:val="nl-NL"/>
        </w:rPr>
        <w:t xml:space="preserve"> </w:t>
      </w:r>
      <w:r w:rsidRPr="00F629B4">
        <w:rPr>
          <w:rFonts w:cs="Arial"/>
          <w:color w:val="231F20"/>
          <w:spacing w:val="2"/>
          <w:lang w:val="nl-NL"/>
        </w:rPr>
        <w:t>uit</w:t>
      </w:r>
      <w:r w:rsidRPr="00F629B4">
        <w:rPr>
          <w:rFonts w:cs="Arial"/>
          <w:color w:val="231F20"/>
          <w:spacing w:val="16"/>
          <w:lang w:val="nl-NL"/>
        </w:rPr>
        <w:t xml:space="preserve"> </w:t>
      </w:r>
      <w:r w:rsidRPr="00F629B4">
        <w:rPr>
          <w:rFonts w:cs="Arial"/>
          <w:color w:val="231F20"/>
          <w:spacing w:val="2"/>
          <w:lang w:val="nl-NL"/>
        </w:rPr>
        <w:t>bij</w:t>
      </w:r>
      <w:r w:rsidRPr="00F629B4">
        <w:rPr>
          <w:rFonts w:cs="Arial"/>
          <w:color w:val="231F20"/>
          <w:spacing w:val="16"/>
          <w:lang w:val="nl-NL"/>
        </w:rPr>
        <w:t xml:space="preserve"> </w:t>
      </w:r>
      <w:r w:rsidRPr="00F629B4">
        <w:rPr>
          <w:rFonts w:cs="Arial"/>
          <w:color w:val="231F20"/>
          <w:spacing w:val="3"/>
          <w:lang w:val="nl-NL"/>
        </w:rPr>
        <w:t>welke</w:t>
      </w:r>
      <w:r w:rsidRPr="00F629B4">
        <w:rPr>
          <w:rFonts w:cs="Arial"/>
          <w:color w:val="231F20"/>
          <w:spacing w:val="16"/>
          <w:lang w:val="nl-NL"/>
        </w:rPr>
        <w:t xml:space="preserve"> </w:t>
      </w:r>
      <w:r w:rsidRPr="00F629B4">
        <w:rPr>
          <w:rFonts w:cs="Arial"/>
          <w:color w:val="231F20"/>
          <w:spacing w:val="3"/>
          <w:lang w:val="nl-NL"/>
        </w:rPr>
        <w:t>keuzecombinatie</w:t>
      </w:r>
      <w:r w:rsidRPr="00F629B4">
        <w:rPr>
          <w:rFonts w:cs="Arial"/>
          <w:color w:val="231F20"/>
          <w:spacing w:val="16"/>
          <w:lang w:val="nl-NL"/>
        </w:rPr>
        <w:t xml:space="preserve"> </w:t>
      </w:r>
      <w:r w:rsidRPr="00F629B4">
        <w:rPr>
          <w:rFonts w:cs="Arial"/>
          <w:color w:val="231F20"/>
          <w:spacing w:val="1"/>
          <w:lang w:val="nl-NL"/>
        </w:rPr>
        <w:t>in</w:t>
      </w:r>
      <w:r w:rsidRPr="00F629B4">
        <w:rPr>
          <w:rFonts w:cs="Arial"/>
          <w:color w:val="231F20"/>
          <w:spacing w:val="16"/>
          <w:lang w:val="nl-NL"/>
        </w:rPr>
        <w:t xml:space="preserve"> </w:t>
      </w:r>
      <w:r w:rsidRPr="00F629B4">
        <w:rPr>
          <w:rFonts w:cs="Arial"/>
          <w:color w:val="231F20"/>
          <w:spacing w:val="1"/>
          <w:lang w:val="nl-NL"/>
        </w:rPr>
        <w:t>de</w:t>
      </w:r>
      <w:r w:rsidRPr="00F629B4">
        <w:rPr>
          <w:rFonts w:cs="Arial"/>
          <w:color w:val="231F20"/>
          <w:spacing w:val="16"/>
          <w:lang w:val="nl-NL"/>
        </w:rPr>
        <w:t xml:space="preserve"> </w:t>
      </w:r>
      <w:r w:rsidRPr="00F629B4">
        <w:rPr>
          <w:rFonts w:cs="Arial"/>
          <w:color w:val="231F20"/>
          <w:spacing w:val="3"/>
          <w:lang w:val="nl-NL"/>
        </w:rPr>
        <w:t>spelboom</w:t>
      </w:r>
      <w:r w:rsidRPr="00F629B4">
        <w:rPr>
          <w:rFonts w:cs="Arial"/>
          <w:color w:val="231F20"/>
          <w:spacing w:val="16"/>
          <w:lang w:val="nl-NL"/>
        </w:rPr>
        <w:t xml:space="preserve"> </w:t>
      </w:r>
      <w:r w:rsidRPr="00F629B4">
        <w:rPr>
          <w:rFonts w:cs="Arial"/>
          <w:color w:val="231F20"/>
          <w:spacing w:val="2"/>
          <w:lang w:val="nl-NL"/>
        </w:rPr>
        <w:t>dit</w:t>
      </w:r>
      <w:r w:rsidRPr="00F629B4">
        <w:rPr>
          <w:rFonts w:cs="Arial"/>
          <w:color w:val="231F20"/>
          <w:spacing w:val="16"/>
          <w:lang w:val="nl-NL"/>
        </w:rPr>
        <w:t xml:space="preserve"> </w:t>
      </w:r>
      <w:r w:rsidRPr="00F629B4">
        <w:rPr>
          <w:rFonts w:cs="Arial"/>
          <w:color w:val="231F20"/>
          <w:spacing w:val="2"/>
          <w:lang w:val="nl-NL"/>
        </w:rPr>
        <w:t>het</w:t>
      </w:r>
      <w:r w:rsidRPr="00F629B4">
        <w:rPr>
          <w:rFonts w:cs="Arial"/>
          <w:color w:val="231F20"/>
          <w:spacing w:val="16"/>
          <w:lang w:val="nl-NL"/>
        </w:rPr>
        <w:t xml:space="preserve"> </w:t>
      </w:r>
      <w:r w:rsidRPr="00F629B4">
        <w:rPr>
          <w:rFonts w:cs="Arial"/>
          <w:color w:val="231F20"/>
          <w:spacing w:val="3"/>
          <w:lang w:val="nl-NL"/>
        </w:rPr>
        <w:t>geval</w:t>
      </w:r>
      <w:r w:rsidRPr="00F629B4">
        <w:rPr>
          <w:rFonts w:cs="Arial"/>
          <w:color w:val="231F20"/>
          <w:spacing w:val="16"/>
          <w:lang w:val="nl-NL"/>
        </w:rPr>
        <w:t xml:space="preserve"> </w:t>
      </w:r>
      <w:r w:rsidRPr="00F629B4">
        <w:rPr>
          <w:rFonts w:cs="Arial"/>
          <w:color w:val="231F20"/>
          <w:spacing w:val="2"/>
          <w:lang w:val="nl-NL"/>
        </w:rPr>
        <w:t>is.</w:t>
      </w:r>
    </w:p>
    <w:p w14:paraId="29E444D6" w14:textId="77777777" w:rsidR="00D2040D" w:rsidRPr="00F629B4" w:rsidRDefault="00D2040D" w:rsidP="00C8469F">
      <w:pPr>
        <w:pStyle w:val="Plattetekst"/>
        <w:spacing w:before="2"/>
        <w:ind w:left="567" w:right="-261" w:hanging="567"/>
        <w:rPr>
          <w:rFonts w:cs="Arial"/>
          <w:lang w:val="nl-NL"/>
        </w:rPr>
      </w:pPr>
    </w:p>
    <w:p w14:paraId="353180C9" w14:textId="77777777" w:rsidR="00D2040D" w:rsidRPr="00F629B4" w:rsidRDefault="00D2040D" w:rsidP="00C8469F">
      <w:pPr>
        <w:pStyle w:val="Plattetekst"/>
        <w:spacing w:before="1" w:line="261" w:lineRule="auto"/>
        <w:ind w:left="567" w:right="-261"/>
        <w:rPr>
          <w:rFonts w:cs="Arial"/>
          <w:lang w:val="nl-NL"/>
        </w:rPr>
      </w:pPr>
      <w:r w:rsidRPr="00F629B4">
        <w:rPr>
          <w:rFonts w:cs="Arial"/>
          <w:color w:val="231F20"/>
          <w:spacing w:val="1"/>
          <w:lang w:val="nl-NL"/>
        </w:rPr>
        <w:lastRenderedPageBreak/>
        <w:t xml:space="preserve">De </w:t>
      </w:r>
      <w:r w:rsidRPr="00F629B4">
        <w:rPr>
          <w:rFonts w:cs="Arial"/>
          <w:color w:val="231F20"/>
          <w:spacing w:val="3"/>
          <w:lang w:val="nl-NL"/>
        </w:rPr>
        <w:t xml:space="preserve">economen raken </w:t>
      </w:r>
      <w:r w:rsidRPr="00F629B4">
        <w:rPr>
          <w:rFonts w:cs="Arial"/>
          <w:color w:val="231F20"/>
          <w:spacing w:val="1"/>
          <w:lang w:val="nl-NL"/>
        </w:rPr>
        <w:t xml:space="preserve">in </w:t>
      </w:r>
      <w:r w:rsidRPr="00F629B4">
        <w:rPr>
          <w:rFonts w:cs="Arial"/>
          <w:color w:val="231F20"/>
          <w:spacing w:val="3"/>
          <w:lang w:val="nl-NL"/>
        </w:rPr>
        <w:t xml:space="preserve">debat </w:t>
      </w:r>
      <w:r w:rsidRPr="00F629B4">
        <w:rPr>
          <w:rFonts w:cs="Arial"/>
          <w:color w:val="231F20"/>
          <w:spacing w:val="2"/>
          <w:lang w:val="nl-NL"/>
        </w:rPr>
        <w:t xml:space="preserve">over </w:t>
      </w:r>
      <w:r w:rsidRPr="00F629B4">
        <w:rPr>
          <w:rFonts w:cs="Arial"/>
          <w:color w:val="231F20"/>
          <w:spacing w:val="1"/>
          <w:lang w:val="nl-NL"/>
        </w:rPr>
        <w:t xml:space="preserve">de </w:t>
      </w:r>
      <w:r w:rsidRPr="00F629B4">
        <w:rPr>
          <w:rFonts w:cs="Arial"/>
          <w:color w:val="231F20"/>
          <w:spacing w:val="3"/>
          <w:lang w:val="nl-NL"/>
        </w:rPr>
        <w:t xml:space="preserve">effecten </w:t>
      </w:r>
      <w:r w:rsidRPr="00F629B4">
        <w:rPr>
          <w:rFonts w:cs="Arial"/>
          <w:color w:val="231F20"/>
          <w:spacing w:val="2"/>
          <w:lang w:val="nl-NL"/>
        </w:rPr>
        <w:t xml:space="preserve">van </w:t>
      </w:r>
      <w:r w:rsidRPr="00F629B4">
        <w:rPr>
          <w:rFonts w:cs="Arial"/>
          <w:color w:val="231F20"/>
          <w:spacing w:val="5"/>
          <w:lang w:val="nl-NL"/>
        </w:rPr>
        <w:t xml:space="preserve">overheidsinvesteringen </w:t>
      </w:r>
      <w:r w:rsidRPr="00F629B4">
        <w:rPr>
          <w:rFonts w:cs="Arial"/>
          <w:color w:val="231F20"/>
          <w:spacing w:val="1"/>
          <w:lang w:val="nl-NL"/>
        </w:rPr>
        <w:t xml:space="preserve">op de </w:t>
      </w:r>
      <w:r w:rsidRPr="00F629B4">
        <w:rPr>
          <w:rFonts w:cs="Arial"/>
          <w:color w:val="231F20"/>
          <w:spacing w:val="3"/>
          <w:lang w:val="nl-NL"/>
        </w:rPr>
        <w:t xml:space="preserve">langere termijn. Bartels heeft vooral </w:t>
      </w:r>
      <w:r w:rsidRPr="00F629B4">
        <w:rPr>
          <w:rFonts w:cs="Arial"/>
          <w:color w:val="231F20"/>
          <w:spacing w:val="2"/>
          <w:lang w:val="nl-NL"/>
        </w:rPr>
        <w:t xml:space="preserve">oog voor </w:t>
      </w:r>
      <w:r w:rsidRPr="00F629B4">
        <w:rPr>
          <w:rFonts w:cs="Arial"/>
          <w:color w:val="231F20"/>
          <w:spacing w:val="3"/>
          <w:lang w:val="nl-NL"/>
        </w:rPr>
        <w:t xml:space="preserve">structurele </w:t>
      </w:r>
      <w:r w:rsidRPr="00F629B4">
        <w:rPr>
          <w:rFonts w:cs="Arial"/>
          <w:color w:val="231F20"/>
          <w:spacing w:val="5"/>
          <w:lang w:val="nl-NL"/>
        </w:rPr>
        <w:t xml:space="preserve">effecten   </w:t>
      </w:r>
      <w:r w:rsidRPr="00F629B4">
        <w:rPr>
          <w:rFonts w:cs="Arial"/>
          <w:color w:val="231F20"/>
          <w:spacing w:val="1"/>
          <w:lang w:val="nl-NL"/>
        </w:rPr>
        <w:t xml:space="preserve">en </w:t>
      </w:r>
      <w:r w:rsidRPr="00F629B4">
        <w:rPr>
          <w:rFonts w:cs="Arial"/>
          <w:color w:val="231F20"/>
          <w:spacing w:val="3"/>
          <w:lang w:val="nl-NL"/>
        </w:rPr>
        <w:t xml:space="preserve">verwacht </w:t>
      </w:r>
      <w:r w:rsidRPr="00F629B4">
        <w:rPr>
          <w:rFonts w:cs="Arial"/>
          <w:color w:val="231F20"/>
          <w:spacing w:val="2"/>
          <w:lang w:val="nl-NL"/>
        </w:rPr>
        <w:t xml:space="preserve">dat deze </w:t>
      </w:r>
      <w:r w:rsidRPr="00F629B4">
        <w:rPr>
          <w:rFonts w:cs="Arial"/>
          <w:color w:val="231F20"/>
          <w:spacing w:val="3"/>
          <w:lang w:val="nl-NL"/>
        </w:rPr>
        <w:t xml:space="preserve">investeringen </w:t>
      </w:r>
      <w:r w:rsidRPr="00F629B4">
        <w:rPr>
          <w:rFonts w:cs="Arial"/>
          <w:color w:val="231F20"/>
          <w:spacing w:val="1"/>
          <w:lang w:val="nl-NL"/>
        </w:rPr>
        <w:t xml:space="preserve">in de </w:t>
      </w:r>
      <w:r w:rsidRPr="00F629B4">
        <w:rPr>
          <w:rFonts w:cs="Arial"/>
          <w:color w:val="231F20"/>
          <w:spacing w:val="3"/>
          <w:lang w:val="nl-NL"/>
        </w:rPr>
        <w:t xml:space="preserve">toekomst </w:t>
      </w:r>
      <w:r w:rsidRPr="00F629B4">
        <w:rPr>
          <w:rFonts w:cs="Arial"/>
          <w:color w:val="231F20"/>
          <w:spacing w:val="2"/>
          <w:lang w:val="nl-NL"/>
        </w:rPr>
        <w:t xml:space="preserve">tot </w:t>
      </w:r>
      <w:r w:rsidRPr="00F629B4">
        <w:rPr>
          <w:rFonts w:cs="Arial"/>
          <w:color w:val="231F20"/>
          <w:spacing w:val="3"/>
          <w:lang w:val="nl-NL"/>
        </w:rPr>
        <w:t xml:space="preserve">hogere </w:t>
      </w:r>
      <w:r w:rsidRPr="00F629B4">
        <w:rPr>
          <w:rFonts w:cs="Arial"/>
          <w:color w:val="231F20"/>
          <w:spacing w:val="5"/>
          <w:lang w:val="nl-NL"/>
        </w:rPr>
        <w:t xml:space="preserve">inkomens </w:t>
      </w:r>
      <w:r w:rsidRPr="00F629B4">
        <w:rPr>
          <w:rFonts w:cs="Arial"/>
          <w:color w:val="231F20"/>
          <w:spacing w:val="3"/>
          <w:lang w:val="nl-NL"/>
        </w:rPr>
        <w:t xml:space="preserve">zullen leiden. Schiffer benadrukt </w:t>
      </w:r>
      <w:r w:rsidRPr="00F629B4">
        <w:rPr>
          <w:rFonts w:cs="Arial"/>
          <w:color w:val="231F20"/>
          <w:spacing w:val="2"/>
          <w:lang w:val="nl-NL"/>
        </w:rPr>
        <w:t xml:space="preserve">dat </w:t>
      </w:r>
      <w:r w:rsidRPr="00F629B4">
        <w:rPr>
          <w:rFonts w:cs="Arial"/>
          <w:color w:val="231F20"/>
          <w:spacing w:val="1"/>
          <w:lang w:val="nl-NL"/>
        </w:rPr>
        <w:t xml:space="preserve">er </w:t>
      </w:r>
      <w:r w:rsidRPr="00F629B4">
        <w:rPr>
          <w:rFonts w:cs="Arial"/>
          <w:color w:val="231F20"/>
          <w:spacing w:val="2"/>
          <w:lang w:val="nl-NL"/>
        </w:rPr>
        <w:t xml:space="preserve">bij </w:t>
      </w:r>
      <w:r w:rsidRPr="00F629B4">
        <w:rPr>
          <w:rFonts w:cs="Arial"/>
          <w:color w:val="231F20"/>
          <w:spacing w:val="3"/>
          <w:lang w:val="nl-NL"/>
        </w:rPr>
        <w:t xml:space="preserve">overheidsinvesteringen </w:t>
      </w:r>
      <w:proofErr w:type="gramStart"/>
      <w:r w:rsidRPr="00F629B4">
        <w:rPr>
          <w:rFonts w:cs="Arial"/>
          <w:color w:val="231F20"/>
          <w:spacing w:val="5"/>
          <w:lang w:val="nl-NL"/>
        </w:rPr>
        <w:t xml:space="preserve">sprake  </w:t>
      </w:r>
      <w:r w:rsidRPr="00F629B4">
        <w:rPr>
          <w:rFonts w:cs="Arial"/>
          <w:color w:val="231F20"/>
          <w:spacing w:val="1"/>
          <w:lang w:val="nl-NL"/>
        </w:rPr>
        <w:t>is</w:t>
      </w:r>
      <w:proofErr w:type="gramEnd"/>
      <w:r w:rsidRPr="00F629B4">
        <w:rPr>
          <w:rFonts w:cs="Arial"/>
          <w:color w:val="231F20"/>
          <w:spacing w:val="1"/>
          <w:lang w:val="nl-NL"/>
        </w:rPr>
        <w:t xml:space="preserve"> </w:t>
      </w:r>
      <w:r w:rsidRPr="00F629B4">
        <w:rPr>
          <w:rFonts w:cs="Arial"/>
          <w:color w:val="231F20"/>
          <w:spacing w:val="2"/>
          <w:lang w:val="nl-NL"/>
        </w:rPr>
        <w:t xml:space="preserve">van </w:t>
      </w:r>
      <w:r w:rsidRPr="00F629B4">
        <w:rPr>
          <w:rFonts w:cs="Arial"/>
          <w:color w:val="231F20"/>
          <w:spacing w:val="3"/>
          <w:lang w:val="nl-NL"/>
        </w:rPr>
        <w:t xml:space="preserve">‘ruilen </w:t>
      </w:r>
      <w:r w:rsidRPr="00F629B4">
        <w:rPr>
          <w:rFonts w:cs="Arial"/>
          <w:color w:val="231F20"/>
          <w:spacing w:val="2"/>
          <w:lang w:val="nl-NL"/>
        </w:rPr>
        <w:t xml:space="preserve">over </w:t>
      </w:r>
      <w:r w:rsidRPr="00F629B4">
        <w:rPr>
          <w:rFonts w:cs="Arial"/>
          <w:color w:val="231F20"/>
          <w:spacing w:val="1"/>
          <w:lang w:val="nl-NL"/>
        </w:rPr>
        <w:t xml:space="preserve">de </w:t>
      </w:r>
      <w:r w:rsidRPr="00F629B4">
        <w:rPr>
          <w:rFonts w:cs="Arial"/>
          <w:color w:val="231F20"/>
          <w:spacing w:val="3"/>
          <w:lang w:val="nl-NL"/>
        </w:rPr>
        <w:t xml:space="preserve">tijd’. Volgens </w:t>
      </w:r>
      <w:r w:rsidRPr="00F629B4">
        <w:rPr>
          <w:rFonts w:cs="Arial"/>
          <w:color w:val="231F20"/>
          <w:spacing w:val="2"/>
          <w:lang w:val="nl-NL"/>
        </w:rPr>
        <w:t xml:space="preserve">hem zal </w:t>
      </w:r>
      <w:r w:rsidRPr="00F629B4">
        <w:rPr>
          <w:rFonts w:cs="Arial"/>
          <w:color w:val="231F20"/>
          <w:spacing w:val="1"/>
          <w:lang w:val="nl-NL"/>
        </w:rPr>
        <w:t xml:space="preserve">de </w:t>
      </w:r>
      <w:r w:rsidRPr="00F629B4">
        <w:rPr>
          <w:rFonts w:cs="Arial"/>
          <w:color w:val="231F20"/>
          <w:spacing w:val="3"/>
          <w:lang w:val="nl-NL"/>
        </w:rPr>
        <w:t xml:space="preserve">burger </w:t>
      </w:r>
      <w:r w:rsidRPr="00F629B4">
        <w:rPr>
          <w:rFonts w:cs="Arial"/>
          <w:color w:val="231F20"/>
          <w:spacing w:val="2"/>
          <w:lang w:val="nl-NL"/>
        </w:rPr>
        <w:t xml:space="preserve">dit </w:t>
      </w:r>
      <w:r w:rsidRPr="00F629B4">
        <w:rPr>
          <w:rFonts w:cs="Arial"/>
          <w:color w:val="231F20"/>
          <w:spacing w:val="1"/>
          <w:lang w:val="nl-NL"/>
        </w:rPr>
        <w:t xml:space="preserve">in de </w:t>
      </w:r>
      <w:r w:rsidRPr="00F629B4">
        <w:rPr>
          <w:rFonts w:cs="Arial"/>
          <w:color w:val="231F20"/>
          <w:spacing w:val="3"/>
          <w:lang w:val="nl-NL"/>
        </w:rPr>
        <w:t xml:space="preserve">toekomst </w:t>
      </w:r>
      <w:r w:rsidRPr="00F629B4">
        <w:rPr>
          <w:rFonts w:cs="Arial"/>
          <w:color w:val="231F20"/>
          <w:lang w:val="nl-NL"/>
        </w:rPr>
        <w:t xml:space="preserve">in </w:t>
      </w:r>
      <w:r w:rsidRPr="00F629B4">
        <w:rPr>
          <w:rFonts w:cs="Arial"/>
          <w:color w:val="231F20"/>
          <w:spacing w:val="2"/>
          <w:lang w:val="nl-NL"/>
        </w:rPr>
        <w:t xml:space="preserve">zijn </w:t>
      </w:r>
      <w:r w:rsidRPr="00F629B4">
        <w:rPr>
          <w:rFonts w:cs="Arial"/>
          <w:color w:val="231F20"/>
          <w:spacing w:val="3"/>
          <w:lang w:val="nl-NL"/>
        </w:rPr>
        <w:t>portemonnee</w:t>
      </w:r>
      <w:r w:rsidRPr="00F629B4">
        <w:rPr>
          <w:rFonts w:cs="Arial"/>
          <w:color w:val="231F20"/>
          <w:spacing w:val="28"/>
          <w:lang w:val="nl-NL"/>
        </w:rPr>
        <w:t xml:space="preserve"> </w:t>
      </w:r>
      <w:r w:rsidRPr="00F629B4">
        <w:rPr>
          <w:rFonts w:cs="Arial"/>
          <w:color w:val="231F20"/>
          <w:spacing w:val="5"/>
          <w:lang w:val="nl-NL"/>
        </w:rPr>
        <w:t>merken.</w:t>
      </w:r>
    </w:p>
    <w:p w14:paraId="47267DF4" w14:textId="7CFA4F49" w:rsidR="00D2040D" w:rsidRPr="00F629B4" w:rsidRDefault="00D2040D" w:rsidP="00C8469F">
      <w:pPr>
        <w:pStyle w:val="Plattetekst"/>
        <w:tabs>
          <w:tab w:val="left" w:pos="562"/>
          <w:tab w:val="left" w:pos="1077"/>
        </w:tabs>
        <w:ind w:left="567" w:right="-261" w:hanging="567"/>
        <w:rPr>
          <w:rFonts w:cs="Arial"/>
          <w:lang w:val="nl-NL"/>
        </w:rPr>
      </w:pPr>
      <w:r w:rsidRPr="00F629B4">
        <w:rPr>
          <w:rFonts w:cs="Arial"/>
          <w:b/>
          <w:color w:val="231F20"/>
          <w:spacing w:val="1"/>
          <w:lang w:val="nl-NL"/>
        </w:rPr>
        <w:t>21</w:t>
      </w:r>
      <w:r w:rsidRPr="00F629B4">
        <w:rPr>
          <w:rFonts w:cs="Arial"/>
          <w:b/>
          <w:color w:val="231F20"/>
          <w:spacing w:val="1"/>
          <w:lang w:val="nl-NL"/>
        </w:rPr>
        <w:tab/>
      </w:r>
      <w:r w:rsidRPr="00F629B4">
        <w:rPr>
          <w:rFonts w:cs="Arial"/>
          <w:color w:val="231F20"/>
          <w:spacing w:val="3"/>
          <w:lang w:val="nl-NL"/>
        </w:rPr>
        <w:t xml:space="preserve">Verklaar </w:t>
      </w:r>
      <w:r w:rsidRPr="00F629B4">
        <w:rPr>
          <w:rFonts w:cs="Arial"/>
          <w:color w:val="231F20"/>
          <w:spacing w:val="2"/>
          <w:lang w:val="nl-NL"/>
        </w:rPr>
        <w:t xml:space="preserve">het </w:t>
      </w:r>
      <w:r w:rsidRPr="00F629B4">
        <w:rPr>
          <w:rFonts w:cs="Arial"/>
          <w:color w:val="231F20"/>
          <w:spacing w:val="3"/>
          <w:lang w:val="nl-NL"/>
        </w:rPr>
        <w:t xml:space="preserve">standpunt </w:t>
      </w:r>
      <w:r w:rsidRPr="00F629B4">
        <w:rPr>
          <w:rFonts w:cs="Arial"/>
          <w:color w:val="231F20"/>
          <w:spacing w:val="2"/>
          <w:lang w:val="nl-NL"/>
        </w:rPr>
        <w:t>van</w:t>
      </w:r>
      <w:r w:rsidRPr="00F629B4">
        <w:rPr>
          <w:rFonts w:cs="Arial"/>
          <w:color w:val="231F20"/>
          <w:spacing w:val="47"/>
          <w:lang w:val="nl-NL"/>
        </w:rPr>
        <w:t xml:space="preserve"> </w:t>
      </w:r>
      <w:r w:rsidRPr="00F629B4">
        <w:rPr>
          <w:rFonts w:cs="Arial"/>
          <w:color w:val="231F20"/>
          <w:spacing w:val="3"/>
          <w:lang w:val="nl-NL"/>
        </w:rPr>
        <w:t>Bartels.</w:t>
      </w:r>
    </w:p>
    <w:p w14:paraId="5FBA8F29" w14:textId="77777777" w:rsidR="007F146D" w:rsidRDefault="007F146D" w:rsidP="00C8469F">
      <w:pPr>
        <w:pStyle w:val="Plattetekst"/>
        <w:tabs>
          <w:tab w:val="left" w:pos="562"/>
          <w:tab w:val="left" w:pos="1077"/>
        </w:tabs>
        <w:spacing w:before="24"/>
        <w:ind w:left="567" w:right="-261" w:hanging="567"/>
        <w:rPr>
          <w:rFonts w:cs="Arial"/>
          <w:color w:val="231F20"/>
          <w:spacing w:val="1"/>
          <w:lang w:val="nl-NL"/>
        </w:rPr>
      </w:pPr>
    </w:p>
    <w:p w14:paraId="2ABAD8CD" w14:textId="6E697BAD" w:rsidR="00D2040D" w:rsidRPr="00F629B4" w:rsidRDefault="00D2040D" w:rsidP="00C8469F">
      <w:pPr>
        <w:pStyle w:val="Plattetekst"/>
        <w:tabs>
          <w:tab w:val="left" w:pos="562"/>
          <w:tab w:val="left" w:pos="1077"/>
        </w:tabs>
        <w:spacing w:before="24"/>
        <w:ind w:left="567" w:right="-261" w:hanging="567"/>
        <w:rPr>
          <w:rFonts w:cs="Arial"/>
          <w:lang w:val="nl-NL"/>
        </w:rPr>
      </w:pPr>
      <w:r w:rsidRPr="00F629B4">
        <w:rPr>
          <w:rFonts w:cs="Arial"/>
          <w:b/>
          <w:color w:val="231F20"/>
          <w:spacing w:val="1"/>
          <w:lang w:val="nl-NL"/>
        </w:rPr>
        <w:t>22</w:t>
      </w:r>
      <w:r w:rsidRPr="00F629B4">
        <w:rPr>
          <w:rFonts w:cs="Arial"/>
          <w:b/>
          <w:color w:val="231F20"/>
          <w:spacing w:val="1"/>
          <w:lang w:val="nl-NL"/>
        </w:rPr>
        <w:tab/>
      </w:r>
      <w:r w:rsidRPr="00F629B4">
        <w:rPr>
          <w:rFonts w:cs="Arial"/>
          <w:color w:val="231F20"/>
          <w:spacing w:val="3"/>
          <w:lang w:val="nl-NL"/>
        </w:rPr>
        <w:t xml:space="preserve">Verklaar </w:t>
      </w:r>
      <w:r w:rsidRPr="00F629B4">
        <w:rPr>
          <w:rFonts w:cs="Arial"/>
          <w:color w:val="231F20"/>
          <w:spacing w:val="1"/>
          <w:lang w:val="nl-NL"/>
        </w:rPr>
        <w:t xml:space="preserve">de </w:t>
      </w:r>
      <w:r w:rsidRPr="00F629B4">
        <w:rPr>
          <w:rFonts w:cs="Arial"/>
          <w:color w:val="231F20"/>
          <w:spacing w:val="3"/>
          <w:lang w:val="nl-NL"/>
        </w:rPr>
        <w:t xml:space="preserve">bezorgdheid </w:t>
      </w:r>
      <w:r w:rsidRPr="00F629B4">
        <w:rPr>
          <w:rFonts w:cs="Arial"/>
          <w:color w:val="231F20"/>
          <w:spacing w:val="2"/>
          <w:lang w:val="nl-NL"/>
        </w:rPr>
        <w:t>van</w:t>
      </w:r>
      <w:r w:rsidRPr="00F629B4">
        <w:rPr>
          <w:rFonts w:cs="Arial"/>
          <w:color w:val="231F20"/>
          <w:spacing w:val="51"/>
          <w:lang w:val="nl-NL"/>
        </w:rPr>
        <w:t xml:space="preserve"> </w:t>
      </w:r>
      <w:r w:rsidRPr="00F629B4">
        <w:rPr>
          <w:rFonts w:cs="Arial"/>
          <w:color w:val="231F20"/>
          <w:spacing w:val="3"/>
          <w:lang w:val="nl-NL"/>
        </w:rPr>
        <w:t>Schiffer.</w:t>
      </w:r>
    </w:p>
    <w:p w14:paraId="5D1BFE2C" w14:textId="77777777" w:rsidR="00D2040D" w:rsidRDefault="00D2040D" w:rsidP="00C8469F">
      <w:pPr>
        <w:ind w:left="567" w:right="-261" w:hanging="567"/>
        <w:rPr>
          <w:rFonts w:ascii="Arial" w:hAnsi="Arial" w:cs="Arial"/>
        </w:rPr>
      </w:pPr>
    </w:p>
    <w:p w14:paraId="5BF566C2" w14:textId="77777777" w:rsidR="007F146D" w:rsidRDefault="007F146D" w:rsidP="00C8469F">
      <w:pPr>
        <w:ind w:left="567" w:right="-261" w:hanging="567"/>
        <w:rPr>
          <w:rFonts w:ascii="Arial" w:hAnsi="Arial" w:cs="Arial"/>
        </w:rPr>
      </w:pPr>
    </w:p>
    <w:p w14:paraId="396D2E51" w14:textId="290CFDDB" w:rsidR="00D2040D" w:rsidRPr="00F629B4" w:rsidRDefault="007F146D" w:rsidP="00C8469F">
      <w:pPr>
        <w:pStyle w:val="Kop2"/>
        <w:ind w:left="567" w:right="-261" w:hanging="567"/>
        <w:rPr>
          <w:rFonts w:cs="Arial"/>
          <w:lang w:val="nl-NL"/>
        </w:rPr>
      </w:pPr>
      <w:r>
        <w:rPr>
          <w:rFonts w:cs="Arial"/>
          <w:color w:val="231F20"/>
          <w:lang w:val="nl-NL"/>
        </w:rPr>
        <w:t>Opgave 6</w:t>
      </w:r>
      <w:r>
        <w:rPr>
          <w:rFonts w:cs="Arial"/>
          <w:color w:val="231F20"/>
          <w:lang w:val="nl-NL"/>
        </w:rPr>
        <w:tab/>
      </w:r>
      <w:r w:rsidR="00D2040D" w:rsidRPr="00F629B4">
        <w:rPr>
          <w:rFonts w:cs="Arial"/>
          <w:color w:val="231F20"/>
          <w:lang w:val="nl-NL"/>
        </w:rPr>
        <w:t xml:space="preserve">Vakantiehuis voor een </w:t>
      </w:r>
      <w:proofErr w:type="gramStart"/>
      <w:r w:rsidR="00D2040D" w:rsidRPr="00F629B4">
        <w:rPr>
          <w:rFonts w:cs="Arial"/>
          <w:color w:val="231F20"/>
          <w:lang w:val="nl-NL"/>
        </w:rPr>
        <w:t>zonnig  prijsje</w:t>
      </w:r>
      <w:proofErr w:type="gramEnd"/>
    </w:p>
    <w:p w14:paraId="2C96A03C" w14:textId="77777777" w:rsidR="00D2040D" w:rsidRPr="00F629B4" w:rsidRDefault="00D2040D" w:rsidP="00C8469F">
      <w:pPr>
        <w:pStyle w:val="Plattetekst"/>
        <w:spacing w:before="22" w:line="261" w:lineRule="auto"/>
        <w:ind w:left="567" w:right="-261"/>
        <w:rPr>
          <w:rFonts w:cs="Arial"/>
          <w:lang w:val="nl-NL"/>
        </w:rPr>
      </w:pPr>
      <w:r w:rsidRPr="00F629B4">
        <w:rPr>
          <w:rFonts w:cs="Arial"/>
          <w:color w:val="231F20"/>
          <w:lang w:val="nl-NL"/>
        </w:rPr>
        <w:t xml:space="preserve">In een land is een markt waarop particulieren hun woning te huur kunnen aanbieden aan toeristen via websites van bemiddelingsbureaus: zogenaamde matchingsites. Geïnteresseerde toeristen kunnen gratis op een matchingsite zoeken in het aanbod van vakantiehuizen en via de matchingsite een huurcontract sluiten. In opdracht van de consumentenorganisatie van dit land bestudeert econoom </w:t>
      </w:r>
      <w:proofErr w:type="spellStart"/>
      <w:r w:rsidRPr="00F629B4">
        <w:rPr>
          <w:rFonts w:cs="Arial"/>
          <w:color w:val="231F20"/>
          <w:lang w:val="nl-NL"/>
        </w:rPr>
        <w:t>Tonio</w:t>
      </w:r>
      <w:proofErr w:type="spellEnd"/>
      <w:r w:rsidRPr="00F629B4">
        <w:rPr>
          <w:rFonts w:cs="Arial"/>
          <w:color w:val="231F20"/>
          <w:lang w:val="nl-NL"/>
        </w:rPr>
        <w:t xml:space="preserve"> deze nieuwe markt. Hij presenteert een aantal gegevens </w:t>
      </w:r>
      <w:proofErr w:type="gramStart"/>
      <w:r w:rsidRPr="00F629B4">
        <w:rPr>
          <w:rFonts w:cs="Arial"/>
          <w:color w:val="231F20"/>
          <w:lang w:val="nl-NL"/>
        </w:rPr>
        <w:t>in  tabel</w:t>
      </w:r>
      <w:proofErr w:type="gramEnd"/>
      <w:r w:rsidRPr="00F629B4">
        <w:rPr>
          <w:rFonts w:cs="Arial"/>
          <w:color w:val="231F20"/>
          <w:lang w:val="nl-NL"/>
        </w:rPr>
        <w:t xml:space="preserve"> 1.</w:t>
      </w:r>
    </w:p>
    <w:p w14:paraId="298DEA3A" w14:textId="77777777" w:rsidR="00D2040D" w:rsidRPr="00F629B4" w:rsidRDefault="00D2040D" w:rsidP="00C8469F">
      <w:pPr>
        <w:pStyle w:val="Plattetekst"/>
        <w:spacing w:before="2"/>
        <w:ind w:left="567" w:right="-261" w:hanging="567"/>
        <w:rPr>
          <w:rFonts w:cs="Arial"/>
          <w:lang w:val="nl-NL"/>
        </w:rPr>
      </w:pPr>
    </w:p>
    <w:p w14:paraId="445F7109" w14:textId="77777777" w:rsidR="00D2040D" w:rsidRPr="00F629B4" w:rsidRDefault="00D2040D" w:rsidP="00C8469F">
      <w:pPr>
        <w:pStyle w:val="Kop2"/>
        <w:tabs>
          <w:tab w:val="left" w:pos="2469"/>
        </w:tabs>
        <w:spacing w:before="0"/>
        <w:ind w:left="567" w:right="-261" w:hanging="567"/>
        <w:rPr>
          <w:rFonts w:cs="Arial"/>
          <w:lang w:val="nl-NL"/>
        </w:rPr>
      </w:pPr>
      <w:proofErr w:type="gramStart"/>
      <w:r w:rsidRPr="00F629B4">
        <w:rPr>
          <w:rFonts w:cs="Arial"/>
          <w:color w:val="231F20"/>
          <w:spacing w:val="3"/>
          <w:lang w:val="nl-NL"/>
        </w:rPr>
        <w:t>tabel</w:t>
      </w:r>
      <w:proofErr w:type="gramEnd"/>
      <w:r w:rsidRPr="00F629B4">
        <w:rPr>
          <w:rFonts w:cs="Arial"/>
          <w:color w:val="231F20"/>
          <w:spacing w:val="10"/>
          <w:lang w:val="nl-NL"/>
        </w:rPr>
        <w:t xml:space="preserve"> </w:t>
      </w:r>
      <w:r w:rsidRPr="00F629B4">
        <w:rPr>
          <w:rFonts w:cs="Arial"/>
          <w:color w:val="231F20"/>
          <w:lang w:val="nl-NL"/>
        </w:rPr>
        <w:t>1</w:t>
      </w:r>
      <w:r w:rsidRPr="00F629B4">
        <w:rPr>
          <w:rFonts w:cs="Arial"/>
          <w:color w:val="231F20"/>
          <w:lang w:val="nl-NL"/>
        </w:rPr>
        <w:tab/>
      </w:r>
      <w:r w:rsidRPr="00F629B4">
        <w:rPr>
          <w:rFonts w:cs="Arial"/>
          <w:color w:val="231F20"/>
          <w:spacing w:val="3"/>
          <w:lang w:val="nl-NL"/>
        </w:rPr>
        <w:t xml:space="preserve">Markt </w:t>
      </w:r>
      <w:r w:rsidRPr="00F629B4">
        <w:rPr>
          <w:rFonts w:cs="Arial"/>
          <w:color w:val="231F20"/>
          <w:spacing w:val="2"/>
          <w:lang w:val="nl-NL"/>
        </w:rPr>
        <w:t xml:space="preserve">van </w:t>
      </w:r>
      <w:r w:rsidRPr="00F629B4">
        <w:rPr>
          <w:rFonts w:cs="Arial"/>
          <w:color w:val="231F20"/>
          <w:spacing w:val="3"/>
          <w:lang w:val="nl-NL"/>
        </w:rPr>
        <w:t xml:space="preserve">matchingsites </w:t>
      </w:r>
      <w:r w:rsidRPr="00F629B4">
        <w:rPr>
          <w:rFonts w:cs="Arial"/>
          <w:color w:val="231F20"/>
          <w:spacing w:val="2"/>
          <w:lang w:val="nl-NL"/>
        </w:rPr>
        <w:t xml:space="preserve">voor </w:t>
      </w:r>
      <w:r w:rsidRPr="00F629B4">
        <w:rPr>
          <w:rFonts w:cs="Arial"/>
          <w:color w:val="231F20"/>
          <w:spacing w:val="3"/>
          <w:lang w:val="nl-NL"/>
        </w:rPr>
        <w:t xml:space="preserve">verhuur </w:t>
      </w:r>
      <w:r w:rsidRPr="00F629B4">
        <w:rPr>
          <w:rFonts w:cs="Arial"/>
          <w:color w:val="231F20"/>
          <w:spacing w:val="2"/>
          <w:lang w:val="nl-NL"/>
        </w:rPr>
        <w:t xml:space="preserve">van </w:t>
      </w:r>
      <w:r w:rsidRPr="00F629B4">
        <w:rPr>
          <w:rFonts w:cs="Arial"/>
          <w:color w:val="231F20"/>
          <w:spacing w:val="5"/>
          <w:lang w:val="nl-NL"/>
        </w:rPr>
        <w:t xml:space="preserve"> vakantiehuizen</w:t>
      </w:r>
    </w:p>
    <w:p w14:paraId="1C80486E" w14:textId="77777777" w:rsidR="00D2040D" w:rsidRPr="00F629B4" w:rsidRDefault="00D2040D" w:rsidP="00C8469F">
      <w:pPr>
        <w:pStyle w:val="Plattetekst"/>
        <w:spacing w:before="4"/>
        <w:ind w:left="567" w:right="-261" w:hanging="567"/>
        <w:rPr>
          <w:rFonts w:cs="Arial"/>
          <w:b/>
          <w:lang w:val="nl-NL"/>
        </w:rPr>
      </w:pPr>
    </w:p>
    <w:tbl>
      <w:tblPr>
        <w:tblStyle w:val="TableNormal"/>
        <w:tblW w:w="0" w:type="auto"/>
        <w:tblInd w:w="184"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4878"/>
        <w:gridCol w:w="1574"/>
        <w:gridCol w:w="1594"/>
        <w:gridCol w:w="1591"/>
      </w:tblGrid>
      <w:tr w:rsidR="00D2040D" w:rsidRPr="00F629B4" w14:paraId="04B210C4" w14:textId="77777777" w:rsidTr="00D2040D">
        <w:trPr>
          <w:trHeight w:val="340"/>
        </w:trPr>
        <w:tc>
          <w:tcPr>
            <w:tcW w:w="4878" w:type="dxa"/>
          </w:tcPr>
          <w:p w14:paraId="0067557E" w14:textId="72738EDA" w:rsidR="00D2040D" w:rsidRPr="00F629B4" w:rsidRDefault="007F146D" w:rsidP="00C8469F">
            <w:pPr>
              <w:pStyle w:val="TableParagraph"/>
              <w:spacing w:before="49"/>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aanbieder</w:t>
            </w:r>
            <w:proofErr w:type="gramEnd"/>
          </w:p>
        </w:tc>
        <w:tc>
          <w:tcPr>
            <w:tcW w:w="1574" w:type="dxa"/>
          </w:tcPr>
          <w:p w14:paraId="174778BA" w14:textId="7AD5014C" w:rsidR="00D2040D" w:rsidRPr="00F629B4" w:rsidRDefault="007F146D" w:rsidP="00C8469F">
            <w:pPr>
              <w:pStyle w:val="TableParagraph"/>
              <w:ind w:left="567" w:right="-261" w:hanging="567"/>
              <w:rPr>
                <w:rFonts w:ascii="Arial" w:hAnsi="Arial" w:cs="Arial"/>
                <w:b/>
                <w:lang w:val="nl-NL"/>
              </w:rPr>
            </w:pPr>
            <w:r>
              <w:rPr>
                <w:rFonts w:ascii="Arial" w:hAnsi="Arial" w:cs="Arial"/>
                <w:b/>
                <w:color w:val="231F20"/>
                <w:lang w:val="nl-NL"/>
              </w:rPr>
              <w:t xml:space="preserve"> </w:t>
            </w:r>
            <w:proofErr w:type="spellStart"/>
            <w:r w:rsidR="00D2040D" w:rsidRPr="00F629B4">
              <w:rPr>
                <w:rFonts w:ascii="Arial" w:hAnsi="Arial" w:cs="Arial"/>
                <w:b/>
                <w:color w:val="231F20"/>
                <w:lang w:val="nl-NL"/>
              </w:rPr>
              <w:t>Sunhouse</w:t>
            </w:r>
            <w:proofErr w:type="spellEnd"/>
          </w:p>
        </w:tc>
        <w:tc>
          <w:tcPr>
            <w:tcW w:w="1594" w:type="dxa"/>
          </w:tcPr>
          <w:p w14:paraId="2BEF22A8" w14:textId="35748404" w:rsidR="00D2040D" w:rsidRPr="00F629B4" w:rsidRDefault="007F146D" w:rsidP="00C8469F">
            <w:pPr>
              <w:pStyle w:val="TableParagraph"/>
              <w:ind w:left="567" w:right="-261" w:hanging="567"/>
              <w:rPr>
                <w:rFonts w:ascii="Arial" w:hAnsi="Arial" w:cs="Arial"/>
                <w:b/>
                <w:lang w:val="nl-NL"/>
              </w:rPr>
            </w:pPr>
            <w:r>
              <w:rPr>
                <w:rFonts w:ascii="Arial" w:hAnsi="Arial" w:cs="Arial"/>
                <w:b/>
                <w:color w:val="231F20"/>
                <w:lang w:val="nl-NL"/>
              </w:rPr>
              <w:t xml:space="preserve"> </w:t>
            </w:r>
            <w:proofErr w:type="spellStart"/>
            <w:r w:rsidR="00D2040D" w:rsidRPr="00F629B4">
              <w:rPr>
                <w:rFonts w:ascii="Arial" w:hAnsi="Arial" w:cs="Arial"/>
                <w:b/>
                <w:color w:val="231F20"/>
                <w:lang w:val="nl-NL"/>
              </w:rPr>
              <w:t>Prontocasa</w:t>
            </w:r>
            <w:proofErr w:type="spellEnd"/>
          </w:p>
        </w:tc>
        <w:tc>
          <w:tcPr>
            <w:tcW w:w="1591" w:type="dxa"/>
          </w:tcPr>
          <w:p w14:paraId="101159E3" w14:textId="0A090174" w:rsidR="00D2040D" w:rsidRPr="00F629B4" w:rsidRDefault="007F146D" w:rsidP="00C8469F">
            <w:pPr>
              <w:pStyle w:val="TableParagraph"/>
              <w:ind w:left="567" w:right="-261" w:hanging="567"/>
              <w:rPr>
                <w:rFonts w:ascii="Arial" w:hAnsi="Arial" w:cs="Arial"/>
                <w:b/>
                <w:lang w:val="nl-NL"/>
              </w:rPr>
            </w:pPr>
            <w:r>
              <w:rPr>
                <w:rFonts w:ascii="Arial" w:hAnsi="Arial" w:cs="Arial"/>
                <w:b/>
                <w:color w:val="231F20"/>
                <w:lang w:val="nl-NL"/>
              </w:rPr>
              <w:t xml:space="preserve"> </w:t>
            </w:r>
            <w:proofErr w:type="spellStart"/>
            <w:r w:rsidR="00D2040D" w:rsidRPr="00F629B4">
              <w:rPr>
                <w:rFonts w:ascii="Arial" w:hAnsi="Arial" w:cs="Arial"/>
                <w:b/>
                <w:color w:val="231F20"/>
                <w:lang w:val="nl-NL"/>
              </w:rPr>
              <w:t>Appartrent</w:t>
            </w:r>
            <w:proofErr w:type="spellEnd"/>
          </w:p>
        </w:tc>
      </w:tr>
      <w:tr w:rsidR="00D2040D" w:rsidRPr="00F629B4" w14:paraId="161163A9" w14:textId="77777777" w:rsidTr="00D2040D">
        <w:trPr>
          <w:trHeight w:val="640"/>
        </w:trPr>
        <w:tc>
          <w:tcPr>
            <w:tcW w:w="4878" w:type="dxa"/>
          </w:tcPr>
          <w:p w14:paraId="3E39E4A1" w14:textId="563C284C"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marktaandeel</w:t>
            </w:r>
            <w:proofErr w:type="gramEnd"/>
          </w:p>
          <w:p w14:paraId="4E04BB85" w14:textId="5CE2C30D" w:rsidR="00D2040D" w:rsidRPr="00F629B4" w:rsidRDefault="007F146D" w:rsidP="00C8469F">
            <w:pPr>
              <w:pStyle w:val="TableParagraph"/>
              <w:spacing w:before="23"/>
              <w:ind w:left="567" w:right="-261" w:hanging="567"/>
              <w:rPr>
                <w:rFonts w:ascii="Arial" w:hAnsi="Arial" w:cs="Arial"/>
                <w:lang w:val="nl-NL"/>
              </w:rPr>
            </w:pPr>
            <w:r>
              <w:rPr>
                <w:rFonts w:ascii="Arial" w:hAnsi="Arial" w:cs="Arial"/>
                <w:color w:val="231F20"/>
                <w:spacing w:val="2"/>
                <w:lang w:val="nl-NL"/>
              </w:rPr>
              <w:t xml:space="preserve"> </w:t>
            </w:r>
            <w:r w:rsidR="00D2040D" w:rsidRPr="00F629B4">
              <w:rPr>
                <w:rFonts w:ascii="Arial" w:hAnsi="Arial" w:cs="Arial"/>
                <w:color w:val="231F20"/>
                <w:spacing w:val="2"/>
                <w:lang w:val="nl-NL"/>
              </w:rPr>
              <w:t>(</w:t>
            </w:r>
            <w:proofErr w:type="gramStart"/>
            <w:r w:rsidR="00D2040D" w:rsidRPr="00F629B4">
              <w:rPr>
                <w:rFonts w:ascii="Arial" w:hAnsi="Arial" w:cs="Arial"/>
                <w:color w:val="231F20"/>
                <w:spacing w:val="2"/>
                <w:lang w:val="nl-NL"/>
              </w:rPr>
              <w:t>in</w:t>
            </w:r>
            <w:proofErr w:type="gramEnd"/>
            <w:r w:rsidR="00D2040D" w:rsidRPr="00F629B4">
              <w:rPr>
                <w:rFonts w:ascii="Arial" w:hAnsi="Arial" w:cs="Arial"/>
                <w:color w:val="231F20"/>
                <w:spacing w:val="2"/>
                <w:lang w:val="nl-NL"/>
              </w:rPr>
              <w:t xml:space="preserve"> </w:t>
            </w:r>
            <w:r w:rsidR="00D2040D" w:rsidRPr="00F629B4">
              <w:rPr>
                <w:rFonts w:ascii="Arial" w:hAnsi="Arial" w:cs="Arial"/>
                <w:color w:val="231F20"/>
                <w:lang w:val="nl-NL"/>
              </w:rPr>
              <w:t xml:space="preserve">% </w:t>
            </w:r>
            <w:r w:rsidR="00D2040D" w:rsidRPr="00F629B4">
              <w:rPr>
                <w:rFonts w:ascii="Arial" w:hAnsi="Arial" w:cs="Arial"/>
                <w:color w:val="231F20"/>
                <w:spacing w:val="2"/>
                <w:lang w:val="nl-NL"/>
              </w:rPr>
              <w:t xml:space="preserve">van het </w:t>
            </w:r>
            <w:r w:rsidR="00D2040D" w:rsidRPr="00F629B4">
              <w:rPr>
                <w:rFonts w:ascii="Arial" w:hAnsi="Arial" w:cs="Arial"/>
                <w:color w:val="231F20"/>
                <w:spacing w:val="3"/>
                <w:lang w:val="nl-NL"/>
              </w:rPr>
              <w:t>aantal</w:t>
            </w:r>
            <w:r w:rsidR="00D2040D" w:rsidRPr="00F629B4">
              <w:rPr>
                <w:rFonts w:ascii="Arial" w:hAnsi="Arial" w:cs="Arial"/>
                <w:color w:val="231F20"/>
                <w:spacing w:val="65"/>
                <w:lang w:val="nl-NL"/>
              </w:rPr>
              <w:t xml:space="preserve"> </w:t>
            </w:r>
            <w:r w:rsidR="00D2040D" w:rsidRPr="00F629B4">
              <w:rPr>
                <w:rFonts w:ascii="Arial" w:hAnsi="Arial" w:cs="Arial"/>
                <w:color w:val="231F20"/>
                <w:spacing w:val="5"/>
                <w:lang w:val="nl-NL"/>
              </w:rPr>
              <w:t>transacties)</w:t>
            </w:r>
          </w:p>
        </w:tc>
        <w:tc>
          <w:tcPr>
            <w:tcW w:w="1574" w:type="dxa"/>
          </w:tcPr>
          <w:p w14:paraId="269ABEA6" w14:textId="589FBB87"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60%</w:t>
            </w:r>
          </w:p>
        </w:tc>
        <w:tc>
          <w:tcPr>
            <w:tcW w:w="1594" w:type="dxa"/>
          </w:tcPr>
          <w:p w14:paraId="1990BE46" w14:textId="51F95276"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25%</w:t>
            </w:r>
          </w:p>
        </w:tc>
        <w:tc>
          <w:tcPr>
            <w:tcW w:w="1591" w:type="dxa"/>
          </w:tcPr>
          <w:p w14:paraId="60E04058" w14:textId="168963A2"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15%</w:t>
            </w:r>
          </w:p>
        </w:tc>
      </w:tr>
      <w:tr w:rsidR="00D2040D" w:rsidRPr="00F629B4" w14:paraId="4913785D" w14:textId="77777777" w:rsidTr="00D2040D">
        <w:trPr>
          <w:trHeight w:val="340"/>
        </w:trPr>
        <w:tc>
          <w:tcPr>
            <w:tcW w:w="4878" w:type="dxa"/>
          </w:tcPr>
          <w:p w14:paraId="34290F41" w14:textId="0261A297"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aandeel</w:t>
            </w:r>
            <w:proofErr w:type="gramEnd"/>
            <w:r w:rsidR="00D2040D" w:rsidRPr="00F629B4">
              <w:rPr>
                <w:rFonts w:ascii="Arial" w:hAnsi="Arial" w:cs="Arial"/>
                <w:color w:val="231F20"/>
                <w:lang w:val="nl-NL"/>
              </w:rPr>
              <w:t xml:space="preserve"> aangeboden vakantiehuizen*</w:t>
            </w:r>
          </w:p>
        </w:tc>
        <w:tc>
          <w:tcPr>
            <w:tcW w:w="1574" w:type="dxa"/>
          </w:tcPr>
          <w:p w14:paraId="263B07AF" w14:textId="02EA1678"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80%</w:t>
            </w:r>
          </w:p>
        </w:tc>
        <w:tc>
          <w:tcPr>
            <w:tcW w:w="1594" w:type="dxa"/>
          </w:tcPr>
          <w:p w14:paraId="41A27A99" w14:textId="64DD5DDE"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40%</w:t>
            </w:r>
          </w:p>
        </w:tc>
        <w:tc>
          <w:tcPr>
            <w:tcW w:w="1591" w:type="dxa"/>
          </w:tcPr>
          <w:p w14:paraId="11461800" w14:textId="2FC002F0"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40%</w:t>
            </w:r>
          </w:p>
        </w:tc>
      </w:tr>
      <w:tr w:rsidR="00D2040D" w:rsidRPr="00F629B4" w14:paraId="72E500EE" w14:textId="77777777" w:rsidTr="00D2040D">
        <w:trPr>
          <w:trHeight w:val="340"/>
        </w:trPr>
        <w:tc>
          <w:tcPr>
            <w:tcW w:w="4878" w:type="dxa"/>
          </w:tcPr>
          <w:p w14:paraId="0AFD62C0" w14:textId="76A73EAA"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naamsbekendheid</w:t>
            </w:r>
            <w:proofErr w:type="gramEnd"/>
            <w:r w:rsidR="00D2040D" w:rsidRPr="00F629B4">
              <w:rPr>
                <w:rFonts w:ascii="Arial" w:hAnsi="Arial" w:cs="Arial"/>
                <w:color w:val="231F20"/>
                <w:lang w:val="nl-NL"/>
              </w:rPr>
              <w:t xml:space="preserve"> onder toeristen</w:t>
            </w:r>
          </w:p>
        </w:tc>
        <w:tc>
          <w:tcPr>
            <w:tcW w:w="1574" w:type="dxa"/>
          </w:tcPr>
          <w:p w14:paraId="35C226DC" w14:textId="696CA6B3"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70%</w:t>
            </w:r>
          </w:p>
        </w:tc>
        <w:tc>
          <w:tcPr>
            <w:tcW w:w="1594" w:type="dxa"/>
          </w:tcPr>
          <w:p w14:paraId="745987DB" w14:textId="1B670829"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50%</w:t>
            </w:r>
          </w:p>
        </w:tc>
        <w:tc>
          <w:tcPr>
            <w:tcW w:w="1591" w:type="dxa"/>
          </w:tcPr>
          <w:p w14:paraId="29BDD6C5" w14:textId="743D76CB"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50%</w:t>
            </w:r>
          </w:p>
        </w:tc>
      </w:tr>
      <w:tr w:rsidR="00D2040D" w:rsidRPr="00F629B4" w14:paraId="0B44F793" w14:textId="77777777" w:rsidTr="00D2040D">
        <w:trPr>
          <w:trHeight w:val="1840"/>
        </w:trPr>
        <w:tc>
          <w:tcPr>
            <w:tcW w:w="4878" w:type="dxa"/>
          </w:tcPr>
          <w:p w14:paraId="5661A199" w14:textId="091BE85D"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bemiddelingstarief</w:t>
            </w:r>
            <w:proofErr w:type="gramEnd"/>
            <w:r w:rsidR="00D2040D" w:rsidRPr="00F629B4">
              <w:rPr>
                <w:rFonts w:ascii="Arial" w:hAnsi="Arial" w:cs="Arial"/>
                <w:color w:val="231F20"/>
                <w:lang w:val="nl-NL"/>
              </w:rPr>
              <w:t xml:space="preserve"> voor de aanbieder:</w:t>
            </w:r>
          </w:p>
          <w:p w14:paraId="7A813D13" w14:textId="77777777" w:rsidR="00D2040D" w:rsidRPr="00F629B4" w:rsidRDefault="00D2040D" w:rsidP="00321A5C">
            <w:pPr>
              <w:pStyle w:val="TableParagraph"/>
              <w:numPr>
                <w:ilvl w:val="0"/>
                <w:numId w:val="22"/>
              </w:numPr>
              <w:tabs>
                <w:tab w:val="left" w:pos="309"/>
              </w:tabs>
              <w:autoSpaceDE w:val="0"/>
              <w:autoSpaceDN w:val="0"/>
              <w:spacing w:before="7"/>
              <w:ind w:left="567" w:right="-261" w:hanging="457"/>
              <w:rPr>
                <w:rFonts w:ascii="Arial" w:hAnsi="Arial" w:cs="Arial"/>
                <w:lang w:val="nl-NL"/>
              </w:rPr>
            </w:pPr>
            <w:proofErr w:type="gramStart"/>
            <w:r w:rsidRPr="00F629B4">
              <w:rPr>
                <w:rFonts w:ascii="Arial" w:hAnsi="Arial" w:cs="Arial"/>
                <w:color w:val="231F20"/>
                <w:spacing w:val="5"/>
                <w:lang w:val="nl-NL"/>
              </w:rPr>
              <w:t>vast</w:t>
            </w:r>
            <w:proofErr w:type="gramEnd"/>
            <w:r w:rsidRPr="00F629B4">
              <w:rPr>
                <w:rFonts w:ascii="Arial" w:hAnsi="Arial" w:cs="Arial"/>
                <w:color w:val="231F20"/>
                <w:spacing w:val="5"/>
                <w:lang w:val="nl-NL"/>
              </w:rPr>
              <w:t>:</w:t>
            </w:r>
          </w:p>
          <w:p w14:paraId="4B110194" w14:textId="0EADF1DC" w:rsidR="00D2040D" w:rsidRPr="00F629B4" w:rsidRDefault="007F146D" w:rsidP="00C8469F">
            <w:pPr>
              <w:pStyle w:val="TableParagraph"/>
              <w:spacing w:before="21"/>
              <w:ind w:left="567" w:right="-261" w:hanging="567"/>
              <w:rPr>
                <w:rFonts w:ascii="Arial" w:hAnsi="Arial" w:cs="Arial"/>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per  ingeschreven</w:t>
            </w:r>
            <w:proofErr w:type="gramEnd"/>
            <w:r w:rsidR="00D2040D" w:rsidRPr="00F629B4">
              <w:rPr>
                <w:rFonts w:ascii="Arial" w:hAnsi="Arial" w:cs="Arial"/>
                <w:color w:val="231F20"/>
                <w:lang w:val="nl-NL"/>
              </w:rPr>
              <w:t xml:space="preserve"> vakantiehuis per jaar</w:t>
            </w:r>
          </w:p>
          <w:p w14:paraId="66767862" w14:textId="77777777" w:rsidR="00D2040D" w:rsidRPr="00F629B4" w:rsidRDefault="00D2040D" w:rsidP="00321A5C">
            <w:pPr>
              <w:pStyle w:val="TableParagraph"/>
              <w:numPr>
                <w:ilvl w:val="0"/>
                <w:numId w:val="22"/>
              </w:numPr>
              <w:tabs>
                <w:tab w:val="left" w:pos="310"/>
              </w:tabs>
              <w:autoSpaceDE w:val="0"/>
              <w:autoSpaceDN w:val="0"/>
              <w:spacing w:before="7"/>
              <w:ind w:left="567" w:right="-261" w:hanging="457"/>
              <w:rPr>
                <w:rFonts w:ascii="Arial" w:hAnsi="Arial" w:cs="Arial"/>
                <w:lang w:val="nl-NL"/>
              </w:rPr>
            </w:pPr>
            <w:proofErr w:type="gramStart"/>
            <w:r w:rsidRPr="00F629B4">
              <w:rPr>
                <w:rFonts w:ascii="Arial" w:hAnsi="Arial" w:cs="Arial"/>
                <w:color w:val="231F20"/>
                <w:spacing w:val="3"/>
                <w:lang w:val="nl-NL"/>
              </w:rPr>
              <w:t>variabel</w:t>
            </w:r>
            <w:proofErr w:type="gramEnd"/>
            <w:r w:rsidRPr="00F629B4">
              <w:rPr>
                <w:rFonts w:ascii="Arial" w:hAnsi="Arial" w:cs="Arial"/>
                <w:color w:val="231F20"/>
                <w:spacing w:val="3"/>
                <w:lang w:val="nl-NL"/>
              </w:rPr>
              <w:t>:</w:t>
            </w:r>
          </w:p>
          <w:p w14:paraId="014421DD" w14:textId="77777777" w:rsidR="007F146D" w:rsidRDefault="007F146D" w:rsidP="00C8469F">
            <w:pPr>
              <w:pStyle w:val="TableParagraph"/>
              <w:spacing w:before="7" w:line="300" w:lineRule="exact"/>
              <w:ind w:left="567" w:right="-261" w:hanging="567"/>
              <w:rPr>
                <w:rFonts w:ascii="Arial" w:hAnsi="Arial" w:cs="Arial"/>
                <w:color w:val="231F20"/>
                <w:lang w:val="nl-NL"/>
              </w:rPr>
            </w:pPr>
            <w:r>
              <w:rPr>
                <w:rFonts w:ascii="Arial" w:hAnsi="Arial" w:cs="Arial"/>
                <w:color w:val="231F20"/>
                <w:lang w:val="nl-NL"/>
              </w:rPr>
              <w:t xml:space="preserve">     </w:t>
            </w:r>
            <w:proofErr w:type="gramStart"/>
            <w:r w:rsidR="00D2040D" w:rsidRPr="00F629B4">
              <w:rPr>
                <w:rFonts w:ascii="Arial" w:hAnsi="Arial" w:cs="Arial"/>
                <w:color w:val="231F20"/>
                <w:lang w:val="nl-NL"/>
              </w:rPr>
              <w:t>per</w:t>
            </w:r>
            <w:proofErr w:type="gramEnd"/>
            <w:r w:rsidR="00D2040D" w:rsidRPr="00F629B4">
              <w:rPr>
                <w:rFonts w:ascii="Arial" w:hAnsi="Arial" w:cs="Arial"/>
                <w:color w:val="231F20"/>
                <w:lang w:val="nl-NL"/>
              </w:rPr>
              <w:t xml:space="preserve"> geslaagde transactie</w:t>
            </w:r>
          </w:p>
          <w:p w14:paraId="69F53DD6" w14:textId="2F235DDF" w:rsidR="00D2040D" w:rsidRPr="00F629B4" w:rsidRDefault="007F146D" w:rsidP="00C8469F">
            <w:pPr>
              <w:pStyle w:val="TableParagraph"/>
              <w:spacing w:before="7" w:line="300" w:lineRule="exact"/>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 xml:space="preserve"> (</w:t>
            </w:r>
            <w:proofErr w:type="gramStart"/>
            <w:r w:rsidR="00D2040D" w:rsidRPr="00F629B4">
              <w:rPr>
                <w:rFonts w:ascii="Arial" w:hAnsi="Arial" w:cs="Arial"/>
                <w:color w:val="231F20"/>
                <w:lang w:val="nl-NL"/>
              </w:rPr>
              <w:t>in</w:t>
            </w:r>
            <w:proofErr w:type="gramEnd"/>
            <w:r w:rsidR="00D2040D" w:rsidRPr="00F629B4">
              <w:rPr>
                <w:rFonts w:ascii="Arial" w:hAnsi="Arial" w:cs="Arial"/>
                <w:color w:val="231F20"/>
                <w:lang w:val="nl-NL"/>
              </w:rPr>
              <w:t xml:space="preserve"> % van de huursom)</w:t>
            </w:r>
          </w:p>
        </w:tc>
        <w:tc>
          <w:tcPr>
            <w:tcW w:w="1574" w:type="dxa"/>
          </w:tcPr>
          <w:p w14:paraId="00522CB6" w14:textId="77777777" w:rsidR="00D2040D" w:rsidRPr="00F629B4" w:rsidRDefault="00D2040D" w:rsidP="00C8469F">
            <w:pPr>
              <w:pStyle w:val="TableParagraph"/>
              <w:ind w:left="567" w:right="-261" w:hanging="567"/>
              <w:rPr>
                <w:rFonts w:ascii="Arial" w:hAnsi="Arial" w:cs="Arial"/>
                <w:b/>
                <w:lang w:val="nl-NL"/>
              </w:rPr>
            </w:pPr>
          </w:p>
          <w:p w14:paraId="6B8A0028" w14:textId="77777777" w:rsidR="00D2040D" w:rsidRPr="00F629B4" w:rsidRDefault="00D2040D" w:rsidP="00C8469F">
            <w:pPr>
              <w:pStyle w:val="TableParagraph"/>
              <w:spacing w:before="6"/>
              <w:ind w:left="567" w:right="-261" w:hanging="567"/>
              <w:rPr>
                <w:rFonts w:ascii="Arial" w:hAnsi="Arial" w:cs="Arial"/>
                <w:b/>
                <w:lang w:val="nl-NL"/>
              </w:rPr>
            </w:pPr>
          </w:p>
          <w:p w14:paraId="2834E7A9" w14:textId="08440836"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0 euro</w:t>
            </w:r>
          </w:p>
          <w:p w14:paraId="10A7FA1E" w14:textId="77777777" w:rsidR="00D2040D" w:rsidRPr="00F629B4" w:rsidRDefault="00D2040D" w:rsidP="00C8469F">
            <w:pPr>
              <w:pStyle w:val="TableParagraph"/>
              <w:spacing w:before="1"/>
              <w:ind w:left="567" w:right="-261" w:hanging="567"/>
              <w:rPr>
                <w:rFonts w:ascii="Arial" w:hAnsi="Arial" w:cs="Arial"/>
                <w:b/>
                <w:lang w:val="nl-NL"/>
              </w:rPr>
            </w:pPr>
          </w:p>
          <w:p w14:paraId="1732FB76" w14:textId="34FBA84E"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1,8%</w:t>
            </w:r>
          </w:p>
        </w:tc>
        <w:tc>
          <w:tcPr>
            <w:tcW w:w="1594" w:type="dxa"/>
          </w:tcPr>
          <w:p w14:paraId="19E597F0" w14:textId="77777777" w:rsidR="00D2040D" w:rsidRPr="00F629B4" w:rsidRDefault="00D2040D" w:rsidP="00C8469F">
            <w:pPr>
              <w:pStyle w:val="TableParagraph"/>
              <w:ind w:left="567" w:right="-261" w:hanging="567"/>
              <w:rPr>
                <w:rFonts w:ascii="Arial" w:hAnsi="Arial" w:cs="Arial"/>
                <w:b/>
                <w:lang w:val="nl-NL"/>
              </w:rPr>
            </w:pPr>
          </w:p>
          <w:p w14:paraId="1802A343" w14:textId="77777777" w:rsidR="00D2040D" w:rsidRPr="00F629B4" w:rsidRDefault="00D2040D" w:rsidP="00C8469F">
            <w:pPr>
              <w:pStyle w:val="TableParagraph"/>
              <w:spacing w:before="6"/>
              <w:ind w:left="567" w:right="-261" w:hanging="567"/>
              <w:rPr>
                <w:rFonts w:ascii="Arial" w:hAnsi="Arial" w:cs="Arial"/>
                <w:b/>
                <w:lang w:val="nl-NL"/>
              </w:rPr>
            </w:pPr>
          </w:p>
          <w:p w14:paraId="383E0959" w14:textId="5AB0BFB2"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60 euro</w:t>
            </w:r>
          </w:p>
          <w:p w14:paraId="3EF9642A" w14:textId="77777777" w:rsidR="00D2040D" w:rsidRPr="00F629B4" w:rsidRDefault="00D2040D" w:rsidP="00C8469F">
            <w:pPr>
              <w:pStyle w:val="TableParagraph"/>
              <w:spacing w:before="1"/>
              <w:ind w:left="567" w:right="-261" w:hanging="567"/>
              <w:rPr>
                <w:rFonts w:ascii="Arial" w:hAnsi="Arial" w:cs="Arial"/>
                <w:b/>
                <w:lang w:val="nl-NL"/>
              </w:rPr>
            </w:pPr>
          </w:p>
          <w:p w14:paraId="00846804" w14:textId="49B6EF59"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1,0%</w:t>
            </w:r>
          </w:p>
        </w:tc>
        <w:tc>
          <w:tcPr>
            <w:tcW w:w="1591" w:type="dxa"/>
          </w:tcPr>
          <w:p w14:paraId="7297233D" w14:textId="77777777" w:rsidR="00D2040D" w:rsidRPr="00F629B4" w:rsidRDefault="00D2040D" w:rsidP="00C8469F">
            <w:pPr>
              <w:pStyle w:val="TableParagraph"/>
              <w:ind w:left="567" w:right="-261" w:hanging="567"/>
              <w:rPr>
                <w:rFonts w:ascii="Arial" w:hAnsi="Arial" w:cs="Arial"/>
                <w:b/>
                <w:lang w:val="nl-NL"/>
              </w:rPr>
            </w:pPr>
          </w:p>
          <w:p w14:paraId="2B2FC76F" w14:textId="77777777" w:rsidR="00D2040D" w:rsidRPr="00F629B4" w:rsidRDefault="00D2040D" w:rsidP="00C8469F">
            <w:pPr>
              <w:pStyle w:val="TableParagraph"/>
              <w:spacing w:before="6"/>
              <w:ind w:left="567" w:right="-261" w:hanging="567"/>
              <w:rPr>
                <w:rFonts w:ascii="Arial" w:hAnsi="Arial" w:cs="Arial"/>
                <w:b/>
                <w:lang w:val="nl-NL"/>
              </w:rPr>
            </w:pPr>
          </w:p>
          <w:p w14:paraId="6302BE52" w14:textId="75034021"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80 euro</w:t>
            </w:r>
          </w:p>
          <w:p w14:paraId="7B4C3730" w14:textId="77777777" w:rsidR="00D2040D" w:rsidRPr="00F629B4" w:rsidRDefault="00D2040D" w:rsidP="00C8469F">
            <w:pPr>
              <w:pStyle w:val="TableParagraph"/>
              <w:spacing w:before="1"/>
              <w:ind w:left="567" w:right="-261" w:hanging="567"/>
              <w:rPr>
                <w:rFonts w:ascii="Arial" w:hAnsi="Arial" w:cs="Arial"/>
                <w:b/>
                <w:lang w:val="nl-NL"/>
              </w:rPr>
            </w:pPr>
          </w:p>
          <w:p w14:paraId="35EE1FC1" w14:textId="18C031E5" w:rsidR="00D2040D" w:rsidRPr="00F629B4" w:rsidRDefault="007F146D" w:rsidP="00C8469F">
            <w:pPr>
              <w:pStyle w:val="TableParagraph"/>
              <w:ind w:left="567" w:right="-261" w:hanging="567"/>
              <w:rPr>
                <w:rFonts w:ascii="Arial" w:hAnsi="Arial" w:cs="Arial"/>
                <w:lang w:val="nl-NL"/>
              </w:rPr>
            </w:pPr>
            <w:r>
              <w:rPr>
                <w:rFonts w:ascii="Arial" w:hAnsi="Arial" w:cs="Arial"/>
                <w:color w:val="231F20"/>
                <w:lang w:val="nl-NL"/>
              </w:rPr>
              <w:t xml:space="preserve"> </w:t>
            </w:r>
            <w:r w:rsidR="00D2040D" w:rsidRPr="00F629B4">
              <w:rPr>
                <w:rFonts w:ascii="Arial" w:hAnsi="Arial" w:cs="Arial"/>
                <w:color w:val="231F20"/>
                <w:lang w:val="nl-NL"/>
              </w:rPr>
              <w:t>0,8%</w:t>
            </w:r>
          </w:p>
        </w:tc>
      </w:tr>
      <w:tr w:rsidR="00D2040D" w:rsidRPr="00F629B4" w14:paraId="28E0C1D2" w14:textId="77777777" w:rsidTr="00D2040D">
        <w:trPr>
          <w:trHeight w:val="640"/>
        </w:trPr>
        <w:tc>
          <w:tcPr>
            <w:tcW w:w="9637" w:type="dxa"/>
            <w:gridSpan w:val="4"/>
          </w:tcPr>
          <w:p w14:paraId="6FDA6850" w14:textId="730AB61B" w:rsidR="00D2040D" w:rsidRPr="00F629B4" w:rsidRDefault="00D2040D" w:rsidP="00C8469F">
            <w:pPr>
              <w:pStyle w:val="TableParagraph"/>
              <w:spacing w:before="26" w:line="300" w:lineRule="atLeast"/>
              <w:ind w:left="567" w:right="-261" w:hanging="315"/>
              <w:rPr>
                <w:rFonts w:ascii="Arial" w:hAnsi="Arial" w:cs="Arial"/>
                <w:lang w:val="nl-NL"/>
              </w:rPr>
            </w:pPr>
            <w:r w:rsidRPr="00F629B4">
              <w:rPr>
                <w:rFonts w:ascii="Arial" w:hAnsi="Arial" w:cs="Arial"/>
                <w:color w:val="231F20"/>
                <w:lang w:val="nl-NL"/>
              </w:rPr>
              <w:t>*</w:t>
            </w:r>
            <w:r w:rsidR="007F146D">
              <w:rPr>
                <w:rFonts w:ascii="Arial" w:hAnsi="Arial" w:cs="Arial"/>
                <w:color w:val="231F20"/>
                <w:lang w:val="nl-NL"/>
              </w:rPr>
              <w:t xml:space="preserve">    </w:t>
            </w:r>
            <w:r w:rsidRPr="00F629B4">
              <w:rPr>
                <w:rFonts w:ascii="Arial" w:hAnsi="Arial" w:cs="Arial"/>
                <w:color w:val="231F20"/>
                <w:lang w:val="nl-NL"/>
              </w:rPr>
              <w:t>Aantal vakantiehuizen dat op de site van een bepaalde aanbieder te vinden is als perc</w:t>
            </w:r>
            <w:r w:rsidR="007F146D">
              <w:rPr>
                <w:rFonts w:ascii="Arial" w:hAnsi="Arial" w:cs="Arial"/>
                <w:color w:val="231F20"/>
                <w:lang w:val="nl-NL"/>
              </w:rPr>
              <w:t xml:space="preserve">entage </w:t>
            </w:r>
            <w:r w:rsidRPr="00F629B4">
              <w:rPr>
                <w:rFonts w:ascii="Arial" w:hAnsi="Arial" w:cs="Arial"/>
                <w:color w:val="231F20"/>
                <w:lang w:val="nl-NL"/>
              </w:rPr>
              <w:t xml:space="preserve">van het </w:t>
            </w:r>
            <w:proofErr w:type="gramStart"/>
            <w:r w:rsidRPr="00F629B4">
              <w:rPr>
                <w:rFonts w:ascii="Arial" w:hAnsi="Arial" w:cs="Arial"/>
                <w:color w:val="231F20"/>
                <w:lang w:val="nl-NL"/>
              </w:rPr>
              <w:t>totaal aantal</w:t>
            </w:r>
            <w:proofErr w:type="gramEnd"/>
            <w:r w:rsidRPr="00F629B4">
              <w:rPr>
                <w:rFonts w:ascii="Arial" w:hAnsi="Arial" w:cs="Arial"/>
                <w:color w:val="231F20"/>
                <w:lang w:val="nl-NL"/>
              </w:rPr>
              <w:t xml:space="preserve"> aangeboden vakantiehuizen</w:t>
            </w:r>
          </w:p>
        </w:tc>
      </w:tr>
    </w:tbl>
    <w:p w14:paraId="51785966" w14:textId="77777777" w:rsidR="00D2040D" w:rsidRPr="00F629B4" w:rsidRDefault="00D2040D" w:rsidP="00C8469F">
      <w:pPr>
        <w:pStyle w:val="Plattetekst"/>
        <w:ind w:left="567" w:right="-261" w:hanging="567"/>
        <w:rPr>
          <w:rFonts w:cs="Arial"/>
          <w:b/>
          <w:lang w:val="nl-NL"/>
        </w:rPr>
      </w:pPr>
    </w:p>
    <w:p w14:paraId="110A7C2B" w14:textId="77777777" w:rsidR="00D2040D" w:rsidRPr="00F629B4" w:rsidRDefault="00D2040D" w:rsidP="00C8469F">
      <w:pPr>
        <w:pStyle w:val="Plattetekst"/>
        <w:ind w:left="567" w:right="-261"/>
        <w:rPr>
          <w:rFonts w:cs="Arial"/>
          <w:lang w:val="nl-NL"/>
        </w:rPr>
      </w:pPr>
      <w:r w:rsidRPr="00F629B4">
        <w:rPr>
          <w:rFonts w:cs="Arial"/>
          <w:color w:val="231F20"/>
          <w:lang w:val="nl-NL"/>
        </w:rPr>
        <w:t>De markt voor onderlinge verhuur vertoont de volgende kenmerken:</w:t>
      </w:r>
    </w:p>
    <w:p w14:paraId="5A4A367E" w14:textId="77777777" w:rsidR="00D2040D" w:rsidRPr="00F629B4" w:rsidRDefault="00D2040D" w:rsidP="00321A5C">
      <w:pPr>
        <w:pStyle w:val="Lijstalinea"/>
        <w:widowControl w:val="0"/>
        <w:numPr>
          <w:ilvl w:val="0"/>
          <w:numId w:val="21"/>
        </w:numPr>
        <w:tabs>
          <w:tab w:val="left" w:pos="1554"/>
          <w:tab w:val="left" w:pos="1555"/>
        </w:tabs>
        <w:autoSpaceDE w:val="0"/>
        <w:autoSpaceDN w:val="0"/>
        <w:spacing w:before="7" w:after="0" w:line="259" w:lineRule="auto"/>
        <w:ind w:left="567" w:right="-261" w:hanging="567"/>
        <w:contextualSpacing w:val="0"/>
        <w:rPr>
          <w:rFonts w:ascii="Arial" w:hAnsi="Arial" w:cs="Arial"/>
        </w:rPr>
      </w:pPr>
      <w:r w:rsidRPr="00F629B4">
        <w:rPr>
          <w:rFonts w:ascii="Arial" w:hAnsi="Arial" w:cs="Arial"/>
          <w:color w:val="231F20"/>
          <w:spacing w:val="3"/>
        </w:rPr>
        <w:t xml:space="preserve">Aanbieders </w:t>
      </w:r>
      <w:r w:rsidRPr="00F629B4">
        <w:rPr>
          <w:rFonts w:ascii="Arial" w:hAnsi="Arial" w:cs="Arial"/>
          <w:color w:val="231F20"/>
          <w:spacing w:val="2"/>
        </w:rPr>
        <w:t xml:space="preserve">van </w:t>
      </w:r>
      <w:r w:rsidRPr="00F629B4">
        <w:rPr>
          <w:rFonts w:ascii="Arial" w:hAnsi="Arial" w:cs="Arial"/>
          <w:color w:val="231F20"/>
          <w:spacing w:val="3"/>
        </w:rPr>
        <w:t xml:space="preserve">vakantiehuizen </w:t>
      </w:r>
      <w:r w:rsidRPr="00F629B4">
        <w:rPr>
          <w:rFonts w:ascii="Arial" w:hAnsi="Arial" w:cs="Arial"/>
          <w:color w:val="231F20"/>
          <w:spacing w:val="1"/>
        </w:rPr>
        <w:t xml:space="preserve">en </w:t>
      </w:r>
      <w:r w:rsidRPr="00F629B4">
        <w:rPr>
          <w:rFonts w:ascii="Arial" w:hAnsi="Arial" w:cs="Arial"/>
          <w:color w:val="231F20"/>
          <w:spacing w:val="3"/>
        </w:rPr>
        <w:t xml:space="preserve">toeristen kijken </w:t>
      </w:r>
      <w:r w:rsidRPr="00F629B4">
        <w:rPr>
          <w:rFonts w:ascii="Arial" w:hAnsi="Arial" w:cs="Arial"/>
          <w:color w:val="231F20"/>
          <w:spacing w:val="2"/>
        </w:rPr>
        <w:t xml:space="preserve">bij hun </w:t>
      </w:r>
      <w:r w:rsidRPr="00F629B4">
        <w:rPr>
          <w:rFonts w:ascii="Arial" w:hAnsi="Arial" w:cs="Arial"/>
          <w:color w:val="231F20"/>
          <w:spacing w:val="3"/>
        </w:rPr>
        <w:t xml:space="preserve">keuze </w:t>
      </w:r>
      <w:r w:rsidRPr="00F629B4">
        <w:rPr>
          <w:rFonts w:ascii="Arial" w:hAnsi="Arial" w:cs="Arial"/>
          <w:color w:val="231F20"/>
          <w:spacing w:val="5"/>
        </w:rPr>
        <w:t xml:space="preserve">voor </w:t>
      </w:r>
      <w:r w:rsidRPr="00F629B4">
        <w:rPr>
          <w:rFonts w:ascii="Arial" w:hAnsi="Arial" w:cs="Arial"/>
          <w:color w:val="231F20"/>
          <w:spacing w:val="2"/>
        </w:rPr>
        <w:t xml:space="preserve">een </w:t>
      </w:r>
      <w:r w:rsidRPr="00F629B4">
        <w:rPr>
          <w:rFonts w:ascii="Arial" w:hAnsi="Arial" w:cs="Arial"/>
          <w:color w:val="231F20"/>
          <w:spacing w:val="3"/>
        </w:rPr>
        <w:t xml:space="preserve">bepaalde matchingsite </w:t>
      </w:r>
      <w:r w:rsidRPr="00F629B4">
        <w:rPr>
          <w:rFonts w:ascii="Arial" w:hAnsi="Arial" w:cs="Arial"/>
          <w:color w:val="231F20"/>
          <w:spacing w:val="2"/>
        </w:rPr>
        <w:t xml:space="preserve">naar </w:t>
      </w:r>
      <w:r w:rsidRPr="00F629B4">
        <w:rPr>
          <w:rFonts w:ascii="Arial" w:hAnsi="Arial" w:cs="Arial"/>
          <w:color w:val="231F20"/>
          <w:spacing w:val="1"/>
        </w:rPr>
        <w:t xml:space="preserve">de </w:t>
      </w:r>
      <w:r w:rsidRPr="00F629B4">
        <w:rPr>
          <w:rFonts w:ascii="Arial" w:hAnsi="Arial" w:cs="Arial"/>
          <w:color w:val="231F20"/>
          <w:spacing w:val="3"/>
        </w:rPr>
        <w:t xml:space="preserve">grootste </w:t>
      </w:r>
      <w:r w:rsidRPr="00F629B4">
        <w:rPr>
          <w:rFonts w:ascii="Arial" w:hAnsi="Arial" w:cs="Arial"/>
          <w:color w:val="231F20"/>
          <w:spacing w:val="2"/>
        </w:rPr>
        <w:t xml:space="preserve">kans </w:t>
      </w:r>
      <w:r w:rsidRPr="00F629B4">
        <w:rPr>
          <w:rFonts w:ascii="Arial" w:hAnsi="Arial" w:cs="Arial"/>
          <w:color w:val="231F20"/>
          <w:spacing w:val="1"/>
        </w:rPr>
        <w:t xml:space="preserve">op </w:t>
      </w:r>
      <w:r w:rsidRPr="00F629B4">
        <w:rPr>
          <w:rFonts w:ascii="Arial" w:hAnsi="Arial" w:cs="Arial"/>
          <w:color w:val="231F20"/>
          <w:spacing w:val="2"/>
        </w:rPr>
        <w:t xml:space="preserve">een </w:t>
      </w:r>
      <w:r w:rsidRPr="00F629B4">
        <w:rPr>
          <w:rFonts w:ascii="Arial" w:hAnsi="Arial" w:cs="Arial"/>
          <w:color w:val="231F20"/>
          <w:spacing w:val="5"/>
        </w:rPr>
        <w:t xml:space="preserve">geslaagde </w:t>
      </w:r>
      <w:r w:rsidRPr="00F629B4">
        <w:rPr>
          <w:rFonts w:ascii="Arial" w:hAnsi="Arial" w:cs="Arial"/>
          <w:color w:val="231F20"/>
          <w:spacing w:val="3"/>
        </w:rPr>
        <w:t xml:space="preserve">transactie </w:t>
      </w:r>
      <w:r w:rsidRPr="00F629B4">
        <w:rPr>
          <w:rFonts w:ascii="Arial" w:hAnsi="Arial" w:cs="Arial"/>
          <w:color w:val="231F20"/>
          <w:spacing w:val="1"/>
        </w:rPr>
        <w:t xml:space="preserve">en </w:t>
      </w:r>
      <w:r w:rsidRPr="00F629B4">
        <w:rPr>
          <w:rFonts w:ascii="Arial" w:hAnsi="Arial" w:cs="Arial"/>
          <w:color w:val="231F20"/>
          <w:spacing w:val="2"/>
        </w:rPr>
        <w:t xml:space="preserve">naar </w:t>
      </w:r>
      <w:r w:rsidRPr="00F629B4">
        <w:rPr>
          <w:rFonts w:ascii="Arial" w:hAnsi="Arial" w:cs="Arial"/>
          <w:color w:val="231F20"/>
          <w:spacing w:val="1"/>
        </w:rPr>
        <w:t xml:space="preserve">de </w:t>
      </w:r>
      <w:r w:rsidRPr="00F629B4">
        <w:rPr>
          <w:rFonts w:ascii="Arial" w:hAnsi="Arial" w:cs="Arial"/>
          <w:color w:val="231F20"/>
          <w:spacing w:val="3"/>
        </w:rPr>
        <w:t>laagste</w:t>
      </w:r>
      <w:r w:rsidRPr="00F629B4">
        <w:rPr>
          <w:rFonts w:ascii="Arial" w:hAnsi="Arial" w:cs="Arial"/>
          <w:color w:val="231F20"/>
          <w:spacing w:val="68"/>
        </w:rPr>
        <w:t xml:space="preserve"> </w:t>
      </w:r>
      <w:r w:rsidRPr="00F629B4">
        <w:rPr>
          <w:rFonts w:ascii="Arial" w:hAnsi="Arial" w:cs="Arial"/>
          <w:color w:val="231F20"/>
          <w:spacing w:val="5"/>
        </w:rPr>
        <w:t>kosten.</w:t>
      </w:r>
    </w:p>
    <w:p w14:paraId="6C195471" w14:textId="77777777" w:rsidR="00D2040D" w:rsidRPr="00F629B4" w:rsidRDefault="00D2040D" w:rsidP="00321A5C">
      <w:pPr>
        <w:pStyle w:val="Lijstalinea"/>
        <w:widowControl w:val="0"/>
        <w:numPr>
          <w:ilvl w:val="0"/>
          <w:numId w:val="21"/>
        </w:numPr>
        <w:tabs>
          <w:tab w:val="left" w:pos="1554"/>
          <w:tab w:val="left" w:pos="1555"/>
        </w:tabs>
        <w:autoSpaceDE w:val="0"/>
        <w:autoSpaceDN w:val="0"/>
        <w:spacing w:after="0" w:line="259" w:lineRule="auto"/>
        <w:ind w:left="567" w:right="-261" w:hanging="567"/>
        <w:contextualSpacing w:val="0"/>
        <w:rPr>
          <w:rFonts w:ascii="Arial" w:hAnsi="Arial" w:cs="Arial"/>
        </w:rPr>
      </w:pPr>
      <w:r w:rsidRPr="00F629B4">
        <w:rPr>
          <w:rFonts w:ascii="Arial" w:hAnsi="Arial" w:cs="Arial"/>
          <w:color w:val="231F20"/>
          <w:spacing w:val="1"/>
        </w:rPr>
        <w:t xml:space="preserve">De </w:t>
      </w:r>
      <w:r w:rsidRPr="00F629B4">
        <w:rPr>
          <w:rFonts w:ascii="Arial" w:hAnsi="Arial" w:cs="Arial"/>
          <w:color w:val="231F20"/>
          <w:spacing w:val="3"/>
        </w:rPr>
        <w:t xml:space="preserve">laatste jaren heeft </w:t>
      </w:r>
      <w:proofErr w:type="spellStart"/>
      <w:r w:rsidRPr="00F629B4">
        <w:rPr>
          <w:rFonts w:ascii="Arial" w:hAnsi="Arial" w:cs="Arial"/>
          <w:color w:val="231F20"/>
          <w:spacing w:val="3"/>
        </w:rPr>
        <w:t>Sunhouse</w:t>
      </w:r>
      <w:proofErr w:type="spellEnd"/>
      <w:r w:rsidRPr="00F629B4">
        <w:rPr>
          <w:rFonts w:ascii="Arial" w:hAnsi="Arial" w:cs="Arial"/>
          <w:color w:val="231F20"/>
          <w:spacing w:val="3"/>
        </w:rPr>
        <w:t xml:space="preserve"> </w:t>
      </w:r>
      <w:r w:rsidRPr="00F629B4">
        <w:rPr>
          <w:rFonts w:ascii="Arial" w:hAnsi="Arial" w:cs="Arial"/>
          <w:color w:val="231F20"/>
          <w:spacing w:val="2"/>
        </w:rPr>
        <w:t xml:space="preserve">een </w:t>
      </w:r>
      <w:r w:rsidRPr="00F629B4">
        <w:rPr>
          <w:rFonts w:ascii="Arial" w:hAnsi="Arial" w:cs="Arial"/>
          <w:color w:val="231F20"/>
          <w:spacing w:val="3"/>
        </w:rPr>
        <w:t xml:space="preserve">steeds groter marktaandeel </w:t>
      </w:r>
      <w:r w:rsidRPr="00F629B4">
        <w:rPr>
          <w:rFonts w:ascii="Arial" w:hAnsi="Arial" w:cs="Arial"/>
          <w:color w:val="231F20"/>
          <w:spacing w:val="5"/>
        </w:rPr>
        <w:t>veroverd.</w:t>
      </w:r>
    </w:p>
    <w:p w14:paraId="22C956A2" w14:textId="77777777" w:rsidR="00D2040D" w:rsidRPr="00F629B4" w:rsidRDefault="00D2040D" w:rsidP="00321A5C">
      <w:pPr>
        <w:pStyle w:val="Lijstalinea"/>
        <w:widowControl w:val="0"/>
        <w:numPr>
          <w:ilvl w:val="0"/>
          <w:numId w:val="21"/>
        </w:numPr>
        <w:tabs>
          <w:tab w:val="left" w:pos="1554"/>
          <w:tab w:val="left" w:pos="1555"/>
        </w:tabs>
        <w:autoSpaceDE w:val="0"/>
        <w:autoSpaceDN w:val="0"/>
        <w:spacing w:after="0" w:line="259" w:lineRule="auto"/>
        <w:ind w:left="567" w:right="-261" w:hanging="567"/>
        <w:contextualSpacing w:val="0"/>
        <w:rPr>
          <w:rFonts w:ascii="Arial" w:hAnsi="Arial" w:cs="Arial"/>
        </w:rPr>
      </w:pPr>
      <w:r w:rsidRPr="00F629B4">
        <w:rPr>
          <w:rFonts w:ascii="Arial" w:hAnsi="Arial" w:cs="Arial"/>
          <w:color w:val="231F20"/>
          <w:spacing w:val="1"/>
        </w:rPr>
        <w:t xml:space="preserve">De </w:t>
      </w:r>
      <w:r w:rsidRPr="00F629B4">
        <w:rPr>
          <w:rFonts w:ascii="Arial" w:hAnsi="Arial" w:cs="Arial"/>
          <w:color w:val="231F20"/>
          <w:spacing w:val="3"/>
        </w:rPr>
        <w:t xml:space="preserve">matchingsites verschillen </w:t>
      </w:r>
      <w:r w:rsidRPr="00F629B4">
        <w:rPr>
          <w:rFonts w:ascii="Arial" w:hAnsi="Arial" w:cs="Arial"/>
          <w:color w:val="231F20"/>
          <w:spacing w:val="1"/>
        </w:rPr>
        <w:t xml:space="preserve">in de </w:t>
      </w:r>
      <w:r w:rsidRPr="00F629B4">
        <w:rPr>
          <w:rFonts w:ascii="Arial" w:hAnsi="Arial" w:cs="Arial"/>
          <w:color w:val="231F20"/>
          <w:spacing w:val="2"/>
        </w:rPr>
        <w:t xml:space="preserve">ogen van </w:t>
      </w:r>
      <w:r w:rsidRPr="00F629B4">
        <w:rPr>
          <w:rFonts w:ascii="Arial" w:hAnsi="Arial" w:cs="Arial"/>
          <w:color w:val="231F20"/>
          <w:spacing w:val="3"/>
        </w:rPr>
        <w:t xml:space="preserve">toeristen </w:t>
      </w:r>
      <w:r w:rsidRPr="00F629B4">
        <w:rPr>
          <w:rFonts w:ascii="Arial" w:hAnsi="Arial" w:cs="Arial"/>
          <w:color w:val="231F20"/>
          <w:spacing w:val="2"/>
        </w:rPr>
        <w:t xml:space="preserve">niet </w:t>
      </w:r>
      <w:r w:rsidRPr="00F629B4">
        <w:rPr>
          <w:rFonts w:ascii="Arial" w:hAnsi="Arial" w:cs="Arial"/>
          <w:color w:val="231F20"/>
          <w:spacing w:val="5"/>
        </w:rPr>
        <w:t xml:space="preserve">in </w:t>
      </w:r>
      <w:r w:rsidRPr="00F629B4">
        <w:rPr>
          <w:rFonts w:ascii="Arial" w:hAnsi="Arial" w:cs="Arial"/>
          <w:color w:val="231F20"/>
          <w:spacing w:val="3"/>
        </w:rPr>
        <w:t xml:space="preserve">zoekgemak, snelheid </w:t>
      </w:r>
      <w:r w:rsidRPr="00F629B4">
        <w:rPr>
          <w:rFonts w:ascii="Arial" w:hAnsi="Arial" w:cs="Arial"/>
          <w:color w:val="231F20"/>
          <w:spacing w:val="1"/>
        </w:rPr>
        <w:t xml:space="preserve">en </w:t>
      </w:r>
      <w:r w:rsidRPr="00F629B4">
        <w:rPr>
          <w:rFonts w:ascii="Arial" w:hAnsi="Arial" w:cs="Arial"/>
          <w:color w:val="231F20"/>
          <w:spacing w:val="3"/>
        </w:rPr>
        <w:t xml:space="preserve">kwaliteit </w:t>
      </w:r>
      <w:r w:rsidRPr="00F629B4">
        <w:rPr>
          <w:rFonts w:ascii="Arial" w:hAnsi="Arial" w:cs="Arial"/>
          <w:color w:val="231F20"/>
          <w:spacing w:val="2"/>
        </w:rPr>
        <w:t>van het</w:t>
      </w:r>
      <w:r w:rsidRPr="00F629B4">
        <w:rPr>
          <w:rFonts w:ascii="Arial" w:hAnsi="Arial" w:cs="Arial"/>
          <w:color w:val="231F20"/>
          <w:spacing w:val="68"/>
        </w:rPr>
        <w:t xml:space="preserve"> </w:t>
      </w:r>
      <w:r w:rsidRPr="00F629B4">
        <w:rPr>
          <w:rFonts w:ascii="Arial" w:hAnsi="Arial" w:cs="Arial"/>
          <w:color w:val="231F20"/>
          <w:spacing w:val="5"/>
        </w:rPr>
        <w:t>assortiment.</w:t>
      </w:r>
    </w:p>
    <w:p w14:paraId="210D47C4" w14:textId="77777777" w:rsidR="00D2040D" w:rsidRPr="00F629B4" w:rsidRDefault="00D2040D" w:rsidP="00321A5C">
      <w:pPr>
        <w:pStyle w:val="Lijstalinea"/>
        <w:widowControl w:val="0"/>
        <w:numPr>
          <w:ilvl w:val="0"/>
          <w:numId w:val="21"/>
        </w:numPr>
        <w:tabs>
          <w:tab w:val="left" w:pos="1554"/>
          <w:tab w:val="left" w:pos="1555"/>
        </w:tabs>
        <w:autoSpaceDE w:val="0"/>
        <w:autoSpaceDN w:val="0"/>
        <w:spacing w:after="0" w:line="259" w:lineRule="auto"/>
        <w:ind w:left="567" w:right="-261" w:hanging="567"/>
        <w:contextualSpacing w:val="0"/>
        <w:rPr>
          <w:rFonts w:ascii="Arial" w:hAnsi="Arial" w:cs="Arial"/>
        </w:rPr>
      </w:pPr>
      <w:r w:rsidRPr="00F629B4">
        <w:rPr>
          <w:rFonts w:ascii="Arial" w:hAnsi="Arial" w:cs="Arial"/>
          <w:color w:val="231F20"/>
          <w:spacing w:val="1"/>
        </w:rPr>
        <w:t xml:space="preserve">De </w:t>
      </w:r>
      <w:r w:rsidRPr="00F629B4">
        <w:rPr>
          <w:rFonts w:ascii="Arial" w:hAnsi="Arial" w:cs="Arial"/>
          <w:color w:val="231F20"/>
          <w:spacing w:val="3"/>
        </w:rPr>
        <w:t xml:space="preserve">kosten </w:t>
      </w:r>
      <w:r w:rsidRPr="00F629B4">
        <w:rPr>
          <w:rFonts w:ascii="Arial" w:hAnsi="Arial" w:cs="Arial"/>
          <w:color w:val="231F20"/>
          <w:spacing w:val="2"/>
        </w:rPr>
        <w:t xml:space="preserve">die </w:t>
      </w:r>
      <w:r w:rsidRPr="00F629B4">
        <w:rPr>
          <w:rFonts w:ascii="Arial" w:hAnsi="Arial" w:cs="Arial"/>
          <w:color w:val="231F20"/>
          <w:spacing w:val="1"/>
        </w:rPr>
        <w:t xml:space="preserve">de </w:t>
      </w:r>
      <w:r w:rsidRPr="00F629B4">
        <w:rPr>
          <w:rFonts w:ascii="Arial" w:hAnsi="Arial" w:cs="Arial"/>
          <w:color w:val="231F20"/>
          <w:spacing w:val="3"/>
        </w:rPr>
        <w:t xml:space="preserve">matchingsites maken, bestaan </w:t>
      </w:r>
      <w:r w:rsidRPr="00F629B4">
        <w:rPr>
          <w:rFonts w:ascii="Arial" w:hAnsi="Arial" w:cs="Arial"/>
          <w:color w:val="231F20"/>
          <w:spacing w:val="2"/>
        </w:rPr>
        <w:t xml:space="preserve">voor het </w:t>
      </w:r>
      <w:r w:rsidRPr="00F629B4">
        <w:rPr>
          <w:rFonts w:ascii="Arial" w:hAnsi="Arial" w:cs="Arial"/>
          <w:color w:val="231F20"/>
          <w:spacing w:val="3"/>
        </w:rPr>
        <w:t xml:space="preserve">grootste </w:t>
      </w:r>
      <w:r w:rsidRPr="00F629B4">
        <w:rPr>
          <w:rFonts w:ascii="Arial" w:hAnsi="Arial" w:cs="Arial"/>
          <w:color w:val="231F20"/>
          <w:spacing w:val="5"/>
        </w:rPr>
        <w:t xml:space="preserve">deel </w:t>
      </w:r>
      <w:r w:rsidRPr="00F629B4">
        <w:rPr>
          <w:rFonts w:ascii="Arial" w:hAnsi="Arial" w:cs="Arial"/>
          <w:color w:val="231F20"/>
          <w:spacing w:val="2"/>
        </w:rPr>
        <w:t xml:space="preserve">uit </w:t>
      </w:r>
      <w:r w:rsidRPr="00F629B4">
        <w:rPr>
          <w:rFonts w:ascii="Arial" w:hAnsi="Arial" w:cs="Arial"/>
          <w:color w:val="231F20"/>
          <w:spacing w:val="3"/>
        </w:rPr>
        <w:t>constante</w:t>
      </w:r>
      <w:r w:rsidRPr="00F629B4">
        <w:rPr>
          <w:rFonts w:ascii="Arial" w:hAnsi="Arial" w:cs="Arial"/>
          <w:color w:val="231F20"/>
          <w:spacing w:val="25"/>
        </w:rPr>
        <w:t xml:space="preserve"> </w:t>
      </w:r>
      <w:r w:rsidRPr="00F629B4">
        <w:rPr>
          <w:rFonts w:ascii="Arial" w:hAnsi="Arial" w:cs="Arial"/>
          <w:color w:val="231F20"/>
          <w:spacing w:val="5"/>
        </w:rPr>
        <w:t>kosten.</w:t>
      </w:r>
    </w:p>
    <w:p w14:paraId="1586E58D" w14:textId="77777777" w:rsidR="00D2040D" w:rsidRPr="00F629B4" w:rsidRDefault="00D2040D" w:rsidP="00321A5C">
      <w:pPr>
        <w:pStyle w:val="Lijstalinea"/>
        <w:widowControl w:val="0"/>
        <w:numPr>
          <w:ilvl w:val="0"/>
          <w:numId w:val="21"/>
        </w:numPr>
        <w:tabs>
          <w:tab w:val="left" w:pos="1554"/>
          <w:tab w:val="left" w:pos="1555"/>
        </w:tabs>
        <w:autoSpaceDE w:val="0"/>
        <w:autoSpaceDN w:val="0"/>
        <w:spacing w:before="14" w:after="0" w:line="280" w:lineRule="exact"/>
        <w:ind w:left="567" w:right="-261" w:hanging="567"/>
        <w:contextualSpacing w:val="0"/>
        <w:rPr>
          <w:rFonts w:ascii="Arial" w:hAnsi="Arial" w:cs="Arial"/>
        </w:rPr>
      </w:pPr>
      <w:r w:rsidRPr="00F629B4">
        <w:rPr>
          <w:rFonts w:ascii="Arial" w:hAnsi="Arial" w:cs="Arial"/>
          <w:color w:val="231F20"/>
          <w:spacing w:val="3"/>
        </w:rPr>
        <w:t>Aanbieders</w:t>
      </w:r>
      <w:r w:rsidRPr="00F629B4">
        <w:rPr>
          <w:rFonts w:ascii="Arial" w:hAnsi="Arial" w:cs="Arial"/>
          <w:color w:val="231F20"/>
          <w:spacing w:val="15"/>
        </w:rPr>
        <w:t xml:space="preserve"> </w:t>
      </w:r>
      <w:r w:rsidRPr="00F629B4">
        <w:rPr>
          <w:rFonts w:ascii="Arial" w:hAnsi="Arial" w:cs="Arial"/>
          <w:color w:val="231F20"/>
          <w:spacing w:val="3"/>
        </w:rPr>
        <w:t>kunnen</w:t>
      </w:r>
      <w:r w:rsidRPr="00F629B4">
        <w:rPr>
          <w:rFonts w:ascii="Arial" w:hAnsi="Arial" w:cs="Arial"/>
          <w:color w:val="231F20"/>
          <w:spacing w:val="15"/>
        </w:rPr>
        <w:t xml:space="preserve"> </w:t>
      </w:r>
      <w:r w:rsidRPr="00F629B4">
        <w:rPr>
          <w:rFonts w:ascii="Arial" w:hAnsi="Arial" w:cs="Arial"/>
          <w:color w:val="231F20"/>
          <w:spacing w:val="2"/>
        </w:rPr>
        <w:t>zich</w:t>
      </w:r>
      <w:r w:rsidRPr="00F629B4">
        <w:rPr>
          <w:rFonts w:ascii="Arial" w:hAnsi="Arial" w:cs="Arial"/>
          <w:color w:val="231F20"/>
          <w:spacing w:val="15"/>
        </w:rPr>
        <w:t xml:space="preserve"> </w:t>
      </w:r>
      <w:r w:rsidRPr="00F629B4">
        <w:rPr>
          <w:rFonts w:ascii="Arial" w:hAnsi="Arial" w:cs="Arial"/>
          <w:color w:val="231F20"/>
          <w:spacing w:val="2"/>
        </w:rPr>
        <w:t>bij</w:t>
      </w:r>
      <w:r w:rsidRPr="00F629B4">
        <w:rPr>
          <w:rFonts w:ascii="Arial" w:hAnsi="Arial" w:cs="Arial"/>
          <w:color w:val="231F20"/>
          <w:spacing w:val="15"/>
        </w:rPr>
        <w:t xml:space="preserve"> </w:t>
      </w:r>
      <w:r w:rsidRPr="00F629B4">
        <w:rPr>
          <w:rFonts w:ascii="Arial" w:hAnsi="Arial" w:cs="Arial"/>
          <w:color w:val="231F20"/>
          <w:spacing w:val="2"/>
        </w:rPr>
        <w:t>meer</w:t>
      </w:r>
      <w:r w:rsidRPr="00F629B4">
        <w:rPr>
          <w:rFonts w:ascii="Arial" w:hAnsi="Arial" w:cs="Arial"/>
          <w:color w:val="231F20"/>
          <w:spacing w:val="15"/>
        </w:rPr>
        <w:t xml:space="preserve"> </w:t>
      </w:r>
      <w:r w:rsidRPr="00F629B4">
        <w:rPr>
          <w:rFonts w:ascii="Arial" w:hAnsi="Arial" w:cs="Arial"/>
          <w:color w:val="231F20"/>
          <w:spacing w:val="2"/>
        </w:rPr>
        <w:t>dan</w:t>
      </w:r>
      <w:r w:rsidRPr="00F629B4">
        <w:rPr>
          <w:rFonts w:ascii="Arial" w:hAnsi="Arial" w:cs="Arial"/>
          <w:color w:val="231F20"/>
          <w:spacing w:val="15"/>
        </w:rPr>
        <w:t xml:space="preserve"> </w:t>
      </w:r>
      <w:r w:rsidRPr="00F629B4">
        <w:rPr>
          <w:rFonts w:ascii="Arial" w:hAnsi="Arial" w:cs="Arial"/>
          <w:color w:val="231F20"/>
          <w:spacing w:val="2"/>
        </w:rPr>
        <w:t>één</w:t>
      </w:r>
      <w:r w:rsidRPr="00F629B4">
        <w:rPr>
          <w:rFonts w:ascii="Arial" w:hAnsi="Arial" w:cs="Arial"/>
          <w:color w:val="231F20"/>
          <w:spacing w:val="15"/>
        </w:rPr>
        <w:t xml:space="preserve"> </w:t>
      </w:r>
      <w:r w:rsidRPr="00F629B4">
        <w:rPr>
          <w:rFonts w:ascii="Arial" w:hAnsi="Arial" w:cs="Arial"/>
          <w:color w:val="231F20"/>
          <w:spacing w:val="2"/>
        </w:rPr>
        <w:t>site</w:t>
      </w:r>
      <w:r w:rsidRPr="00F629B4">
        <w:rPr>
          <w:rFonts w:ascii="Arial" w:hAnsi="Arial" w:cs="Arial"/>
          <w:color w:val="231F20"/>
          <w:spacing w:val="15"/>
        </w:rPr>
        <w:t xml:space="preserve"> </w:t>
      </w:r>
      <w:r w:rsidRPr="00F629B4">
        <w:rPr>
          <w:rFonts w:ascii="Arial" w:hAnsi="Arial" w:cs="Arial"/>
          <w:color w:val="231F20"/>
          <w:spacing w:val="3"/>
        </w:rPr>
        <w:t>inschrijven.</w:t>
      </w:r>
    </w:p>
    <w:p w14:paraId="7321004D" w14:textId="77777777" w:rsidR="00D2040D" w:rsidRPr="00F629B4" w:rsidRDefault="00D2040D" w:rsidP="00C8469F">
      <w:pPr>
        <w:pStyle w:val="Plattetekst"/>
        <w:spacing w:before="11"/>
        <w:ind w:left="567" w:right="-261" w:hanging="567"/>
        <w:rPr>
          <w:rFonts w:cs="Arial"/>
          <w:lang w:val="nl-NL"/>
        </w:rPr>
      </w:pPr>
    </w:p>
    <w:p w14:paraId="54157F02" w14:textId="77777777" w:rsidR="00D2040D" w:rsidRPr="00F629B4" w:rsidRDefault="00D2040D" w:rsidP="00C8469F">
      <w:pPr>
        <w:pStyle w:val="Plattetekst"/>
        <w:spacing w:line="261" w:lineRule="auto"/>
        <w:ind w:left="567" w:right="-261"/>
        <w:rPr>
          <w:rFonts w:cs="Arial"/>
          <w:lang w:val="nl-NL"/>
        </w:rPr>
      </w:pPr>
      <w:proofErr w:type="spellStart"/>
      <w:r w:rsidRPr="00F629B4">
        <w:rPr>
          <w:rFonts w:cs="Arial"/>
          <w:color w:val="231F20"/>
          <w:spacing w:val="3"/>
          <w:lang w:val="nl-NL"/>
        </w:rPr>
        <w:t>Tonio</w:t>
      </w:r>
      <w:proofErr w:type="spellEnd"/>
      <w:r w:rsidRPr="00F629B4">
        <w:rPr>
          <w:rFonts w:cs="Arial"/>
          <w:color w:val="231F20"/>
          <w:spacing w:val="3"/>
          <w:lang w:val="nl-NL"/>
        </w:rPr>
        <w:t xml:space="preserve"> stelt </w:t>
      </w:r>
      <w:r w:rsidRPr="00F629B4">
        <w:rPr>
          <w:rFonts w:cs="Arial"/>
          <w:color w:val="231F20"/>
          <w:spacing w:val="2"/>
          <w:lang w:val="nl-NL"/>
        </w:rPr>
        <w:t xml:space="preserve">dat het </w:t>
      </w:r>
      <w:r w:rsidRPr="00F629B4">
        <w:rPr>
          <w:rFonts w:cs="Arial"/>
          <w:color w:val="231F20"/>
          <w:spacing w:val="3"/>
          <w:lang w:val="nl-NL"/>
        </w:rPr>
        <w:t xml:space="preserve">afhangt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hoogte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huursom </w:t>
      </w:r>
      <w:r w:rsidRPr="00F629B4">
        <w:rPr>
          <w:rFonts w:cs="Arial"/>
          <w:color w:val="231F20"/>
          <w:spacing w:val="5"/>
          <w:lang w:val="nl-NL"/>
        </w:rPr>
        <w:t xml:space="preserve">welke </w:t>
      </w:r>
      <w:r w:rsidRPr="00F629B4">
        <w:rPr>
          <w:rFonts w:cs="Arial"/>
          <w:color w:val="231F20"/>
          <w:spacing w:val="3"/>
          <w:lang w:val="nl-NL"/>
        </w:rPr>
        <w:t xml:space="preserve">matchingsite </w:t>
      </w:r>
      <w:r w:rsidRPr="00F629B4">
        <w:rPr>
          <w:rFonts w:cs="Arial"/>
          <w:color w:val="231F20"/>
          <w:spacing w:val="2"/>
          <w:lang w:val="nl-NL"/>
        </w:rPr>
        <w:t xml:space="preserve">het </w:t>
      </w:r>
      <w:r w:rsidRPr="00F629B4">
        <w:rPr>
          <w:rFonts w:cs="Arial"/>
          <w:color w:val="231F20"/>
          <w:spacing w:val="3"/>
          <w:lang w:val="nl-NL"/>
        </w:rPr>
        <w:t>laagste totale bemiddelingstarief</w:t>
      </w:r>
      <w:r w:rsidRPr="00F629B4">
        <w:rPr>
          <w:rFonts w:cs="Arial"/>
          <w:color w:val="231F20"/>
          <w:spacing w:val="72"/>
          <w:lang w:val="nl-NL"/>
        </w:rPr>
        <w:t xml:space="preserve"> </w:t>
      </w:r>
      <w:r w:rsidRPr="00F629B4">
        <w:rPr>
          <w:rFonts w:cs="Arial"/>
          <w:color w:val="231F20"/>
          <w:spacing w:val="5"/>
          <w:lang w:val="nl-NL"/>
        </w:rPr>
        <w:t>rekent.</w:t>
      </w:r>
    </w:p>
    <w:p w14:paraId="57B6654A" w14:textId="4E219FC9" w:rsidR="00D2040D" w:rsidRPr="00F629B4" w:rsidRDefault="00D2040D" w:rsidP="00C8469F">
      <w:pPr>
        <w:pStyle w:val="Plattetekst"/>
        <w:tabs>
          <w:tab w:val="left" w:pos="642"/>
          <w:tab w:val="left" w:pos="1157"/>
        </w:tabs>
        <w:spacing w:line="261" w:lineRule="auto"/>
        <w:ind w:left="567" w:right="-261" w:hanging="567"/>
        <w:rPr>
          <w:rFonts w:cs="Arial"/>
          <w:lang w:val="nl-NL"/>
        </w:rPr>
      </w:pPr>
      <w:r w:rsidRPr="00F629B4">
        <w:rPr>
          <w:rFonts w:cs="Arial"/>
          <w:b/>
          <w:color w:val="231F20"/>
          <w:spacing w:val="1"/>
          <w:lang w:val="nl-NL"/>
        </w:rPr>
        <w:t>23</w:t>
      </w:r>
      <w:r w:rsidRPr="00F629B4">
        <w:rPr>
          <w:rFonts w:cs="Arial"/>
          <w:b/>
          <w:color w:val="231F20"/>
          <w:spacing w:val="1"/>
          <w:lang w:val="nl-NL"/>
        </w:rPr>
        <w:tab/>
      </w:r>
      <w:r w:rsidRPr="00F629B4">
        <w:rPr>
          <w:rFonts w:cs="Arial"/>
          <w:color w:val="231F20"/>
          <w:spacing w:val="3"/>
          <w:lang w:val="nl-NL"/>
        </w:rPr>
        <w:t>Bereken</w:t>
      </w:r>
      <w:r w:rsidRPr="00F629B4">
        <w:rPr>
          <w:rFonts w:cs="Arial"/>
          <w:color w:val="231F20"/>
          <w:spacing w:val="13"/>
          <w:lang w:val="nl-NL"/>
        </w:rPr>
        <w:t xml:space="preserve"> </w:t>
      </w:r>
      <w:r w:rsidRPr="00F629B4">
        <w:rPr>
          <w:rFonts w:cs="Arial"/>
          <w:color w:val="231F20"/>
          <w:spacing w:val="3"/>
          <w:lang w:val="nl-NL"/>
        </w:rPr>
        <w:t>tussen</w:t>
      </w:r>
      <w:r w:rsidRPr="00F629B4">
        <w:rPr>
          <w:rFonts w:cs="Arial"/>
          <w:color w:val="231F20"/>
          <w:spacing w:val="13"/>
          <w:lang w:val="nl-NL"/>
        </w:rPr>
        <w:t xml:space="preserve"> </w:t>
      </w:r>
      <w:r w:rsidRPr="00F629B4">
        <w:rPr>
          <w:rFonts w:cs="Arial"/>
          <w:color w:val="231F20"/>
          <w:spacing w:val="3"/>
          <w:lang w:val="nl-NL"/>
        </w:rPr>
        <w:t>welke</w:t>
      </w:r>
      <w:r w:rsidRPr="00F629B4">
        <w:rPr>
          <w:rFonts w:cs="Arial"/>
          <w:color w:val="231F20"/>
          <w:spacing w:val="13"/>
          <w:lang w:val="nl-NL"/>
        </w:rPr>
        <w:t xml:space="preserve"> </w:t>
      </w:r>
      <w:r w:rsidRPr="00F629B4">
        <w:rPr>
          <w:rFonts w:cs="Arial"/>
          <w:color w:val="231F20"/>
          <w:spacing w:val="3"/>
          <w:lang w:val="nl-NL"/>
        </w:rPr>
        <w:t>hoogtes</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totale</w:t>
      </w:r>
      <w:r w:rsidRPr="00F629B4">
        <w:rPr>
          <w:rFonts w:cs="Arial"/>
          <w:color w:val="231F20"/>
          <w:spacing w:val="13"/>
          <w:lang w:val="nl-NL"/>
        </w:rPr>
        <w:t xml:space="preserve"> </w:t>
      </w:r>
      <w:r w:rsidRPr="00F629B4">
        <w:rPr>
          <w:rFonts w:cs="Arial"/>
          <w:color w:val="231F20"/>
          <w:spacing w:val="3"/>
          <w:lang w:val="nl-NL"/>
        </w:rPr>
        <w:t>huursom</w:t>
      </w:r>
      <w:r w:rsidRPr="00F629B4">
        <w:rPr>
          <w:rFonts w:cs="Arial"/>
          <w:color w:val="231F20"/>
          <w:spacing w:val="13"/>
          <w:lang w:val="nl-NL"/>
        </w:rPr>
        <w:t xml:space="preserve"> </w:t>
      </w:r>
      <w:r w:rsidRPr="00F629B4">
        <w:rPr>
          <w:rFonts w:cs="Arial"/>
          <w:color w:val="231F20"/>
          <w:spacing w:val="2"/>
          <w:lang w:val="nl-NL"/>
        </w:rPr>
        <w:t>per</w:t>
      </w:r>
      <w:r w:rsidRPr="00F629B4">
        <w:rPr>
          <w:rFonts w:cs="Arial"/>
          <w:color w:val="231F20"/>
          <w:spacing w:val="13"/>
          <w:lang w:val="nl-NL"/>
        </w:rPr>
        <w:t xml:space="preserve"> </w:t>
      </w:r>
      <w:r w:rsidRPr="00F629B4">
        <w:rPr>
          <w:rFonts w:cs="Arial"/>
          <w:color w:val="231F20"/>
          <w:spacing w:val="2"/>
          <w:lang w:val="nl-NL"/>
        </w:rPr>
        <w:t>jaar</w:t>
      </w:r>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spacing w:val="5"/>
          <w:lang w:val="nl-NL"/>
        </w:rPr>
        <w:t xml:space="preserve">totale </w:t>
      </w:r>
      <w:r w:rsidRPr="00F629B4">
        <w:rPr>
          <w:rFonts w:cs="Arial"/>
          <w:color w:val="231F20"/>
          <w:spacing w:val="3"/>
          <w:lang w:val="nl-NL"/>
        </w:rPr>
        <w:t xml:space="preserve">bemiddelingstarief </w:t>
      </w:r>
      <w:r w:rsidRPr="00F629B4">
        <w:rPr>
          <w:rFonts w:cs="Arial"/>
          <w:color w:val="231F20"/>
          <w:spacing w:val="2"/>
          <w:lang w:val="nl-NL"/>
        </w:rPr>
        <w:t xml:space="preserve">bij </w:t>
      </w:r>
      <w:r w:rsidRPr="00F629B4">
        <w:rPr>
          <w:rFonts w:cs="Arial"/>
          <w:color w:val="231F20"/>
          <w:spacing w:val="3"/>
          <w:lang w:val="nl-NL"/>
        </w:rPr>
        <w:t xml:space="preserve">aanbieder </w:t>
      </w:r>
      <w:proofErr w:type="spellStart"/>
      <w:r w:rsidRPr="00F629B4">
        <w:rPr>
          <w:rFonts w:cs="Arial"/>
          <w:color w:val="231F20"/>
          <w:spacing w:val="3"/>
          <w:lang w:val="nl-NL"/>
        </w:rPr>
        <w:t>Prontocasa</w:t>
      </w:r>
      <w:proofErr w:type="spellEnd"/>
      <w:r w:rsidRPr="00F629B4">
        <w:rPr>
          <w:rFonts w:cs="Arial"/>
          <w:color w:val="231F20"/>
          <w:spacing w:val="3"/>
          <w:lang w:val="nl-NL"/>
        </w:rPr>
        <w:t xml:space="preserve"> </w:t>
      </w:r>
      <w:r w:rsidRPr="00F629B4">
        <w:rPr>
          <w:rFonts w:cs="Arial"/>
          <w:color w:val="231F20"/>
          <w:spacing w:val="2"/>
          <w:lang w:val="nl-NL"/>
        </w:rPr>
        <w:t xml:space="preserve">het </w:t>
      </w:r>
      <w:r w:rsidRPr="00F629B4">
        <w:rPr>
          <w:rFonts w:cs="Arial"/>
          <w:color w:val="231F20"/>
          <w:spacing w:val="3"/>
          <w:lang w:val="nl-NL"/>
        </w:rPr>
        <w:t xml:space="preserve">laagst </w:t>
      </w:r>
      <w:r w:rsidRPr="00F629B4">
        <w:rPr>
          <w:rFonts w:cs="Arial"/>
          <w:color w:val="231F20"/>
          <w:spacing w:val="2"/>
          <w:lang w:val="nl-NL"/>
        </w:rPr>
        <w:t>is.</w:t>
      </w:r>
    </w:p>
    <w:p w14:paraId="16340FC9" w14:textId="77777777" w:rsidR="007F146D" w:rsidRDefault="007F146D" w:rsidP="00C8469F">
      <w:pPr>
        <w:pStyle w:val="Plattetekst"/>
        <w:spacing w:before="69" w:line="261" w:lineRule="auto"/>
        <w:ind w:left="567" w:right="-261" w:hanging="567"/>
        <w:rPr>
          <w:rFonts w:cs="Arial"/>
          <w:color w:val="231F20"/>
          <w:spacing w:val="3"/>
          <w:lang w:val="nl-NL"/>
        </w:rPr>
      </w:pPr>
    </w:p>
    <w:p w14:paraId="62386844" w14:textId="77777777" w:rsidR="00D2040D" w:rsidRPr="00F629B4" w:rsidRDefault="00D2040D" w:rsidP="00C8469F">
      <w:pPr>
        <w:pStyle w:val="Plattetekst"/>
        <w:spacing w:before="69" w:line="261" w:lineRule="auto"/>
        <w:ind w:left="567" w:right="-261"/>
        <w:rPr>
          <w:rFonts w:cs="Arial"/>
          <w:lang w:val="nl-NL"/>
        </w:rPr>
      </w:pPr>
      <w:proofErr w:type="spellStart"/>
      <w:r w:rsidRPr="00F629B4">
        <w:rPr>
          <w:rFonts w:cs="Arial"/>
          <w:color w:val="231F20"/>
          <w:spacing w:val="3"/>
          <w:lang w:val="nl-NL"/>
        </w:rPr>
        <w:t>Tonio</w:t>
      </w:r>
      <w:proofErr w:type="spellEnd"/>
      <w:r w:rsidRPr="00F629B4">
        <w:rPr>
          <w:rFonts w:cs="Arial"/>
          <w:color w:val="231F20"/>
          <w:spacing w:val="3"/>
          <w:lang w:val="nl-NL"/>
        </w:rPr>
        <w:t xml:space="preserve"> voorspelt </w:t>
      </w:r>
      <w:r w:rsidRPr="00F629B4">
        <w:rPr>
          <w:rFonts w:cs="Arial"/>
          <w:color w:val="231F20"/>
          <w:spacing w:val="2"/>
          <w:lang w:val="nl-NL"/>
        </w:rPr>
        <w:t xml:space="preserve">dat het </w:t>
      </w:r>
      <w:r w:rsidRPr="00F629B4">
        <w:rPr>
          <w:rFonts w:cs="Arial"/>
          <w:color w:val="231F20"/>
          <w:spacing w:val="3"/>
          <w:lang w:val="nl-NL"/>
        </w:rPr>
        <w:t xml:space="preserve">marktaandeel </w:t>
      </w:r>
      <w:r w:rsidRPr="00F629B4">
        <w:rPr>
          <w:rFonts w:cs="Arial"/>
          <w:color w:val="231F20"/>
          <w:spacing w:val="2"/>
          <w:lang w:val="nl-NL"/>
        </w:rPr>
        <w:t xml:space="preserve">van </w:t>
      </w:r>
      <w:proofErr w:type="spellStart"/>
      <w:r w:rsidRPr="00F629B4">
        <w:rPr>
          <w:rFonts w:cs="Arial"/>
          <w:color w:val="231F20"/>
          <w:spacing w:val="3"/>
          <w:lang w:val="nl-NL"/>
        </w:rPr>
        <w:t>Sunhouse</w:t>
      </w:r>
      <w:proofErr w:type="spellEnd"/>
      <w:r w:rsidRPr="00F629B4">
        <w:rPr>
          <w:rFonts w:cs="Arial"/>
          <w:color w:val="231F20"/>
          <w:spacing w:val="3"/>
          <w:lang w:val="nl-NL"/>
        </w:rPr>
        <w:t xml:space="preserve"> verder </w:t>
      </w:r>
      <w:r w:rsidRPr="00F629B4">
        <w:rPr>
          <w:rFonts w:cs="Arial"/>
          <w:color w:val="231F20"/>
          <w:spacing w:val="2"/>
          <w:lang w:val="nl-NL"/>
        </w:rPr>
        <w:t xml:space="preserve">zal </w:t>
      </w:r>
      <w:r w:rsidRPr="00F629B4">
        <w:rPr>
          <w:rFonts w:cs="Arial"/>
          <w:color w:val="231F20"/>
          <w:spacing w:val="5"/>
          <w:lang w:val="nl-NL"/>
        </w:rPr>
        <w:t xml:space="preserve">gaan </w:t>
      </w:r>
      <w:r w:rsidRPr="00F629B4">
        <w:rPr>
          <w:rFonts w:cs="Arial"/>
          <w:color w:val="231F20"/>
          <w:spacing w:val="3"/>
          <w:lang w:val="nl-NL"/>
        </w:rPr>
        <w:t xml:space="preserve">stijgen. </w:t>
      </w:r>
      <w:r w:rsidRPr="00F629B4">
        <w:rPr>
          <w:rFonts w:cs="Arial"/>
          <w:color w:val="231F20"/>
          <w:spacing w:val="2"/>
          <w:lang w:val="nl-NL"/>
        </w:rPr>
        <w:t xml:space="preserve">Hij </w:t>
      </w:r>
      <w:r w:rsidRPr="00F629B4">
        <w:rPr>
          <w:rFonts w:cs="Arial"/>
          <w:color w:val="231F20"/>
          <w:spacing w:val="3"/>
          <w:lang w:val="nl-NL"/>
        </w:rPr>
        <w:t xml:space="preserve">redeneert </w:t>
      </w:r>
      <w:r w:rsidRPr="00F629B4">
        <w:rPr>
          <w:rFonts w:cs="Arial"/>
          <w:color w:val="231F20"/>
          <w:spacing w:val="2"/>
          <w:lang w:val="nl-NL"/>
        </w:rPr>
        <w:t xml:space="preserve">dat hoe </w:t>
      </w:r>
      <w:r w:rsidRPr="00F629B4">
        <w:rPr>
          <w:rFonts w:cs="Arial"/>
          <w:color w:val="231F20"/>
          <w:spacing w:val="3"/>
          <w:lang w:val="nl-NL"/>
        </w:rPr>
        <w:t xml:space="preserve">groter </w:t>
      </w:r>
      <w:r w:rsidRPr="00F629B4">
        <w:rPr>
          <w:rFonts w:cs="Arial"/>
          <w:color w:val="231F20"/>
          <w:spacing w:val="1"/>
          <w:lang w:val="nl-NL"/>
        </w:rPr>
        <w:t xml:space="preserve">de </w:t>
      </w:r>
      <w:r w:rsidRPr="00F629B4">
        <w:rPr>
          <w:rFonts w:cs="Arial"/>
          <w:color w:val="231F20"/>
          <w:spacing w:val="3"/>
          <w:lang w:val="nl-NL"/>
        </w:rPr>
        <w:t xml:space="preserve">naamsbekendheid </w:t>
      </w:r>
      <w:r w:rsidRPr="00F629B4">
        <w:rPr>
          <w:rFonts w:cs="Arial"/>
          <w:color w:val="231F20"/>
          <w:spacing w:val="2"/>
          <w:lang w:val="nl-NL"/>
        </w:rPr>
        <w:t xml:space="preserve">van </w:t>
      </w:r>
      <w:proofErr w:type="spellStart"/>
      <w:proofErr w:type="gramStart"/>
      <w:r w:rsidRPr="00F629B4">
        <w:rPr>
          <w:rFonts w:cs="Arial"/>
          <w:color w:val="231F20"/>
          <w:spacing w:val="5"/>
          <w:lang w:val="nl-NL"/>
        </w:rPr>
        <w:t>Sunhouse</w:t>
      </w:r>
      <w:proofErr w:type="spellEnd"/>
      <w:r w:rsidRPr="00F629B4">
        <w:rPr>
          <w:rFonts w:cs="Arial"/>
          <w:color w:val="231F20"/>
          <w:spacing w:val="5"/>
          <w:lang w:val="nl-NL"/>
        </w:rPr>
        <w:t xml:space="preserve">  </w:t>
      </w:r>
      <w:r w:rsidRPr="00F629B4">
        <w:rPr>
          <w:rFonts w:cs="Arial"/>
          <w:color w:val="231F20"/>
          <w:spacing w:val="2"/>
          <w:lang w:val="nl-NL"/>
        </w:rPr>
        <w:t>bij</w:t>
      </w:r>
      <w:proofErr w:type="gramEnd"/>
      <w:r w:rsidRPr="00F629B4">
        <w:rPr>
          <w:rFonts w:cs="Arial"/>
          <w:color w:val="231F20"/>
          <w:spacing w:val="2"/>
          <w:lang w:val="nl-NL"/>
        </w:rPr>
        <w:t xml:space="preserve"> </w:t>
      </w:r>
      <w:r w:rsidRPr="00F629B4">
        <w:rPr>
          <w:rFonts w:cs="Arial"/>
          <w:color w:val="231F20"/>
          <w:spacing w:val="3"/>
          <w:lang w:val="nl-NL"/>
        </w:rPr>
        <w:t xml:space="preserve">toeristen wordt, </w:t>
      </w:r>
      <w:r w:rsidRPr="00F629B4">
        <w:rPr>
          <w:rFonts w:cs="Arial"/>
          <w:color w:val="231F20"/>
          <w:spacing w:val="2"/>
          <w:lang w:val="nl-NL"/>
        </w:rPr>
        <w:t xml:space="preserve">des </w:t>
      </w:r>
      <w:r w:rsidRPr="00F629B4">
        <w:rPr>
          <w:rFonts w:cs="Arial"/>
          <w:color w:val="231F20"/>
          <w:spacing w:val="1"/>
          <w:lang w:val="nl-NL"/>
        </w:rPr>
        <w:t xml:space="preserve">te </w:t>
      </w:r>
      <w:r w:rsidRPr="00F629B4">
        <w:rPr>
          <w:rFonts w:cs="Arial"/>
          <w:color w:val="231F20"/>
          <w:spacing w:val="2"/>
          <w:lang w:val="nl-NL"/>
        </w:rPr>
        <w:t xml:space="preserve">meer </w:t>
      </w:r>
      <w:r w:rsidRPr="00F629B4">
        <w:rPr>
          <w:rFonts w:cs="Arial"/>
          <w:color w:val="231F20"/>
          <w:spacing w:val="3"/>
          <w:lang w:val="nl-NL"/>
        </w:rPr>
        <w:t xml:space="preserve">toeristen </w:t>
      </w:r>
      <w:r w:rsidRPr="00F629B4">
        <w:rPr>
          <w:rFonts w:cs="Arial"/>
          <w:color w:val="231F20"/>
          <w:spacing w:val="1"/>
          <w:lang w:val="nl-NL"/>
        </w:rPr>
        <w:t xml:space="preserve">de </w:t>
      </w:r>
      <w:r w:rsidRPr="00F629B4">
        <w:rPr>
          <w:rFonts w:cs="Arial"/>
          <w:color w:val="231F20"/>
          <w:spacing w:val="3"/>
          <w:lang w:val="nl-NL"/>
        </w:rPr>
        <w:lastRenderedPageBreak/>
        <w:t xml:space="preserve">website bezoeken. </w:t>
      </w:r>
      <w:r w:rsidRPr="00F629B4">
        <w:rPr>
          <w:rFonts w:cs="Arial"/>
          <w:color w:val="231F20"/>
          <w:spacing w:val="2"/>
          <w:lang w:val="nl-NL"/>
        </w:rPr>
        <w:t xml:space="preserve">Dit </w:t>
      </w:r>
      <w:r w:rsidRPr="00F629B4">
        <w:rPr>
          <w:rFonts w:cs="Arial"/>
          <w:color w:val="231F20"/>
          <w:spacing w:val="3"/>
          <w:lang w:val="nl-NL"/>
        </w:rPr>
        <w:t xml:space="preserve">leidt </w:t>
      </w:r>
      <w:r w:rsidRPr="00F629B4">
        <w:rPr>
          <w:rFonts w:cs="Arial"/>
          <w:color w:val="231F20"/>
          <w:spacing w:val="5"/>
          <w:lang w:val="nl-NL"/>
        </w:rPr>
        <w:t xml:space="preserve">tot </w:t>
      </w:r>
      <w:r w:rsidRPr="00F629B4">
        <w:rPr>
          <w:rFonts w:cs="Arial"/>
          <w:color w:val="231F20"/>
          <w:spacing w:val="2"/>
          <w:lang w:val="nl-NL"/>
        </w:rPr>
        <w:t xml:space="preserve">nog meer </w:t>
      </w:r>
      <w:r w:rsidRPr="00F629B4">
        <w:rPr>
          <w:rFonts w:cs="Arial"/>
          <w:color w:val="231F20"/>
          <w:spacing w:val="3"/>
          <w:lang w:val="nl-NL"/>
        </w:rPr>
        <w:t xml:space="preserve">naamsbekendheid, waarmee </w:t>
      </w:r>
      <w:proofErr w:type="spellStart"/>
      <w:r w:rsidRPr="00F629B4">
        <w:rPr>
          <w:rFonts w:cs="Arial"/>
          <w:color w:val="231F20"/>
          <w:spacing w:val="3"/>
          <w:lang w:val="nl-NL"/>
        </w:rPr>
        <w:t>Sunhouse</w:t>
      </w:r>
      <w:proofErr w:type="spellEnd"/>
      <w:r w:rsidRPr="00F629B4">
        <w:rPr>
          <w:rFonts w:cs="Arial"/>
          <w:color w:val="231F20"/>
          <w:spacing w:val="3"/>
          <w:lang w:val="nl-NL"/>
        </w:rPr>
        <w:t xml:space="preserve"> </w:t>
      </w:r>
      <w:r w:rsidRPr="00F629B4">
        <w:rPr>
          <w:rFonts w:cs="Arial"/>
          <w:color w:val="231F20"/>
          <w:spacing w:val="2"/>
          <w:lang w:val="nl-NL"/>
        </w:rPr>
        <w:t xml:space="preserve">nog </w:t>
      </w:r>
      <w:proofErr w:type="gramStart"/>
      <w:r w:rsidRPr="00F629B4">
        <w:rPr>
          <w:rFonts w:cs="Arial"/>
          <w:color w:val="231F20"/>
          <w:spacing w:val="5"/>
          <w:lang w:val="nl-NL"/>
        </w:rPr>
        <w:t xml:space="preserve">aantrekkelijker  </w:t>
      </w:r>
      <w:r w:rsidRPr="00F629B4">
        <w:rPr>
          <w:rFonts w:cs="Arial"/>
          <w:color w:val="231F20"/>
          <w:spacing w:val="3"/>
          <w:lang w:val="nl-NL"/>
        </w:rPr>
        <w:t>wordt</w:t>
      </w:r>
      <w:proofErr w:type="gramEnd"/>
      <w:r w:rsidRPr="00F629B4">
        <w:rPr>
          <w:rFonts w:cs="Arial"/>
          <w:color w:val="231F20"/>
          <w:spacing w:val="3"/>
          <w:lang w:val="nl-NL"/>
        </w:rPr>
        <w:t xml:space="preserve"> </w:t>
      </w:r>
      <w:r w:rsidRPr="00F629B4">
        <w:rPr>
          <w:rFonts w:cs="Arial"/>
          <w:color w:val="231F20"/>
          <w:spacing w:val="2"/>
          <w:lang w:val="nl-NL"/>
        </w:rPr>
        <w:t xml:space="preserve">voor </w:t>
      </w:r>
      <w:r w:rsidRPr="00F629B4">
        <w:rPr>
          <w:rFonts w:cs="Arial"/>
          <w:color w:val="231F20"/>
          <w:spacing w:val="3"/>
          <w:lang w:val="nl-NL"/>
        </w:rPr>
        <w:t xml:space="preserve">aanbieders </w:t>
      </w:r>
      <w:r w:rsidRPr="00F629B4">
        <w:rPr>
          <w:rFonts w:cs="Arial"/>
          <w:color w:val="231F20"/>
          <w:spacing w:val="2"/>
          <w:lang w:val="nl-NL"/>
        </w:rPr>
        <w:t xml:space="preserve">van </w:t>
      </w:r>
      <w:r w:rsidRPr="00F629B4">
        <w:rPr>
          <w:rFonts w:cs="Arial"/>
          <w:color w:val="231F20"/>
          <w:spacing w:val="3"/>
          <w:lang w:val="nl-NL"/>
        </w:rPr>
        <w:t xml:space="preserve">vakantiehuizen. </w:t>
      </w:r>
      <w:proofErr w:type="spellStart"/>
      <w:r w:rsidRPr="00F629B4">
        <w:rPr>
          <w:rFonts w:cs="Arial"/>
          <w:color w:val="231F20"/>
          <w:spacing w:val="3"/>
          <w:lang w:val="nl-NL"/>
        </w:rPr>
        <w:t>Tonio</w:t>
      </w:r>
      <w:proofErr w:type="spellEnd"/>
      <w:r w:rsidRPr="00F629B4">
        <w:rPr>
          <w:rFonts w:cs="Arial"/>
          <w:color w:val="231F20"/>
          <w:spacing w:val="3"/>
          <w:lang w:val="nl-NL"/>
        </w:rPr>
        <w:t xml:space="preserve"> </w:t>
      </w:r>
      <w:r w:rsidRPr="00F629B4">
        <w:rPr>
          <w:rFonts w:cs="Arial"/>
          <w:color w:val="231F20"/>
          <w:spacing w:val="2"/>
          <w:lang w:val="nl-NL"/>
        </w:rPr>
        <w:t xml:space="preserve">ziet </w:t>
      </w:r>
      <w:r w:rsidRPr="00F629B4">
        <w:rPr>
          <w:rFonts w:cs="Arial"/>
          <w:color w:val="231F20"/>
          <w:spacing w:val="3"/>
          <w:lang w:val="nl-NL"/>
        </w:rPr>
        <w:t xml:space="preserve">hierin </w:t>
      </w:r>
      <w:r w:rsidRPr="00F629B4">
        <w:rPr>
          <w:rFonts w:cs="Arial"/>
          <w:color w:val="231F20"/>
          <w:spacing w:val="2"/>
          <w:lang w:val="nl-NL"/>
        </w:rPr>
        <w:t xml:space="preserve">een </w:t>
      </w:r>
      <w:r w:rsidRPr="00F629B4">
        <w:rPr>
          <w:rFonts w:cs="Arial"/>
          <w:color w:val="231F20"/>
          <w:spacing w:val="5"/>
          <w:lang w:val="nl-NL"/>
        </w:rPr>
        <w:t xml:space="preserve">oorzaak </w:t>
      </w:r>
      <w:r w:rsidRPr="00F629B4">
        <w:rPr>
          <w:rFonts w:cs="Arial"/>
          <w:color w:val="231F20"/>
          <w:spacing w:val="2"/>
          <w:lang w:val="nl-NL"/>
        </w:rPr>
        <w:t xml:space="preserve">dat </w:t>
      </w:r>
      <w:proofErr w:type="spellStart"/>
      <w:r w:rsidRPr="00F629B4">
        <w:rPr>
          <w:rFonts w:cs="Arial"/>
          <w:color w:val="231F20"/>
          <w:spacing w:val="3"/>
          <w:lang w:val="nl-NL"/>
        </w:rPr>
        <w:t>Sunhouse</w:t>
      </w:r>
      <w:proofErr w:type="spellEnd"/>
      <w:r w:rsidRPr="00F629B4">
        <w:rPr>
          <w:rFonts w:cs="Arial"/>
          <w:color w:val="231F20"/>
          <w:spacing w:val="3"/>
          <w:lang w:val="nl-NL"/>
        </w:rPr>
        <w:t xml:space="preserve"> </w:t>
      </w:r>
      <w:r w:rsidRPr="00F629B4">
        <w:rPr>
          <w:rFonts w:cs="Arial"/>
          <w:color w:val="231F20"/>
          <w:spacing w:val="2"/>
          <w:lang w:val="nl-NL"/>
        </w:rPr>
        <w:t xml:space="preserve">een </w:t>
      </w:r>
      <w:proofErr w:type="spellStart"/>
      <w:r w:rsidRPr="00F629B4">
        <w:rPr>
          <w:rFonts w:cs="Arial"/>
          <w:color w:val="231F20"/>
          <w:spacing w:val="3"/>
          <w:lang w:val="nl-NL"/>
        </w:rPr>
        <w:t>monopoliepositie</w:t>
      </w:r>
      <w:proofErr w:type="spellEnd"/>
      <w:r w:rsidRPr="00F629B4">
        <w:rPr>
          <w:rFonts w:cs="Arial"/>
          <w:color w:val="231F20"/>
          <w:spacing w:val="3"/>
          <w:lang w:val="nl-NL"/>
        </w:rPr>
        <w:t xml:space="preserve"> </w:t>
      </w:r>
      <w:r w:rsidRPr="00F629B4">
        <w:rPr>
          <w:rFonts w:cs="Arial"/>
          <w:color w:val="231F20"/>
          <w:spacing w:val="2"/>
          <w:lang w:val="nl-NL"/>
        </w:rPr>
        <w:t xml:space="preserve">kan </w:t>
      </w:r>
      <w:proofErr w:type="gramStart"/>
      <w:r w:rsidRPr="00F629B4">
        <w:rPr>
          <w:rFonts w:cs="Arial"/>
          <w:color w:val="231F20"/>
          <w:spacing w:val="2"/>
          <w:lang w:val="nl-NL"/>
        </w:rPr>
        <w:t xml:space="preserve">gaan </w:t>
      </w:r>
      <w:r w:rsidRPr="00F629B4">
        <w:rPr>
          <w:rFonts w:cs="Arial"/>
          <w:color w:val="231F20"/>
          <w:spacing w:val="5"/>
          <w:lang w:val="nl-NL"/>
        </w:rPr>
        <w:t xml:space="preserve"> innemen</w:t>
      </w:r>
      <w:proofErr w:type="gramEnd"/>
      <w:r w:rsidRPr="00F629B4">
        <w:rPr>
          <w:rFonts w:cs="Arial"/>
          <w:color w:val="231F20"/>
          <w:spacing w:val="5"/>
          <w:lang w:val="nl-NL"/>
        </w:rPr>
        <w:t>.</w:t>
      </w:r>
    </w:p>
    <w:p w14:paraId="2904DE75" w14:textId="46FB34D5" w:rsidR="00D2040D" w:rsidRPr="00F629B4" w:rsidRDefault="00D2040D" w:rsidP="00C8469F">
      <w:pPr>
        <w:pStyle w:val="Plattetekst"/>
        <w:tabs>
          <w:tab w:val="left" w:pos="562"/>
          <w:tab w:val="left" w:pos="1077"/>
        </w:tabs>
        <w:spacing w:line="261" w:lineRule="auto"/>
        <w:ind w:left="567" w:right="-261" w:hanging="567"/>
        <w:rPr>
          <w:rFonts w:cs="Arial"/>
          <w:lang w:val="nl-NL"/>
        </w:rPr>
      </w:pPr>
      <w:r w:rsidRPr="00F629B4">
        <w:rPr>
          <w:rFonts w:cs="Arial"/>
          <w:b/>
          <w:color w:val="231F20"/>
          <w:spacing w:val="1"/>
          <w:lang w:val="nl-NL"/>
        </w:rPr>
        <w:t>24</w:t>
      </w:r>
      <w:r w:rsidRPr="00F629B4">
        <w:rPr>
          <w:rFonts w:cs="Arial"/>
          <w:b/>
          <w:color w:val="231F20"/>
          <w:spacing w:val="1"/>
          <w:lang w:val="nl-NL"/>
        </w:rPr>
        <w:tab/>
      </w:r>
      <w:r w:rsidRPr="00F629B4">
        <w:rPr>
          <w:rFonts w:cs="Arial"/>
          <w:color w:val="231F20"/>
          <w:spacing w:val="3"/>
          <w:lang w:val="nl-NL"/>
        </w:rPr>
        <w:t xml:space="preserve">Verklaar </w:t>
      </w:r>
      <w:r w:rsidRPr="00F629B4">
        <w:rPr>
          <w:rFonts w:cs="Arial"/>
          <w:color w:val="231F20"/>
          <w:spacing w:val="2"/>
          <w:lang w:val="nl-NL"/>
        </w:rPr>
        <w:t xml:space="preserve">hoe ook </w:t>
      </w:r>
      <w:r w:rsidRPr="00F629B4">
        <w:rPr>
          <w:rFonts w:cs="Arial"/>
          <w:color w:val="231F20"/>
          <w:spacing w:val="1"/>
          <w:lang w:val="nl-NL"/>
        </w:rPr>
        <w:t xml:space="preserve">de </w:t>
      </w:r>
      <w:r w:rsidRPr="00F629B4">
        <w:rPr>
          <w:rFonts w:cs="Arial"/>
          <w:color w:val="231F20"/>
          <w:spacing w:val="3"/>
          <w:lang w:val="nl-NL"/>
        </w:rPr>
        <w:t xml:space="preserve">gekozen tariefstelling </w:t>
      </w:r>
      <w:proofErr w:type="gramStart"/>
      <w:r w:rsidRPr="00F629B4">
        <w:rPr>
          <w:rFonts w:cs="Arial"/>
          <w:color w:val="231F20"/>
          <w:spacing w:val="2"/>
          <w:lang w:val="nl-NL"/>
        </w:rPr>
        <w:t xml:space="preserve">van </w:t>
      </w:r>
      <w:r w:rsidRPr="00F629B4">
        <w:rPr>
          <w:rFonts w:cs="Arial"/>
          <w:color w:val="231F20"/>
          <w:spacing w:val="26"/>
          <w:lang w:val="nl-NL"/>
        </w:rPr>
        <w:t xml:space="preserve"> </w:t>
      </w:r>
      <w:proofErr w:type="spellStart"/>
      <w:r w:rsidRPr="00F629B4">
        <w:rPr>
          <w:rFonts w:cs="Arial"/>
          <w:color w:val="231F20"/>
          <w:spacing w:val="3"/>
          <w:lang w:val="nl-NL"/>
        </w:rPr>
        <w:t>Sunhouse</w:t>
      </w:r>
      <w:proofErr w:type="spellEnd"/>
      <w:proofErr w:type="gramEnd"/>
      <w:r w:rsidRPr="00F629B4">
        <w:rPr>
          <w:rFonts w:cs="Arial"/>
          <w:color w:val="231F20"/>
          <w:spacing w:val="3"/>
          <w:lang w:val="nl-NL"/>
        </w:rPr>
        <w:t xml:space="preserve"> </w:t>
      </w:r>
      <w:r w:rsidRPr="00F629B4">
        <w:rPr>
          <w:rFonts w:cs="Arial"/>
          <w:color w:val="231F20"/>
          <w:spacing w:val="2"/>
          <w:lang w:val="nl-NL"/>
        </w:rPr>
        <w:t>kan</w:t>
      </w:r>
      <w:r w:rsidRPr="00F629B4">
        <w:rPr>
          <w:rFonts w:cs="Arial"/>
          <w:color w:val="231F20"/>
          <w:spacing w:val="15"/>
          <w:lang w:val="nl-NL"/>
        </w:rPr>
        <w:t xml:space="preserve"> </w:t>
      </w:r>
      <w:r w:rsidRPr="00F629B4">
        <w:rPr>
          <w:rFonts w:cs="Arial"/>
          <w:color w:val="231F20"/>
          <w:spacing w:val="3"/>
          <w:lang w:val="nl-NL"/>
        </w:rPr>
        <w:t>bijdragen</w:t>
      </w:r>
      <w:r w:rsidRPr="00F629B4">
        <w:rPr>
          <w:rFonts w:cs="Arial"/>
          <w:color w:val="231F20"/>
          <w:lang w:val="nl-NL"/>
        </w:rPr>
        <w:t xml:space="preserve"> </w:t>
      </w:r>
      <w:r w:rsidRPr="00F629B4">
        <w:rPr>
          <w:rFonts w:cs="Arial"/>
          <w:color w:val="231F20"/>
          <w:spacing w:val="2"/>
          <w:lang w:val="nl-NL"/>
        </w:rPr>
        <w:t xml:space="preserve">aan </w:t>
      </w:r>
      <w:r w:rsidRPr="00F629B4">
        <w:rPr>
          <w:rFonts w:cs="Arial"/>
          <w:color w:val="231F20"/>
          <w:spacing w:val="3"/>
          <w:lang w:val="nl-NL"/>
        </w:rPr>
        <w:t xml:space="preserve">verdere stijging </w:t>
      </w:r>
      <w:r w:rsidRPr="00F629B4">
        <w:rPr>
          <w:rFonts w:cs="Arial"/>
          <w:color w:val="231F20"/>
          <w:spacing w:val="2"/>
          <w:lang w:val="nl-NL"/>
        </w:rPr>
        <w:t xml:space="preserve">van het </w:t>
      </w:r>
      <w:r w:rsidRPr="00F629B4">
        <w:rPr>
          <w:rFonts w:cs="Arial"/>
          <w:color w:val="231F20"/>
          <w:spacing w:val="3"/>
          <w:lang w:val="nl-NL"/>
        </w:rPr>
        <w:t xml:space="preserve">aandeel </w:t>
      </w:r>
      <w:r w:rsidRPr="00F629B4">
        <w:rPr>
          <w:rFonts w:cs="Arial"/>
          <w:color w:val="231F20"/>
          <w:spacing w:val="2"/>
          <w:lang w:val="nl-NL"/>
        </w:rPr>
        <w:t xml:space="preserve">van </w:t>
      </w:r>
      <w:proofErr w:type="spellStart"/>
      <w:r w:rsidRPr="00F629B4">
        <w:rPr>
          <w:rFonts w:cs="Arial"/>
          <w:color w:val="231F20"/>
          <w:spacing w:val="3"/>
          <w:lang w:val="nl-NL"/>
        </w:rPr>
        <w:t>Sunhouse</w:t>
      </w:r>
      <w:proofErr w:type="spellEnd"/>
      <w:r w:rsidRPr="00F629B4">
        <w:rPr>
          <w:rFonts w:cs="Arial"/>
          <w:color w:val="231F20"/>
          <w:spacing w:val="3"/>
          <w:lang w:val="nl-NL"/>
        </w:rPr>
        <w:t xml:space="preserve"> </w:t>
      </w:r>
      <w:r w:rsidRPr="00F629B4">
        <w:rPr>
          <w:rFonts w:cs="Arial"/>
          <w:color w:val="231F20"/>
          <w:spacing w:val="1"/>
          <w:lang w:val="nl-NL"/>
        </w:rPr>
        <w:t xml:space="preserve">op de </w:t>
      </w:r>
      <w:r w:rsidRPr="00F629B4">
        <w:rPr>
          <w:rFonts w:cs="Arial"/>
          <w:color w:val="231F20"/>
          <w:spacing w:val="3"/>
          <w:lang w:val="nl-NL"/>
        </w:rPr>
        <w:t xml:space="preserve">markt </w:t>
      </w:r>
      <w:r w:rsidRPr="00F629B4">
        <w:rPr>
          <w:rFonts w:cs="Arial"/>
          <w:color w:val="231F20"/>
          <w:spacing w:val="5"/>
          <w:lang w:val="nl-NL"/>
        </w:rPr>
        <w:t>van vakantiehuizen.</w:t>
      </w:r>
    </w:p>
    <w:p w14:paraId="3AD6FB9B" w14:textId="77777777" w:rsidR="00D2040D" w:rsidRPr="00F629B4" w:rsidRDefault="00D2040D" w:rsidP="00C8469F">
      <w:pPr>
        <w:pStyle w:val="Plattetekst"/>
        <w:spacing w:before="1"/>
        <w:ind w:left="567" w:right="-261" w:hanging="567"/>
        <w:rPr>
          <w:rFonts w:cs="Arial"/>
          <w:lang w:val="nl-NL"/>
        </w:rPr>
      </w:pPr>
    </w:p>
    <w:p w14:paraId="647F3FA0"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 xml:space="preserve">Doordat </w:t>
      </w:r>
      <w:proofErr w:type="spellStart"/>
      <w:r w:rsidRPr="00F629B4">
        <w:rPr>
          <w:rFonts w:cs="Arial"/>
          <w:color w:val="231F20"/>
          <w:lang w:val="nl-NL"/>
        </w:rPr>
        <w:t>Sunhouse</w:t>
      </w:r>
      <w:proofErr w:type="spellEnd"/>
      <w:r w:rsidRPr="00F629B4">
        <w:rPr>
          <w:rFonts w:cs="Arial"/>
          <w:color w:val="231F20"/>
          <w:lang w:val="nl-NL"/>
        </w:rPr>
        <w:t xml:space="preserve"> veruit de grootste partij is op de markt, verwacht </w:t>
      </w:r>
      <w:proofErr w:type="spellStart"/>
      <w:r w:rsidRPr="00F629B4">
        <w:rPr>
          <w:rFonts w:cs="Arial"/>
          <w:color w:val="231F20"/>
          <w:lang w:val="nl-NL"/>
        </w:rPr>
        <w:t>Tonio</w:t>
      </w:r>
      <w:proofErr w:type="spellEnd"/>
      <w:r w:rsidRPr="00F629B4">
        <w:rPr>
          <w:rFonts w:cs="Arial"/>
          <w:color w:val="231F20"/>
          <w:lang w:val="nl-NL"/>
        </w:rPr>
        <w:t xml:space="preserve"> dat dit bedrijf de beide concurrenten binnen afzienbare tijd uit de markt kan prijzen.</w:t>
      </w:r>
    </w:p>
    <w:p w14:paraId="00B8C08F" w14:textId="7F3C9B74" w:rsidR="00D2040D" w:rsidRPr="00F629B4" w:rsidRDefault="00D2040D" w:rsidP="00C8469F">
      <w:pPr>
        <w:pStyle w:val="Plattetekst"/>
        <w:tabs>
          <w:tab w:val="left" w:pos="562"/>
          <w:tab w:val="left" w:pos="1077"/>
        </w:tabs>
        <w:ind w:left="567" w:right="-261" w:hanging="567"/>
        <w:rPr>
          <w:rFonts w:cs="Arial"/>
          <w:lang w:val="nl-NL"/>
        </w:rPr>
      </w:pPr>
      <w:r w:rsidRPr="00F629B4">
        <w:rPr>
          <w:rFonts w:cs="Arial"/>
          <w:b/>
          <w:color w:val="231F20"/>
          <w:spacing w:val="1"/>
          <w:lang w:val="nl-NL"/>
        </w:rPr>
        <w:t>25</w:t>
      </w:r>
      <w:r w:rsidRPr="00F629B4">
        <w:rPr>
          <w:rFonts w:cs="Arial"/>
          <w:b/>
          <w:color w:val="231F20"/>
          <w:spacing w:val="1"/>
          <w:lang w:val="nl-NL"/>
        </w:rPr>
        <w:tab/>
      </w:r>
      <w:r w:rsidRPr="00F629B4">
        <w:rPr>
          <w:rFonts w:cs="Arial"/>
          <w:color w:val="231F20"/>
          <w:spacing w:val="3"/>
          <w:lang w:val="nl-NL"/>
        </w:rPr>
        <w:t xml:space="preserve">Licht </w:t>
      </w:r>
      <w:r w:rsidRPr="00F629B4">
        <w:rPr>
          <w:rFonts w:cs="Arial"/>
          <w:color w:val="231F20"/>
          <w:spacing w:val="2"/>
          <w:lang w:val="nl-NL"/>
        </w:rPr>
        <w:t xml:space="preserve">deze </w:t>
      </w:r>
      <w:r w:rsidRPr="00F629B4">
        <w:rPr>
          <w:rFonts w:cs="Arial"/>
          <w:color w:val="231F20"/>
          <w:spacing w:val="3"/>
          <w:lang w:val="nl-NL"/>
        </w:rPr>
        <w:t xml:space="preserve">verwachting </w:t>
      </w:r>
      <w:r w:rsidRPr="00F629B4">
        <w:rPr>
          <w:rFonts w:cs="Arial"/>
          <w:color w:val="231F20"/>
          <w:spacing w:val="2"/>
          <w:lang w:val="nl-NL"/>
        </w:rPr>
        <w:t xml:space="preserve">van </w:t>
      </w:r>
      <w:proofErr w:type="spellStart"/>
      <w:r w:rsidRPr="00F629B4">
        <w:rPr>
          <w:rFonts w:cs="Arial"/>
          <w:color w:val="231F20"/>
          <w:spacing w:val="3"/>
          <w:lang w:val="nl-NL"/>
        </w:rPr>
        <w:t>Tonio</w:t>
      </w:r>
      <w:proofErr w:type="spellEnd"/>
      <w:r w:rsidRPr="00F629B4">
        <w:rPr>
          <w:rFonts w:cs="Arial"/>
          <w:color w:val="231F20"/>
          <w:spacing w:val="57"/>
          <w:lang w:val="nl-NL"/>
        </w:rPr>
        <w:t xml:space="preserve"> </w:t>
      </w:r>
      <w:r w:rsidRPr="00F629B4">
        <w:rPr>
          <w:rFonts w:cs="Arial"/>
          <w:color w:val="231F20"/>
          <w:spacing w:val="2"/>
          <w:lang w:val="nl-NL"/>
        </w:rPr>
        <w:t>toe.</w:t>
      </w:r>
    </w:p>
    <w:p w14:paraId="4ABFE2D9" w14:textId="77777777" w:rsidR="00D2040D" w:rsidRPr="00F629B4" w:rsidRDefault="00D2040D" w:rsidP="00C8469F">
      <w:pPr>
        <w:pStyle w:val="Plattetekst"/>
        <w:spacing w:before="2"/>
        <w:ind w:left="567" w:right="-261" w:hanging="567"/>
        <w:rPr>
          <w:rFonts w:cs="Arial"/>
          <w:lang w:val="nl-NL"/>
        </w:rPr>
      </w:pPr>
    </w:p>
    <w:p w14:paraId="3E6E81D0" w14:textId="77777777" w:rsidR="00D2040D" w:rsidRPr="00F629B4" w:rsidRDefault="00D2040D" w:rsidP="00C8469F">
      <w:pPr>
        <w:pStyle w:val="Plattetekst"/>
        <w:spacing w:before="1" w:line="261" w:lineRule="auto"/>
        <w:ind w:left="567" w:right="-261"/>
        <w:rPr>
          <w:rFonts w:cs="Arial"/>
          <w:lang w:val="nl-NL"/>
        </w:rPr>
      </w:pPr>
      <w:r w:rsidRPr="00F629B4">
        <w:rPr>
          <w:rFonts w:cs="Arial"/>
          <w:color w:val="231F20"/>
          <w:spacing w:val="3"/>
          <w:lang w:val="nl-NL"/>
        </w:rPr>
        <w:t xml:space="preserve">Econoom Sonia meent </w:t>
      </w:r>
      <w:r w:rsidRPr="00F629B4">
        <w:rPr>
          <w:rFonts w:cs="Arial"/>
          <w:color w:val="231F20"/>
          <w:spacing w:val="2"/>
          <w:lang w:val="nl-NL"/>
        </w:rPr>
        <w:t xml:space="preserve">dat </w:t>
      </w:r>
      <w:r w:rsidRPr="00F629B4">
        <w:rPr>
          <w:rFonts w:cs="Arial"/>
          <w:color w:val="231F20"/>
          <w:spacing w:val="3"/>
          <w:lang w:val="nl-NL"/>
        </w:rPr>
        <w:t xml:space="preserve">zodra </w:t>
      </w:r>
      <w:proofErr w:type="spellStart"/>
      <w:r w:rsidRPr="00F629B4">
        <w:rPr>
          <w:rFonts w:cs="Arial"/>
          <w:color w:val="231F20"/>
          <w:spacing w:val="3"/>
          <w:lang w:val="nl-NL"/>
        </w:rPr>
        <w:t>Apartrent</w:t>
      </w:r>
      <w:proofErr w:type="spellEnd"/>
      <w:r w:rsidRPr="00F629B4">
        <w:rPr>
          <w:rFonts w:cs="Arial"/>
          <w:color w:val="231F20"/>
          <w:spacing w:val="3"/>
          <w:lang w:val="nl-NL"/>
        </w:rPr>
        <w:t xml:space="preserve"> </w:t>
      </w:r>
      <w:r w:rsidRPr="00F629B4">
        <w:rPr>
          <w:rFonts w:cs="Arial"/>
          <w:color w:val="231F20"/>
          <w:spacing w:val="1"/>
          <w:lang w:val="nl-NL"/>
        </w:rPr>
        <w:t xml:space="preserve">en </w:t>
      </w:r>
      <w:proofErr w:type="spellStart"/>
      <w:r w:rsidRPr="00F629B4">
        <w:rPr>
          <w:rFonts w:cs="Arial"/>
          <w:color w:val="231F20"/>
          <w:spacing w:val="3"/>
          <w:lang w:val="nl-NL"/>
        </w:rPr>
        <w:t>Prontocasa</w:t>
      </w:r>
      <w:proofErr w:type="spellEnd"/>
      <w:r w:rsidRPr="00F629B4">
        <w:rPr>
          <w:rFonts w:cs="Arial"/>
          <w:color w:val="231F20"/>
          <w:spacing w:val="3"/>
          <w:lang w:val="nl-NL"/>
        </w:rPr>
        <w:t xml:space="preserve"> </w:t>
      </w:r>
      <w:r w:rsidRPr="00F629B4">
        <w:rPr>
          <w:rFonts w:cs="Arial"/>
          <w:color w:val="231F20"/>
          <w:spacing w:val="2"/>
          <w:lang w:val="nl-NL"/>
        </w:rPr>
        <w:t xml:space="preserve">uit </w:t>
      </w:r>
      <w:r w:rsidRPr="00F629B4">
        <w:rPr>
          <w:rFonts w:cs="Arial"/>
          <w:color w:val="231F20"/>
          <w:spacing w:val="1"/>
          <w:lang w:val="nl-NL"/>
        </w:rPr>
        <w:t xml:space="preserve">de </w:t>
      </w:r>
      <w:proofErr w:type="gramStart"/>
      <w:r w:rsidRPr="00F629B4">
        <w:rPr>
          <w:rFonts w:cs="Arial"/>
          <w:color w:val="231F20"/>
          <w:spacing w:val="5"/>
          <w:lang w:val="nl-NL"/>
        </w:rPr>
        <w:t xml:space="preserve">markt  </w:t>
      </w:r>
      <w:r w:rsidRPr="00F629B4">
        <w:rPr>
          <w:rFonts w:cs="Arial"/>
          <w:color w:val="231F20"/>
          <w:spacing w:val="2"/>
          <w:lang w:val="nl-NL"/>
        </w:rPr>
        <w:t>zijn</w:t>
      </w:r>
      <w:proofErr w:type="gramEnd"/>
      <w:r w:rsidRPr="00F629B4">
        <w:rPr>
          <w:rFonts w:cs="Arial"/>
          <w:color w:val="231F20"/>
          <w:spacing w:val="2"/>
          <w:lang w:val="nl-NL"/>
        </w:rPr>
        <w:t xml:space="preserve"> </w:t>
      </w:r>
      <w:r w:rsidRPr="00F629B4">
        <w:rPr>
          <w:rFonts w:cs="Arial"/>
          <w:color w:val="231F20"/>
          <w:spacing w:val="3"/>
          <w:lang w:val="nl-NL"/>
        </w:rPr>
        <w:t xml:space="preserve">verdreven, </w:t>
      </w:r>
      <w:proofErr w:type="spellStart"/>
      <w:r w:rsidRPr="00F629B4">
        <w:rPr>
          <w:rFonts w:cs="Arial"/>
          <w:color w:val="231F20"/>
          <w:spacing w:val="3"/>
          <w:lang w:val="nl-NL"/>
        </w:rPr>
        <w:t>Sunhouse</w:t>
      </w:r>
      <w:proofErr w:type="spellEnd"/>
      <w:r w:rsidRPr="00F629B4">
        <w:rPr>
          <w:rFonts w:cs="Arial"/>
          <w:color w:val="231F20"/>
          <w:spacing w:val="3"/>
          <w:lang w:val="nl-NL"/>
        </w:rPr>
        <w:t xml:space="preserve"> </w:t>
      </w:r>
      <w:r w:rsidRPr="00F629B4">
        <w:rPr>
          <w:rFonts w:cs="Arial"/>
          <w:color w:val="231F20"/>
          <w:spacing w:val="1"/>
          <w:lang w:val="nl-NL"/>
        </w:rPr>
        <w:t xml:space="preserve">de </w:t>
      </w:r>
      <w:r w:rsidRPr="00F629B4">
        <w:rPr>
          <w:rFonts w:cs="Arial"/>
          <w:color w:val="231F20"/>
          <w:spacing w:val="2"/>
          <w:lang w:val="nl-NL"/>
        </w:rPr>
        <w:t xml:space="preserve">kans </w:t>
      </w:r>
      <w:r w:rsidRPr="00F629B4">
        <w:rPr>
          <w:rFonts w:cs="Arial"/>
          <w:color w:val="231F20"/>
          <w:spacing w:val="1"/>
          <w:lang w:val="nl-NL"/>
        </w:rPr>
        <w:t xml:space="preserve">zal </w:t>
      </w:r>
      <w:r w:rsidRPr="00F629B4">
        <w:rPr>
          <w:rFonts w:cs="Arial"/>
          <w:color w:val="231F20"/>
          <w:spacing w:val="3"/>
          <w:lang w:val="nl-NL"/>
        </w:rPr>
        <w:t xml:space="preserve">aangrijpen </w:t>
      </w:r>
      <w:r w:rsidRPr="00F629B4">
        <w:rPr>
          <w:rFonts w:cs="Arial"/>
          <w:color w:val="231F20"/>
          <w:spacing w:val="1"/>
          <w:lang w:val="nl-NL"/>
        </w:rPr>
        <w:t xml:space="preserve">om de </w:t>
      </w:r>
      <w:r w:rsidRPr="00F629B4">
        <w:rPr>
          <w:rFonts w:cs="Arial"/>
          <w:color w:val="231F20"/>
          <w:spacing w:val="3"/>
          <w:lang w:val="nl-NL"/>
        </w:rPr>
        <w:t xml:space="preserve">prijzen </w:t>
      </w:r>
      <w:r w:rsidRPr="00F629B4">
        <w:rPr>
          <w:rFonts w:cs="Arial"/>
          <w:color w:val="231F20"/>
          <w:spacing w:val="2"/>
          <w:lang w:val="nl-NL"/>
        </w:rPr>
        <w:t xml:space="preserve">snel </w:t>
      </w:r>
      <w:r w:rsidRPr="00F629B4">
        <w:rPr>
          <w:rFonts w:cs="Arial"/>
          <w:color w:val="231F20"/>
          <w:spacing w:val="5"/>
          <w:lang w:val="nl-NL"/>
        </w:rPr>
        <w:t xml:space="preserve">weer </w:t>
      </w:r>
      <w:r w:rsidRPr="00F629B4">
        <w:rPr>
          <w:rFonts w:cs="Arial"/>
          <w:color w:val="231F20"/>
          <w:spacing w:val="1"/>
          <w:lang w:val="nl-NL"/>
        </w:rPr>
        <w:t>te</w:t>
      </w:r>
      <w:r w:rsidRPr="00F629B4">
        <w:rPr>
          <w:rFonts w:cs="Arial"/>
          <w:color w:val="231F20"/>
          <w:spacing w:val="12"/>
          <w:lang w:val="nl-NL"/>
        </w:rPr>
        <w:t xml:space="preserve"> </w:t>
      </w:r>
      <w:r w:rsidRPr="00F629B4">
        <w:rPr>
          <w:rFonts w:cs="Arial"/>
          <w:color w:val="231F20"/>
          <w:spacing w:val="5"/>
          <w:lang w:val="nl-NL"/>
        </w:rPr>
        <w:t>verhogen.</w:t>
      </w:r>
    </w:p>
    <w:p w14:paraId="3076EBD8" w14:textId="77777777" w:rsidR="00D2040D" w:rsidRPr="00F629B4" w:rsidRDefault="00D2040D" w:rsidP="00C8469F">
      <w:pPr>
        <w:pStyle w:val="Plattetekst"/>
        <w:spacing w:line="261" w:lineRule="auto"/>
        <w:ind w:left="567" w:right="-261"/>
        <w:rPr>
          <w:rFonts w:cs="Arial"/>
          <w:lang w:val="nl-NL"/>
        </w:rPr>
      </w:pPr>
      <w:proofErr w:type="spellStart"/>
      <w:r w:rsidRPr="00F629B4">
        <w:rPr>
          <w:rFonts w:cs="Arial"/>
          <w:color w:val="231F20"/>
          <w:lang w:val="nl-NL"/>
        </w:rPr>
        <w:t>Tonio</w:t>
      </w:r>
      <w:proofErr w:type="spellEnd"/>
      <w:r w:rsidRPr="00F629B4">
        <w:rPr>
          <w:rFonts w:cs="Arial"/>
          <w:color w:val="231F20"/>
          <w:lang w:val="nl-NL"/>
        </w:rPr>
        <w:t xml:space="preserve">: “Dat zal zo’n vaart niet lopen. De manier waarop deze bedrijven werken, met alle mogelijkheden van internet, maken toetreding van eventuele nieuwe concurrenten op de markt </w:t>
      </w:r>
      <w:proofErr w:type="gramStart"/>
      <w:r w:rsidRPr="00F629B4">
        <w:rPr>
          <w:rFonts w:cs="Arial"/>
          <w:color w:val="231F20"/>
          <w:lang w:val="nl-NL"/>
        </w:rPr>
        <w:t>relatief  makkelijk</w:t>
      </w:r>
      <w:proofErr w:type="gramEnd"/>
      <w:r w:rsidRPr="00F629B4">
        <w:rPr>
          <w:rFonts w:cs="Arial"/>
          <w:color w:val="231F20"/>
          <w:lang w:val="nl-NL"/>
        </w:rPr>
        <w:t>.”</w:t>
      </w:r>
    </w:p>
    <w:p w14:paraId="5D428ACB" w14:textId="49DEDC74" w:rsidR="00D2040D" w:rsidRPr="00F629B4" w:rsidRDefault="00D2040D" w:rsidP="00C8469F">
      <w:pPr>
        <w:pStyle w:val="Plattetekst"/>
        <w:tabs>
          <w:tab w:val="left" w:pos="562"/>
          <w:tab w:val="left" w:pos="1077"/>
        </w:tabs>
        <w:spacing w:line="261" w:lineRule="auto"/>
        <w:ind w:left="567" w:right="-261" w:hanging="567"/>
        <w:rPr>
          <w:rFonts w:cs="Arial"/>
          <w:lang w:val="nl-NL"/>
        </w:rPr>
      </w:pPr>
      <w:r w:rsidRPr="00F629B4">
        <w:rPr>
          <w:rFonts w:cs="Arial"/>
          <w:b/>
          <w:color w:val="231F20"/>
          <w:spacing w:val="1"/>
          <w:lang w:val="nl-NL"/>
        </w:rPr>
        <w:t>26</w:t>
      </w:r>
      <w:r w:rsidRPr="00F629B4">
        <w:rPr>
          <w:rFonts w:cs="Arial"/>
          <w:b/>
          <w:color w:val="231F20"/>
          <w:spacing w:val="1"/>
          <w:lang w:val="nl-NL"/>
        </w:rPr>
        <w:tab/>
      </w:r>
      <w:r w:rsidRPr="00F629B4">
        <w:rPr>
          <w:rFonts w:cs="Arial"/>
          <w:color w:val="231F20"/>
          <w:spacing w:val="3"/>
          <w:lang w:val="nl-NL"/>
        </w:rPr>
        <w:t>Verklaar</w:t>
      </w:r>
      <w:r w:rsidRPr="00F629B4">
        <w:rPr>
          <w:rFonts w:cs="Arial"/>
          <w:color w:val="231F20"/>
          <w:spacing w:val="15"/>
          <w:lang w:val="nl-NL"/>
        </w:rPr>
        <w:t xml:space="preserve"> </w:t>
      </w:r>
      <w:r w:rsidRPr="00F629B4">
        <w:rPr>
          <w:rFonts w:cs="Arial"/>
          <w:color w:val="231F20"/>
          <w:spacing w:val="3"/>
          <w:lang w:val="nl-NL"/>
        </w:rPr>
        <w:t>waarom</w:t>
      </w:r>
      <w:r w:rsidRPr="00F629B4">
        <w:rPr>
          <w:rFonts w:cs="Arial"/>
          <w:color w:val="231F20"/>
          <w:spacing w:val="15"/>
          <w:lang w:val="nl-NL"/>
        </w:rPr>
        <w:t xml:space="preserve"> </w:t>
      </w:r>
      <w:proofErr w:type="spellStart"/>
      <w:r w:rsidRPr="00F629B4">
        <w:rPr>
          <w:rFonts w:cs="Arial"/>
          <w:color w:val="231F20"/>
          <w:spacing w:val="3"/>
          <w:lang w:val="nl-NL"/>
        </w:rPr>
        <w:t>Tonio</w:t>
      </w:r>
      <w:proofErr w:type="spellEnd"/>
      <w:r w:rsidRPr="00F629B4">
        <w:rPr>
          <w:rFonts w:cs="Arial"/>
          <w:color w:val="231F20"/>
          <w:spacing w:val="15"/>
          <w:lang w:val="nl-NL"/>
        </w:rPr>
        <w:t xml:space="preserve"> </w:t>
      </w:r>
      <w:r w:rsidRPr="00F629B4">
        <w:rPr>
          <w:rFonts w:cs="Arial"/>
          <w:color w:val="231F20"/>
          <w:spacing w:val="3"/>
          <w:lang w:val="nl-NL"/>
        </w:rPr>
        <w:t>verwacht</w:t>
      </w:r>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5"/>
          <w:lang w:val="nl-NL"/>
        </w:rPr>
        <w:t xml:space="preserve"> </w:t>
      </w:r>
      <w:proofErr w:type="spellStart"/>
      <w:r w:rsidRPr="00F629B4">
        <w:rPr>
          <w:rFonts w:cs="Arial"/>
          <w:color w:val="231F20"/>
          <w:spacing w:val="3"/>
          <w:lang w:val="nl-NL"/>
        </w:rPr>
        <w:t>Sunhouse</w:t>
      </w:r>
      <w:proofErr w:type="spellEnd"/>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5"/>
          <w:lang w:val="nl-NL"/>
        </w:rPr>
        <w:t xml:space="preserve"> </w:t>
      </w:r>
      <w:r w:rsidRPr="00F629B4">
        <w:rPr>
          <w:rFonts w:cs="Arial"/>
          <w:color w:val="231F20"/>
          <w:spacing w:val="3"/>
          <w:lang w:val="nl-NL"/>
        </w:rPr>
        <w:t>prijzen</w:t>
      </w:r>
      <w:r w:rsidRPr="00F629B4">
        <w:rPr>
          <w:rFonts w:cs="Arial"/>
          <w:color w:val="231F20"/>
          <w:spacing w:val="15"/>
          <w:lang w:val="nl-NL"/>
        </w:rPr>
        <w:t xml:space="preserve"> </w:t>
      </w:r>
      <w:r w:rsidRPr="00F629B4">
        <w:rPr>
          <w:rFonts w:cs="Arial"/>
          <w:color w:val="231F20"/>
          <w:spacing w:val="2"/>
          <w:lang w:val="nl-NL"/>
        </w:rPr>
        <w:t>niet</w:t>
      </w:r>
      <w:r w:rsidRPr="00F629B4">
        <w:rPr>
          <w:rFonts w:cs="Arial"/>
          <w:color w:val="231F20"/>
          <w:spacing w:val="15"/>
          <w:lang w:val="nl-NL"/>
        </w:rPr>
        <w:t xml:space="preserve"> </w:t>
      </w:r>
      <w:r w:rsidRPr="00F629B4">
        <w:rPr>
          <w:rFonts w:cs="Arial"/>
          <w:color w:val="231F20"/>
          <w:spacing w:val="2"/>
          <w:lang w:val="nl-NL"/>
        </w:rPr>
        <w:t>snel</w:t>
      </w:r>
      <w:r w:rsidRPr="00F629B4">
        <w:rPr>
          <w:rFonts w:cs="Arial"/>
          <w:color w:val="231F20"/>
          <w:spacing w:val="15"/>
          <w:lang w:val="nl-NL"/>
        </w:rPr>
        <w:t xml:space="preserve"> </w:t>
      </w:r>
      <w:r w:rsidRPr="00F629B4">
        <w:rPr>
          <w:rFonts w:cs="Arial"/>
          <w:color w:val="231F20"/>
          <w:spacing w:val="5"/>
          <w:lang w:val="nl-NL"/>
        </w:rPr>
        <w:t>zal verhogen.</w:t>
      </w:r>
    </w:p>
    <w:p w14:paraId="5CD378F8" w14:textId="77777777" w:rsidR="00D2040D" w:rsidRDefault="00D2040D" w:rsidP="00C8469F">
      <w:pPr>
        <w:pStyle w:val="Plattetekst"/>
        <w:ind w:left="567" w:right="-261" w:hanging="567"/>
        <w:rPr>
          <w:rFonts w:cs="Arial"/>
          <w:lang w:val="nl-NL"/>
        </w:rPr>
      </w:pPr>
    </w:p>
    <w:p w14:paraId="05BC1A7F" w14:textId="77777777" w:rsidR="007F146D" w:rsidRPr="00F629B4" w:rsidRDefault="007F146D" w:rsidP="00C8469F">
      <w:pPr>
        <w:pStyle w:val="Plattetekst"/>
        <w:ind w:left="567" w:right="-261" w:hanging="567"/>
        <w:rPr>
          <w:rFonts w:cs="Arial"/>
          <w:lang w:val="nl-NL"/>
        </w:rPr>
      </w:pPr>
    </w:p>
    <w:p w14:paraId="37D49929" w14:textId="77777777" w:rsidR="00D2040D" w:rsidRPr="00F629B4" w:rsidRDefault="00D2040D" w:rsidP="00C8469F">
      <w:pPr>
        <w:pStyle w:val="Plattetekst"/>
        <w:ind w:left="567" w:right="-261" w:hanging="567"/>
        <w:rPr>
          <w:rFonts w:cs="Arial"/>
          <w:lang w:val="nl-NL"/>
        </w:rPr>
      </w:pPr>
    </w:p>
    <w:p w14:paraId="72049647" w14:textId="77777777" w:rsidR="00D2040D" w:rsidRPr="00F629B4" w:rsidRDefault="00D2040D" w:rsidP="00C8469F">
      <w:pPr>
        <w:pStyle w:val="Plattetekst"/>
        <w:ind w:left="567" w:right="-261" w:hanging="567"/>
        <w:rPr>
          <w:rFonts w:cs="Arial"/>
          <w:lang w:val="nl-NL"/>
        </w:rPr>
      </w:pPr>
    </w:p>
    <w:p w14:paraId="35062093" w14:textId="77777777" w:rsidR="00D2040D" w:rsidRPr="00F629B4" w:rsidRDefault="00D2040D" w:rsidP="00C8469F">
      <w:pPr>
        <w:pStyle w:val="Plattetekst"/>
        <w:ind w:left="567" w:right="-261" w:hanging="567"/>
        <w:rPr>
          <w:rFonts w:cs="Arial"/>
          <w:lang w:val="nl-NL"/>
        </w:rPr>
      </w:pPr>
    </w:p>
    <w:p w14:paraId="471C67C4" w14:textId="77777777" w:rsidR="00D2040D" w:rsidRPr="00F629B4" w:rsidRDefault="00D2040D" w:rsidP="00C8469F">
      <w:pPr>
        <w:pStyle w:val="Plattetekst"/>
        <w:ind w:left="567" w:right="-261" w:hanging="567"/>
        <w:rPr>
          <w:rFonts w:cs="Arial"/>
          <w:lang w:val="nl-NL"/>
        </w:rPr>
      </w:pPr>
    </w:p>
    <w:p w14:paraId="27C5A52B" w14:textId="77777777" w:rsidR="00D2040D" w:rsidRPr="00F629B4" w:rsidRDefault="00D2040D" w:rsidP="00C8469F">
      <w:pPr>
        <w:pStyle w:val="Plattetekst"/>
        <w:ind w:left="567" w:right="-261" w:hanging="567"/>
        <w:rPr>
          <w:rFonts w:cs="Arial"/>
          <w:lang w:val="nl-NL"/>
        </w:rPr>
      </w:pPr>
    </w:p>
    <w:p w14:paraId="645E29BA" w14:textId="77777777" w:rsidR="00D2040D" w:rsidRPr="00F629B4" w:rsidRDefault="00D2040D" w:rsidP="00C8469F">
      <w:pPr>
        <w:pStyle w:val="Plattetekst"/>
        <w:ind w:left="567" w:right="-261" w:hanging="567"/>
        <w:rPr>
          <w:rFonts w:cs="Arial"/>
          <w:lang w:val="nl-NL"/>
        </w:rPr>
      </w:pPr>
    </w:p>
    <w:p w14:paraId="0B73ACE0" w14:textId="77777777" w:rsidR="00D2040D" w:rsidRPr="00F629B4" w:rsidRDefault="00D2040D" w:rsidP="00C8469F">
      <w:pPr>
        <w:pStyle w:val="Plattetekst"/>
        <w:ind w:left="567" w:right="-261" w:hanging="567"/>
        <w:rPr>
          <w:rFonts w:cs="Arial"/>
          <w:lang w:val="nl-NL"/>
        </w:rPr>
      </w:pPr>
    </w:p>
    <w:p w14:paraId="6FBBBADB" w14:textId="77777777" w:rsidR="00D2040D" w:rsidRPr="00F629B4" w:rsidRDefault="00D2040D" w:rsidP="00C8469F">
      <w:pPr>
        <w:pStyle w:val="Plattetekst"/>
        <w:ind w:left="567" w:right="-261" w:hanging="567"/>
        <w:rPr>
          <w:rFonts w:cs="Arial"/>
          <w:lang w:val="nl-NL"/>
        </w:rPr>
      </w:pPr>
    </w:p>
    <w:p w14:paraId="0FFC4737" w14:textId="77777777" w:rsidR="00D2040D" w:rsidRPr="00F629B4" w:rsidRDefault="00D2040D" w:rsidP="00C8469F">
      <w:pPr>
        <w:pStyle w:val="Plattetekst"/>
        <w:ind w:left="567" w:right="-261" w:hanging="567"/>
        <w:rPr>
          <w:rFonts w:cs="Arial"/>
          <w:lang w:val="nl-NL"/>
        </w:rPr>
      </w:pPr>
    </w:p>
    <w:p w14:paraId="5C44D2C9" w14:textId="77777777" w:rsidR="00D2040D" w:rsidRPr="00F629B4" w:rsidRDefault="00D2040D" w:rsidP="00C8469F">
      <w:pPr>
        <w:pStyle w:val="Plattetekst"/>
        <w:ind w:left="567" w:right="-261" w:hanging="567"/>
        <w:rPr>
          <w:rFonts w:cs="Arial"/>
          <w:lang w:val="nl-NL"/>
        </w:rPr>
      </w:pPr>
    </w:p>
    <w:p w14:paraId="57573FA3" w14:textId="77777777" w:rsidR="00D2040D" w:rsidRPr="00F629B4" w:rsidRDefault="00D2040D" w:rsidP="00C8469F">
      <w:pPr>
        <w:pStyle w:val="Plattetekst"/>
        <w:ind w:left="567" w:right="-261" w:hanging="567"/>
        <w:rPr>
          <w:rFonts w:cs="Arial"/>
          <w:lang w:val="nl-NL"/>
        </w:rPr>
      </w:pPr>
    </w:p>
    <w:p w14:paraId="49312928" w14:textId="77777777" w:rsidR="00D2040D" w:rsidRPr="00F629B4" w:rsidRDefault="00D2040D" w:rsidP="00C8469F">
      <w:pPr>
        <w:pStyle w:val="Plattetekst"/>
        <w:ind w:left="567" w:right="-261" w:hanging="567"/>
        <w:rPr>
          <w:rFonts w:cs="Arial"/>
          <w:lang w:val="nl-NL"/>
        </w:rPr>
      </w:pPr>
    </w:p>
    <w:p w14:paraId="7E04AE4E" w14:textId="77777777" w:rsidR="00D2040D" w:rsidRPr="00F629B4" w:rsidRDefault="00D2040D" w:rsidP="00C8469F">
      <w:pPr>
        <w:pStyle w:val="Plattetekst"/>
        <w:ind w:left="567" w:right="-261" w:hanging="567"/>
        <w:rPr>
          <w:rFonts w:cs="Arial"/>
          <w:lang w:val="nl-NL"/>
        </w:rPr>
      </w:pPr>
    </w:p>
    <w:p w14:paraId="149FF12E" w14:textId="77777777" w:rsidR="00D2040D" w:rsidRPr="00F629B4" w:rsidRDefault="00D2040D" w:rsidP="00C8469F">
      <w:pPr>
        <w:pStyle w:val="Plattetekst"/>
        <w:ind w:left="567" w:right="-261" w:hanging="567"/>
        <w:rPr>
          <w:rFonts w:cs="Arial"/>
          <w:lang w:val="nl-NL"/>
        </w:rPr>
      </w:pPr>
    </w:p>
    <w:p w14:paraId="56F43B84" w14:textId="77777777" w:rsidR="00D2040D" w:rsidRPr="00F629B4" w:rsidRDefault="00D2040D" w:rsidP="00C8469F">
      <w:pPr>
        <w:pStyle w:val="Plattetekst"/>
        <w:ind w:left="567" w:right="-261" w:hanging="567"/>
        <w:rPr>
          <w:rFonts w:cs="Arial"/>
          <w:lang w:val="nl-NL"/>
        </w:rPr>
      </w:pPr>
    </w:p>
    <w:p w14:paraId="729C0D91" w14:textId="77777777" w:rsidR="00D2040D" w:rsidRPr="00F629B4" w:rsidRDefault="00D2040D" w:rsidP="00C8469F">
      <w:pPr>
        <w:pStyle w:val="Plattetekst"/>
        <w:ind w:left="567" w:right="-261" w:hanging="567"/>
        <w:rPr>
          <w:rFonts w:cs="Arial"/>
          <w:lang w:val="nl-NL"/>
        </w:rPr>
      </w:pPr>
    </w:p>
    <w:p w14:paraId="67C172FA" w14:textId="77777777" w:rsidR="00D2040D" w:rsidRPr="00F629B4" w:rsidRDefault="00D2040D" w:rsidP="00C8469F">
      <w:pPr>
        <w:pStyle w:val="Plattetekst"/>
        <w:ind w:left="567" w:right="-261" w:hanging="567"/>
        <w:rPr>
          <w:rFonts w:cs="Arial"/>
          <w:lang w:val="nl-NL"/>
        </w:rPr>
      </w:pPr>
    </w:p>
    <w:p w14:paraId="0364D20A" w14:textId="77777777" w:rsidR="00D2040D" w:rsidRPr="00F629B4" w:rsidRDefault="00D2040D" w:rsidP="00C8469F">
      <w:pPr>
        <w:pStyle w:val="Plattetekst"/>
        <w:ind w:left="567" w:right="-261" w:hanging="567"/>
        <w:rPr>
          <w:rFonts w:cs="Arial"/>
          <w:lang w:val="nl-NL"/>
        </w:rPr>
      </w:pPr>
    </w:p>
    <w:p w14:paraId="4DDA8EB7" w14:textId="77777777" w:rsidR="00D2040D" w:rsidRPr="00F629B4" w:rsidRDefault="00D2040D" w:rsidP="00C8469F">
      <w:pPr>
        <w:pStyle w:val="Plattetekst"/>
        <w:ind w:left="567" w:right="-261" w:hanging="567"/>
        <w:rPr>
          <w:rFonts w:cs="Arial"/>
          <w:lang w:val="nl-NL"/>
        </w:rPr>
      </w:pPr>
    </w:p>
    <w:p w14:paraId="54A1EE74" w14:textId="77777777" w:rsidR="00D2040D" w:rsidRPr="00F629B4" w:rsidRDefault="00D2040D" w:rsidP="00C8469F">
      <w:pPr>
        <w:pStyle w:val="Plattetekst"/>
        <w:ind w:left="567" w:right="-261" w:hanging="567"/>
        <w:rPr>
          <w:rFonts w:cs="Arial"/>
          <w:lang w:val="nl-NL"/>
        </w:rPr>
      </w:pPr>
    </w:p>
    <w:p w14:paraId="6345A82A" w14:textId="77777777" w:rsidR="00D2040D" w:rsidRPr="00F629B4" w:rsidRDefault="00D2040D" w:rsidP="00C8469F">
      <w:pPr>
        <w:pStyle w:val="Plattetekst"/>
        <w:ind w:left="567" w:right="-261" w:hanging="567"/>
        <w:rPr>
          <w:rFonts w:cs="Arial"/>
          <w:lang w:val="nl-NL"/>
        </w:rPr>
      </w:pPr>
    </w:p>
    <w:p w14:paraId="02512CCD" w14:textId="77777777" w:rsidR="00D2040D" w:rsidRPr="00F629B4" w:rsidRDefault="00D2040D" w:rsidP="00C8469F">
      <w:pPr>
        <w:pStyle w:val="Plattetekst"/>
        <w:ind w:left="567" w:right="-261" w:hanging="567"/>
        <w:rPr>
          <w:rFonts w:cs="Arial"/>
          <w:lang w:val="nl-NL"/>
        </w:rPr>
      </w:pPr>
    </w:p>
    <w:p w14:paraId="7F306A45" w14:textId="77777777" w:rsidR="00D2040D" w:rsidRPr="00F629B4" w:rsidRDefault="00D2040D" w:rsidP="00C8469F">
      <w:pPr>
        <w:pStyle w:val="Plattetekst"/>
        <w:ind w:left="567" w:right="-261" w:hanging="567"/>
        <w:rPr>
          <w:rFonts w:cs="Arial"/>
          <w:lang w:val="nl-NL"/>
        </w:rPr>
      </w:pPr>
    </w:p>
    <w:p w14:paraId="7F69C2F0" w14:textId="77777777" w:rsidR="00D2040D" w:rsidRPr="00F629B4" w:rsidRDefault="00D2040D" w:rsidP="00C8469F">
      <w:pPr>
        <w:pStyle w:val="Plattetekst"/>
        <w:ind w:left="567" w:right="-261" w:hanging="567"/>
        <w:rPr>
          <w:rFonts w:cs="Arial"/>
          <w:lang w:val="nl-NL"/>
        </w:rPr>
      </w:pPr>
    </w:p>
    <w:p w14:paraId="17687B48" w14:textId="77777777" w:rsidR="00D2040D" w:rsidRPr="00F629B4" w:rsidRDefault="00D2040D" w:rsidP="00C8469F">
      <w:pPr>
        <w:pStyle w:val="Plattetekst"/>
        <w:ind w:left="567" w:right="-261" w:hanging="567"/>
        <w:rPr>
          <w:rFonts w:cs="Arial"/>
          <w:lang w:val="nl-NL"/>
        </w:rPr>
      </w:pPr>
    </w:p>
    <w:p w14:paraId="1E4E4A02" w14:textId="77777777" w:rsidR="00D2040D" w:rsidRPr="00F629B4" w:rsidRDefault="00D2040D" w:rsidP="00C8469F">
      <w:pPr>
        <w:pStyle w:val="Plattetekst"/>
        <w:ind w:left="567" w:right="-261" w:hanging="567"/>
        <w:rPr>
          <w:rFonts w:cs="Arial"/>
          <w:lang w:val="nl-NL"/>
        </w:rPr>
      </w:pPr>
    </w:p>
    <w:p w14:paraId="3C79E1D4" w14:textId="4CBE3DDD" w:rsidR="00D2040D" w:rsidRPr="007949AE" w:rsidRDefault="007949AE" w:rsidP="00C8469F">
      <w:pPr>
        <w:pStyle w:val="Plattetekst"/>
        <w:ind w:left="567" w:right="-261" w:hanging="567"/>
        <w:rPr>
          <w:rFonts w:cs="Arial"/>
          <w:b/>
          <w:lang w:val="nl-NL"/>
        </w:rPr>
      </w:pPr>
      <w:proofErr w:type="gramStart"/>
      <w:r w:rsidRPr="007949AE">
        <w:rPr>
          <w:rFonts w:cs="Arial"/>
          <w:b/>
          <w:lang w:val="nl-NL"/>
        </w:rPr>
        <w:t>Vwo examen</w:t>
      </w:r>
      <w:proofErr w:type="gramEnd"/>
      <w:r w:rsidRPr="007949AE">
        <w:rPr>
          <w:rFonts w:cs="Arial"/>
          <w:b/>
          <w:lang w:val="nl-NL"/>
        </w:rPr>
        <w:t xml:space="preserve"> 2017</w:t>
      </w:r>
    </w:p>
    <w:p w14:paraId="39582745" w14:textId="77777777" w:rsidR="007949AE" w:rsidRPr="007949AE" w:rsidRDefault="007949AE" w:rsidP="00C8469F">
      <w:pPr>
        <w:pStyle w:val="Plattetekst"/>
        <w:ind w:left="567" w:right="-261" w:hanging="567"/>
        <w:rPr>
          <w:rFonts w:cs="Arial"/>
          <w:b/>
          <w:lang w:val="nl-NL"/>
        </w:rPr>
      </w:pPr>
    </w:p>
    <w:p w14:paraId="05E74FB2" w14:textId="15E91A09" w:rsidR="007949AE" w:rsidRPr="007949AE" w:rsidRDefault="007949AE" w:rsidP="00C8469F">
      <w:pPr>
        <w:pStyle w:val="Plattetekst"/>
        <w:ind w:left="567" w:right="-261" w:hanging="567"/>
        <w:rPr>
          <w:rFonts w:cs="Arial"/>
          <w:b/>
          <w:lang w:val="nl-NL"/>
        </w:rPr>
      </w:pPr>
      <w:r w:rsidRPr="007949AE">
        <w:rPr>
          <w:rFonts w:cs="Arial"/>
          <w:b/>
          <w:lang w:val="nl-NL"/>
        </w:rPr>
        <w:t>Opgave 1</w:t>
      </w:r>
      <w:r w:rsidRPr="007949AE">
        <w:rPr>
          <w:rFonts w:cs="Arial"/>
          <w:b/>
          <w:lang w:val="nl-NL"/>
        </w:rPr>
        <w:tab/>
      </w:r>
      <w:proofErr w:type="spellStart"/>
      <w:r w:rsidRPr="007949AE">
        <w:rPr>
          <w:rFonts w:cs="Arial"/>
          <w:b/>
          <w:lang w:val="nl-NL"/>
        </w:rPr>
        <w:t>Quichote</w:t>
      </w:r>
      <w:proofErr w:type="spellEnd"/>
    </w:p>
    <w:p w14:paraId="2AD95736" w14:textId="77777777" w:rsidR="00D2040D" w:rsidRPr="00F629B4" w:rsidRDefault="00D2040D" w:rsidP="00C8469F">
      <w:pPr>
        <w:pStyle w:val="Plattetekst"/>
        <w:ind w:left="567" w:right="-261" w:hanging="567"/>
        <w:rPr>
          <w:rFonts w:cs="Arial"/>
          <w:lang w:val="nl-NL"/>
        </w:rPr>
      </w:pPr>
    </w:p>
    <w:p w14:paraId="0D17227E" w14:textId="0C4C4079" w:rsidR="00D2040D" w:rsidRPr="00F629B4" w:rsidRDefault="00D2040D" w:rsidP="00C8469F">
      <w:pPr>
        <w:pStyle w:val="Plattetekst"/>
        <w:spacing w:before="92" w:line="261" w:lineRule="auto"/>
        <w:ind w:left="567" w:right="-261"/>
        <w:rPr>
          <w:rFonts w:cs="Arial"/>
          <w:lang w:val="nl-NL"/>
        </w:rPr>
      </w:pPr>
      <w:proofErr w:type="spellStart"/>
      <w:r w:rsidRPr="00F629B4">
        <w:rPr>
          <w:rFonts w:cs="Arial"/>
          <w:color w:val="231F20"/>
          <w:lang w:val="nl-NL"/>
        </w:rPr>
        <w:t>Quichote</w:t>
      </w:r>
      <w:proofErr w:type="spellEnd"/>
      <w:r w:rsidRPr="00F629B4">
        <w:rPr>
          <w:rFonts w:cs="Arial"/>
          <w:color w:val="231F20"/>
          <w:lang w:val="nl-NL"/>
        </w:rPr>
        <w:t xml:space="preserve"> is een bedrijf dat een windmolenpark onder dezelfde naam in ontwikkeling neemt. Naast een aantal maatschappelijke organisaties dat al beleggingen in dit windmolenpark heeft toegezegd, worden ook</w:t>
      </w:r>
      <w:r w:rsidR="007949AE">
        <w:rPr>
          <w:rFonts w:cs="Arial"/>
          <w:color w:val="231F20"/>
          <w:lang w:val="nl-NL"/>
        </w:rPr>
        <w:t xml:space="preserve"> </w:t>
      </w:r>
      <w:r w:rsidRPr="00F629B4">
        <w:rPr>
          <w:rFonts w:cs="Arial"/>
          <w:color w:val="231F20"/>
          <w:lang w:val="nl-NL"/>
        </w:rPr>
        <w:t>particuliere beleggers uitgenodigd om in dit park te beleggen. In de</w:t>
      </w:r>
      <w:r w:rsidR="007949AE">
        <w:rPr>
          <w:rFonts w:cs="Arial"/>
          <w:color w:val="231F20"/>
          <w:lang w:val="nl-NL"/>
        </w:rPr>
        <w:t xml:space="preserve"> </w:t>
      </w:r>
      <w:r w:rsidRPr="00F629B4">
        <w:rPr>
          <w:rFonts w:cs="Arial"/>
          <w:color w:val="231F20"/>
          <w:lang w:val="nl-NL"/>
        </w:rPr>
        <w:t xml:space="preserve">beleggingsbrochure van </w:t>
      </w:r>
      <w:proofErr w:type="spellStart"/>
      <w:r w:rsidRPr="00F629B4">
        <w:rPr>
          <w:rFonts w:cs="Arial"/>
          <w:color w:val="231F20"/>
          <w:lang w:val="nl-NL"/>
        </w:rPr>
        <w:t>Quichote</w:t>
      </w:r>
      <w:proofErr w:type="spellEnd"/>
      <w:r w:rsidRPr="00F629B4">
        <w:rPr>
          <w:rFonts w:cs="Arial"/>
          <w:color w:val="231F20"/>
          <w:lang w:val="nl-NL"/>
        </w:rPr>
        <w:t xml:space="preserve"> is onderstaande informatie opgenomen over de verwachte kosten en opbrengsten (fragment 1) en het risico</w:t>
      </w:r>
      <w:r w:rsidR="007949AE">
        <w:rPr>
          <w:rFonts w:cs="Arial"/>
          <w:color w:val="231F20"/>
          <w:lang w:val="nl-NL"/>
        </w:rPr>
        <w:t xml:space="preserve"> </w:t>
      </w:r>
      <w:r w:rsidRPr="00F629B4">
        <w:rPr>
          <w:rFonts w:cs="Arial"/>
          <w:color w:val="231F20"/>
          <w:lang w:val="nl-NL"/>
        </w:rPr>
        <w:t>(fragment 2):</w:t>
      </w:r>
    </w:p>
    <w:p w14:paraId="4B92F2B2" w14:textId="77777777" w:rsidR="00D2040D" w:rsidRPr="00F629B4" w:rsidRDefault="00D2040D" w:rsidP="00C8469F">
      <w:pPr>
        <w:pStyle w:val="Plattetekst"/>
        <w:spacing w:before="4"/>
        <w:ind w:left="567" w:right="-261" w:hanging="567"/>
        <w:rPr>
          <w:rFonts w:cs="Arial"/>
          <w:lang w:val="nl-NL"/>
        </w:rPr>
      </w:pPr>
    </w:p>
    <w:p w14:paraId="5F7575F9" w14:textId="520CAD20" w:rsidR="00D2040D" w:rsidRPr="00F629B4" w:rsidRDefault="00D2040D" w:rsidP="00C8469F">
      <w:pPr>
        <w:pStyle w:val="Kop2"/>
        <w:tabs>
          <w:tab w:val="left" w:pos="2745"/>
        </w:tabs>
        <w:ind w:left="567" w:right="-261"/>
        <w:rPr>
          <w:rFonts w:cs="Arial"/>
          <w:lang w:val="nl-NL"/>
        </w:rPr>
      </w:pPr>
      <w:r w:rsidRPr="00F629B4">
        <w:rPr>
          <w:rFonts w:cs="Arial"/>
          <w:noProof/>
          <w:lang w:eastAsia="nl-NL"/>
        </w:rPr>
        <w:lastRenderedPageBreak/>
        <mc:AlternateContent>
          <mc:Choice Requires="wps">
            <w:drawing>
              <wp:anchor distT="0" distB="0" distL="0" distR="0" simplePos="0" relativeHeight="251530240" behindDoc="0" locked="0" layoutInCell="1" allowOverlap="1" wp14:anchorId="41C649C5" wp14:editId="5D68735E">
                <wp:simplePos x="0" y="0"/>
                <wp:positionH relativeFrom="page">
                  <wp:posOffset>723900</wp:posOffset>
                </wp:positionH>
                <wp:positionV relativeFrom="paragraph">
                  <wp:posOffset>252095</wp:posOffset>
                </wp:positionV>
                <wp:extent cx="6120765" cy="2581275"/>
                <wp:effectExtent l="0" t="0" r="13335" b="28575"/>
                <wp:wrapTopAndBottom/>
                <wp:docPr id="1181" name="Tekstvak 1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2581275"/>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DE56246" w14:textId="77777777" w:rsidR="00DF21D4" w:rsidRPr="007949AE" w:rsidRDefault="00DF21D4" w:rsidP="00D2040D">
                            <w:pPr>
                              <w:pStyle w:val="Plattetekst"/>
                              <w:spacing w:before="189" w:line="261" w:lineRule="auto"/>
                              <w:ind w:left="953"/>
                              <w:rPr>
                                <w:rFonts w:cs="Arial"/>
                                <w:lang w:val="nl-NL"/>
                              </w:rPr>
                            </w:pPr>
                            <w:r w:rsidRPr="007949AE">
                              <w:rPr>
                                <w:rFonts w:cs="Arial"/>
                                <w:color w:val="231F20"/>
                                <w:lang w:val="nl-NL"/>
                              </w:rPr>
                              <w:t>Quichote zal in 2020 beginnen met de stroomproductie. Vanaf dan geldt het volgende:</w:t>
                            </w:r>
                          </w:p>
                          <w:p w14:paraId="03F7E18A" w14:textId="77777777" w:rsidR="00DF21D4" w:rsidRPr="007949AE" w:rsidRDefault="00DF21D4" w:rsidP="00321A5C">
                            <w:pPr>
                              <w:pStyle w:val="Lijstalinea"/>
                              <w:widowControl w:val="0"/>
                              <w:numPr>
                                <w:ilvl w:val="0"/>
                                <w:numId w:val="28"/>
                              </w:numPr>
                              <w:tabs>
                                <w:tab w:val="left" w:pos="1350"/>
                                <w:tab w:val="left" w:pos="1351"/>
                              </w:tabs>
                              <w:autoSpaceDE w:val="0"/>
                              <w:autoSpaceDN w:val="0"/>
                              <w:spacing w:after="0" w:line="278" w:lineRule="exact"/>
                              <w:ind w:hanging="397"/>
                              <w:contextualSpacing w:val="0"/>
                              <w:rPr>
                                <w:rFonts w:ascii="Arial" w:hAnsi="Arial" w:cs="Arial"/>
                              </w:rPr>
                            </w:pPr>
                            <w:r w:rsidRPr="007949AE">
                              <w:rPr>
                                <w:rFonts w:ascii="Arial" w:hAnsi="Arial" w:cs="Arial"/>
                                <w:color w:val="231F20"/>
                                <w:spacing w:val="1"/>
                              </w:rPr>
                              <w:t>De</w:t>
                            </w:r>
                            <w:r w:rsidRPr="007949AE">
                              <w:rPr>
                                <w:rFonts w:ascii="Arial" w:hAnsi="Arial" w:cs="Arial"/>
                                <w:color w:val="231F20"/>
                                <w:spacing w:val="12"/>
                              </w:rPr>
                              <w:t xml:space="preserve"> </w:t>
                            </w:r>
                            <w:r w:rsidRPr="007949AE">
                              <w:rPr>
                                <w:rFonts w:ascii="Arial" w:hAnsi="Arial" w:cs="Arial"/>
                                <w:color w:val="231F20"/>
                                <w:spacing w:val="3"/>
                              </w:rPr>
                              <w:t>geschatte</w:t>
                            </w:r>
                            <w:r w:rsidRPr="007949AE">
                              <w:rPr>
                                <w:rFonts w:ascii="Arial" w:hAnsi="Arial" w:cs="Arial"/>
                                <w:color w:val="231F20"/>
                                <w:spacing w:val="12"/>
                              </w:rPr>
                              <w:t xml:space="preserve"> </w:t>
                            </w:r>
                            <w:r w:rsidRPr="007949AE">
                              <w:rPr>
                                <w:rFonts w:ascii="Arial" w:hAnsi="Arial" w:cs="Arial"/>
                                <w:color w:val="231F20"/>
                                <w:spacing w:val="3"/>
                              </w:rPr>
                              <w:t>constante</w:t>
                            </w:r>
                            <w:r w:rsidRPr="007949AE">
                              <w:rPr>
                                <w:rFonts w:ascii="Arial" w:hAnsi="Arial" w:cs="Arial"/>
                                <w:color w:val="231F20"/>
                                <w:spacing w:val="12"/>
                              </w:rPr>
                              <w:t xml:space="preserve"> </w:t>
                            </w:r>
                            <w:r w:rsidRPr="007949AE">
                              <w:rPr>
                                <w:rFonts w:ascii="Arial" w:hAnsi="Arial" w:cs="Arial"/>
                                <w:color w:val="231F20"/>
                                <w:spacing w:val="3"/>
                              </w:rPr>
                              <w:t>kosten</w:t>
                            </w:r>
                            <w:r w:rsidRPr="007949AE">
                              <w:rPr>
                                <w:rFonts w:ascii="Arial" w:hAnsi="Arial" w:cs="Arial"/>
                                <w:color w:val="231F20"/>
                                <w:spacing w:val="12"/>
                              </w:rPr>
                              <w:t xml:space="preserve"> </w:t>
                            </w:r>
                            <w:r w:rsidRPr="007949AE">
                              <w:rPr>
                                <w:rFonts w:ascii="Arial" w:hAnsi="Arial" w:cs="Arial"/>
                                <w:color w:val="231F20"/>
                                <w:spacing w:val="3"/>
                              </w:rPr>
                              <w:t>bedragen</w:t>
                            </w:r>
                            <w:r w:rsidRPr="007949AE">
                              <w:rPr>
                                <w:rFonts w:ascii="Arial" w:hAnsi="Arial" w:cs="Arial"/>
                                <w:color w:val="231F20"/>
                                <w:spacing w:val="12"/>
                              </w:rPr>
                              <w:t xml:space="preserve"> </w:t>
                            </w:r>
                            <w:r w:rsidRPr="007949AE">
                              <w:rPr>
                                <w:rFonts w:ascii="Arial" w:hAnsi="Arial" w:cs="Arial"/>
                                <w:color w:val="231F20"/>
                              </w:rPr>
                              <w:t>€</w:t>
                            </w:r>
                            <w:r w:rsidRPr="007949AE">
                              <w:rPr>
                                <w:rFonts w:ascii="Arial" w:hAnsi="Arial" w:cs="Arial"/>
                                <w:color w:val="231F20"/>
                                <w:spacing w:val="12"/>
                              </w:rPr>
                              <w:t xml:space="preserve"> </w:t>
                            </w:r>
                            <w:r w:rsidRPr="007949AE">
                              <w:rPr>
                                <w:rFonts w:ascii="Arial" w:hAnsi="Arial" w:cs="Arial"/>
                                <w:color w:val="231F20"/>
                                <w:spacing w:val="2"/>
                              </w:rPr>
                              <w:t>0,4</w:t>
                            </w:r>
                            <w:r w:rsidRPr="007949AE">
                              <w:rPr>
                                <w:rFonts w:ascii="Arial" w:hAnsi="Arial" w:cs="Arial"/>
                                <w:color w:val="231F20"/>
                                <w:spacing w:val="12"/>
                              </w:rPr>
                              <w:t xml:space="preserve"> </w:t>
                            </w:r>
                            <w:r w:rsidRPr="007949AE">
                              <w:rPr>
                                <w:rFonts w:ascii="Arial" w:hAnsi="Arial" w:cs="Arial"/>
                                <w:color w:val="231F20"/>
                                <w:spacing w:val="3"/>
                              </w:rPr>
                              <w:t>miljoen</w:t>
                            </w:r>
                            <w:r w:rsidRPr="007949AE">
                              <w:rPr>
                                <w:rFonts w:ascii="Arial" w:hAnsi="Arial" w:cs="Arial"/>
                                <w:color w:val="231F20"/>
                                <w:spacing w:val="12"/>
                              </w:rPr>
                              <w:t xml:space="preserve"> </w:t>
                            </w:r>
                            <w:r w:rsidRPr="007949AE">
                              <w:rPr>
                                <w:rFonts w:ascii="Arial" w:hAnsi="Arial" w:cs="Arial"/>
                                <w:color w:val="231F20"/>
                                <w:spacing w:val="2"/>
                              </w:rPr>
                              <w:t>per</w:t>
                            </w:r>
                            <w:r w:rsidRPr="007949AE">
                              <w:rPr>
                                <w:rFonts w:ascii="Arial" w:hAnsi="Arial" w:cs="Arial"/>
                                <w:color w:val="231F20"/>
                                <w:spacing w:val="12"/>
                              </w:rPr>
                              <w:t xml:space="preserve"> </w:t>
                            </w:r>
                            <w:r w:rsidRPr="007949AE">
                              <w:rPr>
                                <w:rFonts w:ascii="Arial" w:hAnsi="Arial" w:cs="Arial"/>
                                <w:color w:val="231F20"/>
                                <w:spacing w:val="5"/>
                              </w:rPr>
                              <w:t>week.</w:t>
                            </w:r>
                          </w:p>
                          <w:p w14:paraId="579410E5" w14:textId="77777777" w:rsidR="00DF21D4" w:rsidRPr="007949AE" w:rsidRDefault="00DF21D4" w:rsidP="00321A5C">
                            <w:pPr>
                              <w:pStyle w:val="Lijstalinea"/>
                              <w:widowControl w:val="0"/>
                              <w:numPr>
                                <w:ilvl w:val="0"/>
                                <w:numId w:val="28"/>
                              </w:numPr>
                              <w:tabs>
                                <w:tab w:val="left" w:pos="1350"/>
                                <w:tab w:val="left" w:pos="1351"/>
                              </w:tabs>
                              <w:autoSpaceDE w:val="0"/>
                              <w:autoSpaceDN w:val="0"/>
                              <w:spacing w:before="6" w:after="0" w:line="240" w:lineRule="auto"/>
                              <w:ind w:hanging="397"/>
                              <w:contextualSpacing w:val="0"/>
                              <w:rPr>
                                <w:rFonts w:ascii="Arial" w:hAnsi="Arial" w:cs="Arial"/>
                              </w:rPr>
                            </w:pPr>
                            <w:r w:rsidRPr="007949AE">
                              <w:rPr>
                                <w:rFonts w:ascii="Arial" w:hAnsi="Arial" w:cs="Arial"/>
                                <w:color w:val="231F20"/>
                                <w:spacing w:val="1"/>
                              </w:rPr>
                              <w:t>De</w:t>
                            </w:r>
                            <w:r w:rsidRPr="007949AE">
                              <w:rPr>
                                <w:rFonts w:ascii="Arial" w:hAnsi="Arial" w:cs="Arial"/>
                                <w:color w:val="231F20"/>
                                <w:spacing w:val="13"/>
                              </w:rPr>
                              <w:t xml:space="preserve"> </w:t>
                            </w:r>
                            <w:r w:rsidRPr="007949AE">
                              <w:rPr>
                                <w:rFonts w:ascii="Arial" w:hAnsi="Arial" w:cs="Arial"/>
                                <w:color w:val="231F20"/>
                                <w:spacing w:val="3"/>
                              </w:rPr>
                              <w:t>geschatte</w:t>
                            </w:r>
                            <w:r w:rsidRPr="007949AE">
                              <w:rPr>
                                <w:rFonts w:ascii="Arial" w:hAnsi="Arial" w:cs="Arial"/>
                                <w:color w:val="231F20"/>
                                <w:spacing w:val="13"/>
                              </w:rPr>
                              <w:t xml:space="preserve"> </w:t>
                            </w:r>
                            <w:r w:rsidRPr="007949AE">
                              <w:rPr>
                                <w:rFonts w:ascii="Arial" w:hAnsi="Arial" w:cs="Arial"/>
                                <w:color w:val="231F20"/>
                                <w:spacing w:val="3"/>
                              </w:rPr>
                              <w:t>variabele</w:t>
                            </w:r>
                            <w:r w:rsidRPr="007949AE">
                              <w:rPr>
                                <w:rFonts w:ascii="Arial" w:hAnsi="Arial" w:cs="Arial"/>
                                <w:color w:val="231F20"/>
                                <w:spacing w:val="13"/>
                              </w:rPr>
                              <w:t xml:space="preserve"> </w:t>
                            </w:r>
                            <w:r w:rsidRPr="007949AE">
                              <w:rPr>
                                <w:rFonts w:ascii="Arial" w:hAnsi="Arial" w:cs="Arial"/>
                                <w:color w:val="231F20"/>
                                <w:spacing w:val="3"/>
                              </w:rPr>
                              <w:t>kosten</w:t>
                            </w:r>
                            <w:r w:rsidRPr="007949AE">
                              <w:rPr>
                                <w:rFonts w:ascii="Arial" w:hAnsi="Arial" w:cs="Arial"/>
                                <w:color w:val="231F20"/>
                                <w:spacing w:val="13"/>
                              </w:rPr>
                              <w:t xml:space="preserve"> </w:t>
                            </w:r>
                            <w:r w:rsidRPr="007949AE">
                              <w:rPr>
                                <w:rFonts w:ascii="Arial" w:hAnsi="Arial" w:cs="Arial"/>
                                <w:color w:val="231F20"/>
                                <w:spacing w:val="3"/>
                              </w:rPr>
                              <w:t>bedragen</w:t>
                            </w:r>
                            <w:r w:rsidRPr="007949AE">
                              <w:rPr>
                                <w:rFonts w:ascii="Arial" w:hAnsi="Arial" w:cs="Arial"/>
                                <w:color w:val="231F20"/>
                                <w:spacing w:val="13"/>
                              </w:rPr>
                              <w:t xml:space="preserve"> </w:t>
                            </w:r>
                            <w:r w:rsidRPr="007949AE">
                              <w:rPr>
                                <w:rFonts w:ascii="Arial" w:hAnsi="Arial" w:cs="Arial"/>
                                <w:color w:val="231F20"/>
                              </w:rPr>
                              <w:t>€</w:t>
                            </w:r>
                            <w:r w:rsidRPr="007949AE">
                              <w:rPr>
                                <w:rFonts w:ascii="Arial" w:hAnsi="Arial" w:cs="Arial"/>
                                <w:color w:val="231F20"/>
                                <w:spacing w:val="13"/>
                              </w:rPr>
                              <w:t xml:space="preserve"> </w:t>
                            </w:r>
                            <w:r w:rsidRPr="007949AE">
                              <w:rPr>
                                <w:rFonts w:ascii="Arial" w:hAnsi="Arial" w:cs="Arial"/>
                                <w:color w:val="231F20"/>
                                <w:spacing w:val="2"/>
                              </w:rPr>
                              <w:t>0,05</w:t>
                            </w:r>
                            <w:r w:rsidRPr="007949AE">
                              <w:rPr>
                                <w:rFonts w:ascii="Arial" w:hAnsi="Arial" w:cs="Arial"/>
                                <w:color w:val="231F20"/>
                                <w:spacing w:val="13"/>
                              </w:rPr>
                              <w:t xml:space="preserve"> </w:t>
                            </w:r>
                            <w:r w:rsidRPr="007949AE">
                              <w:rPr>
                                <w:rFonts w:ascii="Arial" w:hAnsi="Arial" w:cs="Arial"/>
                                <w:color w:val="231F20"/>
                                <w:spacing w:val="2"/>
                              </w:rPr>
                              <w:t>per</w:t>
                            </w:r>
                            <w:r w:rsidRPr="007949AE">
                              <w:rPr>
                                <w:rFonts w:ascii="Arial" w:hAnsi="Arial" w:cs="Arial"/>
                                <w:color w:val="231F20"/>
                                <w:spacing w:val="13"/>
                              </w:rPr>
                              <w:t xml:space="preserve"> </w:t>
                            </w:r>
                            <w:r w:rsidRPr="007949AE">
                              <w:rPr>
                                <w:rFonts w:ascii="Arial" w:hAnsi="Arial" w:cs="Arial"/>
                                <w:color w:val="231F20"/>
                                <w:spacing w:val="3"/>
                              </w:rPr>
                              <w:t>kilowattuur</w:t>
                            </w:r>
                            <w:r w:rsidRPr="007949AE">
                              <w:rPr>
                                <w:rFonts w:ascii="Arial" w:hAnsi="Arial" w:cs="Arial"/>
                                <w:color w:val="231F20"/>
                                <w:spacing w:val="13"/>
                              </w:rPr>
                              <w:t xml:space="preserve"> </w:t>
                            </w:r>
                            <w:r w:rsidRPr="007949AE">
                              <w:rPr>
                                <w:rFonts w:ascii="Arial" w:hAnsi="Arial" w:cs="Arial"/>
                                <w:color w:val="231F20"/>
                                <w:spacing w:val="5"/>
                              </w:rPr>
                              <w:t>(kWh).</w:t>
                            </w:r>
                          </w:p>
                          <w:p w14:paraId="66591002" w14:textId="77777777" w:rsidR="00DF21D4" w:rsidRPr="007949AE" w:rsidRDefault="00DF21D4" w:rsidP="00321A5C">
                            <w:pPr>
                              <w:pStyle w:val="Lijstalinea"/>
                              <w:widowControl w:val="0"/>
                              <w:numPr>
                                <w:ilvl w:val="0"/>
                                <w:numId w:val="28"/>
                              </w:numPr>
                              <w:tabs>
                                <w:tab w:val="left" w:pos="1350"/>
                                <w:tab w:val="left" w:pos="1351"/>
                              </w:tabs>
                              <w:autoSpaceDE w:val="0"/>
                              <w:autoSpaceDN w:val="0"/>
                              <w:spacing w:before="5" w:after="0" w:line="259" w:lineRule="auto"/>
                              <w:ind w:right="1344" w:hanging="397"/>
                              <w:contextualSpacing w:val="0"/>
                              <w:rPr>
                                <w:rFonts w:ascii="Arial" w:hAnsi="Arial" w:cs="Arial"/>
                              </w:rPr>
                            </w:pPr>
                            <w:r w:rsidRPr="007949AE">
                              <w:rPr>
                                <w:rFonts w:ascii="Arial" w:hAnsi="Arial" w:cs="Arial"/>
                                <w:color w:val="231F20"/>
                                <w:spacing w:val="3"/>
                              </w:rPr>
                              <w:t xml:space="preserve">Pieken </w:t>
                            </w:r>
                            <w:r w:rsidRPr="007949AE">
                              <w:rPr>
                                <w:rFonts w:ascii="Arial" w:hAnsi="Arial" w:cs="Arial"/>
                                <w:color w:val="231F20"/>
                                <w:spacing w:val="1"/>
                              </w:rPr>
                              <w:t xml:space="preserve">en </w:t>
                            </w:r>
                            <w:r w:rsidRPr="007949AE">
                              <w:rPr>
                                <w:rFonts w:ascii="Arial" w:hAnsi="Arial" w:cs="Arial"/>
                                <w:color w:val="231F20"/>
                                <w:spacing w:val="3"/>
                              </w:rPr>
                              <w:t xml:space="preserve">dalen </w:t>
                            </w:r>
                            <w:r w:rsidRPr="007949AE">
                              <w:rPr>
                                <w:rFonts w:ascii="Arial" w:hAnsi="Arial" w:cs="Arial"/>
                                <w:color w:val="231F20"/>
                                <w:spacing w:val="1"/>
                              </w:rPr>
                              <w:t xml:space="preserve">in de </w:t>
                            </w:r>
                            <w:r w:rsidRPr="007949AE">
                              <w:rPr>
                                <w:rFonts w:ascii="Arial" w:hAnsi="Arial" w:cs="Arial"/>
                                <w:color w:val="231F20"/>
                                <w:spacing w:val="3"/>
                              </w:rPr>
                              <w:t xml:space="preserve">algehele vraag </w:t>
                            </w:r>
                            <w:r w:rsidRPr="007949AE">
                              <w:rPr>
                                <w:rFonts w:ascii="Arial" w:hAnsi="Arial" w:cs="Arial"/>
                                <w:color w:val="231F20"/>
                                <w:spacing w:val="2"/>
                              </w:rPr>
                              <w:t xml:space="preserve">naar </w:t>
                            </w:r>
                            <w:r w:rsidRPr="007949AE">
                              <w:rPr>
                                <w:rFonts w:ascii="Arial" w:hAnsi="Arial" w:cs="Arial"/>
                                <w:color w:val="231F20"/>
                                <w:spacing w:val="3"/>
                              </w:rPr>
                              <w:t xml:space="preserve">elektriciteit </w:t>
                            </w:r>
                            <w:r w:rsidRPr="007949AE">
                              <w:rPr>
                                <w:rFonts w:ascii="Arial" w:hAnsi="Arial" w:cs="Arial"/>
                                <w:color w:val="231F20"/>
                                <w:spacing w:val="5"/>
                              </w:rPr>
                              <w:t xml:space="preserve">worden </w:t>
                            </w:r>
                            <w:r w:rsidRPr="007949AE">
                              <w:rPr>
                                <w:rFonts w:ascii="Arial" w:hAnsi="Arial" w:cs="Arial"/>
                                <w:color w:val="231F20"/>
                                <w:spacing w:val="3"/>
                              </w:rPr>
                              <w:t xml:space="preserve">opgevangen </w:t>
                            </w:r>
                            <w:r w:rsidRPr="007949AE">
                              <w:rPr>
                                <w:rFonts w:ascii="Arial" w:hAnsi="Arial" w:cs="Arial"/>
                                <w:color w:val="231F20"/>
                                <w:spacing w:val="2"/>
                              </w:rPr>
                              <w:t xml:space="preserve">door het meer </w:t>
                            </w:r>
                            <w:r w:rsidRPr="007949AE">
                              <w:rPr>
                                <w:rFonts w:ascii="Arial" w:hAnsi="Arial" w:cs="Arial"/>
                                <w:color w:val="231F20"/>
                                <w:spacing w:val="1"/>
                              </w:rPr>
                              <w:t xml:space="preserve">of </w:t>
                            </w:r>
                            <w:r w:rsidRPr="007949AE">
                              <w:rPr>
                                <w:rFonts w:ascii="Arial" w:hAnsi="Arial" w:cs="Arial"/>
                                <w:color w:val="231F20"/>
                                <w:spacing w:val="3"/>
                              </w:rPr>
                              <w:t xml:space="preserve">minder inzetten </w:t>
                            </w:r>
                            <w:r w:rsidRPr="007949AE">
                              <w:rPr>
                                <w:rFonts w:ascii="Arial" w:hAnsi="Arial" w:cs="Arial"/>
                                <w:color w:val="231F20"/>
                                <w:spacing w:val="2"/>
                              </w:rPr>
                              <w:t xml:space="preserve">van </w:t>
                            </w:r>
                            <w:r w:rsidRPr="007949AE">
                              <w:rPr>
                                <w:rFonts w:ascii="Arial" w:hAnsi="Arial" w:cs="Arial"/>
                                <w:color w:val="231F20"/>
                                <w:spacing w:val="20"/>
                              </w:rPr>
                              <w:t xml:space="preserve"> </w:t>
                            </w:r>
                            <w:r w:rsidRPr="007949AE">
                              <w:rPr>
                                <w:rFonts w:ascii="Arial" w:hAnsi="Arial" w:cs="Arial"/>
                                <w:color w:val="231F20"/>
                                <w:spacing w:val="5"/>
                              </w:rPr>
                              <w:t>andere</w:t>
                            </w:r>
                          </w:p>
                          <w:p w14:paraId="01C80F5F" w14:textId="77777777" w:rsidR="00DF21D4" w:rsidRPr="007949AE" w:rsidRDefault="00DF21D4" w:rsidP="00D2040D">
                            <w:pPr>
                              <w:pStyle w:val="Plattetekst"/>
                              <w:spacing w:before="2" w:line="261" w:lineRule="auto"/>
                              <w:ind w:left="1350"/>
                              <w:rPr>
                                <w:rFonts w:cs="Arial"/>
                                <w:lang w:val="nl-NL"/>
                              </w:rPr>
                            </w:pPr>
                            <w:r w:rsidRPr="007949AE">
                              <w:rPr>
                                <w:rFonts w:cs="Arial"/>
                                <w:color w:val="231F20"/>
                                <w:spacing w:val="3"/>
                                <w:lang w:val="nl-NL"/>
                              </w:rPr>
                              <w:t xml:space="preserve">energiebronnen </w:t>
                            </w:r>
                            <w:r w:rsidRPr="007949AE">
                              <w:rPr>
                                <w:rFonts w:cs="Arial"/>
                                <w:color w:val="231F20"/>
                                <w:spacing w:val="2"/>
                                <w:lang w:val="nl-NL"/>
                              </w:rPr>
                              <w:t xml:space="preserve">dan </w:t>
                            </w:r>
                            <w:r w:rsidRPr="007949AE">
                              <w:rPr>
                                <w:rFonts w:cs="Arial"/>
                                <w:color w:val="231F20"/>
                                <w:spacing w:val="3"/>
                                <w:lang w:val="nl-NL"/>
                              </w:rPr>
                              <w:t xml:space="preserve">windenergie. </w:t>
                            </w:r>
                            <w:r w:rsidRPr="007949AE">
                              <w:rPr>
                                <w:rFonts w:cs="Arial"/>
                                <w:color w:val="231F20"/>
                                <w:spacing w:val="1"/>
                                <w:lang w:val="nl-NL"/>
                              </w:rPr>
                              <w:t xml:space="preserve">De </w:t>
                            </w:r>
                            <w:r w:rsidRPr="007949AE">
                              <w:rPr>
                                <w:rFonts w:cs="Arial"/>
                                <w:color w:val="231F20"/>
                                <w:spacing w:val="3"/>
                                <w:lang w:val="nl-NL"/>
                              </w:rPr>
                              <w:t xml:space="preserve">afzet </w:t>
                            </w:r>
                            <w:r w:rsidRPr="007949AE">
                              <w:rPr>
                                <w:rFonts w:cs="Arial"/>
                                <w:color w:val="231F20"/>
                                <w:spacing w:val="2"/>
                                <w:lang w:val="nl-NL"/>
                              </w:rPr>
                              <w:t xml:space="preserve">van het </w:t>
                            </w:r>
                            <w:r w:rsidRPr="007949AE">
                              <w:rPr>
                                <w:rFonts w:cs="Arial"/>
                                <w:color w:val="231F20"/>
                                <w:spacing w:val="3"/>
                                <w:lang w:val="nl-NL"/>
                              </w:rPr>
                              <w:t xml:space="preserve">windmolenpark </w:t>
                            </w:r>
                            <w:r w:rsidRPr="007949AE">
                              <w:rPr>
                                <w:rFonts w:cs="Arial"/>
                                <w:color w:val="231F20"/>
                                <w:spacing w:val="5"/>
                                <w:lang w:val="nl-NL"/>
                              </w:rPr>
                              <w:t xml:space="preserve">is </w:t>
                            </w:r>
                            <w:r w:rsidRPr="007949AE">
                              <w:rPr>
                                <w:rFonts w:cs="Arial"/>
                                <w:color w:val="231F20"/>
                                <w:spacing w:val="3"/>
                                <w:lang w:val="nl-NL"/>
                              </w:rPr>
                              <w:t xml:space="preserve">daardoor steeds gelijk </w:t>
                            </w:r>
                            <w:r w:rsidRPr="007949AE">
                              <w:rPr>
                                <w:rFonts w:cs="Arial"/>
                                <w:color w:val="231F20"/>
                                <w:spacing w:val="2"/>
                                <w:lang w:val="nl-NL"/>
                              </w:rPr>
                              <w:t xml:space="preserve">aan </w:t>
                            </w:r>
                            <w:r w:rsidRPr="007949AE">
                              <w:rPr>
                                <w:rFonts w:cs="Arial"/>
                                <w:color w:val="231F20"/>
                                <w:spacing w:val="1"/>
                                <w:lang w:val="nl-NL"/>
                              </w:rPr>
                              <w:t>de</w:t>
                            </w:r>
                            <w:r w:rsidRPr="007949AE">
                              <w:rPr>
                                <w:rFonts w:cs="Arial"/>
                                <w:color w:val="231F20"/>
                                <w:spacing w:val="52"/>
                                <w:lang w:val="nl-NL"/>
                              </w:rPr>
                              <w:t xml:space="preserve"> </w:t>
                            </w:r>
                            <w:r w:rsidRPr="007949AE">
                              <w:rPr>
                                <w:rFonts w:cs="Arial"/>
                                <w:color w:val="231F20"/>
                                <w:spacing w:val="5"/>
                                <w:lang w:val="nl-NL"/>
                              </w:rPr>
                              <w:t>productie.</w:t>
                            </w:r>
                          </w:p>
                          <w:p w14:paraId="73025F8A" w14:textId="77777777" w:rsidR="00DF21D4" w:rsidRPr="007949AE" w:rsidRDefault="00DF21D4" w:rsidP="00321A5C">
                            <w:pPr>
                              <w:pStyle w:val="Lijstalinea"/>
                              <w:widowControl w:val="0"/>
                              <w:numPr>
                                <w:ilvl w:val="0"/>
                                <w:numId w:val="28"/>
                              </w:numPr>
                              <w:tabs>
                                <w:tab w:val="left" w:pos="1350"/>
                                <w:tab w:val="left" w:pos="1351"/>
                              </w:tabs>
                              <w:autoSpaceDE w:val="0"/>
                              <w:autoSpaceDN w:val="0"/>
                              <w:spacing w:after="0" w:line="278" w:lineRule="exact"/>
                              <w:ind w:hanging="397"/>
                              <w:contextualSpacing w:val="0"/>
                              <w:rPr>
                                <w:rFonts w:ascii="Arial" w:hAnsi="Arial" w:cs="Arial"/>
                              </w:rPr>
                            </w:pPr>
                            <w:r w:rsidRPr="007949AE">
                              <w:rPr>
                                <w:rFonts w:ascii="Arial" w:hAnsi="Arial" w:cs="Arial"/>
                                <w:color w:val="231F20"/>
                                <w:spacing w:val="2"/>
                              </w:rPr>
                              <w:t xml:space="preserve">Alle </w:t>
                            </w:r>
                            <w:r w:rsidRPr="007949AE">
                              <w:rPr>
                                <w:rFonts w:ascii="Arial" w:hAnsi="Arial" w:cs="Arial"/>
                                <w:color w:val="231F20"/>
                                <w:spacing w:val="3"/>
                              </w:rPr>
                              <w:t xml:space="preserve">windmolens leveren gezamenlijk steeds </w:t>
                            </w:r>
                            <w:r w:rsidRPr="007949AE">
                              <w:rPr>
                                <w:rFonts w:ascii="Arial" w:hAnsi="Arial" w:cs="Arial"/>
                                <w:color w:val="231F20"/>
                                <w:spacing w:val="2"/>
                              </w:rPr>
                              <w:t xml:space="preserve">het </w:t>
                            </w:r>
                            <w:r w:rsidRPr="007949AE">
                              <w:rPr>
                                <w:rFonts w:ascii="Arial" w:hAnsi="Arial" w:cs="Arial"/>
                                <w:color w:val="231F20"/>
                                <w:spacing w:val="3"/>
                              </w:rPr>
                              <w:t xml:space="preserve">maximale </w:t>
                            </w:r>
                            <w:r w:rsidRPr="007949AE">
                              <w:rPr>
                                <w:rFonts w:ascii="Arial" w:hAnsi="Arial" w:cs="Arial"/>
                                <w:color w:val="231F20"/>
                                <w:spacing w:val="15"/>
                              </w:rPr>
                              <w:t xml:space="preserve"> </w:t>
                            </w:r>
                            <w:r w:rsidRPr="007949AE">
                              <w:rPr>
                                <w:rFonts w:ascii="Arial" w:hAnsi="Arial" w:cs="Arial"/>
                                <w:color w:val="231F20"/>
                                <w:spacing w:val="5"/>
                              </w:rPr>
                              <w:t>vermogen</w:t>
                            </w:r>
                          </w:p>
                          <w:p w14:paraId="3D181B89" w14:textId="77777777" w:rsidR="00DF21D4" w:rsidRPr="007949AE" w:rsidRDefault="00DF21D4" w:rsidP="00D2040D">
                            <w:pPr>
                              <w:pStyle w:val="Plattetekst"/>
                              <w:spacing w:before="22"/>
                              <w:ind w:left="1350"/>
                              <w:rPr>
                                <w:rFonts w:cs="Arial"/>
                                <w:lang w:val="nl-NL"/>
                              </w:rPr>
                            </w:pPr>
                            <w:r w:rsidRPr="007949AE">
                              <w:rPr>
                                <w:rFonts w:cs="Arial"/>
                                <w:color w:val="231F20"/>
                                <w:lang w:val="nl-NL"/>
                              </w:rPr>
                              <w:t>van 2,5 miljoen kWh per week.</w:t>
                            </w:r>
                          </w:p>
                          <w:p w14:paraId="60E51E79" w14:textId="77777777" w:rsidR="00DF21D4" w:rsidRPr="007949AE" w:rsidRDefault="00DF21D4" w:rsidP="00321A5C">
                            <w:pPr>
                              <w:pStyle w:val="Lijstalinea"/>
                              <w:widowControl w:val="0"/>
                              <w:numPr>
                                <w:ilvl w:val="0"/>
                                <w:numId w:val="28"/>
                              </w:numPr>
                              <w:tabs>
                                <w:tab w:val="left" w:pos="1350"/>
                                <w:tab w:val="left" w:pos="1351"/>
                              </w:tabs>
                              <w:autoSpaceDE w:val="0"/>
                              <w:autoSpaceDN w:val="0"/>
                              <w:spacing w:before="7" w:after="0" w:line="259" w:lineRule="auto"/>
                              <w:ind w:right="720" w:hanging="397"/>
                              <w:contextualSpacing w:val="0"/>
                              <w:rPr>
                                <w:rFonts w:ascii="Arial" w:hAnsi="Arial" w:cs="Arial"/>
                              </w:rPr>
                            </w:pPr>
                            <w:r w:rsidRPr="007949AE">
                              <w:rPr>
                                <w:rFonts w:ascii="Arial" w:hAnsi="Arial" w:cs="Arial"/>
                                <w:color w:val="231F20"/>
                                <w:spacing w:val="1"/>
                              </w:rPr>
                              <w:t xml:space="preserve">De </w:t>
                            </w:r>
                            <w:r w:rsidRPr="007949AE">
                              <w:rPr>
                                <w:rFonts w:ascii="Arial" w:hAnsi="Arial" w:cs="Arial"/>
                                <w:color w:val="231F20"/>
                                <w:spacing w:val="3"/>
                              </w:rPr>
                              <w:t xml:space="preserve">huidige prijs </w:t>
                            </w:r>
                            <w:r w:rsidRPr="007949AE">
                              <w:rPr>
                                <w:rFonts w:ascii="Arial" w:hAnsi="Arial" w:cs="Arial"/>
                                <w:color w:val="231F20"/>
                                <w:spacing w:val="2"/>
                              </w:rPr>
                              <w:t xml:space="preserve">van </w:t>
                            </w:r>
                            <w:r w:rsidRPr="007949AE">
                              <w:rPr>
                                <w:rFonts w:ascii="Arial" w:hAnsi="Arial" w:cs="Arial"/>
                                <w:color w:val="231F20"/>
                                <w:spacing w:val="3"/>
                              </w:rPr>
                              <w:t xml:space="preserve">elektriciteit bedraagt </w:t>
                            </w:r>
                            <w:r w:rsidRPr="007949AE">
                              <w:rPr>
                                <w:rFonts w:ascii="Arial" w:hAnsi="Arial" w:cs="Arial"/>
                                <w:color w:val="231F20"/>
                              </w:rPr>
                              <w:t xml:space="preserve">€ </w:t>
                            </w:r>
                            <w:r w:rsidRPr="007949AE">
                              <w:rPr>
                                <w:rFonts w:ascii="Arial" w:hAnsi="Arial" w:cs="Arial"/>
                                <w:color w:val="231F20"/>
                                <w:spacing w:val="2"/>
                              </w:rPr>
                              <w:t xml:space="preserve">0,18 per kWh, </w:t>
                            </w:r>
                            <w:r w:rsidRPr="007949AE">
                              <w:rPr>
                                <w:rFonts w:ascii="Arial" w:hAnsi="Arial" w:cs="Arial"/>
                                <w:color w:val="231F20"/>
                                <w:spacing w:val="5"/>
                              </w:rPr>
                              <w:t xml:space="preserve">ongeacht </w:t>
                            </w:r>
                            <w:r w:rsidRPr="007949AE">
                              <w:rPr>
                                <w:rFonts w:ascii="Arial" w:hAnsi="Arial" w:cs="Arial"/>
                                <w:color w:val="231F20"/>
                                <w:spacing w:val="3"/>
                              </w:rPr>
                              <w:t xml:space="preserve">welke energiebron </w:t>
                            </w:r>
                            <w:r w:rsidRPr="007949AE">
                              <w:rPr>
                                <w:rFonts w:ascii="Arial" w:hAnsi="Arial" w:cs="Arial"/>
                                <w:color w:val="231F20"/>
                                <w:spacing w:val="1"/>
                              </w:rPr>
                              <w:t>is</w:t>
                            </w:r>
                            <w:r w:rsidRPr="007949AE">
                              <w:rPr>
                                <w:rFonts w:ascii="Arial" w:hAnsi="Arial" w:cs="Arial"/>
                                <w:color w:val="231F20"/>
                                <w:spacing w:val="33"/>
                              </w:rPr>
                              <w:t xml:space="preserve"> </w:t>
                            </w:r>
                            <w:r w:rsidRPr="007949AE">
                              <w:rPr>
                                <w:rFonts w:ascii="Arial" w:hAnsi="Arial" w:cs="Arial"/>
                                <w:color w:val="231F20"/>
                                <w:spacing w:val="5"/>
                              </w:rPr>
                              <w:t>gebruikt.</w:t>
                            </w:r>
                          </w:p>
                          <w:p w14:paraId="50CF01A4" w14:textId="77777777" w:rsidR="00DF21D4" w:rsidRPr="007949AE" w:rsidRDefault="00DF21D4" w:rsidP="00321A5C">
                            <w:pPr>
                              <w:pStyle w:val="Lijstalinea"/>
                              <w:widowControl w:val="0"/>
                              <w:numPr>
                                <w:ilvl w:val="0"/>
                                <w:numId w:val="28"/>
                              </w:numPr>
                              <w:tabs>
                                <w:tab w:val="left" w:pos="1350"/>
                                <w:tab w:val="left" w:pos="1351"/>
                              </w:tabs>
                              <w:autoSpaceDE w:val="0"/>
                              <w:autoSpaceDN w:val="0"/>
                              <w:spacing w:after="0" w:line="259" w:lineRule="auto"/>
                              <w:ind w:right="681" w:hanging="397"/>
                              <w:contextualSpacing w:val="0"/>
                              <w:rPr>
                                <w:rFonts w:ascii="Arial" w:hAnsi="Arial" w:cs="Arial"/>
                              </w:rPr>
                            </w:pPr>
                            <w:r w:rsidRPr="007949AE">
                              <w:rPr>
                                <w:rFonts w:ascii="Arial" w:hAnsi="Arial" w:cs="Arial"/>
                                <w:color w:val="231F20"/>
                                <w:spacing w:val="2"/>
                              </w:rPr>
                              <w:t xml:space="preserve">Een deel van </w:t>
                            </w:r>
                            <w:r w:rsidRPr="007949AE">
                              <w:rPr>
                                <w:rFonts w:ascii="Arial" w:hAnsi="Arial" w:cs="Arial"/>
                                <w:color w:val="231F20"/>
                                <w:spacing w:val="1"/>
                              </w:rPr>
                              <w:t xml:space="preserve">de </w:t>
                            </w:r>
                            <w:r w:rsidRPr="007949AE">
                              <w:rPr>
                                <w:rFonts w:ascii="Arial" w:hAnsi="Arial" w:cs="Arial"/>
                                <w:color w:val="231F20"/>
                                <w:spacing w:val="3"/>
                              </w:rPr>
                              <w:t xml:space="preserve">beloning </w:t>
                            </w:r>
                            <w:r w:rsidRPr="007949AE">
                              <w:rPr>
                                <w:rFonts w:ascii="Arial" w:hAnsi="Arial" w:cs="Arial"/>
                                <w:color w:val="231F20"/>
                                <w:spacing w:val="2"/>
                              </w:rPr>
                              <w:t xml:space="preserve">van </w:t>
                            </w:r>
                            <w:r w:rsidRPr="007949AE">
                              <w:rPr>
                                <w:rFonts w:ascii="Arial" w:hAnsi="Arial" w:cs="Arial"/>
                                <w:color w:val="231F20"/>
                                <w:spacing w:val="1"/>
                              </w:rPr>
                              <w:t xml:space="preserve">de </w:t>
                            </w:r>
                            <w:r w:rsidRPr="007949AE">
                              <w:rPr>
                                <w:rFonts w:ascii="Arial" w:hAnsi="Arial" w:cs="Arial"/>
                                <w:color w:val="231F20"/>
                                <w:spacing w:val="3"/>
                              </w:rPr>
                              <w:t xml:space="preserve">directie </w:t>
                            </w:r>
                            <w:r w:rsidRPr="007949AE">
                              <w:rPr>
                                <w:rFonts w:ascii="Arial" w:hAnsi="Arial" w:cs="Arial"/>
                                <w:color w:val="231F20"/>
                                <w:spacing w:val="1"/>
                              </w:rPr>
                              <w:t xml:space="preserve">is </w:t>
                            </w:r>
                            <w:r w:rsidRPr="007949AE">
                              <w:rPr>
                                <w:rFonts w:ascii="Arial" w:hAnsi="Arial" w:cs="Arial"/>
                                <w:color w:val="231F20"/>
                                <w:spacing w:val="3"/>
                              </w:rPr>
                              <w:t xml:space="preserve">afhankelijk </w:t>
                            </w:r>
                            <w:r w:rsidRPr="007949AE">
                              <w:rPr>
                                <w:rFonts w:ascii="Arial" w:hAnsi="Arial" w:cs="Arial"/>
                                <w:color w:val="231F20"/>
                                <w:spacing w:val="2"/>
                              </w:rPr>
                              <w:t xml:space="preserve">van </w:t>
                            </w:r>
                            <w:r w:rsidRPr="007949AE">
                              <w:rPr>
                                <w:rFonts w:ascii="Arial" w:hAnsi="Arial" w:cs="Arial"/>
                                <w:color w:val="231F20"/>
                                <w:spacing w:val="1"/>
                              </w:rPr>
                              <w:t xml:space="preserve">de </w:t>
                            </w:r>
                            <w:r w:rsidRPr="007949AE">
                              <w:rPr>
                                <w:rFonts w:ascii="Arial" w:hAnsi="Arial" w:cs="Arial"/>
                                <w:color w:val="231F20"/>
                                <w:spacing w:val="5"/>
                              </w:rPr>
                              <w:t xml:space="preserve">winst </w:t>
                            </w:r>
                            <w:r w:rsidRPr="007949AE">
                              <w:rPr>
                                <w:rFonts w:ascii="Arial" w:hAnsi="Arial" w:cs="Arial"/>
                                <w:color w:val="231F20"/>
                                <w:spacing w:val="2"/>
                              </w:rPr>
                              <w:t>van het</w:t>
                            </w:r>
                            <w:r w:rsidRPr="007949AE">
                              <w:rPr>
                                <w:rFonts w:ascii="Arial" w:hAnsi="Arial" w:cs="Arial"/>
                                <w:color w:val="231F20"/>
                                <w:spacing w:val="21"/>
                              </w:rPr>
                              <w:t xml:space="preserve"> </w:t>
                            </w:r>
                            <w:r w:rsidRPr="007949AE">
                              <w:rPr>
                                <w:rFonts w:ascii="Arial" w:hAnsi="Arial" w:cs="Arial"/>
                                <w:color w:val="231F20"/>
                                <w:spacing w:val="5"/>
                              </w:rPr>
                              <w:t>windmolenpark.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649C5" id="Tekstvak 1181" o:spid="_x0000_s1028" type="#_x0000_t202" style="position:absolute;left:0;text-align:left;margin-left:57pt;margin-top:19.85pt;width:481.95pt;height:203.25pt;z-index:251530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" filled="f" strokecolor="#b0b0b0" strokeweight="1pt">
                <v:textbox inset="0,0,0,0">
                  <w:txbxContent>
                    <w:p w14:paraId="1DE56246" w14:textId="77777777" w:rsidR="00DF21D4" w:rsidRPr="007949AE" w:rsidRDefault="00DF21D4" w:rsidP="00D2040D">
                      <w:pPr>
                        <w:pStyle w:val="Plattetekst"/>
                        <w:spacing w:before="189" w:line="261" w:lineRule="auto"/>
                        <w:ind w:left="953"/>
                        <w:rPr>
                          <w:rFonts w:cs="Arial"/>
                          <w:lang w:val="nl-NL"/>
                        </w:rPr>
                      </w:pPr>
                      <w:r w:rsidRPr="007949AE">
                        <w:rPr>
                          <w:rFonts w:cs="Arial"/>
                          <w:color w:val="231F20"/>
                          <w:lang w:val="nl-NL"/>
                        </w:rPr>
                        <w:t>Quichote zal in 2020 beginnen met de stroomproductie. Vanaf dan geldt het volgende:</w:t>
                      </w:r>
                    </w:p>
                    <w:p w14:paraId="03F7E18A" w14:textId="77777777" w:rsidR="00DF21D4" w:rsidRPr="007949AE" w:rsidRDefault="00DF21D4" w:rsidP="00321A5C">
                      <w:pPr>
                        <w:pStyle w:val="Lijstalinea"/>
                        <w:widowControl w:val="0"/>
                        <w:numPr>
                          <w:ilvl w:val="0"/>
                          <w:numId w:val="28"/>
                        </w:numPr>
                        <w:tabs>
                          <w:tab w:val="left" w:pos="1350"/>
                          <w:tab w:val="left" w:pos="1351"/>
                        </w:tabs>
                        <w:autoSpaceDE w:val="0"/>
                        <w:autoSpaceDN w:val="0"/>
                        <w:spacing w:after="0" w:line="278" w:lineRule="exact"/>
                        <w:ind w:hanging="397"/>
                        <w:contextualSpacing w:val="0"/>
                        <w:rPr>
                          <w:rFonts w:ascii="Arial" w:hAnsi="Arial" w:cs="Arial"/>
                        </w:rPr>
                      </w:pPr>
                      <w:r w:rsidRPr="007949AE">
                        <w:rPr>
                          <w:rFonts w:ascii="Arial" w:hAnsi="Arial" w:cs="Arial"/>
                          <w:color w:val="231F20"/>
                          <w:spacing w:val="1"/>
                        </w:rPr>
                        <w:t>De</w:t>
                      </w:r>
                      <w:r w:rsidRPr="007949AE">
                        <w:rPr>
                          <w:rFonts w:ascii="Arial" w:hAnsi="Arial" w:cs="Arial"/>
                          <w:color w:val="231F20"/>
                          <w:spacing w:val="12"/>
                        </w:rPr>
                        <w:t xml:space="preserve"> </w:t>
                      </w:r>
                      <w:r w:rsidRPr="007949AE">
                        <w:rPr>
                          <w:rFonts w:ascii="Arial" w:hAnsi="Arial" w:cs="Arial"/>
                          <w:color w:val="231F20"/>
                          <w:spacing w:val="3"/>
                        </w:rPr>
                        <w:t>geschatte</w:t>
                      </w:r>
                      <w:r w:rsidRPr="007949AE">
                        <w:rPr>
                          <w:rFonts w:ascii="Arial" w:hAnsi="Arial" w:cs="Arial"/>
                          <w:color w:val="231F20"/>
                          <w:spacing w:val="12"/>
                        </w:rPr>
                        <w:t xml:space="preserve"> </w:t>
                      </w:r>
                      <w:r w:rsidRPr="007949AE">
                        <w:rPr>
                          <w:rFonts w:ascii="Arial" w:hAnsi="Arial" w:cs="Arial"/>
                          <w:color w:val="231F20"/>
                          <w:spacing w:val="3"/>
                        </w:rPr>
                        <w:t>constante</w:t>
                      </w:r>
                      <w:r w:rsidRPr="007949AE">
                        <w:rPr>
                          <w:rFonts w:ascii="Arial" w:hAnsi="Arial" w:cs="Arial"/>
                          <w:color w:val="231F20"/>
                          <w:spacing w:val="12"/>
                        </w:rPr>
                        <w:t xml:space="preserve"> </w:t>
                      </w:r>
                      <w:r w:rsidRPr="007949AE">
                        <w:rPr>
                          <w:rFonts w:ascii="Arial" w:hAnsi="Arial" w:cs="Arial"/>
                          <w:color w:val="231F20"/>
                          <w:spacing w:val="3"/>
                        </w:rPr>
                        <w:t>kosten</w:t>
                      </w:r>
                      <w:r w:rsidRPr="007949AE">
                        <w:rPr>
                          <w:rFonts w:ascii="Arial" w:hAnsi="Arial" w:cs="Arial"/>
                          <w:color w:val="231F20"/>
                          <w:spacing w:val="12"/>
                        </w:rPr>
                        <w:t xml:space="preserve"> </w:t>
                      </w:r>
                      <w:r w:rsidRPr="007949AE">
                        <w:rPr>
                          <w:rFonts w:ascii="Arial" w:hAnsi="Arial" w:cs="Arial"/>
                          <w:color w:val="231F20"/>
                          <w:spacing w:val="3"/>
                        </w:rPr>
                        <w:t>bedragen</w:t>
                      </w:r>
                      <w:r w:rsidRPr="007949AE">
                        <w:rPr>
                          <w:rFonts w:ascii="Arial" w:hAnsi="Arial" w:cs="Arial"/>
                          <w:color w:val="231F20"/>
                          <w:spacing w:val="12"/>
                        </w:rPr>
                        <w:t xml:space="preserve"> </w:t>
                      </w:r>
                      <w:r w:rsidRPr="007949AE">
                        <w:rPr>
                          <w:rFonts w:ascii="Arial" w:hAnsi="Arial" w:cs="Arial"/>
                          <w:color w:val="231F20"/>
                        </w:rPr>
                        <w:t>€</w:t>
                      </w:r>
                      <w:r w:rsidRPr="007949AE">
                        <w:rPr>
                          <w:rFonts w:ascii="Arial" w:hAnsi="Arial" w:cs="Arial"/>
                          <w:color w:val="231F20"/>
                          <w:spacing w:val="12"/>
                        </w:rPr>
                        <w:t xml:space="preserve"> </w:t>
                      </w:r>
                      <w:r w:rsidRPr="007949AE">
                        <w:rPr>
                          <w:rFonts w:ascii="Arial" w:hAnsi="Arial" w:cs="Arial"/>
                          <w:color w:val="231F20"/>
                          <w:spacing w:val="2"/>
                        </w:rPr>
                        <w:t>0,4</w:t>
                      </w:r>
                      <w:r w:rsidRPr="007949AE">
                        <w:rPr>
                          <w:rFonts w:ascii="Arial" w:hAnsi="Arial" w:cs="Arial"/>
                          <w:color w:val="231F20"/>
                          <w:spacing w:val="12"/>
                        </w:rPr>
                        <w:t xml:space="preserve"> </w:t>
                      </w:r>
                      <w:r w:rsidRPr="007949AE">
                        <w:rPr>
                          <w:rFonts w:ascii="Arial" w:hAnsi="Arial" w:cs="Arial"/>
                          <w:color w:val="231F20"/>
                          <w:spacing w:val="3"/>
                        </w:rPr>
                        <w:t>miljoen</w:t>
                      </w:r>
                      <w:r w:rsidRPr="007949AE">
                        <w:rPr>
                          <w:rFonts w:ascii="Arial" w:hAnsi="Arial" w:cs="Arial"/>
                          <w:color w:val="231F20"/>
                          <w:spacing w:val="12"/>
                        </w:rPr>
                        <w:t xml:space="preserve"> </w:t>
                      </w:r>
                      <w:r w:rsidRPr="007949AE">
                        <w:rPr>
                          <w:rFonts w:ascii="Arial" w:hAnsi="Arial" w:cs="Arial"/>
                          <w:color w:val="231F20"/>
                          <w:spacing w:val="2"/>
                        </w:rPr>
                        <w:t>per</w:t>
                      </w:r>
                      <w:r w:rsidRPr="007949AE">
                        <w:rPr>
                          <w:rFonts w:ascii="Arial" w:hAnsi="Arial" w:cs="Arial"/>
                          <w:color w:val="231F20"/>
                          <w:spacing w:val="12"/>
                        </w:rPr>
                        <w:t xml:space="preserve"> </w:t>
                      </w:r>
                      <w:r w:rsidRPr="007949AE">
                        <w:rPr>
                          <w:rFonts w:ascii="Arial" w:hAnsi="Arial" w:cs="Arial"/>
                          <w:color w:val="231F20"/>
                          <w:spacing w:val="5"/>
                        </w:rPr>
                        <w:t>week.</w:t>
                      </w:r>
                    </w:p>
                    <w:p w14:paraId="579410E5" w14:textId="77777777" w:rsidR="00DF21D4" w:rsidRPr="007949AE" w:rsidRDefault="00DF21D4" w:rsidP="00321A5C">
                      <w:pPr>
                        <w:pStyle w:val="Lijstalinea"/>
                        <w:widowControl w:val="0"/>
                        <w:numPr>
                          <w:ilvl w:val="0"/>
                          <w:numId w:val="28"/>
                        </w:numPr>
                        <w:tabs>
                          <w:tab w:val="left" w:pos="1350"/>
                          <w:tab w:val="left" w:pos="1351"/>
                        </w:tabs>
                        <w:autoSpaceDE w:val="0"/>
                        <w:autoSpaceDN w:val="0"/>
                        <w:spacing w:before="6" w:after="0" w:line="240" w:lineRule="auto"/>
                        <w:ind w:hanging="397"/>
                        <w:contextualSpacing w:val="0"/>
                        <w:rPr>
                          <w:rFonts w:ascii="Arial" w:hAnsi="Arial" w:cs="Arial"/>
                        </w:rPr>
                      </w:pPr>
                      <w:r w:rsidRPr="007949AE">
                        <w:rPr>
                          <w:rFonts w:ascii="Arial" w:hAnsi="Arial" w:cs="Arial"/>
                          <w:color w:val="231F20"/>
                          <w:spacing w:val="1"/>
                        </w:rPr>
                        <w:t>De</w:t>
                      </w:r>
                      <w:r w:rsidRPr="007949AE">
                        <w:rPr>
                          <w:rFonts w:ascii="Arial" w:hAnsi="Arial" w:cs="Arial"/>
                          <w:color w:val="231F20"/>
                          <w:spacing w:val="13"/>
                        </w:rPr>
                        <w:t xml:space="preserve"> </w:t>
                      </w:r>
                      <w:r w:rsidRPr="007949AE">
                        <w:rPr>
                          <w:rFonts w:ascii="Arial" w:hAnsi="Arial" w:cs="Arial"/>
                          <w:color w:val="231F20"/>
                          <w:spacing w:val="3"/>
                        </w:rPr>
                        <w:t>geschatte</w:t>
                      </w:r>
                      <w:r w:rsidRPr="007949AE">
                        <w:rPr>
                          <w:rFonts w:ascii="Arial" w:hAnsi="Arial" w:cs="Arial"/>
                          <w:color w:val="231F20"/>
                          <w:spacing w:val="13"/>
                        </w:rPr>
                        <w:t xml:space="preserve"> </w:t>
                      </w:r>
                      <w:r w:rsidRPr="007949AE">
                        <w:rPr>
                          <w:rFonts w:ascii="Arial" w:hAnsi="Arial" w:cs="Arial"/>
                          <w:color w:val="231F20"/>
                          <w:spacing w:val="3"/>
                        </w:rPr>
                        <w:t>variabele</w:t>
                      </w:r>
                      <w:r w:rsidRPr="007949AE">
                        <w:rPr>
                          <w:rFonts w:ascii="Arial" w:hAnsi="Arial" w:cs="Arial"/>
                          <w:color w:val="231F20"/>
                          <w:spacing w:val="13"/>
                        </w:rPr>
                        <w:t xml:space="preserve"> </w:t>
                      </w:r>
                      <w:r w:rsidRPr="007949AE">
                        <w:rPr>
                          <w:rFonts w:ascii="Arial" w:hAnsi="Arial" w:cs="Arial"/>
                          <w:color w:val="231F20"/>
                          <w:spacing w:val="3"/>
                        </w:rPr>
                        <w:t>kosten</w:t>
                      </w:r>
                      <w:r w:rsidRPr="007949AE">
                        <w:rPr>
                          <w:rFonts w:ascii="Arial" w:hAnsi="Arial" w:cs="Arial"/>
                          <w:color w:val="231F20"/>
                          <w:spacing w:val="13"/>
                        </w:rPr>
                        <w:t xml:space="preserve"> </w:t>
                      </w:r>
                      <w:r w:rsidRPr="007949AE">
                        <w:rPr>
                          <w:rFonts w:ascii="Arial" w:hAnsi="Arial" w:cs="Arial"/>
                          <w:color w:val="231F20"/>
                          <w:spacing w:val="3"/>
                        </w:rPr>
                        <w:t>bedragen</w:t>
                      </w:r>
                      <w:r w:rsidRPr="007949AE">
                        <w:rPr>
                          <w:rFonts w:ascii="Arial" w:hAnsi="Arial" w:cs="Arial"/>
                          <w:color w:val="231F20"/>
                          <w:spacing w:val="13"/>
                        </w:rPr>
                        <w:t xml:space="preserve"> </w:t>
                      </w:r>
                      <w:r w:rsidRPr="007949AE">
                        <w:rPr>
                          <w:rFonts w:ascii="Arial" w:hAnsi="Arial" w:cs="Arial"/>
                          <w:color w:val="231F20"/>
                        </w:rPr>
                        <w:t>€</w:t>
                      </w:r>
                      <w:r w:rsidRPr="007949AE">
                        <w:rPr>
                          <w:rFonts w:ascii="Arial" w:hAnsi="Arial" w:cs="Arial"/>
                          <w:color w:val="231F20"/>
                          <w:spacing w:val="13"/>
                        </w:rPr>
                        <w:t xml:space="preserve"> </w:t>
                      </w:r>
                      <w:r w:rsidRPr="007949AE">
                        <w:rPr>
                          <w:rFonts w:ascii="Arial" w:hAnsi="Arial" w:cs="Arial"/>
                          <w:color w:val="231F20"/>
                          <w:spacing w:val="2"/>
                        </w:rPr>
                        <w:t>0,05</w:t>
                      </w:r>
                      <w:r w:rsidRPr="007949AE">
                        <w:rPr>
                          <w:rFonts w:ascii="Arial" w:hAnsi="Arial" w:cs="Arial"/>
                          <w:color w:val="231F20"/>
                          <w:spacing w:val="13"/>
                        </w:rPr>
                        <w:t xml:space="preserve"> </w:t>
                      </w:r>
                      <w:r w:rsidRPr="007949AE">
                        <w:rPr>
                          <w:rFonts w:ascii="Arial" w:hAnsi="Arial" w:cs="Arial"/>
                          <w:color w:val="231F20"/>
                          <w:spacing w:val="2"/>
                        </w:rPr>
                        <w:t>per</w:t>
                      </w:r>
                      <w:r w:rsidRPr="007949AE">
                        <w:rPr>
                          <w:rFonts w:ascii="Arial" w:hAnsi="Arial" w:cs="Arial"/>
                          <w:color w:val="231F20"/>
                          <w:spacing w:val="13"/>
                        </w:rPr>
                        <w:t xml:space="preserve"> </w:t>
                      </w:r>
                      <w:r w:rsidRPr="007949AE">
                        <w:rPr>
                          <w:rFonts w:ascii="Arial" w:hAnsi="Arial" w:cs="Arial"/>
                          <w:color w:val="231F20"/>
                          <w:spacing w:val="3"/>
                        </w:rPr>
                        <w:t>kilowattuur</w:t>
                      </w:r>
                      <w:r w:rsidRPr="007949AE">
                        <w:rPr>
                          <w:rFonts w:ascii="Arial" w:hAnsi="Arial" w:cs="Arial"/>
                          <w:color w:val="231F20"/>
                          <w:spacing w:val="13"/>
                        </w:rPr>
                        <w:t xml:space="preserve"> </w:t>
                      </w:r>
                      <w:r w:rsidRPr="007949AE">
                        <w:rPr>
                          <w:rFonts w:ascii="Arial" w:hAnsi="Arial" w:cs="Arial"/>
                          <w:color w:val="231F20"/>
                          <w:spacing w:val="5"/>
                        </w:rPr>
                        <w:t>(kWh).</w:t>
                      </w:r>
                    </w:p>
                    <w:p w14:paraId="66591002" w14:textId="77777777" w:rsidR="00DF21D4" w:rsidRPr="007949AE" w:rsidRDefault="00DF21D4" w:rsidP="00321A5C">
                      <w:pPr>
                        <w:pStyle w:val="Lijstalinea"/>
                        <w:widowControl w:val="0"/>
                        <w:numPr>
                          <w:ilvl w:val="0"/>
                          <w:numId w:val="28"/>
                        </w:numPr>
                        <w:tabs>
                          <w:tab w:val="left" w:pos="1350"/>
                          <w:tab w:val="left" w:pos="1351"/>
                        </w:tabs>
                        <w:autoSpaceDE w:val="0"/>
                        <w:autoSpaceDN w:val="0"/>
                        <w:spacing w:before="5" w:after="0" w:line="259" w:lineRule="auto"/>
                        <w:ind w:right="1344" w:hanging="397"/>
                        <w:contextualSpacing w:val="0"/>
                        <w:rPr>
                          <w:rFonts w:ascii="Arial" w:hAnsi="Arial" w:cs="Arial"/>
                        </w:rPr>
                      </w:pPr>
                      <w:r w:rsidRPr="007949AE">
                        <w:rPr>
                          <w:rFonts w:ascii="Arial" w:hAnsi="Arial" w:cs="Arial"/>
                          <w:color w:val="231F20"/>
                          <w:spacing w:val="3"/>
                        </w:rPr>
                        <w:t xml:space="preserve">Pieken </w:t>
                      </w:r>
                      <w:r w:rsidRPr="007949AE">
                        <w:rPr>
                          <w:rFonts w:ascii="Arial" w:hAnsi="Arial" w:cs="Arial"/>
                          <w:color w:val="231F20"/>
                          <w:spacing w:val="1"/>
                        </w:rPr>
                        <w:t xml:space="preserve">en </w:t>
                      </w:r>
                      <w:r w:rsidRPr="007949AE">
                        <w:rPr>
                          <w:rFonts w:ascii="Arial" w:hAnsi="Arial" w:cs="Arial"/>
                          <w:color w:val="231F20"/>
                          <w:spacing w:val="3"/>
                        </w:rPr>
                        <w:t xml:space="preserve">dalen </w:t>
                      </w:r>
                      <w:r w:rsidRPr="007949AE">
                        <w:rPr>
                          <w:rFonts w:ascii="Arial" w:hAnsi="Arial" w:cs="Arial"/>
                          <w:color w:val="231F20"/>
                          <w:spacing w:val="1"/>
                        </w:rPr>
                        <w:t xml:space="preserve">in de </w:t>
                      </w:r>
                      <w:r w:rsidRPr="007949AE">
                        <w:rPr>
                          <w:rFonts w:ascii="Arial" w:hAnsi="Arial" w:cs="Arial"/>
                          <w:color w:val="231F20"/>
                          <w:spacing w:val="3"/>
                        </w:rPr>
                        <w:t xml:space="preserve">algehele vraag </w:t>
                      </w:r>
                      <w:r w:rsidRPr="007949AE">
                        <w:rPr>
                          <w:rFonts w:ascii="Arial" w:hAnsi="Arial" w:cs="Arial"/>
                          <w:color w:val="231F20"/>
                          <w:spacing w:val="2"/>
                        </w:rPr>
                        <w:t xml:space="preserve">naar </w:t>
                      </w:r>
                      <w:r w:rsidRPr="007949AE">
                        <w:rPr>
                          <w:rFonts w:ascii="Arial" w:hAnsi="Arial" w:cs="Arial"/>
                          <w:color w:val="231F20"/>
                          <w:spacing w:val="3"/>
                        </w:rPr>
                        <w:t xml:space="preserve">elektriciteit </w:t>
                      </w:r>
                      <w:r w:rsidRPr="007949AE">
                        <w:rPr>
                          <w:rFonts w:ascii="Arial" w:hAnsi="Arial" w:cs="Arial"/>
                          <w:color w:val="231F20"/>
                          <w:spacing w:val="5"/>
                        </w:rPr>
                        <w:t xml:space="preserve">worden </w:t>
                      </w:r>
                      <w:r w:rsidRPr="007949AE">
                        <w:rPr>
                          <w:rFonts w:ascii="Arial" w:hAnsi="Arial" w:cs="Arial"/>
                          <w:color w:val="231F20"/>
                          <w:spacing w:val="3"/>
                        </w:rPr>
                        <w:t xml:space="preserve">opgevangen </w:t>
                      </w:r>
                      <w:r w:rsidRPr="007949AE">
                        <w:rPr>
                          <w:rFonts w:ascii="Arial" w:hAnsi="Arial" w:cs="Arial"/>
                          <w:color w:val="231F20"/>
                          <w:spacing w:val="2"/>
                        </w:rPr>
                        <w:t xml:space="preserve">door het meer </w:t>
                      </w:r>
                      <w:r w:rsidRPr="007949AE">
                        <w:rPr>
                          <w:rFonts w:ascii="Arial" w:hAnsi="Arial" w:cs="Arial"/>
                          <w:color w:val="231F20"/>
                          <w:spacing w:val="1"/>
                        </w:rPr>
                        <w:t xml:space="preserve">of </w:t>
                      </w:r>
                      <w:r w:rsidRPr="007949AE">
                        <w:rPr>
                          <w:rFonts w:ascii="Arial" w:hAnsi="Arial" w:cs="Arial"/>
                          <w:color w:val="231F20"/>
                          <w:spacing w:val="3"/>
                        </w:rPr>
                        <w:t xml:space="preserve">minder inzetten </w:t>
                      </w:r>
                      <w:r w:rsidRPr="007949AE">
                        <w:rPr>
                          <w:rFonts w:ascii="Arial" w:hAnsi="Arial" w:cs="Arial"/>
                          <w:color w:val="231F20"/>
                          <w:spacing w:val="2"/>
                        </w:rPr>
                        <w:t xml:space="preserve">van </w:t>
                      </w:r>
                      <w:r w:rsidRPr="007949AE">
                        <w:rPr>
                          <w:rFonts w:ascii="Arial" w:hAnsi="Arial" w:cs="Arial"/>
                          <w:color w:val="231F20"/>
                          <w:spacing w:val="20"/>
                        </w:rPr>
                        <w:t xml:space="preserve"> </w:t>
                      </w:r>
                      <w:r w:rsidRPr="007949AE">
                        <w:rPr>
                          <w:rFonts w:ascii="Arial" w:hAnsi="Arial" w:cs="Arial"/>
                          <w:color w:val="231F20"/>
                          <w:spacing w:val="5"/>
                        </w:rPr>
                        <w:t>andere</w:t>
                      </w:r>
                    </w:p>
                    <w:p w14:paraId="01C80F5F" w14:textId="77777777" w:rsidR="00DF21D4" w:rsidRPr="007949AE" w:rsidRDefault="00DF21D4" w:rsidP="00D2040D">
                      <w:pPr>
                        <w:pStyle w:val="Plattetekst"/>
                        <w:spacing w:before="2" w:line="261" w:lineRule="auto"/>
                        <w:ind w:left="1350"/>
                        <w:rPr>
                          <w:rFonts w:cs="Arial"/>
                          <w:lang w:val="nl-NL"/>
                        </w:rPr>
                      </w:pPr>
                      <w:r w:rsidRPr="007949AE">
                        <w:rPr>
                          <w:rFonts w:cs="Arial"/>
                          <w:color w:val="231F20"/>
                          <w:spacing w:val="3"/>
                          <w:lang w:val="nl-NL"/>
                        </w:rPr>
                        <w:t xml:space="preserve">energiebronnen </w:t>
                      </w:r>
                      <w:r w:rsidRPr="007949AE">
                        <w:rPr>
                          <w:rFonts w:cs="Arial"/>
                          <w:color w:val="231F20"/>
                          <w:spacing w:val="2"/>
                          <w:lang w:val="nl-NL"/>
                        </w:rPr>
                        <w:t xml:space="preserve">dan </w:t>
                      </w:r>
                      <w:r w:rsidRPr="007949AE">
                        <w:rPr>
                          <w:rFonts w:cs="Arial"/>
                          <w:color w:val="231F20"/>
                          <w:spacing w:val="3"/>
                          <w:lang w:val="nl-NL"/>
                        </w:rPr>
                        <w:t xml:space="preserve">windenergie. </w:t>
                      </w:r>
                      <w:r w:rsidRPr="007949AE">
                        <w:rPr>
                          <w:rFonts w:cs="Arial"/>
                          <w:color w:val="231F20"/>
                          <w:spacing w:val="1"/>
                          <w:lang w:val="nl-NL"/>
                        </w:rPr>
                        <w:t xml:space="preserve">De </w:t>
                      </w:r>
                      <w:r w:rsidRPr="007949AE">
                        <w:rPr>
                          <w:rFonts w:cs="Arial"/>
                          <w:color w:val="231F20"/>
                          <w:spacing w:val="3"/>
                          <w:lang w:val="nl-NL"/>
                        </w:rPr>
                        <w:t xml:space="preserve">afzet </w:t>
                      </w:r>
                      <w:r w:rsidRPr="007949AE">
                        <w:rPr>
                          <w:rFonts w:cs="Arial"/>
                          <w:color w:val="231F20"/>
                          <w:spacing w:val="2"/>
                          <w:lang w:val="nl-NL"/>
                        </w:rPr>
                        <w:t xml:space="preserve">van het </w:t>
                      </w:r>
                      <w:r w:rsidRPr="007949AE">
                        <w:rPr>
                          <w:rFonts w:cs="Arial"/>
                          <w:color w:val="231F20"/>
                          <w:spacing w:val="3"/>
                          <w:lang w:val="nl-NL"/>
                        </w:rPr>
                        <w:t xml:space="preserve">windmolenpark </w:t>
                      </w:r>
                      <w:r w:rsidRPr="007949AE">
                        <w:rPr>
                          <w:rFonts w:cs="Arial"/>
                          <w:color w:val="231F20"/>
                          <w:spacing w:val="5"/>
                          <w:lang w:val="nl-NL"/>
                        </w:rPr>
                        <w:t xml:space="preserve">is </w:t>
                      </w:r>
                      <w:r w:rsidRPr="007949AE">
                        <w:rPr>
                          <w:rFonts w:cs="Arial"/>
                          <w:color w:val="231F20"/>
                          <w:spacing w:val="3"/>
                          <w:lang w:val="nl-NL"/>
                        </w:rPr>
                        <w:t xml:space="preserve">daardoor steeds gelijk </w:t>
                      </w:r>
                      <w:r w:rsidRPr="007949AE">
                        <w:rPr>
                          <w:rFonts w:cs="Arial"/>
                          <w:color w:val="231F20"/>
                          <w:spacing w:val="2"/>
                          <w:lang w:val="nl-NL"/>
                        </w:rPr>
                        <w:t xml:space="preserve">aan </w:t>
                      </w:r>
                      <w:r w:rsidRPr="007949AE">
                        <w:rPr>
                          <w:rFonts w:cs="Arial"/>
                          <w:color w:val="231F20"/>
                          <w:spacing w:val="1"/>
                          <w:lang w:val="nl-NL"/>
                        </w:rPr>
                        <w:t>de</w:t>
                      </w:r>
                      <w:r w:rsidRPr="007949AE">
                        <w:rPr>
                          <w:rFonts w:cs="Arial"/>
                          <w:color w:val="231F20"/>
                          <w:spacing w:val="52"/>
                          <w:lang w:val="nl-NL"/>
                        </w:rPr>
                        <w:t xml:space="preserve"> </w:t>
                      </w:r>
                      <w:r w:rsidRPr="007949AE">
                        <w:rPr>
                          <w:rFonts w:cs="Arial"/>
                          <w:color w:val="231F20"/>
                          <w:spacing w:val="5"/>
                          <w:lang w:val="nl-NL"/>
                        </w:rPr>
                        <w:t>productie.</w:t>
                      </w:r>
                    </w:p>
                    <w:p w14:paraId="73025F8A" w14:textId="77777777" w:rsidR="00DF21D4" w:rsidRPr="007949AE" w:rsidRDefault="00DF21D4" w:rsidP="00321A5C">
                      <w:pPr>
                        <w:pStyle w:val="Lijstalinea"/>
                        <w:widowControl w:val="0"/>
                        <w:numPr>
                          <w:ilvl w:val="0"/>
                          <w:numId w:val="28"/>
                        </w:numPr>
                        <w:tabs>
                          <w:tab w:val="left" w:pos="1350"/>
                          <w:tab w:val="left" w:pos="1351"/>
                        </w:tabs>
                        <w:autoSpaceDE w:val="0"/>
                        <w:autoSpaceDN w:val="0"/>
                        <w:spacing w:after="0" w:line="278" w:lineRule="exact"/>
                        <w:ind w:hanging="397"/>
                        <w:contextualSpacing w:val="0"/>
                        <w:rPr>
                          <w:rFonts w:ascii="Arial" w:hAnsi="Arial" w:cs="Arial"/>
                        </w:rPr>
                      </w:pPr>
                      <w:r w:rsidRPr="007949AE">
                        <w:rPr>
                          <w:rFonts w:ascii="Arial" w:hAnsi="Arial" w:cs="Arial"/>
                          <w:color w:val="231F20"/>
                          <w:spacing w:val="2"/>
                        </w:rPr>
                        <w:t xml:space="preserve">Alle </w:t>
                      </w:r>
                      <w:r w:rsidRPr="007949AE">
                        <w:rPr>
                          <w:rFonts w:ascii="Arial" w:hAnsi="Arial" w:cs="Arial"/>
                          <w:color w:val="231F20"/>
                          <w:spacing w:val="3"/>
                        </w:rPr>
                        <w:t xml:space="preserve">windmolens leveren gezamenlijk steeds </w:t>
                      </w:r>
                      <w:r w:rsidRPr="007949AE">
                        <w:rPr>
                          <w:rFonts w:ascii="Arial" w:hAnsi="Arial" w:cs="Arial"/>
                          <w:color w:val="231F20"/>
                          <w:spacing w:val="2"/>
                        </w:rPr>
                        <w:t xml:space="preserve">het </w:t>
                      </w:r>
                      <w:r w:rsidRPr="007949AE">
                        <w:rPr>
                          <w:rFonts w:ascii="Arial" w:hAnsi="Arial" w:cs="Arial"/>
                          <w:color w:val="231F20"/>
                          <w:spacing w:val="3"/>
                        </w:rPr>
                        <w:t xml:space="preserve">maximale </w:t>
                      </w:r>
                      <w:r w:rsidRPr="007949AE">
                        <w:rPr>
                          <w:rFonts w:ascii="Arial" w:hAnsi="Arial" w:cs="Arial"/>
                          <w:color w:val="231F20"/>
                          <w:spacing w:val="15"/>
                        </w:rPr>
                        <w:t xml:space="preserve"> </w:t>
                      </w:r>
                      <w:r w:rsidRPr="007949AE">
                        <w:rPr>
                          <w:rFonts w:ascii="Arial" w:hAnsi="Arial" w:cs="Arial"/>
                          <w:color w:val="231F20"/>
                          <w:spacing w:val="5"/>
                        </w:rPr>
                        <w:t>vermogen</w:t>
                      </w:r>
                    </w:p>
                    <w:p w14:paraId="3D181B89" w14:textId="77777777" w:rsidR="00DF21D4" w:rsidRPr="007949AE" w:rsidRDefault="00DF21D4" w:rsidP="00D2040D">
                      <w:pPr>
                        <w:pStyle w:val="Plattetekst"/>
                        <w:spacing w:before="22"/>
                        <w:ind w:left="1350"/>
                        <w:rPr>
                          <w:rFonts w:cs="Arial"/>
                          <w:lang w:val="nl-NL"/>
                        </w:rPr>
                      </w:pPr>
                      <w:r w:rsidRPr="007949AE">
                        <w:rPr>
                          <w:rFonts w:cs="Arial"/>
                          <w:color w:val="231F20"/>
                          <w:lang w:val="nl-NL"/>
                        </w:rPr>
                        <w:t>van 2,5 miljoen kWh per week.</w:t>
                      </w:r>
                    </w:p>
                    <w:p w14:paraId="60E51E79" w14:textId="77777777" w:rsidR="00DF21D4" w:rsidRPr="007949AE" w:rsidRDefault="00DF21D4" w:rsidP="00321A5C">
                      <w:pPr>
                        <w:pStyle w:val="Lijstalinea"/>
                        <w:widowControl w:val="0"/>
                        <w:numPr>
                          <w:ilvl w:val="0"/>
                          <w:numId w:val="28"/>
                        </w:numPr>
                        <w:tabs>
                          <w:tab w:val="left" w:pos="1350"/>
                          <w:tab w:val="left" w:pos="1351"/>
                        </w:tabs>
                        <w:autoSpaceDE w:val="0"/>
                        <w:autoSpaceDN w:val="0"/>
                        <w:spacing w:before="7" w:after="0" w:line="259" w:lineRule="auto"/>
                        <w:ind w:right="720" w:hanging="397"/>
                        <w:contextualSpacing w:val="0"/>
                        <w:rPr>
                          <w:rFonts w:ascii="Arial" w:hAnsi="Arial" w:cs="Arial"/>
                        </w:rPr>
                      </w:pPr>
                      <w:r w:rsidRPr="007949AE">
                        <w:rPr>
                          <w:rFonts w:ascii="Arial" w:hAnsi="Arial" w:cs="Arial"/>
                          <w:color w:val="231F20"/>
                          <w:spacing w:val="1"/>
                        </w:rPr>
                        <w:t xml:space="preserve">De </w:t>
                      </w:r>
                      <w:r w:rsidRPr="007949AE">
                        <w:rPr>
                          <w:rFonts w:ascii="Arial" w:hAnsi="Arial" w:cs="Arial"/>
                          <w:color w:val="231F20"/>
                          <w:spacing w:val="3"/>
                        </w:rPr>
                        <w:t xml:space="preserve">huidige prijs </w:t>
                      </w:r>
                      <w:r w:rsidRPr="007949AE">
                        <w:rPr>
                          <w:rFonts w:ascii="Arial" w:hAnsi="Arial" w:cs="Arial"/>
                          <w:color w:val="231F20"/>
                          <w:spacing w:val="2"/>
                        </w:rPr>
                        <w:t xml:space="preserve">van </w:t>
                      </w:r>
                      <w:r w:rsidRPr="007949AE">
                        <w:rPr>
                          <w:rFonts w:ascii="Arial" w:hAnsi="Arial" w:cs="Arial"/>
                          <w:color w:val="231F20"/>
                          <w:spacing w:val="3"/>
                        </w:rPr>
                        <w:t xml:space="preserve">elektriciteit bedraagt </w:t>
                      </w:r>
                      <w:r w:rsidRPr="007949AE">
                        <w:rPr>
                          <w:rFonts w:ascii="Arial" w:hAnsi="Arial" w:cs="Arial"/>
                          <w:color w:val="231F20"/>
                        </w:rPr>
                        <w:t xml:space="preserve">€ </w:t>
                      </w:r>
                      <w:r w:rsidRPr="007949AE">
                        <w:rPr>
                          <w:rFonts w:ascii="Arial" w:hAnsi="Arial" w:cs="Arial"/>
                          <w:color w:val="231F20"/>
                          <w:spacing w:val="2"/>
                        </w:rPr>
                        <w:t xml:space="preserve">0,18 per kWh, </w:t>
                      </w:r>
                      <w:r w:rsidRPr="007949AE">
                        <w:rPr>
                          <w:rFonts w:ascii="Arial" w:hAnsi="Arial" w:cs="Arial"/>
                          <w:color w:val="231F20"/>
                          <w:spacing w:val="5"/>
                        </w:rPr>
                        <w:t xml:space="preserve">ongeacht </w:t>
                      </w:r>
                      <w:r w:rsidRPr="007949AE">
                        <w:rPr>
                          <w:rFonts w:ascii="Arial" w:hAnsi="Arial" w:cs="Arial"/>
                          <w:color w:val="231F20"/>
                          <w:spacing w:val="3"/>
                        </w:rPr>
                        <w:t xml:space="preserve">welke energiebron </w:t>
                      </w:r>
                      <w:r w:rsidRPr="007949AE">
                        <w:rPr>
                          <w:rFonts w:ascii="Arial" w:hAnsi="Arial" w:cs="Arial"/>
                          <w:color w:val="231F20"/>
                          <w:spacing w:val="1"/>
                        </w:rPr>
                        <w:t>is</w:t>
                      </w:r>
                      <w:r w:rsidRPr="007949AE">
                        <w:rPr>
                          <w:rFonts w:ascii="Arial" w:hAnsi="Arial" w:cs="Arial"/>
                          <w:color w:val="231F20"/>
                          <w:spacing w:val="33"/>
                        </w:rPr>
                        <w:t xml:space="preserve"> </w:t>
                      </w:r>
                      <w:r w:rsidRPr="007949AE">
                        <w:rPr>
                          <w:rFonts w:ascii="Arial" w:hAnsi="Arial" w:cs="Arial"/>
                          <w:color w:val="231F20"/>
                          <w:spacing w:val="5"/>
                        </w:rPr>
                        <w:t>gebruikt.</w:t>
                      </w:r>
                    </w:p>
                    <w:p w14:paraId="50CF01A4" w14:textId="77777777" w:rsidR="00DF21D4" w:rsidRPr="007949AE" w:rsidRDefault="00DF21D4" w:rsidP="00321A5C">
                      <w:pPr>
                        <w:pStyle w:val="Lijstalinea"/>
                        <w:widowControl w:val="0"/>
                        <w:numPr>
                          <w:ilvl w:val="0"/>
                          <w:numId w:val="28"/>
                        </w:numPr>
                        <w:tabs>
                          <w:tab w:val="left" w:pos="1350"/>
                          <w:tab w:val="left" w:pos="1351"/>
                        </w:tabs>
                        <w:autoSpaceDE w:val="0"/>
                        <w:autoSpaceDN w:val="0"/>
                        <w:spacing w:after="0" w:line="259" w:lineRule="auto"/>
                        <w:ind w:right="681" w:hanging="397"/>
                        <w:contextualSpacing w:val="0"/>
                        <w:rPr>
                          <w:rFonts w:ascii="Arial" w:hAnsi="Arial" w:cs="Arial"/>
                        </w:rPr>
                      </w:pPr>
                      <w:r w:rsidRPr="007949AE">
                        <w:rPr>
                          <w:rFonts w:ascii="Arial" w:hAnsi="Arial" w:cs="Arial"/>
                          <w:color w:val="231F20"/>
                          <w:spacing w:val="2"/>
                        </w:rPr>
                        <w:t xml:space="preserve">Een deel van </w:t>
                      </w:r>
                      <w:r w:rsidRPr="007949AE">
                        <w:rPr>
                          <w:rFonts w:ascii="Arial" w:hAnsi="Arial" w:cs="Arial"/>
                          <w:color w:val="231F20"/>
                          <w:spacing w:val="1"/>
                        </w:rPr>
                        <w:t xml:space="preserve">de </w:t>
                      </w:r>
                      <w:r w:rsidRPr="007949AE">
                        <w:rPr>
                          <w:rFonts w:ascii="Arial" w:hAnsi="Arial" w:cs="Arial"/>
                          <w:color w:val="231F20"/>
                          <w:spacing w:val="3"/>
                        </w:rPr>
                        <w:t xml:space="preserve">beloning </w:t>
                      </w:r>
                      <w:r w:rsidRPr="007949AE">
                        <w:rPr>
                          <w:rFonts w:ascii="Arial" w:hAnsi="Arial" w:cs="Arial"/>
                          <w:color w:val="231F20"/>
                          <w:spacing w:val="2"/>
                        </w:rPr>
                        <w:t xml:space="preserve">van </w:t>
                      </w:r>
                      <w:r w:rsidRPr="007949AE">
                        <w:rPr>
                          <w:rFonts w:ascii="Arial" w:hAnsi="Arial" w:cs="Arial"/>
                          <w:color w:val="231F20"/>
                          <w:spacing w:val="1"/>
                        </w:rPr>
                        <w:t xml:space="preserve">de </w:t>
                      </w:r>
                      <w:r w:rsidRPr="007949AE">
                        <w:rPr>
                          <w:rFonts w:ascii="Arial" w:hAnsi="Arial" w:cs="Arial"/>
                          <w:color w:val="231F20"/>
                          <w:spacing w:val="3"/>
                        </w:rPr>
                        <w:t xml:space="preserve">directie </w:t>
                      </w:r>
                      <w:r w:rsidRPr="007949AE">
                        <w:rPr>
                          <w:rFonts w:ascii="Arial" w:hAnsi="Arial" w:cs="Arial"/>
                          <w:color w:val="231F20"/>
                          <w:spacing w:val="1"/>
                        </w:rPr>
                        <w:t xml:space="preserve">is </w:t>
                      </w:r>
                      <w:r w:rsidRPr="007949AE">
                        <w:rPr>
                          <w:rFonts w:ascii="Arial" w:hAnsi="Arial" w:cs="Arial"/>
                          <w:color w:val="231F20"/>
                          <w:spacing w:val="3"/>
                        </w:rPr>
                        <w:t xml:space="preserve">afhankelijk </w:t>
                      </w:r>
                      <w:r w:rsidRPr="007949AE">
                        <w:rPr>
                          <w:rFonts w:ascii="Arial" w:hAnsi="Arial" w:cs="Arial"/>
                          <w:color w:val="231F20"/>
                          <w:spacing w:val="2"/>
                        </w:rPr>
                        <w:t xml:space="preserve">van </w:t>
                      </w:r>
                      <w:r w:rsidRPr="007949AE">
                        <w:rPr>
                          <w:rFonts w:ascii="Arial" w:hAnsi="Arial" w:cs="Arial"/>
                          <w:color w:val="231F20"/>
                          <w:spacing w:val="1"/>
                        </w:rPr>
                        <w:t xml:space="preserve">de </w:t>
                      </w:r>
                      <w:r w:rsidRPr="007949AE">
                        <w:rPr>
                          <w:rFonts w:ascii="Arial" w:hAnsi="Arial" w:cs="Arial"/>
                          <w:color w:val="231F20"/>
                          <w:spacing w:val="5"/>
                        </w:rPr>
                        <w:t xml:space="preserve">winst </w:t>
                      </w:r>
                      <w:r w:rsidRPr="007949AE">
                        <w:rPr>
                          <w:rFonts w:ascii="Arial" w:hAnsi="Arial" w:cs="Arial"/>
                          <w:color w:val="231F20"/>
                          <w:spacing w:val="2"/>
                        </w:rPr>
                        <w:t>van het</w:t>
                      </w:r>
                      <w:r w:rsidRPr="007949AE">
                        <w:rPr>
                          <w:rFonts w:ascii="Arial" w:hAnsi="Arial" w:cs="Arial"/>
                          <w:color w:val="231F20"/>
                          <w:spacing w:val="21"/>
                        </w:rPr>
                        <w:t xml:space="preserve"> </w:t>
                      </w:r>
                      <w:r w:rsidRPr="007949AE">
                        <w:rPr>
                          <w:rFonts w:ascii="Arial" w:hAnsi="Arial" w:cs="Arial"/>
                          <w:color w:val="231F20"/>
                          <w:spacing w:val="5"/>
                        </w:rPr>
                        <w:t>windmolenpark.</w:t>
                      </w:r>
                    </w:p>
                  </w:txbxContent>
                </v:textbox>
                <w10:wrap type="topAndBottom" anchorx="page"/>
              </v:shape>
            </w:pict>
          </mc:Fallback>
        </mc:AlternateContent>
      </w:r>
      <w:proofErr w:type="gramStart"/>
      <w:r w:rsidRPr="00F629B4">
        <w:rPr>
          <w:rFonts w:cs="Arial"/>
          <w:color w:val="231F20"/>
          <w:spacing w:val="3"/>
          <w:lang w:val="nl-NL"/>
        </w:rPr>
        <w:t>fragment</w:t>
      </w:r>
      <w:proofErr w:type="gramEnd"/>
      <w:r w:rsidRPr="00F629B4">
        <w:rPr>
          <w:rFonts w:cs="Arial"/>
          <w:color w:val="231F20"/>
          <w:spacing w:val="12"/>
          <w:lang w:val="nl-NL"/>
        </w:rPr>
        <w:t xml:space="preserve"> </w:t>
      </w:r>
      <w:r w:rsidRPr="00F629B4">
        <w:rPr>
          <w:rFonts w:cs="Arial"/>
          <w:color w:val="231F20"/>
          <w:lang w:val="nl-NL"/>
        </w:rPr>
        <w:t>1</w:t>
      </w:r>
      <w:r w:rsidRPr="00F629B4">
        <w:rPr>
          <w:rFonts w:cs="Arial"/>
          <w:color w:val="231F20"/>
          <w:lang w:val="nl-NL"/>
        </w:rPr>
        <w:tab/>
      </w:r>
      <w:r w:rsidRPr="00F629B4">
        <w:rPr>
          <w:rFonts w:cs="Arial"/>
          <w:color w:val="231F20"/>
          <w:spacing w:val="3"/>
          <w:lang w:val="nl-NL"/>
        </w:rPr>
        <w:t xml:space="preserve">Kosten </w:t>
      </w:r>
      <w:r w:rsidRPr="00F629B4">
        <w:rPr>
          <w:rFonts w:cs="Arial"/>
          <w:color w:val="231F20"/>
          <w:spacing w:val="1"/>
          <w:lang w:val="nl-NL"/>
        </w:rPr>
        <w:t>en</w:t>
      </w:r>
      <w:r w:rsidRPr="00F629B4">
        <w:rPr>
          <w:rFonts w:cs="Arial"/>
          <w:color w:val="231F20"/>
          <w:spacing w:val="31"/>
          <w:lang w:val="nl-NL"/>
        </w:rPr>
        <w:t xml:space="preserve"> </w:t>
      </w:r>
      <w:r w:rsidRPr="00F629B4">
        <w:rPr>
          <w:rFonts w:cs="Arial"/>
          <w:color w:val="231F20"/>
          <w:spacing w:val="5"/>
          <w:lang w:val="nl-NL"/>
        </w:rPr>
        <w:t>opbrengsten</w:t>
      </w:r>
    </w:p>
    <w:p w14:paraId="383BAD18" w14:textId="77777777" w:rsidR="00D2040D" w:rsidRPr="00F629B4" w:rsidRDefault="00D2040D" w:rsidP="00C8469F">
      <w:pPr>
        <w:pStyle w:val="Plattetekst"/>
        <w:spacing w:before="11"/>
        <w:ind w:left="567" w:right="-261" w:hanging="567"/>
        <w:rPr>
          <w:rFonts w:cs="Arial"/>
          <w:b/>
          <w:lang w:val="nl-NL"/>
        </w:rPr>
      </w:pPr>
    </w:p>
    <w:p w14:paraId="646C512D" w14:textId="057414CF" w:rsidR="00D2040D" w:rsidRPr="00F629B4" w:rsidRDefault="00D2040D" w:rsidP="00C8469F">
      <w:pPr>
        <w:pStyle w:val="Plattetekst"/>
        <w:tabs>
          <w:tab w:val="left" w:pos="701"/>
          <w:tab w:val="left" w:pos="1157"/>
        </w:tabs>
        <w:spacing w:before="92" w:line="261" w:lineRule="auto"/>
        <w:ind w:left="567" w:right="-261" w:hanging="567"/>
        <w:rPr>
          <w:rFonts w:cs="Arial"/>
          <w:lang w:val="nl-NL"/>
        </w:rPr>
      </w:pPr>
      <w:r w:rsidRPr="00F629B4">
        <w:rPr>
          <w:rFonts w:cs="Arial"/>
          <w:b/>
          <w:color w:val="231F20"/>
          <w:lang w:val="nl-NL"/>
        </w:rPr>
        <w:t>1</w:t>
      </w:r>
      <w:r w:rsidRPr="00F629B4">
        <w:rPr>
          <w:rFonts w:cs="Arial"/>
          <w:b/>
          <w:color w:val="231F20"/>
          <w:lang w:val="nl-NL"/>
        </w:rPr>
        <w:tab/>
      </w:r>
      <w:r w:rsidRPr="00F629B4">
        <w:rPr>
          <w:rFonts w:cs="Arial"/>
          <w:color w:val="231F20"/>
          <w:spacing w:val="3"/>
          <w:lang w:val="nl-NL"/>
        </w:rPr>
        <w:t>Bereken</w:t>
      </w:r>
      <w:r w:rsidRPr="00F629B4">
        <w:rPr>
          <w:rFonts w:cs="Arial"/>
          <w:color w:val="231F20"/>
          <w:spacing w:val="12"/>
          <w:lang w:val="nl-NL"/>
        </w:rPr>
        <w:t xml:space="preserve"> </w:t>
      </w:r>
      <w:r w:rsidRPr="00F629B4">
        <w:rPr>
          <w:rFonts w:cs="Arial"/>
          <w:color w:val="231F20"/>
          <w:spacing w:val="3"/>
          <w:lang w:val="nl-NL"/>
        </w:rPr>
        <w:t>vanaf</w:t>
      </w:r>
      <w:r w:rsidRPr="00F629B4">
        <w:rPr>
          <w:rFonts w:cs="Arial"/>
          <w:color w:val="231F20"/>
          <w:spacing w:val="12"/>
          <w:lang w:val="nl-NL"/>
        </w:rPr>
        <w:t xml:space="preserve"> </w:t>
      </w:r>
      <w:r w:rsidRPr="00F629B4">
        <w:rPr>
          <w:rFonts w:cs="Arial"/>
          <w:color w:val="231F20"/>
          <w:spacing w:val="3"/>
          <w:lang w:val="nl-NL"/>
        </w:rPr>
        <w:t>welke</w:t>
      </w:r>
      <w:r w:rsidRPr="00F629B4">
        <w:rPr>
          <w:rFonts w:cs="Arial"/>
          <w:color w:val="231F20"/>
          <w:spacing w:val="12"/>
          <w:lang w:val="nl-NL"/>
        </w:rPr>
        <w:t xml:space="preserve"> </w:t>
      </w:r>
      <w:r w:rsidRPr="00F629B4">
        <w:rPr>
          <w:rFonts w:cs="Arial"/>
          <w:color w:val="231F20"/>
          <w:spacing w:val="3"/>
          <w:lang w:val="nl-NL"/>
        </w:rPr>
        <w:t>hoogte</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prijs</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3"/>
          <w:lang w:val="nl-NL"/>
        </w:rPr>
        <w:t>elektriciteit</w:t>
      </w:r>
      <w:r w:rsidRPr="00F629B4">
        <w:rPr>
          <w:rFonts w:cs="Arial"/>
          <w:color w:val="231F20"/>
          <w:spacing w:val="12"/>
          <w:lang w:val="nl-NL"/>
        </w:rPr>
        <w:t xml:space="preserve"> </w:t>
      </w:r>
      <w:r w:rsidRPr="00F629B4">
        <w:rPr>
          <w:rFonts w:cs="Arial"/>
          <w:color w:val="231F20"/>
          <w:spacing w:val="2"/>
          <w:lang w:val="nl-NL"/>
        </w:rPr>
        <w:t>per</w:t>
      </w:r>
      <w:r w:rsidRPr="00F629B4">
        <w:rPr>
          <w:rFonts w:cs="Arial"/>
          <w:color w:val="231F20"/>
          <w:spacing w:val="12"/>
          <w:lang w:val="nl-NL"/>
        </w:rPr>
        <w:t xml:space="preserve"> </w:t>
      </w:r>
      <w:r w:rsidRPr="00F629B4">
        <w:rPr>
          <w:rFonts w:cs="Arial"/>
          <w:color w:val="231F20"/>
          <w:spacing w:val="2"/>
          <w:lang w:val="nl-NL"/>
        </w:rPr>
        <w:t>kWh</w:t>
      </w:r>
      <w:r w:rsidRPr="00F629B4">
        <w:rPr>
          <w:rFonts w:cs="Arial"/>
          <w:color w:val="231F20"/>
          <w:spacing w:val="12"/>
          <w:lang w:val="nl-NL"/>
        </w:rPr>
        <w:t xml:space="preserve"> </w:t>
      </w:r>
      <w:r w:rsidRPr="00F629B4">
        <w:rPr>
          <w:rFonts w:cs="Arial"/>
          <w:color w:val="231F20"/>
          <w:spacing w:val="5"/>
          <w:lang w:val="nl-NL"/>
        </w:rPr>
        <w:t xml:space="preserve">winst </w:t>
      </w:r>
      <w:r w:rsidRPr="00F629B4">
        <w:rPr>
          <w:rFonts w:cs="Arial"/>
          <w:color w:val="231F20"/>
          <w:spacing w:val="3"/>
          <w:lang w:val="nl-NL"/>
        </w:rPr>
        <w:t>wordt</w:t>
      </w:r>
      <w:r w:rsidRPr="00F629B4">
        <w:rPr>
          <w:rFonts w:cs="Arial"/>
          <w:color w:val="231F20"/>
          <w:spacing w:val="15"/>
          <w:lang w:val="nl-NL"/>
        </w:rPr>
        <w:t xml:space="preserve"> </w:t>
      </w:r>
      <w:r w:rsidRPr="00F629B4">
        <w:rPr>
          <w:rFonts w:cs="Arial"/>
          <w:color w:val="231F20"/>
          <w:spacing w:val="3"/>
          <w:lang w:val="nl-NL"/>
        </w:rPr>
        <w:t>gemaakt</w:t>
      </w:r>
      <w:r w:rsidRPr="00F629B4">
        <w:rPr>
          <w:rFonts w:cs="Arial"/>
          <w:color w:val="231F20"/>
          <w:spacing w:val="15"/>
          <w:lang w:val="nl-NL"/>
        </w:rPr>
        <w:t xml:space="preserve"> </w:t>
      </w:r>
      <w:r w:rsidRPr="00F629B4">
        <w:rPr>
          <w:rFonts w:cs="Arial"/>
          <w:color w:val="231F20"/>
          <w:spacing w:val="1"/>
          <w:lang w:val="nl-NL"/>
        </w:rPr>
        <w:t>op</w:t>
      </w:r>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5"/>
          <w:lang w:val="nl-NL"/>
        </w:rPr>
        <w:t xml:space="preserve"> </w:t>
      </w:r>
      <w:r w:rsidRPr="00F629B4">
        <w:rPr>
          <w:rFonts w:cs="Arial"/>
          <w:color w:val="231F20"/>
          <w:spacing w:val="3"/>
          <w:lang w:val="nl-NL"/>
        </w:rPr>
        <w:t>productie</w:t>
      </w:r>
      <w:r w:rsidRPr="00F629B4">
        <w:rPr>
          <w:rFonts w:cs="Arial"/>
          <w:color w:val="231F20"/>
          <w:spacing w:val="15"/>
          <w:lang w:val="nl-NL"/>
        </w:rPr>
        <w:t xml:space="preserve"> </w:t>
      </w:r>
      <w:r w:rsidRPr="00F629B4">
        <w:rPr>
          <w:rFonts w:cs="Arial"/>
          <w:color w:val="231F20"/>
          <w:spacing w:val="2"/>
          <w:lang w:val="nl-NL"/>
        </w:rPr>
        <w:t>van</w:t>
      </w:r>
      <w:r w:rsidRPr="00F629B4">
        <w:rPr>
          <w:rFonts w:cs="Arial"/>
          <w:color w:val="231F20"/>
          <w:spacing w:val="15"/>
          <w:lang w:val="nl-NL"/>
        </w:rPr>
        <w:t xml:space="preserve"> </w:t>
      </w:r>
      <w:r w:rsidRPr="00F629B4">
        <w:rPr>
          <w:rFonts w:cs="Arial"/>
          <w:color w:val="231F20"/>
          <w:spacing w:val="2"/>
          <w:lang w:val="nl-NL"/>
        </w:rPr>
        <w:t>het</w:t>
      </w:r>
      <w:r w:rsidRPr="00F629B4">
        <w:rPr>
          <w:rFonts w:cs="Arial"/>
          <w:color w:val="231F20"/>
          <w:spacing w:val="17"/>
          <w:lang w:val="nl-NL"/>
        </w:rPr>
        <w:t xml:space="preserve"> </w:t>
      </w:r>
      <w:r w:rsidRPr="00F629B4">
        <w:rPr>
          <w:rFonts w:cs="Arial"/>
          <w:color w:val="231F20"/>
          <w:spacing w:val="3"/>
          <w:lang w:val="nl-NL"/>
        </w:rPr>
        <w:t>windmolenpark</w:t>
      </w:r>
      <w:r w:rsidRPr="00F629B4">
        <w:rPr>
          <w:rFonts w:cs="Arial"/>
          <w:color w:val="231F20"/>
          <w:spacing w:val="15"/>
          <w:lang w:val="nl-NL"/>
        </w:rPr>
        <w:t xml:space="preserve"> </w:t>
      </w:r>
      <w:r w:rsidRPr="00F629B4">
        <w:rPr>
          <w:rFonts w:cs="Arial"/>
          <w:color w:val="231F20"/>
          <w:spacing w:val="2"/>
          <w:lang w:val="nl-NL"/>
        </w:rPr>
        <w:t>door</w:t>
      </w:r>
      <w:r w:rsidRPr="00F629B4">
        <w:rPr>
          <w:rFonts w:cs="Arial"/>
          <w:color w:val="231F20"/>
          <w:spacing w:val="15"/>
          <w:lang w:val="nl-NL"/>
        </w:rPr>
        <w:t xml:space="preserve"> </w:t>
      </w:r>
      <w:proofErr w:type="spellStart"/>
      <w:r w:rsidRPr="00F629B4">
        <w:rPr>
          <w:rFonts w:cs="Arial"/>
          <w:color w:val="231F20"/>
          <w:spacing w:val="5"/>
          <w:lang w:val="nl-NL"/>
        </w:rPr>
        <w:t>Quichote</w:t>
      </w:r>
      <w:proofErr w:type="spellEnd"/>
      <w:r w:rsidRPr="00F629B4">
        <w:rPr>
          <w:rFonts w:cs="Arial"/>
          <w:color w:val="231F20"/>
          <w:spacing w:val="5"/>
          <w:lang w:val="nl-NL"/>
        </w:rPr>
        <w:t>.</w:t>
      </w:r>
    </w:p>
    <w:p w14:paraId="2A7314EC" w14:textId="77777777" w:rsidR="00D2040D" w:rsidRPr="00F629B4" w:rsidRDefault="00D2040D" w:rsidP="00C8469F">
      <w:pPr>
        <w:pStyle w:val="Plattetekst"/>
        <w:spacing w:before="1"/>
        <w:ind w:left="567" w:right="-261" w:hanging="567"/>
        <w:rPr>
          <w:rFonts w:cs="Arial"/>
          <w:lang w:val="nl-NL"/>
        </w:rPr>
      </w:pPr>
    </w:p>
    <w:p w14:paraId="1BF678F4" w14:textId="5B3FBD55" w:rsidR="00D2040D" w:rsidRPr="00F629B4" w:rsidRDefault="007949AE" w:rsidP="00C8469F">
      <w:pPr>
        <w:pStyle w:val="Kop2"/>
        <w:tabs>
          <w:tab w:val="left" w:pos="2745"/>
        </w:tabs>
        <w:spacing w:before="1"/>
        <w:ind w:left="567" w:right="-261" w:hanging="567"/>
        <w:rPr>
          <w:rFonts w:cs="Arial"/>
          <w:lang w:val="nl-NL"/>
        </w:rPr>
      </w:pPr>
      <w:r>
        <w:rPr>
          <w:rFonts w:cs="Arial"/>
          <w:color w:val="231F20"/>
          <w:spacing w:val="3"/>
          <w:lang w:val="nl-NL"/>
        </w:rPr>
        <w:tab/>
      </w:r>
      <w:proofErr w:type="gramStart"/>
      <w:r w:rsidR="00D2040D" w:rsidRPr="00F629B4">
        <w:rPr>
          <w:rFonts w:cs="Arial"/>
          <w:color w:val="231F20"/>
          <w:spacing w:val="3"/>
          <w:lang w:val="nl-NL"/>
        </w:rPr>
        <w:t>fragment</w:t>
      </w:r>
      <w:proofErr w:type="gramEnd"/>
      <w:r w:rsidR="00D2040D" w:rsidRPr="00F629B4">
        <w:rPr>
          <w:rFonts w:cs="Arial"/>
          <w:color w:val="231F20"/>
          <w:spacing w:val="11"/>
          <w:lang w:val="nl-NL"/>
        </w:rPr>
        <w:t xml:space="preserve"> </w:t>
      </w:r>
      <w:r w:rsidR="00D2040D" w:rsidRPr="00F629B4">
        <w:rPr>
          <w:rFonts w:cs="Arial"/>
          <w:color w:val="231F20"/>
          <w:lang w:val="nl-NL"/>
        </w:rPr>
        <w:t>2</w:t>
      </w:r>
      <w:r w:rsidR="00D2040D" w:rsidRPr="00F629B4">
        <w:rPr>
          <w:rFonts w:cs="Arial"/>
          <w:color w:val="231F20"/>
          <w:lang w:val="nl-NL"/>
        </w:rPr>
        <w:tab/>
      </w:r>
      <w:r w:rsidR="00D2040D" w:rsidRPr="00F629B4">
        <w:rPr>
          <w:rFonts w:cs="Arial"/>
          <w:color w:val="231F20"/>
          <w:spacing w:val="3"/>
          <w:lang w:val="nl-NL"/>
        </w:rPr>
        <w:t xml:space="preserve">Vooruitzichten </w:t>
      </w:r>
      <w:r w:rsidR="00D2040D" w:rsidRPr="00F629B4">
        <w:rPr>
          <w:rFonts w:cs="Arial"/>
          <w:color w:val="231F20"/>
          <w:spacing w:val="1"/>
          <w:lang w:val="nl-NL"/>
        </w:rPr>
        <w:t xml:space="preserve">op de </w:t>
      </w:r>
      <w:r w:rsidR="00D2040D" w:rsidRPr="00F629B4">
        <w:rPr>
          <w:rFonts w:cs="Arial"/>
          <w:color w:val="231F20"/>
          <w:spacing w:val="3"/>
          <w:lang w:val="nl-NL"/>
        </w:rPr>
        <w:t xml:space="preserve">markt </w:t>
      </w:r>
      <w:r w:rsidR="00D2040D" w:rsidRPr="00F629B4">
        <w:rPr>
          <w:rFonts w:cs="Arial"/>
          <w:color w:val="231F20"/>
          <w:spacing w:val="2"/>
          <w:lang w:val="nl-NL"/>
        </w:rPr>
        <w:t>voor</w:t>
      </w:r>
      <w:r w:rsidR="00D2040D" w:rsidRPr="00F629B4">
        <w:rPr>
          <w:rFonts w:cs="Arial"/>
          <w:color w:val="231F20"/>
          <w:spacing w:val="61"/>
          <w:lang w:val="nl-NL"/>
        </w:rPr>
        <w:t xml:space="preserve"> </w:t>
      </w:r>
      <w:r w:rsidR="00D2040D" w:rsidRPr="00F629B4">
        <w:rPr>
          <w:rFonts w:cs="Arial"/>
          <w:color w:val="231F20"/>
          <w:spacing w:val="5"/>
          <w:lang w:val="nl-NL"/>
        </w:rPr>
        <w:t>elektriciteit</w:t>
      </w:r>
    </w:p>
    <w:p w14:paraId="41A3A01E" w14:textId="374F535A" w:rsidR="00D2040D" w:rsidRPr="00F629B4" w:rsidRDefault="00D2040D" w:rsidP="00C8469F">
      <w:pPr>
        <w:pStyle w:val="Plattetekst"/>
        <w:spacing w:before="6"/>
        <w:ind w:left="567" w:right="-261" w:hanging="567"/>
        <w:rPr>
          <w:rFonts w:cs="Arial"/>
          <w:b/>
          <w:lang w:val="nl-NL"/>
        </w:rPr>
      </w:pPr>
      <w:r w:rsidRPr="00F629B4">
        <w:rPr>
          <w:rFonts w:cs="Arial"/>
          <w:noProof/>
          <w:lang w:eastAsia="nl-NL"/>
        </w:rPr>
        <mc:AlternateContent>
          <mc:Choice Requires="wps">
            <w:drawing>
              <wp:anchor distT="0" distB="0" distL="0" distR="0" simplePos="0" relativeHeight="251535360" behindDoc="0" locked="0" layoutInCell="1" allowOverlap="1" wp14:anchorId="6F08CF33" wp14:editId="24C0B3CF">
                <wp:simplePos x="0" y="0"/>
                <wp:positionH relativeFrom="page">
                  <wp:posOffset>720090</wp:posOffset>
                </wp:positionH>
                <wp:positionV relativeFrom="paragraph">
                  <wp:posOffset>115570</wp:posOffset>
                </wp:positionV>
                <wp:extent cx="6120765" cy="1282065"/>
                <wp:effectExtent l="15240" t="9525" r="7620" b="13335"/>
                <wp:wrapTopAndBottom/>
                <wp:docPr id="1180" name="Tekstvak 1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1282065"/>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0B113D95" w14:textId="77777777" w:rsidR="00DF21D4" w:rsidRPr="007949AE" w:rsidRDefault="00DF21D4" w:rsidP="00D2040D">
                            <w:pPr>
                              <w:pStyle w:val="Plattetekst"/>
                              <w:spacing w:before="131" w:line="261" w:lineRule="auto"/>
                              <w:ind w:left="953" w:right="787"/>
                              <w:rPr>
                                <w:rFonts w:cs="Arial"/>
                                <w:lang w:val="nl-NL"/>
                              </w:rPr>
                            </w:pPr>
                            <w:r w:rsidRPr="007949AE">
                              <w:rPr>
                                <w:rFonts w:cs="Arial"/>
                                <w:color w:val="231F20"/>
                                <w:lang w:val="nl-NL"/>
                              </w:rPr>
                              <w:t>Naar verwachting zal op de lange termijn de prijs van elektriciteit structureel stijgen. Dit heeft te maken met enerzijds toenemende</w:t>
                            </w:r>
                          </w:p>
                          <w:p w14:paraId="2F742AC3" w14:textId="77777777" w:rsidR="00DF21D4" w:rsidRPr="007949AE" w:rsidRDefault="00DF21D4" w:rsidP="00D2040D">
                            <w:pPr>
                              <w:pStyle w:val="Plattetekst"/>
                              <w:spacing w:line="261" w:lineRule="auto"/>
                              <w:ind w:left="953" w:right="787"/>
                              <w:rPr>
                                <w:rFonts w:cs="Arial"/>
                                <w:lang w:val="nl-NL"/>
                              </w:rPr>
                            </w:pPr>
                            <w:r w:rsidRPr="007949AE">
                              <w:rPr>
                                <w:rFonts w:cs="Arial"/>
                                <w:color w:val="231F20"/>
                                <w:lang w:val="nl-NL"/>
                              </w:rPr>
                              <w:t>economische activiteit en anderzijds een daling van het aanbod van elektriciteit  van andere energiebronnen. Een belegger dient er wel</w:t>
                            </w:r>
                          </w:p>
                          <w:p w14:paraId="16994612" w14:textId="77777777" w:rsidR="00DF21D4" w:rsidRPr="007949AE" w:rsidRDefault="00DF21D4" w:rsidP="00D2040D">
                            <w:pPr>
                              <w:pStyle w:val="Plattetekst"/>
                              <w:spacing w:line="261" w:lineRule="auto"/>
                              <w:ind w:left="953" w:right="787"/>
                              <w:rPr>
                                <w:rFonts w:cs="Arial"/>
                                <w:lang w:val="nl-NL"/>
                              </w:rPr>
                            </w:pPr>
                            <w:r w:rsidRPr="007949AE">
                              <w:rPr>
                                <w:rFonts w:cs="Arial"/>
                                <w:color w:val="231F20"/>
                                <w:lang w:val="nl-NL"/>
                              </w:rPr>
                              <w:t>rekening mee te houden dat op de korte termijn het financiële resultaat van Quichote kan tegenvallen door conjuncturele  ontwikkelingen.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8CF33" id="Tekstvak 1180" o:spid="_x0000_s1029" type="#_x0000_t202" style="position:absolute;left:0;text-align:left;margin-left:56.7pt;margin-top:9.1pt;width:481.95pt;height:100.95pt;z-index:251535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" filled="f" strokecolor="#b0b0b0" strokeweight="1pt">
                <v:textbox inset="0,0,0,0">
                  <w:txbxContent>
                    <w:p w14:paraId="0B113D95" w14:textId="77777777" w:rsidR="00DF21D4" w:rsidRPr="007949AE" w:rsidRDefault="00DF21D4" w:rsidP="00D2040D">
                      <w:pPr>
                        <w:pStyle w:val="Plattetekst"/>
                        <w:spacing w:before="131" w:line="261" w:lineRule="auto"/>
                        <w:ind w:left="953" w:right="787"/>
                        <w:rPr>
                          <w:rFonts w:cs="Arial"/>
                          <w:lang w:val="nl-NL"/>
                        </w:rPr>
                      </w:pPr>
                      <w:r w:rsidRPr="007949AE">
                        <w:rPr>
                          <w:rFonts w:cs="Arial"/>
                          <w:color w:val="231F20"/>
                          <w:lang w:val="nl-NL"/>
                        </w:rPr>
                        <w:t>Naar verwachting zal op de lange termijn de prijs van elektriciteit structureel stijgen. Dit heeft te maken met enerzijds toenemende</w:t>
                      </w:r>
                    </w:p>
                    <w:p w14:paraId="2F742AC3" w14:textId="77777777" w:rsidR="00DF21D4" w:rsidRPr="007949AE" w:rsidRDefault="00DF21D4" w:rsidP="00D2040D">
                      <w:pPr>
                        <w:pStyle w:val="Plattetekst"/>
                        <w:spacing w:line="261" w:lineRule="auto"/>
                        <w:ind w:left="953" w:right="787"/>
                        <w:rPr>
                          <w:rFonts w:cs="Arial"/>
                          <w:lang w:val="nl-NL"/>
                        </w:rPr>
                      </w:pPr>
                      <w:r w:rsidRPr="007949AE">
                        <w:rPr>
                          <w:rFonts w:cs="Arial"/>
                          <w:color w:val="231F20"/>
                          <w:lang w:val="nl-NL"/>
                        </w:rPr>
                        <w:t>economische activiteit en anderzijds een daling van het aanbod van elektriciteit  van andere energiebronnen. Een belegger dient er wel</w:t>
                      </w:r>
                    </w:p>
                    <w:p w14:paraId="16994612" w14:textId="77777777" w:rsidR="00DF21D4" w:rsidRPr="007949AE" w:rsidRDefault="00DF21D4" w:rsidP="00D2040D">
                      <w:pPr>
                        <w:pStyle w:val="Plattetekst"/>
                        <w:spacing w:line="261" w:lineRule="auto"/>
                        <w:ind w:left="953" w:right="787"/>
                        <w:rPr>
                          <w:rFonts w:cs="Arial"/>
                          <w:lang w:val="nl-NL"/>
                        </w:rPr>
                      </w:pPr>
                      <w:r w:rsidRPr="007949AE">
                        <w:rPr>
                          <w:rFonts w:cs="Arial"/>
                          <w:color w:val="231F20"/>
                          <w:lang w:val="nl-NL"/>
                        </w:rPr>
                        <w:t>rekening mee te houden dat op de korte termijn het financiële resultaat van Quichote kan tegenvallen door conjuncturele  ontwikkelingen.</w:t>
                      </w:r>
                    </w:p>
                  </w:txbxContent>
                </v:textbox>
                <w10:wrap type="topAndBottom" anchorx="page"/>
              </v:shape>
            </w:pict>
          </mc:Fallback>
        </mc:AlternateContent>
      </w:r>
    </w:p>
    <w:p w14:paraId="3D428660" w14:textId="77777777" w:rsidR="00D2040D" w:rsidRPr="00F629B4" w:rsidRDefault="00D2040D" w:rsidP="00C8469F">
      <w:pPr>
        <w:spacing w:before="92"/>
        <w:ind w:left="567" w:right="-261"/>
        <w:rPr>
          <w:rFonts w:ascii="Arial" w:hAnsi="Arial" w:cs="Arial"/>
          <w:i/>
        </w:rPr>
      </w:pPr>
      <w:r w:rsidRPr="00F629B4">
        <w:rPr>
          <w:rFonts w:ascii="Arial" w:hAnsi="Arial" w:cs="Arial"/>
          <w:i/>
          <w:color w:val="231F20"/>
        </w:rPr>
        <w:t>Maak voor vraag 2 gebruik van de fragmenten 1 en 2.</w:t>
      </w:r>
    </w:p>
    <w:p w14:paraId="3C29E4CC" w14:textId="5283F5BA" w:rsidR="00D2040D" w:rsidRPr="00F629B4" w:rsidRDefault="00D2040D" w:rsidP="00C8469F">
      <w:pPr>
        <w:pStyle w:val="Plattetekst"/>
        <w:tabs>
          <w:tab w:val="left" w:pos="701"/>
          <w:tab w:val="left" w:pos="1157"/>
        </w:tabs>
        <w:spacing w:before="22" w:line="261" w:lineRule="auto"/>
        <w:ind w:left="567" w:right="-261" w:hanging="567"/>
        <w:rPr>
          <w:rFonts w:cs="Arial"/>
          <w:lang w:val="nl-NL"/>
        </w:rPr>
      </w:pPr>
      <w:r w:rsidRPr="00F629B4">
        <w:rPr>
          <w:rFonts w:cs="Arial"/>
          <w:b/>
          <w:color w:val="231F20"/>
          <w:lang w:val="nl-NL"/>
        </w:rPr>
        <w:t>2</w:t>
      </w:r>
      <w:r w:rsidRPr="00F629B4">
        <w:rPr>
          <w:rFonts w:cs="Arial"/>
          <w:b/>
          <w:color w:val="231F20"/>
          <w:lang w:val="nl-NL"/>
        </w:rPr>
        <w:tab/>
      </w:r>
      <w:r w:rsidRPr="00F629B4">
        <w:rPr>
          <w:rFonts w:cs="Arial"/>
          <w:color w:val="231F20"/>
          <w:spacing w:val="2"/>
          <w:lang w:val="nl-NL"/>
        </w:rPr>
        <w:t>Leg</w:t>
      </w:r>
      <w:r w:rsidRPr="00F629B4">
        <w:rPr>
          <w:rFonts w:cs="Arial"/>
          <w:color w:val="231F20"/>
          <w:spacing w:val="12"/>
          <w:lang w:val="nl-NL"/>
        </w:rPr>
        <w:t xml:space="preserve"> </w:t>
      </w:r>
      <w:r w:rsidRPr="00F629B4">
        <w:rPr>
          <w:rFonts w:cs="Arial"/>
          <w:color w:val="231F20"/>
          <w:spacing w:val="2"/>
          <w:lang w:val="nl-NL"/>
        </w:rPr>
        <w:t>uit</w:t>
      </w:r>
      <w:r w:rsidRPr="00F629B4">
        <w:rPr>
          <w:rFonts w:cs="Arial"/>
          <w:color w:val="231F20"/>
          <w:spacing w:val="12"/>
          <w:lang w:val="nl-NL"/>
        </w:rPr>
        <w:t xml:space="preserve"> </w:t>
      </w:r>
      <w:r w:rsidRPr="00F629B4">
        <w:rPr>
          <w:rFonts w:cs="Arial"/>
          <w:color w:val="231F20"/>
          <w:spacing w:val="2"/>
          <w:lang w:val="nl-NL"/>
        </w:rPr>
        <w:t>hoe</w:t>
      </w:r>
      <w:r w:rsidRPr="00F629B4">
        <w:rPr>
          <w:rFonts w:cs="Arial"/>
          <w:color w:val="231F20"/>
          <w:spacing w:val="12"/>
          <w:lang w:val="nl-NL"/>
        </w:rPr>
        <w:t xml:space="preserve"> </w:t>
      </w:r>
      <w:r w:rsidRPr="00F629B4">
        <w:rPr>
          <w:rFonts w:cs="Arial"/>
          <w:color w:val="231F20"/>
          <w:spacing w:val="2"/>
          <w:lang w:val="nl-NL"/>
        </w:rPr>
        <w:t>een</w:t>
      </w:r>
      <w:r w:rsidRPr="00F629B4">
        <w:rPr>
          <w:rFonts w:cs="Arial"/>
          <w:color w:val="231F20"/>
          <w:spacing w:val="12"/>
          <w:lang w:val="nl-NL"/>
        </w:rPr>
        <w:t xml:space="preserve"> </w:t>
      </w:r>
      <w:r w:rsidRPr="00F629B4">
        <w:rPr>
          <w:rFonts w:cs="Arial"/>
          <w:color w:val="231F20"/>
          <w:spacing w:val="3"/>
          <w:lang w:val="nl-NL"/>
        </w:rPr>
        <w:t>conjuncturele</w:t>
      </w:r>
      <w:r w:rsidRPr="00F629B4">
        <w:rPr>
          <w:rFonts w:cs="Arial"/>
          <w:color w:val="231F20"/>
          <w:spacing w:val="12"/>
          <w:lang w:val="nl-NL"/>
        </w:rPr>
        <w:t xml:space="preserve"> </w:t>
      </w:r>
      <w:r w:rsidRPr="00F629B4">
        <w:rPr>
          <w:rFonts w:cs="Arial"/>
          <w:color w:val="231F20"/>
          <w:spacing w:val="3"/>
          <w:lang w:val="nl-NL"/>
        </w:rPr>
        <w:t>neergang</w:t>
      </w:r>
      <w:r w:rsidRPr="00F629B4">
        <w:rPr>
          <w:rFonts w:cs="Arial"/>
          <w:color w:val="231F20"/>
          <w:spacing w:val="15"/>
          <w:lang w:val="nl-NL"/>
        </w:rPr>
        <w:t xml:space="preserve"> </w:t>
      </w:r>
      <w:r w:rsidRPr="00F629B4">
        <w:rPr>
          <w:rFonts w:cs="Arial"/>
          <w:color w:val="231F20"/>
          <w:spacing w:val="2"/>
          <w:lang w:val="nl-NL"/>
        </w:rPr>
        <w:t>kan</w:t>
      </w:r>
      <w:r w:rsidRPr="00F629B4">
        <w:rPr>
          <w:rFonts w:cs="Arial"/>
          <w:color w:val="231F20"/>
          <w:spacing w:val="12"/>
          <w:lang w:val="nl-NL"/>
        </w:rPr>
        <w:t xml:space="preserve"> </w:t>
      </w:r>
      <w:r w:rsidRPr="00F629B4">
        <w:rPr>
          <w:rFonts w:cs="Arial"/>
          <w:color w:val="231F20"/>
          <w:spacing w:val="3"/>
          <w:lang w:val="nl-NL"/>
        </w:rPr>
        <w:t>leiden</w:t>
      </w:r>
      <w:r w:rsidRPr="00F629B4">
        <w:rPr>
          <w:rFonts w:cs="Arial"/>
          <w:color w:val="231F20"/>
          <w:spacing w:val="12"/>
          <w:lang w:val="nl-NL"/>
        </w:rPr>
        <w:t xml:space="preserve"> </w:t>
      </w:r>
      <w:r w:rsidRPr="00F629B4">
        <w:rPr>
          <w:rFonts w:cs="Arial"/>
          <w:color w:val="231F20"/>
          <w:spacing w:val="2"/>
          <w:lang w:val="nl-NL"/>
        </w:rPr>
        <w:t>tot</w:t>
      </w:r>
      <w:r w:rsidRPr="00F629B4">
        <w:rPr>
          <w:rFonts w:cs="Arial"/>
          <w:color w:val="231F20"/>
          <w:spacing w:val="12"/>
          <w:lang w:val="nl-NL"/>
        </w:rPr>
        <w:t xml:space="preserve"> </w:t>
      </w:r>
      <w:r w:rsidRPr="00F629B4">
        <w:rPr>
          <w:rFonts w:cs="Arial"/>
          <w:color w:val="231F20"/>
          <w:spacing w:val="2"/>
          <w:lang w:val="nl-NL"/>
        </w:rPr>
        <w:t>een</w:t>
      </w:r>
      <w:r w:rsidRPr="00F629B4">
        <w:rPr>
          <w:rFonts w:cs="Arial"/>
          <w:color w:val="231F20"/>
          <w:spacing w:val="12"/>
          <w:lang w:val="nl-NL"/>
        </w:rPr>
        <w:t xml:space="preserve"> </w:t>
      </w:r>
      <w:r w:rsidRPr="00F629B4">
        <w:rPr>
          <w:rFonts w:cs="Arial"/>
          <w:color w:val="231F20"/>
          <w:spacing w:val="3"/>
          <w:lang w:val="nl-NL"/>
        </w:rPr>
        <w:t>lagere</w:t>
      </w:r>
      <w:r w:rsidRPr="00F629B4">
        <w:rPr>
          <w:rFonts w:cs="Arial"/>
          <w:color w:val="231F20"/>
          <w:spacing w:val="12"/>
          <w:lang w:val="nl-NL"/>
        </w:rPr>
        <w:t xml:space="preserve"> </w:t>
      </w:r>
      <w:r w:rsidRPr="00F629B4">
        <w:rPr>
          <w:rFonts w:cs="Arial"/>
          <w:color w:val="231F20"/>
          <w:spacing w:val="5"/>
          <w:lang w:val="nl-NL"/>
        </w:rPr>
        <w:t xml:space="preserve">winst </w:t>
      </w:r>
      <w:r w:rsidRPr="00F629B4">
        <w:rPr>
          <w:rFonts w:cs="Arial"/>
          <w:color w:val="231F20"/>
          <w:spacing w:val="2"/>
          <w:lang w:val="nl-NL"/>
        </w:rPr>
        <w:t xml:space="preserve">voor </w:t>
      </w:r>
      <w:r w:rsidRPr="00F629B4">
        <w:rPr>
          <w:rFonts w:cs="Arial"/>
          <w:color w:val="231F20"/>
          <w:spacing w:val="3"/>
          <w:lang w:val="nl-NL"/>
        </w:rPr>
        <w:t>windmolenpark</w:t>
      </w:r>
      <w:r w:rsidRPr="00F629B4">
        <w:rPr>
          <w:rFonts w:cs="Arial"/>
          <w:color w:val="231F20"/>
          <w:spacing w:val="40"/>
          <w:lang w:val="nl-NL"/>
        </w:rPr>
        <w:t xml:space="preserve"> </w:t>
      </w:r>
      <w:proofErr w:type="spellStart"/>
      <w:r w:rsidRPr="00F629B4">
        <w:rPr>
          <w:rFonts w:cs="Arial"/>
          <w:color w:val="231F20"/>
          <w:spacing w:val="5"/>
          <w:lang w:val="nl-NL"/>
        </w:rPr>
        <w:t>Quichote</w:t>
      </w:r>
      <w:proofErr w:type="spellEnd"/>
      <w:r w:rsidRPr="00F629B4">
        <w:rPr>
          <w:rFonts w:cs="Arial"/>
          <w:color w:val="231F20"/>
          <w:spacing w:val="5"/>
          <w:lang w:val="nl-NL"/>
        </w:rPr>
        <w:t>.</w:t>
      </w:r>
    </w:p>
    <w:p w14:paraId="2E3B2A5F" w14:textId="77777777" w:rsidR="00D2040D" w:rsidRPr="00F629B4" w:rsidRDefault="00D2040D" w:rsidP="00C8469F">
      <w:pPr>
        <w:spacing w:line="261" w:lineRule="auto"/>
        <w:ind w:left="567" w:right="-261" w:hanging="567"/>
        <w:rPr>
          <w:rFonts w:ascii="Arial" w:hAnsi="Arial" w:cs="Arial"/>
        </w:rPr>
        <w:sectPr w:rsidR="00D2040D" w:rsidRPr="00F629B4">
          <w:footerReference w:type="default" r:id="rId127"/>
          <w:pgSz w:w="11910" w:h="16840"/>
          <w:pgMar w:top="780" w:right="940" w:bottom="1160" w:left="940" w:header="0" w:footer="974" w:gutter="0"/>
          <w:pgNumType w:start="2"/>
          <w:cols w:space="708"/>
        </w:sectPr>
      </w:pPr>
    </w:p>
    <w:p w14:paraId="2ED54432" w14:textId="4BF54FE0" w:rsidR="00D2040D" w:rsidRPr="00F629B4" w:rsidRDefault="007949AE" w:rsidP="00C8469F">
      <w:pPr>
        <w:pStyle w:val="Kop2"/>
        <w:tabs>
          <w:tab w:val="left" w:pos="2665"/>
        </w:tabs>
        <w:spacing w:before="73"/>
        <w:ind w:left="567" w:right="-261" w:hanging="567"/>
        <w:rPr>
          <w:rFonts w:cs="Arial"/>
          <w:lang w:val="nl-NL"/>
        </w:rPr>
      </w:pPr>
      <w:r w:rsidRPr="00F629B4">
        <w:rPr>
          <w:rFonts w:cs="Arial"/>
          <w:noProof/>
          <w:lang w:eastAsia="nl-NL"/>
        </w:rPr>
        <w:lastRenderedPageBreak/>
        <mc:AlternateContent>
          <mc:Choice Requires="wps">
            <w:drawing>
              <wp:anchor distT="0" distB="0" distL="0" distR="0" simplePos="0" relativeHeight="251540480" behindDoc="0" locked="0" layoutInCell="1" allowOverlap="1" wp14:anchorId="4001C00D" wp14:editId="0BECC0F2">
                <wp:simplePos x="0" y="0"/>
                <wp:positionH relativeFrom="page">
                  <wp:posOffset>723900</wp:posOffset>
                </wp:positionH>
                <wp:positionV relativeFrom="paragraph">
                  <wp:posOffset>282575</wp:posOffset>
                </wp:positionV>
                <wp:extent cx="6120765" cy="1028700"/>
                <wp:effectExtent l="0" t="0" r="13335" b="19050"/>
                <wp:wrapTopAndBottom/>
                <wp:docPr id="1179" name="Tekstvak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1028700"/>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BEBD6CF" w14:textId="77777777" w:rsidR="00DF21D4" w:rsidRPr="007949AE" w:rsidRDefault="00DF21D4" w:rsidP="00D2040D">
                            <w:pPr>
                              <w:pStyle w:val="Plattetekst"/>
                              <w:spacing w:before="131" w:line="261" w:lineRule="auto"/>
                              <w:ind w:left="953" w:right="787"/>
                              <w:rPr>
                                <w:lang w:val="nl-NL"/>
                              </w:rPr>
                            </w:pPr>
                            <w:r w:rsidRPr="007949AE">
                              <w:rPr>
                                <w:color w:val="231F20"/>
                                <w:lang w:val="nl-NL"/>
                              </w:rPr>
                              <w:t>Maatschappelijke organisaties die beleggen in Quichote, hechten veel belang aan milieuvriendelijkheid. Daarom kiest Quichote voor  een</w:t>
                            </w:r>
                          </w:p>
                          <w:p w14:paraId="019CBB77" w14:textId="77777777" w:rsidR="00DF21D4" w:rsidRPr="007949AE" w:rsidRDefault="00DF21D4" w:rsidP="00D2040D">
                            <w:pPr>
                              <w:pStyle w:val="Plattetekst"/>
                              <w:spacing w:line="261" w:lineRule="auto"/>
                              <w:ind w:left="953"/>
                              <w:rPr>
                                <w:lang w:val="nl-NL"/>
                              </w:rPr>
                            </w:pPr>
                            <w:r w:rsidRPr="007949AE">
                              <w:rPr>
                                <w:color w:val="231F20"/>
                                <w:lang w:val="nl-NL"/>
                              </w:rPr>
                              <w:t>milieuvriendelijke bedrijfsvoering. Zo kan bij de keuze van bedrijfswagens en onderhoud worden gekozen voor de meest  milieuvriendelijke</w:t>
                            </w:r>
                          </w:p>
                          <w:p w14:paraId="74D065CC" w14:textId="77777777" w:rsidR="00DF21D4" w:rsidRPr="007949AE" w:rsidRDefault="00DF21D4" w:rsidP="00D2040D">
                            <w:pPr>
                              <w:pStyle w:val="Plattetekst"/>
                              <w:ind w:left="953"/>
                              <w:rPr>
                                <w:lang w:val="nl-NL"/>
                              </w:rPr>
                            </w:pPr>
                            <w:r w:rsidRPr="007949AE">
                              <w:rPr>
                                <w:color w:val="231F20"/>
                                <w:lang w:val="nl-NL"/>
                              </w:rPr>
                              <w:t>mogelijkheden, ook wanneer die relatief kostbaar zouden  blijken.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01C00D" id="Tekstvak 1179" o:spid="_x0000_s1030" type="#_x0000_t202" style="position:absolute;left:0;text-align:left;margin-left:57pt;margin-top:22.25pt;width:481.95pt;height:81pt;z-index:25154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" filled="f" strokecolor="#b0b0b0" strokeweight="1pt">
                <v:textbox inset="0,0,0,0">
                  <w:txbxContent>
                    <w:p w14:paraId="5BEBD6CF" w14:textId="77777777" w:rsidR="00DF21D4" w:rsidRPr="007949AE" w:rsidRDefault="00DF21D4" w:rsidP="00D2040D">
                      <w:pPr>
                        <w:pStyle w:val="Plattetekst"/>
                        <w:spacing w:before="131" w:line="261" w:lineRule="auto"/>
                        <w:ind w:left="953" w:right="787"/>
                        <w:rPr>
                          <w:lang w:val="nl-NL"/>
                        </w:rPr>
                      </w:pPr>
                      <w:r w:rsidRPr="007949AE">
                        <w:rPr>
                          <w:color w:val="231F20"/>
                          <w:lang w:val="nl-NL"/>
                        </w:rPr>
                        <w:t>Maatschappelijke organisaties die beleggen in Quichote, hechten veel belang aan milieuvriendelijkheid. Daarom kiest Quichote voor  een</w:t>
                      </w:r>
                    </w:p>
                    <w:p w14:paraId="019CBB77" w14:textId="77777777" w:rsidR="00DF21D4" w:rsidRPr="007949AE" w:rsidRDefault="00DF21D4" w:rsidP="00D2040D">
                      <w:pPr>
                        <w:pStyle w:val="Plattetekst"/>
                        <w:spacing w:line="261" w:lineRule="auto"/>
                        <w:ind w:left="953"/>
                        <w:rPr>
                          <w:lang w:val="nl-NL"/>
                        </w:rPr>
                      </w:pPr>
                      <w:r w:rsidRPr="007949AE">
                        <w:rPr>
                          <w:color w:val="231F20"/>
                          <w:lang w:val="nl-NL"/>
                        </w:rPr>
                        <w:t>milieuvriendelijke bedrijfsvoering. Zo kan bij de keuze van bedrijfswagens en onderhoud worden gekozen voor de meest  milieuvriendelijke</w:t>
                      </w:r>
                    </w:p>
                    <w:p w14:paraId="74D065CC" w14:textId="77777777" w:rsidR="00DF21D4" w:rsidRPr="007949AE" w:rsidRDefault="00DF21D4" w:rsidP="00D2040D">
                      <w:pPr>
                        <w:pStyle w:val="Plattetekst"/>
                        <w:ind w:left="953"/>
                        <w:rPr>
                          <w:lang w:val="nl-NL"/>
                        </w:rPr>
                      </w:pPr>
                      <w:r w:rsidRPr="007949AE">
                        <w:rPr>
                          <w:color w:val="231F20"/>
                          <w:lang w:val="nl-NL"/>
                        </w:rPr>
                        <w:t>mogelijkheden, ook wanneer die relatief kostbaar zouden  blijken.</w:t>
                      </w:r>
                    </w:p>
                  </w:txbxContent>
                </v:textbox>
                <w10:wrap type="topAndBottom" anchorx="page"/>
              </v:shape>
            </w:pict>
          </mc:Fallback>
        </mc:AlternateContent>
      </w:r>
      <w:r>
        <w:rPr>
          <w:rFonts w:cs="Arial"/>
          <w:color w:val="231F20"/>
          <w:spacing w:val="3"/>
          <w:lang w:val="nl-NL"/>
        </w:rPr>
        <w:tab/>
      </w:r>
      <w:proofErr w:type="gramStart"/>
      <w:r w:rsidR="00D2040D" w:rsidRPr="00F629B4">
        <w:rPr>
          <w:rFonts w:cs="Arial"/>
          <w:color w:val="231F20"/>
          <w:spacing w:val="3"/>
          <w:lang w:val="nl-NL"/>
        </w:rPr>
        <w:t>fragment</w:t>
      </w:r>
      <w:proofErr w:type="gramEnd"/>
      <w:r w:rsidR="00D2040D" w:rsidRPr="00F629B4">
        <w:rPr>
          <w:rFonts w:cs="Arial"/>
          <w:color w:val="231F20"/>
          <w:spacing w:val="11"/>
          <w:lang w:val="nl-NL"/>
        </w:rPr>
        <w:t xml:space="preserve"> </w:t>
      </w:r>
      <w:r w:rsidR="00D2040D" w:rsidRPr="00F629B4">
        <w:rPr>
          <w:rFonts w:cs="Arial"/>
          <w:color w:val="231F20"/>
          <w:lang w:val="nl-NL"/>
        </w:rPr>
        <w:t>3</w:t>
      </w:r>
      <w:r w:rsidR="00D2040D" w:rsidRPr="00F629B4">
        <w:rPr>
          <w:rFonts w:cs="Arial"/>
          <w:color w:val="231F20"/>
          <w:lang w:val="nl-NL"/>
        </w:rPr>
        <w:tab/>
      </w:r>
      <w:r w:rsidR="00D2040D" w:rsidRPr="00F629B4">
        <w:rPr>
          <w:rFonts w:cs="Arial"/>
          <w:color w:val="231F20"/>
          <w:spacing w:val="3"/>
          <w:lang w:val="nl-NL"/>
        </w:rPr>
        <w:t>Milieuvriendelijkheid</w:t>
      </w:r>
      <w:r w:rsidR="00D2040D" w:rsidRPr="00F629B4">
        <w:rPr>
          <w:rFonts w:cs="Arial"/>
          <w:color w:val="231F20"/>
          <w:spacing w:val="25"/>
          <w:lang w:val="nl-NL"/>
        </w:rPr>
        <w:t xml:space="preserve"> </w:t>
      </w:r>
      <w:r w:rsidR="00D2040D" w:rsidRPr="00F629B4">
        <w:rPr>
          <w:rFonts w:cs="Arial"/>
          <w:color w:val="231F20"/>
          <w:spacing w:val="5"/>
          <w:lang w:val="nl-NL"/>
        </w:rPr>
        <w:t>voorop</w:t>
      </w:r>
    </w:p>
    <w:p w14:paraId="46A60928" w14:textId="06462490" w:rsidR="00D2040D" w:rsidRPr="00F629B4" w:rsidRDefault="00D2040D" w:rsidP="00C8469F">
      <w:pPr>
        <w:pStyle w:val="Plattetekst"/>
        <w:spacing w:before="6"/>
        <w:ind w:left="567" w:right="-261" w:hanging="567"/>
        <w:rPr>
          <w:rFonts w:cs="Arial"/>
          <w:b/>
          <w:lang w:val="nl-NL"/>
        </w:rPr>
      </w:pPr>
    </w:p>
    <w:p w14:paraId="644B57EA" w14:textId="711616B7" w:rsidR="00D2040D" w:rsidRPr="00F629B4" w:rsidRDefault="00D2040D" w:rsidP="00C8469F">
      <w:pPr>
        <w:pStyle w:val="Plattetekst"/>
        <w:spacing w:before="93"/>
        <w:ind w:left="567" w:right="-261"/>
        <w:rPr>
          <w:rFonts w:cs="Arial"/>
          <w:lang w:val="nl-NL"/>
        </w:rPr>
      </w:pPr>
      <w:r w:rsidRPr="00F629B4">
        <w:rPr>
          <w:rFonts w:cs="Arial"/>
          <w:color w:val="231F20"/>
          <w:lang w:val="nl-NL"/>
        </w:rPr>
        <w:t>Uit de combinatie van de fragmen</w:t>
      </w:r>
      <w:r w:rsidR="007949AE">
        <w:rPr>
          <w:rFonts w:cs="Arial"/>
          <w:color w:val="231F20"/>
          <w:lang w:val="nl-NL"/>
        </w:rPr>
        <w:t xml:space="preserve">ten 1 en 3 blijkt dat er voor de </w:t>
      </w:r>
      <w:r w:rsidRPr="00F629B4">
        <w:rPr>
          <w:rFonts w:cs="Arial"/>
          <w:color w:val="231F20"/>
          <w:lang w:val="nl-NL"/>
        </w:rPr>
        <w:t xml:space="preserve">maatschappelijke organisaties die willen beleggen in </w:t>
      </w:r>
      <w:proofErr w:type="spellStart"/>
      <w:r w:rsidRPr="00F629B4">
        <w:rPr>
          <w:rFonts w:cs="Arial"/>
          <w:color w:val="231F20"/>
          <w:lang w:val="nl-NL"/>
        </w:rPr>
        <w:t>Quichote</w:t>
      </w:r>
      <w:proofErr w:type="spellEnd"/>
      <w:r w:rsidRPr="00F629B4">
        <w:rPr>
          <w:rFonts w:cs="Arial"/>
          <w:color w:val="231F20"/>
          <w:lang w:val="nl-NL"/>
        </w:rPr>
        <w:t>, een principaal-agentprobleem kan optreden.</w:t>
      </w:r>
    </w:p>
    <w:p w14:paraId="39788A7F" w14:textId="5BF3AB58" w:rsidR="00D2040D" w:rsidRPr="00F629B4" w:rsidRDefault="00D2040D" w:rsidP="00C8469F">
      <w:pPr>
        <w:pStyle w:val="Plattetekst"/>
        <w:tabs>
          <w:tab w:val="left" w:pos="621"/>
          <w:tab w:val="left" w:pos="1077"/>
        </w:tabs>
        <w:ind w:left="567" w:right="-261" w:hanging="567"/>
        <w:rPr>
          <w:rFonts w:cs="Arial"/>
          <w:lang w:val="nl-NL"/>
        </w:rPr>
      </w:pPr>
      <w:r w:rsidRPr="00F629B4">
        <w:rPr>
          <w:rFonts w:cs="Arial"/>
          <w:b/>
          <w:color w:val="231F20"/>
          <w:lang w:val="nl-NL"/>
        </w:rPr>
        <w:t>3</w:t>
      </w:r>
      <w:r w:rsidRPr="00F629B4">
        <w:rPr>
          <w:rFonts w:cs="Arial"/>
          <w:b/>
          <w:color w:val="231F20"/>
          <w:lang w:val="nl-NL"/>
        </w:rPr>
        <w:tab/>
      </w:r>
      <w:r w:rsidRPr="00F629B4">
        <w:rPr>
          <w:rFonts w:cs="Arial"/>
          <w:color w:val="231F20"/>
          <w:spacing w:val="2"/>
          <w:lang w:val="nl-NL"/>
        </w:rPr>
        <w:t>Leg</w:t>
      </w:r>
      <w:r w:rsidRPr="00F629B4">
        <w:rPr>
          <w:rFonts w:cs="Arial"/>
          <w:color w:val="231F20"/>
          <w:spacing w:val="15"/>
          <w:lang w:val="nl-NL"/>
        </w:rPr>
        <w:t xml:space="preserve"> </w:t>
      </w:r>
      <w:r w:rsidRPr="00F629B4">
        <w:rPr>
          <w:rFonts w:cs="Arial"/>
          <w:color w:val="231F20"/>
          <w:spacing w:val="2"/>
          <w:lang w:val="nl-NL"/>
        </w:rPr>
        <w:t>uit</w:t>
      </w:r>
      <w:r w:rsidRPr="00F629B4">
        <w:rPr>
          <w:rFonts w:cs="Arial"/>
          <w:color w:val="231F20"/>
          <w:spacing w:val="15"/>
          <w:lang w:val="nl-NL"/>
        </w:rPr>
        <w:t xml:space="preserve"> </w:t>
      </w:r>
      <w:r w:rsidRPr="00F629B4">
        <w:rPr>
          <w:rFonts w:cs="Arial"/>
          <w:color w:val="231F20"/>
          <w:spacing w:val="2"/>
          <w:lang w:val="nl-NL"/>
        </w:rPr>
        <w:t>dat</w:t>
      </w:r>
      <w:r w:rsidRPr="00F629B4">
        <w:rPr>
          <w:rFonts w:cs="Arial"/>
          <w:color w:val="231F20"/>
          <w:spacing w:val="15"/>
          <w:lang w:val="nl-NL"/>
        </w:rPr>
        <w:t xml:space="preserve"> </w:t>
      </w:r>
      <w:r w:rsidRPr="00F629B4">
        <w:rPr>
          <w:rFonts w:cs="Arial"/>
          <w:color w:val="231F20"/>
          <w:spacing w:val="1"/>
          <w:lang w:val="nl-NL"/>
        </w:rPr>
        <w:t>in</w:t>
      </w:r>
      <w:r w:rsidRPr="00F629B4">
        <w:rPr>
          <w:rFonts w:cs="Arial"/>
          <w:color w:val="231F20"/>
          <w:spacing w:val="15"/>
          <w:lang w:val="nl-NL"/>
        </w:rPr>
        <w:t xml:space="preserve"> </w:t>
      </w:r>
      <w:r w:rsidRPr="00F629B4">
        <w:rPr>
          <w:rFonts w:cs="Arial"/>
          <w:color w:val="231F20"/>
          <w:spacing w:val="2"/>
          <w:lang w:val="nl-NL"/>
        </w:rPr>
        <w:t>deze</w:t>
      </w:r>
      <w:r w:rsidRPr="00F629B4">
        <w:rPr>
          <w:rFonts w:cs="Arial"/>
          <w:color w:val="231F20"/>
          <w:spacing w:val="15"/>
          <w:lang w:val="nl-NL"/>
        </w:rPr>
        <w:t xml:space="preserve"> </w:t>
      </w:r>
      <w:r w:rsidRPr="00F629B4">
        <w:rPr>
          <w:rFonts w:cs="Arial"/>
          <w:color w:val="231F20"/>
          <w:spacing w:val="3"/>
          <w:lang w:val="nl-NL"/>
        </w:rPr>
        <w:t>situatie</w:t>
      </w:r>
      <w:r w:rsidRPr="00F629B4">
        <w:rPr>
          <w:rFonts w:cs="Arial"/>
          <w:color w:val="231F20"/>
          <w:spacing w:val="15"/>
          <w:lang w:val="nl-NL"/>
        </w:rPr>
        <w:t xml:space="preserve"> </w:t>
      </w:r>
      <w:r w:rsidRPr="00F629B4">
        <w:rPr>
          <w:rFonts w:cs="Arial"/>
          <w:color w:val="231F20"/>
          <w:spacing w:val="2"/>
          <w:lang w:val="nl-NL"/>
        </w:rPr>
        <w:t>een</w:t>
      </w:r>
      <w:r w:rsidRPr="00F629B4">
        <w:rPr>
          <w:rFonts w:cs="Arial"/>
          <w:color w:val="231F20"/>
          <w:spacing w:val="15"/>
          <w:lang w:val="nl-NL"/>
        </w:rPr>
        <w:t xml:space="preserve"> </w:t>
      </w:r>
      <w:r w:rsidRPr="00F629B4">
        <w:rPr>
          <w:rFonts w:cs="Arial"/>
          <w:color w:val="231F20"/>
          <w:spacing w:val="3"/>
          <w:lang w:val="nl-NL"/>
        </w:rPr>
        <w:t>principaal-agentprobleem</w:t>
      </w:r>
      <w:r w:rsidRPr="00F629B4">
        <w:rPr>
          <w:rFonts w:cs="Arial"/>
          <w:color w:val="231F20"/>
          <w:spacing w:val="15"/>
          <w:lang w:val="nl-NL"/>
        </w:rPr>
        <w:t xml:space="preserve"> </w:t>
      </w:r>
      <w:r w:rsidRPr="00F629B4">
        <w:rPr>
          <w:rFonts w:cs="Arial"/>
          <w:color w:val="231F20"/>
          <w:spacing w:val="2"/>
          <w:lang w:val="nl-NL"/>
        </w:rPr>
        <w:t>kan</w:t>
      </w:r>
      <w:r w:rsidRPr="00F629B4">
        <w:rPr>
          <w:rFonts w:cs="Arial"/>
          <w:color w:val="231F20"/>
          <w:spacing w:val="15"/>
          <w:lang w:val="nl-NL"/>
        </w:rPr>
        <w:t xml:space="preserve"> </w:t>
      </w:r>
      <w:r w:rsidRPr="00F629B4">
        <w:rPr>
          <w:rFonts w:cs="Arial"/>
          <w:color w:val="231F20"/>
          <w:spacing w:val="5"/>
          <w:lang w:val="nl-NL"/>
        </w:rPr>
        <w:t>optreden.</w:t>
      </w:r>
    </w:p>
    <w:p w14:paraId="6065EDDF" w14:textId="77777777" w:rsidR="00D2040D" w:rsidRPr="00F629B4" w:rsidRDefault="00D2040D" w:rsidP="00C8469F">
      <w:pPr>
        <w:pStyle w:val="Plattetekst"/>
        <w:spacing w:before="2"/>
        <w:ind w:left="567" w:right="-261" w:hanging="567"/>
        <w:rPr>
          <w:rFonts w:cs="Arial"/>
          <w:lang w:val="nl-NL"/>
        </w:rPr>
      </w:pPr>
    </w:p>
    <w:p w14:paraId="416365A5" w14:textId="77777777" w:rsidR="00D2040D" w:rsidRPr="00F629B4" w:rsidRDefault="00D2040D" w:rsidP="00C8469F">
      <w:pPr>
        <w:pStyle w:val="Plattetekst"/>
        <w:spacing w:line="261" w:lineRule="auto"/>
        <w:ind w:left="567" w:right="-261"/>
        <w:rPr>
          <w:rFonts w:cs="Arial"/>
          <w:lang w:val="nl-NL"/>
        </w:rPr>
      </w:pPr>
      <w:proofErr w:type="spellStart"/>
      <w:r w:rsidRPr="00F629B4">
        <w:rPr>
          <w:rFonts w:cs="Arial"/>
          <w:color w:val="231F20"/>
          <w:lang w:val="nl-NL"/>
        </w:rPr>
        <w:t>Sancho</w:t>
      </w:r>
      <w:proofErr w:type="spellEnd"/>
      <w:r w:rsidRPr="00F629B4">
        <w:rPr>
          <w:rFonts w:cs="Arial"/>
          <w:color w:val="231F20"/>
          <w:lang w:val="nl-NL"/>
        </w:rPr>
        <w:t xml:space="preserve"> heeft nog nooit ergens in belegd vanwege zijn risico-aversie, maar overweegt nu om obligaties van </w:t>
      </w:r>
      <w:proofErr w:type="spellStart"/>
      <w:r w:rsidRPr="00F629B4">
        <w:rPr>
          <w:rFonts w:cs="Arial"/>
          <w:color w:val="231F20"/>
          <w:lang w:val="nl-NL"/>
        </w:rPr>
        <w:t>Quichote</w:t>
      </w:r>
      <w:proofErr w:type="spellEnd"/>
      <w:r w:rsidRPr="00F629B4">
        <w:rPr>
          <w:rFonts w:cs="Arial"/>
          <w:color w:val="231F20"/>
          <w:lang w:val="nl-NL"/>
        </w:rPr>
        <w:t xml:space="preserve"> te kopen. Zijn vriend</w:t>
      </w:r>
    </w:p>
    <w:p w14:paraId="1D3F386B" w14:textId="77777777" w:rsidR="00D2040D" w:rsidRPr="00F629B4" w:rsidRDefault="00D2040D" w:rsidP="00C8469F">
      <w:pPr>
        <w:pStyle w:val="Plattetekst"/>
        <w:spacing w:line="261" w:lineRule="auto"/>
        <w:ind w:left="567" w:right="-261"/>
        <w:rPr>
          <w:rFonts w:cs="Arial"/>
          <w:lang w:val="nl-NL"/>
        </w:rPr>
      </w:pPr>
      <w:proofErr w:type="spellStart"/>
      <w:r w:rsidRPr="00F629B4">
        <w:rPr>
          <w:rFonts w:cs="Arial"/>
          <w:color w:val="231F20"/>
          <w:spacing w:val="3"/>
          <w:lang w:val="nl-NL"/>
        </w:rPr>
        <w:t>Pancha</w:t>
      </w:r>
      <w:proofErr w:type="spellEnd"/>
      <w:r w:rsidRPr="00F629B4">
        <w:rPr>
          <w:rFonts w:cs="Arial"/>
          <w:color w:val="231F20"/>
          <w:spacing w:val="3"/>
          <w:lang w:val="nl-NL"/>
        </w:rPr>
        <w:t xml:space="preserve"> merkt </w:t>
      </w:r>
      <w:r w:rsidRPr="00F629B4">
        <w:rPr>
          <w:rFonts w:cs="Arial"/>
          <w:color w:val="231F20"/>
          <w:spacing w:val="2"/>
          <w:lang w:val="nl-NL"/>
        </w:rPr>
        <w:t xml:space="preserve">op: “Jij </w:t>
      </w:r>
      <w:r w:rsidRPr="00F629B4">
        <w:rPr>
          <w:rFonts w:cs="Arial"/>
          <w:color w:val="231F20"/>
          <w:spacing w:val="3"/>
          <w:lang w:val="nl-NL"/>
        </w:rPr>
        <w:t xml:space="preserve">woont </w:t>
      </w:r>
      <w:r w:rsidRPr="00F629B4">
        <w:rPr>
          <w:rFonts w:cs="Arial"/>
          <w:color w:val="231F20"/>
          <w:spacing w:val="1"/>
          <w:lang w:val="nl-NL"/>
        </w:rPr>
        <w:t xml:space="preserve">in de </w:t>
      </w:r>
      <w:r w:rsidRPr="00F629B4">
        <w:rPr>
          <w:rFonts w:cs="Arial"/>
          <w:color w:val="231F20"/>
          <w:spacing w:val="3"/>
          <w:lang w:val="nl-NL"/>
        </w:rPr>
        <w:t xml:space="preserve">buurt </w:t>
      </w:r>
      <w:r w:rsidRPr="00F629B4">
        <w:rPr>
          <w:rFonts w:cs="Arial"/>
          <w:color w:val="231F20"/>
          <w:spacing w:val="2"/>
          <w:lang w:val="nl-NL"/>
        </w:rPr>
        <w:t xml:space="preserve">van dat </w:t>
      </w:r>
      <w:r w:rsidRPr="00F629B4">
        <w:rPr>
          <w:rFonts w:cs="Arial"/>
          <w:color w:val="231F20"/>
          <w:spacing w:val="3"/>
          <w:lang w:val="nl-NL"/>
        </w:rPr>
        <w:t xml:space="preserve">windmolenpark. </w:t>
      </w:r>
      <w:r w:rsidRPr="00F629B4">
        <w:rPr>
          <w:rFonts w:cs="Arial"/>
          <w:color w:val="231F20"/>
          <w:spacing w:val="2"/>
          <w:lang w:val="nl-NL"/>
        </w:rPr>
        <w:t xml:space="preserve">Kun </w:t>
      </w:r>
      <w:r w:rsidRPr="00F629B4">
        <w:rPr>
          <w:rFonts w:cs="Arial"/>
          <w:color w:val="231F20"/>
          <w:spacing w:val="5"/>
          <w:lang w:val="nl-NL"/>
        </w:rPr>
        <w:t xml:space="preserve">je </w:t>
      </w:r>
      <w:r w:rsidRPr="00F629B4">
        <w:rPr>
          <w:rFonts w:cs="Arial"/>
          <w:color w:val="231F20"/>
          <w:spacing w:val="2"/>
          <w:lang w:val="nl-NL"/>
        </w:rPr>
        <w:t xml:space="preserve">niet </w:t>
      </w:r>
      <w:r w:rsidRPr="00F629B4">
        <w:rPr>
          <w:rFonts w:cs="Arial"/>
          <w:color w:val="231F20"/>
          <w:spacing w:val="3"/>
          <w:lang w:val="nl-NL"/>
        </w:rPr>
        <w:t xml:space="preserve">beter kiezen </w:t>
      </w:r>
      <w:r w:rsidRPr="00F629B4">
        <w:rPr>
          <w:rFonts w:cs="Arial"/>
          <w:color w:val="231F20"/>
          <w:spacing w:val="2"/>
          <w:lang w:val="nl-NL"/>
        </w:rPr>
        <w:t xml:space="preserve">voor </w:t>
      </w:r>
      <w:r w:rsidRPr="00F629B4">
        <w:rPr>
          <w:rFonts w:cs="Arial"/>
          <w:color w:val="231F20"/>
          <w:spacing w:val="3"/>
          <w:lang w:val="nl-NL"/>
        </w:rPr>
        <w:t xml:space="preserve">aandelen </w:t>
      </w:r>
      <w:r w:rsidRPr="00F629B4">
        <w:rPr>
          <w:rFonts w:cs="Arial"/>
          <w:color w:val="231F20"/>
          <w:spacing w:val="2"/>
          <w:lang w:val="nl-NL"/>
        </w:rPr>
        <w:t>van</w:t>
      </w:r>
      <w:r w:rsidRPr="00F629B4">
        <w:rPr>
          <w:rFonts w:cs="Arial"/>
          <w:color w:val="231F20"/>
          <w:spacing w:val="62"/>
          <w:lang w:val="nl-NL"/>
        </w:rPr>
        <w:t xml:space="preserve"> </w:t>
      </w:r>
      <w:proofErr w:type="spellStart"/>
      <w:r w:rsidRPr="00F629B4">
        <w:rPr>
          <w:rFonts w:cs="Arial"/>
          <w:color w:val="231F20"/>
          <w:spacing w:val="5"/>
          <w:lang w:val="nl-NL"/>
        </w:rPr>
        <w:t>Quichote</w:t>
      </w:r>
      <w:proofErr w:type="spellEnd"/>
      <w:r w:rsidRPr="00F629B4">
        <w:rPr>
          <w:rFonts w:cs="Arial"/>
          <w:color w:val="231F20"/>
          <w:spacing w:val="5"/>
          <w:lang w:val="nl-NL"/>
        </w:rPr>
        <w:t>?”</w:t>
      </w:r>
    </w:p>
    <w:p w14:paraId="1D6433AB" w14:textId="2339ACE4" w:rsidR="00D2040D" w:rsidRPr="00F629B4" w:rsidRDefault="00D2040D" w:rsidP="00C8469F">
      <w:pPr>
        <w:pStyle w:val="Plattetekst"/>
        <w:tabs>
          <w:tab w:val="left" w:pos="621"/>
          <w:tab w:val="left" w:pos="1077"/>
        </w:tabs>
        <w:spacing w:line="261" w:lineRule="auto"/>
        <w:ind w:left="567" w:right="-261" w:hanging="567"/>
        <w:rPr>
          <w:rFonts w:cs="Arial"/>
          <w:lang w:val="nl-NL"/>
        </w:rPr>
      </w:pPr>
      <w:r w:rsidRPr="00F629B4">
        <w:rPr>
          <w:rFonts w:cs="Arial"/>
          <w:b/>
          <w:color w:val="231F20"/>
          <w:lang w:val="nl-NL"/>
        </w:rPr>
        <w:t>4</w:t>
      </w:r>
      <w:r w:rsidRPr="00F629B4">
        <w:rPr>
          <w:rFonts w:cs="Arial"/>
          <w:b/>
          <w:color w:val="231F20"/>
          <w:lang w:val="nl-NL"/>
        </w:rPr>
        <w:tab/>
      </w:r>
      <w:r w:rsidRPr="00F629B4">
        <w:rPr>
          <w:rFonts w:cs="Arial"/>
          <w:color w:val="231F20"/>
          <w:spacing w:val="3"/>
          <w:lang w:val="nl-NL"/>
        </w:rPr>
        <w:t>Beschrijf</w:t>
      </w:r>
      <w:r w:rsidRPr="00F629B4">
        <w:rPr>
          <w:rFonts w:cs="Arial"/>
          <w:color w:val="231F20"/>
          <w:spacing w:val="12"/>
          <w:lang w:val="nl-NL"/>
        </w:rPr>
        <w:t xml:space="preserve"> </w:t>
      </w:r>
      <w:r w:rsidRPr="00F629B4">
        <w:rPr>
          <w:rFonts w:cs="Arial"/>
          <w:color w:val="231F20"/>
          <w:spacing w:val="2"/>
          <w:lang w:val="nl-NL"/>
        </w:rPr>
        <w:t>voor</w:t>
      </w:r>
      <w:r w:rsidRPr="00F629B4">
        <w:rPr>
          <w:rFonts w:cs="Arial"/>
          <w:color w:val="231F20"/>
          <w:spacing w:val="12"/>
          <w:lang w:val="nl-NL"/>
        </w:rPr>
        <w:t xml:space="preserve"> </w:t>
      </w:r>
      <w:proofErr w:type="spellStart"/>
      <w:r w:rsidRPr="00F629B4">
        <w:rPr>
          <w:rFonts w:cs="Arial"/>
          <w:color w:val="231F20"/>
          <w:spacing w:val="3"/>
          <w:lang w:val="nl-NL"/>
        </w:rPr>
        <w:t>Sancho</w:t>
      </w:r>
      <w:proofErr w:type="spellEnd"/>
      <w:r w:rsidRPr="00F629B4">
        <w:rPr>
          <w:rFonts w:cs="Arial"/>
          <w:color w:val="231F20"/>
          <w:spacing w:val="12"/>
          <w:lang w:val="nl-NL"/>
        </w:rPr>
        <w:t xml:space="preserve"> </w:t>
      </w:r>
      <w:r w:rsidRPr="00F629B4">
        <w:rPr>
          <w:rFonts w:cs="Arial"/>
          <w:color w:val="231F20"/>
          <w:spacing w:val="2"/>
          <w:lang w:val="nl-NL"/>
        </w:rPr>
        <w:t>een</w:t>
      </w:r>
      <w:r w:rsidRPr="00F629B4">
        <w:rPr>
          <w:rFonts w:cs="Arial"/>
          <w:color w:val="231F20"/>
          <w:spacing w:val="12"/>
          <w:lang w:val="nl-NL"/>
        </w:rPr>
        <w:t xml:space="preserve"> </w:t>
      </w:r>
      <w:r w:rsidRPr="00F629B4">
        <w:rPr>
          <w:rFonts w:cs="Arial"/>
          <w:color w:val="231F20"/>
          <w:spacing w:val="3"/>
          <w:lang w:val="nl-NL"/>
        </w:rPr>
        <w:t>voordeel</w:t>
      </w:r>
      <w:r w:rsidRPr="00F629B4">
        <w:rPr>
          <w:rFonts w:cs="Arial"/>
          <w:color w:val="231F20"/>
          <w:spacing w:val="12"/>
          <w:lang w:val="nl-NL"/>
        </w:rPr>
        <w:t xml:space="preserve"> </w:t>
      </w:r>
      <w:r w:rsidRPr="00F629B4">
        <w:rPr>
          <w:rFonts w:cs="Arial"/>
          <w:color w:val="231F20"/>
          <w:spacing w:val="1"/>
          <w:lang w:val="nl-NL"/>
        </w:rPr>
        <w:t>en</w:t>
      </w:r>
      <w:r w:rsidRPr="00F629B4">
        <w:rPr>
          <w:rFonts w:cs="Arial"/>
          <w:color w:val="231F20"/>
          <w:spacing w:val="12"/>
          <w:lang w:val="nl-NL"/>
        </w:rPr>
        <w:t xml:space="preserve"> </w:t>
      </w:r>
      <w:r w:rsidRPr="00F629B4">
        <w:rPr>
          <w:rFonts w:cs="Arial"/>
          <w:color w:val="231F20"/>
          <w:spacing w:val="2"/>
          <w:lang w:val="nl-NL"/>
        </w:rPr>
        <w:t>een</w:t>
      </w:r>
      <w:r w:rsidRPr="00F629B4">
        <w:rPr>
          <w:rFonts w:cs="Arial"/>
          <w:color w:val="231F20"/>
          <w:spacing w:val="12"/>
          <w:lang w:val="nl-NL"/>
        </w:rPr>
        <w:t xml:space="preserve"> </w:t>
      </w:r>
      <w:r w:rsidRPr="00F629B4">
        <w:rPr>
          <w:rFonts w:cs="Arial"/>
          <w:color w:val="231F20"/>
          <w:spacing w:val="3"/>
          <w:lang w:val="nl-NL"/>
        </w:rPr>
        <w:t>nadeel</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3"/>
          <w:lang w:val="nl-NL"/>
        </w:rPr>
        <w:t>aandelen</w:t>
      </w:r>
      <w:r w:rsidRPr="00F629B4">
        <w:rPr>
          <w:rFonts w:cs="Arial"/>
          <w:color w:val="231F20"/>
          <w:spacing w:val="12"/>
          <w:lang w:val="nl-NL"/>
        </w:rPr>
        <w:t xml:space="preserve"> </w:t>
      </w:r>
      <w:r w:rsidRPr="00F629B4">
        <w:rPr>
          <w:rFonts w:cs="Arial"/>
          <w:color w:val="231F20"/>
          <w:spacing w:val="5"/>
          <w:lang w:val="nl-NL"/>
        </w:rPr>
        <w:t xml:space="preserve">ten </w:t>
      </w:r>
      <w:r w:rsidRPr="00F629B4">
        <w:rPr>
          <w:rFonts w:cs="Arial"/>
          <w:color w:val="231F20"/>
          <w:spacing w:val="3"/>
          <w:lang w:val="nl-NL"/>
        </w:rPr>
        <w:t xml:space="preserve">opzichte </w:t>
      </w:r>
      <w:r w:rsidRPr="00F629B4">
        <w:rPr>
          <w:rFonts w:cs="Arial"/>
          <w:color w:val="231F20"/>
          <w:spacing w:val="2"/>
          <w:lang w:val="nl-NL"/>
        </w:rPr>
        <w:t xml:space="preserve">van </w:t>
      </w:r>
      <w:r w:rsidRPr="00F629B4">
        <w:rPr>
          <w:rFonts w:cs="Arial"/>
          <w:color w:val="231F20"/>
          <w:spacing w:val="3"/>
          <w:lang w:val="nl-NL"/>
        </w:rPr>
        <w:t xml:space="preserve">obligaties, </w:t>
      </w:r>
      <w:r w:rsidRPr="00F629B4">
        <w:rPr>
          <w:rFonts w:cs="Arial"/>
          <w:color w:val="231F20"/>
          <w:spacing w:val="2"/>
          <w:lang w:val="nl-NL"/>
        </w:rPr>
        <w:t xml:space="preserve">als hij wil </w:t>
      </w:r>
      <w:r w:rsidRPr="00F629B4">
        <w:rPr>
          <w:rFonts w:cs="Arial"/>
          <w:color w:val="231F20"/>
          <w:spacing w:val="3"/>
          <w:lang w:val="nl-NL"/>
        </w:rPr>
        <w:t xml:space="preserve">beleggen </w:t>
      </w:r>
      <w:proofErr w:type="gramStart"/>
      <w:r w:rsidRPr="00F629B4">
        <w:rPr>
          <w:rFonts w:cs="Arial"/>
          <w:color w:val="231F20"/>
          <w:spacing w:val="1"/>
          <w:lang w:val="nl-NL"/>
        </w:rPr>
        <w:t xml:space="preserve">in </w:t>
      </w:r>
      <w:r w:rsidRPr="00F629B4">
        <w:rPr>
          <w:rFonts w:cs="Arial"/>
          <w:color w:val="231F20"/>
          <w:spacing w:val="22"/>
          <w:lang w:val="nl-NL"/>
        </w:rPr>
        <w:t xml:space="preserve"> </w:t>
      </w:r>
      <w:proofErr w:type="spellStart"/>
      <w:r w:rsidRPr="00F629B4">
        <w:rPr>
          <w:rFonts w:cs="Arial"/>
          <w:color w:val="231F20"/>
          <w:spacing w:val="5"/>
          <w:lang w:val="nl-NL"/>
        </w:rPr>
        <w:t>Quichte</w:t>
      </w:r>
      <w:proofErr w:type="spellEnd"/>
      <w:proofErr w:type="gramEnd"/>
      <w:r w:rsidRPr="00F629B4">
        <w:rPr>
          <w:rFonts w:cs="Arial"/>
          <w:color w:val="231F20"/>
          <w:spacing w:val="5"/>
          <w:lang w:val="nl-NL"/>
        </w:rPr>
        <w:t>.</w:t>
      </w:r>
    </w:p>
    <w:p w14:paraId="281EF5F3" w14:textId="77777777" w:rsidR="00D2040D" w:rsidRDefault="00D2040D" w:rsidP="00C8469F">
      <w:pPr>
        <w:spacing w:line="261" w:lineRule="auto"/>
        <w:ind w:left="567" w:right="-261" w:hanging="567"/>
        <w:rPr>
          <w:rFonts w:ascii="Arial" w:hAnsi="Arial" w:cs="Arial"/>
        </w:rPr>
      </w:pPr>
    </w:p>
    <w:p w14:paraId="76AA6431" w14:textId="52586341" w:rsidR="007949AE" w:rsidRPr="007949AE" w:rsidRDefault="007949AE" w:rsidP="00C8469F">
      <w:pPr>
        <w:spacing w:line="261" w:lineRule="auto"/>
        <w:ind w:left="567" w:right="-261" w:hanging="567"/>
        <w:rPr>
          <w:rFonts w:ascii="Arial" w:hAnsi="Arial" w:cs="Arial"/>
          <w:b/>
        </w:rPr>
      </w:pPr>
      <w:r w:rsidRPr="007949AE">
        <w:rPr>
          <w:rFonts w:ascii="Arial" w:hAnsi="Arial" w:cs="Arial"/>
          <w:b/>
        </w:rPr>
        <w:t>Opgave 2</w:t>
      </w:r>
      <w:r w:rsidRPr="007949AE">
        <w:rPr>
          <w:rFonts w:ascii="Arial" w:hAnsi="Arial" w:cs="Arial"/>
          <w:b/>
        </w:rPr>
        <w:tab/>
        <w:t>Phillipscurve richtsnoer voor beleid</w:t>
      </w:r>
    </w:p>
    <w:p w14:paraId="5142F55F" w14:textId="5BE73C54" w:rsidR="00D2040D" w:rsidRPr="00F629B4" w:rsidRDefault="00D2040D" w:rsidP="00C8469F">
      <w:pPr>
        <w:pStyle w:val="Plattetekst"/>
        <w:spacing w:before="92" w:line="261" w:lineRule="auto"/>
        <w:ind w:left="567" w:right="-261"/>
        <w:rPr>
          <w:rFonts w:cs="Arial"/>
          <w:lang w:val="nl-NL"/>
        </w:rPr>
      </w:pPr>
      <w:r w:rsidRPr="00F629B4">
        <w:rPr>
          <w:rFonts w:cs="Arial"/>
          <w:color w:val="231F20"/>
          <w:lang w:val="nl-NL"/>
        </w:rPr>
        <w:t xml:space="preserve">De regering van een land discussieert over de mogelijkheden om door middel van belastingverlaging de laagconjunctuur </w:t>
      </w:r>
      <w:proofErr w:type="gramStart"/>
      <w:r w:rsidRPr="00F629B4">
        <w:rPr>
          <w:rFonts w:cs="Arial"/>
          <w:color w:val="231F20"/>
          <w:lang w:val="nl-NL"/>
        </w:rPr>
        <w:t>te  bestrijden</w:t>
      </w:r>
      <w:proofErr w:type="gramEnd"/>
      <w:r w:rsidRPr="00F629B4">
        <w:rPr>
          <w:rFonts w:cs="Arial"/>
          <w:color w:val="231F20"/>
          <w:lang w:val="nl-NL"/>
        </w:rPr>
        <w:t>. De</w:t>
      </w:r>
      <w:r w:rsidR="007949AE">
        <w:rPr>
          <w:rFonts w:cs="Arial"/>
          <w:color w:val="231F20"/>
          <w:lang w:val="nl-NL"/>
        </w:rPr>
        <w:t xml:space="preserve"> </w:t>
      </w:r>
      <w:r w:rsidRPr="00F629B4">
        <w:rPr>
          <w:rFonts w:cs="Arial"/>
          <w:color w:val="231F20"/>
          <w:lang w:val="nl-NL"/>
        </w:rPr>
        <w:t>minister van Financiën presenteert grafiek 1 met het verband tussen het werkloosheidspercentage en de inflatie (Phillipscurve) voor de korte en de lange termijn: “Met de huidige 1,5% inflatie en een werkloosheid van</w:t>
      </w:r>
      <w:r w:rsidR="007949AE">
        <w:rPr>
          <w:rFonts w:cs="Arial"/>
          <w:color w:val="231F20"/>
          <w:lang w:val="nl-NL"/>
        </w:rPr>
        <w:t xml:space="preserve"> </w:t>
      </w:r>
      <w:r w:rsidRPr="00F629B4">
        <w:rPr>
          <w:rFonts w:cs="Arial"/>
          <w:color w:val="231F20"/>
          <w:lang w:val="nl-NL"/>
        </w:rPr>
        <w:t>5,25% bevindt het land zich in punt A. Uitgaande van het geschetste verband tussen beide variabelen kan belastingverlaging door hogere heffingskortingen de economie van ons land naar punt B brengen.”</w:t>
      </w:r>
    </w:p>
    <w:p w14:paraId="6815B5D0" w14:textId="3F032E22" w:rsidR="00D2040D" w:rsidRPr="00F629B4" w:rsidRDefault="00D2040D" w:rsidP="00C8469F">
      <w:pPr>
        <w:pStyle w:val="Plattetekst"/>
        <w:ind w:left="567" w:right="-261"/>
        <w:rPr>
          <w:rFonts w:cs="Arial"/>
          <w:lang w:val="nl-NL"/>
        </w:rPr>
      </w:pPr>
      <w:r w:rsidRPr="00F629B4">
        <w:rPr>
          <w:rFonts w:cs="Arial"/>
          <w:color w:val="231F20"/>
          <w:lang w:val="nl-NL"/>
        </w:rPr>
        <w:t>De minister van Sociale Zaken reageert: “Als gevolg van de hogere</w:t>
      </w:r>
      <w:r w:rsidR="007949AE">
        <w:rPr>
          <w:rFonts w:cs="Arial"/>
          <w:color w:val="231F20"/>
          <w:lang w:val="nl-NL"/>
        </w:rPr>
        <w:t xml:space="preserve"> </w:t>
      </w:r>
      <w:r w:rsidRPr="00F629B4">
        <w:rPr>
          <w:rFonts w:cs="Arial"/>
          <w:color w:val="231F20"/>
          <w:lang w:val="nl-NL"/>
        </w:rPr>
        <w:t xml:space="preserve">inflatie in situatie B </w:t>
      </w:r>
      <w:proofErr w:type="gramStart"/>
      <w:r w:rsidRPr="00F629B4">
        <w:rPr>
          <w:rFonts w:cs="Arial"/>
          <w:color w:val="231F20"/>
          <w:lang w:val="nl-NL"/>
        </w:rPr>
        <w:t>ten opzicht van</w:t>
      </w:r>
      <w:proofErr w:type="gramEnd"/>
      <w:r w:rsidRPr="00F629B4">
        <w:rPr>
          <w:rFonts w:cs="Arial"/>
          <w:color w:val="231F20"/>
          <w:lang w:val="nl-NL"/>
        </w:rPr>
        <w:t xml:space="preserve"> situatie A zien kwetsbare groepen,</w:t>
      </w:r>
      <w:r w:rsidR="007949AE">
        <w:rPr>
          <w:rFonts w:cs="Arial"/>
          <w:color w:val="231F20"/>
          <w:lang w:val="nl-NL"/>
        </w:rPr>
        <w:t xml:space="preserve"> </w:t>
      </w:r>
      <w:r w:rsidRPr="00F629B4">
        <w:rPr>
          <w:rFonts w:cs="Arial"/>
          <w:color w:val="231F20"/>
          <w:lang w:val="nl-NL"/>
        </w:rPr>
        <w:t>zoals ouderen met alleen een nominaal vast pensioen, de waarde van hun inkomen steeds verder dalen. Ik zie daarom een toename van de inflatie</w:t>
      </w:r>
      <w:r w:rsidR="007949AE">
        <w:rPr>
          <w:rFonts w:cs="Arial"/>
          <w:color w:val="231F20"/>
          <w:lang w:val="nl-NL"/>
        </w:rPr>
        <w:t xml:space="preserve"> </w:t>
      </w:r>
      <w:r w:rsidRPr="00F629B4">
        <w:rPr>
          <w:rFonts w:cs="Arial"/>
          <w:color w:val="231F20"/>
          <w:lang w:val="nl-NL"/>
        </w:rPr>
        <w:t>van maximaal 3,5 procentpunt alleen aanvaardbaar, als daar een afname van de werkloosheid van ten minste 40% tegenover staat.”</w:t>
      </w:r>
    </w:p>
    <w:p w14:paraId="23ECE3A0" w14:textId="3DE42AF3" w:rsidR="00D2040D" w:rsidRPr="00F629B4" w:rsidRDefault="007949AE" w:rsidP="00C8469F">
      <w:pPr>
        <w:pStyle w:val="Plattetekst"/>
        <w:spacing w:before="2"/>
        <w:ind w:left="567" w:right="-261"/>
        <w:rPr>
          <w:rFonts w:cs="Arial"/>
          <w:lang w:val="nl-NL"/>
        </w:rPr>
      </w:pPr>
      <w:r>
        <w:rPr>
          <w:rFonts w:cs="Arial"/>
          <w:noProof/>
          <w:lang w:eastAsia="nl-NL"/>
        </w:rPr>
        <w:drawing>
          <wp:inline distT="0" distB="0" distL="0" distR="0" wp14:anchorId="452B5525" wp14:editId="6BA5C303">
            <wp:extent cx="4104998" cy="3391593"/>
            <wp:effectExtent l="0" t="0" r="0" b="0"/>
            <wp:docPr id="363"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110379" cy="3396039"/>
                    </a:xfrm>
                    <a:prstGeom prst="rect">
                      <a:avLst/>
                    </a:prstGeom>
                    <a:noFill/>
                    <a:ln>
                      <a:noFill/>
                    </a:ln>
                  </pic:spPr>
                </pic:pic>
              </a:graphicData>
            </a:graphic>
          </wp:inline>
        </w:drawing>
      </w:r>
    </w:p>
    <w:p w14:paraId="278F8808" w14:textId="77777777" w:rsidR="00D2040D" w:rsidRPr="00F629B4" w:rsidRDefault="00D2040D" w:rsidP="00C8469F">
      <w:pPr>
        <w:pStyle w:val="Plattetekst"/>
        <w:spacing w:before="92"/>
        <w:ind w:left="567" w:right="-261"/>
        <w:rPr>
          <w:rFonts w:cs="Arial"/>
          <w:lang w:val="nl-NL"/>
        </w:rPr>
      </w:pPr>
      <w:r w:rsidRPr="00F629B4">
        <w:rPr>
          <w:rFonts w:cs="Arial"/>
          <w:color w:val="231F20"/>
          <w:lang w:val="nl-NL"/>
        </w:rPr>
        <w:lastRenderedPageBreak/>
        <w:t>Toelichting bij grafiek 1:</w:t>
      </w:r>
    </w:p>
    <w:p w14:paraId="48626E87" w14:textId="77777777" w:rsidR="00D2040D" w:rsidRPr="00F629B4" w:rsidRDefault="00D2040D" w:rsidP="00321A5C">
      <w:pPr>
        <w:pStyle w:val="Lijstalinea"/>
        <w:widowControl w:val="0"/>
        <w:numPr>
          <w:ilvl w:val="0"/>
          <w:numId w:val="27"/>
        </w:numPr>
        <w:tabs>
          <w:tab w:val="left" w:pos="1554"/>
          <w:tab w:val="left" w:pos="1555"/>
        </w:tabs>
        <w:autoSpaceDE w:val="0"/>
        <w:autoSpaceDN w:val="0"/>
        <w:spacing w:before="7" w:after="0" w:line="259" w:lineRule="auto"/>
        <w:ind w:left="567" w:right="-261" w:hanging="425"/>
        <w:contextualSpacing w:val="0"/>
        <w:rPr>
          <w:rFonts w:ascii="Arial" w:hAnsi="Arial" w:cs="Arial"/>
        </w:rPr>
      </w:pPr>
      <w:r w:rsidRPr="00F629B4">
        <w:rPr>
          <w:rFonts w:ascii="Arial" w:hAnsi="Arial" w:cs="Arial"/>
          <w:color w:val="231F20"/>
          <w:spacing w:val="1"/>
        </w:rPr>
        <w:t xml:space="preserve">De </w:t>
      </w:r>
      <w:r w:rsidRPr="00F629B4">
        <w:rPr>
          <w:rFonts w:ascii="Arial" w:hAnsi="Arial" w:cs="Arial"/>
          <w:color w:val="231F20"/>
          <w:spacing w:val="3"/>
        </w:rPr>
        <w:t xml:space="preserve">positie </w:t>
      </w:r>
      <w:r w:rsidRPr="00F629B4">
        <w:rPr>
          <w:rFonts w:ascii="Arial" w:hAnsi="Arial" w:cs="Arial"/>
          <w:color w:val="231F20"/>
          <w:spacing w:val="1"/>
        </w:rPr>
        <w:t xml:space="preserve">op de </w:t>
      </w:r>
      <w:proofErr w:type="spellStart"/>
      <w:r w:rsidRPr="00F629B4">
        <w:rPr>
          <w:rFonts w:ascii="Arial" w:hAnsi="Arial" w:cs="Arial"/>
          <w:color w:val="231F20"/>
          <w:spacing w:val="3"/>
        </w:rPr>
        <w:t>kortetermijn</w:t>
      </w:r>
      <w:proofErr w:type="spellEnd"/>
      <w:r w:rsidRPr="00F629B4">
        <w:rPr>
          <w:rFonts w:ascii="Arial" w:hAnsi="Arial" w:cs="Arial"/>
          <w:color w:val="231F20"/>
          <w:spacing w:val="3"/>
        </w:rPr>
        <w:t xml:space="preserve">-Phillipscurve </w:t>
      </w:r>
      <w:r w:rsidRPr="00F629B4">
        <w:rPr>
          <w:rFonts w:ascii="Arial" w:hAnsi="Arial" w:cs="Arial"/>
          <w:color w:val="231F20"/>
          <w:spacing w:val="1"/>
        </w:rPr>
        <w:t xml:space="preserve">is </w:t>
      </w:r>
      <w:r w:rsidRPr="00F629B4">
        <w:rPr>
          <w:rFonts w:ascii="Arial" w:hAnsi="Arial" w:cs="Arial"/>
          <w:color w:val="231F20"/>
          <w:spacing w:val="3"/>
        </w:rPr>
        <w:t xml:space="preserve">afhankelijk </w:t>
      </w:r>
      <w:r w:rsidRPr="00F629B4">
        <w:rPr>
          <w:rFonts w:ascii="Arial" w:hAnsi="Arial" w:cs="Arial"/>
          <w:color w:val="231F20"/>
          <w:spacing w:val="2"/>
        </w:rPr>
        <w:t xml:space="preserve">van </w:t>
      </w:r>
      <w:r w:rsidRPr="00F629B4">
        <w:rPr>
          <w:rFonts w:ascii="Arial" w:hAnsi="Arial" w:cs="Arial"/>
          <w:color w:val="231F20"/>
          <w:spacing w:val="1"/>
        </w:rPr>
        <w:t xml:space="preserve">de </w:t>
      </w:r>
      <w:r w:rsidRPr="00F629B4">
        <w:rPr>
          <w:rFonts w:ascii="Arial" w:hAnsi="Arial" w:cs="Arial"/>
          <w:color w:val="231F20"/>
          <w:spacing w:val="5"/>
        </w:rPr>
        <w:t xml:space="preserve">stand </w:t>
      </w:r>
      <w:r w:rsidRPr="00F629B4">
        <w:rPr>
          <w:rFonts w:ascii="Arial" w:hAnsi="Arial" w:cs="Arial"/>
          <w:color w:val="231F20"/>
          <w:spacing w:val="2"/>
        </w:rPr>
        <w:t xml:space="preserve">van </w:t>
      </w:r>
      <w:r w:rsidRPr="00F629B4">
        <w:rPr>
          <w:rFonts w:ascii="Arial" w:hAnsi="Arial" w:cs="Arial"/>
          <w:color w:val="231F20"/>
          <w:spacing w:val="1"/>
        </w:rPr>
        <w:t>de</w:t>
      </w:r>
      <w:r w:rsidRPr="00F629B4">
        <w:rPr>
          <w:rFonts w:ascii="Arial" w:hAnsi="Arial" w:cs="Arial"/>
          <w:color w:val="231F20"/>
          <w:spacing w:val="21"/>
        </w:rPr>
        <w:t xml:space="preserve"> </w:t>
      </w:r>
      <w:r w:rsidRPr="00F629B4">
        <w:rPr>
          <w:rFonts w:ascii="Arial" w:hAnsi="Arial" w:cs="Arial"/>
          <w:color w:val="231F20"/>
          <w:spacing w:val="5"/>
        </w:rPr>
        <w:t>conjunctuur.</w:t>
      </w:r>
    </w:p>
    <w:p w14:paraId="0336FFCC" w14:textId="77777777" w:rsidR="00D2040D" w:rsidRPr="00F629B4" w:rsidRDefault="00D2040D" w:rsidP="00321A5C">
      <w:pPr>
        <w:pStyle w:val="Lijstalinea"/>
        <w:widowControl w:val="0"/>
        <w:numPr>
          <w:ilvl w:val="0"/>
          <w:numId w:val="27"/>
        </w:numPr>
        <w:tabs>
          <w:tab w:val="left" w:pos="1554"/>
          <w:tab w:val="left" w:pos="1555"/>
        </w:tabs>
        <w:autoSpaceDE w:val="0"/>
        <w:autoSpaceDN w:val="0"/>
        <w:spacing w:after="0" w:line="259" w:lineRule="auto"/>
        <w:ind w:left="567" w:right="-261" w:hanging="425"/>
        <w:contextualSpacing w:val="0"/>
        <w:rPr>
          <w:rFonts w:ascii="Arial" w:hAnsi="Arial" w:cs="Arial"/>
        </w:rPr>
      </w:pPr>
      <w:r w:rsidRPr="00F629B4">
        <w:rPr>
          <w:rFonts w:ascii="Arial" w:hAnsi="Arial" w:cs="Arial"/>
          <w:color w:val="231F20"/>
          <w:spacing w:val="1"/>
        </w:rPr>
        <w:t xml:space="preserve">De </w:t>
      </w:r>
      <w:r w:rsidRPr="00F629B4">
        <w:rPr>
          <w:rFonts w:ascii="Arial" w:hAnsi="Arial" w:cs="Arial"/>
          <w:color w:val="231F20"/>
          <w:spacing w:val="3"/>
        </w:rPr>
        <w:t xml:space="preserve">inflatieverwachtingen volgen </w:t>
      </w:r>
      <w:r w:rsidRPr="00F629B4">
        <w:rPr>
          <w:rFonts w:ascii="Arial" w:hAnsi="Arial" w:cs="Arial"/>
          <w:color w:val="231F20"/>
          <w:spacing w:val="1"/>
        </w:rPr>
        <w:t xml:space="preserve">de </w:t>
      </w:r>
      <w:r w:rsidRPr="00F629B4">
        <w:rPr>
          <w:rFonts w:ascii="Arial" w:hAnsi="Arial" w:cs="Arial"/>
          <w:color w:val="231F20"/>
          <w:spacing w:val="3"/>
        </w:rPr>
        <w:t xml:space="preserve">feitelijke inflatie </w:t>
      </w:r>
      <w:r w:rsidRPr="00F629B4">
        <w:rPr>
          <w:rFonts w:ascii="Arial" w:hAnsi="Arial" w:cs="Arial"/>
          <w:color w:val="231F20"/>
          <w:spacing w:val="2"/>
        </w:rPr>
        <w:t xml:space="preserve">met </w:t>
      </w:r>
      <w:r w:rsidRPr="00F629B4">
        <w:rPr>
          <w:rFonts w:ascii="Arial" w:hAnsi="Arial" w:cs="Arial"/>
          <w:color w:val="231F20"/>
          <w:spacing w:val="5"/>
        </w:rPr>
        <w:t>enige vertraging.</w:t>
      </w:r>
    </w:p>
    <w:p w14:paraId="0EE8BB03" w14:textId="4257AFFF" w:rsidR="00D2040D" w:rsidRPr="007949AE" w:rsidRDefault="00D2040D" w:rsidP="00321A5C">
      <w:pPr>
        <w:pStyle w:val="Lijstalinea"/>
        <w:widowControl w:val="0"/>
        <w:numPr>
          <w:ilvl w:val="0"/>
          <w:numId w:val="27"/>
        </w:numPr>
        <w:tabs>
          <w:tab w:val="left" w:pos="1554"/>
          <w:tab w:val="left" w:pos="1555"/>
        </w:tabs>
        <w:autoSpaceDE w:val="0"/>
        <w:autoSpaceDN w:val="0"/>
        <w:spacing w:before="22" w:after="0" w:line="261" w:lineRule="auto"/>
        <w:ind w:left="567" w:right="-261" w:hanging="425"/>
        <w:contextualSpacing w:val="0"/>
        <w:rPr>
          <w:rFonts w:ascii="Arial" w:hAnsi="Arial" w:cs="Arial"/>
        </w:rPr>
      </w:pPr>
      <w:r w:rsidRPr="007949AE">
        <w:rPr>
          <w:rFonts w:ascii="Arial" w:hAnsi="Arial" w:cs="Arial"/>
          <w:color w:val="231F20"/>
          <w:spacing w:val="1"/>
        </w:rPr>
        <w:t>De</w:t>
      </w:r>
      <w:r w:rsidRPr="007949AE">
        <w:rPr>
          <w:rFonts w:ascii="Arial" w:hAnsi="Arial" w:cs="Arial"/>
          <w:color w:val="231F20"/>
          <w:spacing w:val="15"/>
        </w:rPr>
        <w:t xml:space="preserve"> </w:t>
      </w:r>
      <w:r w:rsidRPr="007949AE">
        <w:rPr>
          <w:rFonts w:ascii="Arial" w:hAnsi="Arial" w:cs="Arial"/>
          <w:i/>
          <w:color w:val="231F20"/>
          <w:spacing w:val="2"/>
        </w:rPr>
        <w:t>Non</w:t>
      </w:r>
      <w:r w:rsidRPr="007949AE">
        <w:rPr>
          <w:rFonts w:ascii="Arial" w:hAnsi="Arial" w:cs="Arial"/>
          <w:i/>
          <w:color w:val="231F20"/>
          <w:spacing w:val="15"/>
        </w:rPr>
        <w:t xml:space="preserve"> </w:t>
      </w:r>
      <w:proofErr w:type="spellStart"/>
      <w:r w:rsidRPr="007949AE">
        <w:rPr>
          <w:rFonts w:ascii="Arial" w:hAnsi="Arial" w:cs="Arial"/>
          <w:i/>
          <w:color w:val="231F20"/>
          <w:spacing w:val="3"/>
        </w:rPr>
        <w:t>Accelerating</w:t>
      </w:r>
      <w:proofErr w:type="spellEnd"/>
      <w:r w:rsidRPr="007949AE">
        <w:rPr>
          <w:rFonts w:ascii="Arial" w:hAnsi="Arial" w:cs="Arial"/>
          <w:i/>
          <w:color w:val="231F20"/>
          <w:spacing w:val="15"/>
        </w:rPr>
        <w:t xml:space="preserve"> </w:t>
      </w:r>
      <w:proofErr w:type="spellStart"/>
      <w:r w:rsidRPr="007949AE">
        <w:rPr>
          <w:rFonts w:ascii="Arial" w:hAnsi="Arial" w:cs="Arial"/>
          <w:i/>
          <w:color w:val="231F20"/>
          <w:spacing w:val="3"/>
        </w:rPr>
        <w:t>Inflation</w:t>
      </w:r>
      <w:proofErr w:type="spellEnd"/>
      <w:r w:rsidRPr="007949AE">
        <w:rPr>
          <w:rFonts w:ascii="Arial" w:hAnsi="Arial" w:cs="Arial"/>
          <w:i/>
          <w:color w:val="231F20"/>
          <w:spacing w:val="15"/>
        </w:rPr>
        <w:t xml:space="preserve"> </w:t>
      </w:r>
      <w:proofErr w:type="spellStart"/>
      <w:r w:rsidRPr="007949AE">
        <w:rPr>
          <w:rFonts w:ascii="Arial" w:hAnsi="Arial" w:cs="Arial"/>
          <w:i/>
          <w:color w:val="231F20"/>
          <w:spacing w:val="2"/>
        </w:rPr>
        <w:t>Rate</w:t>
      </w:r>
      <w:proofErr w:type="spellEnd"/>
      <w:r w:rsidRPr="007949AE">
        <w:rPr>
          <w:rFonts w:ascii="Arial" w:hAnsi="Arial" w:cs="Arial"/>
          <w:i/>
          <w:color w:val="231F20"/>
          <w:spacing w:val="15"/>
        </w:rPr>
        <w:t xml:space="preserve"> </w:t>
      </w:r>
      <w:r w:rsidRPr="007949AE">
        <w:rPr>
          <w:rFonts w:ascii="Arial" w:hAnsi="Arial" w:cs="Arial"/>
          <w:i/>
          <w:color w:val="231F20"/>
          <w:spacing w:val="1"/>
        </w:rPr>
        <w:t>of</w:t>
      </w:r>
      <w:r w:rsidRPr="007949AE">
        <w:rPr>
          <w:rFonts w:ascii="Arial" w:hAnsi="Arial" w:cs="Arial"/>
          <w:i/>
          <w:color w:val="231F20"/>
          <w:spacing w:val="15"/>
        </w:rPr>
        <w:t xml:space="preserve"> </w:t>
      </w:r>
      <w:proofErr w:type="spellStart"/>
      <w:r w:rsidRPr="007949AE">
        <w:rPr>
          <w:rFonts w:ascii="Arial" w:hAnsi="Arial" w:cs="Arial"/>
          <w:i/>
          <w:color w:val="231F20"/>
          <w:spacing w:val="3"/>
        </w:rPr>
        <w:t>Unemployment</w:t>
      </w:r>
      <w:proofErr w:type="spellEnd"/>
      <w:r w:rsidRPr="007949AE">
        <w:rPr>
          <w:rFonts w:ascii="Arial" w:hAnsi="Arial" w:cs="Arial"/>
          <w:i/>
          <w:color w:val="231F20"/>
          <w:spacing w:val="15"/>
        </w:rPr>
        <w:t xml:space="preserve"> </w:t>
      </w:r>
      <w:r w:rsidRPr="007949AE">
        <w:rPr>
          <w:rFonts w:ascii="Arial" w:hAnsi="Arial" w:cs="Arial"/>
          <w:i/>
          <w:color w:val="231F20"/>
          <w:spacing w:val="3"/>
        </w:rPr>
        <w:t>(</w:t>
      </w:r>
      <w:r w:rsidRPr="007949AE">
        <w:rPr>
          <w:rFonts w:ascii="Arial" w:hAnsi="Arial" w:cs="Arial"/>
          <w:color w:val="231F20"/>
          <w:spacing w:val="3"/>
        </w:rPr>
        <w:t>NAIRU),</w:t>
      </w:r>
      <w:r w:rsidRPr="007949AE">
        <w:rPr>
          <w:rFonts w:ascii="Arial" w:hAnsi="Arial" w:cs="Arial"/>
          <w:color w:val="231F20"/>
          <w:spacing w:val="15"/>
        </w:rPr>
        <w:t xml:space="preserve"> </w:t>
      </w:r>
      <w:r w:rsidRPr="007949AE">
        <w:rPr>
          <w:rFonts w:ascii="Arial" w:hAnsi="Arial" w:cs="Arial"/>
          <w:color w:val="231F20"/>
          <w:spacing w:val="5"/>
        </w:rPr>
        <w:t>het</w:t>
      </w:r>
      <w:r w:rsidR="007949AE" w:rsidRPr="007949AE">
        <w:rPr>
          <w:rFonts w:ascii="Arial" w:hAnsi="Arial" w:cs="Arial"/>
          <w:color w:val="231F20"/>
          <w:spacing w:val="5"/>
        </w:rPr>
        <w:t xml:space="preserve"> </w:t>
      </w:r>
      <w:r w:rsidRPr="007949AE">
        <w:rPr>
          <w:rFonts w:ascii="Arial" w:hAnsi="Arial" w:cs="Arial"/>
          <w:color w:val="231F20"/>
        </w:rPr>
        <w:t xml:space="preserve">werkloosheidspercentage behorend bij de </w:t>
      </w:r>
      <w:proofErr w:type="spellStart"/>
      <w:r w:rsidRPr="007949AE">
        <w:rPr>
          <w:rFonts w:ascii="Arial" w:hAnsi="Arial" w:cs="Arial"/>
          <w:color w:val="231F20"/>
        </w:rPr>
        <w:t>langetermijn</w:t>
      </w:r>
      <w:proofErr w:type="spellEnd"/>
      <w:r w:rsidRPr="007949AE">
        <w:rPr>
          <w:rFonts w:ascii="Arial" w:hAnsi="Arial" w:cs="Arial"/>
          <w:color w:val="231F20"/>
        </w:rPr>
        <w:t>-Phillipscurve, wordt geacht te worden bereikt bij een normale bezetting van de</w:t>
      </w:r>
      <w:r w:rsidR="007949AE" w:rsidRPr="007949AE">
        <w:rPr>
          <w:rFonts w:ascii="Arial" w:hAnsi="Arial" w:cs="Arial"/>
          <w:color w:val="231F20"/>
        </w:rPr>
        <w:t xml:space="preserve"> </w:t>
      </w:r>
      <w:r w:rsidRPr="007949AE">
        <w:rPr>
          <w:rFonts w:ascii="Arial" w:hAnsi="Arial" w:cs="Arial"/>
          <w:color w:val="231F20"/>
        </w:rPr>
        <w:t xml:space="preserve">productiecapaciteit. In de beginsituatie is </w:t>
      </w:r>
      <w:proofErr w:type="gramStart"/>
      <w:r w:rsidRPr="007949AE">
        <w:rPr>
          <w:rFonts w:ascii="Arial" w:hAnsi="Arial" w:cs="Arial"/>
          <w:color w:val="231F20"/>
        </w:rPr>
        <w:t>de  NAIRU</w:t>
      </w:r>
      <w:proofErr w:type="gramEnd"/>
      <w:r w:rsidRPr="007949AE">
        <w:rPr>
          <w:rFonts w:ascii="Arial" w:hAnsi="Arial" w:cs="Arial"/>
          <w:color w:val="231F20"/>
        </w:rPr>
        <w:t xml:space="preserve"> 3,5%.</w:t>
      </w:r>
    </w:p>
    <w:p w14:paraId="115B14E5" w14:textId="77777777" w:rsidR="00D2040D" w:rsidRPr="007949AE" w:rsidRDefault="00D2040D" w:rsidP="00C8469F">
      <w:pPr>
        <w:pStyle w:val="Plattetekst"/>
        <w:spacing w:before="2"/>
        <w:ind w:left="567" w:right="-261" w:hanging="567"/>
        <w:rPr>
          <w:rFonts w:cs="Arial"/>
          <w:lang w:val="nl-NL"/>
        </w:rPr>
      </w:pPr>
    </w:p>
    <w:p w14:paraId="6E3D4E82" w14:textId="0C66D8F6" w:rsidR="00D2040D" w:rsidRDefault="00D2040D" w:rsidP="00C8469F">
      <w:pPr>
        <w:pStyle w:val="Plattetekst"/>
        <w:tabs>
          <w:tab w:val="left" w:pos="701"/>
          <w:tab w:val="left" w:pos="1157"/>
        </w:tabs>
        <w:spacing w:line="261" w:lineRule="auto"/>
        <w:ind w:left="567" w:right="-261" w:hanging="567"/>
        <w:rPr>
          <w:rFonts w:cs="Arial"/>
          <w:color w:val="231F20"/>
          <w:spacing w:val="5"/>
          <w:lang w:val="nl-NL"/>
        </w:rPr>
      </w:pPr>
      <w:r w:rsidRPr="00F629B4">
        <w:rPr>
          <w:rFonts w:cs="Arial"/>
          <w:b/>
          <w:color w:val="231F20"/>
          <w:lang w:val="nl-NL"/>
        </w:rPr>
        <w:t>5</w:t>
      </w:r>
      <w:r w:rsidRPr="00F629B4">
        <w:rPr>
          <w:rFonts w:cs="Arial"/>
          <w:b/>
          <w:color w:val="231F20"/>
          <w:lang w:val="nl-NL"/>
        </w:rPr>
        <w:tab/>
      </w:r>
      <w:r w:rsidRPr="00F629B4">
        <w:rPr>
          <w:rFonts w:cs="Arial"/>
          <w:color w:val="231F20"/>
          <w:spacing w:val="3"/>
          <w:lang w:val="nl-NL"/>
        </w:rPr>
        <w:t>Verklaar</w:t>
      </w:r>
      <w:r w:rsidRPr="00F629B4">
        <w:rPr>
          <w:rFonts w:cs="Arial"/>
          <w:color w:val="231F20"/>
          <w:spacing w:val="13"/>
          <w:lang w:val="nl-NL"/>
        </w:rPr>
        <w:t xml:space="preserve"> </w:t>
      </w:r>
      <w:r w:rsidRPr="00F629B4">
        <w:rPr>
          <w:rFonts w:cs="Arial"/>
          <w:color w:val="231F20"/>
          <w:spacing w:val="2"/>
          <w:lang w:val="nl-NL"/>
        </w:rPr>
        <w:t>via</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arbeidsmarkt</w:t>
      </w:r>
      <w:r w:rsidRPr="00F629B4">
        <w:rPr>
          <w:rFonts w:cs="Arial"/>
          <w:color w:val="231F20"/>
          <w:spacing w:val="13"/>
          <w:lang w:val="nl-NL"/>
        </w:rPr>
        <w:t xml:space="preserve"> </w:t>
      </w:r>
      <w:r w:rsidRPr="00F629B4">
        <w:rPr>
          <w:rFonts w:cs="Arial"/>
          <w:color w:val="231F20"/>
          <w:spacing w:val="2"/>
          <w:lang w:val="nl-NL"/>
        </w:rPr>
        <w:t>het</w:t>
      </w:r>
      <w:r w:rsidRPr="00F629B4">
        <w:rPr>
          <w:rFonts w:cs="Arial"/>
          <w:color w:val="231F20"/>
          <w:spacing w:val="13"/>
          <w:lang w:val="nl-NL"/>
        </w:rPr>
        <w:t xml:space="preserve"> </w:t>
      </w:r>
      <w:r w:rsidRPr="00F629B4">
        <w:rPr>
          <w:rFonts w:cs="Arial"/>
          <w:color w:val="231F20"/>
          <w:spacing w:val="3"/>
          <w:lang w:val="nl-NL"/>
        </w:rPr>
        <w:t>dalende</w:t>
      </w:r>
      <w:r w:rsidRPr="00F629B4">
        <w:rPr>
          <w:rFonts w:cs="Arial"/>
          <w:color w:val="231F20"/>
          <w:spacing w:val="13"/>
          <w:lang w:val="nl-NL"/>
        </w:rPr>
        <w:t xml:space="preserve"> </w:t>
      </w:r>
      <w:r w:rsidRPr="00F629B4">
        <w:rPr>
          <w:rFonts w:cs="Arial"/>
          <w:color w:val="231F20"/>
          <w:spacing w:val="3"/>
          <w:lang w:val="nl-NL"/>
        </w:rPr>
        <w:t>verloop</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Phillipscurve</w:t>
      </w:r>
      <w:r w:rsidRPr="00F629B4">
        <w:rPr>
          <w:rFonts w:cs="Arial"/>
          <w:color w:val="231F20"/>
          <w:spacing w:val="13"/>
          <w:lang w:val="nl-NL"/>
        </w:rPr>
        <w:t xml:space="preserve"> </w:t>
      </w:r>
      <w:r w:rsidRPr="00F629B4">
        <w:rPr>
          <w:rFonts w:cs="Arial"/>
          <w:color w:val="231F20"/>
          <w:spacing w:val="5"/>
          <w:lang w:val="nl-NL"/>
        </w:rPr>
        <w:t xml:space="preserve">op </w:t>
      </w:r>
      <w:r w:rsidRPr="00F629B4">
        <w:rPr>
          <w:rFonts w:cs="Arial"/>
          <w:color w:val="231F20"/>
          <w:spacing w:val="3"/>
          <w:lang w:val="nl-NL"/>
        </w:rPr>
        <w:t>korte</w:t>
      </w:r>
      <w:r w:rsidRPr="00F629B4">
        <w:rPr>
          <w:rFonts w:cs="Arial"/>
          <w:color w:val="231F20"/>
          <w:spacing w:val="18"/>
          <w:lang w:val="nl-NL"/>
        </w:rPr>
        <w:t xml:space="preserve"> </w:t>
      </w:r>
      <w:r w:rsidRPr="00F629B4">
        <w:rPr>
          <w:rFonts w:cs="Arial"/>
          <w:color w:val="231F20"/>
          <w:spacing w:val="5"/>
          <w:lang w:val="nl-NL"/>
        </w:rPr>
        <w:t>termijn.</w:t>
      </w:r>
    </w:p>
    <w:p w14:paraId="609E1FC5" w14:textId="77777777" w:rsidR="007949AE" w:rsidRDefault="007949AE" w:rsidP="00C8469F">
      <w:pPr>
        <w:pStyle w:val="Plattetekst"/>
        <w:tabs>
          <w:tab w:val="left" w:pos="701"/>
          <w:tab w:val="left" w:pos="1157"/>
        </w:tabs>
        <w:spacing w:line="261" w:lineRule="auto"/>
        <w:ind w:left="567" w:right="-261" w:hanging="567"/>
        <w:rPr>
          <w:rFonts w:cs="Arial"/>
          <w:lang w:val="nl-NL"/>
        </w:rPr>
      </w:pPr>
    </w:p>
    <w:p w14:paraId="4856AEC1" w14:textId="1620F8A9" w:rsidR="00D2040D" w:rsidRPr="00F629B4" w:rsidRDefault="00D2040D" w:rsidP="00C8469F">
      <w:pPr>
        <w:pStyle w:val="Plattetekst"/>
        <w:tabs>
          <w:tab w:val="left" w:pos="621"/>
          <w:tab w:val="left" w:pos="1077"/>
        </w:tabs>
        <w:spacing w:before="69"/>
        <w:ind w:left="567" w:right="-261" w:hanging="567"/>
        <w:rPr>
          <w:rFonts w:cs="Arial"/>
          <w:lang w:val="nl-NL"/>
        </w:rPr>
      </w:pPr>
      <w:r w:rsidRPr="00F629B4">
        <w:rPr>
          <w:rFonts w:cs="Arial"/>
          <w:b/>
          <w:color w:val="231F20"/>
          <w:lang w:val="nl-NL"/>
        </w:rPr>
        <w:t>6</w:t>
      </w:r>
      <w:r w:rsidRPr="00F629B4">
        <w:rPr>
          <w:rFonts w:cs="Arial"/>
          <w:b/>
          <w:color w:val="231F20"/>
          <w:lang w:val="nl-NL"/>
        </w:rPr>
        <w:tab/>
      </w:r>
      <w:r w:rsidRPr="00F629B4">
        <w:rPr>
          <w:rFonts w:cs="Arial"/>
          <w:color w:val="231F20"/>
          <w:spacing w:val="2"/>
          <w:lang w:val="nl-NL"/>
        </w:rPr>
        <w:t>Toon</w:t>
      </w:r>
      <w:r w:rsidRPr="00F629B4">
        <w:rPr>
          <w:rFonts w:cs="Arial"/>
          <w:color w:val="231F20"/>
          <w:spacing w:val="16"/>
          <w:lang w:val="nl-NL"/>
        </w:rPr>
        <w:t xml:space="preserve"> </w:t>
      </w:r>
      <w:r w:rsidRPr="00F629B4">
        <w:rPr>
          <w:rFonts w:cs="Arial"/>
          <w:color w:val="231F20"/>
          <w:spacing w:val="2"/>
          <w:lang w:val="nl-NL"/>
        </w:rPr>
        <w:t>met</w:t>
      </w:r>
      <w:r w:rsidRPr="00F629B4">
        <w:rPr>
          <w:rFonts w:cs="Arial"/>
          <w:color w:val="231F20"/>
          <w:spacing w:val="16"/>
          <w:lang w:val="nl-NL"/>
        </w:rPr>
        <w:t xml:space="preserve"> </w:t>
      </w:r>
      <w:r w:rsidRPr="00F629B4">
        <w:rPr>
          <w:rFonts w:cs="Arial"/>
          <w:color w:val="231F20"/>
          <w:spacing w:val="2"/>
          <w:lang w:val="nl-NL"/>
        </w:rPr>
        <w:t>een</w:t>
      </w:r>
      <w:r w:rsidRPr="00F629B4">
        <w:rPr>
          <w:rFonts w:cs="Arial"/>
          <w:color w:val="231F20"/>
          <w:spacing w:val="16"/>
          <w:lang w:val="nl-NL"/>
        </w:rPr>
        <w:t xml:space="preserve"> </w:t>
      </w:r>
      <w:r w:rsidRPr="00F629B4">
        <w:rPr>
          <w:rFonts w:cs="Arial"/>
          <w:color w:val="231F20"/>
          <w:spacing w:val="3"/>
          <w:lang w:val="nl-NL"/>
        </w:rPr>
        <w:t>berekening</w:t>
      </w:r>
      <w:r w:rsidRPr="00F629B4">
        <w:rPr>
          <w:rFonts w:cs="Arial"/>
          <w:color w:val="231F20"/>
          <w:spacing w:val="16"/>
          <w:lang w:val="nl-NL"/>
        </w:rPr>
        <w:t xml:space="preserve"> </w:t>
      </w:r>
      <w:r w:rsidRPr="00F629B4">
        <w:rPr>
          <w:rFonts w:cs="Arial"/>
          <w:color w:val="231F20"/>
          <w:spacing w:val="2"/>
          <w:lang w:val="nl-NL"/>
        </w:rPr>
        <w:t>aan</w:t>
      </w:r>
      <w:r w:rsidRPr="00F629B4">
        <w:rPr>
          <w:rFonts w:cs="Arial"/>
          <w:color w:val="231F20"/>
          <w:spacing w:val="16"/>
          <w:lang w:val="nl-NL"/>
        </w:rPr>
        <w:t xml:space="preserve"> </w:t>
      </w:r>
      <w:r w:rsidRPr="00F629B4">
        <w:rPr>
          <w:rFonts w:cs="Arial"/>
          <w:color w:val="231F20"/>
          <w:spacing w:val="2"/>
          <w:lang w:val="nl-NL"/>
        </w:rPr>
        <w:t>dat</w:t>
      </w:r>
      <w:r w:rsidRPr="00F629B4">
        <w:rPr>
          <w:rFonts w:cs="Arial"/>
          <w:color w:val="231F20"/>
          <w:spacing w:val="16"/>
          <w:lang w:val="nl-NL"/>
        </w:rPr>
        <w:t xml:space="preserve"> </w:t>
      </w:r>
      <w:r w:rsidRPr="00F629B4">
        <w:rPr>
          <w:rFonts w:cs="Arial"/>
          <w:color w:val="231F20"/>
          <w:spacing w:val="1"/>
          <w:lang w:val="nl-NL"/>
        </w:rPr>
        <w:t>de</w:t>
      </w:r>
      <w:r w:rsidRPr="00F629B4">
        <w:rPr>
          <w:rFonts w:cs="Arial"/>
          <w:color w:val="231F20"/>
          <w:spacing w:val="16"/>
          <w:lang w:val="nl-NL"/>
        </w:rPr>
        <w:t xml:space="preserve"> </w:t>
      </w:r>
      <w:r w:rsidRPr="00F629B4">
        <w:rPr>
          <w:rFonts w:cs="Arial"/>
          <w:color w:val="231F20"/>
          <w:spacing w:val="3"/>
          <w:lang w:val="nl-NL"/>
        </w:rPr>
        <w:t>beschreven</w:t>
      </w:r>
      <w:r w:rsidRPr="00F629B4">
        <w:rPr>
          <w:rFonts w:cs="Arial"/>
          <w:color w:val="231F20"/>
          <w:spacing w:val="16"/>
          <w:lang w:val="nl-NL"/>
        </w:rPr>
        <w:t xml:space="preserve"> </w:t>
      </w:r>
      <w:proofErr w:type="spellStart"/>
      <w:r w:rsidRPr="00F629B4">
        <w:rPr>
          <w:rFonts w:cs="Arial"/>
          <w:color w:val="231F20"/>
          <w:spacing w:val="3"/>
          <w:lang w:val="nl-NL"/>
        </w:rPr>
        <w:t>kortetermijn</w:t>
      </w:r>
      <w:proofErr w:type="spellEnd"/>
      <w:r w:rsidRPr="00F629B4">
        <w:rPr>
          <w:rFonts w:cs="Arial"/>
          <w:color w:val="231F20"/>
          <w:spacing w:val="3"/>
          <w:lang w:val="nl-NL"/>
        </w:rPr>
        <w:t>-afruil</w:t>
      </w:r>
      <w:r w:rsidR="003F364A">
        <w:rPr>
          <w:rFonts w:cs="Arial"/>
          <w:color w:val="231F20"/>
          <w:spacing w:val="3"/>
          <w:lang w:val="nl-NL"/>
        </w:rPr>
        <w:t xml:space="preserve"> va</w:t>
      </w:r>
      <w:r w:rsidRPr="00F629B4">
        <w:rPr>
          <w:rFonts w:cs="Arial"/>
          <w:color w:val="231F20"/>
          <w:spacing w:val="5"/>
          <w:lang w:val="nl-NL"/>
        </w:rPr>
        <w:t>n</w:t>
      </w:r>
      <w:r w:rsidR="003F364A">
        <w:rPr>
          <w:rFonts w:cs="Arial"/>
          <w:color w:val="231F20"/>
          <w:spacing w:val="5"/>
          <w:lang w:val="nl-NL"/>
        </w:rPr>
        <w:t xml:space="preserve"> </w:t>
      </w:r>
      <w:r w:rsidRPr="00F629B4">
        <w:rPr>
          <w:rFonts w:cs="Arial"/>
          <w:color w:val="231F20"/>
          <w:lang w:val="nl-NL"/>
        </w:rPr>
        <w:t>inflatie en werkloosheid van situatie A naar situatie B voor de minister van Sociale Zaken aanvaardbaar is.</w:t>
      </w:r>
    </w:p>
    <w:p w14:paraId="407B0E16" w14:textId="77777777" w:rsidR="00D2040D" w:rsidRPr="00F629B4" w:rsidRDefault="00D2040D" w:rsidP="00C8469F">
      <w:pPr>
        <w:pStyle w:val="Plattetekst"/>
        <w:ind w:left="567" w:right="-261" w:hanging="567"/>
        <w:rPr>
          <w:rFonts w:cs="Arial"/>
          <w:lang w:val="nl-NL"/>
        </w:rPr>
      </w:pPr>
    </w:p>
    <w:p w14:paraId="65AA986F" w14:textId="0528D60D" w:rsidR="00D2040D" w:rsidRPr="00F629B4" w:rsidRDefault="00D2040D" w:rsidP="00C8469F">
      <w:pPr>
        <w:pStyle w:val="Plattetekst"/>
        <w:ind w:left="567" w:right="-261"/>
        <w:rPr>
          <w:rFonts w:cs="Arial"/>
          <w:lang w:val="nl-NL"/>
        </w:rPr>
      </w:pPr>
      <w:r w:rsidRPr="00F629B4">
        <w:rPr>
          <w:rFonts w:cs="Arial"/>
          <w:color w:val="231F20"/>
          <w:lang w:val="nl-NL"/>
        </w:rPr>
        <w:t>De minister van Financiën merkt op dat een verhoging van de</w:t>
      </w:r>
      <w:r w:rsidR="003F364A">
        <w:rPr>
          <w:rFonts w:cs="Arial"/>
          <w:color w:val="231F20"/>
          <w:lang w:val="nl-NL"/>
        </w:rPr>
        <w:t xml:space="preserve"> </w:t>
      </w:r>
      <w:r w:rsidRPr="00F629B4">
        <w:rPr>
          <w:rFonts w:cs="Arial"/>
          <w:color w:val="231F20"/>
          <w:lang w:val="nl-NL"/>
        </w:rPr>
        <w:t>heffingskorting betaald werk (arbeidskorting) de staatsschuld minder zal laten oplopen dan het bedrag waarmee de inkomstenbelasting bij deze maatregel wordt verlaagd. De opmerking van de minister kan worden</w:t>
      </w:r>
      <w:r w:rsidR="003F364A">
        <w:rPr>
          <w:rFonts w:cs="Arial"/>
          <w:color w:val="231F20"/>
          <w:lang w:val="nl-NL"/>
        </w:rPr>
        <w:t xml:space="preserve"> </w:t>
      </w:r>
      <w:r w:rsidRPr="00F629B4">
        <w:rPr>
          <w:rFonts w:cs="Arial"/>
          <w:color w:val="231F20"/>
          <w:lang w:val="nl-NL"/>
        </w:rPr>
        <w:t>verklaard uit een inverdieneffect voor de overheid ten aanzien van de sociale zekerheid.</w:t>
      </w:r>
    </w:p>
    <w:p w14:paraId="5CA6C432" w14:textId="276FA520" w:rsidR="00D2040D" w:rsidRPr="00F629B4" w:rsidRDefault="00D2040D" w:rsidP="00C8469F">
      <w:pPr>
        <w:pStyle w:val="Plattetekst"/>
        <w:tabs>
          <w:tab w:val="left" w:pos="621"/>
          <w:tab w:val="left" w:pos="1077"/>
        </w:tabs>
        <w:spacing w:line="261" w:lineRule="auto"/>
        <w:ind w:left="567" w:right="-261" w:hanging="567"/>
        <w:rPr>
          <w:rFonts w:cs="Arial"/>
          <w:lang w:val="nl-NL"/>
        </w:rPr>
      </w:pPr>
      <w:r w:rsidRPr="00F629B4">
        <w:rPr>
          <w:rFonts w:cs="Arial"/>
          <w:b/>
          <w:color w:val="231F20"/>
          <w:lang w:val="nl-NL"/>
        </w:rPr>
        <w:t>7</w:t>
      </w:r>
      <w:r w:rsidRPr="00F629B4">
        <w:rPr>
          <w:rFonts w:cs="Arial"/>
          <w:b/>
          <w:color w:val="231F20"/>
          <w:lang w:val="nl-NL"/>
        </w:rPr>
        <w:tab/>
      </w:r>
      <w:r w:rsidRPr="00F629B4">
        <w:rPr>
          <w:rFonts w:cs="Arial"/>
          <w:color w:val="231F20"/>
          <w:spacing w:val="3"/>
          <w:lang w:val="nl-NL"/>
        </w:rPr>
        <w:t xml:space="preserve">Beschrijf </w:t>
      </w:r>
      <w:r w:rsidRPr="00F629B4">
        <w:rPr>
          <w:rFonts w:cs="Arial"/>
          <w:color w:val="231F20"/>
          <w:spacing w:val="2"/>
          <w:lang w:val="nl-NL"/>
        </w:rPr>
        <w:t xml:space="preserve">nog een </w:t>
      </w:r>
      <w:r w:rsidRPr="00F629B4">
        <w:rPr>
          <w:rFonts w:cs="Arial"/>
          <w:color w:val="231F20"/>
          <w:spacing w:val="3"/>
          <w:lang w:val="nl-NL"/>
        </w:rPr>
        <w:t xml:space="preserve">ander inverdieneffect </w:t>
      </w:r>
      <w:r w:rsidRPr="00F629B4">
        <w:rPr>
          <w:rFonts w:cs="Arial"/>
          <w:color w:val="231F20"/>
          <w:spacing w:val="2"/>
          <w:lang w:val="nl-NL"/>
        </w:rPr>
        <w:t xml:space="preserve">als </w:t>
      </w:r>
      <w:r w:rsidRPr="00F629B4">
        <w:rPr>
          <w:rFonts w:cs="Arial"/>
          <w:color w:val="231F20"/>
          <w:spacing w:val="3"/>
          <w:lang w:val="nl-NL"/>
        </w:rPr>
        <w:t xml:space="preserve">verklaring </w:t>
      </w:r>
      <w:proofErr w:type="gramStart"/>
      <w:r w:rsidRPr="00F629B4">
        <w:rPr>
          <w:rFonts w:cs="Arial"/>
          <w:color w:val="231F20"/>
          <w:spacing w:val="2"/>
          <w:lang w:val="nl-NL"/>
        </w:rPr>
        <w:t xml:space="preserve">voor </w:t>
      </w:r>
      <w:r w:rsidRPr="00F629B4">
        <w:rPr>
          <w:rFonts w:cs="Arial"/>
          <w:color w:val="231F20"/>
          <w:spacing w:val="25"/>
          <w:lang w:val="nl-NL"/>
        </w:rPr>
        <w:t xml:space="preserve"> </w:t>
      </w:r>
      <w:r w:rsidRPr="00F629B4">
        <w:rPr>
          <w:rFonts w:cs="Arial"/>
          <w:color w:val="231F20"/>
          <w:spacing w:val="1"/>
          <w:lang w:val="nl-NL"/>
        </w:rPr>
        <w:t>de</w:t>
      </w:r>
      <w:proofErr w:type="gramEnd"/>
      <w:r w:rsidRPr="00F629B4">
        <w:rPr>
          <w:rFonts w:cs="Arial"/>
          <w:color w:val="231F20"/>
          <w:spacing w:val="13"/>
          <w:lang w:val="nl-NL"/>
        </w:rPr>
        <w:t xml:space="preserve"> </w:t>
      </w:r>
      <w:r w:rsidRPr="00F629B4">
        <w:rPr>
          <w:rFonts w:cs="Arial"/>
          <w:color w:val="231F20"/>
          <w:spacing w:val="5"/>
          <w:lang w:val="nl-NL"/>
        </w:rPr>
        <w:t xml:space="preserve">opmerking </w:t>
      </w:r>
      <w:r w:rsidRPr="00F629B4">
        <w:rPr>
          <w:rFonts w:cs="Arial"/>
          <w:color w:val="231F20"/>
          <w:spacing w:val="2"/>
          <w:lang w:val="nl-NL"/>
        </w:rPr>
        <w:t xml:space="preserve">van </w:t>
      </w:r>
      <w:r w:rsidRPr="00F629B4">
        <w:rPr>
          <w:rFonts w:cs="Arial"/>
          <w:color w:val="231F20"/>
          <w:spacing w:val="1"/>
          <w:lang w:val="nl-NL"/>
        </w:rPr>
        <w:t>de</w:t>
      </w:r>
      <w:r w:rsidRPr="00F629B4">
        <w:rPr>
          <w:rFonts w:cs="Arial"/>
          <w:color w:val="231F20"/>
          <w:spacing w:val="21"/>
          <w:lang w:val="nl-NL"/>
        </w:rPr>
        <w:t xml:space="preserve"> </w:t>
      </w:r>
      <w:r w:rsidRPr="00F629B4">
        <w:rPr>
          <w:rFonts w:cs="Arial"/>
          <w:color w:val="231F20"/>
          <w:spacing w:val="5"/>
          <w:lang w:val="nl-NL"/>
        </w:rPr>
        <w:t>minister.</w:t>
      </w:r>
    </w:p>
    <w:p w14:paraId="04C1A542" w14:textId="77777777" w:rsidR="00D2040D" w:rsidRPr="00F629B4" w:rsidRDefault="00D2040D" w:rsidP="00C8469F">
      <w:pPr>
        <w:pStyle w:val="Plattetekst"/>
        <w:ind w:left="567" w:right="-261" w:hanging="567"/>
        <w:rPr>
          <w:rFonts w:cs="Arial"/>
          <w:lang w:val="nl-NL"/>
        </w:rPr>
      </w:pPr>
    </w:p>
    <w:p w14:paraId="13ED8875"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spacing w:val="2"/>
          <w:lang w:val="nl-NL"/>
        </w:rPr>
        <w:t xml:space="preserve">Een </w:t>
      </w:r>
      <w:r w:rsidRPr="00F629B4">
        <w:rPr>
          <w:rFonts w:cs="Arial"/>
          <w:color w:val="231F20"/>
          <w:spacing w:val="3"/>
          <w:lang w:val="nl-NL"/>
        </w:rPr>
        <w:t xml:space="preserve">econoom analyseert </w:t>
      </w:r>
      <w:r w:rsidRPr="00F629B4">
        <w:rPr>
          <w:rFonts w:cs="Arial"/>
          <w:color w:val="231F20"/>
          <w:spacing w:val="2"/>
          <w:lang w:val="nl-NL"/>
        </w:rPr>
        <w:t xml:space="preserve">deze </w:t>
      </w:r>
      <w:r w:rsidRPr="00F629B4">
        <w:rPr>
          <w:rFonts w:cs="Arial"/>
          <w:color w:val="231F20"/>
          <w:spacing w:val="3"/>
          <w:lang w:val="nl-NL"/>
        </w:rPr>
        <w:t xml:space="preserve">voorgenomen maatregel </w:t>
      </w:r>
      <w:r w:rsidRPr="00F629B4">
        <w:rPr>
          <w:rFonts w:cs="Arial"/>
          <w:color w:val="231F20"/>
          <w:spacing w:val="2"/>
          <w:lang w:val="nl-NL"/>
        </w:rPr>
        <w:t xml:space="preserve">tot </w:t>
      </w:r>
      <w:r w:rsidRPr="00F629B4">
        <w:rPr>
          <w:rFonts w:cs="Arial"/>
          <w:color w:val="231F20"/>
          <w:spacing w:val="3"/>
          <w:lang w:val="nl-NL"/>
        </w:rPr>
        <w:t xml:space="preserve">verlaging </w:t>
      </w:r>
      <w:proofErr w:type="gramStart"/>
      <w:r w:rsidRPr="00F629B4">
        <w:rPr>
          <w:rFonts w:cs="Arial"/>
          <w:color w:val="231F20"/>
          <w:spacing w:val="2"/>
          <w:lang w:val="nl-NL"/>
        </w:rPr>
        <w:t xml:space="preserve">van  </w:t>
      </w:r>
      <w:r w:rsidRPr="00F629B4">
        <w:rPr>
          <w:rFonts w:cs="Arial"/>
          <w:color w:val="231F20"/>
          <w:spacing w:val="1"/>
          <w:lang w:val="nl-NL"/>
        </w:rPr>
        <w:t>de</w:t>
      </w:r>
      <w:proofErr w:type="gramEnd"/>
      <w:r w:rsidRPr="00F629B4">
        <w:rPr>
          <w:rFonts w:cs="Arial"/>
          <w:color w:val="231F20"/>
          <w:spacing w:val="1"/>
          <w:lang w:val="nl-NL"/>
        </w:rPr>
        <w:t xml:space="preserve"> </w:t>
      </w:r>
      <w:r w:rsidRPr="00F629B4">
        <w:rPr>
          <w:rFonts w:cs="Arial"/>
          <w:color w:val="231F20"/>
          <w:spacing w:val="3"/>
          <w:lang w:val="nl-NL"/>
        </w:rPr>
        <w:t xml:space="preserve">belasting. </w:t>
      </w:r>
      <w:r w:rsidRPr="00F629B4">
        <w:rPr>
          <w:rFonts w:cs="Arial"/>
          <w:color w:val="231F20"/>
          <w:spacing w:val="2"/>
          <w:lang w:val="nl-NL"/>
        </w:rPr>
        <w:t xml:space="preserve">Hij </w:t>
      </w:r>
      <w:r w:rsidRPr="00F629B4">
        <w:rPr>
          <w:rFonts w:cs="Arial"/>
          <w:color w:val="231F20"/>
          <w:spacing w:val="3"/>
          <w:lang w:val="nl-NL"/>
        </w:rPr>
        <w:t xml:space="preserve">plaatst </w:t>
      </w:r>
      <w:r w:rsidRPr="00F629B4">
        <w:rPr>
          <w:rFonts w:cs="Arial"/>
          <w:color w:val="231F20"/>
          <w:spacing w:val="2"/>
          <w:lang w:val="nl-NL"/>
        </w:rPr>
        <w:t xml:space="preserve">die </w:t>
      </w:r>
      <w:r w:rsidRPr="00F629B4">
        <w:rPr>
          <w:rFonts w:cs="Arial"/>
          <w:color w:val="231F20"/>
          <w:spacing w:val="1"/>
          <w:lang w:val="nl-NL"/>
        </w:rPr>
        <w:t xml:space="preserve">in </w:t>
      </w:r>
      <w:r w:rsidRPr="00F629B4">
        <w:rPr>
          <w:rFonts w:cs="Arial"/>
          <w:color w:val="231F20"/>
          <w:spacing w:val="2"/>
          <w:lang w:val="nl-NL"/>
        </w:rPr>
        <w:t xml:space="preserve">het </w:t>
      </w:r>
      <w:r w:rsidRPr="00F629B4">
        <w:rPr>
          <w:rFonts w:cs="Arial"/>
          <w:color w:val="231F20"/>
          <w:spacing w:val="3"/>
          <w:lang w:val="nl-NL"/>
        </w:rPr>
        <w:t xml:space="preserve">kader </w:t>
      </w:r>
      <w:r w:rsidRPr="00F629B4">
        <w:rPr>
          <w:rFonts w:cs="Arial"/>
          <w:color w:val="231F20"/>
          <w:spacing w:val="2"/>
          <w:lang w:val="nl-NL"/>
        </w:rPr>
        <w:t xml:space="preserve">van </w:t>
      </w:r>
      <w:r w:rsidRPr="00F629B4">
        <w:rPr>
          <w:rFonts w:cs="Arial"/>
          <w:color w:val="231F20"/>
          <w:spacing w:val="3"/>
          <w:lang w:val="nl-NL"/>
        </w:rPr>
        <w:t xml:space="preserve">grafiek </w:t>
      </w:r>
      <w:r w:rsidRPr="00F629B4">
        <w:rPr>
          <w:rFonts w:cs="Arial"/>
          <w:color w:val="231F20"/>
          <w:lang w:val="nl-NL"/>
        </w:rPr>
        <w:t xml:space="preserve">1 </w:t>
      </w:r>
      <w:r w:rsidRPr="00F629B4">
        <w:rPr>
          <w:rFonts w:cs="Arial"/>
          <w:color w:val="231F20"/>
          <w:spacing w:val="1"/>
          <w:lang w:val="nl-NL"/>
        </w:rPr>
        <w:t xml:space="preserve">en </w:t>
      </w:r>
      <w:r w:rsidRPr="00F629B4">
        <w:rPr>
          <w:rFonts w:cs="Arial"/>
          <w:color w:val="231F20"/>
          <w:spacing w:val="2"/>
          <w:lang w:val="nl-NL"/>
        </w:rPr>
        <w:t xml:space="preserve">doet </w:t>
      </w:r>
      <w:r w:rsidRPr="00F629B4">
        <w:rPr>
          <w:rFonts w:cs="Arial"/>
          <w:color w:val="231F20"/>
          <w:spacing w:val="1"/>
          <w:lang w:val="nl-NL"/>
        </w:rPr>
        <w:t xml:space="preserve">de </w:t>
      </w:r>
      <w:r w:rsidRPr="00F629B4">
        <w:rPr>
          <w:rFonts w:cs="Arial"/>
          <w:color w:val="231F20"/>
          <w:spacing w:val="5"/>
          <w:lang w:val="nl-NL"/>
        </w:rPr>
        <w:t>volgende beweringen:</w:t>
      </w:r>
    </w:p>
    <w:p w14:paraId="6B9E53F3" w14:textId="0EE5BA53" w:rsidR="00D2040D" w:rsidRPr="003F364A" w:rsidRDefault="00D2040D" w:rsidP="00321A5C">
      <w:pPr>
        <w:pStyle w:val="Lijstalinea"/>
        <w:widowControl w:val="0"/>
        <w:numPr>
          <w:ilvl w:val="0"/>
          <w:numId w:val="26"/>
        </w:numPr>
        <w:tabs>
          <w:tab w:val="left" w:pos="1475"/>
          <w:tab w:val="left" w:pos="1476"/>
        </w:tabs>
        <w:autoSpaceDE w:val="0"/>
        <w:autoSpaceDN w:val="0"/>
        <w:spacing w:after="0" w:line="261" w:lineRule="auto"/>
        <w:ind w:left="567" w:right="-261" w:hanging="283"/>
        <w:contextualSpacing w:val="0"/>
        <w:rPr>
          <w:rFonts w:ascii="Arial" w:hAnsi="Arial" w:cs="Arial"/>
        </w:rPr>
      </w:pPr>
      <w:r w:rsidRPr="003F364A">
        <w:rPr>
          <w:rFonts w:ascii="Arial" w:hAnsi="Arial" w:cs="Arial"/>
          <w:color w:val="231F20"/>
          <w:spacing w:val="1"/>
        </w:rPr>
        <w:t xml:space="preserve">De </w:t>
      </w:r>
      <w:r w:rsidRPr="003F364A">
        <w:rPr>
          <w:rFonts w:ascii="Arial" w:hAnsi="Arial" w:cs="Arial"/>
          <w:color w:val="231F20"/>
          <w:spacing w:val="3"/>
        </w:rPr>
        <w:t xml:space="preserve">overheid </w:t>
      </w:r>
      <w:r w:rsidRPr="003F364A">
        <w:rPr>
          <w:rFonts w:ascii="Arial" w:hAnsi="Arial" w:cs="Arial"/>
          <w:color w:val="231F20"/>
          <w:spacing w:val="2"/>
        </w:rPr>
        <w:t xml:space="preserve">kan met </w:t>
      </w:r>
      <w:r w:rsidRPr="003F364A">
        <w:rPr>
          <w:rFonts w:ascii="Arial" w:hAnsi="Arial" w:cs="Arial"/>
          <w:color w:val="231F20"/>
          <w:spacing w:val="3"/>
        </w:rPr>
        <w:t xml:space="preserve">alleen </w:t>
      </w:r>
      <w:r w:rsidRPr="003F364A">
        <w:rPr>
          <w:rFonts w:ascii="Arial" w:hAnsi="Arial" w:cs="Arial"/>
          <w:color w:val="231F20"/>
          <w:spacing w:val="2"/>
        </w:rPr>
        <w:t xml:space="preserve">een </w:t>
      </w:r>
      <w:r w:rsidRPr="003F364A">
        <w:rPr>
          <w:rFonts w:ascii="Arial" w:hAnsi="Arial" w:cs="Arial"/>
          <w:color w:val="231F20"/>
          <w:spacing w:val="3"/>
        </w:rPr>
        <w:t xml:space="preserve">belastingverlaging </w:t>
      </w:r>
      <w:r w:rsidRPr="003F364A">
        <w:rPr>
          <w:rFonts w:ascii="Arial" w:hAnsi="Arial" w:cs="Arial"/>
          <w:color w:val="231F20"/>
          <w:spacing w:val="1"/>
        </w:rPr>
        <w:t xml:space="preserve">de </w:t>
      </w:r>
      <w:r w:rsidRPr="003F364A">
        <w:rPr>
          <w:rFonts w:ascii="Arial" w:hAnsi="Arial" w:cs="Arial"/>
          <w:color w:val="231F20"/>
          <w:spacing w:val="3"/>
        </w:rPr>
        <w:t xml:space="preserve">werkloosheid </w:t>
      </w:r>
      <w:r w:rsidRPr="003F364A">
        <w:rPr>
          <w:rFonts w:ascii="Arial" w:hAnsi="Arial" w:cs="Arial"/>
          <w:color w:val="231F20"/>
          <w:spacing w:val="5"/>
        </w:rPr>
        <w:t xml:space="preserve">op </w:t>
      </w:r>
      <w:r w:rsidRPr="003F364A">
        <w:rPr>
          <w:rFonts w:ascii="Arial" w:hAnsi="Arial" w:cs="Arial"/>
          <w:color w:val="231F20"/>
          <w:spacing w:val="3"/>
        </w:rPr>
        <w:t>lange</w:t>
      </w:r>
      <w:r w:rsidRPr="003F364A">
        <w:rPr>
          <w:rFonts w:ascii="Arial" w:hAnsi="Arial" w:cs="Arial"/>
          <w:color w:val="231F20"/>
          <w:spacing w:val="12"/>
        </w:rPr>
        <w:t xml:space="preserve"> </w:t>
      </w:r>
      <w:r w:rsidRPr="003F364A">
        <w:rPr>
          <w:rFonts w:ascii="Arial" w:hAnsi="Arial" w:cs="Arial"/>
          <w:color w:val="231F20"/>
          <w:spacing w:val="3"/>
        </w:rPr>
        <w:t>termijn</w:t>
      </w:r>
      <w:r w:rsidRPr="003F364A">
        <w:rPr>
          <w:rFonts w:ascii="Arial" w:hAnsi="Arial" w:cs="Arial"/>
          <w:color w:val="231F20"/>
          <w:spacing w:val="12"/>
        </w:rPr>
        <w:t xml:space="preserve"> </w:t>
      </w:r>
      <w:r w:rsidRPr="003F364A">
        <w:rPr>
          <w:rFonts w:ascii="Arial" w:hAnsi="Arial" w:cs="Arial"/>
          <w:color w:val="231F20"/>
          <w:spacing w:val="2"/>
        </w:rPr>
        <w:t>niet</w:t>
      </w:r>
      <w:r w:rsidRPr="003F364A">
        <w:rPr>
          <w:rFonts w:ascii="Arial" w:hAnsi="Arial" w:cs="Arial"/>
          <w:color w:val="231F20"/>
          <w:spacing w:val="12"/>
        </w:rPr>
        <w:t xml:space="preserve"> </w:t>
      </w:r>
      <w:r w:rsidRPr="003F364A">
        <w:rPr>
          <w:rFonts w:ascii="Arial" w:hAnsi="Arial" w:cs="Arial"/>
          <w:color w:val="231F20"/>
          <w:spacing w:val="3"/>
        </w:rPr>
        <w:t>onder</w:t>
      </w:r>
      <w:r w:rsidRPr="003F364A">
        <w:rPr>
          <w:rFonts w:ascii="Arial" w:hAnsi="Arial" w:cs="Arial"/>
          <w:color w:val="231F20"/>
          <w:spacing w:val="12"/>
        </w:rPr>
        <w:t xml:space="preserve"> </w:t>
      </w:r>
      <w:r w:rsidRPr="003F364A">
        <w:rPr>
          <w:rFonts w:ascii="Arial" w:hAnsi="Arial" w:cs="Arial"/>
          <w:color w:val="231F20"/>
          <w:spacing w:val="1"/>
        </w:rPr>
        <w:t>de</w:t>
      </w:r>
      <w:r w:rsidRPr="003F364A">
        <w:rPr>
          <w:rFonts w:ascii="Arial" w:hAnsi="Arial" w:cs="Arial"/>
          <w:color w:val="231F20"/>
          <w:spacing w:val="12"/>
        </w:rPr>
        <w:t xml:space="preserve"> </w:t>
      </w:r>
      <w:r w:rsidRPr="003F364A">
        <w:rPr>
          <w:rFonts w:ascii="Arial" w:hAnsi="Arial" w:cs="Arial"/>
          <w:color w:val="231F20"/>
          <w:spacing w:val="3"/>
        </w:rPr>
        <w:t>NAIRU</w:t>
      </w:r>
      <w:r w:rsidRPr="003F364A">
        <w:rPr>
          <w:rFonts w:ascii="Arial" w:hAnsi="Arial" w:cs="Arial"/>
          <w:color w:val="231F20"/>
          <w:spacing w:val="12"/>
        </w:rPr>
        <w:t xml:space="preserve"> </w:t>
      </w:r>
      <w:r w:rsidRPr="003F364A">
        <w:rPr>
          <w:rFonts w:ascii="Arial" w:hAnsi="Arial" w:cs="Arial"/>
          <w:color w:val="231F20"/>
          <w:spacing w:val="3"/>
        </w:rPr>
        <w:t>houden.</w:t>
      </w:r>
      <w:r w:rsidRPr="003F364A">
        <w:rPr>
          <w:rFonts w:ascii="Arial" w:hAnsi="Arial" w:cs="Arial"/>
          <w:color w:val="231F20"/>
          <w:spacing w:val="12"/>
        </w:rPr>
        <w:t xml:space="preserve"> </w:t>
      </w:r>
      <w:r w:rsidRPr="003F364A">
        <w:rPr>
          <w:rFonts w:ascii="Arial" w:hAnsi="Arial" w:cs="Arial"/>
          <w:color w:val="231F20"/>
          <w:spacing w:val="3"/>
        </w:rPr>
        <w:t>Geldillusie</w:t>
      </w:r>
      <w:r w:rsidRPr="003F364A">
        <w:rPr>
          <w:rFonts w:ascii="Arial" w:hAnsi="Arial" w:cs="Arial"/>
          <w:color w:val="231F20"/>
          <w:spacing w:val="12"/>
        </w:rPr>
        <w:t xml:space="preserve"> </w:t>
      </w:r>
      <w:r w:rsidRPr="003F364A">
        <w:rPr>
          <w:rFonts w:ascii="Arial" w:hAnsi="Arial" w:cs="Arial"/>
          <w:color w:val="231F20"/>
          <w:spacing w:val="2"/>
        </w:rPr>
        <w:t>bij</w:t>
      </w:r>
      <w:r w:rsidRPr="003F364A">
        <w:rPr>
          <w:rFonts w:ascii="Arial" w:hAnsi="Arial" w:cs="Arial"/>
          <w:color w:val="231F20"/>
          <w:spacing w:val="12"/>
        </w:rPr>
        <w:t xml:space="preserve"> </w:t>
      </w:r>
      <w:r w:rsidRPr="003F364A">
        <w:rPr>
          <w:rFonts w:ascii="Arial" w:hAnsi="Arial" w:cs="Arial"/>
          <w:color w:val="231F20"/>
          <w:spacing w:val="2"/>
        </w:rPr>
        <w:t>het</w:t>
      </w:r>
      <w:r w:rsidRPr="003F364A">
        <w:rPr>
          <w:rFonts w:ascii="Arial" w:hAnsi="Arial" w:cs="Arial"/>
          <w:color w:val="231F20"/>
          <w:spacing w:val="12"/>
        </w:rPr>
        <w:t xml:space="preserve"> </w:t>
      </w:r>
      <w:r w:rsidRPr="003F364A">
        <w:rPr>
          <w:rFonts w:ascii="Arial" w:hAnsi="Arial" w:cs="Arial"/>
          <w:color w:val="231F20"/>
          <w:spacing w:val="5"/>
        </w:rPr>
        <w:t>publiek</w:t>
      </w:r>
      <w:r w:rsidR="003F364A" w:rsidRPr="003F364A">
        <w:rPr>
          <w:rFonts w:ascii="Arial" w:hAnsi="Arial" w:cs="Arial"/>
          <w:color w:val="231F20"/>
          <w:spacing w:val="5"/>
        </w:rPr>
        <w:t xml:space="preserve"> </w:t>
      </w:r>
      <w:r w:rsidRPr="003F364A">
        <w:rPr>
          <w:rFonts w:ascii="Arial" w:hAnsi="Arial" w:cs="Arial"/>
          <w:color w:val="231F20"/>
          <w:spacing w:val="3"/>
        </w:rPr>
        <w:t xml:space="preserve">speelt namelijk enkel </w:t>
      </w:r>
      <w:r w:rsidRPr="003F364A">
        <w:rPr>
          <w:rFonts w:ascii="Arial" w:hAnsi="Arial" w:cs="Arial"/>
          <w:color w:val="231F20"/>
          <w:spacing w:val="1"/>
        </w:rPr>
        <w:t xml:space="preserve">op de </w:t>
      </w:r>
      <w:r w:rsidRPr="003F364A">
        <w:rPr>
          <w:rFonts w:ascii="Arial" w:hAnsi="Arial" w:cs="Arial"/>
          <w:color w:val="231F20"/>
          <w:spacing w:val="3"/>
        </w:rPr>
        <w:t>korte</w:t>
      </w:r>
      <w:r w:rsidRPr="003F364A">
        <w:rPr>
          <w:rFonts w:ascii="Arial" w:hAnsi="Arial" w:cs="Arial"/>
          <w:color w:val="231F20"/>
          <w:spacing w:val="68"/>
        </w:rPr>
        <w:t xml:space="preserve"> </w:t>
      </w:r>
      <w:r w:rsidRPr="003F364A">
        <w:rPr>
          <w:rFonts w:ascii="Arial" w:hAnsi="Arial" w:cs="Arial"/>
          <w:color w:val="231F20"/>
          <w:spacing w:val="5"/>
        </w:rPr>
        <w:t>termijn.</w:t>
      </w:r>
    </w:p>
    <w:p w14:paraId="1FA76167" w14:textId="16CB44A8" w:rsidR="00D2040D" w:rsidRPr="003F364A" w:rsidRDefault="00D2040D" w:rsidP="00321A5C">
      <w:pPr>
        <w:pStyle w:val="Lijstalinea"/>
        <w:widowControl w:val="0"/>
        <w:numPr>
          <w:ilvl w:val="0"/>
          <w:numId w:val="26"/>
        </w:numPr>
        <w:tabs>
          <w:tab w:val="left" w:pos="1475"/>
        </w:tabs>
        <w:autoSpaceDE w:val="0"/>
        <w:autoSpaceDN w:val="0"/>
        <w:spacing w:before="23" w:after="0" w:line="261" w:lineRule="auto"/>
        <w:ind w:left="567" w:right="-261" w:hanging="283"/>
        <w:contextualSpacing w:val="0"/>
        <w:rPr>
          <w:rFonts w:ascii="Arial" w:hAnsi="Arial" w:cs="Arial"/>
        </w:rPr>
      </w:pPr>
      <w:r w:rsidRPr="003F364A">
        <w:rPr>
          <w:rFonts w:ascii="Arial" w:hAnsi="Arial" w:cs="Arial"/>
          <w:color w:val="231F20"/>
          <w:spacing w:val="3"/>
        </w:rPr>
        <w:t xml:space="preserve">Verhoging </w:t>
      </w:r>
      <w:r w:rsidRPr="003F364A">
        <w:rPr>
          <w:rFonts w:ascii="Arial" w:hAnsi="Arial" w:cs="Arial"/>
          <w:color w:val="231F20"/>
          <w:spacing w:val="2"/>
        </w:rPr>
        <w:t xml:space="preserve">van </w:t>
      </w:r>
      <w:r w:rsidRPr="003F364A">
        <w:rPr>
          <w:rFonts w:ascii="Arial" w:hAnsi="Arial" w:cs="Arial"/>
          <w:color w:val="231F20"/>
          <w:spacing w:val="1"/>
        </w:rPr>
        <w:t xml:space="preserve">de </w:t>
      </w:r>
      <w:r w:rsidRPr="003F364A">
        <w:rPr>
          <w:rFonts w:ascii="Arial" w:hAnsi="Arial" w:cs="Arial"/>
          <w:color w:val="231F20"/>
          <w:spacing w:val="3"/>
        </w:rPr>
        <w:t xml:space="preserve">arbeidskorting heeft gevolgen </w:t>
      </w:r>
      <w:r w:rsidRPr="003F364A">
        <w:rPr>
          <w:rFonts w:ascii="Arial" w:hAnsi="Arial" w:cs="Arial"/>
          <w:color w:val="231F20"/>
          <w:spacing w:val="2"/>
        </w:rPr>
        <w:t xml:space="preserve">voor het </w:t>
      </w:r>
      <w:r w:rsidRPr="003F364A">
        <w:rPr>
          <w:rFonts w:ascii="Arial" w:hAnsi="Arial" w:cs="Arial"/>
          <w:color w:val="231F20"/>
          <w:spacing w:val="5"/>
        </w:rPr>
        <w:t xml:space="preserve">loonniveau </w:t>
      </w:r>
      <w:r w:rsidRPr="003F364A">
        <w:rPr>
          <w:rFonts w:ascii="Arial" w:hAnsi="Arial" w:cs="Arial"/>
          <w:color w:val="231F20"/>
          <w:spacing w:val="1"/>
        </w:rPr>
        <w:t>en</w:t>
      </w:r>
      <w:r w:rsidRPr="003F364A">
        <w:rPr>
          <w:rFonts w:ascii="Arial" w:hAnsi="Arial" w:cs="Arial"/>
          <w:color w:val="231F20"/>
          <w:spacing w:val="13"/>
        </w:rPr>
        <w:t xml:space="preserve"> </w:t>
      </w:r>
      <w:r w:rsidRPr="003F364A">
        <w:rPr>
          <w:rFonts w:ascii="Arial" w:hAnsi="Arial" w:cs="Arial"/>
          <w:color w:val="231F20"/>
          <w:spacing w:val="2"/>
        </w:rPr>
        <w:t>kan</w:t>
      </w:r>
      <w:r w:rsidRPr="003F364A">
        <w:rPr>
          <w:rFonts w:ascii="Arial" w:hAnsi="Arial" w:cs="Arial"/>
          <w:color w:val="231F20"/>
          <w:spacing w:val="13"/>
        </w:rPr>
        <w:t xml:space="preserve"> </w:t>
      </w:r>
      <w:r w:rsidR="003F364A" w:rsidRPr="003F364A">
        <w:rPr>
          <w:rFonts w:ascii="Arial" w:hAnsi="Arial" w:cs="Arial"/>
          <w:color w:val="231F20"/>
          <w:spacing w:val="13"/>
        </w:rPr>
        <w:t>z</w:t>
      </w:r>
      <w:r w:rsidRPr="003F364A">
        <w:rPr>
          <w:rFonts w:ascii="Arial" w:hAnsi="Arial" w:cs="Arial"/>
          <w:color w:val="231F20"/>
          <w:spacing w:val="3"/>
        </w:rPr>
        <w:t>odoende</w:t>
      </w:r>
      <w:r w:rsidRPr="003F364A">
        <w:rPr>
          <w:rFonts w:ascii="Arial" w:hAnsi="Arial" w:cs="Arial"/>
          <w:color w:val="231F20"/>
          <w:spacing w:val="13"/>
        </w:rPr>
        <w:t xml:space="preserve"> </w:t>
      </w:r>
      <w:r w:rsidRPr="003F364A">
        <w:rPr>
          <w:rFonts w:ascii="Arial" w:hAnsi="Arial" w:cs="Arial"/>
          <w:color w:val="231F20"/>
          <w:spacing w:val="3"/>
        </w:rPr>
        <w:t>leiden</w:t>
      </w:r>
      <w:r w:rsidRPr="003F364A">
        <w:rPr>
          <w:rFonts w:ascii="Arial" w:hAnsi="Arial" w:cs="Arial"/>
          <w:color w:val="231F20"/>
          <w:spacing w:val="13"/>
        </w:rPr>
        <w:t xml:space="preserve"> </w:t>
      </w:r>
      <w:r w:rsidRPr="003F364A">
        <w:rPr>
          <w:rFonts w:ascii="Arial" w:hAnsi="Arial" w:cs="Arial"/>
          <w:color w:val="231F20"/>
          <w:spacing w:val="2"/>
        </w:rPr>
        <w:t>tot</w:t>
      </w:r>
      <w:r w:rsidRPr="003F364A">
        <w:rPr>
          <w:rFonts w:ascii="Arial" w:hAnsi="Arial" w:cs="Arial"/>
          <w:color w:val="231F20"/>
          <w:spacing w:val="13"/>
        </w:rPr>
        <w:t xml:space="preserve"> </w:t>
      </w:r>
      <w:r w:rsidRPr="003F364A">
        <w:rPr>
          <w:rFonts w:ascii="Arial" w:hAnsi="Arial" w:cs="Arial"/>
          <w:color w:val="231F20"/>
          <w:spacing w:val="2"/>
        </w:rPr>
        <w:t>een</w:t>
      </w:r>
      <w:r w:rsidRPr="003F364A">
        <w:rPr>
          <w:rFonts w:ascii="Arial" w:hAnsi="Arial" w:cs="Arial"/>
          <w:color w:val="231F20"/>
          <w:spacing w:val="13"/>
        </w:rPr>
        <w:t xml:space="preserve"> </w:t>
      </w:r>
      <w:r w:rsidRPr="003F364A">
        <w:rPr>
          <w:rFonts w:ascii="Arial" w:hAnsi="Arial" w:cs="Arial"/>
          <w:color w:val="231F20"/>
          <w:spacing w:val="3"/>
        </w:rPr>
        <w:t>verschuiving</w:t>
      </w:r>
      <w:r w:rsidRPr="003F364A">
        <w:rPr>
          <w:rFonts w:ascii="Arial" w:hAnsi="Arial" w:cs="Arial"/>
          <w:color w:val="231F20"/>
          <w:spacing w:val="13"/>
        </w:rPr>
        <w:t xml:space="preserve"> </w:t>
      </w:r>
      <w:r w:rsidRPr="003F364A">
        <w:rPr>
          <w:rFonts w:ascii="Arial" w:hAnsi="Arial" w:cs="Arial"/>
          <w:color w:val="231F20"/>
          <w:spacing w:val="2"/>
        </w:rPr>
        <w:t>van</w:t>
      </w:r>
      <w:r w:rsidRPr="003F364A">
        <w:rPr>
          <w:rFonts w:ascii="Arial" w:hAnsi="Arial" w:cs="Arial"/>
          <w:color w:val="231F20"/>
          <w:spacing w:val="13"/>
        </w:rPr>
        <w:t xml:space="preserve"> </w:t>
      </w:r>
      <w:r w:rsidRPr="003F364A">
        <w:rPr>
          <w:rFonts w:ascii="Arial" w:hAnsi="Arial" w:cs="Arial"/>
          <w:color w:val="231F20"/>
          <w:spacing w:val="1"/>
        </w:rPr>
        <w:t>de</w:t>
      </w:r>
      <w:r w:rsidRPr="003F364A">
        <w:rPr>
          <w:rFonts w:ascii="Arial" w:hAnsi="Arial" w:cs="Arial"/>
          <w:color w:val="231F20"/>
          <w:spacing w:val="13"/>
        </w:rPr>
        <w:t xml:space="preserve"> </w:t>
      </w:r>
      <w:proofErr w:type="spellStart"/>
      <w:r w:rsidRPr="003F364A">
        <w:rPr>
          <w:rFonts w:ascii="Arial" w:hAnsi="Arial" w:cs="Arial"/>
          <w:color w:val="231F20"/>
          <w:spacing w:val="5"/>
        </w:rPr>
        <w:t>langetermijn</w:t>
      </w:r>
      <w:proofErr w:type="spellEnd"/>
      <w:r w:rsidRPr="003F364A">
        <w:rPr>
          <w:rFonts w:ascii="Arial" w:hAnsi="Arial" w:cs="Arial"/>
          <w:color w:val="231F20"/>
          <w:spacing w:val="5"/>
        </w:rPr>
        <w:t>-</w:t>
      </w:r>
      <w:r w:rsidRPr="003F364A">
        <w:rPr>
          <w:rFonts w:ascii="Arial" w:hAnsi="Arial" w:cs="Arial"/>
          <w:color w:val="231F20"/>
        </w:rPr>
        <w:t>Phillipscurve naar links.</w:t>
      </w:r>
    </w:p>
    <w:p w14:paraId="73507864" w14:textId="77777777" w:rsidR="00D2040D" w:rsidRPr="003F364A" w:rsidRDefault="00D2040D" w:rsidP="00C8469F">
      <w:pPr>
        <w:pStyle w:val="Plattetekst"/>
        <w:spacing w:before="2"/>
        <w:ind w:left="567" w:right="-261" w:hanging="567"/>
        <w:rPr>
          <w:rFonts w:cs="Arial"/>
          <w:lang w:val="nl-NL"/>
        </w:rPr>
      </w:pPr>
    </w:p>
    <w:p w14:paraId="71279B92" w14:textId="770797F1" w:rsidR="00D2040D" w:rsidRPr="00F629B4" w:rsidRDefault="00D2040D" w:rsidP="00C8469F">
      <w:pPr>
        <w:pStyle w:val="Plattetekst"/>
        <w:tabs>
          <w:tab w:val="left" w:pos="621"/>
          <w:tab w:val="left" w:pos="1077"/>
        </w:tabs>
        <w:ind w:left="567" w:right="-261" w:hanging="567"/>
        <w:rPr>
          <w:rFonts w:cs="Arial"/>
          <w:lang w:val="nl-NL"/>
        </w:rPr>
      </w:pPr>
      <w:r w:rsidRPr="00F629B4">
        <w:rPr>
          <w:rFonts w:cs="Arial"/>
          <w:b/>
          <w:color w:val="231F20"/>
          <w:lang w:val="nl-NL"/>
        </w:rPr>
        <w:t>8</w:t>
      </w:r>
      <w:r w:rsidRPr="00F629B4">
        <w:rPr>
          <w:rFonts w:cs="Arial"/>
          <w:b/>
          <w:color w:val="231F20"/>
          <w:lang w:val="nl-NL"/>
        </w:rPr>
        <w:tab/>
      </w:r>
      <w:r w:rsidRPr="00F629B4">
        <w:rPr>
          <w:rFonts w:cs="Arial"/>
          <w:color w:val="231F20"/>
          <w:spacing w:val="3"/>
          <w:lang w:val="nl-NL"/>
        </w:rPr>
        <w:t>Verklaar bewering</w:t>
      </w:r>
      <w:r w:rsidRPr="00F629B4">
        <w:rPr>
          <w:rFonts w:cs="Arial"/>
          <w:color w:val="231F20"/>
          <w:spacing w:val="26"/>
          <w:lang w:val="nl-NL"/>
        </w:rPr>
        <w:t xml:space="preserve"> </w:t>
      </w:r>
      <w:r w:rsidRPr="00F629B4">
        <w:rPr>
          <w:rFonts w:cs="Arial"/>
          <w:color w:val="231F20"/>
          <w:spacing w:val="5"/>
          <w:lang w:val="nl-NL"/>
        </w:rPr>
        <w:t>I.</w:t>
      </w:r>
    </w:p>
    <w:p w14:paraId="17882B00" w14:textId="77777777" w:rsidR="00D2040D" w:rsidRPr="00F629B4" w:rsidRDefault="00D2040D" w:rsidP="00C8469F">
      <w:pPr>
        <w:pStyle w:val="Plattetekst"/>
        <w:spacing w:before="1"/>
        <w:ind w:left="567" w:right="-261" w:hanging="567"/>
        <w:rPr>
          <w:rFonts w:cs="Arial"/>
          <w:lang w:val="nl-NL"/>
        </w:rPr>
      </w:pPr>
    </w:p>
    <w:p w14:paraId="5DE65552" w14:textId="17F65808" w:rsidR="00D2040D" w:rsidRPr="00F629B4" w:rsidRDefault="00D2040D" w:rsidP="00C8469F">
      <w:pPr>
        <w:pStyle w:val="Plattetekst"/>
        <w:tabs>
          <w:tab w:val="left" w:pos="621"/>
          <w:tab w:val="left" w:pos="1077"/>
        </w:tabs>
        <w:ind w:left="567" w:right="-261" w:hanging="567"/>
        <w:rPr>
          <w:rFonts w:cs="Arial"/>
          <w:lang w:val="nl-NL"/>
        </w:rPr>
      </w:pPr>
      <w:r w:rsidRPr="00F629B4">
        <w:rPr>
          <w:rFonts w:cs="Arial"/>
          <w:b/>
          <w:color w:val="231F20"/>
          <w:lang w:val="nl-NL"/>
        </w:rPr>
        <w:t>9</w:t>
      </w:r>
      <w:r w:rsidRPr="00F629B4">
        <w:rPr>
          <w:rFonts w:cs="Arial"/>
          <w:b/>
          <w:color w:val="231F20"/>
          <w:lang w:val="nl-NL"/>
        </w:rPr>
        <w:tab/>
      </w:r>
      <w:r w:rsidRPr="00F629B4">
        <w:rPr>
          <w:rFonts w:cs="Arial"/>
          <w:color w:val="231F20"/>
          <w:spacing w:val="3"/>
          <w:lang w:val="nl-NL"/>
        </w:rPr>
        <w:t>Verklaar bewering</w:t>
      </w:r>
      <w:r w:rsidRPr="00F629B4">
        <w:rPr>
          <w:rFonts w:cs="Arial"/>
          <w:color w:val="231F20"/>
          <w:spacing w:val="27"/>
          <w:lang w:val="nl-NL"/>
        </w:rPr>
        <w:t xml:space="preserve"> </w:t>
      </w:r>
      <w:r w:rsidRPr="00F629B4">
        <w:rPr>
          <w:rFonts w:cs="Arial"/>
          <w:color w:val="231F20"/>
          <w:spacing w:val="5"/>
          <w:lang w:val="nl-NL"/>
        </w:rPr>
        <w:t>II.</w:t>
      </w:r>
    </w:p>
    <w:p w14:paraId="68641F13" w14:textId="77777777" w:rsidR="00D2040D" w:rsidRPr="00F629B4" w:rsidRDefault="00D2040D" w:rsidP="00C8469F">
      <w:pPr>
        <w:ind w:left="567" w:right="-261" w:hanging="567"/>
        <w:rPr>
          <w:rFonts w:ascii="Arial" w:hAnsi="Arial" w:cs="Arial"/>
        </w:rPr>
        <w:sectPr w:rsidR="00D2040D" w:rsidRPr="00F629B4">
          <w:pgSz w:w="11910" w:h="16840"/>
          <w:pgMar w:top="820" w:right="1020" w:bottom="1160" w:left="1020" w:header="0" w:footer="974" w:gutter="0"/>
          <w:cols w:space="708"/>
        </w:sectPr>
      </w:pPr>
    </w:p>
    <w:p w14:paraId="4BFE0FB0" w14:textId="7ED00421" w:rsidR="00D2040D" w:rsidRPr="00F629B4" w:rsidRDefault="003F364A" w:rsidP="00C8469F">
      <w:pPr>
        <w:pStyle w:val="Plattetekst"/>
        <w:spacing w:before="5"/>
        <w:ind w:left="567" w:right="-261" w:hanging="567"/>
        <w:rPr>
          <w:rFonts w:cs="Arial"/>
          <w:b/>
          <w:lang w:val="nl-NL"/>
        </w:rPr>
      </w:pPr>
      <w:r>
        <w:rPr>
          <w:rFonts w:cs="Arial"/>
          <w:b/>
          <w:lang w:val="nl-NL"/>
        </w:rPr>
        <w:lastRenderedPageBreak/>
        <w:t>Opgave 3</w:t>
      </w:r>
      <w:r>
        <w:rPr>
          <w:rFonts w:cs="Arial"/>
          <w:b/>
          <w:lang w:val="nl-NL"/>
        </w:rPr>
        <w:tab/>
        <w:t>Financiële blessuretijd voor BVV</w:t>
      </w:r>
    </w:p>
    <w:p w14:paraId="0C9C427F" w14:textId="54A5148C" w:rsidR="00D2040D" w:rsidRPr="00F629B4" w:rsidRDefault="00D2040D" w:rsidP="00C8469F">
      <w:pPr>
        <w:pStyle w:val="Plattetekst"/>
        <w:spacing w:before="92"/>
        <w:ind w:left="567" w:right="-261"/>
        <w:rPr>
          <w:rFonts w:cs="Arial"/>
          <w:lang w:val="nl-NL"/>
        </w:rPr>
      </w:pPr>
      <w:r w:rsidRPr="00F629B4">
        <w:rPr>
          <w:rFonts w:cs="Arial"/>
          <w:color w:val="231F20"/>
          <w:lang w:val="nl-NL"/>
        </w:rPr>
        <w:t xml:space="preserve">Voetbalclub BVV in de gemeente </w:t>
      </w:r>
      <w:proofErr w:type="spellStart"/>
      <w:r w:rsidRPr="00F629B4">
        <w:rPr>
          <w:rFonts w:cs="Arial"/>
          <w:color w:val="231F20"/>
          <w:lang w:val="nl-NL"/>
        </w:rPr>
        <w:t>Brudam</w:t>
      </w:r>
      <w:proofErr w:type="spellEnd"/>
      <w:r w:rsidRPr="00F629B4">
        <w:rPr>
          <w:rFonts w:cs="Arial"/>
          <w:color w:val="231F20"/>
          <w:lang w:val="nl-NL"/>
        </w:rPr>
        <w:t xml:space="preserve"> speelt, als enige club in de</w:t>
      </w:r>
      <w:r w:rsidR="003F364A">
        <w:rPr>
          <w:rFonts w:cs="Arial"/>
          <w:color w:val="231F20"/>
          <w:lang w:val="nl-NL"/>
        </w:rPr>
        <w:t xml:space="preserve"> </w:t>
      </w:r>
      <w:r w:rsidRPr="00F629B4">
        <w:rPr>
          <w:rFonts w:cs="Arial"/>
          <w:color w:val="231F20"/>
          <w:lang w:val="nl-NL"/>
        </w:rPr>
        <w:t>regio, in de hoogste klasse (eredivisie) van het betaald voetbal. BVV heeft in 2004 een nieuw voetbalstadion laten bouwen. In 2009 raakte BVV in</w:t>
      </w:r>
      <w:r w:rsidR="003F364A">
        <w:rPr>
          <w:rFonts w:cs="Arial"/>
          <w:color w:val="231F20"/>
          <w:lang w:val="nl-NL"/>
        </w:rPr>
        <w:t xml:space="preserve"> </w:t>
      </w:r>
      <w:r w:rsidRPr="00F629B4">
        <w:rPr>
          <w:rFonts w:cs="Arial"/>
          <w:color w:val="231F20"/>
          <w:lang w:val="nl-NL"/>
        </w:rPr>
        <w:t xml:space="preserve">grote financiële problemen. De gemeente </w:t>
      </w:r>
      <w:proofErr w:type="spellStart"/>
      <w:r w:rsidRPr="00F629B4">
        <w:rPr>
          <w:rFonts w:cs="Arial"/>
          <w:color w:val="231F20"/>
          <w:lang w:val="nl-NL"/>
        </w:rPr>
        <w:t>Brudam</w:t>
      </w:r>
      <w:proofErr w:type="spellEnd"/>
      <w:r w:rsidRPr="00F629B4">
        <w:rPr>
          <w:rFonts w:cs="Arial"/>
          <w:color w:val="231F20"/>
          <w:lang w:val="nl-NL"/>
        </w:rPr>
        <w:t xml:space="preserve"> heeft daarop het voetbalstadion en de grond van BVV gekocht voor een bedrag van</w:t>
      </w:r>
      <w:r w:rsidR="003F364A">
        <w:rPr>
          <w:rFonts w:cs="Arial"/>
          <w:color w:val="231F20"/>
          <w:lang w:val="nl-NL"/>
        </w:rPr>
        <w:t xml:space="preserve"> </w:t>
      </w:r>
      <w:r w:rsidRPr="00F629B4">
        <w:rPr>
          <w:rFonts w:cs="Arial"/>
          <w:color w:val="231F20"/>
          <w:lang w:val="nl-NL"/>
        </w:rPr>
        <w:t xml:space="preserve">€ </w:t>
      </w:r>
      <w:r w:rsidRPr="00F629B4">
        <w:rPr>
          <w:rFonts w:cs="Arial"/>
          <w:color w:val="231F20"/>
          <w:spacing w:val="1"/>
          <w:lang w:val="nl-NL"/>
        </w:rPr>
        <w:t xml:space="preserve">15 </w:t>
      </w:r>
      <w:r w:rsidRPr="00F629B4">
        <w:rPr>
          <w:rFonts w:cs="Arial"/>
          <w:color w:val="231F20"/>
          <w:spacing w:val="3"/>
          <w:lang w:val="nl-NL"/>
        </w:rPr>
        <w:t xml:space="preserve">miljoen. </w:t>
      </w:r>
      <w:r w:rsidRPr="00F629B4">
        <w:rPr>
          <w:rFonts w:cs="Arial"/>
          <w:color w:val="231F20"/>
          <w:spacing w:val="2"/>
          <w:lang w:val="nl-NL"/>
        </w:rPr>
        <w:t xml:space="preserve">BVV </w:t>
      </w:r>
      <w:r w:rsidRPr="00F629B4">
        <w:rPr>
          <w:rFonts w:cs="Arial"/>
          <w:color w:val="231F20"/>
          <w:spacing w:val="3"/>
          <w:lang w:val="nl-NL"/>
        </w:rPr>
        <w:t xml:space="preserve">huurt </w:t>
      </w:r>
      <w:r w:rsidRPr="00F629B4">
        <w:rPr>
          <w:rFonts w:cs="Arial"/>
          <w:color w:val="231F20"/>
          <w:spacing w:val="2"/>
          <w:lang w:val="nl-NL"/>
        </w:rPr>
        <w:t xml:space="preserve">het </w:t>
      </w:r>
      <w:r w:rsidRPr="00F629B4">
        <w:rPr>
          <w:rFonts w:cs="Arial"/>
          <w:color w:val="231F20"/>
          <w:spacing w:val="3"/>
          <w:lang w:val="nl-NL"/>
        </w:rPr>
        <w:t xml:space="preserve">voetbalstadion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gemeente </w:t>
      </w:r>
      <w:r w:rsidRPr="00F629B4">
        <w:rPr>
          <w:rFonts w:cs="Arial"/>
          <w:color w:val="231F20"/>
          <w:spacing w:val="2"/>
          <w:lang w:val="nl-NL"/>
        </w:rPr>
        <w:t xml:space="preserve">voor </w:t>
      </w:r>
      <w:r w:rsidRPr="00F629B4">
        <w:rPr>
          <w:rFonts w:cs="Arial"/>
          <w:color w:val="231F20"/>
          <w:spacing w:val="5"/>
          <w:lang w:val="nl-NL"/>
        </w:rPr>
        <w:t xml:space="preserve">een </w:t>
      </w:r>
      <w:r w:rsidRPr="00F629B4">
        <w:rPr>
          <w:rFonts w:cs="Arial"/>
          <w:color w:val="231F20"/>
          <w:spacing w:val="3"/>
          <w:lang w:val="nl-NL"/>
        </w:rPr>
        <w:t xml:space="preserve">bedrag </w:t>
      </w:r>
      <w:r w:rsidRPr="00F629B4">
        <w:rPr>
          <w:rFonts w:cs="Arial"/>
          <w:color w:val="231F20"/>
          <w:spacing w:val="2"/>
          <w:lang w:val="nl-NL"/>
        </w:rPr>
        <w:t xml:space="preserve">van </w:t>
      </w:r>
      <w:r w:rsidRPr="00F629B4">
        <w:rPr>
          <w:rFonts w:cs="Arial"/>
          <w:color w:val="231F20"/>
          <w:lang w:val="nl-NL"/>
        </w:rPr>
        <w:t xml:space="preserve">€ </w:t>
      </w:r>
      <w:r w:rsidRPr="00F629B4">
        <w:rPr>
          <w:rFonts w:cs="Arial"/>
          <w:color w:val="231F20"/>
          <w:spacing w:val="2"/>
          <w:lang w:val="nl-NL"/>
        </w:rPr>
        <w:t xml:space="preserve">1,3 </w:t>
      </w:r>
      <w:r w:rsidRPr="00F629B4">
        <w:rPr>
          <w:rFonts w:cs="Arial"/>
          <w:color w:val="231F20"/>
          <w:spacing w:val="3"/>
          <w:lang w:val="nl-NL"/>
        </w:rPr>
        <w:t xml:space="preserve">miljoen </w:t>
      </w:r>
      <w:r w:rsidRPr="00F629B4">
        <w:rPr>
          <w:rFonts w:cs="Arial"/>
          <w:color w:val="231F20"/>
          <w:spacing w:val="2"/>
          <w:lang w:val="nl-NL"/>
        </w:rPr>
        <w:t>per</w:t>
      </w:r>
      <w:r w:rsidRPr="00F629B4">
        <w:rPr>
          <w:rFonts w:cs="Arial"/>
          <w:color w:val="231F20"/>
          <w:spacing w:val="62"/>
          <w:lang w:val="nl-NL"/>
        </w:rPr>
        <w:t xml:space="preserve"> </w:t>
      </w:r>
      <w:r w:rsidRPr="00F629B4">
        <w:rPr>
          <w:rFonts w:cs="Arial"/>
          <w:color w:val="231F20"/>
          <w:spacing w:val="5"/>
          <w:lang w:val="nl-NL"/>
        </w:rPr>
        <w:t>jaar.</w:t>
      </w:r>
    </w:p>
    <w:p w14:paraId="61AFAF77" w14:textId="3DB7AECA" w:rsidR="00D2040D" w:rsidRPr="00F629B4" w:rsidRDefault="00D2040D" w:rsidP="00C8469F">
      <w:pPr>
        <w:pStyle w:val="Plattetekst"/>
        <w:tabs>
          <w:tab w:val="bar" w:pos="9639"/>
        </w:tabs>
        <w:spacing w:line="261" w:lineRule="auto"/>
        <w:ind w:left="567" w:right="-261"/>
        <w:rPr>
          <w:rFonts w:cs="Arial"/>
          <w:lang w:val="nl-NL"/>
        </w:rPr>
      </w:pPr>
      <w:r w:rsidRPr="00F629B4">
        <w:rPr>
          <w:rFonts w:cs="Arial"/>
          <w:color w:val="231F20"/>
          <w:lang w:val="nl-NL"/>
        </w:rPr>
        <w:t>In de zomer van 2014 blijkt BVV opnieuw in financiële problemen te zijn beland. Als er</w:t>
      </w:r>
      <w:r w:rsidR="003F364A">
        <w:rPr>
          <w:rFonts w:cs="Arial"/>
          <w:color w:val="231F20"/>
          <w:lang w:val="nl-NL"/>
        </w:rPr>
        <w:t xml:space="preserve"> </w:t>
      </w:r>
      <w:r w:rsidRPr="00F629B4">
        <w:rPr>
          <w:rFonts w:cs="Arial"/>
          <w:color w:val="231F20"/>
          <w:lang w:val="nl-NL"/>
        </w:rPr>
        <w:t>geen oplossing gevonden wordt, zal de club failliet gaan.</w:t>
      </w:r>
    </w:p>
    <w:p w14:paraId="0074231D" w14:textId="4121733C" w:rsidR="00D2040D" w:rsidRPr="00F629B4" w:rsidRDefault="00D2040D" w:rsidP="00C8469F">
      <w:pPr>
        <w:pStyle w:val="Plattetekst"/>
        <w:ind w:left="567" w:right="-261"/>
        <w:rPr>
          <w:rFonts w:cs="Arial"/>
          <w:lang w:val="nl-NL"/>
        </w:rPr>
      </w:pPr>
      <w:r w:rsidRPr="00F629B4">
        <w:rPr>
          <w:rFonts w:cs="Arial"/>
          <w:color w:val="231F20"/>
          <w:lang w:val="nl-NL"/>
        </w:rPr>
        <w:t xml:space="preserve">Directeur </w:t>
      </w:r>
      <w:proofErr w:type="spellStart"/>
      <w:r w:rsidRPr="00F629B4">
        <w:rPr>
          <w:rFonts w:cs="Arial"/>
          <w:color w:val="231F20"/>
          <w:lang w:val="nl-NL"/>
        </w:rPr>
        <w:t>Fens</w:t>
      </w:r>
      <w:proofErr w:type="spellEnd"/>
      <w:r w:rsidRPr="00F629B4">
        <w:rPr>
          <w:rFonts w:cs="Arial"/>
          <w:color w:val="231F20"/>
          <w:lang w:val="nl-NL"/>
        </w:rPr>
        <w:t xml:space="preserve"> van BVV spreekt met de sponsors, supporters en de</w:t>
      </w:r>
      <w:r w:rsidR="003F364A">
        <w:rPr>
          <w:rFonts w:cs="Arial"/>
          <w:color w:val="231F20"/>
          <w:lang w:val="nl-NL"/>
        </w:rPr>
        <w:t xml:space="preserve"> </w:t>
      </w:r>
      <w:r w:rsidRPr="00F629B4">
        <w:rPr>
          <w:rFonts w:cs="Arial"/>
          <w:color w:val="231F20"/>
          <w:lang w:val="nl-NL"/>
        </w:rPr>
        <w:t>gemeente over de ontstane situatie. Hij maakt gebruik van de informatie uit tabel 1, die zowel van toepassing is op het seizoen 2013-2014 als op het seizoen 2014-2015.</w:t>
      </w:r>
    </w:p>
    <w:p w14:paraId="0273BF0B" w14:textId="77777777" w:rsidR="00D2040D" w:rsidRPr="00F629B4" w:rsidRDefault="00D2040D" w:rsidP="00C8469F">
      <w:pPr>
        <w:pStyle w:val="Plattetekst"/>
        <w:spacing w:before="1"/>
        <w:ind w:left="567" w:right="-261" w:hanging="567"/>
        <w:rPr>
          <w:rFonts w:cs="Arial"/>
          <w:lang w:val="nl-NL"/>
        </w:rPr>
      </w:pPr>
    </w:p>
    <w:p w14:paraId="2D74C29E" w14:textId="77777777" w:rsidR="00D2040D" w:rsidRDefault="00D2040D" w:rsidP="00C8469F">
      <w:pPr>
        <w:pStyle w:val="Kop2"/>
        <w:ind w:left="567" w:right="-261"/>
        <w:rPr>
          <w:rFonts w:cs="Arial"/>
          <w:color w:val="231F20"/>
          <w:lang w:val="nl-NL"/>
        </w:rPr>
      </w:pPr>
      <w:proofErr w:type="gramStart"/>
      <w:r w:rsidRPr="00F629B4">
        <w:rPr>
          <w:rFonts w:cs="Arial"/>
          <w:color w:val="231F20"/>
          <w:lang w:val="nl-NL"/>
        </w:rPr>
        <w:t>tabel</w:t>
      </w:r>
      <w:proofErr w:type="gramEnd"/>
      <w:r w:rsidRPr="00F629B4">
        <w:rPr>
          <w:rFonts w:cs="Arial"/>
          <w:color w:val="231F20"/>
          <w:lang w:val="nl-NL"/>
        </w:rPr>
        <w:t xml:space="preserve"> 1   gegevens over stadion en thuiswedstrijden</w:t>
      </w:r>
    </w:p>
    <w:p w14:paraId="3B4EA41B" w14:textId="0F273949" w:rsidR="003F364A" w:rsidRPr="00F629B4" w:rsidRDefault="003F364A" w:rsidP="00C8469F">
      <w:pPr>
        <w:pStyle w:val="Kop2"/>
        <w:ind w:left="567" w:right="-261" w:hanging="567"/>
        <w:rPr>
          <w:rFonts w:cs="Arial"/>
          <w:lang w:val="nl-NL"/>
        </w:rPr>
      </w:pPr>
      <w:r>
        <w:rPr>
          <w:rFonts w:cs="Arial"/>
          <w:noProof/>
          <w:lang w:eastAsia="nl-NL"/>
        </w:rPr>
        <w:drawing>
          <wp:inline distT="0" distB="0" distL="0" distR="0" wp14:anchorId="5E3D3970" wp14:editId="25A7C524">
            <wp:extent cx="6057900" cy="1670792"/>
            <wp:effectExtent l="0" t="0" r="0" b="5715"/>
            <wp:docPr id="364"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lum bright="-9000" contrast="16000"/>
                      <a:extLst>
                        <a:ext uri="{28A0092B-C50C-407E-A947-70E740481C1C}">
                          <a14:useLocalDpi xmlns:a14="http://schemas.microsoft.com/office/drawing/2010/main" val="0"/>
                        </a:ext>
                      </a:extLst>
                    </a:blip>
                    <a:srcRect/>
                    <a:stretch>
                      <a:fillRect/>
                    </a:stretch>
                  </pic:blipFill>
                  <pic:spPr bwMode="auto">
                    <a:xfrm>
                      <a:off x="0" y="0"/>
                      <a:ext cx="6058363" cy="1670920"/>
                    </a:xfrm>
                    <a:prstGeom prst="rect">
                      <a:avLst/>
                    </a:prstGeom>
                    <a:noFill/>
                    <a:ln>
                      <a:noFill/>
                    </a:ln>
                  </pic:spPr>
                </pic:pic>
              </a:graphicData>
            </a:graphic>
          </wp:inline>
        </w:drawing>
      </w:r>
    </w:p>
    <w:p w14:paraId="735B0085" w14:textId="78CCB7EA" w:rsidR="00D2040D" w:rsidRPr="00F629B4" w:rsidRDefault="00D2040D" w:rsidP="00C8469F">
      <w:pPr>
        <w:pStyle w:val="Plattetekst"/>
        <w:ind w:left="567" w:right="-261" w:hanging="567"/>
        <w:rPr>
          <w:rFonts w:cs="Arial"/>
          <w:b/>
          <w:lang w:val="nl-NL"/>
        </w:rPr>
      </w:pPr>
    </w:p>
    <w:p w14:paraId="6CE6E530" w14:textId="72C8161E" w:rsidR="00D2040D" w:rsidRPr="00F629B4" w:rsidRDefault="00D2040D" w:rsidP="00C8469F">
      <w:pPr>
        <w:pStyle w:val="Plattetekst"/>
        <w:spacing w:line="261" w:lineRule="auto"/>
        <w:ind w:left="567" w:right="-261"/>
        <w:rPr>
          <w:rFonts w:cs="Arial"/>
          <w:lang w:val="nl-NL"/>
        </w:rPr>
      </w:pPr>
      <w:proofErr w:type="spellStart"/>
      <w:r w:rsidRPr="00F629B4">
        <w:rPr>
          <w:rFonts w:cs="Arial"/>
          <w:color w:val="231F20"/>
          <w:lang w:val="nl-NL"/>
        </w:rPr>
        <w:t>Fens</w:t>
      </w:r>
      <w:proofErr w:type="spellEnd"/>
      <w:r w:rsidRPr="00F629B4">
        <w:rPr>
          <w:rFonts w:cs="Arial"/>
          <w:color w:val="231F20"/>
          <w:lang w:val="nl-NL"/>
        </w:rPr>
        <w:t xml:space="preserve"> stelt: “Ondanks hard werken is het BVV de afgelopen seizoenen niet altijd gelukt om het gewenste sportieve resultaat in de competitie te</w:t>
      </w:r>
      <w:r w:rsidR="003F364A">
        <w:rPr>
          <w:rFonts w:cs="Arial"/>
          <w:color w:val="231F20"/>
          <w:lang w:val="nl-NL"/>
        </w:rPr>
        <w:t xml:space="preserve"> </w:t>
      </w:r>
      <w:r w:rsidRPr="00F629B4">
        <w:rPr>
          <w:rFonts w:cs="Arial"/>
          <w:color w:val="231F20"/>
          <w:lang w:val="nl-NL"/>
        </w:rPr>
        <w:t>behalen. Desondanks bleef de club populair bij de supporters en was de bezettingsgraad van het stadion altijd erg hoog. Er is daardoor niet veel ruimte voor meer betalende supporters tijdens de thuiswedstrijden. Wel</w:t>
      </w:r>
      <w:r w:rsidR="003F364A">
        <w:rPr>
          <w:rFonts w:cs="Arial"/>
          <w:color w:val="231F20"/>
          <w:lang w:val="nl-NL"/>
        </w:rPr>
        <w:t xml:space="preserve"> </w:t>
      </w:r>
      <w:r w:rsidRPr="00F629B4">
        <w:rPr>
          <w:rFonts w:cs="Arial"/>
          <w:color w:val="231F20"/>
          <w:spacing w:val="2"/>
          <w:lang w:val="nl-NL"/>
        </w:rPr>
        <w:t xml:space="preserve">zie </w:t>
      </w:r>
      <w:r w:rsidRPr="00F629B4">
        <w:rPr>
          <w:rFonts w:cs="Arial"/>
          <w:color w:val="231F20"/>
          <w:spacing w:val="1"/>
          <w:lang w:val="nl-NL"/>
        </w:rPr>
        <w:t xml:space="preserve">ik </w:t>
      </w:r>
      <w:r w:rsidRPr="00F629B4">
        <w:rPr>
          <w:rFonts w:cs="Arial"/>
          <w:color w:val="231F20"/>
          <w:spacing w:val="2"/>
          <w:lang w:val="nl-NL"/>
        </w:rPr>
        <w:t xml:space="preserve">een </w:t>
      </w:r>
      <w:r w:rsidRPr="00F629B4">
        <w:rPr>
          <w:rFonts w:cs="Arial"/>
          <w:color w:val="231F20"/>
          <w:spacing w:val="3"/>
          <w:lang w:val="nl-NL"/>
        </w:rPr>
        <w:t xml:space="preserve">mogelijkheid </w:t>
      </w:r>
      <w:r w:rsidRPr="00F629B4">
        <w:rPr>
          <w:rFonts w:cs="Arial"/>
          <w:color w:val="231F20"/>
          <w:spacing w:val="2"/>
          <w:lang w:val="nl-NL"/>
        </w:rPr>
        <w:t xml:space="preserve">tot </w:t>
      </w:r>
      <w:r w:rsidRPr="00F629B4">
        <w:rPr>
          <w:rFonts w:cs="Arial"/>
          <w:color w:val="231F20"/>
          <w:spacing w:val="3"/>
          <w:lang w:val="nl-NL"/>
        </w:rPr>
        <w:t xml:space="preserve">verhoging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toegangsprijzen. </w:t>
      </w:r>
      <w:r w:rsidRPr="00F629B4">
        <w:rPr>
          <w:rFonts w:cs="Arial"/>
          <w:color w:val="231F20"/>
          <w:spacing w:val="1"/>
          <w:lang w:val="nl-NL"/>
        </w:rPr>
        <w:t xml:space="preserve">Ik </w:t>
      </w:r>
      <w:r w:rsidRPr="00F629B4">
        <w:rPr>
          <w:rFonts w:cs="Arial"/>
          <w:color w:val="231F20"/>
          <w:spacing w:val="5"/>
          <w:lang w:val="nl-NL"/>
        </w:rPr>
        <w:t xml:space="preserve">verwacht </w:t>
      </w:r>
      <w:r w:rsidRPr="00F629B4">
        <w:rPr>
          <w:rFonts w:cs="Arial"/>
          <w:color w:val="231F20"/>
          <w:spacing w:val="2"/>
          <w:lang w:val="nl-NL"/>
        </w:rPr>
        <w:t xml:space="preserve">dat </w:t>
      </w:r>
      <w:r w:rsidRPr="00F629B4">
        <w:rPr>
          <w:rFonts w:cs="Arial"/>
          <w:color w:val="231F20"/>
          <w:spacing w:val="1"/>
          <w:lang w:val="nl-NL"/>
        </w:rPr>
        <w:t xml:space="preserve">de </w:t>
      </w:r>
      <w:r w:rsidRPr="00F629B4">
        <w:rPr>
          <w:rFonts w:cs="Arial"/>
          <w:color w:val="231F20"/>
          <w:spacing w:val="3"/>
          <w:lang w:val="nl-NL"/>
        </w:rPr>
        <w:t xml:space="preserve">supporters </w:t>
      </w:r>
      <w:r w:rsidRPr="00F629B4">
        <w:rPr>
          <w:rFonts w:cs="Arial"/>
          <w:color w:val="231F20"/>
          <w:spacing w:val="2"/>
          <w:lang w:val="nl-NL"/>
        </w:rPr>
        <w:t xml:space="preserve">dit </w:t>
      </w:r>
      <w:r w:rsidRPr="00F629B4">
        <w:rPr>
          <w:rFonts w:cs="Arial"/>
          <w:color w:val="231F20"/>
          <w:spacing w:val="3"/>
          <w:lang w:val="nl-NL"/>
        </w:rPr>
        <w:t>zullen</w:t>
      </w:r>
      <w:r w:rsidRPr="00F629B4">
        <w:rPr>
          <w:rFonts w:cs="Arial"/>
          <w:color w:val="231F20"/>
          <w:spacing w:val="62"/>
          <w:lang w:val="nl-NL"/>
        </w:rPr>
        <w:t xml:space="preserve"> </w:t>
      </w:r>
      <w:r w:rsidRPr="00F629B4">
        <w:rPr>
          <w:rFonts w:cs="Arial"/>
          <w:color w:val="231F20"/>
          <w:spacing w:val="5"/>
          <w:lang w:val="nl-NL"/>
        </w:rPr>
        <w:t>accepteren.”</w:t>
      </w:r>
    </w:p>
    <w:p w14:paraId="70F34CC2" w14:textId="77777777" w:rsidR="00D2040D" w:rsidRPr="00F629B4" w:rsidRDefault="00D2040D" w:rsidP="00C8469F">
      <w:pPr>
        <w:pStyle w:val="Plattetekst"/>
        <w:ind w:left="567" w:right="-261" w:hanging="567"/>
        <w:rPr>
          <w:rFonts w:cs="Arial"/>
          <w:lang w:val="nl-NL"/>
        </w:rPr>
      </w:pPr>
    </w:p>
    <w:p w14:paraId="38CE2B83" w14:textId="4D51DCB9" w:rsidR="00D2040D" w:rsidRPr="00F629B4" w:rsidRDefault="00D2040D" w:rsidP="00C8469F">
      <w:pPr>
        <w:pStyle w:val="Plattetekst"/>
        <w:tabs>
          <w:tab w:val="left" w:pos="642"/>
          <w:tab w:val="left" w:pos="1157"/>
        </w:tabs>
        <w:spacing w:before="1" w:line="261" w:lineRule="auto"/>
        <w:ind w:left="567" w:right="-261" w:hanging="567"/>
        <w:rPr>
          <w:rFonts w:cs="Arial"/>
          <w:lang w:val="nl-NL"/>
        </w:rPr>
      </w:pPr>
      <w:r w:rsidRPr="00F629B4">
        <w:rPr>
          <w:rFonts w:cs="Arial"/>
          <w:b/>
          <w:color w:val="231F20"/>
          <w:spacing w:val="1"/>
          <w:lang w:val="nl-NL"/>
        </w:rPr>
        <w:t>10</w:t>
      </w:r>
      <w:r w:rsidRPr="00F629B4">
        <w:rPr>
          <w:rFonts w:cs="Arial"/>
          <w:b/>
          <w:color w:val="231F20"/>
          <w:spacing w:val="1"/>
          <w:lang w:val="nl-NL"/>
        </w:rPr>
        <w:tab/>
      </w:r>
      <w:r w:rsidRPr="00F629B4">
        <w:rPr>
          <w:rFonts w:cs="Arial"/>
          <w:color w:val="231F20"/>
          <w:spacing w:val="2"/>
          <w:lang w:val="nl-NL"/>
        </w:rPr>
        <w:t>Toon</w:t>
      </w:r>
      <w:r w:rsidRPr="00F629B4">
        <w:rPr>
          <w:rFonts w:cs="Arial"/>
          <w:color w:val="231F20"/>
          <w:spacing w:val="15"/>
          <w:lang w:val="nl-NL"/>
        </w:rPr>
        <w:t xml:space="preserve"> </w:t>
      </w:r>
      <w:r w:rsidRPr="00F629B4">
        <w:rPr>
          <w:rFonts w:cs="Arial"/>
          <w:color w:val="231F20"/>
          <w:spacing w:val="2"/>
          <w:lang w:val="nl-NL"/>
        </w:rPr>
        <w:t>met</w:t>
      </w:r>
      <w:r w:rsidRPr="00F629B4">
        <w:rPr>
          <w:rFonts w:cs="Arial"/>
          <w:color w:val="231F20"/>
          <w:spacing w:val="15"/>
          <w:lang w:val="nl-NL"/>
        </w:rPr>
        <w:t xml:space="preserve"> </w:t>
      </w:r>
      <w:r w:rsidRPr="00F629B4">
        <w:rPr>
          <w:rFonts w:cs="Arial"/>
          <w:color w:val="231F20"/>
          <w:spacing w:val="2"/>
          <w:lang w:val="nl-NL"/>
        </w:rPr>
        <w:t>een</w:t>
      </w:r>
      <w:r w:rsidRPr="00F629B4">
        <w:rPr>
          <w:rFonts w:cs="Arial"/>
          <w:color w:val="231F20"/>
          <w:spacing w:val="15"/>
          <w:lang w:val="nl-NL"/>
        </w:rPr>
        <w:t xml:space="preserve"> </w:t>
      </w:r>
      <w:r w:rsidRPr="00F629B4">
        <w:rPr>
          <w:rFonts w:cs="Arial"/>
          <w:color w:val="231F20"/>
          <w:spacing w:val="3"/>
          <w:lang w:val="nl-NL"/>
        </w:rPr>
        <w:t>berekening</w:t>
      </w:r>
      <w:r w:rsidRPr="00F629B4">
        <w:rPr>
          <w:rFonts w:cs="Arial"/>
          <w:color w:val="231F20"/>
          <w:spacing w:val="15"/>
          <w:lang w:val="nl-NL"/>
        </w:rPr>
        <w:t xml:space="preserve"> </w:t>
      </w:r>
      <w:r w:rsidRPr="00F629B4">
        <w:rPr>
          <w:rFonts w:cs="Arial"/>
          <w:color w:val="231F20"/>
          <w:spacing w:val="2"/>
          <w:lang w:val="nl-NL"/>
        </w:rPr>
        <w:t>aan</w:t>
      </w:r>
      <w:r w:rsidRPr="00F629B4">
        <w:rPr>
          <w:rFonts w:cs="Arial"/>
          <w:color w:val="231F20"/>
          <w:spacing w:val="15"/>
          <w:lang w:val="nl-NL"/>
        </w:rPr>
        <w:t xml:space="preserve"> </w:t>
      </w:r>
      <w:r w:rsidRPr="00F629B4">
        <w:rPr>
          <w:rFonts w:cs="Arial"/>
          <w:color w:val="231F20"/>
          <w:spacing w:val="2"/>
          <w:lang w:val="nl-NL"/>
        </w:rPr>
        <w:t>dat</w:t>
      </w:r>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5"/>
          <w:lang w:val="nl-NL"/>
        </w:rPr>
        <w:t xml:space="preserve"> </w:t>
      </w:r>
      <w:r w:rsidRPr="00F629B4">
        <w:rPr>
          <w:rFonts w:cs="Arial"/>
          <w:color w:val="231F20"/>
          <w:spacing w:val="3"/>
          <w:lang w:val="nl-NL"/>
        </w:rPr>
        <w:t>gemiddelde</w:t>
      </w:r>
      <w:r w:rsidRPr="00F629B4">
        <w:rPr>
          <w:rFonts w:cs="Arial"/>
          <w:color w:val="231F20"/>
          <w:spacing w:val="15"/>
          <w:lang w:val="nl-NL"/>
        </w:rPr>
        <w:t xml:space="preserve"> </w:t>
      </w:r>
      <w:r w:rsidRPr="00F629B4">
        <w:rPr>
          <w:rFonts w:cs="Arial"/>
          <w:color w:val="231F20"/>
          <w:spacing w:val="3"/>
          <w:lang w:val="nl-NL"/>
        </w:rPr>
        <w:t>bezettingsgraad</w:t>
      </w:r>
      <w:r w:rsidRPr="00F629B4">
        <w:rPr>
          <w:rFonts w:cs="Arial"/>
          <w:color w:val="231F20"/>
          <w:spacing w:val="15"/>
          <w:lang w:val="nl-NL"/>
        </w:rPr>
        <w:t xml:space="preserve"> </w:t>
      </w:r>
      <w:r w:rsidRPr="00F629B4">
        <w:rPr>
          <w:rFonts w:cs="Arial"/>
          <w:color w:val="231F20"/>
          <w:spacing w:val="5"/>
          <w:lang w:val="nl-NL"/>
        </w:rPr>
        <w:t xml:space="preserve">per </w:t>
      </w:r>
      <w:r w:rsidR="003F364A">
        <w:rPr>
          <w:rFonts w:cs="Arial"/>
          <w:color w:val="231F20"/>
          <w:spacing w:val="5"/>
          <w:lang w:val="nl-NL"/>
        </w:rPr>
        <w:t>t</w:t>
      </w:r>
      <w:r w:rsidRPr="00F629B4">
        <w:rPr>
          <w:rFonts w:cs="Arial"/>
          <w:color w:val="231F20"/>
          <w:spacing w:val="3"/>
          <w:lang w:val="nl-NL"/>
        </w:rPr>
        <w:t>huiswedstrijd</w:t>
      </w:r>
      <w:r w:rsidRPr="00F629B4">
        <w:rPr>
          <w:rFonts w:cs="Arial"/>
          <w:color w:val="231F20"/>
          <w:spacing w:val="15"/>
          <w:lang w:val="nl-NL"/>
        </w:rPr>
        <w:t xml:space="preserve"> </w:t>
      </w:r>
      <w:r w:rsidRPr="00F629B4">
        <w:rPr>
          <w:rFonts w:cs="Arial"/>
          <w:color w:val="231F20"/>
          <w:spacing w:val="2"/>
          <w:lang w:val="nl-NL"/>
        </w:rPr>
        <w:t>van</w:t>
      </w:r>
      <w:r w:rsidRPr="00F629B4">
        <w:rPr>
          <w:rFonts w:cs="Arial"/>
          <w:color w:val="231F20"/>
          <w:spacing w:val="15"/>
          <w:lang w:val="nl-NL"/>
        </w:rPr>
        <w:t xml:space="preserve"> </w:t>
      </w:r>
      <w:r w:rsidRPr="00F629B4">
        <w:rPr>
          <w:rFonts w:cs="Arial"/>
          <w:color w:val="231F20"/>
          <w:spacing w:val="2"/>
          <w:lang w:val="nl-NL"/>
        </w:rPr>
        <w:t>BVV</w:t>
      </w:r>
      <w:r w:rsidRPr="00F629B4">
        <w:rPr>
          <w:rFonts w:cs="Arial"/>
          <w:color w:val="231F20"/>
          <w:spacing w:val="15"/>
          <w:lang w:val="nl-NL"/>
        </w:rPr>
        <w:t xml:space="preserve"> </w:t>
      </w:r>
      <w:r w:rsidRPr="00F629B4">
        <w:rPr>
          <w:rFonts w:cs="Arial"/>
          <w:color w:val="231F20"/>
          <w:spacing w:val="3"/>
          <w:lang w:val="nl-NL"/>
        </w:rPr>
        <w:t>gedurende</w:t>
      </w:r>
      <w:r w:rsidRPr="00F629B4">
        <w:rPr>
          <w:rFonts w:cs="Arial"/>
          <w:color w:val="231F20"/>
          <w:spacing w:val="15"/>
          <w:lang w:val="nl-NL"/>
        </w:rPr>
        <w:t xml:space="preserve"> </w:t>
      </w:r>
      <w:r w:rsidRPr="00F629B4">
        <w:rPr>
          <w:rFonts w:cs="Arial"/>
          <w:color w:val="231F20"/>
          <w:spacing w:val="2"/>
          <w:lang w:val="nl-NL"/>
        </w:rPr>
        <w:t>het</w:t>
      </w:r>
      <w:r w:rsidRPr="00F629B4">
        <w:rPr>
          <w:rFonts w:cs="Arial"/>
          <w:color w:val="231F20"/>
          <w:spacing w:val="15"/>
          <w:lang w:val="nl-NL"/>
        </w:rPr>
        <w:t xml:space="preserve"> </w:t>
      </w:r>
      <w:r w:rsidRPr="00F629B4">
        <w:rPr>
          <w:rFonts w:cs="Arial"/>
          <w:color w:val="231F20"/>
          <w:spacing w:val="3"/>
          <w:lang w:val="nl-NL"/>
        </w:rPr>
        <w:t>afgelopen</w:t>
      </w:r>
      <w:r w:rsidRPr="00F629B4">
        <w:rPr>
          <w:rFonts w:cs="Arial"/>
          <w:color w:val="231F20"/>
          <w:spacing w:val="15"/>
          <w:lang w:val="nl-NL"/>
        </w:rPr>
        <w:t xml:space="preserve"> </w:t>
      </w:r>
      <w:r w:rsidRPr="00F629B4">
        <w:rPr>
          <w:rFonts w:cs="Arial"/>
          <w:color w:val="231F20"/>
          <w:spacing w:val="3"/>
          <w:lang w:val="nl-NL"/>
        </w:rPr>
        <w:t>seizoen</w:t>
      </w:r>
      <w:r w:rsidRPr="00F629B4">
        <w:rPr>
          <w:rFonts w:cs="Arial"/>
          <w:color w:val="231F20"/>
          <w:spacing w:val="15"/>
          <w:lang w:val="nl-NL"/>
        </w:rPr>
        <w:t xml:space="preserve"> </w:t>
      </w:r>
      <w:r w:rsidRPr="00F629B4">
        <w:rPr>
          <w:rFonts w:cs="Arial"/>
          <w:color w:val="231F20"/>
          <w:spacing w:val="3"/>
          <w:lang w:val="nl-NL"/>
        </w:rPr>
        <w:t>hoger</w:t>
      </w:r>
      <w:r w:rsidRPr="00F629B4">
        <w:rPr>
          <w:rFonts w:cs="Arial"/>
          <w:color w:val="231F20"/>
          <w:spacing w:val="15"/>
          <w:lang w:val="nl-NL"/>
        </w:rPr>
        <w:t xml:space="preserve"> </w:t>
      </w:r>
      <w:r w:rsidRPr="00F629B4">
        <w:rPr>
          <w:rFonts w:cs="Arial"/>
          <w:color w:val="231F20"/>
          <w:spacing w:val="5"/>
          <w:lang w:val="nl-NL"/>
        </w:rPr>
        <w:t>is</w:t>
      </w:r>
      <w:r w:rsidR="003F364A">
        <w:rPr>
          <w:rFonts w:cs="Arial"/>
          <w:color w:val="231F20"/>
          <w:spacing w:val="5"/>
          <w:lang w:val="nl-NL"/>
        </w:rPr>
        <w:t xml:space="preserve"> </w:t>
      </w:r>
      <w:r w:rsidRPr="00F629B4">
        <w:rPr>
          <w:rFonts w:cs="Arial"/>
          <w:color w:val="231F20"/>
          <w:lang w:val="nl-NL"/>
        </w:rPr>
        <w:t>geweest dan 85%.</w:t>
      </w:r>
    </w:p>
    <w:p w14:paraId="5868175B" w14:textId="77777777" w:rsidR="00D2040D" w:rsidRPr="00F629B4" w:rsidRDefault="00D2040D" w:rsidP="00C8469F">
      <w:pPr>
        <w:pStyle w:val="Plattetekst"/>
        <w:spacing w:before="1"/>
        <w:ind w:left="567" w:right="-261" w:hanging="567"/>
        <w:rPr>
          <w:rFonts w:cs="Arial"/>
          <w:lang w:val="nl-NL"/>
        </w:rPr>
      </w:pPr>
    </w:p>
    <w:p w14:paraId="4E4CD76F" w14:textId="76A9D952" w:rsidR="00D2040D" w:rsidRPr="00F629B4" w:rsidRDefault="00D2040D" w:rsidP="00C8469F">
      <w:pPr>
        <w:pStyle w:val="Plattetekst"/>
        <w:spacing w:before="1" w:line="261" w:lineRule="auto"/>
        <w:ind w:left="567" w:right="-261"/>
        <w:rPr>
          <w:rFonts w:cs="Arial"/>
          <w:lang w:val="nl-NL"/>
        </w:rPr>
      </w:pPr>
      <w:r w:rsidRPr="00F629B4">
        <w:rPr>
          <w:rFonts w:cs="Arial"/>
          <w:color w:val="231F20"/>
          <w:lang w:val="nl-NL"/>
        </w:rPr>
        <w:t>De sponsors blijken niet bereid om het tekort op de begroting volledig te dekken en dringen aan op financiële ondersteuning van de gemeente.</w:t>
      </w:r>
      <w:r w:rsidR="003F364A">
        <w:rPr>
          <w:rFonts w:cs="Arial"/>
          <w:color w:val="231F20"/>
          <w:lang w:val="nl-NL"/>
        </w:rPr>
        <w:t xml:space="preserve"> </w:t>
      </w:r>
      <w:r w:rsidRPr="00F629B4">
        <w:rPr>
          <w:rFonts w:cs="Arial"/>
          <w:color w:val="231F20"/>
          <w:lang w:val="nl-NL"/>
        </w:rPr>
        <w:t>BVV verzoekt daarom de gem</w:t>
      </w:r>
      <w:r w:rsidR="003F364A">
        <w:rPr>
          <w:rFonts w:cs="Arial"/>
          <w:color w:val="231F20"/>
          <w:lang w:val="nl-NL"/>
        </w:rPr>
        <w:t xml:space="preserve">eente om de huur te verlagen met </w:t>
      </w:r>
      <w:r w:rsidRPr="00F629B4">
        <w:rPr>
          <w:rFonts w:cs="Arial"/>
          <w:color w:val="231F20"/>
          <w:lang w:val="nl-NL"/>
        </w:rPr>
        <w:t>€ 350.000.</w:t>
      </w:r>
    </w:p>
    <w:p w14:paraId="74F1A65F" w14:textId="34D31EBD" w:rsidR="00D2040D" w:rsidRPr="00F629B4" w:rsidRDefault="00D2040D" w:rsidP="00C8469F">
      <w:pPr>
        <w:pStyle w:val="Plattetekst"/>
        <w:tabs>
          <w:tab w:val="left" w:pos="642"/>
          <w:tab w:val="left" w:pos="1157"/>
        </w:tabs>
        <w:spacing w:before="24" w:line="261" w:lineRule="auto"/>
        <w:ind w:left="567" w:right="-261" w:hanging="567"/>
        <w:rPr>
          <w:rFonts w:cs="Arial"/>
          <w:lang w:val="nl-NL"/>
        </w:rPr>
      </w:pPr>
      <w:r w:rsidRPr="00F629B4">
        <w:rPr>
          <w:rFonts w:cs="Arial"/>
          <w:b/>
          <w:color w:val="231F20"/>
          <w:spacing w:val="1"/>
          <w:lang w:val="nl-NL"/>
        </w:rPr>
        <w:t>11</w:t>
      </w:r>
      <w:r w:rsidRPr="00F629B4">
        <w:rPr>
          <w:rFonts w:cs="Arial"/>
          <w:b/>
          <w:color w:val="231F20"/>
          <w:spacing w:val="1"/>
          <w:lang w:val="nl-NL"/>
        </w:rPr>
        <w:tab/>
      </w:r>
      <w:r w:rsidRPr="00F629B4">
        <w:rPr>
          <w:rFonts w:cs="Arial"/>
          <w:color w:val="231F20"/>
          <w:spacing w:val="3"/>
          <w:lang w:val="nl-NL"/>
        </w:rPr>
        <w:t>Bereken</w:t>
      </w:r>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spacing w:val="3"/>
          <w:lang w:val="nl-NL"/>
        </w:rPr>
        <w:t>bedrag</w:t>
      </w:r>
      <w:r w:rsidRPr="00F629B4">
        <w:rPr>
          <w:rFonts w:cs="Arial"/>
          <w:color w:val="231F20"/>
          <w:spacing w:val="12"/>
          <w:lang w:val="nl-NL"/>
        </w:rPr>
        <w:t xml:space="preserve"> </w:t>
      </w:r>
      <w:r w:rsidRPr="00F629B4">
        <w:rPr>
          <w:rFonts w:cs="Arial"/>
          <w:color w:val="231F20"/>
          <w:spacing w:val="2"/>
          <w:lang w:val="nl-NL"/>
        </w:rPr>
        <w:t>dat</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sponsors</w:t>
      </w:r>
      <w:r w:rsidRPr="00F629B4">
        <w:rPr>
          <w:rFonts w:cs="Arial"/>
          <w:color w:val="231F20"/>
          <w:spacing w:val="12"/>
          <w:lang w:val="nl-NL"/>
        </w:rPr>
        <w:t xml:space="preserve"> </w:t>
      </w:r>
      <w:r w:rsidRPr="00F629B4">
        <w:rPr>
          <w:rFonts w:cs="Arial"/>
          <w:color w:val="231F20"/>
          <w:spacing w:val="3"/>
          <w:lang w:val="nl-NL"/>
        </w:rPr>
        <w:t>zouden</w:t>
      </w:r>
      <w:r w:rsidRPr="00F629B4">
        <w:rPr>
          <w:rFonts w:cs="Arial"/>
          <w:color w:val="231F20"/>
          <w:spacing w:val="12"/>
          <w:lang w:val="nl-NL"/>
        </w:rPr>
        <w:t xml:space="preserve"> </w:t>
      </w:r>
      <w:r w:rsidRPr="00F629B4">
        <w:rPr>
          <w:rFonts w:cs="Arial"/>
          <w:color w:val="231F20"/>
          <w:spacing w:val="3"/>
          <w:lang w:val="nl-NL"/>
        </w:rPr>
        <w:t>moeten</w:t>
      </w:r>
      <w:r w:rsidRPr="00F629B4">
        <w:rPr>
          <w:rFonts w:cs="Arial"/>
          <w:color w:val="231F20"/>
          <w:spacing w:val="12"/>
          <w:lang w:val="nl-NL"/>
        </w:rPr>
        <w:t xml:space="preserve"> </w:t>
      </w:r>
      <w:r w:rsidRPr="00F629B4">
        <w:rPr>
          <w:rFonts w:cs="Arial"/>
          <w:color w:val="231F20"/>
          <w:spacing w:val="3"/>
          <w:lang w:val="nl-NL"/>
        </w:rPr>
        <w:t>bijleggen</w:t>
      </w:r>
      <w:r w:rsidRPr="00F629B4">
        <w:rPr>
          <w:rFonts w:cs="Arial"/>
          <w:color w:val="231F20"/>
          <w:spacing w:val="12"/>
          <w:lang w:val="nl-NL"/>
        </w:rPr>
        <w:t xml:space="preserve"> </w:t>
      </w:r>
      <w:r w:rsidRPr="00F629B4">
        <w:rPr>
          <w:rFonts w:cs="Arial"/>
          <w:color w:val="231F20"/>
          <w:spacing w:val="1"/>
          <w:lang w:val="nl-NL"/>
        </w:rPr>
        <w:t>om</w:t>
      </w:r>
      <w:r w:rsidRPr="00F629B4">
        <w:rPr>
          <w:rFonts w:cs="Arial"/>
          <w:color w:val="231F20"/>
          <w:spacing w:val="12"/>
          <w:lang w:val="nl-NL"/>
        </w:rPr>
        <w:t xml:space="preserve"> </w:t>
      </w:r>
      <w:r w:rsidRPr="00F629B4">
        <w:rPr>
          <w:rFonts w:cs="Arial"/>
          <w:color w:val="231F20"/>
          <w:spacing w:val="1"/>
          <w:lang w:val="nl-NL"/>
        </w:rPr>
        <w:t>na</w:t>
      </w:r>
      <w:r w:rsidRPr="00F629B4">
        <w:rPr>
          <w:rFonts w:cs="Arial"/>
          <w:color w:val="231F20"/>
          <w:spacing w:val="12"/>
          <w:lang w:val="nl-NL"/>
        </w:rPr>
        <w:t xml:space="preserve"> </w:t>
      </w:r>
      <w:r w:rsidRPr="00F629B4">
        <w:rPr>
          <w:rFonts w:cs="Arial"/>
          <w:color w:val="231F20"/>
          <w:spacing w:val="5"/>
          <w:lang w:val="nl-NL"/>
        </w:rPr>
        <w:t xml:space="preserve">de </w:t>
      </w:r>
      <w:r w:rsidRPr="00F629B4">
        <w:rPr>
          <w:rFonts w:cs="Arial"/>
          <w:color w:val="231F20"/>
          <w:spacing w:val="3"/>
          <w:lang w:val="nl-NL"/>
        </w:rPr>
        <w:t xml:space="preserve">huurverlaging </w:t>
      </w:r>
      <w:r w:rsidRPr="00F629B4">
        <w:rPr>
          <w:rFonts w:cs="Arial"/>
          <w:color w:val="231F20"/>
          <w:spacing w:val="2"/>
          <w:lang w:val="nl-NL"/>
        </w:rPr>
        <w:t xml:space="preserve">een </w:t>
      </w:r>
      <w:r w:rsidRPr="00F629B4">
        <w:rPr>
          <w:rFonts w:cs="Arial"/>
          <w:color w:val="231F20"/>
          <w:spacing w:val="3"/>
          <w:lang w:val="nl-NL"/>
        </w:rPr>
        <w:t xml:space="preserve">sluitende begroting </w:t>
      </w:r>
      <w:r w:rsidRPr="00F629B4">
        <w:rPr>
          <w:rFonts w:cs="Arial"/>
          <w:color w:val="231F20"/>
          <w:spacing w:val="2"/>
          <w:lang w:val="nl-NL"/>
        </w:rPr>
        <w:t xml:space="preserve">voor BVV </w:t>
      </w:r>
      <w:r w:rsidRPr="00F629B4">
        <w:rPr>
          <w:rFonts w:cs="Arial"/>
          <w:color w:val="231F20"/>
          <w:spacing w:val="1"/>
          <w:lang w:val="nl-NL"/>
        </w:rPr>
        <w:t xml:space="preserve">te </w:t>
      </w:r>
      <w:r w:rsidRPr="00F629B4">
        <w:rPr>
          <w:rFonts w:cs="Arial"/>
          <w:color w:val="231F20"/>
          <w:spacing w:val="5"/>
          <w:lang w:val="nl-NL"/>
        </w:rPr>
        <w:t>krijgen.</w:t>
      </w:r>
    </w:p>
    <w:p w14:paraId="75887DAC" w14:textId="77777777" w:rsidR="00D2040D" w:rsidRDefault="00D2040D" w:rsidP="00C8469F">
      <w:pPr>
        <w:spacing w:line="261" w:lineRule="auto"/>
        <w:ind w:left="567" w:right="-261" w:hanging="567"/>
        <w:rPr>
          <w:rFonts w:ascii="Arial" w:hAnsi="Arial" w:cs="Arial"/>
        </w:rPr>
      </w:pPr>
    </w:p>
    <w:p w14:paraId="6776AFA7" w14:textId="27B68F38" w:rsidR="00D2040D" w:rsidRPr="00F629B4" w:rsidRDefault="00D2040D" w:rsidP="00C8469F">
      <w:pPr>
        <w:pStyle w:val="Plattetekst"/>
        <w:spacing w:before="69"/>
        <w:ind w:left="567" w:right="-261"/>
        <w:rPr>
          <w:rFonts w:cs="Arial"/>
          <w:lang w:val="nl-NL"/>
        </w:rPr>
      </w:pPr>
      <w:r w:rsidRPr="00F629B4">
        <w:rPr>
          <w:rFonts w:cs="Arial"/>
          <w:color w:val="231F20"/>
          <w:lang w:val="nl-NL"/>
        </w:rPr>
        <w:t xml:space="preserve">De gemeenteraadsleden Van Dorst en </w:t>
      </w:r>
      <w:proofErr w:type="spellStart"/>
      <w:r w:rsidRPr="00F629B4">
        <w:rPr>
          <w:rFonts w:cs="Arial"/>
          <w:color w:val="231F20"/>
          <w:lang w:val="nl-NL"/>
        </w:rPr>
        <w:t>Schellekens</w:t>
      </w:r>
      <w:proofErr w:type="spellEnd"/>
      <w:r w:rsidRPr="00F629B4">
        <w:rPr>
          <w:rFonts w:cs="Arial"/>
          <w:color w:val="231F20"/>
          <w:lang w:val="nl-NL"/>
        </w:rPr>
        <w:t xml:space="preserve"> </w:t>
      </w:r>
      <w:proofErr w:type="gramStart"/>
      <w:r w:rsidRPr="00F629B4">
        <w:rPr>
          <w:rFonts w:cs="Arial"/>
          <w:color w:val="231F20"/>
          <w:lang w:val="nl-NL"/>
        </w:rPr>
        <w:t>bespreken  het</w:t>
      </w:r>
      <w:proofErr w:type="gramEnd"/>
      <w:r w:rsidR="003F364A">
        <w:rPr>
          <w:rFonts w:cs="Arial"/>
          <w:color w:val="231F20"/>
          <w:lang w:val="nl-NL"/>
        </w:rPr>
        <w:t xml:space="preserve"> </w:t>
      </w:r>
      <w:r w:rsidRPr="00F629B4">
        <w:rPr>
          <w:rFonts w:cs="Arial"/>
          <w:color w:val="231F20"/>
          <w:spacing w:val="3"/>
          <w:lang w:val="nl-NL"/>
        </w:rPr>
        <w:t xml:space="preserve">verzoek </w:t>
      </w:r>
      <w:r w:rsidRPr="00F629B4">
        <w:rPr>
          <w:rFonts w:cs="Arial"/>
          <w:color w:val="231F20"/>
          <w:spacing w:val="2"/>
          <w:lang w:val="nl-NL"/>
        </w:rPr>
        <w:t xml:space="preserve">van BVV </w:t>
      </w:r>
      <w:r w:rsidRPr="00F629B4">
        <w:rPr>
          <w:rFonts w:cs="Arial"/>
          <w:color w:val="231F20"/>
          <w:spacing w:val="1"/>
          <w:lang w:val="nl-NL"/>
        </w:rPr>
        <w:t xml:space="preserve">om </w:t>
      </w:r>
      <w:r w:rsidRPr="00F629B4">
        <w:rPr>
          <w:rFonts w:cs="Arial"/>
          <w:color w:val="231F20"/>
          <w:spacing w:val="3"/>
          <w:lang w:val="nl-NL"/>
        </w:rPr>
        <w:t xml:space="preserve">huurverlaging. </w:t>
      </w:r>
      <w:proofErr w:type="spellStart"/>
      <w:r w:rsidRPr="00F629B4">
        <w:rPr>
          <w:rFonts w:cs="Arial"/>
          <w:color w:val="231F20"/>
          <w:spacing w:val="3"/>
          <w:lang w:val="nl-NL"/>
        </w:rPr>
        <w:t>Schellekens</w:t>
      </w:r>
      <w:proofErr w:type="spellEnd"/>
      <w:r w:rsidRPr="00F629B4">
        <w:rPr>
          <w:rFonts w:cs="Arial"/>
          <w:color w:val="231F20"/>
          <w:spacing w:val="3"/>
          <w:lang w:val="nl-NL"/>
        </w:rPr>
        <w:t xml:space="preserve"> stelt </w:t>
      </w:r>
      <w:r w:rsidRPr="00F629B4">
        <w:rPr>
          <w:rFonts w:cs="Arial"/>
          <w:color w:val="231F20"/>
          <w:spacing w:val="2"/>
          <w:lang w:val="nl-NL"/>
        </w:rPr>
        <w:t xml:space="preserve">dat </w:t>
      </w:r>
      <w:r w:rsidRPr="00F629B4">
        <w:rPr>
          <w:rFonts w:cs="Arial"/>
          <w:color w:val="231F20"/>
          <w:spacing w:val="1"/>
          <w:lang w:val="nl-NL"/>
        </w:rPr>
        <w:t xml:space="preserve">de </w:t>
      </w:r>
      <w:r w:rsidRPr="00F629B4">
        <w:rPr>
          <w:rFonts w:cs="Arial"/>
          <w:color w:val="231F20"/>
          <w:spacing w:val="3"/>
          <w:lang w:val="nl-NL"/>
        </w:rPr>
        <w:t xml:space="preserve">gemeente </w:t>
      </w:r>
      <w:r w:rsidRPr="00F629B4">
        <w:rPr>
          <w:rFonts w:cs="Arial"/>
          <w:color w:val="231F20"/>
          <w:spacing w:val="5"/>
          <w:lang w:val="nl-NL"/>
        </w:rPr>
        <w:t xml:space="preserve">na </w:t>
      </w:r>
      <w:r w:rsidRPr="00F629B4">
        <w:rPr>
          <w:rFonts w:cs="Arial"/>
          <w:color w:val="231F20"/>
          <w:spacing w:val="1"/>
          <w:lang w:val="nl-NL"/>
        </w:rPr>
        <w:t xml:space="preserve">de </w:t>
      </w:r>
      <w:r w:rsidRPr="00F629B4">
        <w:rPr>
          <w:rFonts w:cs="Arial"/>
          <w:color w:val="231F20"/>
          <w:spacing w:val="3"/>
          <w:lang w:val="nl-NL"/>
        </w:rPr>
        <w:t xml:space="preserve">financiële injectie </w:t>
      </w:r>
      <w:r w:rsidRPr="00F629B4">
        <w:rPr>
          <w:rFonts w:cs="Arial"/>
          <w:color w:val="231F20"/>
          <w:spacing w:val="1"/>
          <w:lang w:val="nl-NL"/>
        </w:rPr>
        <w:t xml:space="preserve">in </w:t>
      </w:r>
      <w:r w:rsidRPr="00F629B4">
        <w:rPr>
          <w:rFonts w:cs="Arial"/>
          <w:color w:val="231F20"/>
          <w:spacing w:val="2"/>
          <w:lang w:val="nl-NL"/>
        </w:rPr>
        <w:t xml:space="preserve">2009 </w:t>
      </w:r>
      <w:r w:rsidRPr="00F629B4">
        <w:rPr>
          <w:rFonts w:cs="Arial"/>
          <w:color w:val="231F20"/>
          <w:spacing w:val="1"/>
          <w:lang w:val="nl-NL"/>
        </w:rPr>
        <w:t xml:space="preserve">te </w:t>
      </w:r>
      <w:r w:rsidRPr="00F629B4">
        <w:rPr>
          <w:rFonts w:cs="Arial"/>
          <w:color w:val="231F20"/>
          <w:spacing w:val="2"/>
          <w:lang w:val="nl-NL"/>
        </w:rPr>
        <w:t xml:space="preserve">maken </w:t>
      </w:r>
      <w:r w:rsidRPr="00F629B4">
        <w:rPr>
          <w:rFonts w:cs="Arial"/>
          <w:color w:val="231F20"/>
          <w:spacing w:val="3"/>
          <w:lang w:val="nl-NL"/>
        </w:rPr>
        <w:t xml:space="preserve">heeft </w:t>
      </w:r>
      <w:r w:rsidRPr="00F629B4">
        <w:rPr>
          <w:rFonts w:cs="Arial"/>
          <w:color w:val="231F20"/>
          <w:spacing w:val="2"/>
          <w:lang w:val="nl-NL"/>
        </w:rPr>
        <w:t xml:space="preserve">met een </w:t>
      </w:r>
      <w:proofErr w:type="gramStart"/>
      <w:r w:rsidRPr="00F629B4">
        <w:rPr>
          <w:rFonts w:cs="Arial"/>
          <w:color w:val="231F20"/>
          <w:spacing w:val="5"/>
          <w:lang w:val="nl-NL"/>
        </w:rPr>
        <w:t xml:space="preserve">berovingsprobleem  </w:t>
      </w:r>
      <w:r w:rsidRPr="00F629B4">
        <w:rPr>
          <w:rFonts w:cs="Arial"/>
          <w:color w:val="231F20"/>
          <w:spacing w:val="1"/>
          <w:lang w:val="nl-NL"/>
        </w:rPr>
        <w:t>en</w:t>
      </w:r>
      <w:proofErr w:type="gramEnd"/>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spacing w:val="3"/>
          <w:lang w:val="nl-NL"/>
        </w:rPr>
        <w:t>verzoek</w:t>
      </w:r>
      <w:r w:rsidRPr="00F629B4">
        <w:rPr>
          <w:rFonts w:cs="Arial"/>
          <w:color w:val="231F20"/>
          <w:spacing w:val="12"/>
          <w:lang w:val="nl-NL"/>
        </w:rPr>
        <w:t xml:space="preserve"> </w:t>
      </w:r>
      <w:r w:rsidRPr="00F629B4">
        <w:rPr>
          <w:rFonts w:cs="Arial"/>
          <w:color w:val="231F20"/>
          <w:spacing w:val="2"/>
          <w:lang w:val="nl-NL"/>
        </w:rPr>
        <w:t>wel</w:t>
      </w:r>
      <w:r w:rsidRPr="00F629B4">
        <w:rPr>
          <w:rFonts w:cs="Arial"/>
          <w:color w:val="231F20"/>
          <w:spacing w:val="12"/>
          <w:lang w:val="nl-NL"/>
        </w:rPr>
        <w:t xml:space="preserve"> </w:t>
      </w:r>
      <w:r w:rsidRPr="00F629B4">
        <w:rPr>
          <w:rFonts w:cs="Arial"/>
          <w:color w:val="231F20"/>
          <w:spacing w:val="2"/>
          <w:lang w:val="nl-NL"/>
        </w:rPr>
        <w:t>moet</w:t>
      </w:r>
      <w:r w:rsidRPr="00F629B4">
        <w:rPr>
          <w:rFonts w:cs="Arial"/>
          <w:color w:val="231F20"/>
          <w:spacing w:val="12"/>
          <w:lang w:val="nl-NL"/>
        </w:rPr>
        <w:t xml:space="preserve"> </w:t>
      </w:r>
      <w:r w:rsidRPr="00F629B4">
        <w:rPr>
          <w:rFonts w:cs="Arial"/>
          <w:color w:val="231F20"/>
          <w:spacing w:val="3"/>
          <w:lang w:val="nl-NL"/>
        </w:rPr>
        <w:t>accepteren.</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3"/>
          <w:lang w:val="nl-NL"/>
        </w:rPr>
        <w:t>Dorst</w:t>
      </w:r>
      <w:r w:rsidRPr="00F629B4">
        <w:rPr>
          <w:rFonts w:cs="Arial"/>
          <w:color w:val="231F20"/>
          <w:spacing w:val="12"/>
          <w:lang w:val="nl-NL"/>
        </w:rPr>
        <w:t xml:space="preserve"> </w:t>
      </w:r>
      <w:r w:rsidRPr="00F629B4">
        <w:rPr>
          <w:rFonts w:cs="Arial"/>
          <w:color w:val="231F20"/>
          <w:spacing w:val="3"/>
          <w:lang w:val="nl-NL"/>
        </w:rPr>
        <w:t>vindt</w:t>
      </w:r>
      <w:r w:rsidRPr="00F629B4">
        <w:rPr>
          <w:rFonts w:cs="Arial"/>
          <w:color w:val="231F20"/>
          <w:spacing w:val="12"/>
          <w:lang w:val="nl-NL"/>
        </w:rPr>
        <w:t xml:space="preserve"> </w:t>
      </w:r>
      <w:r w:rsidRPr="00F629B4">
        <w:rPr>
          <w:rFonts w:cs="Arial"/>
          <w:color w:val="231F20"/>
          <w:spacing w:val="2"/>
          <w:lang w:val="nl-NL"/>
        </w:rPr>
        <w:t>dat</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proofErr w:type="spellStart"/>
      <w:r w:rsidRPr="00F629B4">
        <w:rPr>
          <w:rFonts w:cs="Arial"/>
          <w:color w:val="231F20"/>
          <w:spacing w:val="5"/>
          <w:lang w:val="nl-NL"/>
        </w:rPr>
        <w:t>gemeente</w:t>
      </w:r>
      <w:r w:rsidRPr="00F629B4">
        <w:rPr>
          <w:rFonts w:cs="Arial"/>
          <w:color w:val="231F20"/>
          <w:lang w:val="nl-NL"/>
        </w:rPr>
        <w:t>niet</w:t>
      </w:r>
      <w:proofErr w:type="spellEnd"/>
      <w:r w:rsidRPr="00F629B4">
        <w:rPr>
          <w:rFonts w:cs="Arial"/>
          <w:color w:val="231F20"/>
          <w:lang w:val="nl-NL"/>
        </w:rPr>
        <w:t xml:space="preserve"> alleen naar de financiën moet kijken maar ook naar mogelijke externe effecten.</w:t>
      </w:r>
    </w:p>
    <w:p w14:paraId="4F3D86FD" w14:textId="77777777" w:rsidR="00D2040D" w:rsidRPr="00F629B4" w:rsidRDefault="00D2040D" w:rsidP="00C8469F">
      <w:pPr>
        <w:pStyle w:val="Plattetekst"/>
        <w:spacing w:before="1"/>
        <w:ind w:left="567" w:right="-261" w:hanging="567"/>
        <w:rPr>
          <w:rFonts w:cs="Arial"/>
          <w:lang w:val="nl-NL"/>
        </w:rPr>
      </w:pPr>
    </w:p>
    <w:p w14:paraId="06707247" w14:textId="2E485A57" w:rsidR="00D2040D" w:rsidRPr="00F629B4" w:rsidRDefault="00D2040D" w:rsidP="00C8469F">
      <w:pPr>
        <w:pStyle w:val="Plattetekst"/>
        <w:tabs>
          <w:tab w:val="left" w:pos="562"/>
          <w:tab w:val="left" w:pos="1077"/>
        </w:tabs>
        <w:spacing w:line="261" w:lineRule="auto"/>
        <w:ind w:left="567" w:right="-261" w:hanging="567"/>
        <w:rPr>
          <w:rFonts w:cs="Arial"/>
          <w:lang w:val="nl-NL"/>
        </w:rPr>
      </w:pPr>
      <w:r w:rsidRPr="00F629B4">
        <w:rPr>
          <w:rFonts w:cs="Arial"/>
          <w:b/>
          <w:color w:val="231F20"/>
          <w:spacing w:val="1"/>
          <w:lang w:val="nl-NL"/>
        </w:rPr>
        <w:t>12</w:t>
      </w:r>
      <w:r w:rsidRPr="00F629B4">
        <w:rPr>
          <w:rFonts w:cs="Arial"/>
          <w:b/>
          <w:color w:val="231F20"/>
          <w:spacing w:val="1"/>
          <w:lang w:val="nl-NL"/>
        </w:rPr>
        <w:tab/>
      </w:r>
      <w:r w:rsidRPr="00F629B4">
        <w:rPr>
          <w:rFonts w:cs="Arial"/>
          <w:color w:val="231F20"/>
          <w:spacing w:val="3"/>
          <w:lang w:val="nl-NL"/>
        </w:rPr>
        <w:t>Verklaar</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stelling</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proofErr w:type="spellStart"/>
      <w:r w:rsidRPr="00F629B4">
        <w:rPr>
          <w:rFonts w:cs="Arial"/>
          <w:color w:val="231F20"/>
          <w:spacing w:val="3"/>
          <w:lang w:val="nl-NL"/>
        </w:rPr>
        <w:t>Schellekens</w:t>
      </w:r>
      <w:proofErr w:type="spellEnd"/>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gemeente</w:t>
      </w:r>
      <w:r w:rsidRPr="00F629B4">
        <w:rPr>
          <w:rFonts w:cs="Arial"/>
          <w:color w:val="231F20"/>
          <w:spacing w:val="13"/>
          <w:lang w:val="nl-NL"/>
        </w:rPr>
        <w:t xml:space="preserve"> </w:t>
      </w:r>
      <w:proofErr w:type="spellStart"/>
      <w:r w:rsidRPr="00F629B4">
        <w:rPr>
          <w:rFonts w:cs="Arial"/>
          <w:color w:val="231F20"/>
          <w:spacing w:val="3"/>
          <w:lang w:val="nl-NL"/>
        </w:rPr>
        <w:t>Brudam</w:t>
      </w:r>
      <w:proofErr w:type="spellEnd"/>
      <w:r w:rsidRPr="00F629B4">
        <w:rPr>
          <w:rFonts w:cs="Arial"/>
          <w:color w:val="231F20"/>
          <w:spacing w:val="13"/>
          <w:lang w:val="nl-NL"/>
        </w:rPr>
        <w:t xml:space="preserve"> </w:t>
      </w:r>
      <w:r w:rsidRPr="00F629B4">
        <w:rPr>
          <w:rFonts w:cs="Arial"/>
          <w:color w:val="231F20"/>
          <w:spacing w:val="2"/>
          <w:lang w:val="nl-NL"/>
        </w:rPr>
        <w:t>hier</w:t>
      </w:r>
      <w:r w:rsidRPr="00F629B4">
        <w:rPr>
          <w:rFonts w:cs="Arial"/>
          <w:color w:val="231F20"/>
          <w:spacing w:val="13"/>
          <w:lang w:val="nl-NL"/>
        </w:rPr>
        <w:t xml:space="preserve"> </w:t>
      </w:r>
      <w:r w:rsidRPr="00F629B4">
        <w:rPr>
          <w:rFonts w:cs="Arial"/>
          <w:color w:val="231F20"/>
          <w:spacing w:val="5"/>
          <w:lang w:val="nl-NL"/>
        </w:rPr>
        <w:t xml:space="preserve">te </w:t>
      </w:r>
      <w:r w:rsidRPr="00F629B4">
        <w:rPr>
          <w:rFonts w:cs="Arial"/>
          <w:color w:val="231F20"/>
          <w:spacing w:val="3"/>
          <w:lang w:val="nl-NL"/>
        </w:rPr>
        <w:t xml:space="preserve">maken heeft </w:t>
      </w:r>
      <w:r w:rsidRPr="00F629B4">
        <w:rPr>
          <w:rFonts w:cs="Arial"/>
          <w:color w:val="231F20"/>
          <w:spacing w:val="2"/>
          <w:lang w:val="nl-NL"/>
        </w:rPr>
        <w:t>met een</w:t>
      </w:r>
      <w:r w:rsidRPr="00F629B4">
        <w:rPr>
          <w:rFonts w:cs="Arial"/>
          <w:color w:val="231F20"/>
          <w:spacing w:val="52"/>
          <w:lang w:val="nl-NL"/>
        </w:rPr>
        <w:t xml:space="preserve"> </w:t>
      </w:r>
      <w:r w:rsidRPr="00F629B4">
        <w:rPr>
          <w:rFonts w:cs="Arial"/>
          <w:color w:val="231F20"/>
          <w:spacing w:val="3"/>
          <w:lang w:val="nl-NL"/>
        </w:rPr>
        <w:t>berovingsprobleem.</w:t>
      </w:r>
    </w:p>
    <w:p w14:paraId="22DCC385" w14:textId="77777777" w:rsidR="00D2040D" w:rsidRPr="00F629B4" w:rsidRDefault="00D2040D" w:rsidP="00C8469F">
      <w:pPr>
        <w:pStyle w:val="Plattetekst"/>
        <w:ind w:left="567" w:right="-261" w:hanging="567"/>
        <w:rPr>
          <w:rFonts w:cs="Arial"/>
          <w:lang w:val="nl-NL"/>
        </w:rPr>
      </w:pPr>
    </w:p>
    <w:p w14:paraId="0A4581DD" w14:textId="7CF74F2C" w:rsidR="00D2040D" w:rsidRPr="00F629B4" w:rsidRDefault="00D2040D" w:rsidP="00C8469F">
      <w:pPr>
        <w:pStyle w:val="Plattetekst"/>
        <w:tabs>
          <w:tab w:val="left" w:pos="562"/>
          <w:tab w:val="left" w:pos="1077"/>
        </w:tabs>
        <w:spacing w:line="261" w:lineRule="auto"/>
        <w:ind w:left="567" w:right="-261" w:hanging="567"/>
        <w:rPr>
          <w:rFonts w:cs="Arial"/>
          <w:lang w:val="nl-NL"/>
        </w:rPr>
      </w:pPr>
      <w:r w:rsidRPr="00F629B4">
        <w:rPr>
          <w:rFonts w:cs="Arial"/>
          <w:b/>
          <w:color w:val="231F20"/>
          <w:spacing w:val="1"/>
          <w:lang w:val="nl-NL"/>
        </w:rPr>
        <w:t>13</w:t>
      </w:r>
      <w:r w:rsidRPr="00F629B4">
        <w:rPr>
          <w:rFonts w:cs="Arial"/>
          <w:b/>
          <w:color w:val="231F20"/>
          <w:spacing w:val="1"/>
          <w:lang w:val="nl-NL"/>
        </w:rPr>
        <w:tab/>
      </w:r>
      <w:r w:rsidRPr="00F629B4">
        <w:rPr>
          <w:rFonts w:cs="Arial"/>
          <w:color w:val="231F20"/>
          <w:spacing w:val="3"/>
          <w:lang w:val="nl-NL"/>
        </w:rPr>
        <w:t>Beschrijf</w:t>
      </w:r>
      <w:r w:rsidRPr="00F629B4">
        <w:rPr>
          <w:rFonts w:cs="Arial"/>
          <w:color w:val="231F20"/>
          <w:spacing w:val="12"/>
          <w:lang w:val="nl-NL"/>
        </w:rPr>
        <w:t xml:space="preserve"> </w:t>
      </w:r>
      <w:r w:rsidRPr="00F629B4">
        <w:rPr>
          <w:rFonts w:cs="Arial"/>
          <w:color w:val="231F20"/>
          <w:spacing w:val="2"/>
          <w:lang w:val="nl-NL"/>
        </w:rPr>
        <w:t>een</w:t>
      </w:r>
      <w:r w:rsidRPr="00F629B4">
        <w:rPr>
          <w:rFonts w:cs="Arial"/>
          <w:color w:val="231F20"/>
          <w:spacing w:val="12"/>
          <w:lang w:val="nl-NL"/>
        </w:rPr>
        <w:t xml:space="preserve"> </w:t>
      </w:r>
      <w:r w:rsidRPr="00F629B4">
        <w:rPr>
          <w:rFonts w:cs="Arial"/>
          <w:color w:val="231F20"/>
          <w:spacing w:val="3"/>
          <w:lang w:val="nl-NL"/>
        </w:rPr>
        <w:t>positief</w:t>
      </w:r>
      <w:r w:rsidRPr="00F629B4">
        <w:rPr>
          <w:rFonts w:cs="Arial"/>
          <w:color w:val="231F20"/>
          <w:spacing w:val="15"/>
          <w:lang w:val="nl-NL"/>
        </w:rPr>
        <w:t xml:space="preserve"> </w:t>
      </w:r>
      <w:r w:rsidRPr="00F629B4">
        <w:rPr>
          <w:rFonts w:cs="Arial"/>
          <w:color w:val="231F20"/>
          <w:spacing w:val="3"/>
          <w:lang w:val="nl-NL"/>
        </w:rPr>
        <w:t>extern</w:t>
      </w:r>
      <w:r w:rsidRPr="00F629B4">
        <w:rPr>
          <w:rFonts w:cs="Arial"/>
          <w:color w:val="231F20"/>
          <w:spacing w:val="12"/>
          <w:lang w:val="nl-NL"/>
        </w:rPr>
        <w:t xml:space="preserve"> </w:t>
      </w:r>
      <w:r w:rsidRPr="00F629B4">
        <w:rPr>
          <w:rFonts w:cs="Arial"/>
          <w:color w:val="231F20"/>
          <w:spacing w:val="3"/>
          <w:lang w:val="nl-NL"/>
        </w:rPr>
        <w:t>effect</w:t>
      </w:r>
      <w:r w:rsidRPr="00F629B4">
        <w:rPr>
          <w:rFonts w:cs="Arial"/>
          <w:color w:val="231F20"/>
          <w:spacing w:val="12"/>
          <w:lang w:val="nl-NL"/>
        </w:rPr>
        <w:t xml:space="preserve"> </w:t>
      </w:r>
      <w:r w:rsidRPr="00F629B4">
        <w:rPr>
          <w:rFonts w:cs="Arial"/>
          <w:color w:val="231F20"/>
          <w:spacing w:val="2"/>
          <w:lang w:val="nl-NL"/>
        </w:rPr>
        <w:t>dat</w:t>
      </w:r>
      <w:r w:rsidRPr="00F629B4">
        <w:rPr>
          <w:rFonts w:cs="Arial"/>
          <w:color w:val="231F20"/>
          <w:spacing w:val="12"/>
          <w:lang w:val="nl-NL"/>
        </w:rPr>
        <w:t xml:space="preserve"> </w:t>
      </w:r>
      <w:r w:rsidRPr="00F629B4">
        <w:rPr>
          <w:rFonts w:cs="Arial"/>
          <w:color w:val="231F20"/>
          <w:spacing w:val="2"/>
          <w:lang w:val="nl-NL"/>
        </w:rPr>
        <w:t>kan</w:t>
      </w:r>
      <w:r w:rsidRPr="00F629B4">
        <w:rPr>
          <w:rFonts w:cs="Arial"/>
          <w:color w:val="231F20"/>
          <w:spacing w:val="12"/>
          <w:lang w:val="nl-NL"/>
        </w:rPr>
        <w:t xml:space="preserve"> </w:t>
      </w:r>
      <w:r w:rsidRPr="00F629B4">
        <w:rPr>
          <w:rFonts w:cs="Arial"/>
          <w:color w:val="231F20"/>
          <w:spacing w:val="3"/>
          <w:lang w:val="nl-NL"/>
        </w:rPr>
        <w:t>optreden</w:t>
      </w:r>
      <w:r w:rsidRPr="00F629B4">
        <w:rPr>
          <w:rFonts w:cs="Arial"/>
          <w:color w:val="231F20"/>
          <w:spacing w:val="12"/>
          <w:lang w:val="nl-NL"/>
        </w:rPr>
        <w:t xml:space="preserve"> </w:t>
      </w:r>
      <w:r w:rsidRPr="00F629B4">
        <w:rPr>
          <w:rFonts w:cs="Arial"/>
          <w:color w:val="231F20"/>
          <w:spacing w:val="2"/>
          <w:lang w:val="nl-NL"/>
        </w:rPr>
        <w:t>bij</w:t>
      </w:r>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spacing w:val="3"/>
          <w:lang w:val="nl-NL"/>
        </w:rPr>
        <w:t>behouden</w:t>
      </w:r>
      <w:r w:rsidRPr="00F629B4">
        <w:rPr>
          <w:rFonts w:cs="Arial"/>
          <w:color w:val="231F20"/>
          <w:spacing w:val="12"/>
          <w:lang w:val="nl-NL"/>
        </w:rPr>
        <w:t xml:space="preserve"> </w:t>
      </w:r>
      <w:r w:rsidRPr="00F629B4">
        <w:rPr>
          <w:rFonts w:cs="Arial"/>
          <w:color w:val="231F20"/>
          <w:spacing w:val="5"/>
          <w:lang w:val="nl-NL"/>
        </w:rPr>
        <w:t xml:space="preserve">van </w:t>
      </w:r>
      <w:r w:rsidRPr="00F629B4">
        <w:rPr>
          <w:rFonts w:cs="Arial"/>
          <w:color w:val="231F20"/>
          <w:spacing w:val="3"/>
          <w:lang w:val="nl-NL"/>
        </w:rPr>
        <w:t xml:space="preserve">betaald </w:t>
      </w:r>
      <w:r w:rsidRPr="00F629B4">
        <w:rPr>
          <w:rFonts w:cs="Arial"/>
          <w:color w:val="231F20"/>
          <w:spacing w:val="3"/>
          <w:lang w:val="nl-NL"/>
        </w:rPr>
        <w:lastRenderedPageBreak/>
        <w:t xml:space="preserve">voetbal </w:t>
      </w:r>
      <w:r w:rsidRPr="00F629B4">
        <w:rPr>
          <w:rFonts w:cs="Arial"/>
          <w:color w:val="231F20"/>
          <w:spacing w:val="1"/>
          <w:lang w:val="nl-NL"/>
        </w:rPr>
        <w:t xml:space="preserve">in de </w:t>
      </w:r>
      <w:r w:rsidRPr="00F629B4">
        <w:rPr>
          <w:rFonts w:cs="Arial"/>
          <w:color w:val="231F20"/>
          <w:spacing w:val="3"/>
          <w:lang w:val="nl-NL"/>
        </w:rPr>
        <w:t>gemeente</w:t>
      </w:r>
      <w:r w:rsidRPr="00F629B4">
        <w:rPr>
          <w:rFonts w:cs="Arial"/>
          <w:color w:val="231F20"/>
          <w:spacing w:val="62"/>
          <w:lang w:val="nl-NL"/>
        </w:rPr>
        <w:t xml:space="preserve"> </w:t>
      </w:r>
      <w:proofErr w:type="spellStart"/>
      <w:r w:rsidRPr="00F629B4">
        <w:rPr>
          <w:rFonts w:cs="Arial"/>
          <w:color w:val="231F20"/>
          <w:spacing w:val="5"/>
          <w:lang w:val="nl-NL"/>
        </w:rPr>
        <w:t>Brudam</w:t>
      </w:r>
      <w:proofErr w:type="spellEnd"/>
      <w:r w:rsidRPr="00F629B4">
        <w:rPr>
          <w:rFonts w:cs="Arial"/>
          <w:color w:val="231F20"/>
          <w:spacing w:val="5"/>
          <w:lang w:val="nl-NL"/>
        </w:rPr>
        <w:t>.</w:t>
      </w:r>
    </w:p>
    <w:p w14:paraId="2793A5C5" w14:textId="77777777" w:rsidR="00D2040D" w:rsidRPr="00F629B4" w:rsidRDefault="00D2040D" w:rsidP="00C8469F">
      <w:pPr>
        <w:pStyle w:val="Plattetekst"/>
        <w:ind w:left="567" w:right="-261" w:hanging="567"/>
        <w:rPr>
          <w:rFonts w:cs="Arial"/>
          <w:lang w:val="nl-NL"/>
        </w:rPr>
      </w:pPr>
    </w:p>
    <w:p w14:paraId="794B1070" w14:textId="77777777" w:rsidR="003F364A" w:rsidRDefault="003F364A" w:rsidP="00C8469F">
      <w:pPr>
        <w:pStyle w:val="Plattetekst"/>
        <w:ind w:left="567" w:right="-261"/>
        <w:rPr>
          <w:rFonts w:cs="Arial"/>
          <w:color w:val="231F20"/>
          <w:lang w:val="nl-NL"/>
        </w:rPr>
      </w:pPr>
    </w:p>
    <w:p w14:paraId="41B17C9E" w14:textId="28564E7F" w:rsidR="00D2040D" w:rsidRPr="00F629B4" w:rsidRDefault="00D2040D" w:rsidP="00C8469F">
      <w:pPr>
        <w:pStyle w:val="Plattetekst"/>
        <w:ind w:left="567" w:right="-261"/>
        <w:rPr>
          <w:rFonts w:cs="Arial"/>
          <w:lang w:val="nl-NL"/>
        </w:rPr>
      </w:pPr>
      <w:r w:rsidRPr="00F629B4">
        <w:rPr>
          <w:rFonts w:cs="Arial"/>
          <w:color w:val="231F20"/>
          <w:lang w:val="nl-NL"/>
        </w:rPr>
        <w:t xml:space="preserve">Als in het najaar van 2014 de nieuwe competitie </w:t>
      </w:r>
      <w:proofErr w:type="gramStart"/>
      <w:r w:rsidRPr="00F629B4">
        <w:rPr>
          <w:rFonts w:cs="Arial"/>
          <w:color w:val="231F20"/>
          <w:lang w:val="nl-NL"/>
        </w:rPr>
        <w:t>al weer</w:t>
      </w:r>
      <w:proofErr w:type="gramEnd"/>
      <w:r w:rsidRPr="00F629B4">
        <w:rPr>
          <w:rFonts w:cs="Arial"/>
          <w:color w:val="231F20"/>
          <w:lang w:val="nl-NL"/>
        </w:rPr>
        <w:t xml:space="preserve"> op gang is,</w:t>
      </w:r>
      <w:r w:rsidR="003F364A">
        <w:rPr>
          <w:rFonts w:cs="Arial"/>
          <w:color w:val="231F20"/>
          <w:lang w:val="nl-NL"/>
        </w:rPr>
        <w:t xml:space="preserve"> </w:t>
      </w:r>
      <w:r w:rsidRPr="00F629B4">
        <w:rPr>
          <w:rFonts w:cs="Arial"/>
          <w:color w:val="231F20"/>
          <w:lang w:val="nl-NL"/>
        </w:rPr>
        <w:t xml:space="preserve">kondigt </w:t>
      </w:r>
      <w:proofErr w:type="spellStart"/>
      <w:r w:rsidRPr="00F629B4">
        <w:rPr>
          <w:rFonts w:cs="Arial"/>
          <w:color w:val="231F20"/>
          <w:lang w:val="nl-NL"/>
        </w:rPr>
        <w:t>Fens</w:t>
      </w:r>
      <w:proofErr w:type="spellEnd"/>
      <w:r w:rsidRPr="00F629B4">
        <w:rPr>
          <w:rFonts w:cs="Arial"/>
          <w:color w:val="231F20"/>
          <w:lang w:val="nl-NL"/>
        </w:rPr>
        <w:t xml:space="preserve"> aan dat hij voor het volgende voetbalseizoen de prijzen van alle toegangskaarten zal verhogen. Anders dan hij had verwacht, ontstaat er veel onrust, en supporters dreigen zelfs met een boycot van de</w:t>
      </w:r>
      <w:r w:rsidR="003F364A">
        <w:rPr>
          <w:rFonts w:cs="Arial"/>
          <w:color w:val="231F20"/>
          <w:lang w:val="nl-NL"/>
        </w:rPr>
        <w:t xml:space="preserve"> </w:t>
      </w:r>
      <w:r w:rsidRPr="00F629B4">
        <w:rPr>
          <w:rFonts w:cs="Arial"/>
          <w:color w:val="231F20"/>
          <w:lang w:val="nl-NL"/>
        </w:rPr>
        <w:t>thuiswedstrijden als de prijzen worden verhoogd. De club zou voor de rest van het seizoen in een vrijwel leeg stadion moeten spelen, met groot</w:t>
      </w:r>
      <w:r w:rsidR="003F364A">
        <w:rPr>
          <w:rFonts w:cs="Arial"/>
          <w:color w:val="231F20"/>
          <w:lang w:val="nl-NL"/>
        </w:rPr>
        <w:t xml:space="preserve"> </w:t>
      </w:r>
      <w:r w:rsidRPr="00F629B4">
        <w:rPr>
          <w:rFonts w:cs="Arial"/>
          <w:color w:val="231F20"/>
          <w:lang w:val="nl-NL"/>
        </w:rPr>
        <w:t>gezichtsverlies tot gevolg. De sponsors zouden helemaal niet blij zijn.</w:t>
      </w:r>
    </w:p>
    <w:p w14:paraId="510696C2" w14:textId="77777777" w:rsidR="00D2040D" w:rsidRPr="00F629B4" w:rsidRDefault="00D2040D" w:rsidP="00C8469F">
      <w:pPr>
        <w:pStyle w:val="Plattetekst"/>
        <w:spacing w:before="23" w:line="261" w:lineRule="auto"/>
        <w:ind w:left="567" w:right="-261"/>
        <w:rPr>
          <w:rFonts w:cs="Arial"/>
          <w:lang w:val="nl-NL"/>
        </w:rPr>
      </w:pPr>
      <w:proofErr w:type="spellStart"/>
      <w:r w:rsidRPr="00F629B4">
        <w:rPr>
          <w:rFonts w:cs="Arial"/>
          <w:color w:val="231F20"/>
          <w:spacing w:val="2"/>
          <w:lang w:val="nl-NL"/>
        </w:rPr>
        <w:t>Fens</w:t>
      </w:r>
      <w:proofErr w:type="spellEnd"/>
      <w:r w:rsidRPr="00F629B4">
        <w:rPr>
          <w:rFonts w:cs="Arial"/>
          <w:color w:val="231F20"/>
          <w:spacing w:val="2"/>
          <w:lang w:val="nl-NL"/>
        </w:rPr>
        <w:t xml:space="preserve"> laat zich niet bang </w:t>
      </w:r>
      <w:r w:rsidRPr="00F629B4">
        <w:rPr>
          <w:rFonts w:cs="Arial"/>
          <w:color w:val="231F20"/>
          <w:spacing w:val="3"/>
          <w:lang w:val="nl-NL"/>
        </w:rPr>
        <w:t xml:space="preserve">maken: </w:t>
      </w:r>
      <w:r w:rsidRPr="00F629B4">
        <w:rPr>
          <w:rFonts w:cs="Arial"/>
          <w:color w:val="231F20"/>
          <w:spacing w:val="2"/>
          <w:lang w:val="nl-NL"/>
        </w:rPr>
        <w:t xml:space="preserve">“Ik </w:t>
      </w:r>
      <w:r w:rsidRPr="00F629B4">
        <w:rPr>
          <w:rFonts w:cs="Arial"/>
          <w:color w:val="231F20"/>
          <w:spacing w:val="3"/>
          <w:lang w:val="nl-NL"/>
        </w:rPr>
        <w:t xml:space="preserve">verwacht </w:t>
      </w:r>
      <w:r w:rsidRPr="00F629B4">
        <w:rPr>
          <w:rFonts w:cs="Arial"/>
          <w:color w:val="231F20"/>
          <w:spacing w:val="2"/>
          <w:lang w:val="nl-NL"/>
        </w:rPr>
        <w:t xml:space="preserve">dat het </w:t>
      </w:r>
      <w:r w:rsidRPr="00F629B4">
        <w:rPr>
          <w:rFonts w:cs="Arial"/>
          <w:color w:val="231F20"/>
          <w:spacing w:val="3"/>
          <w:lang w:val="nl-NL"/>
        </w:rPr>
        <w:t xml:space="preserve">stadion sowieso </w:t>
      </w:r>
      <w:r w:rsidRPr="00F629B4">
        <w:rPr>
          <w:rFonts w:cs="Arial"/>
          <w:color w:val="231F20"/>
          <w:spacing w:val="5"/>
          <w:lang w:val="nl-NL"/>
        </w:rPr>
        <w:t xml:space="preserve">voor </w:t>
      </w:r>
      <w:r w:rsidRPr="00F629B4">
        <w:rPr>
          <w:rFonts w:cs="Arial"/>
          <w:color w:val="231F20"/>
          <w:spacing w:val="2"/>
          <w:lang w:val="nl-NL"/>
        </w:rPr>
        <w:t xml:space="preserve">twee </w:t>
      </w:r>
      <w:r w:rsidRPr="00F629B4">
        <w:rPr>
          <w:rFonts w:cs="Arial"/>
          <w:color w:val="231F20"/>
          <w:spacing w:val="3"/>
          <w:lang w:val="nl-NL"/>
        </w:rPr>
        <w:t xml:space="preserve">derde </w:t>
      </w:r>
      <w:r w:rsidRPr="00F629B4">
        <w:rPr>
          <w:rFonts w:cs="Arial"/>
          <w:color w:val="231F20"/>
          <w:spacing w:val="2"/>
          <w:lang w:val="nl-NL"/>
        </w:rPr>
        <w:t xml:space="preserve">deel </w:t>
      </w:r>
      <w:r w:rsidRPr="00F629B4">
        <w:rPr>
          <w:rFonts w:cs="Arial"/>
          <w:color w:val="231F20"/>
          <w:spacing w:val="3"/>
          <w:lang w:val="nl-NL"/>
        </w:rPr>
        <w:t xml:space="preserve">gevuld </w:t>
      </w:r>
      <w:r w:rsidRPr="00F629B4">
        <w:rPr>
          <w:rFonts w:cs="Arial"/>
          <w:color w:val="231F20"/>
          <w:spacing w:val="2"/>
          <w:lang w:val="nl-NL"/>
        </w:rPr>
        <w:t>zal</w:t>
      </w:r>
      <w:r w:rsidRPr="00F629B4">
        <w:rPr>
          <w:rFonts w:cs="Arial"/>
          <w:color w:val="231F20"/>
          <w:spacing w:val="55"/>
          <w:lang w:val="nl-NL"/>
        </w:rPr>
        <w:t xml:space="preserve"> </w:t>
      </w:r>
      <w:r w:rsidRPr="00F629B4">
        <w:rPr>
          <w:rFonts w:cs="Arial"/>
          <w:color w:val="231F20"/>
          <w:spacing w:val="5"/>
          <w:lang w:val="nl-NL"/>
        </w:rPr>
        <w:t>blijven.”</w:t>
      </w:r>
    </w:p>
    <w:p w14:paraId="04D276C2" w14:textId="6A13164A" w:rsidR="00D2040D" w:rsidRDefault="00D2040D" w:rsidP="00C8469F">
      <w:pPr>
        <w:pStyle w:val="Plattetekst"/>
        <w:tabs>
          <w:tab w:val="left" w:pos="562"/>
          <w:tab w:val="left" w:pos="1077"/>
        </w:tabs>
        <w:spacing w:line="261" w:lineRule="auto"/>
        <w:ind w:left="567" w:right="-261" w:hanging="567"/>
        <w:rPr>
          <w:rFonts w:cs="Arial"/>
          <w:color w:val="231F20"/>
          <w:spacing w:val="5"/>
          <w:lang w:val="nl-NL"/>
        </w:rPr>
      </w:pPr>
      <w:r w:rsidRPr="00F629B4">
        <w:rPr>
          <w:rFonts w:cs="Arial"/>
          <w:b/>
          <w:color w:val="231F20"/>
          <w:spacing w:val="1"/>
          <w:lang w:val="nl-NL"/>
        </w:rPr>
        <w:t>14</w:t>
      </w:r>
      <w:r w:rsidRPr="00F629B4">
        <w:rPr>
          <w:rFonts w:cs="Arial"/>
          <w:b/>
          <w:color w:val="231F20"/>
          <w:spacing w:val="1"/>
          <w:lang w:val="nl-NL"/>
        </w:rPr>
        <w:tab/>
      </w:r>
      <w:r w:rsidRPr="00F629B4">
        <w:rPr>
          <w:rFonts w:cs="Arial"/>
          <w:color w:val="231F20"/>
          <w:spacing w:val="2"/>
          <w:lang w:val="nl-NL"/>
        </w:rPr>
        <w:t>Leg</w:t>
      </w:r>
      <w:r w:rsidRPr="00F629B4">
        <w:rPr>
          <w:rFonts w:cs="Arial"/>
          <w:color w:val="231F20"/>
          <w:spacing w:val="12"/>
          <w:lang w:val="nl-NL"/>
        </w:rPr>
        <w:t xml:space="preserve"> </w:t>
      </w:r>
      <w:r w:rsidRPr="00F629B4">
        <w:rPr>
          <w:rFonts w:cs="Arial"/>
          <w:color w:val="231F20"/>
          <w:spacing w:val="2"/>
          <w:lang w:val="nl-NL"/>
        </w:rPr>
        <w:t>met</w:t>
      </w:r>
      <w:r w:rsidRPr="00F629B4">
        <w:rPr>
          <w:rFonts w:cs="Arial"/>
          <w:color w:val="231F20"/>
          <w:spacing w:val="12"/>
          <w:lang w:val="nl-NL"/>
        </w:rPr>
        <w:t xml:space="preserve"> </w:t>
      </w:r>
      <w:r w:rsidRPr="00F629B4">
        <w:rPr>
          <w:rFonts w:cs="Arial"/>
          <w:color w:val="231F20"/>
          <w:spacing w:val="3"/>
          <w:lang w:val="nl-NL"/>
        </w:rPr>
        <w:t>behulp</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gegevens</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3"/>
          <w:lang w:val="nl-NL"/>
        </w:rPr>
        <w:t>tabel</w:t>
      </w:r>
      <w:r w:rsidRPr="00F629B4">
        <w:rPr>
          <w:rFonts w:cs="Arial"/>
          <w:color w:val="231F20"/>
          <w:spacing w:val="12"/>
          <w:lang w:val="nl-NL"/>
        </w:rPr>
        <w:t xml:space="preserve"> </w:t>
      </w:r>
      <w:r w:rsidRPr="00F629B4">
        <w:rPr>
          <w:rFonts w:cs="Arial"/>
          <w:color w:val="231F20"/>
          <w:lang w:val="nl-NL"/>
        </w:rPr>
        <w:t>1</w:t>
      </w:r>
      <w:r w:rsidRPr="00F629B4">
        <w:rPr>
          <w:rFonts w:cs="Arial"/>
          <w:color w:val="231F20"/>
          <w:spacing w:val="12"/>
          <w:lang w:val="nl-NL"/>
        </w:rPr>
        <w:t xml:space="preserve"> </w:t>
      </w:r>
      <w:r w:rsidRPr="00F629B4">
        <w:rPr>
          <w:rFonts w:cs="Arial"/>
          <w:color w:val="231F20"/>
          <w:spacing w:val="2"/>
          <w:lang w:val="nl-NL"/>
        </w:rPr>
        <w:t>uit,</w:t>
      </w:r>
      <w:r w:rsidRPr="00F629B4">
        <w:rPr>
          <w:rFonts w:cs="Arial"/>
          <w:color w:val="231F20"/>
          <w:spacing w:val="12"/>
          <w:lang w:val="nl-NL"/>
        </w:rPr>
        <w:t xml:space="preserve"> </w:t>
      </w:r>
      <w:r w:rsidRPr="00F629B4">
        <w:rPr>
          <w:rFonts w:cs="Arial"/>
          <w:color w:val="231F20"/>
          <w:spacing w:val="3"/>
          <w:lang w:val="nl-NL"/>
        </w:rPr>
        <w:t>waarop</w:t>
      </w:r>
      <w:r w:rsidRPr="00F629B4">
        <w:rPr>
          <w:rFonts w:cs="Arial"/>
          <w:color w:val="231F20"/>
          <w:spacing w:val="12"/>
          <w:lang w:val="nl-NL"/>
        </w:rPr>
        <w:t xml:space="preserve"> </w:t>
      </w:r>
      <w:r w:rsidRPr="00F629B4">
        <w:rPr>
          <w:rFonts w:cs="Arial"/>
          <w:color w:val="231F20"/>
          <w:spacing w:val="5"/>
          <w:lang w:val="nl-NL"/>
        </w:rPr>
        <w:t xml:space="preserve">deze </w:t>
      </w:r>
      <w:r w:rsidR="003F364A">
        <w:rPr>
          <w:rFonts w:cs="Arial"/>
          <w:color w:val="231F20"/>
          <w:spacing w:val="5"/>
          <w:lang w:val="nl-NL"/>
        </w:rPr>
        <w:t>v</w:t>
      </w:r>
      <w:r w:rsidRPr="00F629B4">
        <w:rPr>
          <w:rFonts w:cs="Arial"/>
          <w:color w:val="231F20"/>
          <w:spacing w:val="3"/>
          <w:lang w:val="nl-NL"/>
        </w:rPr>
        <w:t xml:space="preserve">erwachting </w:t>
      </w:r>
      <w:r w:rsidRPr="00F629B4">
        <w:rPr>
          <w:rFonts w:cs="Arial"/>
          <w:color w:val="231F20"/>
          <w:spacing w:val="2"/>
          <w:lang w:val="nl-NL"/>
        </w:rPr>
        <w:t xml:space="preserve">van </w:t>
      </w:r>
      <w:proofErr w:type="spellStart"/>
      <w:r w:rsidRPr="00F629B4">
        <w:rPr>
          <w:rFonts w:cs="Arial"/>
          <w:color w:val="231F20"/>
          <w:spacing w:val="2"/>
          <w:lang w:val="nl-NL"/>
        </w:rPr>
        <w:t>Fens</w:t>
      </w:r>
      <w:proofErr w:type="spellEnd"/>
      <w:r w:rsidRPr="00F629B4">
        <w:rPr>
          <w:rFonts w:cs="Arial"/>
          <w:color w:val="231F20"/>
          <w:spacing w:val="2"/>
          <w:lang w:val="nl-NL"/>
        </w:rPr>
        <w:t xml:space="preserve"> </w:t>
      </w:r>
      <w:r w:rsidRPr="00F629B4">
        <w:rPr>
          <w:rFonts w:cs="Arial"/>
          <w:color w:val="231F20"/>
          <w:spacing w:val="1"/>
          <w:lang w:val="nl-NL"/>
        </w:rPr>
        <w:t>is</w:t>
      </w:r>
      <w:r w:rsidRPr="00F629B4">
        <w:rPr>
          <w:rFonts w:cs="Arial"/>
          <w:color w:val="231F20"/>
          <w:spacing w:val="50"/>
          <w:lang w:val="nl-NL"/>
        </w:rPr>
        <w:t xml:space="preserve"> </w:t>
      </w:r>
      <w:r w:rsidRPr="00F629B4">
        <w:rPr>
          <w:rFonts w:cs="Arial"/>
          <w:color w:val="231F20"/>
          <w:spacing w:val="5"/>
          <w:lang w:val="nl-NL"/>
        </w:rPr>
        <w:t>gebaseerd.</w:t>
      </w:r>
    </w:p>
    <w:p w14:paraId="4FC286AE" w14:textId="77777777" w:rsidR="003F364A" w:rsidRDefault="003F364A" w:rsidP="00C8469F">
      <w:pPr>
        <w:pStyle w:val="Plattetekst"/>
        <w:tabs>
          <w:tab w:val="left" w:pos="562"/>
          <w:tab w:val="left" w:pos="1077"/>
        </w:tabs>
        <w:spacing w:line="261" w:lineRule="auto"/>
        <w:ind w:left="567" w:right="-261" w:hanging="567"/>
        <w:rPr>
          <w:rFonts w:cs="Arial"/>
          <w:lang w:val="nl-NL"/>
        </w:rPr>
      </w:pPr>
    </w:p>
    <w:p w14:paraId="0F41218C" w14:textId="77777777" w:rsidR="003F364A" w:rsidRDefault="003F364A" w:rsidP="00C8469F">
      <w:pPr>
        <w:pStyle w:val="Plattetekst"/>
        <w:tabs>
          <w:tab w:val="left" w:pos="562"/>
          <w:tab w:val="left" w:pos="1077"/>
        </w:tabs>
        <w:spacing w:line="261" w:lineRule="auto"/>
        <w:ind w:left="567" w:right="-261" w:hanging="567"/>
        <w:rPr>
          <w:rFonts w:cs="Arial"/>
          <w:lang w:val="nl-NL"/>
        </w:rPr>
      </w:pPr>
    </w:p>
    <w:p w14:paraId="31D14CC5" w14:textId="77777777" w:rsidR="003F364A" w:rsidRDefault="003F364A" w:rsidP="00C8469F">
      <w:pPr>
        <w:pStyle w:val="Plattetekst"/>
        <w:tabs>
          <w:tab w:val="left" w:pos="562"/>
          <w:tab w:val="left" w:pos="1077"/>
        </w:tabs>
        <w:spacing w:line="261" w:lineRule="auto"/>
        <w:ind w:left="567" w:right="-261" w:hanging="567"/>
        <w:rPr>
          <w:rFonts w:cs="Arial"/>
          <w:b/>
          <w:color w:val="231F20"/>
          <w:lang w:val="nl-NL"/>
        </w:rPr>
      </w:pPr>
    </w:p>
    <w:p w14:paraId="50B0BB25" w14:textId="6743DF10" w:rsidR="003F364A" w:rsidRPr="003F364A" w:rsidRDefault="003F364A" w:rsidP="00C8469F">
      <w:pPr>
        <w:pStyle w:val="Plattetekst"/>
        <w:tabs>
          <w:tab w:val="left" w:pos="562"/>
          <w:tab w:val="left" w:pos="1077"/>
        </w:tabs>
        <w:spacing w:line="261" w:lineRule="auto"/>
        <w:ind w:left="567" w:right="-261" w:hanging="567"/>
        <w:rPr>
          <w:rFonts w:cs="Arial"/>
          <w:b/>
          <w:lang w:val="nl-NL"/>
        </w:rPr>
      </w:pPr>
      <w:r w:rsidRPr="003F364A">
        <w:rPr>
          <w:rFonts w:cs="Arial"/>
          <w:b/>
          <w:color w:val="231F20"/>
          <w:lang w:val="nl-NL"/>
        </w:rPr>
        <w:t xml:space="preserve">Opgave 4 </w:t>
      </w:r>
      <w:r>
        <w:rPr>
          <w:rFonts w:cs="Arial"/>
          <w:b/>
          <w:color w:val="231F20"/>
          <w:lang w:val="nl-NL"/>
        </w:rPr>
        <w:tab/>
      </w:r>
      <w:r w:rsidRPr="003F364A">
        <w:rPr>
          <w:rFonts w:cs="Arial"/>
          <w:b/>
          <w:color w:val="231F20"/>
          <w:lang w:val="nl-NL"/>
        </w:rPr>
        <w:t>Hypotheekrente in Hoogland: een onnodig hoge prijs</w:t>
      </w:r>
      <w:r>
        <w:rPr>
          <w:rFonts w:cs="Arial"/>
          <w:b/>
          <w:color w:val="231F20"/>
          <w:lang w:val="nl-NL"/>
        </w:rPr>
        <w:t>?</w:t>
      </w:r>
    </w:p>
    <w:p w14:paraId="324AD3CC" w14:textId="2B705EBA" w:rsidR="00D2040D" w:rsidRPr="00F629B4" w:rsidRDefault="00D2040D" w:rsidP="00C8469F">
      <w:pPr>
        <w:pStyle w:val="Plattetekst"/>
        <w:spacing w:before="92" w:line="261" w:lineRule="auto"/>
        <w:ind w:left="567" w:right="-261"/>
        <w:rPr>
          <w:rFonts w:cs="Arial"/>
          <w:lang w:val="nl-NL"/>
        </w:rPr>
      </w:pPr>
      <w:r w:rsidRPr="00F629B4">
        <w:rPr>
          <w:rFonts w:cs="Arial"/>
          <w:color w:val="231F20"/>
          <w:lang w:val="nl-NL"/>
        </w:rPr>
        <w:t>In Hoogland is de hypotheekrente al lange tijd beduidend hoger dan in het naburige Laagland. Beperkingen in het kapitaalverkeer tussen beide</w:t>
      </w:r>
      <w:r w:rsidR="003F364A">
        <w:rPr>
          <w:rFonts w:cs="Arial"/>
          <w:color w:val="231F20"/>
          <w:lang w:val="nl-NL"/>
        </w:rPr>
        <w:t xml:space="preserve"> </w:t>
      </w:r>
      <w:r w:rsidRPr="00F629B4">
        <w:rPr>
          <w:rFonts w:cs="Arial"/>
          <w:color w:val="231F20"/>
          <w:lang w:val="nl-NL"/>
        </w:rPr>
        <w:t>landen dragen ertoe bij dat deze verschillen kunnen blijven bestaan. Een commissie van de landelijke vereniging van huiseigenaren in Hoogland</w:t>
      </w:r>
      <w:r w:rsidR="003F364A">
        <w:rPr>
          <w:rFonts w:cs="Arial"/>
          <w:color w:val="231F20"/>
          <w:lang w:val="nl-NL"/>
        </w:rPr>
        <w:t xml:space="preserve"> </w:t>
      </w:r>
      <w:r w:rsidRPr="00F629B4">
        <w:rPr>
          <w:rFonts w:cs="Arial"/>
          <w:color w:val="231F20"/>
          <w:lang w:val="nl-NL"/>
        </w:rPr>
        <w:t>analyseert in een rapport de mogelijke oorzaken van de renteverschillen. Gegevens over rente en prijsontwikkeling staan vermeld in tabel 1 en 2.</w:t>
      </w:r>
    </w:p>
    <w:p w14:paraId="0DF8162A" w14:textId="01770C53" w:rsidR="003F364A" w:rsidRPr="0045626B" w:rsidRDefault="00D2040D" w:rsidP="00C8469F">
      <w:pPr>
        <w:pStyle w:val="Kop2"/>
        <w:spacing w:before="221"/>
        <w:ind w:left="567" w:right="-261"/>
        <w:rPr>
          <w:rFonts w:cs="Arial"/>
          <w:b w:val="0"/>
          <w:lang w:val="nl-NL"/>
        </w:rPr>
      </w:pPr>
      <w:proofErr w:type="gramStart"/>
      <w:r w:rsidRPr="00F629B4">
        <w:rPr>
          <w:rFonts w:cs="Arial"/>
          <w:color w:val="231F20"/>
          <w:lang w:val="nl-NL"/>
        </w:rPr>
        <w:t>tabel</w:t>
      </w:r>
      <w:proofErr w:type="gramEnd"/>
      <w:r w:rsidRPr="00F629B4">
        <w:rPr>
          <w:rFonts w:cs="Arial"/>
          <w:color w:val="231F20"/>
          <w:lang w:val="nl-NL"/>
        </w:rPr>
        <w:t xml:space="preserve"> 1</w:t>
      </w:r>
      <w:r w:rsidR="003F364A">
        <w:rPr>
          <w:rFonts w:cs="Arial"/>
          <w:color w:val="231F20"/>
          <w:lang w:val="nl-NL"/>
        </w:rPr>
        <w:t xml:space="preserve"> - </w:t>
      </w:r>
      <w:r w:rsidRPr="0045626B">
        <w:rPr>
          <w:rFonts w:cs="Arial"/>
          <w:b w:val="0"/>
          <w:color w:val="231F20"/>
          <w:lang w:val="nl-NL"/>
        </w:rPr>
        <w:t>rente van een standaard hypothecaire lening van € 150.000 in 2013</w:t>
      </w:r>
    </w:p>
    <w:p w14:paraId="0FBDED39" w14:textId="77777777" w:rsidR="00D2040D" w:rsidRPr="00F629B4" w:rsidRDefault="00D2040D" w:rsidP="00C8469F">
      <w:pPr>
        <w:pStyle w:val="Plattetekst"/>
        <w:spacing w:before="5"/>
        <w:ind w:left="567" w:right="-261" w:hanging="567"/>
        <w:rPr>
          <w:rFonts w:cs="Arial"/>
          <w:b/>
          <w:lang w:val="nl-NL"/>
        </w:rPr>
      </w:pPr>
    </w:p>
    <w:tbl>
      <w:tblPr>
        <w:tblStyle w:val="TableNormal"/>
        <w:tblW w:w="0" w:type="auto"/>
        <w:tblInd w:w="719"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2856"/>
        <w:gridCol w:w="2909"/>
        <w:gridCol w:w="2910"/>
      </w:tblGrid>
      <w:tr w:rsidR="00D2040D" w:rsidRPr="00F629B4" w14:paraId="3873DEBE" w14:textId="77777777" w:rsidTr="003F364A">
        <w:trPr>
          <w:trHeight w:val="640"/>
        </w:trPr>
        <w:tc>
          <w:tcPr>
            <w:tcW w:w="2856" w:type="dxa"/>
          </w:tcPr>
          <w:p w14:paraId="04425FF4" w14:textId="77777777" w:rsidR="00D2040D" w:rsidRPr="00F629B4" w:rsidRDefault="00D2040D" w:rsidP="00C8469F">
            <w:pPr>
              <w:pStyle w:val="TableParagraph"/>
              <w:spacing w:before="51"/>
              <w:ind w:left="567" w:right="-261" w:hanging="425"/>
              <w:rPr>
                <w:rFonts w:ascii="Arial" w:hAnsi="Arial" w:cs="Arial"/>
                <w:b/>
                <w:lang w:val="nl-NL"/>
              </w:rPr>
            </w:pPr>
            <w:proofErr w:type="gramStart"/>
            <w:r w:rsidRPr="00F629B4">
              <w:rPr>
                <w:rFonts w:ascii="Arial" w:hAnsi="Arial" w:cs="Arial"/>
                <w:b/>
                <w:color w:val="231F20"/>
                <w:lang w:val="nl-NL"/>
              </w:rPr>
              <w:t>looptijd</w:t>
            </w:r>
            <w:proofErr w:type="gramEnd"/>
            <w:r w:rsidRPr="00F629B4">
              <w:rPr>
                <w:rFonts w:ascii="Arial" w:hAnsi="Arial" w:cs="Arial"/>
                <w:b/>
                <w:color w:val="231F20"/>
                <w:lang w:val="nl-NL"/>
              </w:rPr>
              <w:t xml:space="preserve"> van de</w:t>
            </w:r>
          </w:p>
          <w:p w14:paraId="0167C89E" w14:textId="77777777" w:rsidR="00D2040D" w:rsidRPr="00F629B4" w:rsidRDefault="00D2040D" w:rsidP="00C8469F">
            <w:pPr>
              <w:pStyle w:val="TableParagraph"/>
              <w:spacing w:before="23"/>
              <w:ind w:left="567" w:right="-261" w:hanging="425"/>
              <w:rPr>
                <w:rFonts w:ascii="Arial" w:hAnsi="Arial" w:cs="Arial"/>
                <w:b/>
                <w:lang w:val="nl-NL"/>
              </w:rPr>
            </w:pPr>
            <w:proofErr w:type="gramStart"/>
            <w:r w:rsidRPr="00F629B4">
              <w:rPr>
                <w:rFonts w:ascii="Arial" w:hAnsi="Arial" w:cs="Arial"/>
                <w:b/>
                <w:color w:val="231F20"/>
                <w:lang w:val="nl-NL"/>
              </w:rPr>
              <w:t>hypothecaire</w:t>
            </w:r>
            <w:proofErr w:type="gramEnd"/>
            <w:r w:rsidRPr="00F629B4">
              <w:rPr>
                <w:rFonts w:ascii="Arial" w:hAnsi="Arial" w:cs="Arial"/>
                <w:b/>
                <w:color w:val="231F20"/>
                <w:lang w:val="nl-NL"/>
              </w:rPr>
              <w:t xml:space="preserve"> lening</w:t>
            </w:r>
          </w:p>
        </w:tc>
        <w:tc>
          <w:tcPr>
            <w:tcW w:w="2909" w:type="dxa"/>
          </w:tcPr>
          <w:p w14:paraId="058818FD" w14:textId="6F2D3DB5" w:rsidR="00D2040D" w:rsidRPr="00F629B4" w:rsidRDefault="006C2486" w:rsidP="00C8469F">
            <w:pPr>
              <w:pStyle w:val="TableParagraph"/>
              <w:spacing w:before="27" w:line="300" w:lineRule="atLeast"/>
              <w:ind w:left="121" w:right="-261"/>
              <w:rPr>
                <w:rFonts w:ascii="Arial" w:hAnsi="Arial" w:cs="Arial"/>
                <w:b/>
                <w:lang w:val="nl-NL"/>
              </w:rPr>
            </w:pPr>
            <w:proofErr w:type="gramStart"/>
            <w:r w:rsidRPr="00F629B4">
              <w:rPr>
                <w:rFonts w:ascii="Arial" w:hAnsi="Arial" w:cs="Arial"/>
                <w:b/>
                <w:color w:val="231F20"/>
                <w:lang w:val="nl-NL"/>
              </w:rPr>
              <w:t>H</w:t>
            </w:r>
            <w:r w:rsidR="00D2040D" w:rsidRPr="00F629B4">
              <w:rPr>
                <w:rFonts w:ascii="Arial" w:hAnsi="Arial" w:cs="Arial"/>
                <w:b/>
                <w:color w:val="231F20"/>
                <w:lang w:val="nl-NL"/>
              </w:rPr>
              <w:t>ypotheekrente</w:t>
            </w:r>
            <w:r>
              <w:rPr>
                <w:rFonts w:ascii="Arial" w:hAnsi="Arial" w:cs="Arial"/>
                <w:b/>
                <w:color w:val="231F20"/>
                <w:lang w:val="nl-NL"/>
              </w:rPr>
              <w:t xml:space="preserve"> </w:t>
            </w:r>
            <w:r w:rsidR="00D2040D" w:rsidRPr="00F629B4">
              <w:rPr>
                <w:rFonts w:ascii="Arial" w:hAnsi="Arial" w:cs="Arial"/>
                <w:b/>
                <w:color w:val="231F20"/>
                <w:lang w:val="nl-NL"/>
              </w:rPr>
              <w:t xml:space="preserve"> in</w:t>
            </w:r>
            <w:proofErr w:type="gramEnd"/>
            <w:r w:rsidR="00D2040D" w:rsidRPr="00F629B4">
              <w:rPr>
                <w:rFonts w:ascii="Arial" w:hAnsi="Arial" w:cs="Arial"/>
                <w:b/>
                <w:color w:val="231F20"/>
                <w:lang w:val="nl-NL"/>
              </w:rPr>
              <w:t xml:space="preserve"> Hoogland</w:t>
            </w:r>
          </w:p>
        </w:tc>
        <w:tc>
          <w:tcPr>
            <w:tcW w:w="2910" w:type="dxa"/>
          </w:tcPr>
          <w:p w14:paraId="51334F3E" w14:textId="77777777" w:rsidR="00D2040D" w:rsidRPr="00F629B4" w:rsidRDefault="00D2040D" w:rsidP="00C8469F">
            <w:pPr>
              <w:pStyle w:val="TableParagraph"/>
              <w:spacing w:before="27" w:line="300" w:lineRule="atLeast"/>
              <w:ind w:left="47" w:right="-261"/>
              <w:rPr>
                <w:rFonts w:ascii="Arial" w:hAnsi="Arial" w:cs="Arial"/>
                <w:b/>
                <w:lang w:val="nl-NL"/>
              </w:rPr>
            </w:pPr>
            <w:proofErr w:type="gramStart"/>
            <w:r w:rsidRPr="00F629B4">
              <w:rPr>
                <w:rFonts w:ascii="Arial" w:hAnsi="Arial" w:cs="Arial"/>
                <w:b/>
                <w:color w:val="231F20"/>
                <w:lang w:val="nl-NL"/>
              </w:rPr>
              <w:t>hypotheekrente</w:t>
            </w:r>
            <w:proofErr w:type="gramEnd"/>
            <w:r w:rsidRPr="00F629B4">
              <w:rPr>
                <w:rFonts w:ascii="Arial" w:hAnsi="Arial" w:cs="Arial"/>
                <w:b/>
                <w:color w:val="231F20"/>
                <w:lang w:val="nl-NL"/>
              </w:rPr>
              <w:t xml:space="preserve"> in Laagland</w:t>
            </w:r>
          </w:p>
        </w:tc>
      </w:tr>
      <w:tr w:rsidR="00D2040D" w:rsidRPr="00F629B4" w14:paraId="73369291" w14:textId="77777777" w:rsidTr="003F364A">
        <w:trPr>
          <w:trHeight w:val="340"/>
        </w:trPr>
        <w:tc>
          <w:tcPr>
            <w:tcW w:w="2856" w:type="dxa"/>
          </w:tcPr>
          <w:p w14:paraId="5034FFC1" w14:textId="77777777" w:rsidR="00D2040D" w:rsidRPr="00F629B4" w:rsidRDefault="00D2040D" w:rsidP="00C8469F">
            <w:pPr>
              <w:pStyle w:val="TableParagraph"/>
              <w:ind w:left="567" w:right="-261" w:hanging="425"/>
              <w:rPr>
                <w:rFonts w:ascii="Arial" w:hAnsi="Arial" w:cs="Arial"/>
                <w:lang w:val="nl-NL"/>
              </w:rPr>
            </w:pPr>
            <w:r w:rsidRPr="00F629B4">
              <w:rPr>
                <w:rFonts w:ascii="Arial" w:hAnsi="Arial" w:cs="Arial"/>
                <w:color w:val="231F20"/>
                <w:lang w:val="nl-NL"/>
              </w:rPr>
              <w:t>5 jaar</w:t>
            </w:r>
          </w:p>
        </w:tc>
        <w:tc>
          <w:tcPr>
            <w:tcW w:w="2909" w:type="dxa"/>
          </w:tcPr>
          <w:p w14:paraId="1C447C10" w14:textId="77777777" w:rsidR="00D2040D" w:rsidRPr="00F629B4" w:rsidRDefault="00D2040D" w:rsidP="00C8469F">
            <w:pPr>
              <w:pStyle w:val="TableParagraph"/>
              <w:ind w:left="567" w:right="-261" w:hanging="567"/>
              <w:jc w:val="right"/>
              <w:rPr>
                <w:rFonts w:ascii="Arial" w:hAnsi="Arial" w:cs="Arial"/>
                <w:lang w:val="nl-NL"/>
              </w:rPr>
            </w:pPr>
            <w:r w:rsidRPr="00F629B4">
              <w:rPr>
                <w:rFonts w:ascii="Arial" w:hAnsi="Arial" w:cs="Arial"/>
                <w:color w:val="231F20"/>
                <w:lang w:val="nl-NL"/>
              </w:rPr>
              <w:t>4,0%</w:t>
            </w:r>
          </w:p>
        </w:tc>
        <w:tc>
          <w:tcPr>
            <w:tcW w:w="2910" w:type="dxa"/>
          </w:tcPr>
          <w:p w14:paraId="0A582957"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2,0%</w:t>
            </w:r>
          </w:p>
        </w:tc>
      </w:tr>
      <w:tr w:rsidR="00D2040D" w:rsidRPr="00F629B4" w14:paraId="027D595B" w14:textId="77777777" w:rsidTr="003F364A">
        <w:trPr>
          <w:trHeight w:val="340"/>
        </w:trPr>
        <w:tc>
          <w:tcPr>
            <w:tcW w:w="2856" w:type="dxa"/>
          </w:tcPr>
          <w:p w14:paraId="0FA1CC13" w14:textId="77777777" w:rsidR="00D2040D" w:rsidRPr="00F629B4" w:rsidRDefault="00D2040D" w:rsidP="00C8469F">
            <w:pPr>
              <w:pStyle w:val="TableParagraph"/>
              <w:ind w:left="567" w:right="-261" w:hanging="425"/>
              <w:rPr>
                <w:rFonts w:ascii="Arial" w:hAnsi="Arial" w:cs="Arial"/>
                <w:lang w:val="nl-NL"/>
              </w:rPr>
            </w:pPr>
            <w:r w:rsidRPr="00F629B4">
              <w:rPr>
                <w:rFonts w:ascii="Arial" w:hAnsi="Arial" w:cs="Arial"/>
                <w:color w:val="231F20"/>
                <w:lang w:val="nl-NL"/>
              </w:rPr>
              <w:t>10 jaar</w:t>
            </w:r>
          </w:p>
        </w:tc>
        <w:tc>
          <w:tcPr>
            <w:tcW w:w="2909" w:type="dxa"/>
          </w:tcPr>
          <w:p w14:paraId="4D1EB112" w14:textId="77777777" w:rsidR="00D2040D" w:rsidRPr="00F629B4" w:rsidRDefault="00D2040D" w:rsidP="00C8469F">
            <w:pPr>
              <w:pStyle w:val="TableParagraph"/>
              <w:ind w:left="567" w:right="-261" w:hanging="567"/>
              <w:jc w:val="right"/>
              <w:rPr>
                <w:rFonts w:ascii="Arial" w:hAnsi="Arial" w:cs="Arial"/>
                <w:lang w:val="nl-NL"/>
              </w:rPr>
            </w:pPr>
            <w:r w:rsidRPr="00F629B4">
              <w:rPr>
                <w:rFonts w:ascii="Arial" w:hAnsi="Arial" w:cs="Arial"/>
                <w:color w:val="231F20"/>
                <w:lang w:val="nl-NL"/>
              </w:rPr>
              <w:t>4,8%</w:t>
            </w:r>
          </w:p>
        </w:tc>
        <w:tc>
          <w:tcPr>
            <w:tcW w:w="2910" w:type="dxa"/>
          </w:tcPr>
          <w:p w14:paraId="2D7BD3E9"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2,6%</w:t>
            </w:r>
          </w:p>
        </w:tc>
      </w:tr>
      <w:tr w:rsidR="00D2040D" w:rsidRPr="00F629B4" w14:paraId="2BDED3EF" w14:textId="77777777" w:rsidTr="003F364A">
        <w:trPr>
          <w:trHeight w:val="340"/>
        </w:trPr>
        <w:tc>
          <w:tcPr>
            <w:tcW w:w="2856" w:type="dxa"/>
          </w:tcPr>
          <w:p w14:paraId="1DD9A505" w14:textId="77777777" w:rsidR="00D2040D" w:rsidRPr="00F629B4" w:rsidRDefault="00D2040D" w:rsidP="00C8469F">
            <w:pPr>
              <w:pStyle w:val="TableParagraph"/>
              <w:ind w:left="567" w:right="-261" w:hanging="425"/>
              <w:rPr>
                <w:rFonts w:ascii="Arial" w:hAnsi="Arial" w:cs="Arial"/>
                <w:lang w:val="nl-NL"/>
              </w:rPr>
            </w:pPr>
            <w:r w:rsidRPr="00F629B4">
              <w:rPr>
                <w:rFonts w:ascii="Arial" w:hAnsi="Arial" w:cs="Arial"/>
                <w:color w:val="231F20"/>
                <w:lang w:val="nl-NL"/>
              </w:rPr>
              <w:t>20 jaar</w:t>
            </w:r>
          </w:p>
        </w:tc>
        <w:tc>
          <w:tcPr>
            <w:tcW w:w="2909" w:type="dxa"/>
          </w:tcPr>
          <w:p w14:paraId="419C63B2" w14:textId="77777777" w:rsidR="00D2040D" w:rsidRPr="00F629B4" w:rsidRDefault="00D2040D" w:rsidP="00C8469F">
            <w:pPr>
              <w:pStyle w:val="TableParagraph"/>
              <w:ind w:left="567" w:right="-261" w:hanging="567"/>
              <w:jc w:val="right"/>
              <w:rPr>
                <w:rFonts w:ascii="Arial" w:hAnsi="Arial" w:cs="Arial"/>
                <w:lang w:val="nl-NL"/>
              </w:rPr>
            </w:pPr>
            <w:r w:rsidRPr="00F629B4">
              <w:rPr>
                <w:rFonts w:ascii="Arial" w:hAnsi="Arial" w:cs="Arial"/>
                <w:color w:val="231F20"/>
                <w:lang w:val="nl-NL"/>
              </w:rPr>
              <w:t>5,2%</w:t>
            </w:r>
          </w:p>
        </w:tc>
        <w:tc>
          <w:tcPr>
            <w:tcW w:w="2910" w:type="dxa"/>
          </w:tcPr>
          <w:p w14:paraId="27A97AF5"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3,2%</w:t>
            </w:r>
          </w:p>
        </w:tc>
      </w:tr>
      <w:tr w:rsidR="00D2040D" w:rsidRPr="00F629B4" w14:paraId="7E88FE9C" w14:textId="77777777" w:rsidTr="003F364A">
        <w:trPr>
          <w:trHeight w:val="340"/>
        </w:trPr>
        <w:tc>
          <w:tcPr>
            <w:tcW w:w="2856" w:type="dxa"/>
          </w:tcPr>
          <w:p w14:paraId="1E7543E1" w14:textId="77777777" w:rsidR="00D2040D" w:rsidRPr="00F629B4" w:rsidRDefault="00D2040D" w:rsidP="00C8469F">
            <w:pPr>
              <w:pStyle w:val="TableParagraph"/>
              <w:ind w:left="567" w:right="-261" w:hanging="425"/>
              <w:rPr>
                <w:rFonts w:ascii="Arial" w:hAnsi="Arial" w:cs="Arial"/>
                <w:lang w:val="nl-NL"/>
              </w:rPr>
            </w:pPr>
            <w:r w:rsidRPr="00F629B4">
              <w:rPr>
                <w:rFonts w:ascii="Arial" w:hAnsi="Arial" w:cs="Arial"/>
                <w:color w:val="231F20"/>
                <w:lang w:val="nl-NL"/>
              </w:rPr>
              <w:t>30 jaar</w:t>
            </w:r>
          </w:p>
        </w:tc>
        <w:tc>
          <w:tcPr>
            <w:tcW w:w="2909" w:type="dxa"/>
          </w:tcPr>
          <w:p w14:paraId="13B9D03B" w14:textId="77777777" w:rsidR="00D2040D" w:rsidRPr="00F629B4" w:rsidRDefault="00D2040D" w:rsidP="00C8469F">
            <w:pPr>
              <w:pStyle w:val="TableParagraph"/>
              <w:ind w:left="567" w:right="-261" w:hanging="567"/>
              <w:jc w:val="right"/>
              <w:rPr>
                <w:rFonts w:ascii="Arial" w:hAnsi="Arial" w:cs="Arial"/>
                <w:lang w:val="nl-NL"/>
              </w:rPr>
            </w:pPr>
            <w:r w:rsidRPr="00F629B4">
              <w:rPr>
                <w:rFonts w:ascii="Arial" w:hAnsi="Arial" w:cs="Arial"/>
                <w:color w:val="231F20"/>
                <w:lang w:val="nl-NL"/>
              </w:rPr>
              <w:t>5,5%</w:t>
            </w:r>
          </w:p>
        </w:tc>
        <w:tc>
          <w:tcPr>
            <w:tcW w:w="2910" w:type="dxa"/>
          </w:tcPr>
          <w:p w14:paraId="5A761178"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3,7%</w:t>
            </w:r>
          </w:p>
        </w:tc>
      </w:tr>
    </w:tbl>
    <w:p w14:paraId="689C9497" w14:textId="77777777" w:rsidR="00D2040D" w:rsidRPr="00F629B4" w:rsidRDefault="00D2040D" w:rsidP="00C8469F">
      <w:pPr>
        <w:pStyle w:val="Plattetekst"/>
        <w:spacing w:before="1"/>
        <w:ind w:left="567" w:right="-261" w:hanging="567"/>
        <w:rPr>
          <w:rFonts w:cs="Arial"/>
          <w:b/>
          <w:lang w:val="nl-NL"/>
        </w:rPr>
      </w:pPr>
    </w:p>
    <w:p w14:paraId="660CE54C" w14:textId="6DB01270" w:rsidR="00D2040D" w:rsidRPr="00F629B4" w:rsidRDefault="00D2040D" w:rsidP="00C8469F">
      <w:pPr>
        <w:ind w:left="567" w:right="-261"/>
        <w:rPr>
          <w:rFonts w:ascii="Arial" w:hAnsi="Arial" w:cs="Arial"/>
          <w:b/>
        </w:rPr>
      </w:pPr>
      <w:proofErr w:type="gramStart"/>
      <w:r w:rsidRPr="00F629B4">
        <w:rPr>
          <w:rFonts w:ascii="Arial" w:hAnsi="Arial" w:cs="Arial"/>
          <w:b/>
          <w:color w:val="231F20"/>
        </w:rPr>
        <w:t>tabel</w:t>
      </w:r>
      <w:proofErr w:type="gramEnd"/>
      <w:r w:rsidRPr="00F629B4">
        <w:rPr>
          <w:rFonts w:ascii="Arial" w:hAnsi="Arial" w:cs="Arial"/>
          <w:b/>
          <w:color w:val="231F20"/>
        </w:rPr>
        <w:t xml:space="preserve"> 2</w:t>
      </w:r>
      <w:r w:rsidR="006C2486">
        <w:rPr>
          <w:rFonts w:ascii="Arial" w:hAnsi="Arial" w:cs="Arial"/>
          <w:b/>
          <w:color w:val="231F20"/>
        </w:rPr>
        <w:t xml:space="preserve"> - </w:t>
      </w:r>
      <w:r w:rsidRPr="00F629B4">
        <w:rPr>
          <w:rFonts w:ascii="Arial" w:hAnsi="Arial" w:cs="Arial"/>
          <w:b/>
          <w:color w:val="231F20"/>
        </w:rPr>
        <w:t>consumentenprijsindex (</w:t>
      </w:r>
      <w:proofErr w:type="spellStart"/>
      <w:r w:rsidRPr="00F629B4">
        <w:rPr>
          <w:rFonts w:ascii="Arial" w:hAnsi="Arial" w:cs="Arial"/>
          <w:b/>
          <w:color w:val="231F20"/>
        </w:rPr>
        <w:t>cpi</w:t>
      </w:r>
      <w:proofErr w:type="spellEnd"/>
      <w:r w:rsidRPr="00F629B4">
        <w:rPr>
          <w:rFonts w:ascii="Arial" w:hAnsi="Arial" w:cs="Arial"/>
          <w:b/>
          <w:color w:val="231F20"/>
        </w:rPr>
        <w:t xml:space="preserve"> 2010 </w:t>
      </w:r>
      <w:r w:rsidR="006C2486">
        <w:rPr>
          <w:rFonts w:ascii="Arial" w:hAnsi="Arial" w:cs="Arial"/>
          <w:b/>
          <w:color w:val="231F20"/>
        </w:rPr>
        <w:t>=</w:t>
      </w:r>
      <w:r w:rsidRPr="00F629B4">
        <w:rPr>
          <w:rFonts w:ascii="Arial" w:hAnsi="Arial" w:cs="Arial"/>
          <w:b/>
          <w:color w:val="231F20"/>
        </w:rPr>
        <w:t xml:space="preserve">  100)</w:t>
      </w:r>
    </w:p>
    <w:p w14:paraId="17C57665" w14:textId="77777777" w:rsidR="00D2040D" w:rsidRPr="00F629B4" w:rsidRDefault="00D2040D" w:rsidP="00C8469F">
      <w:pPr>
        <w:pStyle w:val="Plattetekst"/>
        <w:spacing w:before="4" w:after="1"/>
        <w:ind w:left="567" w:right="-261" w:hanging="567"/>
        <w:rPr>
          <w:rFonts w:cs="Arial"/>
          <w:b/>
          <w:lang w:val="nl-NL"/>
        </w:rPr>
      </w:pPr>
    </w:p>
    <w:tbl>
      <w:tblPr>
        <w:tblStyle w:val="TableNormal"/>
        <w:tblW w:w="0" w:type="auto"/>
        <w:tblInd w:w="719"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2856"/>
        <w:gridCol w:w="2908"/>
        <w:gridCol w:w="2911"/>
      </w:tblGrid>
      <w:tr w:rsidR="00D2040D" w:rsidRPr="00F629B4" w14:paraId="066CECB4" w14:textId="77777777" w:rsidTr="006C2486">
        <w:trPr>
          <w:trHeight w:val="340"/>
        </w:trPr>
        <w:tc>
          <w:tcPr>
            <w:tcW w:w="2856" w:type="dxa"/>
          </w:tcPr>
          <w:p w14:paraId="0D5BB5BE" w14:textId="77777777" w:rsidR="00D2040D" w:rsidRPr="00F629B4" w:rsidRDefault="00D2040D" w:rsidP="00C8469F">
            <w:pPr>
              <w:pStyle w:val="TableParagraph"/>
              <w:spacing w:before="51"/>
              <w:ind w:left="567" w:right="-261" w:hanging="425"/>
              <w:rPr>
                <w:rFonts w:ascii="Arial" w:hAnsi="Arial" w:cs="Arial"/>
                <w:b/>
                <w:lang w:val="nl-NL"/>
              </w:rPr>
            </w:pPr>
            <w:proofErr w:type="gramStart"/>
            <w:r w:rsidRPr="00F629B4">
              <w:rPr>
                <w:rFonts w:ascii="Arial" w:hAnsi="Arial" w:cs="Arial"/>
                <w:b/>
                <w:color w:val="231F20"/>
                <w:lang w:val="nl-NL"/>
              </w:rPr>
              <w:t>jaar</w:t>
            </w:r>
            <w:proofErr w:type="gramEnd"/>
          </w:p>
        </w:tc>
        <w:tc>
          <w:tcPr>
            <w:tcW w:w="2908" w:type="dxa"/>
          </w:tcPr>
          <w:p w14:paraId="12580495" w14:textId="77777777" w:rsidR="00D2040D" w:rsidRPr="00F629B4" w:rsidRDefault="00D2040D" w:rsidP="00C8469F">
            <w:pPr>
              <w:pStyle w:val="TableParagraph"/>
              <w:spacing w:before="51"/>
              <w:ind w:left="567" w:right="-261" w:hanging="446"/>
              <w:rPr>
                <w:rFonts w:ascii="Arial" w:hAnsi="Arial" w:cs="Arial"/>
                <w:b/>
                <w:lang w:val="nl-NL"/>
              </w:rPr>
            </w:pPr>
            <w:r w:rsidRPr="00F629B4">
              <w:rPr>
                <w:rFonts w:ascii="Arial" w:hAnsi="Arial" w:cs="Arial"/>
                <w:b/>
                <w:color w:val="231F20"/>
                <w:lang w:val="nl-NL"/>
              </w:rPr>
              <w:t>CPI Hoogland</w:t>
            </w:r>
          </w:p>
        </w:tc>
        <w:tc>
          <w:tcPr>
            <w:tcW w:w="2911" w:type="dxa"/>
          </w:tcPr>
          <w:p w14:paraId="55B47157" w14:textId="77777777" w:rsidR="00D2040D" w:rsidRPr="00F629B4" w:rsidRDefault="00D2040D" w:rsidP="00C8469F">
            <w:pPr>
              <w:pStyle w:val="TableParagraph"/>
              <w:spacing w:before="51"/>
              <w:ind w:left="567" w:right="-261" w:hanging="446"/>
              <w:rPr>
                <w:rFonts w:ascii="Arial" w:hAnsi="Arial" w:cs="Arial"/>
                <w:b/>
                <w:lang w:val="nl-NL"/>
              </w:rPr>
            </w:pPr>
            <w:r w:rsidRPr="00F629B4">
              <w:rPr>
                <w:rFonts w:ascii="Arial" w:hAnsi="Arial" w:cs="Arial"/>
                <w:b/>
                <w:color w:val="231F20"/>
                <w:lang w:val="nl-NL"/>
              </w:rPr>
              <w:t>CPI Laagland</w:t>
            </w:r>
          </w:p>
        </w:tc>
      </w:tr>
      <w:tr w:rsidR="00D2040D" w:rsidRPr="00F629B4" w14:paraId="5FD86951" w14:textId="77777777" w:rsidTr="006C2486">
        <w:trPr>
          <w:trHeight w:val="340"/>
        </w:trPr>
        <w:tc>
          <w:tcPr>
            <w:tcW w:w="2856" w:type="dxa"/>
          </w:tcPr>
          <w:p w14:paraId="1BC15D8E" w14:textId="77777777" w:rsidR="00D2040D" w:rsidRPr="00F629B4" w:rsidRDefault="00D2040D" w:rsidP="00C8469F">
            <w:pPr>
              <w:pStyle w:val="TableParagraph"/>
              <w:ind w:left="567" w:right="-261" w:hanging="425"/>
              <w:rPr>
                <w:rFonts w:ascii="Arial" w:hAnsi="Arial" w:cs="Arial"/>
                <w:lang w:val="nl-NL"/>
              </w:rPr>
            </w:pPr>
            <w:proofErr w:type="gramStart"/>
            <w:r w:rsidRPr="00F629B4">
              <w:rPr>
                <w:rFonts w:ascii="Arial" w:hAnsi="Arial" w:cs="Arial"/>
                <w:color w:val="231F20"/>
                <w:lang w:val="nl-NL"/>
              </w:rPr>
              <w:t>december</w:t>
            </w:r>
            <w:proofErr w:type="gramEnd"/>
            <w:r w:rsidRPr="00F629B4">
              <w:rPr>
                <w:rFonts w:ascii="Arial" w:hAnsi="Arial" w:cs="Arial"/>
                <w:color w:val="231F20"/>
                <w:lang w:val="nl-NL"/>
              </w:rPr>
              <w:t xml:space="preserve"> 2012</w:t>
            </w:r>
          </w:p>
        </w:tc>
        <w:tc>
          <w:tcPr>
            <w:tcW w:w="2908" w:type="dxa"/>
          </w:tcPr>
          <w:p w14:paraId="642ED1D9" w14:textId="77777777" w:rsidR="00D2040D" w:rsidRPr="00F629B4" w:rsidRDefault="00D2040D" w:rsidP="00C8469F">
            <w:pPr>
              <w:pStyle w:val="TableParagraph"/>
              <w:ind w:left="567" w:right="-261" w:hanging="567"/>
              <w:jc w:val="right"/>
              <w:rPr>
                <w:rFonts w:ascii="Arial" w:hAnsi="Arial" w:cs="Arial"/>
                <w:lang w:val="nl-NL"/>
              </w:rPr>
            </w:pPr>
            <w:r w:rsidRPr="00F629B4">
              <w:rPr>
                <w:rFonts w:ascii="Arial" w:hAnsi="Arial" w:cs="Arial"/>
                <w:color w:val="231F20"/>
                <w:lang w:val="nl-NL"/>
              </w:rPr>
              <w:t>103,00</w:t>
            </w:r>
          </w:p>
        </w:tc>
        <w:tc>
          <w:tcPr>
            <w:tcW w:w="2911" w:type="dxa"/>
          </w:tcPr>
          <w:p w14:paraId="733553B0" w14:textId="77777777" w:rsidR="00D2040D" w:rsidRPr="00F629B4" w:rsidRDefault="00D2040D" w:rsidP="00C8469F">
            <w:pPr>
              <w:pStyle w:val="TableParagraph"/>
              <w:ind w:left="567" w:right="-261" w:hanging="567"/>
              <w:jc w:val="right"/>
              <w:rPr>
                <w:rFonts w:ascii="Arial" w:hAnsi="Arial" w:cs="Arial"/>
                <w:lang w:val="nl-NL"/>
              </w:rPr>
            </w:pPr>
            <w:r w:rsidRPr="00F629B4">
              <w:rPr>
                <w:rFonts w:ascii="Arial" w:hAnsi="Arial" w:cs="Arial"/>
                <w:color w:val="231F20"/>
                <w:lang w:val="nl-NL"/>
              </w:rPr>
              <w:t>102,40</w:t>
            </w:r>
          </w:p>
        </w:tc>
      </w:tr>
      <w:tr w:rsidR="00D2040D" w:rsidRPr="00F629B4" w14:paraId="0A379A6F" w14:textId="77777777" w:rsidTr="006C2486">
        <w:trPr>
          <w:trHeight w:val="340"/>
        </w:trPr>
        <w:tc>
          <w:tcPr>
            <w:tcW w:w="2856" w:type="dxa"/>
          </w:tcPr>
          <w:p w14:paraId="0C4D354D" w14:textId="77777777" w:rsidR="00D2040D" w:rsidRPr="00F629B4" w:rsidRDefault="00D2040D" w:rsidP="00C8469F">
            <w:pPr>
              <w:pStyle w:val="TableParagraph"/>
              <w:ind w:left="567" w:right="-261" w:hanging="425"/>
              <w:rPr>
                <w:rFonts w:ascii="Arial" w:hAnsi="Arial" w:cs="Arial"/>
                <w:lang w:val="nl-NL"/>
              </w:rPr>
            </w:pPr>
            <w:proofErr w:type="gramStart"/>
            <w:r w:rsidRPr="00F629B4">
              <w:rPr>
                <w:rFonts w:ascii="Arial" w:hAnsi="Arial" w:cs="Arial"/>
                <w:color w:val="231F20"/>
                <w:lang w:val="nl-NL"/>
              </w:rPr>
              <w:t>december</w:t>
            </w:r>
            <w:proofErr w:type="gramEnd"/>
            <w:r w:rsidRPr="00F629B4">
              <w:rPr>
                <w:rFonts w:ascii="Arial" w:hAnsi="Arial" w:cs="Arial"/>
                <w:color w:val="231F20"/>
                <w:lang w:val="nl-NL"/>
              </w:rPr>
              <w:t xml:space="preserve"> 2013</w:t>
            </w:r>
          </w:p>
        </w:tc>
        <w:tc>
          <w:tcPr>
            <w:tcW w:w="2908" w:type="dxa"/>
          </w:tcPr>
          <w:p w14:paraId="09027B88" w14:textId="77777777" w:rsidR="00D2040D" w:rsidRPr="00F629B4" w:rsidRDefault="00D2040D" w:rsidP="00C8469F">
            <w:pPr>
              <w:pStyle w:val="TableParagraph"/>
              <w:ind w:left="567" w:right="-261" w:hanging="567"/>
              <w:jc w:val="right"/>
              <w:rPr>
                <w:rFonts w:ascii="Arial" w:hAnsi="Arial" w:cs="Arial"/>
                <w:lang w:val="nl-NL"/>
              </w:rPr>
            </w:pPr>
            <w:r w:rsidRPr="00F629B4">
              <w:rPr>
                <w:rFonts w:ascii="Arial" w:hAnsi="Arial" w:cs="Arial"/>
                <w:color w:val="231F20"/>
                <w:lang w:val="nl-NL"/>
              </w:rPr>
              <w:t>105,70</w:t>
            </w:r>
          </w:p>
        </w:tc>
        <w:tc>
          <w:tcPr>
            <w:tcW w:w="2911" w:type="dxa"/>
          </w:tcPr>
          <w:p w14:paraId="3F49B87E" w14:textId="77777777" w:rsidR="00D2040D" w:rsidRPr="00F629B4" w:rsidRDefault="00D2040D" w:rsidP="00C8469F">
            <w:pPr>
              <w:pStyle w:val="TableParagraph"/>
              <w:ind w:left="567" w:right="-261" w:hanging="567"/>
              <w:jc w:val="right"/>
              <w:rPr>
                <w:rFonts w:ascii="Arial" w:hAnsi="Arial" w:cs="Arial"/>
                <w:lang w:val="nl-NL"/>
              </w:rPr>
            </w:pPr>
            <w:r w:rsidRPr="00F629B4">
              <w:rPr>
                <w:rFonts w:ascii="Arial" w:hAnsi="Arial" w:cs="Arial"/>
                <w:color w:val="231F20"/>
                <w:lang w:val="nl-NL"/>
              </w:rPr>
              <w:t>104,05</w:t>
            </w:r>
          </w:p>
        </w:tc>
      </w:tr>
    </w:tbl>
    <w:p w14:paraId="122C53F1" w14:textId="77777777" w:rsidR="00D2040D" w:rsidRPr="00F629B4" w:rsidRDefault="00D2040D" w:rsidP="00C8469F">
      <w:pPr>
        <w:pStyle w:val="Plattetekst"/>
        <w:ind w:left="567" w:right="-261" w:hanging="567"/>
        <w:rPr>
          <w:rFonts w:cs="Arial"/>
          <w:b/>
          <w:lang w:val="nl-NL"/>
        </w:rPr>
      </w:pPr>
    </w:p>
    <w:p w14:paraId="29648B74" w14:textId="5B58281E" w:rsidR="00D2040D" w:rsidRPr="00F629B4" w:rsidRDefault="00D2040D" w:rsidP="00C8469F">
      <w:pPr>
        <w:pStyle w:val="Plattetekst"/>
        <w:tabs>
          <w:tab w:val="left" w:pos="642"/>
          <w:tab w:val="left" w:pos="1157"/>
        </w:tabs>
        <w:ind w:left="567" w:right="-261" w:hanging="567"/>
        <w:rPr>
          <w:rFonts w:cs="Arial"/>
          <w:lang w:val="nl-NL"/>
        </w:rPr>
      </w:pPr>
      <w:r w:rsidRPr="00F629B4">
        <w:rPr>
          <w:rFonts w:cs="Arial"/>
          <w:b/>
          <w:color w:val="231F20"/>
          <w:spacing w:val="1"/>
          <w:lang w:val="nl-NL"/>
        </w:rPr>
        <w:t>15</w:t>
      </w:r>
      <w:r w:rsidRPr="00F629B4">
        <w:rPr>
          <w:rFonts w:cs="Arial"/>
          <w:b/>
          <w:color w:val="231F20"/>
          <w:spacing w:val="1"/>
          <w:lang w:val="nl-NL"/>
        </w:rPr>
        <w:tab/>
      </w:r>
      <w:r w:rsidRPr="00F629B4">
        <w:rPr>
          <w:rFonts w:cs="Arial"/>
          <w:color w:val="231F20"/>
          <w:spacing w:val="3"/>
          <w:lang w:val="nl-NL"/>
        </w:rPr>
        <w:t>Bereken</w:t>
      </w:r>
      <w:r w:rsidRPr="00F629B4">
        <w:rPr>
          <w:rFonts w:cs="Arial"/>
          <w:color w:val="231F20"/>
          <w:spacing w:val="12"/>
          <w:lang w:val="nl-NL"/>
        </w:rPr>
        <w:t xml:space="preserve"> </w:t>
      </w:r>
      <w:r w:rsidRPr="00F629B4">
        <w:rPr>
          <w:rFonts w:cs="Arial"/>
          <w:color w:val="231F20"/>
          <w:spacing w:val="1"/>
          <w:lang w:val="nl-NL"/>
        </w:rPr>
        <w:t>op</w:t>
      </w:r>
      <w:r w:rsidRPr="00F629B4">
        <w:rPr>
          <w:rFonts w:cs="Arial"/>
          <w:color w:val="231F20"/>
          <w:spacing w:val="12"/>
          <w:lang w:val="nl-NL"/>
        </w:rPr>
        <w:t xml:space="preserve"> </w:t>
      </w:r>
      <w:r w:rsidRPr="00F629B4">
        <w:rPr>
          <w:rFonts w:cs="Arial"/>
          <w:color w:val="231F20"/>
          <w:spacing w:val="3"/>
          <w:lang w:val="nl-NL"/>
        </w:rPr>
        <w:t>basis</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tabellen</w:t>
      </w:r>
      <w:r w:rsidRPr="00F629B4">
        <w:rPr>
          <w:rFonts w:cs="Arial"/>
          <w:color w:val="231F20"/>
          <w:spacing w:val="12"/>
          <w:lang w:val="nl-NL"/>
        </w:rPr>
        <w:t xml:space="preserve"> </w:t>
      </w:r>
      <w:r w:rsidRPr="00F629B4">
        <w:rPr>
          <w:rFonts w:cs="Arial"/>
          <w:color w:val="231F20"/>
          <w:lang w:val="nl-NL"/>
        </w:rPr>
        <w:t>1</w:t>
      </w:r>
      <w:r w:rsidRPr="00F629B4">
        <w:rPr>
          <w:rFonts w:cs="Arial"/>
          <w:color w:val="231F20"/>
          <w:spacing w:val="12"/>
          <w:lang w:val="nl-NL"/>
        </w:rPr>
        <w:t xml:space="preserve"> </w:t>
      </w:r>
      <w:r w:rsidRPr="00F629B4">
        <w:rPr>
          <w:rFonts w:cs="Arial"/>
          <w:color w:val="231F20"/>
          <w:spacing w:val="1"/>
          <w:lang w:val="nl-NL"/>
        </w:rPr>
        <w:t>en</w:t>
      </w:r>
      <w:r w:rsidRPr="00F629B4">
        <w:rPr>
          <w:rFonts w:cs="Arial"/>
          <w:color w:val="231F20"/>
          <w:spacing w:val="12"/>
          <w:lang w:val="nl-NL"/>
        </w:rPr>
        <w:t xml:space="preserve"> </w:t>
      </w:r>
      <w:r w:rsidRPr="00F629B4">
        <w:rPr>
          <w:rFonts w:cs="Arial"/>
          <w:color w:val="231F20"/>
          <w:lang w:val="nl-NL"/>
        </w:rPr>
        <w:t>2</w:t>
      </w:r>
      <w:r w:rsidRPr="00F629B4">
        <w:rPr>
          <w:rFonts w:cs="Arial"/>
          <w:color w:val="231F20"/>
          <w:spacing w:val="12"/>
          <w:lang w:val="nl-NL"/>
        </w:rPr>
        <w:t xml:space="preserve"> </w:t>
      </w:r>
      <w:r w:rsidRPr="00F629B4">
        <w:rPr>
          <w:rFonts w:cs="Arial"/>
          <w:color w:val="231F20"/>
          <w:spacing w:val="3"/>
          <w:lang w:val="nl-NL"/>
        </w:rPr>
        <w:t>hoeveel</w:t>
      </w:r>
      <w:r w:rsidRPr="00F629B4">
        <w:rPr>
          <w:rFonts w:cs="Arial"/>
          <w:color w:val="231F20"/>
          <w:spacing w:val="12"/>
          <w:lang w:val="nl-NL"/>
        </w:rPr>
        <w:t xml:space="preserve"> </w:t>
      </w:r>
      <w:r w:rsidRPr="00F629B4">
        <w:rPr>
          <w:rFonts w:cs="Arial"/>
          <w:color w:val="231F20"/>
          <w:spacing w:val="3"/>
          <w:lang w:val="nl-NL"/>
        </w:rPr>
        <w:t>procentpunt</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5"/>
          <w:lang w:val="nl-NL"/>
        </w:rPr>
        <w:t>reële</w:t>
      </w:r>
      <w:r w:rsidR="006C2486">
        <w:rPr>
          <w:rFonts w:cs="Arial"/>
          <w:color w:val="231F20"/>
          <w:spacing w:val="5"/>
          <w:lang w:val="nl-NL"/>
        </w:rPr>
        <w:t xml:space="preserve"> </w:t>
      </w:r>
      <w:r w:rsidRPr="00F629B4">
        <w:rPr>
          <w:rFonts w:cs="Arial"/>
          <w:color w:val="231F20"/>
          <w:lang w:val="nl-NL"/>
        </w:rPr>
        <w:t>rente van de standaard hypothecaire lening met een looptijd van 5 jaar in Hoogland over 2013 hoger is dan in Laagland. Geef de berekening in</w:t>
      </w:r>
      <w:r w:rsidR="006C2486">
        <w:rPr>
          <w:rFonts w:cs="Arial"/>
          <w:color w:val="231F20"/>
          <w:lang w:val="nl-NL"/>
        </w:rPr>
        <w:t xml:space="preserve"> </w:t>
      </w:r>
      <w:r w:rsidRPr="00F629B4">
        <w:rPr>
          <w:rFonts w:cs="Arial"/>
          <w:color w:val="231F20"/>
          <w:lang w:val="nl-NL"/>
        </w:rPr>
        <w:t>twee decimalen nauwkeurig.</w:t>
      </w:r>
    </w:p>
    <w:p w14:paraId="1146B1D7" w14:textId="77777777" w:rsidR="00D2040D" w:rsidRPr="00F629B4" w:rsidRDefault="00D2040D" w:rsidP="00C8469F">
      <w:pPr>
        <w:pStyle w:val="Plattetekst"/>
        <w:spacing w:before="2"/>
        <w:ind w:left="567" w:right="-261" w:hanging="567"/>
        <w:rPr>
          <w:rFonts w:cs="Arial"/>
          <w:lang w:val="nl-NL"/>
        </w:rPr>
      </w:pPr>
    </w:p>
    <w:p w14:paraId="602150A2" w14:textId="77777777" w:rsidR="00D2040D" w:rsidRPr="00F629B4" w:rsidRDefault="00D2040D" w:rsidP="00C8469F">
      <w:pPr>
        <w:pStyle w:val="Plattetekst"/>
        <w:ind w:left="567" w:right="-261"/>
        <w:rPr>
          <w:rFonts w:cs="Arial"/>
          <w:lang w:val="nl-NL"/>
        </w:rPr>
      </w:pPr>
      <w:r w:rsidRPr="00F629B4">
        <w:rPr>
          <w:rFonts w:cs="Arial"/>
          <w:color w:val="231F20"/>
          <w:lang w:val="nl-NL"/>
        </w:rPr>
        <w:t xml:space="preserve">De commissie merkt in het rapport </w:t>
      </w:r>
      <w:proofErr w:type="gramStart"/>
      <w:r w:rsidRPr="00F629B4">
        <w:rPr>
          <w:rFonts w:cs="Arial"/>
          <w:color w:val="231F20"/>
          <w:lang w:val="nl-NL"/>
        </w:rPr>
        <w:t>op  dat</w:t>
      </w:r>
      <w:proofErr w:type="gramEnd"/>
      <w:r w:rsidRPr="00F629B4">
        <w:rPr>
          <w:rFonts w:cs="Arial"/>
          <w:color w:val="231F20"/>
          <w:lang w:val="nl-NL"/>
        </w:rPr>
        <w:t>:</w:t>
      </w:r>
    </w:p>
    <w:p w14:paraId="791F3449" w14:textId="77777777" w:rsidR="00D2040D" w:rsidRPr="006C2486" w:rsidRDefault="00D2040D" w:rsidP="00321A5C">
      <w:pPr>
        <w:pStyle w:val="Lijstalinea"/>
        <w:widowControl w:val="0"/>
        <w:numPr>
          <w:ilvl w:val="0"/>
          <w:numId w:val="25"/>
        </w:numPr>
        <w:tabs>
          <w:tab w:val="left" w:pos="1555"/>
        </w:tabs>
        <w:autoSpaceDE w:val="0"/>
        <w:autoSpaceDN w:val="0"/>
        <w:spacing w:before="24" w:after="0" w:line="261" w:lineRule="auto"/>
        <w:ind w:left="567" w:right="-261" w:hanging="283"/>
        <w:contextualSpacing w:val="0"/>
        <w:jc w:val="both"/>
        <w:rPr>
          <w:rFonts w:ascii="Arial" w:hAnsi="Arial" w:cs="Arial"/>
        </w:rPr>
      </w:pPr>
      <w:proofErr w:type="gramStart"/>
      <w:r w:rsidRPr="006C2486">
        <w:rPr>
          <w:rFonts w:ascii="Arial" w:hAnsi="Arial" w:cs="Arial"/>
          <w:color w:val="231F20"/>
          <w:spacing w:val="1"/>
        </w:rPr>
        <w:t>de</w:t>
      </w:r>
      <w:proofErr w:type="gramEnd"/>
      <w:r w:rsidRPr="006C2486">
        <w:rPr>
          <w:rFonts w:ascii="Arial" w:hAnsi="Arial" w:cs="Arial"/>
          <w:color w:val="231F20"/>
          <w:spacing w:val="1"/>
        </w:rPr>
        <w:t xml:space="preserve"> </w:t>
      </w:r>
      <w:r w:rsidRPr="006C2486">
        <w:rPr>
          <w:rFonts w:ascii="Arial" w:hAnsi="Arial" w:cs="Arial"/>
          <w:color w:val="231F20"/>
          <w:spacing w:val="3"/>
        </w:rPr>
        <w:t xml:space="preserve">geconstateerde hypotheekrenteverschillen tussen Hoogland </w:t>
      </w:r>
      <w:r w:rsidRPr="006C2486">
        <w:rPr>
          <w:rFonts w:ascii="Arial" w:hAnsi="Arial" w:cs="Arial"/>
          <w:color w:val="231F20"/>
          <w:spacing w:val="5"/>
        </w:rPr>
        <w:t xml:space="preserve">en </w:t>
      </w:r>
      <w:r w:rsidRPr="006C2486">
        <w:rPr>
          <w:rFonts w:ascii="Arial" w:hAnsi="Arial" w:cs="Arial"/>
          <w:color w:val="231F20"/>
          <w:spacing w:val="3"/>
        </w:rPr>
        <w:t xml:space="preserve">Laagland </w:t>
      </w:r>
      <w:r w:rsidRPr="006C2486">
        <w:rPr>
          <w:rFonts w:ascii="Arial" w:hAnsi="Arial" w:cs="Arial"/>
          <w:color w:val="231F20"/>
          <w:spacing w:val="2"/>
        </w:rPr>
        <w:t xml:space="preserve">ten dele </w:t>
      </w:r>
      <w:r w:rsidRPr="006C2486">
        <w:rPr>
          <w:rFonts w:ascii="Arial" w:hAnsi="Arial" w:cs="Arial"/>
          <w:color w:val="231F20"/>
          <w:spacing w:val="3"/>
        </w:rPr>
        <w:t xml:space="preserve">verklaard worden </w:t>
      </w:r>
      <w:r w:rsidRPr="006C2486">
        <w:rPr>
          <w:rFonts w:ascii="Arial" w:hAnsi="Arial" w:cs="Arial"/>
          <w:color w:val="231F20"/>
          <w:spacing w:val="2"/>
        </w:rPr>
        <w:t xml:space="preserve">door </w:t>
      </w:r>
      <w:r w:rsidRPr="006C2486">
        <w:rPr>
          <w:rFonts w:ascii="Arial" w:hAnsi="Arial" w:cs="Arial"/>
          <w:color w:val="231F20"/>
          <w:spacing w:val="3"/>
        </w:rPr>
        <w:t xml:space="preserve">inflatieverschillen </w:t>
      </w:r>
      <w:r w:rsidRPr="006C2486">
        <w:rPr>
          <w:rFonts w:ascii="Arial" w:hAnsi="Arial" w:cs="Arial"/>
          <w:color w:val="231F20"/>
          <w:spacing w:val="5"/>
        </w:rPr>
        <w:t xml:space="preserve">tussen </w:t>
      </w:r>
      <w:r w:rsidRPr="006C2486">
        <w:rPr>
          <w:rFonts w:ascii="Arial" w:hAnsi="Arial" w:cs="Arial"/>
          <w:color w:val="231F20"/>
          <w:spacing w:val="3"/>
        </w:rPr>
        <w:t>beide</w:t>
      </w:r>
      <w:r w:rsidRPr="006C2486">
        <w:rPr>
          <w:rFonts w:ascii="Arial" w:hAnsi="Arial" w:cs="Arial"/>
          <w:color w:val="231F20"/>
          <w:spacing w:val="10"/>
        </w:rPr>
        <w:t xml:space="preserve"> </w:t>
      </w:r>
      <w:r w:rsidRPr="006C2486">
        <w:rPr>
          <w:rFonts w:ascii="Arial" w:hAnsi="Arial" w:cs="Arial"/>
          <w:color w:val="231F20"/>
          <w:spacing w:val="5"/>
        </w:rPr>
        <w:t>landen;</w:t>
      </w:r>
    </w:p>
    <w:p w14:paraId="6C874F99" w14:textId="681D2B3E" w:rsidR="00D2040D" w:rsidRPr="006C2486" w:rsidRDefault="00D2040D" w:rsidP="00321A5C">
      <w:pPr>
        <w:pStyle w:val="Lijstalinea"/>
        <w:widowControl w:val="0"/>
        <w:numPr>
          <w:ilvl w:val="0"/>
          <w:numId w:val="25"/>
        </w:numPr>
        <w:tabs>
          <w:tab w:val="left" w:pos="1554"/>
          <w:tab w:val="left" w:pos="1555"/>
        </w:tabs>
        <w:autoSpaceDE w:val="0"/>
        <w:autoSpaceDN w:val="0"/>
        <w:spacing w:before="24" w:after="0" w:line="261" w:lineRule="auto"/>
        <w:ind w:left="567" w:right="-261" w:hanging="283"/>
        <w:contextualSpacing w:val="0"/>
        <w:rPr>
          <w:rFonts w:ascii="Arial" w:hAnsi="Arial" w:cs="Arial"/>
        </w:rPr>
      </w:pPr>
      <w:proofErr w:type="gramStart"/>
      <w:r w:rsidRPr="006C2486">
        <w:rPr>
          <w:rFonts w:ascii="Arial" w:hAnsi="Arial" w:cs="Arial"/>
          <w:color w:val="231F20"/>
          <w:spacing w:val="1"/>
        </w:rPr>
        <w:t>de</w:t>
      </w:r>
      <w:proofErr w:type="gramEnd"/>
      <w:r w:rsidRPr="006C2486">
        <w:rPr>
          <w:rFonts w:ascii="Arial" w:hAnsi="Arial" w:cs="Arial"/>
          <w:color w:val="231F20"/>
          <w:spacing w:val="1"/>
        </w:rPr>
        <w:t xml:space="preserve"> </w:t>
      </w:r>
      <w:r w:rsidRPr="006C2486">
        <w:rPr>
          <w:rFonts w:ascii="Arial" w:hAnsi="Arial" w:cs="Arial"/>
          <w:color w:val="231F20"/>
          <w:spacing w:val="3"/>
        </w:rPr>
        <w:t xml:space="preserve">renteverschillen tussen beide </w:t>
      </w:r>
      <w:r w:rsidRPr="006C2486">
        <w:rPr>
          <w:rFonts w:ascii="Arial" w:hAnsi="Arial" w:cs="Arial"/>
          <w:color w:val="231F20"/>
          <w:spacing w:val="27"/>
        </w:rPr>
        <w:t xml:space="preserve"> </w:t>
      </w:r>
      <w:r w:rsidRPr="006C2486">
        <w:rPr>
          <w:rFonts w:ascii="Arial" w:hAnsi="Arial" w:cs="Arial"/>
          <w:color w:val="231F20"/>
          <w:spacing w:val="3"/>
        </w:rPr>
        <w:t xml:space="preserve">landen </w:t>
      </w:r>
      <w:r w:rsidRPr="006C2486">
        <w:rPr>
          <w:rFonts w:ascii="Arial" w:hAnsi="Arial" w:cs="Arial"/>
          <w:color w:val="231F20"/>
          <w:spacing w:val="2"/>
        </w:rPr>
        <w:t xml:space="preserve">ook </w:t>
      </w:r>
      <w:r w:rsidRPr="006C2486">
        <w:rPr>
          <w:rFonts w:ascii="Arial" w:hAnsi="Arial" w:cs="Arial"/>
          <w:color w:val="231F20"/>
          <w:spacing w:val="1"/>
        </w:rPr>
        <w:t xml:space="preserve">in </w:t>
      </w:r>
      <w:r w:rsidRPr="006C2486">
        <w:rPr>
          <w:rFonts w:ascii="Arial" w:hAnsi="Arial" w:cs="Arial"/>
          <w:color w:val="231F20"/>
          <w:spacing w:val="3"/>
        </w:rPr>
        <w:t xml:space="preserve">belangrijke </w:t>
      </w:r>
      <w:r w:rsidRPr="006C2486">
        <w:rPr>
          <w:rFonts w:ascii="Arial" w:hAnsi="Arial" w:cs="Arial"/>
          <w:color w:val="231F20"/>
          <w:spacing w:val="5"/>
        </w:rPr>
        <w:t>mate</w:t>
      </w:r>
      <w:r w:rsidR="006C2486" w:rsidRPr="006C2486">
        <w:rPr>
          <w:rFonts w:ascii="Arial" w:hAnsi="Arial" w:cs="Arial"/>
          <w:color w:val="231F20"/>
          <w:spacing w:val="5"/>
        </w:rPr>
        <w:t xml:space="preserve"> </w:t>
      </w:r>
      <w:r w:rsidRPr="006C2486">
        <w:rPr>
          <w:rFonts w:ascii="Arial" w:hAnsi="Arial" w:cs="Arial"/>
          <w:color w:val="231F20"/>
        </w:rPr>
        <w:t>kunnen worden verklaard, doordat de hypotheekrente in Hoogland aftrekbaar is voor de inkomstenbelasting en in Laagland niet.</w:t>
      </w:r>
    </w:p>
    <w:p w14:paraId="1E0580CB" w14:textId="4C0B1CFB" w:rsidR="00D2040D" w:rsidRPr="00F629B4" w:rsidRDefault="00D2040D" w:rsidP="00C8469F">
      <w:pPr>
        <w:pStyle w:val="Plattetekst"/>
        <w:tabs>
          <w:tab w:val="left" w:pos="642"/>
          <w:tab w:val="left" w:pos="1157"/>
        </w:tabs>
        <w:spacing w:before="220"/>
        <w:ind w:left="567" w:right="-261" w:hanging="567"/>
        <w:rPr>
          <w:rFonts w:cs="Arial"/>
          <w:lang w:val="nl-NL"/>
        </w:rPr>
      </w:pPr>
      <w:r w:rsidRPr="00F629B4">
        <w:rPr>
          <w:rFonts w:cs="Arial"/>
          <w:b/>
          <w:color w:val="231F20"/>
          <w:spacing w:val="1"/>
          <w:lang w:val="nl-NL"/>
        </w:rPr>
        <w:lastRenderedPageBreak/>
        <w:t>16</w:t>
      </w:r>
      <w:r w:rsidRPr="00F629B4">
        <w:rPr>
          <w:rFonts w:cs="Arial"/>
          <w:b/>
          <w:color w:val="231F20"/>
          <w:spacing w:val="1"/>
          <w:lang w:val="nl-NL"/>
        </w:rPr>
        <w:tab/>
      </w:r>
      <w:r w:rsidRPr="00F629B4">
        <w:rPr>
          <w:rFonts w:cs="Arial"/>
          <w:color w:val="231F20"/>
          <w:spacing w:val="3"/>
          <w:lang w:val="nl-NL"/>
        </w:rPr>
        <w:t xml:space="preserve">Verklaar opmerking </w:t>
      </w:r>
      <w:r w:rsidRPr="00F629B4">
        <w:rPr>
          <w:rFonts w:cs="Arial"/>
          <w:color w:val="231F20"/>
          <w:lang w:val="nl-NL"/>
        </w:rPr>
        <w:t xml:space="preserve">b </w:t>
      </w:r>
      <w:r w:rsidRPr="00F629B4">
        <w:rPr>
          <w:rFonts w:cs="Arial"/>
          <w:color w:val="231F20"/>
          <w:spacing w:val="2"/>
          <w:lang w:val="nl-NL"/>
        </w:rPr>
        <w:t xml:space="preserve">van </w:t>
      </w:r>
      <w:r w:rsidRPr="00F629B4">
        <w:rPr>
          <w:rFonts w:cs="Arial"/>
          <w:color w:val="231F20"/>
          <w:spacing w:val="1"/>
          <w:lang w:val="nl-NL"/>
        </w:rPr>
        <w:t>de</w:t>
      </w:r>
      <w:r w:rsidRPr="00F629B4">
        <w:rPr>
          <w:rFonts w:cs="Arial"/>
          <w:color w:val="231F20"/>
          <w:spacing w:val="56"/>
          <w:lang w:val="nl-NL"/>
        </w:rPr>
        <w:t xml:space="preserve"> </w:t>
      </w:r>
      <w:r w:rsidRPr="00F629B4">
        <w:rPr>
          <w:rFonts w:cs="Arial"/>
          <w:color w:val="231F20"/>
          <w:spacing w:val="5"/>
          <w:lang w:val="nl-NL"/>
        </w:rPr>
        <w:t>commissie.</w:t>
      </w:r>
    </w:p>
    <w:p w14:paraId="542AA7EA" w14:textId="77777777" w:rsidR="00D2040D" w:rsidRPr="00F629B4" w:rsidRDefault="00D2040D" w:rsidP="00C8469F">
      <w:pPr>
        <w:pStyle w:val="Plattetekst"/>
        <w:spacing w:before="1"/>
        <w:ind w:left="567" w:right="-261" w:hanging="567"/>
        <w:rPr>
          <w:rFonts w:cs="Arial"/>
          <w:lang w:val="nl-NL"/>
        </w:rPr>
      </w:pPr>
    </w:p>
    <w:p w14:paraId="59B1D209" w14:textId="3FEBEC16" w:rsidR="00D2040D" w:rsidRPr="00F629B4" w:rsidRDefault="00D2040D" w:rsidP="00C8469F">
      <w:pPr>
        <w:pStyle w:val="Plattetekst"/>
        <w:spacing w:line="261" w:lineRule="auto"/>
        <w:ind w:left="567" w:right="-261"/>
        <w:rPr>
          <w:rFonts w:cs="Arial"/>
          <w:lang w:val="nl-NL"/>
        </w:rPr>
      </w:pPr>
      <w:proofErr w:type="spellStart"/>
      <w:r w:rsidRPr="00F629B4">
        <w:rPr>
          <w:rFonts w:cs="Arial"/>
          <w:color w:val="231F20"/>
          <w:lang w:val="nl-NL"/>
        </w:rPr>
        <w:t>Labank</w:t>
      </w:r>
      <w:proofErr w:type="spellEnd"/>
      <w:r w:rsidRPr="00F629B4">
        <w:rPr>
          <w:rFonts w:cs="Arial"/>
          <w:color w:val="231F20"/>
          <w:lang w:val="nl-NL"/>
        </w:rPr>
        <w:t xml:space="preserve">, </w:t>
      </w:r>
      <w:proofErr w:type="spellStart"/>
      <w:r w:rsidRPr="00F629B4">
        <w:rPr>
          <w:rFonts w:cs="Arial"/>
          <w:color w:val="231F20"/>
          <w:lang w:val="nl-NL"/>
        </w:rPr>
        <w:t>Mercurbank</w:t>
      </w:r>
      <w:proofErr w:type="spellEnd"/>
      <w:r w:rsidRPr="00F629B4">
        <w:rPr>
          <w:rFonts w:cs="Arial"/>
          <w:color w:val="231F20"/>
          <w:lang w:val="nl-NL"/>
        </w:rPr>
        <w:t xml:space="preserve">, </w:t>
      </w:r>
      <w:proofErr w:type="spellStart"/>
      <w:r w:rsidRPr="00F629B4">
        <w:rPr>
          <w:rFonts w:cs="Arial"/>
          <w:color w:val="231F20"/>
          <w:lang w:val="nl-NL"/>
        </w:rPr>
        <w:t>Raibank</w:t>
      </w:r>
      <w:proofErr w:type="spellEnd"/>
      <w:r w:rsidRPr="00F629B4">
        <w:rPr>
          <w:rFonts w:cs="Arial"/>
          <w:color w:val="231F20"/>
          <w:lang w:val="nl-NL"/>
        </w:rPr>
        <w:t xml:space="preserve"> en </w:t>
      </w:r>
      <w:proofErr w:type="spellStart"/>
      <w:r w:rsidRPr="00F629B4">
        <w:rPr>
          <w:rFonts w:cs="Arial"/>
          <w:color w:val="231F20"/>
          <w:lang w:val="nl-NL"/>
        </w:rPr>
        <w:t>Rodobank</w:t>
      </w:r>
      <w:proofErr w:type="spellEnd"/>
      <w:r w:rsidRPr="00F629B4">
        <w:rPr>
          <w:rFonts w:cs="Arial"/>
          <w:color w:val="231F20"/>
          <w:lang w:val="nl-NL"/>
        </w:rPr>
        <w:t xml:space="preserve"> zijn zowel in Hoogland als in Laagland de grootste verstrekkers van hypothecaire leningen.  De</w:t>
      </w:r>
      <w:r w:rsidR="006C2486">
        <w:rPr>
          <w:rFonts w:cs="Arial"/>
          <w:color w:val="231F20"/>
          <w:lang w:val="nl-NL"/>
        </w:rPr>
        <w:t xml:space="preserve"> </w:t>
      </w:r>
      <w:r w:rsidRPr="00F629B4">
        <w:rPr>
          <w:rFonts w:cs="Arial"/>
          <w:color w:val="231F20"/>
          <w:lang w:val="nl-NL"/>
        </w:rPr>
        <w:t>cirkeldiagrammen 1 en 2 uit het commissierapport tonen de relatieve</w:t>
      </w:r>
      <w:r w:rsidR="006C2486">
        <w:rPr>
          <w:rFonts w:cs="Arial"/>
          <w:color w:val="231F20"/>
          <w:lang w:val="nl-NL"/>
        </w:rPr>
        <w:t xml:space="preserve"> </w:t>
      </w:r>
      <w:r w:rsidRPr="00F629B4">
        <w:rPr>
          <w:rFonts w:cs="Arial"/>
          <w:color w:val="231F20"/>
          <w:lang w:val="nl-NL"/>
        </w:rPr>
        <w:t>positie van deze banken op de markt van hypothecaire leningen in beide landen in het jaar 2013. Deze verdeling is sinds het jaar 2000 niet</w:t>
      </w:r>
      <w:r w:rsidR="006C2486">
        <w:rPr>
          <w:rFonts w:cs="Arial"/>
          <w:color w:val="231F20"/>
          <w:lang w:val="nl-NL"/>
        </w:rPr>
        <w:t xml:space="preserve"> </w:t>
      </w:r>
      <w:r w:rsidRPr="00F629B4">
        <w:rPr>
          <w:rFonts w:cs="Arial"/>
          <w:color w:val="231F20"/>
          <w:lang w:val="nl-NL"/>
        </w:rPr>
        <w:t>veranderd.</w:t>
      </w:r>
    </w:p>
    <w:p w14:paraId="15D389ED" w14:textId="77777777" w:rsidR="00D2040D" w:rsidRDefault="00D2040D" w:rsidP="00C8469F">
      <w:pPr>
        <w:ind w:left="567" w:right="-261" w:hanging="567"/>
        <w:rPr>
          <w:rFonts w:ascii="Arial" w:hAnsi="Arial" w:cs="Arial"/>
        </w:rPr>
      </w:pPr>
    </w:p>
    <w:p w14:paraId="58CCEA12" w14:textId="571AE639" w:rsidR="006C2486" w:rsidRDefault="006C2486" w:rsidP="00C8469F">
      <w:pPr>
        <w:ind w:left="567" w:right="-261"/>
        <w:rPr>
          <w:rFonts w:ascii="Arial" w:hAnsi="Arial" w:cs="Arial"/>
        </w:rPr>
      </w:pPr>
      <w:r>
        <w:rPr>
          <w:rFonts w:ascii="Arial" w:hAnsi="Arial" w:cs="Arial"/>
          <w:noProof/>
          <w:lang w:val="en-US" w:eastAsia="nl-NL"/>
        </w:rPr>
        <w:drawing>
          <wp:inline distT="0" distB="0" distL="0" distR="0" wp14:anchorId="24ABBC6C" wp14:editId="5738BE36">
            <wp:extent cx="4943475" cy="4000500"/>
            <wp:effectExtent l="0" t="0" r="9525" b="0"/>
            <wp:docPr id="365"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lum bright="-14000" contrast="23000"/>
                      <a:extLst>
                        <a:ext uri="{28A0092B-C50C-407E-A947-70E740481C1C}">
                          <a14:useLocalDpi xmlns:a14="http://schemas.microsoft.com/office/drawing/2010/main" val="0"/>
                        </a:ext>
                      </a:extLst>
                    </a:blip>
                    <a:srcRect/>
                    <a:stretch>
                      <a:fillRect/>
                    </a:stretch>
                  </pic:blipFill>
                  <pic:spPr bwMode="auto">
                    <a:xfrm>
                      <a:off x="0" y="0"/>
                      <a:ext cx="4943475" cy="4000500"/>
                    </a:xfrm>
                    <a:prstGeom prst="rect">
                      <a:avLst/>
                    </a:prstGeom>
                    <a:noFill/>
                    <a:ln>
                      <a:noFill/>
                    </a:ln>
                  </pic:spPr>
                </pic:pic>
              </a:graphicData>
            </a:graphic>
          </wp:inline>
        </w:drawing>
      </w:r>
    </w:p>
    <w:p w14:paraId="20B8F602" w14:textId="1E06C65C" w:rsidR="00D2040D" w:rsidRPr="00F629B4" w:rsidRDefault="00D2040D" w:rsidP="00C8469F">
      <w:pPr>
        <w:pStyle w:val="Plattetekst"/>
        <w:tabs>
          <w:tab w:val="left" w:pos="562"/>
          <w:tab w:val="left" w:pos="1077"/>
          <w:tab w:val="bar" w:pos="9781"/>
        </w:tabs>
        <w:spacing w:before="92" w:line="261" w:lineRule="auto"/>
        <w:ind w:left="567" w:right="-261" w:hanging="567"/>
        <w:rPr>
          <w:rFonts w:cs="Arial"/>
          <w:lang w:val="nl-NL"/>
        </w:rPr>
      </w:pPr>
      <w:r w:rsidRPr="00F629B4">
        <w:rPr>
          <w:rFonts w:cs="Arial"/>
          <w:b/>
          <w:color w:val="231F20"/>
          <w:spacing w:val="1"/>
          <w:lang w:val="nl-NL"/>
        </w:rPr>
        <w:t>17</w:t>
      </w:r>
      <w:r w:rsidRPr="00F629B4">
        <w:rPr>
          <w:rFonts w:cs="Arial"/>
          <w:b/>
          <w:color w:val="231F20"/>
          <w:spacing w:val="1"/>
          <w:lang w:val="nl-NL"/>
        </w:rPr>
        <w:tab/>
      </w:r>
      <w:r w:rsidRPr="00F629B4">
        <w:rPr>
          <w:rFonts w:cs="Arial"/>
          <w:color w:val="231F20"/>
          <w:spacing w:val="2"/>
          <w:lang w:val="nl-NL"/>
        </w:rPr>
        <w:t>Geef</w:t>
      </w:r>
      <w:r w:rsidRPr="00F629B4">
        <w:rPr>
          <w:rFonts w:cs="Arial"/>
          <w:color w:val="231F20"/>
          <w:spacing w:val="13"/>
          <w:lang w:val="nl-NL"/>
        </w:rPr>
        <w:t xml:space="preserve"> </w:t>
      </w:r>
      <w:r w:rsidRPr="00F629B4">
        <w:rPr>
          <w:rFonts w:cs="Arial"/>
          <w:color w:val="231F20"/>
          <w:spacing w:val="2"/>
          <w:lang w:val="nl-NL"/>
        </w:rPr>
        <w:t>aan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2"/>
          <w:lang w:val="nl-NL"/>
        </w:rPr>
        <w:t>hand</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cirkeldiagrammen</w:t>
      </w:r>
      <w:r w:rsidRPr="00F629B4">
        <w:rPr>
          <w:rFonts w:cs="Arial"/>
          <w:color w:val="231F20"/>
          <w:spacing w:val="13"/>
          <w:lang w:val="nl-NL"/>
        </w:rPr>
        <w:t xml:space="preserve"> </w:t>
      </w:r>
      <w:r w:rsidRPr="00F629B4">
        <w:rPr>
          <w:rFonts w:cs="Arial"/>
          <w:color w:val="231F20"/>
          <w:lang w:val="nl-NL"/>
        </w:rPr>
        <w:t>1</w:t>
      </w:r>
      <w:r w:rsidRPr="00F629B4">
        <w:rPr>
          <w:rFonts w:cs="Arial"/>
          <w:color w:val="231F20"/>
          <w:spacing w:val="13"/>
          <w:lang w:val="nl-NL"/>
        </w:rPr>
        <w:t xml:space="preserve"> </w:t>
      </w:r>
      <w:r w:rsidRPr="00F629B4">
        <w:rPr>
          <w:rFonts w:cs="Arial"/>
          <w:color w:val="231F20"/>
          <w:spacing w:val="1"/>
          <w:lang w:val="nl-NL"/>
        </w:rPr>
        <w:t>en</w:t>
      </w:r>
      <w:r w:rsidRPr="00F629B4">
        <w:rPr>
          <w:rFonts w:cs="Arial"/>
          <w:color w:val="231F20"/>
          <w:spacing w:val="13"/>
          <w:lang w:val="nl-NL"/>
        </w:rPr>
        <w:t xml:space="preserve"> </w:t>
      </w:r>
      <w:r w:rsidRPr="00F629B4">
        <w:rPr>
          <w:rFonts w:cs="Arial"/>
          <w:color w:val="231F20"/>
          <w:lang w:val="nl-NL"/>
        </w:rPr>
        <w:t>2</w:t>
      </w:r>
      <w:r w:rsidRPr="00F629B4">
        <w:rPr>
          <w:rFonts w:cs="Arial"/>
          <w:color w:val="231F20"/>
          <w:spacing w:val="13"/>
          <w:lang w:val="nl-NL"/>
        </w:rPr>
        <w:t xml:space="preserve"> </w:t>
      </w:r>
      <w:r w:rsidRPr="00F629B4">
        <w:rPr>
          <w:rFonts w:cs="Arial"/>
          <w:color w:val="231F20"/>
          <w:spacing w:val="2"/>
          <w:lang w:val="nl-NL"/>
        </w:rPr>
        <w:t>een</w:t>
      </w:r>
      <w:r w:rsidRPr="00F629B4">
        <w:rPr>
          <w:rFonts w:cs="Arial"/>
          <w:color w:val="231F20"/>
          <w:spacing w:val="13"/>
          <w:lang w:val="nl-NL"/>
        </w:rPr>
        <w:t xml:space="preserve"> </w:t>
      </w:r>
      <w:r w:rsidRPr="00F629B4">
        <w:rPr>
          <w:rFonts w:cs="Arial"/>
          <w:color w:val="231F20"/>
          <w:spacing w:val="3"/>
          <w:lang w:val="nl-NL"/>
        </w:rPr>
        <w:t>verklaring</w:t>
      </w:r>
      <w:r w:rsidRPr="00F629B4">
        <w:rPr>
          <w:rFonts w:cs="Arial"/>
          <w:color w:val="231F20"/>
          <w:spacing w:val="13"/>
          <w:lang w:val="nl-NL"/>
        </w:rPr>
        <w:t xml:space="preserve"> </w:t>
      </w:r>
      <w:r w:rsidRPr="00F629B4">
        <w:rPr>
          <w:rFonts w:cs="Arial"/>
          <w:color w:val="231F20"/>
          <w:spacing w:val="2"/>
          <w:lang w:val="nl-NL"/>
        </w:rPr>
        <w:t>voor</w:t>
      </w:r>
      <w:r w:rsidRPr="00F629B4">
        <w:rPr>
          <w:rFonts w:cs="Arial"/>
          <w:color w:val="231F20"/>
          <w:spacing w:val="15"/>
          <w:lang w:val="nl-NL"/>
        </w:rPr>
        <w:t xml:space="preserve"> </w:t>
      </w:r>
      <w:r w:rsidRPr="00F629B4">
        <w:rPr>
          <w:rFonts w:cs="Arial"/>
          <w:color w:val="231F20"/>
          <w:spacing w:val="3"/>
          <w:lang w:val="nl-NL"/>
        </w:rPr>
        <w:t xml:space="preserve">geconstateerde hypotheekrenteverschillen tussen Hoogland </w:t>
      </w:r>
      <w:r w:rsidRPr="00F629B4">
        <w:rPr>
          <w:rFonts w:cs="Arial"/>
          <w:color w:val="231F20"/>
          <w:spacing w:val="1"/>
          <w:lang w:val="nl-NL"/>
        </w:rPr>
        <w:t xml:space="preserve">en </w:t>
      </w:r>
      <w:r w:rsidRPr="00F629B4">
        <w:rPr>
          <w:rFonts w:cs="Arial"/>
          <w:color w:val="231F20"/>
          <w:spacing w:val="5"/>
          <w:lang w:val="nl-NL"/>
        </w:rPr>
        <w:t>Laagland.</w:t>
      </w:r>
    </w:p>
    <w:p w14:paraId="72C27C19" w14:textId="77777777" w:rsidR="00D2040D" w:rsidRPr="00F629B4" w:rsidRDefault="00D2040D" w:rsidP="00C8469F">
      <w:pPr>
        <w:pStyle w:val="Plattetekst"/>
        <w:ind w:left="567" w:right="-261" w:hanging="567"/>
        <w:rPr>
          <w:rFonts w:cs="Arial"/>
          <w:lang w:val="nl-NL"/>
        </w:rPr>
      </w:pPr>
    </w:p>
    <w:p w14:paraId="26619364" w14:textId="31313A28" w:rsidR="00D2040D" w:rsidRPr="00F629B4" w:rsidRDefault="00D2040D" w:rsidP="00C8469F">
      <w:pPr>
        <w:pStyle w:val="Plattetekst"/>
        <w:ind w:left="567" w:right="-261"/>
        <w:rPr>
          <w:rFonts w:cs="Arial"/>
          <w:lang w:val="nl-NL"/>
        </w:rPr>
      </w:pPr>
      <w:r w:rsidRPr="00F629B4">
        <w:rPr>
          <w:rFonts w:cs="Arial"/>
          <w:color w:val="231F20"/>
          <w:lang w:val="nl-NL"/>
        </w:rPr>
        <w:t>Onlangs zijn maatregelen genomen om de beperkingen in het</w:t>
      </w:r>
      <w:r w:rsidR="006C2486">
        <w:rPr>
          <w:rFonts w:cs="Arial"/>
          <w:color w:val="231F20"/>
          <w:lang w:val="nl-NL"/>
        </w:rPr>
        <w:t xml:space="preserve"> </w:t>
      </w:r>
      <w:r w:rsidRPr="00F629B4">
        <w:rPr>
          <w:rFonts w:cs="Arial"/>
          <w:color w:val="231F20"/>
          <w:lang w:val="nl-NL"/>
        </w:rPr>
        <w:t>kapitaalverkeer tussen Hoogland en Laagland te verminderen.  De</w:t>
      </w:r>
      <w:r w:rsidR="006C2486">
        <w:rPr>
          <w:rFonts w:cs="Arial"/>
          <w:color w:val="231F20"/>
          <w:lang w:val="nl-NL"/>
        </w:rPr>
        <w:t xml:space="preserve"> </w:t>
      </w:r>
      <w:r w:rsidRPr="00F629B4">
        <w:rPr>
          <w:rFonts w:cs="Arial"/>
          <w:color w:val="231F20"/>
          <w:lang w:val="nl-NL"/>
        </w:rPr>
        <w:t>commissie verwacht dat hierdoor het verschil in hypotheekrente tussen beide landen kleiner zal worden.</w:t>
      </w:r>
    </w:p>
    <w:p w14:paraId="08603946" w14:textId="06C04CF8" w:rsidR="00D2040D" w:rsidRPr="00F629B4" w:rsidRDefault="00D2040D" w:rsidP="00C8469F">
      <w:pPr>
        <w:pStyle w:val="Plattetekst"/>
        <w:tabs>
          <w:tab w:val="left" w:pos="562"/>
          <w:tab w:val="left" w:pos="1077"/>
        </w:tabs>
        <w:ind w:left="567" w:right="-261" w:hanging="567"/>
        <w:rPr>
          <w:rFonts w:cs="Arial"/>
          <w:lang w:val="nl-NL"/>
        </w:rPr>
      </w:pPr>
      <w:r w:rsidRPr="00F629B4">
        <w:rPr>
          <w:rFonts w:cs="Arial"/>
          <w:b/>
          <w:color w:val="231F20"/>
          <w:spacing w:val="1"/>
          <w:lang w:val="nl-NL"/>
        </w:rPr>
        <w:t>18</w:t>
      </w:r>
      <w:r w:rsidRPr="00F629B4">
        <w:rPr>
          <w:rFonts w:cs="Arial"/>
          <w:b/>
          <w:color w:val="231F20"/>
          <w:spacing w:val="1"/>
          <w:lang w:val="nl-NL"/>
        </w:rPr>
        <w:tab/>
      </w:r>
      <w:r w:rsidRPr="00F629B4">
        <w:rPr>
          <w:rFonts w:cs="Arial"/>
          <w:color w:val="231F20"/>
          <w:spacing w:val="2"/>
          <w:lang w:val="nl-NL"/>
        </w:rPr>
        <w:t xml:space="preserve">Leg deze </w:t>
      </w:r>
      <w:r w:rsidRPr="00F629B4">
        <w:rPr>
          <w:rFonts w:cs="Arial"/>
          <w:color w:val="231F20"/>
          <w:spacing w:val="3"/>
          <w:lang w:val="nl-NL"/>
        </w:rPr>
        <w:t>verwachting</w:t>
      </w:r>
      <w:r w:rsidRPr="00F629B4">
        <w:rPr>
          <w:rFonts w:cs="Arial"/>
          <w:color w:val="231F20"/>
          <w:spacing w:val="38"/>
          <w:lang w:val="nl-NL"/>
        </w:rPr>
        <w:t xml:space="preserve"> </w:t>
      </w:r>
      <w:r w:rsidRPr="00F629B4">
        <w:rPr>
          <w:rFonts w:cs="Arial"/>
          <w:color w:val="231F20"/>
          <w:spacing w:val="5"/>
          <w:lang w:val="nl-NL"/>
        </w:rPr>
        <w:t>uit.</w:t>
      </w:r>
    </w:p>
    <w:p w14:paraId="6E81F304" w14:textId="77777777" w:rsidR="00D2040D" w:rsidRPr="00F629B4" w:rsidRDefault="00D2040D" w:rsidP="00C8469F">
      <w:pPr>
        <w:pStyle w:val="Plattetekst"/>
        <w:spacing w:before="2"/>
        <w:ind w:left="567" w:right="-261" w:hanging="567"/>
        <w:rPr>
          <w:rFonts w:cs="Arial"/>
          <w:lang w:val="nl-NL"/>
        </w:rPr>
      </w:pPr>
    </w:p>
    <w:p w14:paraId="031AFC93" w14:textId="095B3320" w:rsidR="00D2040D" w:rsidRDefault="00D2040D" w:rsidP="00C8469F">
      <w:pPr>
        <w:pStyle w:val="Plattetekst"/>
        <w:spacing w:line="261" w:lineRule="auto"/>
        <w:ind w:left="567" w:right="-261"/>
        <w:rPr>
          <w:rFonts w:cs="Arial"/>
          <w:color w:val="231F20"/>
          <w:lang w:val="nl-NL"/>
        </w:rPr>
      </w:pPr>
      <w:r w:rsidRPr="00F629B4">
        <w:rPr>
          <w:rFonts w:cs="Arial"/>
          <w:color w:val="231F20"/>
          <w:lang w:val="nl-NL"/>
        </w:rPr>
        <w:t>Enkele grote verstrekkers van hypothecaire leningen in Hoogland hebben als gevolg van een kredietcrisis in het recente verleden zulke grote</w:t>
      </w:r>
      <w:r w:rsidR="006C2486">
        <w:rPr>
          <w:rFonts w:cs="Arial"/>
          <w:color w:val="231F20"/>
          <w:lang w:val="nl-NL"/>
        </w:rPr>
        <w:t xml:space="preserve"> </w:t>
      </w:r>
      <w:r w:rsidRPr="00F629B4">
        <w:rPr>
          <w:rFonts w:cs="Arial"/>
          <w:color w:val="231F20"/>
          <w:lang w:val="nl-NL"/>
        </w:rPr>
        <w:t>verliezen geleden, dat de overheid ze financieel heeft moeten</w:t>
      </w:r>
      <w:r w:rsidR="006C2486">
        <w:rPr>
          <w:rFonts w:cs="Arial"/>
          <w:color w:val="231F20"/>
          <w:lang w:val="nl-NL"/>
        </w:rPr>
        <w:t xml:space="preserve"> </w:t>
      </w:r>
      <w:r w:rsidRPr="00F629B4">
        <w:rPr>
          <w:rFonts w:cs="Arial"/>
          <w:color w:val="231F20"/>
          <w:lang w:val="nl-NL"/>
        </w:rPr>
        <w:t>ondersteunen om te overleven. Zolang deze steun niet is terugbetaald,</w:t>
      </w:r>
      <w:r w:rsidR="006C2486">
        <w:rPr>
          <w:rFonts w:cs="Arial"/>
          <w:color w:val="231F20"/>
          <w:lang w:val="nl-NL"/>
        </w:rPr>
        <w:t xml:space="preserve"> </w:t>
      </w:r>
      <w:r w:rsidRPr="00F629B4">
        <w:rPr>
          <w:rFonts w:cs="Arial"/>
          <w:color w:val="231F20"/>
          <w:lang w:val="nl-NL"/>
        </w:rPr>
        <w:t>ziet de overheid van Hoogland er streng op toe dat hypotheekverstrekkers die staatssteun hebben ontvangen vervolgens geen agressief prijsbeleid gaan voeren.</w:t>
      </w:r>
    </w:p>
    <w:p w14:paraId="0AC514CA" w14:textId="77777777" w:rsidR="006C2486" w:rsidRPr="00F629B4" w:rsidRDefault="006C2486" w:rsidP="00C8469F">
      <w:pPr>
        <w:pStyle w:val="Plattetekst"/>
        <w:spacing w:line="261" w:lineRule="auto"/>
        <w:ind w:left="567" w:right="-261"/>
        <w:rPr>
          <w:rFonts w:cs="Arial"/>
          <w:lang w:val="nl-NL"/>
        </w:rPr>
      </w:pPr>
    </w:p>
    <w:p w14:paraId="7CA72E4D" w14:textId="37FC1878" w:rsidR="00D2040D" w:rsidRPr="00F629B4" w:rsidRDefault="00D2040D" w:rsidP="00C8469F">
      <w:pPr>
        <w:pStyle w:val="Plattetekst"/>
        <w:tabs>
          <w:tab w:val="left" w:pos="562"/>
          <w:tab w:val="left" w:pos="1077"/>
        </w:tabs>
        <w:ind w:left="567" w:right="-261" w:hanging="567"/>
        <w:rPr>
          <w:rFonts w:cs="Arial"/>
          <w:lang w:val="nl-NL"/>
        </w:rPr>
      </w:pPr>
      <w:r w:rsidRPr="00F629B4">
        <w:rPr>
          <w:rFonts w:cs="Arial"/>
          <w:b/>
          <w:color w:val="231F20"/>
          <w:spacing w:val="1"/>
          <w:lang w:val="nl-NL"/>
        </w:rPr>
        <w:t>19</w:t>
      </w:r>
      <w:r w:rsidRPr="00F629B4">
        <w:rPr>
          <w:rFonts w:cs="Arial"/>
          <w:b/>
          <w:color w:val="231F20"/>
          <w:spacing w:val="1"/>
          <w:lang w:val="nl-NL"/>
        </w:rPr>
        <w:tab/>
      </w:r>
      <w:r w:rsidRPr="00F629B4">
        <w:rPr>
          <w:rFonts w:cs="Arial"/>
          <w:color w:val="231F20"/>
          <w:spacing w:val="3"/>
          <w:lang w:val="nl-NL"/>
        </w:rPr>
        <w:t>Verklaar</w:t>
      </w:r>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overheid</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3"/>
          <w:lang w:val="nl-NL"/>
        </w:rPr>
        <w:t>Hoogland</w:t>
      </w:r>
      <w:r w:rsidRPr="00F629B4">
        <w:rPr>
          <w:rFonts w:cs="Arial"/>
          <w:color w:val="231F20"/>
          <w:spacing w:val="13"/>
          <w:lang w:val="nl-NL"/>
        </w:rPr>
        <w:t xml:space="preserve"> </w:t>
      </w:r>
      <w:r w:rsidRPr="00F629B4">
        <w:rPr>
          <w:rFonts w:cs="Arial"/>
          <w:color w:val="231F20"/>
          <w:spacing w:val="2"/>
          <w:lang w:val="nl-NL"/>
        </w:rPr>
        <w:t>tot</w:t>
      </w:r>
      <w:r w:rsidRPr="00F629B4">
        <w:rPr>
          <w:rFonts w:cs="Arial"/>
          <w:color w:val="231F20"/>
          <w:spacing w:val="13"/>
          <w:lang w:val="nl-NL"/>
        </w:rPr>
        <w:t xml:space="preserve"> </w:t>
      </w:r>
      <w:r w:rsidRPr="00F629B4">
        <w:rPr>
          <w:rFonts w:cs="Arial"/>
          <w:color w:val="231F20"/>
          <w:spacing w:val="2"/>
          <w:lang w:val="nl-NL"/>
        </w:rPr>
        <w:t>dit</w:t>
      </w:r>
      <w:r w:rsidRPr="00F629B4">
        <w:rPr>
          <w:rFonts w:cs="Arial"/>
          <w:color w:val="231F20"/>
          <w:spacing w:val="13"/>
          <w:lang w:val="nl-NL"/>
        </w:rPr>
        <w:t xml:space="preserve"> </w:t>
      </w:r>
      <w:r w:rsidRPr="00F629B4">
        <w:rPr>
          <w:rFonts w:cs="Arial"/>
          <w:color w:val="231F20"/>
          <w:spacing w:val="3"/>
          <w:lang w:val="nl-NL"/>
        </w:rPr>
        <w:t>strenge</w:t>
      </w:r>
      <w:r w:rsidRPr="00F629B4">
        <w:rPr>
          <w:rFonts w:cs="Arial"/>
          <w:color w:val="231F20"/>
          <w:spacing w:val="13"/>
          <w:lang w:val="nl-NL"/>
        </w:rPr>
        <w:t xml:space="preserve"> </w:t>
      </w:r>
      <w:r w:rsidRPr="00F629B4">
        <w:rPr>
          <w:rFonts w:cs="Arial"/>
          <w:color w:val="231F20"/>
          <w:spacing w:val="3"/>
          <w:lang w:val="nl-NL"/>
        </w:rPr>
        <w:t>toezicht</w:t>
      </w:r>
      <w:r w:rsidRPr="00F629B4">
        <w:rPr>
          <w:rFonts w:cs="Arial"/>
          <w:color w:val="231F20"/>
          <w:spacing w:val="13"/>
          <w:lang w:val="nl-NL"/>
        </w:rPr>
        <w:t xml:space="preserve"> </w:t>
      </w:r>
      <w:r w:rsidRPr="00F629B4">
        <w:rPr>
          <w:rFonts w:cs="Arial"/>
          <w:color w:val="231F20"/>
          <w:spacing w:val="2"/>
          <w:lang w:val="nl-NL"/>
        </w:rPr>
        <w:t>bij</w:t>
      </w:r>
      <w:r w:rsidRPr="00F629B4">
        <w:rPr>
          <w:rFonts w:cs="Arial"/>
          <w:color w:val="231F20"/>
          <w:spacing w:val="13"/>
          <w:lang w:val="nl-NL"/>
        </w:rPr>
        <w:t xml:space="preserve"> </w:t>
      </w:r>
      <w:r w:rsidRPr="00F629B4">
        <w:rPr>
          <w:rFonts w:cs="Arial"/>
          <w:color w:val="231F20"/>
          <w:spacing w:val="5"/>
          <w:lang w:val="nl-NL"/>
        </w:rPr>
        <w:t>deze</w:t>
      </w:r>
      <w:r w:rsidR="006C2486">
        <w:rPr>
          <w:rFonts w:cs="Arial"/>
          <w:color w:val="231F20"/>
          <w:spacing w:val="5"/>
          <w:lang w:val="nl-NL"/>
        </w:rPr>
        <w:t xml:space="preserve"> </w:t>
      </w:r>
      <w:r w:rsidRPr="00F629B4">
        <w:rPr>
          <w:rFonts w:cs="Arial"/>
          <w:color w:val="231F20"/>
          <w:lang w:val="nl-NL"/>
        </w:rPr>
        <w:t xml:space="preserve">banken heeft besloten door de vrees voor het optreden van </w:t>
      </w:r>
      <w:proofErr w:type="spellStart"/>
      <w:r w:rsidRPr="00F629B4">
        <w:rPr>
          <w:rFonts w:cs="Arial"/>
          <w:i/>
          <w:color w:val="231F20"/>
          <w:lang w:val="nl-NL"/>
        </w:rPr>
        <w:t>moral</w:t>
      </w:r>
      <w:proofErr w:type="spellEnd"/>
      <w:r w:rsidRPr="00F629B4">
        <w:rPr>
          <w:rFonts w:cs="Arial"/>
          <w:i/>
          <w:color w:val="231F20"/>
          <w:lang w:val="nl-NL"/>
        </w:rPr>
        <w:t xml:space="preserve"> hazard</w:t>
      </w:r>
      <w:r w:rsidRPr="00F629B4">
        <w:rPr>
          <w:rFonts w:cs="Arial"/>
          <w:color w:val="231F20"/>
          <w:lang w:val="nl-NL"/>
        </w:rPr>
        <w:t>.</w:t>
      </w:r>
    </w:p>
    <w:p w14:paraId="34A830E4" w14:textId="77777777" w:rsidR="00D2040D" w:rsidRDefault="00D2040D" w:rsidP="00C8469F">
      <w:pPr>
        <w:ind w:left="567" w:right="-261" w:hanging="567"/>
        <w:rPr>
          <w:rFonts w:ascii="Arial" w:hAnsi="Arial" w:cs="Arial"/>
        </w:rPr>
      </w:pPr>
    </w:p>
    <w:p w14:paraId="6DEE938B" w14:textId="77777777" w:rsidR="006C2486" w:rsidRDefault="006C2486" w:rsidP="00C8469F">
      <w:pPr>
        <w:ind w:left="567" w:right="-261" w:hanging="567"/>
        <w:rPr>
          <w:rFonts w:cs="Arial"/>
          <w:color w:val="231F20"/>
          <w:spacing w:val="5"/>
        </w:rPr>
      </w:pPr>
    </w:p>
    <w:p w14:paraId="5D437B26" w14:textId="7FBBAD93" w:rsidR="006C2486" w:rsidRPr="006C2486" w:rsidRDefault="006C2486" w:rsidP="00C8469F">
      <w:pPr>
        <w:ind w:left="567" w:right="-261" w:hanging="567"/>
        <w:rPr>
          <w:rFonts w:ascii="Arial" w:hAnsi="Arial" w:cs="Arial"/>
          <w:b/>
        </w:rPr>
      </w:pPr>
      <w:r w:rsidRPr="006C2486">
        <w:rPr>
          <w:rFonts w:ascii="Arial" w:hAnsi="Arial" w:cs="Arial"/>
          <w:b/>
          <w:color w:val="231F20"/>
          <w:spacing w:val="5"/>
        </w:rPr>
        <w:lastRenderedPageBreak/>
        <w:t>Opgave</w:t>
      </w:r>
      <w:r w:rsidRPr="006C2486">
        <w:rPr>
          <w:rFonts w:ascii="Arial" w:hAnsi="Arial" w:cs="Arial"/>
          <w:b/>
          <w:color w:val="231F20"/>
          <w:spacing w:val="18"/>
        </w:rPr>
        <w:t xml:space="preserve"> </w:t>
      </w:r>
      <w:r w:rsidRPr="006C2486">
        <w:rPr>
          <w:rFonts w:ascii="Arial" w:hAnsi="Arial" w:cs="Arial"/>
          <w:b/>
          <w:color w:val="231F20"/>
        </w:rPr>
        <w:t>5</w:t>
      </w:r>
      <w:r w:rsidRPr="006C2486">
        <w:rPr>
          <w:rFonts w:ascii="Arial" w:hAnsi="Arial" w:cs="Arial"/>
          <w:b/>
          <w:color w:val="231F20"/>
        </w:rPr>
        <w:tab/>
      </w:r>
      <w:r w:rsidRPr="006C2486">
        <w:rPr>
          <w:rFonts w:ascii="Arial" w:hAnsi="Arial" w:cs="Arial"/>
          <w:b/>
          <w:color w:val="231F20"/>
          <w:spacing w:val="5"/>
        </w:rPr>
        <w:t>Zorg</w:t>
      </w:r>
      <w:r w:rsidRPr="006C2486">
        <w:rPr>
          <w:rFonts w:ascii="Arial" w:hAnsi="Arial" w:cs="Arial"/>
          <w:b/>
          <w:color w:val="231F20"/>
          <w:spacing w:val="25"/>
        </w:rPr>
        <w:t xml:space="preserve"> </w:t>
      </w:r>
      <w:r w:rsidRPr="006C2486">
        <w:rPr>
          <w:rFonts w:ascii="Arial" w:hAnsi="Arial" w:cs="Arial"/>
          <w:b/>
          <w:color w:val="231F20"/>
          <w:spacing w:val="6"/>
        </w:rPr>
        <w:t>verzekerd</w:t>
      </w:r>
      <w:r>
        <w:rPr>
          <w:rFonts w:ascii="Arial" w:hAnsi="Arial" w:cs="Arial"/>
          <w:b/>
          <w:color w:val="231F20"/>
          <w:spacing w:val="6"/>
        </w:rPr>
        <w:t>?</w:t>
      </w:r>
    </w:p>
    <w:p w14:paraId="6BA40009" w14:textId="75C1135B" w:rsidR="00D2040D" w:rsidRPr="00F629B4" w:rsidRDefault="00D2040D" w:rsidP="00C8469F">
      <w:pPr>
        <w:pStyle w:val="Plattetekst"/>
        <w:spacing w:before="92"/>
        <w:ind w:left="567" w:right="-261"/>
        <w:rPr>
          <w:rFonts w:cs="Arial"/>
          <w:lang w:val="nl-NL"/>
        </w:rPr>
      </w:pPr>
      <w:r w:rsidRPr="00F629B4">
        <w:rPr>
          <w:rFonts w:cs="Arial"/>
          <w:color w:val="231F20"/>
          <w:lang w:val="nl-NL"/>
        </w:rPr>
        <w:t>In een land wordt een discussie gevoerd over de invoering van een</w:t>
      </w:r>
      <w:r w:rsidR="006C2486">
        <w:rPr>
          <w:rFonts w:cs="Arial"/>
          <w:color w:val="231F20"/>
          <w:lang w:val="nl-NL"/>
        </w:rPr>
        <w:t xml:space="preserve"> </w:t>
      </w:r>
      <w:r w:rsidRPr="00F629B4">
        <w:rPr>
          <w:rFonts w:cs="Arial"/>
          <w:color w:val="231F20"/>
          <w:lang w:val="nl-NL"/>
        </w:rPr>
        <w:t>verplichte collectieve verzekering tegen ziektekosten. Vanwege het grote belang van een goed systeem van ziektekostenverzekering voor de</w:t>
      </w:r>
      <w:r w:rsidR="006C2486">
        <w:rPr>
          <w:rFonts w:cs="Arial"/>
          <w:color w:val="231F20"/>
          <w:lang w:val="nl-NL"/>
        </w:rPr>
        <w:t xml:space="preserve"> </w:t>
      </w:r>
      <w:r w:rsidRPr="00F629B4">
        <w:rPr>
          <w:rFonts w:cs="Arial"/>
          <w:color w:val="231F20"/>
          <w:lang w:val="nl-NL"/>
        </w:rPr>
        <w:t>samenleving wil de overheid dit collectief regelen. Zij meent namelijk dat het bestaande systeem van vrijwillig verzekeren op den duur niet</w:t>
      </w:r>
      <w:r w:rsidR="006C2486">
        <w:rPr>
          <w:rFonts w:cs="Arial"/>
          <w:color w:val="231F20"/>
          <w:lang w:val="nl-NL"/>
        </w:rPr>
        <w:t xml:space="preserve"> </w:t>
      </w:r>
      <w:r w:rsidRPr="00F629B4">
        <w:rPr>
          <w:rFonts w:cs="Arial"/>
          <w:color w:val="231F20"/>
          <w:lang w:val="nl-NL"/>
        </w:rPr>
        <w:t>houdbaar zal zijn.</w:t>
      </w:r>
    </w:p>
    <w:p w14:paraId="457F9D68" w14:textId="0C470997" w:rsidR="00D2040D" w:rsidRPr="00F629B4" w:rsidRDefault="00D2040D" w:rsidP="00C8469F">
      <w:pPr>
        <w:pStyle w:val="Plattetekst"/>
        <w:spacing w:before="23" w:line="261" w:lineRule="auto"/>
        <w:ind w:left="567" w:right="-261"/>
        <w:rPr>
          <w:rFonts w:cs="Arial"/>
          <w:lang w:val="nl-NL"/>
        </w:rPr>
      </w:pPr>
      <w:r w:rsidRPr="00F629B4">
        <w:rPr>
          <w:rFonts w:cs="Arial"/>
          <w:color w:val="231F20"/>
          <w:lang w:val="nl-NL"/>
        </w:rPr>
        <w:t>De verzekering zal in de nieuwe vorm worden uitgevoerd door particuliere verzekeraars, ieder met hun eigen reputatie wat betreft service, die hun</w:t>
      </w:r>
      <w:r w:rsidR="006C2486">
        <w:rPr>
          <w:rFonts w:cs="Arial"/>
          <w:color w:val="231F20"/>
          <w:lang w:val="nl-NL"/>
        </w:rPr>
        <w:t xml:space="preserve"> </w:t>
      </w:r>
      <w:r w:rsidRPr="00F629B4">
        <w:rPr>
          <w:rFonts w:cs="Arial"/>
          <w:color w:val="231F20"/>
          <w:lang w:val="nl-NL"/>
        </w:rPr>
        <w:t>premie ook zelf mogen vaststellen. Zij mogen mensen die zich willen</w:t>
      </w:r>
      <w:r w:rsidR="006C2486">
        <w:rPr>
          <w:rFonts w:cs="Arial"/>
          <w:color w:val="231F20"/>
          <w:lang w:val="nl-NL"/>
        </w:rPr>
        <w:t xml:space="preserve"> </w:t>
      </w:r>
      <w:r w:rsidRPr="00F629B4">
        <w:rPr>
          <w:rFonts w:cs="Arial"/>
          <w:color w:val="231F20"/>
          <w:lang w:val="nl-NL"/>
        </w:rPr>
        <w:t xml:space="preserve">verzekeren niet als klant weigeren. Tegenstanders van invoering van een verplichte collectieve ziektekostenverzekering menen dat </w:t>
      </w:r>
      <w:proofErr w:type="gramStart"/>
      <w:r w:rsidRPr="00F629B4">
        <w:rPr>
          <w:rFonts w:cs="Arial"/>
          <w:color w:val="231F20"/>
          <w:lang w:val="nl-NL"/>
        </w:rPr>
        <w:t>mensen  zelf</w:t>
      </w:r>
      <w:proofErr w:type="gramEnd"/>
      <w:r w:rsidR="006C2486">
        <w:rPr>
          <w:rFonts w:cs="Arial"/>
          <w:color w:val="231F20"/>
          <w:lang w:val="nl-NL"/>
        </w:rPr>
        <w:t xml:space="preserve"> </w:t>
      </w:r>
      <w:r w:rsidRPr="00F629B4">
        <w:rPr>
          <w:rFonts w:cs="Arial"/>
          <w:color w:val="231F20"/>
          <w:lang w:val="nl-NL"/>
        </w:rPr>
        <w:t>moeten kunnen kiezen of ze zich al dan niet wensen te verzekeren.</w:t>
      </w:r>
    </w:p>
    <w:p w14:paraId="4BC67D57" w14:textId="77777777" w:rsidR="00D2040D" w:rsidRPr="00F629B4" w:rsidRDefault="00D2040D" w:rsidP="00C8469F">
      <w:pPr>
        <w:pStyle w:val="Plattetekst"/>
        <w:spacing w:before="2"/>
        <w:ind w:left="567" w:right="-261" w:hanging="567"/>
        <w:rPr>
          <w:rFonts w:cs="Arial"/>
          <w:lang w:val="nl-NL"/>
        </w:rPr>
      </w:pPr>
    </w:p>
    <w:p w14:paraId="18ABB3D4" w14:textId="794FBFBC" w:rsidR="00D2040D" w:rsidRPr="00F629B4" w:rsidRDefault="00D2040D" w:rsidP="00C8469F">
      <w:pPr>
        <w:pStyle w:val="Plattetekst"/>
        <w:tabs>
          <w:tab w:val="left" w:pos="448"/>
          <w:tab w:val="left" w:pos="963"/>
        </w:tabs>
        <w:spacing w:before="1"/>
        <w:ind w:left="567" w:right="-261" w:hanging="567"/>
        <w:rPr>
          <w:rFonts w:cs="Arial"/>
          <w:lang w:val="nl-NL"/>
        </w:rPr>
      </w:pPr>
      <w:r w:rsidRPr="00F629B4">
        <w:rPr>
          <w:rFonts w:cs="Arial"/>
          <w:b/>
          <w:color w:val="231F20"/>
          <w:spacing w:val="1"/>
          <w:lang w:val="nl-NL"/>
        </w:rPr>
        <w:t>20</w:t>
      </w:r>
      <w:r w:rsidRPr="00F629B4">
        <w:rPr>
          <w:rFonts w:cs="Arial"/>
          <w:b/>
          <w:color w:val="231F20"/>
          <w:spacing w:val="1"/>
          <w:lang w:val="nl-NL"/>
        </w:rPr>
        <w:tab/>
      </w:r>
      <w:r w:rsidR="000E18B9">
        <w:rPr>
          <w:rFonts w:cs="Arial"/>
          <w:b/>
          <w:color w:val="231F20"/>
          <w:spacing w:val="1"/>
          <w:lang w:val="nl-NL"/>
        </w:rPr>
        <w:tab/>
      </w:r>
      <w:r w:rsidRPr="00F629B4">
        <w:rPr>
          <w:rFonts w:cs="Arial"/>
          <w:color w:val="231F20"/>
          <w:spacing w:val="2"/>
          <w:lang w:val="nl-NL"/>
        </w:rPr>
        <w:t>Leg</w:t>
      </w:r>
      <w:r w:rsidRPr="00F629B4">
        <w:rPr>
          <w:rFonts w:cs="Arial"/>
          <w:color w:val="231F20"/>
          <w:spacing w:val="15"/>
          <w:lang w:val="nl-NL"/>
        </w:rPr>
        <w:t xml:space="preserve"> </w:t>
      </w:r>
      <w:r w:rsidRPr="00F629B4">
        <w:rPr>
          <w:rFonts w:cs="Arial"/>
          <w:color w:val="231F20"/>
          <w:spacing w:val="2"/>
          <w:lang w:val="nl-NL"/>
        </w:rPr>
        <w:t>uit</w:t>
      </w:r>
      <w:r w:rsidRPr="00F629B4">
        <w:rPr>
          <w:rFonts w:cs="Arial"/>
          <w:color w:val="231F20"/>
          <w:spacing w:val="15"/>
          <w:lang w:val="nl-NL"/>
        </w:rPr>
        <w:t xml:space="preserve"> </w:t>
      </w:r>
      <w:r w:rsidRPr="00F629B4">
        <w:rPr>
          <w:rFonts w:cs="Arial"/>
          <w:color w:val="231F20"/>
          <w:spacing w:val="2"/>
          <w:lang w:val="nl-NL"/>
        </w:rPr>
        <w:t>dat</w:t>
      </w:r>
      <w:r w:rsidRPr="00F629B4">
        <w:rPr>
          <w:rFonts w:cs="Arial"/>
          <w:color w:val="231F20"/>
          <w:spacing w:val="15"/>
          <w:lang w:val="nl-NL"/>
        </w:rPr>
        <w:t xml:space="preserve"> </w:t>
      </w:r>
      <w:r w:rsidRPr="00F629B4">
        <w:rPr>
          <w:rFonts w:cs="Arial"/>
          <w:color w:val="231F20"/>
          <w:spacing w:val="2"/>
          <w:lang w:val="nl-NL"/>
        </w:rPr>
        <w:t>het</w:t>
      </w:r>
      <w:r w:rsidRPr="00F629B4">
        <w:rPr>
          <w:rFonts w:cs="Arial"/>
          <w:color w:val="231F20"/>
          <w:spacing w:val="15"/>
          <w:lang w:val="nl-NL"/>
        </w:rPr>
        <w:t xml:space="preserve"> </w:t>
      </w:r>
      <w:r w:rsidRPr="00F629B4">
        <w:rPr>
          <w:rFonts w:cs="Arial"/>
          <w:color w:val="231F20"/>
          <w:spacing w:val="3"/>
          <w:lang w:val="nl-NL"/>
        </w:rPr>
        <w:t>functioneren</w:t>
      </w:r>
      <w:r w:rsidRPr="00F629B4">
        <w:rPr>
          <w:rFonts w:cs="Arial"/>
          <w:color w:val="231F20"/>
          <w:spacing w:val="15"/>
          <w:lang w:val="nl-NL"/>
        </w:rPr>
        <w:t xml:space="preserve"> </w:t>
      </w:r>
      <w:r w:rsidRPr="00F629B4">
        <w:rPr>
          <w:rFonts w:cs="Arial"/>
          <w:color w:val="231F20"/>
          <w:spacing w:val="2"/>
          <w:lang w:val="nl-NL"/>
        </w:rPr>
        <w:t>van</w:t>
      </w:r>
      <w:r w:rsidRPr="00F629B4">
        <w:rPr>
          <w:rFonts w:cs="Arial"/>
          <w:color w:val="231F20"/>
          <w:spacing w:val="15"/>
          <w:lang w:val="nl-NL"/>
        </w:rPr>
        <w:t xml:space="preserve"> </w:t>
      </w:r>
      <w:r w:rsidRPr="00F629B4">
        <w:rPr>
          <w:rFonts w:cs="Arial"/>
          <w:color w:val="231F20"/>
          <w:spacing w:val="3"/>
          <w:lang w:val="nl-NL"/>
        </w:rPr>
        <w:t>vrijwillige</w:t>
      </w:r>
      <w:r w:rsidRPr="00F629B4">
        <w:rPr>
          <w:rFonts w:cs="Arial"/>
          <w:color w:val="231F20"/>
          <w:spacing w:val="15"/>
          <w:lang w:val="nl-NL"/>
        </w:rPr>
        <w:t xml:space="preserve"> </w:t>
      </w:r>
      <w:r w:rsidRPr="00F629B4">
        <w:rPr>
          <w:rFonts w:cs="Arial"/>
          <w:color w:val="231F20"/>
          <w:spacing w:val="3"/>
          <w:lang w:val="nl-NL"/>
        </w:rPr>
        <w:t>ziektekostenverzekeringen</w:t>
      </w:r>
      <w:r w:rsidR="000E18B9">
        <w:rPr>
          <w:rFonts w:cs="Arial"/>
          <w:color w:val="231F20"/>
          <w:spacing w:val="15"/>
          <w:lang w:val="nl-NL"/>
        </w:rPr>
        <w:t xml:space="preserve"> in </w:t>
      </w:r>
      <w:r w:rsidRPr="00F629B4">
        <w:rPr>
          <w:rFonts w:cs="Arial"/>
          <w:color w:val="231F20"/>
          <w:lang w:val="nl-NL"/>
        </w:rPr>
        <w:t xml:space="preserve">de weg wordt gestaan door het optreden van asymmetrische informatie en de averechtse selectie die daar het gevolg </w:t>
      </w:r>
      <w:proofErr w:type="gramStart"/>
      <w:r w:rsidRPr="00F629B4">
        <w:rPr>
          <w:rFonts w:cs="Arial"/>
          <w:color w:val="231F20"/>
          <w:lang w:val="nl-NL"/>
        </w:rPr>
        <w:t>van  is</w:t>
      </w:r>
      <w:proofErr w:type="gramEnd"/>
      <w:r w:rsidRPr="00F629B4">
        <w:rPr>
          <w:rFonts w:cs="Arial"/>
          <w:color w:val="231F20"/>
          <w:lang w:val="nl-NL"/>
        </w:rPr>
        <w:t>.</w:t>
      </w:r>
    </w:p>
    <w:p w14:paraId="0E1E8B7C" w14:textId="77777777" w:rsidR="00D2040D" w:rsidRPr="00F629B4" w:rsidRDefault="00D2040D" w:rsidP="00C8469F">
      <w:pPr>
        <w:pStyle w:val="Plattetekst"/>
        <w:ind w:left="567" w:right="-261" w:hanging="567"/>
        <w:rPr>
          <w:rFonts w:cs="Arial"/>
          <w:lang w:val="nl-NL"/>
        </w:rPr>
      </w:pPr>
    </w:p>
    <w:p w14:paraId="7CEC4980" w14:textId="081C712A" w:rsidR="00D2040D" w:rsidRPr="00F629B4" w:rsidRDefault="00D2040D" w:rsidP="00C8469F">
      <w:pPr>
        <w:pStyle w:val="Plattetekst"/>
        <w:tabs>
          <w:tab w:val="bar" w:pos="10632"/>
        </w:tabs>
        <w:spacing w:line="261" w:lineRule="auto"/>
        <w:ind w:left="567" w:right="-261"/>
        <w:rPr>
          <w:rFonts w:cs="Arial"/>
          <w:lang w:val="nl-NL"/>
        </w:rPr>
      </w:pPr>
      <w:r w:rsidRPr="00F629B4">
        <w:rPr>
          <w:rFonts w:cs="Arial"/>
          <w:color w:val="231F20"/>
          <w:lang w:val="nl-NL"/>
        </w:rPr>
        <w:t>Sommige verzekeraars hebben een klantenbestand met een gemiddeld hoger gezondheidsrisico dan andere verzekeraars. Verzekeraars die om die reden verlies maken, zullen achteraf een bijdrage ontvangen uit een door de overheid opgezet vereveningsfonds. Het fonds ontvangt de</w:t>
      </w:r>
      <w:r w:rsidR="000E18B9">
        <w:rPr>
          <w:rFonts w:cs="Arial"/>
          <w:color w:val="231F20"/>
          <w:lang w:val="nl-NL"/>
        </w:rPr>
        <w:t xml:space="preserve"> </w:t>
      </w:r>
      <w:r w:rsidRPr="00F629B4">
        <w:rPr>
          <w:rFonts w:cs="Arial"/>
          <w:color w:val="231F20"/>
          <w:lang w:val="nl-NL"/>
        </w:rPr>
        <w:t xml:space="preserve">financiële middelen hiervoor uit verplichte heffingen, </w:t>
      </w:r>
      <w:proofErr w:type="gramStart"/>
      <w:r w:rsidRPr="00F629B4">
        <w:rPr>
          <w:rFonts w:cs="Arial"/>
          <w:color w:val="231F20"/>
          <w:lang w:val="nl-NL"/>
        </w:rPr>
        <w:t>opgelegd  aan</w:t>
      </w:r>
      <w:proofErr w:type="gramEnd"/>
      <w:r w:rsidR="000E18B9">
        <w:rPr>
          <w:rFonts w:cs="Arial"/>
          <w:color w:val="231F20"/>
          <w:lang w:val="nl-NL"/>
        </w:rPr>
        <w:t xml:space="preserve"> </w:t>
      </w:r>
      <w:r w:rsidRPr="00F629B4">
        <w:rPr>
          <w:rFonts w:cs="Arial"/>
          <w:color w:val="231F20"/>
          <w:lang w:val="nl-NL"/>
        </w:rPr>
        <w:t>verzekeraars met een klantenbestand met lagere  gezondheidsrisico’s.</w:t>
      </w:r>
    </w:p>
    <w:p w14:paraId="0FCCB19C" w14:textId="77777777" w:rsidR="00D2040D" w:rsidRPr="00F629B4" w:rsidRDefault="00D2040D" w:rsidP="00C8469F">
      <w:pPr>
        <w:pStyle w:val="Plattetekst"/>
        <w:spacing w:before="2"/>
        <w:ind w:left="567" w:right="-261" w:hanging="567"/>
        <w:rPr>
          <w:rFonts w:cs="Arial"/>
          <w:lang w:val="nl-NL"/>
        </w:rPr>
      </w:pPr>
    </w:p>
    <w:p w14:paraId="45A008A2" w14:textId="79055C61"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Een econoom moet voor het vereveningsfonds berekenen of dit systeem zonder financiële steun van de overheid kan functioneren. Bij de</w:t>
      </w:r>
      <w:r w:rsidR="000E18B9">
        <w:rPr>
          <w:rFonts w:cs="Arial"/>
          <w:color w:val="231F20"/>
          <w:lang w:val="nl-NL"/>
        </w:rPr>
        <w:t xml:space="preserve"> </w:t>
      </w:r>
      <w:r w:rsidRPr="00F629B4">
        <w:rPr>
          <w:rFonts w:cs="Arial"/>
          <w:color w:val="231F20"/>
          <w:lang w:val="nl-NL"/>
        </w:rPr>
        <w:t>berekening van de te verrekenen bedragen wordt geen rekening</w:t>
      </w:r>
      <w:r w:rsidR="000E18B9">
        <w:rPr>
          <w:rFonts w:cs="Arial"/>
          <w:color w:val="231F20"/>
          <w:lang w:val="nl-NL"/>
        </w:rPr>
        <w:t xml:space="preserve"> </w:t>
      </w:r>
      <w:r w:rsidRPr="00F629B4">
        <w:rPr>
          <w:rFonts w:cs="Arial"/>
          <w:color w:val="231F20"/>
          <w:lang w:val="nl-NL"/>
        </w:rPr>
        <w:t>gehouden met verschillen in bedrijfskosten (administratiekosten etc.) tussen de verzekeraars. De econoom hanteert een driedeling van</w:t>
      </w:r>
      <w:r w:rsidR="000E18B9">
        <w:rPr>
          <w:rFonts w:cs="Arial"/>
          <w:color w:val="231F20"/>
          <w:lang w:val="nl-NL"/>
        </w:rPr>
        <w:t xml:space="preserve"> </w:t>
      </w:r>
      <w:r w:rsidRPr="00F629B4">
        <w:rPr>
          <w:rFonts w:cs="Arial"/>
          <w:color w:val="231F20"/>
          <w:lang w:val="nl-NL"/>
        </w:rPr>
        <w:t>verzekeraars naar risicoprofiel, en heeft gegevens genoteerd die nodig</w:t>
      </w:r>
      <w:r w:rsidR="000E18B9">
        <w:rPr>
          <w:rFonts w:cs="Arial"/>
          <w:color w:val="231F20"/>
          <w:lang w:val="nl-NL"/>
        </w:rPr>
        <w:t xml:space="preserve"> </w:t>
      </w:r>
      <w:r w:rsidRPr="00F629B4">
        <w:rPr>
          <w:rFonts w:cs="Arial"/>
          <w:color w:val="231F20"/>
          <w:lang w:val="nl-NL"/>
        </w:rPr>
        <w:t>zijn om het risico voor de verzekeraars en de vereiste heffingen/bijdragen te berekenen (tabel 1).</w:t>
      </w:r>
    </w:p>
    <w:p w14:paraId="27781368" w14:textId="77777777" w:rsidR="00D2040D" w:rsidRPr="00F629B4" w:rsidRDefault="00D2040D" w:rsidP="00C8469F">
      <w:pPr>
        <w:pStyle w:val="Plattetekst"/>
        <w:spacing w:before="1"/>
        <w:ind w:left="567" w:right="-261" w:hanging="567"/>
        <w:rPr>
          <w:rFonts w:cs="Arial"/>
          <w:lang w:val="nl-NL"/>
        </w:rPr>
      </w:pPr>
    </w:p>
    <w:p w14:paraId="448D4D7B" w14:textId="77777777" w:rsidR="00D2040D" w:rsidRPr="00F629B4" w:rsidRDefault="00D2040D" w:rsidP="00C8469F">
      <w:pPr>
        <w:pStyle w:val="Kop2"/>
        <w:ind w:left="567" w:right="-261"/>
        <w:rPr>
          <w:rFonts w:cs="Arial"/>
          <w:lang w:val="nl-NL"/>
        </w:rPr>
      </w:pPr>
      <w:proofErr w:type="gramStart"/>
      <w:r w:rsidRPr="00F629B4">
        <w:rPr>
          <w:rFonts w:cs="Arial"/>
          <w:color w:val="231F20"/>
          <w:lang w:val="nl-NL"/>
        </w:rPr>
        <w:t>tabel</w:t>
      </w:r>
      <w:proofErr w:type="gramEnd"/>
      <w:r w:rsidRPr="00F629B4">
        <w:rPr>
          <w:rFonts w:cs="Arial"/>
          <w:color w:val="231F20"/>
          <w:lang w:val="nl-NL"/>
        </w:rPr>
        <w:t xml:space="preserve"> 1   rekenschema ziektekostenverzekering</w:t>
      </w:r>
    </w:p>
    <w:p w14:paraId="7BE23335" w14:textId="77777777" w:rsidR="00D2040D" w:rsidRPr="00F629B4" w:rsidRDefault="00D2040D" w:rsidP="00C8469F">
      <w:pPr>
        <w:pStyle w:val="Plattetekst"/>
        <w:spacing w:before="1"/>
        <w:ind w:left="567" w:right="-261" w:hanging="567"/>
        <w:rPr>
          <w:rFonts w:cs="Arial"/>
          <w:b/>
          <w:lang w:val="nl-NL"/>
        </w:rPr>
      </w:pPr>
    </w:p>
    <w:tbl>
      <w:tblPr>
        <w:tblStyle w:val="TableNormal"/>
        <w:tblW w:w="0" w:type="auto"/>
        <w:tblInd w:w="577"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4816"/>
        <w:gridCol w:w="1276"/>
        <w:gridCol w:w="1276"/>
        <w:gridCol w:w="1308"/>
      </w:tblGrid>
      <w:tr w:rsidR="00D2040D" w:rsidRPr="00F629B4" w14:paraId="44056B22" w14:textId="77777777" w:rsidTr="000E18B9">
        <w:trPr>
          <w:trHeight w:val="480"/>
        </w:trPr>
        <w:tc>
          <w:tcPr>
            <w:tcW w:w="4816" w:type="dxa"/>
          </w:tcPr>
          <w:p w14:paraId="2FD37C0E" w14:textId="77777777" w:rsidR="00D2040D" w:rsidRPr="00F629B4" w:rsidRDefault="00D2040D" w:rsidP="00C8469F">
            <w:pPr>
              <w:pStyle w:val="TableParagraph"/>
              <w:ind w:left="567" w:right="-261" w:hanging="567"/>
              <w:rPr>
                <w:rFonts w:ascii="Arial" w:hAnsi="Arial" w:cs="Arial"/>
                <w:lang w:val="nl-NL"/>
              </w:rPr>
            </w:pPr>
          </w:p>
        </w:tc>
        <w:tc>
          <w:tcPr>
            <w:tcW w:w="1276" w:type="dxa"/>
          </w:tcPr>
          <w:p w14:paraId="5F4AEC0B" w14:textId="77777777" w:rsidR="00D2040D" w:rsidRPr="00F629B4" w:rsidRDefault="00D2040D" w:rsidP="00C8469F">
            <w:pPr>
              <w:pStyle w:val="TableParagraph"/>
              <w:spacing w:before="51"/>
              <w:ind w:left="567" w:right="-261" w:hanging="421"/>
              <w:rPr>
                <w:rFonts w:ascii="Arial" w:hAnsi="Arial" w:cs="Arial"/>
                <w:b/>
                <w:lang w:val="nl-NL"/>
              </w:rPr>
            </w:pPr>
            <w:proofErr w:type="gramStart"/>
            <w:r w:rsidRPr="00F629B4">
              <w:rPr>
                <w:rFonts w:ascii="Arial" w:hAnsi="Arial" w:cs="Arial"/>
                <w:b/>
                <w:color w:val="231F20"/>
                <w:lang w:val="nl-NL"/>
              </w:rPr>
              <w:t>groep</w:t>
            </w:r>
            <w:proofErr w:type="gramEnd"/>
            <w:r w:rsidRPr="00F629B4">
              <w:rPr>
                <w:rFonts w:ascii="Arial" w:hAnsi="Arial" w:cs="Arial"/>
                <w:b/>
                <w:color w:val="231F20"/>
                <w:lang w:val="nl-NL"/>
              </w:rPr>
              <w:t xml:space="preserve"> I</w:t>
            </w:r>
          </w:p>
        </w:tc>
        <w:tc>
          <w:tcPr>
            <w:tcW w:w="1276" w:type="dxa"/>
          </w:tcPr>
          <w:p w14:paraId="584E3C5C" w14:textId="77777777" w:rsidR="00D2040D" w:rsidRPr="00F629B4" w:rsidRDefault="00D2040D" w:rsidP="00C8469F">
            <w:pPr>
              <w:pStyle w:val="TableParagraph"/>
              <w:spacing w:before="51"/>
              <w:ind w:left="567" w:right="-261" w:hanging="421"/>
              <w:jc w:val="center"/>
              <w:rPr>
                <w:rFonts w:ascii="Arial" w:hAnsi="Arial" w:cs="Arial"/>
                <w:b/>
                <w:lang w:val="nl-NL"/>
              </w:rPr>
            </w:pPr>
            <w:proofErr w:type="gramStart"/>
            <w:r w:rsidRPr="00F629B4">
              <w:rPr>
                <w:rFonts w:ascii="Arial" w:hAnsi="Arial" w:cs="Arial"/>
                <w:b/>
                <w:color w:val="231F20"/>
                <w:lang w:val="nl-NL"/>
              </w:rPr>
              <w:t>groep</w:t>
            </w:r>
            <w:proofErr w:type="gramEnd"/>
            <w:r w:rsidRPr="00F629B4">
              <w:rPr>
                <w:rFonts w:ascii="Arial" w:hAnsi="Arial" w:cs="Arial"/>
                <w:b/>
                <w:color w:val="231F20"/>
                <w:lang w:val="nl-NL"/>
              </w:rPr>
              <w:t xml:space="preserve"> II</w:t>
            </w:r>
          </w:p>
        </w:tc>
        <w:tc>
          <w:tcPr>
            <w:tcW w:w="1308" w:type="dxa"/>
          </w:tcPr>
          <w:p w14:paraId="4C6E7182" w14:textId="77777777" w:rsidR="00D2040D" w:rsidRPr="00F629B4" w:rsidRDefault="00D2040D" w:rsidP="00C8469F">
            <w:pPr>
              <w:pStyle w:val="TableParagraph"/>
              <w:spacing w:before="51"/>
              <w:ind w:left="567" w:right="-261" w:hanging="421"/>
              <w:rPr>
                <w:rFonts w:ascii="Arial" w:hAnsi="Arial" w:cs="Arial"/>
                <w:b/>
                <w:lang w:val="nl-NL"/>
              </w:rPr>
            </w:pPr>
            <w:proofErr w:type="gramStart"/>
            <w:r w:rsidRPr="00F629B4">
              <w:rPr>
                <w:rFonts w:ascii="Arial" w:hAnsi="Arial" w:cs="Arial"/>
                <w:b/>
                <w:color w:val="231F20"/>
                <w:lang w:val="nl-NL"/>
              </w:rPr>
              <w:t>groep</w:t>
            </w:r>
            <w:proofErr w:type="gramEnd"/>
            <w:r w:rsidRPr="00F629B4">
              <w:rPr>
                <w:rFonts w:ascii="Arial" w:hAnsi="Arial" w:cs="Arial"/>
                <w:b/>
                <w:color w:val="231F20"/>
                <w:lang w:val="nl-NL"/>
              </w:rPr>
              <w:t xml:space="preserve"> III</w:t>
            </w:r>
          </w:p>
        </w:tc>
      </w:tr>
      <w:tr w:rsidR="00D2040D" w:rsidRPr="00F629B4" w14:paraId="7B3FDA6B" w14:textId="77777777" w:rsidTr="000E18B9">
        <w:trPr>
          <w:trHeight w:val="340"/>
        </w:trPr>
        <w:tc>
          <w:tcPr>
            <w:tcW w:w="4816" w:type="dxa"/>
          </w:tcPr>
          <w:p w14:paraId="1EEBC834" w14:textId="77777777" w:rsidR="00D2040D" w:rsidRPr="00F629B4" w:rsidRDefault="00D2040D" w:rsidP="00C8469F">
            <w:pPr>
              <w:pStyle w:val="TableParagraph"/>
              <w:spacing w:before="34"/>
              <w:ind w:left="567" w:right="-261" w:hanging="425"/>
              <w:rPr>
                <w:rFonts w:ascii="Arial" w:hAnsi="Arial" w:cs="Arial"/>
                <w:lang w:val="nl-NL"/>
              </w:rPr>
            </w:pPr>
            <w:proofErr w:type="gramStart"/>
            <w:r w:rsidRPr="00F629B4">
              <w:rPr>
                <w:rFonts w:ascii="Arial" w:hAnsi="Arial" w:cs="Arial"/>
                <w:color w:val="231F20"/>
                <w:spacing w:val="3"/>
                <w:lang w:val="nl-NL"/>
              </w:rPr>
              <w:t>verwacht</w:t>
            </w:r>
            <w:proofErr w:type="gramEnd"/>
            <w:r w:rsidRPr="00F629B4">
              <w:rPr>
                <w:rFonts w:ascii="Arial" w:hAnsi="Arial" w:cs="Arial"/>
                <w:color w:val="231F20"/>
                <w:spacing w:val="3"/>
                <w:lang w:val="nl-NL"/>
              </w:rPr>
              <w:t xml:space="preserve"> aantal verzekerden </w:t>
            </w:r>
            <w:r w:rsidRPr="00F629B4">
              <w:rPr>
                <w:rFonts w:ascii="Arial" w:hAnsi="Arial" w:cs="Arial"/>
                <w:color w:val="231F20"/>
                <w:spacing w:val="1"/>
                <w:lang w:val="nl-NL"/>
              </w:rPr>
              <w:t>(</w:t>
            </w:r>
            <w:r w:rsidRPr="00F629B4">
              <w:rPr>
                <w:rFonts w:ascii="Arial" w:hAnsi="Arial" w:cs="Arial"/>
                <w:b/>
                <w:color w:val="231F20"/>
                <w:spacing w:val="1"/>
                <w:lang w:val="nl-NL"/>
              </w:rPr>
              <w:t></w:t>
            </w:r>
            <w:r w:rsidRPr="00F629B4">
              <w:rPr>
                <w:rFonts w:ascii="Arial" w:hAnsi="Arial" w:cs="Arial"/>
                <w:b/>
                <w:color w:val="231F20"/>
                <w:spacing w:val="52"/>
                <w:lang w:val="nl-NL"/>
              </w:rPr>
              <w:t xml:space="preserve"> </w:t>
            </w:r>
            <w:r w:rsidRPr="00F629B4">
              <w:rPr>
                <w:rFonts w:ascii="Arial" w:hAnsi="Arial" w:cs="Arial"/>
                <w:color w:val="231F20"/>
                <w:spacing w:val="5"/>
                <w:lang w:val="nl-NL"/>
              </w:rPr>
              <w:t>1000)</w:t>
            </w:r>
          </w:p>
        </w:tc>
        <w:tc>
          <w:tcPr>
            <w:tcW w:w="1276" w:type="dxa"/>
          </w:tcPr>
          <w:p w14:paraId="566C25FE"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100</w:t>
            </w:r>
          </w:p>
        </w:tc>
        <w:tc>
          <w:tcPr>
            <w:tcW w:w="1276" w:type="dxa"/>
          </w:tcPr>
          <w:p w14:paraId="0DFA5678"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700</w:t>
            </w:r>
          </w:p>
        </w:tc>
        <w:tc>
          <w:tcPr>
            <w:tcW w:w="1308" w:type="dxa"/>
          </w:tcPr>
          <w:p w14:paraId="57D40139"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200</w:t>
            </w:r>
          </w:p>
        </w:tc>
      </w:tr>
      <w:tr w:rsidR="00D2040D" w:rsidRPr="00F629B4" w14:paraId="474BB8A1" w14:textId="77777777" w:rsidTr="000E18B9">
        <w:trPr>
          <w:trHeight w:val="340"/>
        </w:trPr>
        <w:tc>
          <w:tcPr>
            <w:tcW w:w="4816" w:type="dxa"/>
          </w:tcPr>
          <w:p w14:paraId="5BAB3E98" w14:textId="77777777" w:rsidR="00D2040D" w:rsidRPr="00F629B4" w:rsidRDefault="00D2040D" w:rsidP="00C8469F">
            <w:pPr>
              <w:pStyle w:val="TableParagraph"/>
              <w:ind w:left="567" w:right="-261" w:hanging="425"/>
              <w:rPr>
                <w:rFonts w:ascii="Arial" w:hAnsi="Arial" w:cs="Arial"/>
                <w:lang w:val="nl-NL"/>
              </w:rPr>
            </w:pPr>
            <w:proofErr w:type="gramStart"/>
            <w:r w:rsidRPr="00F629B4">
              <w:rPr>
                <w:rFonts w:ascii="Arial" w:hAnsi="Arial" w:cs="Arial"/>
                <w:color w:val="231F20"/>
                <w:spacing w:val="3"/>
                <w:lang w:val="nl-NL"/>
              </w:rPr>
              <w:t>premie</w:t>
            </w:r>
            <w:proofErr w:type="gramEnd"/>
            <w:r w:rsidRPr="00F629B4">
              <w:rPr>
                <w:rFonts w:ascii="Arial" w:hAnsi="Arial" w:cs="Arial"/>
                <w:color w:val="231F20"/>
                <w:spacing w:val="3"/>
                <w:lang w:val="nl-NL"/>
              </w:rPr>
              <w:t xml:space="preserve"> </w:t>
            </w:r>
            <w:r w:rsidRPr="00F629B4">
              <w:rPr>
                <w:rFonts w:ascii="Arial" w:hAnsi="Arial" w:cs="Arial"/>
                <w:color w:val="231F20"/>
                <w:spacing w:val="2"/>
                <w:lang w:val="nl-NL"/>
              </w:rPr>
              <w:t xml:space="preserve">per </w:t>
            </w:r>
            <w:r w:rsidRPr="00F629B4">
              <w:rPr>
                <w:rFonts w:ascii="Arial" w:hAnsi="Arial" w:cs="Arial"/>
                <w:color w:val="231F20"/>
                <w:spacing w:val="3"/>
                <w:lang w:val="nl-NL"/>
              </w:rPr>
              <w:t xml:space="preserve">verzekerde </w:t>
            </w:r>
            <w:r w:rsidRPr="00F629B4">
              <w:rPr>
                <w:rFonts w:ascii="Arial" w:hAnsi="Arial" w:cs="Arial"/>
                <w:color w:val="231F20"/>
                <w:spacing w:val="1"/>
                <w:lang w:val="nl-NL"/>
              </w:rPr>
              <w:t xml:space="preserve">in </w:t>
            </w:r>
            <w:r w:rsidRPr="00F629B4">
              <w:rPr>
                <w:rFonts w:ascii="Arial" w:hAnsi="Arial" w:cs="Arial"/>
                <w:color w:val="231F20"/>
                <w:spacing w:val="3"/>
                <w:lang w:val="nl-NL"/>
              </w:rPr>
              <w:t>euro’s</w:t>
            </w:r>
            <w:r w:rsidRPr="00F629B4">
              <w:rPr>
                <w:rFonts w:ascii="Arial" w:hAnsi="Arial" w:cs="Arial"/>
                <w:color w:val="231F20"/>
                <w:spacing w:val="55"/>
                <w:lang w:val="nl-NL"/>
              </w:rPr>
              <w:t xml:space="preserve"> </w:t>
            </w:r>
            <w:r w:rsidRPr="00F629B4">
              <w:rPr>
                <w:rFonts w:ascii="Arial" w:hAnsi="Arial" w:cs="Arial"/>
                <w:color w:val="231F20"/>
                <w:lang w:val="nl-NL"/>
              </w:rPr>
              <w:t>*</w:t>
            </w:r>
          </w:p>
        </w:tc>
        <w:tc>
          <w:tcPr>
            <w:tcW w:w="1276" w:type="dxa"/>
          </w:tcPr>
          <w:p w14:paraId="538D337F" w14:textId="5DB5E03C" w:rsidR="00D2040D" w:rsidRPr="00F629B4" w:rsidRDefault="000E18B9" w:rsidP="00C8469F">
            <w:pPr>
              <w:pStyle w:val="TableParagraph"/>
              <w:ind w:left="567" w:right="-261" w:hanging="567"/>
              <w:jc w:val="center"/>
              <w:rPr>
                <w:rFonts w:ascii="Arial" w:hAnsi="Arial" w:cs="Arial"/>
                <w:lang w:val="nl-NL"/>
              </w:rPr>
            </w:pPr>
            <w:r>
              <w:rPr>
                <w:rFonts w:ascii="Arial" w:hAnsi="Arial" w:cs="Arial"/>
                <w:color w:val="231F20"/>
                <w:lang w:val="nl-NL"/>
              </w:rPr>
              <w:t>`</w:t>
            </w:r>
            <w:r w:rsidR="00D2040D" w:rsidRPr="00F629B4">
              <w:rPr>
                <w:rFonts w:ascii="Arial" w:hAnsi="Arial" w:cs="Arial"/>
                <w:color w:val="231F20"/>
                <w:lang w:val="nl-NL"/>
              </w:rPr>
              <w:t>800</w:t>
            </w:r>
          </w:p>
        </w:tc>
        <w:tc>
          <w:tcPr>
            <w:tcW w:w="1276" w:type="dxa"/>
          </w:tcPr>
          <w:p w14:paraId="6AFD66A7"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700</w:t>
            </w:r>
          </w:p>
        </w:tc>
        <w:tc>
          <w:tcPr>
            <w:tcW w:w="1308" w:type="dxa"/>
          </w:tcPr>
          <w:p w14:paraId="1657F481"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600</w:t>
            </w:r>
          </w:p>
        </w:tc>
      </w:tr>
      <w:tr w:rsidR="00D2040D" w:rsidRPr="00F629B4" w14:paraId="0C9F4235" w14:textId="77777777" w:rsidTr="000E18B9">
        <w:trPr>
          <w:trHeight w:val="340"/>
        </w:trPr>
        <w:tc>
          <w:tcPr>
            <w:tcW w:w="4816" w:type="dxa"/>
          </w:tcPr>
          <w:p w14:paraId="3EF6C211" w14:textId="77777777" w:rsidR="00D2040D" w:rsidRPr="00F629B4" w:rsidRDefault="00D2040D" w:rsidP="00C8469F">
            <w:pPr>
              <w:pStyle w:val="TableParagraph"/>
              <w:ind w:left="567" w:right="-261" w:hanging="425"/>
              <w:rPr>
                <w:rFonts w:ascii="Arial" w:hAnsi="Arial" w:cs="Arial"/>
                <w:lang w:val="nl-NL"/>
              </w:rPr>
            </w:pPr>
            <w:proofErr w:type="gramStart"/>
            <w:r w:rsidRPr="00F629B4">
              <w:rPr>
                <w:rFonts w:ascii="Arial" w:hAnsi="Arial" w:cs="Arial"/>
                <w:color w:val="231F20"/>
                <w:lang w:val="nl-NL"/>
              </w:rPr>
              <w:t>verwacht</w:t>
            </w:r>
            <w:proofErr w:type="gramEnd"/>
            <w:r w:rsidRPr="00F629B4">
              <w:rPr>
                <w:rFonts w:ascii="Arial" w:hAnsi="Arial" w:cs="Arial"/>
                <w:color w:val="231F20"/>
                <w:lang w:val="nl-NL"/>
              </w:rPr>
              <w:t xml:space="preserve"> bedrag per ziektekostenclaim</w:t>
            </w:r>
          </w:p>
        </w:tc>
        <w:tc>
          <w:tcPr>
            <w:tcW w:w="1276" w:type="dxa"/>
          </w:tcPr>
          <w:p w14:paraId="1B7FEE41"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€ 35.000</w:t>
            </w:r>
          </w:p>
        </w:tc>
        <w:tc>
          <w:tcPr>
            <w:tcW w:w="1276" w:type="dxa"/>
          </w:tcPr>
          <w:p w14:paraId="15E3F28E"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€ 35.000</w:t>
            </w:r>
          </w:p>
        </w:tc>
        <w:tc>
          <w:tcPr>
            <w:tcW w:w="1308" w:type="dxa"/>
          </w:tcPr>
          <w:p w14:paraId="64DCFB3D"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€ 35.000</w:t>
            </w:r>
          </w:p>
        </w:tc>
      </w:tr>
      <w:tr w:rsidR="00D2040D" w:rsidRPr="00F629B4" w14:paraId="10D09488" w14:textId="77777777" w:rsidTr="000E18B9">
        <w:trPr>
          <w:trHeight w:val="340"/>
        </w:trPr>
        <w:tc>
          <w:tcPr>
            <w:tcW w:w="4816" w:type="dxa"/>
          </w:tcPr>
          <w:p w14:paraId="54BBA612" w14:textId="77777777" w:rsidR="00D2040D" w:rsidRPr="00F629B4" w:rsidRDefault="00D2040D" w:rsidP="00C8469F">
            <w:pPr>
              <w:pStyle w:val="TableParagraph"/>
              <w:ind w:left="567" w:right="-261" w:hanging="425"/>
              <w:rPr>
                <w:rFonts w:ascii="Arial" w:hAnsi="Arial" w:cs="Arial"/>
                <w:lang w:val="nl-NL"/>
              </w:rPr>
            </w:pPr>
            <w:proofErr w:type="gramStart"/>
            <w:r w:rsidRPr="00F629B4">
              <w:rPr>
                <w:rFonts w:ascii="Arial" w:hAnsi="Arial" w:cs="Arial"/>
                <w:color w:val="231F20"/>
                <w:lang w:val="nl-NL"/>
              </w:rPr>
              <w:t>gemiddelde</w:t>
            </w:r>
            <w:proofErr w:type="gramEnd"/>
            <w:r w:rsidRPr="00F629B4">
              <w:rPr>
                <w:rFonts w:ascii="Arial" w:hAnsi="Arial" w:cs="Arial"/>
                <w:color w:val="231F20"/>
                <w:lang w:val="nl-NL"/>
              </w:rPr>
              <w:t xml:space="preserve"> kans op ziektekostenclaim</w:t>
            </w:r>
          </w:p>
        </w:tc>
        <w:tc>
          <w:tcPr>
            <w:tcW w:w="1276" w:type="dxa"/>
          </w:tcPr>
          <w:p w14:paraId="3DDEF0EF"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1/20</w:t>
            </w:r>
          </w:p>
        </w:tc>
        <w:tc>
          <w:tcPr>
            <w:tcW w:w="1276" w:type="dxa"/>
          </w:tcPr>
          <w:p w14:paraId="2CCDC5FC"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1/50</w:t>
            </w:r>
          </w:p>
        </w:tc>
        <w:tc>
          <w:tcPr>
            <w:tcW w:w="1308" w:type="dxa"/>
          </w:tcPr>
          <w:p w14:paraId="6D31211F"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1/100</w:t>
            </w:r>
          </w:p>
        </w:tc>
      </w:tr>
    </w:tbl>
    <w:p w14:paraId="2CDED909" w14:textId="77777777" w:rsidR="00D2040D" w:rsidRPr="00F629B4" w:rsidRDefault="00D2040D" w:rsidP="00C8469F">
      <w:pPr>
        <w:pStyle w:val="Plattetekst"/>
        <w:spacing w:before="22"/>
        <w:ind w:left="567" w:right="-261"/>
        <w:rPr>
          <w:rFonts w:cs="Arial"/>
          <w:lang w:val="nl-NL"/>
        </w:rPr>
      </w:pPr>
      <w:r w:rsidRPr="00F629B4">
        <w:rPr>
          <w:rFonts w:cs="Arial"/>
          <w:color w:val="231F20"/>
          <w:lang w:val="nl-NL"/>
        </w:rPr>
        <w:t>* exclusief het deel dat nodig is ter dekking van bedrijfskosten</w:t>
      </w:r>
    </w:p>
    <w:p w14:paraId="7C38E783" w14:textId="77777777" w:rsidR="00D2040D" w:rsidRDefault="00D2040D" w:rsidP="00C8469F">
      <w:pPr>
        <w:ind w:left="567" w:right="-261" w:hanging="567"/>
        <w:rPr>
          <w:rFonts w:ascii="Arial" w:hAnsi="Arial" w:cs="Arial"/>
        </w:rPr>
      </w:pPr>
    </w:p>
    <w:p w14:paraId="30D6A87F" w14:textId="7C9AE800" w:rsidR="00D2040D" w:rsidRPr="00F629B4" w:rsidRDefault="00D2040D" w:rsidP="00C8469F">
      <w:pPr>
        <w:pStyle w:val="Plattetekst"/>
        <w:tabs>
          <w:tab w:val="left" w:pos="562"/>
          <w:tab w:val="left" w:pos="1077"/>
        </w:tabs>
        <w:spacing w:before="69"/>
        <w:ind w:left="567" w:right="-261" w:hanging="567"/>
        <w:rPr>
          <w:rFonts w:cs="Arial"/>
          <w:lang w:val="nl-NL"/>
        </w:rPr>
      </w:pPr>
      <w:r w:rsidRPr="00F629B4">
        <w:rPr>
          <w:rFonts w:cs="Arial"/>
          <w:b/>
          <w:color w:val="231F20"/>
          <w:spacing w:val="1"/>
          <w:lang w:val="nl-NL"/>
        </w:rPr>
        <w:t>21</w:t>
      </w:r>
      <w:r w:rsidRPr="00F629B4">
        <w:rPr>
          <w:rFonts w:cs="Arial"/>
          <w:b/>
          <w:color w:val="231F20"/>
          <w:spacing w:val="1"/>
          <w:lang w:val="nl-NL"/>
        </w:rPr>
        <w:tab/>
      </w:r>
      <w:r w:rsidRPr="00F629B4">
        <w:rPr>
          <w:rFonts w:cs="Arial"/>
          <w:color w:val="231F20"/>
          <w:spacing w:val="2"/>
          <w:lang w:val="nl-NL"/>
        </w:rPr>
        <w:t>Geef</w:t>
      </w:r>
      <w:r w:rsidRPr="00F629B4">
        <w:rPr>
          <w:rFonts w:cs="Arial"/>
          <w:color w:val="231F20"/>
          <w:spacing w:val="12"/>
          <w:lang w:val="nl-NL"/>
        </w:rPr>
        <w:t xml:space="preserve"> </w:t>
      </w:r>
      <w:r w:rsidRPr="00F629B4">
        <w:rPr>
          <w:rFonts w:cs="Arial"/>
          <w:color w:val="231F20"/>
          <w:spacing w:val="2"/>
          <w:lang w:val="nl-NL"/>
        </w:rPr>
        <w:t>een</w:t>
      </w:r>
      <w:r w:rsidRPr="00F629B4">
        <w:rPr>
          <w:rFonts w:cs="Arial"/>
          <w:color w:val="231F20"/>
          <w:spacing w:val="12"/>
          <w:lang w:val="nl-NL"/>
        </w:rPr>
        <w:t xml:space="preserve"> </w:t>
      </w:r>
      <w:r w:rsidRPr="00F629B4">
        <w:rPr>
          <w:rFonts w:cs="Arial"/>
          <w:color w:val="231F20"/>
          <w:spacing w:val="3"/>
          <w:lang w:val="nl-NL"/>
        </w:rPr>
        <w:t>argument</w:t>
      </w:r>
      <w:r w:rsidRPr="00F629B4">
        <w:rPr>
          <w:rFonts w:cs="Arial"/>
          <w:color w:val="231F20"/>
          <w:spacing w:val="12"/>
          <w:lang w:val="nl-NL"/>
        </w:rPr>
        <w:t xml:space="preserve"> </w:t>
      </w:r>
      <w:r w:rsidRPr="00F629B4">
        <w:rPr>
          <w:rFonts w:cs="Arial"/>
          <w:color w:val="231F20"/>
          <w:spacing w:val="2"/>
          <w:lang w:val="nl-NL"/>
        </w:rPr>
        <w:t>dat</w:t>
      </w:r>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overheid</w:t>
      </w:r>
      <w:r w:rsidRPr="00F629B4">
        <w:rPr>
          <w:rFonts w:cs="Arial"/>
          <w:color w:val="231F20"/>
          <w:spacing w:val="13"/>
          <w:lang w:val="nl-NL"/>
        </w:rPr>
        <w:t xml:space="preserve"> </w:t>
      </w:r>
      <w:r w:rsidRPr="00F629B4">
        <w:rPr>
          <w:rFonts w:cs="Arial"/>
          <w:color w:val="231F20"/>
          <w:spacing w:val="3"/>
          <w:lang w:val="nl-NL"/>
        </w:rPr>
        <w:t>heeft</w:t>
      </w:r>
      <w:r w:rsidRPr="00F629B4">
        <w:rPr>
          <w:rFonts w:cs="Arial"/>
          <w:color w:val="231F20"/>
          <w:spacing w:val="13"/>
          <w:lang w:val="nl-NL"/>
        </w:rPr>
        <w:t xml:space="preserve"> </w:t>
      </w:r>
      <w:r w:rsidRPr="00F629B4">
        <w:rPr>
          <w:rFonts w:cs="Arial"/>
          <w:color w:val="231F20"/>
          <w:spacing w:val="1"/>
          <w:lang w:val="nl-NL"/>
        </w:rPr>
        <w:t>om</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verschillen</w:t>
      </w:r>
      <w:r w:rsidRPr="00F629B4">
        <w:rPr>
          <w:rFonts w:cs="Arial"/>
          <w:color w:val="231F20"/>
          <w:spacing w:val="13"/>
          <w:lang w:val="nl-NL"/>
        </w:rPr>
        <w:t xml:space="preserve"> </w:t>
      </w:r>
      <w:r w:rsidRPr="00F629B4">
        <w:rPr>
          <w:rFonts w:cs="Arial"/>
          <w:color w:val="231F20"/>
          <w:spacing w:val="5"/>
          <w:lang w:val="nl-NL"/>
        </w:rPr>
        <w:t>in</w:t>
      </w:r>
      <w:r w:rsidRPr="00F629B4">
        <w:rPr>
          <w:rFonts w:cs="Arial"/>
          <w:color w:val="231F20"/>
          <w:lang w:val="nl-NL"/>
        </w:rPr>
        <w:t>bedrijfskosten tussen verzekeraars niet mee te rekenen in de berekening van de bijdragen en heffingen die het vereveningsfonds rekent.</w:t>
      </w:r>
    </w:p>
    <w:p w14:paraId="360ADBD1" w14:textId="77777777" w:rsidR="00D2040D" w:rsidRPr="00F629B4" w:rsidRDefault="00D2040D" w:rsidP="00C8469F">
      <w:pPr>
        <w:pStyle w:val="Plattetekst"/>
        <w:ind w:left="567" w:right="-261" w:hanging="567"/>
        <w:rPr>
          <w:rFonts w:cs="Arial"/>
          <w:lang w:val="nl-NL"/>
        </w:rPr>
      </w:pPr>
    </w:p>
    <w:p w14:paraId="599FA5EF"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De econoom trekt uit zijn gegevens de conclusie, dat de overheid wel financiële steun zal moeten verlenen.</w:t>
      </w:r>
    </w:p>
    <w:p w14:paraId="5CADA6D3" w14:textId="7711DDF0" w:rsidR="00D2040D" w:rsidRPr="00F629B4" w:rsidRDefault="00D2040D" w:rsidP="00C8469F">
      <w:pPr>
        <w:pStyle w:val="Plattetekst"/>
        <w:tabs>
          <w:tab w:val="left" w:pos="562"/>
          <w:tab w:val="left" w:pos="1077"/>
        </w:tabs>
        <w:ind w:left="567" w:right="-261" w:hanging="567"/>
        <w:rPr>
          <w:rFonts w:cs="Arial"/>
          <w:lang w:val="nl-NL"/>
        </w:rPr>
      </w:pPr>
      <w:r w:rsidRPr="00F629B4">
        <w:rPr>
          <w:rFonts w:cs="Arial"/>
          <w:b/>
          <w:color w:val="231F20"/>
          <w:spacing w:val="1"/>
          <w:lang w:val="nl-NL"/>
        </w:rPr>
        <w:t>22</w:t>
      </w:r>
      <w:r w:rsidRPr="00F629B4">
        <w:rPr>
          <w:rFonts w:cs="Arial"/>
          <w:b/>
          <w:color w:val="231F20"/>
          <w:spacing w:val="1"/>
          <w:lang w:val="nl-NL"/>
        </w:rPr>
        <w:tab/>
      </w:r>
      <w:r w:rsidRPr="00F629B4">
        <w:rPr>
          <w:rFonts w:cs="Arial"/>
          <w:color w:val="231F20"/>
          <w:spacing w:val="3"/>
          <w:lang w:val="nl-NL"/>
        </w:rPr>
        <w:t>Ondersteun</w:t>
      </w:r>
      <w:r w:rsidRPr="00F629B4">
        <w:rPr>
          <w:rFonts w:cs="Arial"/>
          <w:color w:val="231F20"/>
          <w:spacing w:val="15"/>
          <w:lang w:val="nl-NL"/>
        </w:rPr>
        <w:t xml:space="preserve"> </w:t>
      </w:r>
      <w:r w:rsidRPr="00F629B4">
        <w:rPr>
          <w:rFonts w:cs="Arial"/>
          <w:color w:val="231F20"/>
          <w:spacing w:val="2"/>
          <w:lang w:val="nl-NL"/>
        </w:rPr>
        <w:t>deze</w:t>
      </w:r>
      <w:r w:rsidRPr="00F629B4">
        <w:rPr>
          <w:rFonts w:cs="Arial"/>
          <w:color w:val="231F20"/>
          <w:spacing w:val="15"/>
          <w:lang w:val="nl-NL"/>
        </w:rPr>
        <w:t xml:space="preserve"> </w:t>
      </w:r>
      <w:r w:rsidRPr="00F629B4">
        <w:rPr>
          <w:rFonts w:cs="Arial"/>
          <w:color w:val="231F20"/>
          <w:spacing w:val="3"/>
          <w:lang w:val="nl-NL"/>
        </w:rPr>
        <w:t>conclusie</w:t>
      </w:r>
      <w:r w:rsidRPr="00F629B4">
        <w:rPr>
          <w:rFonts w:cs="Arial"/>
          <w:color w:val="231F20"/>
          <w:spacing w:val="15"/>
          <w:lang w:val="nl-NL"/>
        </w:rPr>
        <w:t xml:space="preserve"> </w:t>
      </w:r>
      <w:r w:rsidRPr="00F629B4">
        <w:rPr>
          <w:rFonts w:cs="Arial"/>
          <w:color w:val="231F20"/>
          <w:spacing w:val="2"/>
          <w:lang w:val="nl-NL"/>
        </w:rPr>
        <w:t>met</w:t>
      </w:r>
      <w:r w:rsidRPr="00F629B4">
        <w:rPr>
          <w:rFonts w:cs="Arial"/>
          <w:color w:val="231F20"/>
          <w:spacing w:val="15"/>
          <w:lang w:val="nl-NL"/>
        </w:rPr>
        <w:t xml:space="preserve"> </w:t>
      </w:r>
      <w:r w:rsidRPr="00F629B4">
        <w:rPr>
          <w:rFonts w:cs="Arial"/>
          <w:color w:val="231F20"/>
          <w:spacing w:val="2"/>
          <w:lang w:val="nl-NL"/>
        </w:rPr>
        <w:t>een</w:t>
      </w:r>
      <w:r w:rsidRPr="00F629B4">
        <w:rPr>
          <w:rFonts w:cs="Arial"/>
          <w:color w:val="231F20"/>
          <w:spacing w:val="15"/>
          <w:lang w:val="nl-NL"/>
        </w:rPr>
        <w:t xml:space="preserve"> </w:t>
      </w:r>
      <w:r w:rsidRPr="00F629B4">
        <w:rPr>
          <w:rFonts w:cs="Arial"/>
          <w:color w:val="231F20"/>
          <w:spacing w:val="3"/>
          <w:lang w:val="nl-NL"/>
        </w:rPr>
        <w:t>berekening,</w:t>
      </w:r>
      <w:r w:rsidRPr="00F629B4">
        <w:rPr>
          <w:rFonts w:cs="Arial"/>
          <w:color w:val="231F20"/>
          <w:spacing w:val="15"/>
          <w:lang w:val="nl-NL"/>
        </w:rPr>
        <w:t xml:space="preserve"> </w:t>
      </w:r>
      <w:r w:rsidRPr="00F629B4">
        <w:rPr>
          <w:rFonts w:cs="Arial"/>
          <w:color w:val="231F20"/>
          <w:spacing w:val="3"/>
          <w:lang w:val="nl-NL"/>
        </w:rPr>
        <w:t>gebaseerd</w:t>
      </w:r>
      <w:r w:rsidRPr="00F629B4">
        <w:rPr>
          <w:rFonts w:cs="Arial"/>
          <w:color w:val="231F20"/>
          <w:spacing w:val="15"/>
          <w:lang w:val="nl-NL"/>
        </w:rPr>
        <w:t xml:space="preserve"> </w:t>
      </w:r>
      <w:r w:rsidRPr="00F629B4">
        <w:rPr>
          <w:rFonts w:cs="Arial"/>
          <w:color w:val="231F20"/>
          <w:spacing w:val="1"/>
          <w:lang w:val="nl-NL"/>
        </w:rPr>
        <w:t>op</w:t>
      </w:r>
      <w:r w:rsidRPr="00F629B4">
        <w:rPr>
          <w:rFonts w:cs="Arial"/>
          <w:color w:val="231F20"/>
          <w:spacing w:val="15"/>
          <w:lang w:val="nl-NL"/>
        </w:rPr>
        <w:t xml:space="preserve"> </w:t>
      </w:r>
      <w:r w:rsidRPr="00F629B4">
        <w:rPr>
          <w:rFonts w:cs="Arial"/>
          <w:color w:val="231F20"/>
          <w:spacing w:val="3"/>
          <w:lang w:val="nl-NL"/>
        </w:rPr>
        <w:t>tabel</w:t>
      </w:r>
      <w:r w:rsidRPr="00F629B4">
        <w:rPr>
          <w:rFonts w:cs="Arial"/>
          <w:color w:val="231F20"/>
          <w:spacing w:val="15"/>
          <w:lang w:val="nl-NL"/>
        </w:rPr>
        <w:t xml:space="preserve"> </w:t>
      </w:r>
      <w:r w:rsidRPr="00F629B4">
        <w:rPr>
          <w:rFonts w:cs="Arial"/>
          <w:color w:val="231F20"/>
          <w:spacing w:val="5"/>
          <w:lang w:val="nl-NL"/>
        </w:rPr>
        <w:t>1.</w:t>
      </w:r>
    </w:p>
    <w:p w14:paraId="0CE5E72A" w14:textId="77777777" w:rsidR="00D2040D" w:rsidRPr="00F629B4" w:rsidRDefault="00D2040D" w:rsidP="00C8469F">
      <w:pPr>
        <w:pStyle w:val="Plattetekst"/>
        <w:spacing w:before="2"/>
        <w:ind w:left="567" w:right="-261" w:hanging="567"/>
        <w:rPr>
          <w:rFonts w:cs="Arial"/>
          <w:lang w:val="nl-NL"/>
        </w:rPr>
      </w:pPr>
    </w:p>
    <w:p w14:paraId="4379BA65" w14:textId="09E388DA"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Niet alle mensen zijn even risico-avers. Daardoor verschilt de waarde die iemand toekent aan het opheffen van een risico door middel van een</w:t>
      </w:r>
      <w:r w:rsidR="000E18B9">
        <w:rPr>
          <w:rFonts w:cs="Arial"/>
          <w:color w:val="231F20"/>
          <w:lang w:val="nl-NL"/>
        </w:rPr>
        <w:t xml:space="preserve"> </w:t>
      </w:r>
      <w:r w:rsidRPr="00F629B4">
        <w:rPr>
          <w:rFonts w:cs="Arial"/>
          <w:color w:val="231F20"/>
          <w:lang w:val="nl-NL"/>
        </w:rPr>
        <w:t xml:space="preserve">verzekering. In een debat stelt een </w:t>
      </w:r>
      <w:r w:rsidRPr="00F629B4">
        <w:rPr>
          <w:rFonts w:cs="Arial"/>
          <w:color w:val="231F20"/>
          <w:lang w:val="nl-NL"/>
        </w:rPr>
        <w:lastRenderedPageBreak/>
        <w:t>voorstander van het verplicht stellen</w:t>
      </w:r>
      <w:r w:rsidR="000E18B9">
        <w:rPr>
          <w:rFonts w:cs="Arial"/>
          <w:color w:val="231F20"/>
          <w:lang w:val="nl-NL"/>
        </w:rPr>
        <w:t xml:space="preserve"> </w:t>
      </w:r>
      <w:r w:rsidRPr="00F629B4">
        <w:rPr>
          <w:rFonts w:cs="Arial"/>
          <w:color w:val="231F20"/>
          <w:spacing w:val="2"/>
          <w:lang w:val="nl-NL"/>
        </w:rPr>
        <w:t xml:space="preserve">van een </w:t>
      </w:r>
      <w:r w:rsidRPr="00F629B4">
        <w:rPr>
          <w:rFonts w:cs="Arial"/>
          <w:color w:val="231F20"/>
          <w:spacing w:val="3"/>
          <w:lang w:val="nl-NL"/>
        </w:rPr>
        <w:t>collectieve ziektekostenverzekering</w:t>
      </w:r>
      <w:r w:rsidR="000E18B9">
        <w:rPr>
          <w:rFonts w:cs="Arial"/>
          <w:color w:val="231F20"/>
          <w:spacing w:val="3"/>
          <w:lang w:val="nl-NL"/>
        </w:rPr>
        <w:t xml:space="preserve"> </w:t>
      </w:r>
      <w:r w:rsidRPr="00F629B4">
        <w:rPr>
          <w:rFonts w:cs="Arial"/>
          <w:color w:val="231F20"/>
          <w:spacing w:val="2"/>
          <w:lang w:val="nl-NL"/>
        </w:rPr>
        <w:t xml:space="preserve">dat </w:t>
      </w:r>
      <w:r w:rsidRPr="00F629B4">
        <w:rPr>
          <w:rFonts w:cs="Arial"/>
          <w:color w:val="231F20"/>
          <w:spacing w:val="3"/>
          <w:lang w:val="nl-NL"/>
        </w:rPr>
        <w:t xml:space="preserve">daarmee </w:t>
      </w:r>
      <w:r w:rsidRPr="00F629B4">
        <w:rPr>
          <w:rFonts w:cs="Arial"/>
          <w:color w:val="231F20"/>
          <w:spacing w:val="1"/>
          <w:lang w:val="nl-NL"/>
        </w:rPr>
        <w:t xml:space="preserve">de </w:t>
      </w:r>
      <w:r w:rsidRPr="00F629B4">
        <w:rPr>
          <w:rFonts w:cs="Arial"/>
          <w:color w:val="231F20"/>
          <w:spacing w:val="3"/>
          <w:lang w:val="nl-NL"/>
        </w:rPr>
        <w:t xml:space="preserve">premies </w:t>
      </w:r>
      <w:r w:rsidRPr="00F629B4">
        <w:rPr>
          <w:rFonts w:cs="Arial"/>
          <w:color w:val="231F20"/>
          <w:spacing w:val="5"/>
          <w:lang w:val="nl-NL"/>
        </w:rPr>
        <w:t xml:space="preserve">laag </w:t>
      </w:r>
      <w:r w:rsidRPr="00F629B4">
        <w:rPr>
          <w:rFonts w:cs="Arial"/>
          <w:color w:val="231F20"/>
          <w:spacing w:val="3"/>
          <w:lang w:val="nl-NL"/>
        </w:rPr>
        <w:t xml:space="preserve">kunnen blijven. </w:t>
      </w:r>
      <w:r w:rsidRPr="00F629B4">
        <w:rPr>
          <w:rFonts w:cs="Arial"/>
          <w:color w:val="231F20"/>
          <w:spacing w:val="2"/>
          <w:lang w:val="nl-NL"/>
        </w:rPr>
        <w:t xml:space="preserve">Een </w:t>
      </w:r>
      <w:r w:rsidRPr="00F629B4">
        <w:rPr>
          <w:rFonts w:cs="Arial"/>
          <w:color w:val="231F20"/>
          <w:spacing w:val="3"/>
          <w:lang w:val="nl-NL"/>
        </w:rPr>
        <w:t xml:space="preserve">tegenstander reageert: </w:t>
      </w:r>
      <w:r w:rsidRPr="00F629B4">
        <w:rPr>
          <w:rFonts w:cs="Arial"/>
          <w:color w:val="231F20"/>
          <w:spacing w:val="2"/>
          <w:lang w:val="nl-NL"/>
        </w:rPr>
        <w:t xml:space="preserve">“Bij zo’n </w:t>
      </w:r>
      <w:r w:rsidRPr="00F629B4">
        <w:rPr>
          <w:rFonts w:cs="Arial"/>
          <w:color w:val="231F20"/>
          <w:spacing w:val="3"/>
          <w:lang w:val="nl-NL"/>
        </w:rPr>
        <w:t xml:space="preserve">verplichting </w:t>
      </w:r>
      <w:r w:rsidRPr="00F629B4">
        <w:rPr>
          <w:rFonts w:cs="Arial"/>
          <w:color w:val="231F20"/>
          <w:spacing w:val="2"/>
          <w:lang w:val="nl-NL"/>
        </w:rPr>
        <w:t xml:space="preserve">moet </w:t>
      </w:r>
      <w:r w:rsidRPr="00F629B4">
        <w:rPr>
          <w:rFonts w:cs="Arial"/>
          <w:color w:val="231F20"/>
          <w:spacing w:val="5"/>
          <w:lang w:val="nl-NL"/>
        </w:rPr>
        <w:t xml:space="preserve">je </w:t>
      </w:r>
      <w:r w:rsidRPr="00F629B4">
        <w:rPr>
          <w:rFonts w:cs="Arial"/>
          <w:color w:val="231F20"/>
          <w:spacing w:val="2"/>
          <w:lang w:val="nl-NL"/>
        </w:rPr>
        <w:t>wel</w:t>
      </w:r>
      <w:r w:rsidRPr="00F629B4">
        <w:rPr>
          <w:rFonts w:cs="Arial"/>
          <w:color w:val="231F20"/>
          <w:spacing w:val="15"/>
          <w:lang w:val="nl-NL"/>
        </w:rPr>
        <w:t xml:space="preserve"> </w:t>
      </w:r>
      <w:r w:rsidRPr="00F629B4">
        <w:rPr>
          <w:rFonts w:cs="Arial"/>
          <w:color w:val="231F20"/>
          <w:spacing w:val="3"/>
          <w:lang w:val="nl-NL"/>
        </w:rPr>
        <w:t>kijken</w:t>
      </w:r>
      <w:r w:rsidRPr="00F629B4">
        <w:rPr>
          <w:rFonts w:cs="Arial"/>
          <w:color w:val="231F20"/>
          <w:spacing w:val="15"/>
          <w:lang w:val="nl-NL"/>
        </w:rPr>
        <w:t xml:space="preserve"> </w:t>
      </w:r>
      <w:r w:rsidRPr="00F629B4">
        <w:rPr>
          <w:rFonts w:cs="Arial"/>
          <w:color w:val="231F20"/>
          <w:spacing w:val="2"/>
          <w:lang w:val="nl-NL"/>
        </w:rPr>
        <w:t>naar</w:t>
      </w:r>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5"/>
          <w:lang w:val="nl-NL"/>
        </w:rPr>
        <w:t xml:space="preserve"> </w:t>
      </w:r>
      <w:r w:rsidRPr="00F629B4">
        <w:rPr>
          <w:rFonts w:cs="Arial"/>
          <w:color w:val="231F20"/>
          <w:spacing w:val="3"/>
          <w:lang w:val="nl-NL"/>
        </w:rPr>
        <w:t>betalingsbereidheid.</w:t>
      </w:r>
      <w:r w:rsidRPr="00F629B4">
        <w:rPr>
          <w:rFonts w:cs="Arial"/>
          <w:color w:val="231F20"/>
          <w:spacing w:val="15"/>
          <w:lang w:val="nl-NL"/>
        </w:rPr>
        <w:t xml:space="preserve"> </w:t>
      </w:r>
      <w:r w:rsidRPr="00F629B4">
        <w:rPr>
          <w:rFonts w:cs="Arial"/>
          <w:color w:val="231F20"/>
          <w:spacing w:val="2"/>
          <w:lang w:val="nl-NL"/>
        </w:rPr>
        <w:t>Het</w:t>
      </w:r>
      <w:r w:rsidRPr="00F629B4">
        <w:rPr>
          <w:rFonts w:cs="Arial"/>
          <w:color w:val="231F20"/>
          <w:spacing w:val="15"/>
          <w:lang w:val="nl-NL"/>
        </w:rPr>
        <w:t xml:space="preserve"> </w:t>
      </w:r>
      <w:r w:rsidRPr="00F629B4">
        <w:rPr>
          <w:rFonts w:cs="Arial"/>
          <w:color w:val="231F20"/>
          <w:spacing w:val="3"/>
          <w:lang w:val="nl-NL"/>
        </w:rPr>
        <w:t>verplicht</w:t>
      </w:r>
      <w:r w:rsidRPr="00F629B4">
        <w:rPr>
          <w:rFonts w:cs="Arial"/>
          <w:color w:val="231F20"/>
          <w:spacing w:val="15"/>
          <w:lang w:val="nl-NL"/>
        </w:rPr>
        <w:t xml:space="preserve"> </w:t>
      </w:r>
      <w:r w:rsidRPr="00F629B4">
        <w:rPr>
          <w:rFonts w:cs="Arial"/>
          <w:color w:val="231F20"/>
          <w:spacing w:val="3"/>
          <w:lang w:val="nl-NL"/>
        </w:rPr>
        <w:t>stellen</w:t>
      </w:r>
      <w:r w:rsidRPr="00F629B4">
        <w:rPr>
          <w:rFonts w:cs="Arial"/>
          <w:color w:val="231F20"/>
          <w:spacing w:val="15"/>
          <w:lang w:val="nl-NL"/>
        </w:rPr>
        <w:t xml:space="preserve"> </w:t>
      </w:r>
      <w:r w:rsidRPr="00F629B4">
        <w:rPr>
          <w:rFonts w:cs="Arial"/>
          <w:color w:val="231F20"/>
          <w:spacing w:val="2"/>
          <w:lang w:val="nl-NL"/>
        </w:rPr>
        <w:t>van</w:t>
      </w:r>
      <w:r w:rsidRPr="00F629B4">
        <w:rPr>
          <w:rFonts w:cs="Arial"/>
          <w:color w:val="231F20"/>
          <w:spacing w:val="15"/>
          <w:lang w:val="nl-NL"/>
        </w:rPr>
        <w:t xml:space="preserve"> </w:t>
      </w:r>
      <w:r w:rsidRPr="00F629B4">
        <w:rPr>
          <w:rFonts w:cs="Arial"/>
          <w:color w:val="231F20"/>
          <w:spacing w:val="5"/>
          <w:lang w:val="nl-NL"/>
        </w:rPr>
        <w:t>deze</w:t>
      </w:r>
      <w:r w:rsidR="000E18B9">
        <w:rPr>
          <w:rFonts w:cs="Arial"/>
          <w:color w:val="231F20"/>
          <w:spacing w:val="5"/>
          <w:lang w:val="nl-NL"/>
        </w:rPr>
        <w:t xml:space="preserve"> </w:t>
      </w:r>
      <w:r w:rsidRPr="00F629B4">
        <w:rPr>
          <w:rFonts w:cs="Arial"/>
          <w:color w:val="231F20"/>
          <w:lang w:val="nl-NL"/>
        </w:rPr>
        <w:t>verzekering kan ook een negatief effect hebben op het totale consumentensurplus!”</w:t>
      </w:r>
    </w:p>
    <w:p w14:paraId="2FF07CA0" w14:textId="77777777" w:rsidR="00D2040D" w:rsidRPr="00F629B4" w:rsidRDefault="00D2040D" w:rsidP="00C8469F">
      <w:pPr>
        <w:pStyle w:val="Plattetekst"/>
        <w:ind w:left="567" w:right="-261" w:hanging="567"/>
        <w:rPr>
          <w:rFonts w:cs="Arial"/>
          <w:lang w:val="nl-NL"/>
        </w:rPr>
      </w:pPr>
    </w:p>
    <w:p w14:paraId="37E9C7FD" w14:textId="691571C8" w:rsidR="00D2040D" w:rsidRPr="00F629B4" w:rsidRDefault="00D2040D" w:rsidP="00C8469F">
      <w:pPr>
        <w:pStyle w:val="Plattetekst"/>
        <w:tabs>
          <w:tab w:val="left" w:pos="562"/>
          <w:tab w:val="left" w:pos="1077"/>
        </w:tabs>
        <w:spacing w:before="1"/>
        <w:ind w:left="567" w:right="-261" w:hanging="567"/>
        <w:rPr>
          <w:rFonts w:cs="Arial"/>
          <w:lang w:val="nl-NL"/>
        </w:rPr>
      </w:pPr>
      <w:r w:rsidRPr="00F629B4">
        <w:rPr>
          <w:rFonts w:cs="Arial"/>
          <w:b/>
          <w:color w:val="231F20"/>
          <w:spacing w:val="1"/>
          <w:lang w:val="nl-NL"/>
        </w:rPr>
        <w:t>23</w:t>
      </w:r>
      <w:r w:rsidRPr="00F629B4">
        <w:rPr>
          <w:rFonts w:cs="Arial"/>
          <w:b/>
          <w:color w:val="231F20"/>
          <w:spacing w:val="1"/>
          <w:lang w:val="nl-NL"/>
        </w:rPr>
        <w:tab/>
      </w:r>
      <w:r w:rsidRPr="00F629B4">
        <w:rPr>
          <w:rFonts w:cs="Arial"/>
          <w:color w:val="231F20"/>
          <w:spacing w:val="3"/>
          <w:lang w:val="nl-NL"/>
        </w:rPr>
        <w:t xml:space="preserve">Beargumenteer </w:t>
      </w:r>
      <w:r w:rsidRPr="00F629B4">
        <w:rPr>
          <w:rFonts w:cs="Arial"/>
          <w:color w:val="231F20"/>
          <w:spacing w:val="1"/>
          <w:lang w:val="nl-NL"/>
        </w:rPr>
        <w:t xml:space="preserve">de </w:t>
      </w:r>
      <w:r w:rsidRPr="00F629B4">
        <w:rPr>
          <w:rFonts w:cs="Arial"/>
          <w:color w:val="231F20"/>
          <w:spacing w:val="3"/>
          <w:lang w:val="nl-NL"/>
        </w:rPr>
        <w:t xml:space="preserve">stelling </w:t>
      </w:r>
      <w:r w:rsidRPr="00F629B4">
        <w:rPr>
          <w:rFonts w:cs="Arial"/>
          <w:color w:val="231F20"/>
          <w:spacing w:val="2"/>
          <w:lang w:val="nl-NL"/>
        </w:rPr>
        <w:t xml:space="preserve">van </w:t>
      </w:r>
      <w:r w:rsidRPr="00F629B4">
        <w:rPr>
          <w:rFonts w:cs="Arial"/>
          <w:color w:val="231F20"/>
          <w:spacing w:val="1"/>
          <w:lang w:val="nl-NL"/>
        </w:rPr>
        <w:t>de</w:t>
      </w:r>
      <w:r w:rsidRPr="00F629B4">
        <w:rPr>
          <w:rFonts w:cs="Arial"/>
          <w:color w:val="231F20"/>
          <w:spacing w:val="60"/>
          <w:lang w:val="nl-NL"/>
        </w:rPr>
        <w:t xml:space="preserve"> </w:t>
      </w:r>
      <w:r w:rsidRPr="00F629B4">
        <w:rPr>
          <w:rFonts w:cs="Arial"/>
          <w:color w:val="231F20"/>
          <w:spacing w:val="5"/>
          <w:lang w:val="nl-NL"/>
        </w:rPr>
        <w:t>voorstander.</w:t>
      </w:r>
    </w:p>
    <w:p w14:paraId="1EAA01CA" w14:textId="77777777" w:rsidR="00D2040D" w:rsidRPr="00F629B4" w:rsidRDefault="00D2040D" w:rsidP="00C8469F">
      <w:pPr>
        <w:pStyle w:val="Plattetekst"/>
        <w:spacing w:before="2"/>
        <w:ind w:left="567" w:right="-261" w:hanging="567"/>
        <w:rPr>
          <w:rFonts w:cs="Arial"/>
          <w:lang w:val="nl-NL"/>
        </w:rPr>
      </w:pPr>
    </w:p>
    <w:p w14:paraId="7B1363CB" w14:textId="6068D3D5" w:rsidR="00D2040D" w:rsidRPr="00F629B4" w:rsidRDefault="00D2040D" w:rsidP="00C8469F">
      <w:pPr>
        <w:pStyle w:val="Plattetekst"/>
        <w:tabs>
          <w:tab w:val="left" w:pos="562"/>
          <w:tab w:val="left" w:pos="1077"/>
        </w:tabs>
        <w:ind w:left="567" w:right="-261" w:hanging="567"/>
        <w:rPr>
          <w:rFonts w:cs="Arial"/>
          <w:lang w:val="nl-NL"/>
        </w:rPr>
      </w:pPr>
      <w:r w:rsidRPr="00F629B4">
        <w:rPr>
          <w:rFonts w:cs="Arial"/>
          <w:b/>
          <w:color w:val="231F20"/>
          <w:spacing w:val="1"/>
          <w:lang w:val="nl-NL"/>
        </w:rPr>
        <w:t>24</w:t>
      </w:r>
      <w:r w:rsidRPr="00F629B4">
        <w:rPr>
          <w:rFonts w:cs="Arial"/>
          <w:b/>
          <w:color w:val="231F20"/>
          <w:spacing w:val="1"/>
          <w:lang w:val="nl-NL"/>
        </w:rPr>
        <w:tab/>
      </w:r>
      <w:r w:rsidRPr="00F629B4">
        <w:rPr>
          <w:rFonts w:cs="Arial"/>
          <w:color w:val="231F20"/>
          <w:spacing w:val="3"/>
          <w:lang w:val="nl-NL"/>
        </w:rPr>
        <w:t xml:space="preserve">Beargumenteer </w:t>
      </w:r>
      <w:r w:rsidRPr="00F629B4">
        <w:rPr>
          <w:rFonts w:cs="Arial"/>
          <w:color w:val="231F20"/>
          <w:spacing w:val="1"/>
          <w:lang w:val="nl-NL"/>
        </w:rPr>
        <w:t xml:space="preserve">de </w:t>
      </w:r>
      <w:r w:rsidRPr="00F629B4">
        <w:rPr>
          <w:rFonts w:cs="Arial"/>
          <w:color w:val="231F20"/>
          <w:spacing w:val="3"/>
          <w:lang w:val="nl-NL"/>
        </w:rPr>
        <w:t xml:space="preserve">stelling </w:t>
      </w:r>
      <w:r w:rsidRPr="00F629B4">
        <w:rPr>
          <w:rFonts w:cs="Arial"/>
          <w:color w:val="231F20"/>
          <w:spacing w:val="2"/>
          <w:lang w:val="nl-NL"/>
        </w:rPr>
        <w:t xml:space="preserve">van </w:t>
      </w:r>
      <w:proofErr w:type="gramStart"/>
      <w:r w:rsidRPr="00F629B4">
        <w:rPr>
          <w:rFonts w:cs="Arial"/>
          <w:color w:val="231F20"/>
          <w:spacing w:val="1"/>
          <w:lang w:val="nl-NL"/>
        </w:rPr>
        <w:t xml:space="preserve">de </w:t>
      </w:r>
      <w:r w:rsidRPr="00F629B4">
        <w:rPr>
          <w:rFonts w:cs="Arial"/>
          <w:color w:val="231F20"/>
          <w:spacing w:val="5"/>
          <w:lang w:val="nl-NL"/>
        </w:rPr>
        <w:t xml:space="preserve"> tegenstander</w:t>
      </w:r>
      <w:proofErr w:type="gramEnd"/>
      <w:r w:rsidRPr="00F629B4">
        <w:rPr>
          <w:rFonts w:cs="Arial"/>
          <w:color w:val="231F20"/>
          <w:spacing w:val="5"/>
          <w:lang w:val="nl-NL"/>
        </w:rPr>
        <w:t>.</w:t>
      </w:r>
    </w:p>
    <w:p w14:paraId="31E8528A" w14:textId="77777777" w:rsidR="00D2040D" w:rsidRPr="00F629B4" w:rsidRDefault="00D2040D" w:rsidP="00C8469F">
      <w:pPr>
        <w:pStyle w:val="Plattetekst"/>
        <w:ind w:left="567" w:right="-261" w:hanging="567"/>
        <w:rPr>
          <w:rFonts w:cs="Arial"/>
          <w:lang w:val="nl-NL"/>
        </w:rPr>
      </w:pPr>
    </w:p>
    <w:p w14:paraId="203D5EB3" w14:textId="77777777" w:rsidR="000E18B9" w:rsidRPr="0045626B" w:rsidRDefault="000E18B9" w:rsidP="00C8469F">
      <w:pPr>
        <w:ind w:right="-261"/>
        <w:rPr>
          <w:rFonts w:ascii="Arial" w:eastAsia="Arial" w:hAnsi="Arial" w:cs="Arial"/>
          <w:b/>
          <w:color w:val="231F20"/>
          <w:spacing w:val="5"/>
        </w:rPr>
      </w:pPr>
      <w:r>
        <w:rPr>
          <w:rFonts w:cs="Arial"/>
          <w:b/>
          <w:color w:val="231F20"/>
          <w:spacing w:val="5"/>
        </w:rPr>
        <w:br w:type="page"/>
      </w:r>
    </w:p>
    <w:p w14:paraId="3ED8C776" w14:textId="17B25A01" w:rsidR="00D2040D" w:rsidRPr="00F629B4" w:rsidRDefault="000E18B9" w:rsidP="00C8469F">
      <w:pPr>
        <w:pStyle w:val="Plattetekst"/>
        <w:spacing w:before="5"/>
        <w:ind w:left="567" w:right="-261" w:hanging="567"/>
        <w:rPr>
          <w:rFonts w:cs="Arial"/>
          <w:b/>
          <w:lang w:val="nl-NL"/>
        </w:rPr>
      </w:pPr>
      <w:r>
        <w:rPr>
          <w:rFonts w:cs="Arial"/>
          <w:b/>
          <w:lang w:val="nl-NL"/>
        </w:rPr>
        <w:lastRenderedPageBreak/>
        <w:t>Opgave 6</w:t>
      </w:r>
      <w:r>
        <w:rPr>
          <w:rFonts w:cs="Arial"/>
          <w:b/>
          <w:lang w:val="nl-NL"/>
        </w:rPr>
        <w:tab/>
        <w:t>Toch nog sparen?</w:t>
      </w:r>
    </w:p>
    <w:p w14:paraId="60B07186" w14:textId="3723A442" w:rsidR="00D2040D" w:rsidRPr="00F629B4" w:rsidRDefault="00D2040D" w:rsidP="00C8469F">
      <w:pPr>
        <w:pStyle w:val="Plattetekst"/>
        <w:spacing w:before="92"/>
        <w:ind w:left="567" w:right="-261"/>
        <w:rPr>
          <w:rFonts w:cs="Arial"/>
          <w:lang w:val="nl-NL"/>
        </w:rPr>
      </w:pPr>
      <w:r w:rsidRPr="00F629B4">
        <w:rPr>
          <w:rFonts w:cs="Arial"/>
          <w:color w:val="231F20"/>
          <w:lang w:val="nl-NL"/>
        </w:rPr>
        <w:t>Na de kredietcrisis in 2008 zijn de spaartegoeden van huishoudens</w:t>
      </w:r>
      <w:r w:rsidR="000E18B9">
        <w:rPr>
          <w:rFonts w:cs="Arial"/>
          <w:color w:val="231F20"/>
          <w:lang w:val="nl-NL"/>
        </w:rPr>
        <w:t xml:space="preserve"> </w:t>
      </w:r>
      <w:r w:rsidRPr="00F629B4">
        <w:rPr>
          <w:rFonts w:cs="Arial"/>
          <w:color w:val="231F20"/>
          <w:lang w:val="nl-NL"/>
        </w:rPr>
        <w:t>toegenomen van € 240 miljard aan het eind van dat jaar tot € 328 miljard aan het eind van 2012. Per jaar komt dat neer op een toename van ruim</w:t>
      </w:r>
      <w:r w:rsidR="000E18B9">
        <w:rPr>
          <w:rFonts w:cs="Arial"/>
          <w:color w:val="231F20"/>
          <w:lang w:val="nl-NL"/>
        </w:rPr>
        <w:t xml:space="preserve"> </w:t>
      </w:r>
      <w:r w:rsidRPr="00F629B4">
        <w:rPr>
          <w:rFonts w:cs="Arial"/>
          <w:color w:val="231F20"/>
          <w:lang w:val="nl-NL"/>
        </w:rPr>
        <w:t>€ 20 miljard.</w:t>
      </w:r>
    </w:p>
    <w:p w14:paraId="6C000136" w14:textId="77777777" w:rsidR="00D2040D" w:rsidRPr="00F629B4" w:rsidRDefault="00D2040D" w:rsidP="00C8469F">
      <w:pPr>
        <w:pStyle w:val="Plattetekst"/>
        <w:spacing w:before="2"/>
        <w:ind w:left="567" w:right="-261" w:hanging="567"/>
        <w:rPr>
          <w:rFonts w:cs="Arial"/>
          <w:lang w:val="nl-NL"/>
        </w:rPr>
      </w:pPr>
    </w:p>
    <w:p w14:paraId="73F3DC9B" w14:textId="2ADA8FBE" w:rsidR="00D2040D" w:rsidRPr="00F629B4" w:rsidRDefault="000E18B9" w:rsidP="00C8469F">
      <w:pPr>
        <w:pStyle w:val="Plattetekst"/>
        <w:spacing w:line="261" w:lineRule="auto"/>
        <w:ind w:left="567" w:right="-261"/>
        <w:rPr>
          <w:rFonts w:cs="Arial"/>
          <w:lang w:val="nl-NL"/>
        </w:rPr>
      </w:pPr>
      <w:r>
        <w:rPr>
          <w:rFonts w:cs="Arial"/>
          <w:color w:val="231F20"/>
          <w:lang w:val="nl-NL"/>
        </w:rPr>
        <w:t>D</w:t>
      </w:r>
      <w:r w:rsidR="00D2040D" w:rsidRPr="00F629B4">
        <w:rPr>
          <w:rFonts w:cs="Arial"/>
          <w:color w:val="231F20"/>
          <w:lang w:val="nl-NL"/>
        </w:rPr>
        <w:t>e nominale rente op spaartegoeden daalde ondertussen van 3% in 2008 naar 2,5% in 2012. De gemiddelde reële rente op spaartegoeden kan</w:t>
      </w:r>
      <w:r>
        <w:rPr>
          <w:rFonts w:cs="Arial"/>
          <w:color w:val="231F20"/>
          <w:lang w:val="nl-NL"/>
        </w:rPr>
        <w:t xml:space="preserve"> </w:t>
      </w:r>
      <w:r w:rsidR="00D2040D" w:rsidRPr="00F629B4">
        <w:rPr>
          <w:rFonts w:cs="Arial"/>
          <w:color w:val="231F20"/>
          <w:lang w:val="nl-NL"/>
        </w:rPr>
        <w:t>worden gezien als een maatstaf voor de tijdsvoorkeur binnen een</w:t>
      </w:r>
      <w:r>
        <w:rPr>
          <w:rFonts w:cs="Arial"/>
          <w:color w:val="231F20"/>
          <w:lang w:val="nl-NL"/>
        </w:rPr>
        <w:t xml:space="preserve"> </w:t>
      </w:r>
      <w:r w:rsidR="00D2040D" w:rsidRPr="00F629B4">
        <w:rPr>
          <w:rFonts w:cs="Arial"/>
          <w:color w:val="231F20"/>
          <w:spacing w:val="3"/>
          <w:lang w:val="nl-NL"/>
        </w:rPr>
        <w:t xml:space="preserve">samenleving. Huishoudens lijken </w:t>
      </w:r>
      <w:r w:rsidR="00D2040D" w:rsidRPr="00F629B4">
        <w:rPr>
          <w:rFonts w:cs="Arial"/>
          <w:color w:val="231F20"/>
          <w:spacing w:val="2"/>
          <w:lang w:val="nl-NL"/>
        </w:rPr>
        <w:t xml:space="preserve">niet </w:t>
      </w:r>
      <w:r w:rsidR="00D2040D" w:rsidRPr="00F629B4">
        <w:rPr>
          <w:rFonts w:cs="Arial"/>
          <w:color w:val="231F20"/>
          <w:spacing w:val="1"/>
          <w:lang w:val="nl-NL"/>
        </w:rPr>
        <w:t xml:space="preserve">zo </w:t>
      </w:r>
      <w:r w:rsidR="00D2040D" w:rsidRPr="00F629B4">
        <w:rPr>
          <w:rFonts w:cs="Arial"/>
          <w:color w:val="231F20"/>
          <w:spacing w:val="3"/>
          <w:lang w:val="nl-NL"/>
        </w:rPr>
        <w:t xml:space="preserve">zwaar </w:t>
      </w:r>
      <w:r w:rsidR="00D2040D" w:rsidRPr="00F629B4">
        <w:rPr>
          <w:rFonts w:cs="Arial"/>
          <w:color w:val="231F20"/>
          <w:spacing w:val="2"/>
          <w:lang w:val="nl-NL"/>
        </w:rPr>
        <w:t xml:space="preserve">meer </w:t>
      </w:r>
      <w:r w:rsidR="00D2040D" w:rsidRPr="00F629B4">
        <w:rPr>
          <w:rFonts w:cs="Arial"/>
          <w:color w:val="231F20"/>
          <w:spacing w:val="1"/>
          <w:lang w:val="nl-NL"/>
        </w:rPr>
        <w:t xml:space="preserve">te </w:t>
      </w:r>
      <w:r w:rsidR="00D2040D" w:rsidRPr="00F629B4">
        <w:rPr>
          <w:rFonts w:cs="Arial"/>
          <w:color w:val="231F20"/>
          <w:spacing w:val="3"/>
          <w:lang w:val="nl-NL"/>
        </w:rPr>
        <w:t xml:space="preserve">tillen </w:t>
      </w:r>
      <w:r w:rsidR="00D2040D" w:rsidRPr="00F629B4">
        <w:rPr>
          <w:rFonts w:cs="Arial"/>
          <w:color w:val="231F20"/>
          <w:spacing w:val="2"/>
          <w:lang w:val="nl-NL"/>
        </w:rPr>
        <w:t xml:space="preserve">aan </w:t>
      </w:r>
      <w:r w:rsidR="00D2040D" w:rsidRPr="00F629B4">
        <w:rPr>
          <w:rFonts w:cs="Arial"/>
          <w:color w:val="231F20"/>
          <w:spacing w:val="5"/>
          <w:lang w:val="nl-NL"/>
        </w:rPr>
        <w:t xml:space="preserve">het </w:t>
      </w:r>
      <w:r w:rsidR="00D2040D" w:rsidRPr="00F629B4">
        <w:rPr>
          <w:rFonts w:cs="Arial"/>
          <w:color w:val="231F20"/>
          <w:spacing w:val="3"/>
          <w:lang w:val="nl-NL"/>
        </w:rPr>
        <w:t xml:space="preserve">ongemak </w:t>
      </w:r>
      <w:r w:rsidR="00D2040D" w:rsidRPr="00F629B4">
        <w:rPr>
          <w:rFonts w:cs="Arial"/>
          <w:color w:val="231F20"/>
          <w:spacing w:val="2"/>
          <w:lang w:val="nl-NL"/>
        </w:rPr>
        <w:t xml:space="preserve">van het </w:t>
      </w:r>
      <w:r w:rsidR="00D2040D" w:rsidRPr="00F629B4">
        <w:rPr>
          <w:rFonts w:cs="Arial"/>
          <w:color w:val="231F20"/>
          <w:spacing w:val="3"/>
          <w:lang w:val="nl-NL"/>
        </w:rPr>
        <w:t xml:space="preserve">uitstellen </w:t>
      </w:r>
      <w:r w:rsidR="00D2040D" w:rsidRPr="00F629B4">
        <w:rPr>
          <w:rFonts w:cs="Arial"/>
          <w:color w:val="231F20"/>
          <w:spacing w:val="2"/>
          <w:lang w:val="nl-NL"/>
        </w:rPr>
        <w:t>van</w:t>
      </w:r>
      <w:r w:rsidR="00D2040D" w:rsidRPr="00F629B4">
        <w:rPr>
          <w:rFonts w:cs="Arial"/>
          <w:color w:val="231F20"/>
          <w:spacing w:val="55"/>
          <w:lang w:val="nl-NL"/>
        </w:rPr>
        <w:t xml:space="preserve"> </w:t>
      </w:r>
      <w:r w:rsidR="00D2040D" w:rsidRPr="00F629B4">
        <w:rPr>
          <w:rFonts w:cs="Arial"/>
          <w:color w:val="231F20"/>
          <w:spacing w:val="5"/>
          <w:lang w:val="nl-NL"/>
        </w:rPr>
        <w:t>consumptie.</w:t>
      </w:r>
    </w:p>
    <w:p w14:paraId="6D631952" w14:textId="77777777" w:rsidR="00D2040D" w:rsidRPr="00F629B4" w:rsidRDefault="00D2040D" w:rsidP="00C8469F">
      <w:pPr>
        <w:pStyle w:val="Plattetekst"/>
        <w:ind w:left="567" w:right="-261" w:hanging="567"/>
        <w:rPr>
          <w:rFonts w:cs="Arial"/>
          <w:lang w:val="nl-NL"/>
        </w:rPr>
      </w:pPr>
    </w:p>
    <w:p w14:paraId="2617F866" w14:textId="5686B55F" w:rsidR="00D2040D" w:rsidRPr="00F629B4" w:rsidRDefault="00D2040D" w:rsidP="00C8469F">
      <w:pPr>
        <w:pStyle w:val="Plattetekst"/>
        <w:ind w:left="567" w:right="-261"/>
        <w:rPr>
          <w:rFonts w:cs="Arial"/>
          <w:lang w:val="nl-NL"/>
        </w:rPr>
      </w:pPr>
      <w:r w:rsidRPr="00F629B4">
        <w:rPr>
          <w:rFonts w:cs="Arial"/>
          <w:color w:val="231F20"/>
          <w:lang w:val="nl-NL"/>
        </w:rPr>
        <w:t xml:space="preserve">Econoom </w:t>
      </w:r>
      <w:proofErr w:type="spellStart"/>
      <w:r w:rsidRPr="00F629B4">
        <w:rPr>
          <w:rFonts w:cs="Arial"/>
          <w:color w:val="231F20"/>
          <w:lang w:val="nl-NL"/>
        </w:rPr>
        <w:t>Spender</w:t>
      </w:r>
      <w:proofErr w:type="spellEnd"/>
      <w:r w:rsidRPr="00F629B4">
        <w:rPr>
          <w:rFonts w:cs="Arial"/>
          <w:color w:val="231F20"/>
          <w:lang w:val="nl-NL"/>
        </w:rPr>
        <w:t xml:space="preserve"> vindt de toegenomen spaarzin </w:t>
      </w:r>
      <w:proofErr w:type="gramStart"/>
      <w:r w:rsidRPr="00F629B4">
        <w:rPr>
          <w:rFonts w:cs="Arial"/>
          <w:color w:val="231F20"/>
          <w:lang w:val="nl-NL"/>
        </w:rPr>
        <w:t>geen  goede</w:t>
      </w:r>
      <w:proofErr w:type="gramEnd"/>
      <w:r w:rsidR="000E18B9">
        <w:rPr>
          <w:rFonts w:cs="Arial"/>
          <w:color w:val="231F20"/>
          <w:lang w:val="nl-NL"/>
        </w:rPr>
        <w:t xml:space="preserve"> </w:t>
      </w:r>
      <w:r w:rsidRPr="00F629B4">
        <w:rPr>
          <w:rFonts w:cs="Arial"/>
          <w:color w:val="231F20"/>
          <w:lang w:val="nl-NL"/>
        </w:rPr>
        <w:t>ontwikkeling, vooral aangezien het land zich nog in een situatie van</w:t>
      </w:r>
      <w:r w:rsidR="000E18B9">
        <w:rPr>
          <w:rFonts w:cs="Arial"/>
          <w:color w:val="231F20"/>
          <w:lang w:val="nl-NL"/>
        </w:rPr>
        <w:t xml:space="preserve"> </w:t>
      </w:r>
      <w:r w:rsidRPr="00F629B4">
        <w:rPr>
          <w:rFonts w:cs="Arial"/>
          <w:color w:val="231F20"/>
          <w:lang w:val="nl-NL"/>
        </w:rPr>
        <w:t>laagconjunctuur bevindt: “Toenemende besparingen in combinatie  met</w:t>
      </w:r>
      <w:r w:rsidR="000E18B9">
        <w:rPr>
          <w:rFonts w:cs="Arial"/>
          <w:color w:val="231F20"/>
          <w:lang w:val="nl-NL"/>
        </w:rPr>
        <w:t xml:space="preserve"> </w:t>
      </w:r>
      <w:r w:rsidRPr="00F629B4">
        <w:rPr>
          <w:rFonts w:cs="Arial"/>
          <w:color w:val="231F20"/>
          <w:lang w:val="nl-NL"/>
        </w:rPr>
        <w:t>aflossingen die gezamenlijk de kredietverlening overtreffen, zullen op de korte termijn hun weerslag hebben op de  maatschappelijke</w:t>
      </w:r>
      <w:r w:rsidR="000E18B9">
        <w:rPr>
          <w:rFonts w:cs="Arial"/>
          <w:color w:val="231F20"/>
          <w:lang w:val="nl-NL"/>
        </w:rPr>
        <w:t xml:space="preserve"> </w:t>
      </w:r>
      <w:r w:rsidRPr="00F629B4">
        <w:rPr>
          <w:rFonts w:cs="Arial"/>
          <w:color w:val="231F20"/>
          <w:lang w:val="nl-NL"/>
        </w:rPr>
        <w:t>geldhoeveelheid.”</w:t>
      </w:r>
    </w:p>
    <w:p w14:paraId="00A11A01" w14:textId="2EB96899" w:rsidR="00D2040D" w:rsidRPr="00F629B4" w:rsidRDefault="00D2040D" w:rsidP="00C8469F">
      <w:pPr>
        <w:pStyle w:val="Plattetekst"/>
        <w:tabs>
          <w:tab w:val="left" w:pos="642"/>
          <w:tab w:val="left" w:pos="1157"/>
        </w:tabs>
        <w:spacing w:before="24" w:line="261" w:lineRule="auto"/>
        <w:ind w:left="567" w:right="-261" w:hanging="567"/>
        <w:rPr>
          <w:rFonts w:cs="Arial"/>
          <w:lang w:val="nl-NL"/>
        </w:rPr>
      </w:pPr>
      <w:r w:rsidRPr="00F629B4">
        <w:rPr>
          <w:rFonts w:cs="Arial"/>
          <w:b/>
          <w:color w:val="231F20"/>
          <w:spacing w:val="1"/>
          <w:lang w:val="nl-NL"/>
        </w:rPr>
        <w:t>25</w:t>
      </w:r>
      <w:r w:rsidRPr="00F629B4">
        <w:rPr>
          <w:rFonts w:cs="Arial"/>
          <w:b/>
          <w:color w:val="231F20"/>
          <w:spacing w:val="1"/>
          <w:lang w:val="nl-NL"/>
        </w:rPr>
        <w:tab/>
      </w:r>
      <w:r w:rsidRPr="00F629B4">
        <w:rPr>
          <w:rFonts w:cs="Arial"/>
          <w:color w:val="231F20"/>
          <w:spacing w:val="2"/>
          <w:lang w:val="nl-NL"/>
        </w:rPr>
        <w:t>Wat</w:t>
      </w:r>
      <w:r w:rsidRPr="00F629B4">
        <w:rPr>
          <w:rFonts w:cs="Arial"/>
          <w:color w:val="231F20"/>
          <w:spacing w:val="12"/>
          <w:lang w:val="nl-NL"/>
        </w:rPr>
        <w:t xml:space="preserve"> </w:t>
      </w:r>
      <w:r w:rsidRPr="00F629B4">
        <w:rPr>
          <w:rFonts w:cs="Arial"/>
          <w:color w:val="231F20"/>
          <w:spacing w:val="2"/>
          <w:lang w:val="nl-NL"/>
        </w:rPr>
        <w:t>zal</w:t>
      </w:r>
      <w:r w:rsidRPr="00F629B4">
        <w:rPr>
          <w:rFonts w:cs="Arial"/>
          <w:color w:val="231F20"/>
          <w:spacing w:val="12"/>
          <w:lang w:val="nl-NL"/>
        </w:rPr>
        <w:t xml:space="preserve"> </w:t>
      </w:r>
      <w:r w:rsidRPr="00F629B4">
        <w:rPr>
          <w:rFonts w:cs="Arial"/>
          <w:color w:val="231F20"/>
          <w:spacing w:val="3"/>
          <w:lang w:val="nl-NL"/>
        </w:rPr>
        <w:t>volgens</w:t>
      </w:r>
      <w:r w:rsidRPr="00F629B4">
        <w:rPr>
          <w:rFonts w:cs="Arial"/>
          <w:color w:val="231F20"/>
          <w:spacing w:val="12"/>
          <w:lang w:val="nl-NL"/>
        </w:rPr>
        <w:t xml:space="preserve"> </w:t>
      </w:r>
      <w:proofErr w:type="spellStart"/>
      <w:r w:rsidRPr="00F629B4">
        <w:rPr>
          <w:rFonts w:cs="Arial"/>
          <w:color w:val="231F20"/>
          <w:spacing w:val="3"/>
          <w:lang w:val="nl-NL"/>
        </w:rPr>
        <w:t>Spender</w:t>
      </w:r>
      <w:proofErr w:type="spellEnd"/>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spacing w:val="3"/>
          <w:lang w:val="nl-NL"/>
        </w:rPr>
        <w:t>effect</w:t>
      </w:r>
      <w:r w:rsidRPr="00F629B4">
        <w:rPr>
          <w:rFonts w:cs="Arial"/>
          <w:color w:val="231F20"/>
          <w:spacing w:val="12"/>
          <w:lang w:val="nl-NL"/>
        </w:rPr>
        <w:t xml:space="preserve"> </w:t>
      </w:r>
      <w:r w:rsidRPr="00F629B4">
        <w:rPr>
          <w:rFonts w:cs="Arial"/>
          <w:color w:val="231F20"/>
          <w:spacing w:val="3"/>
          <w:lang w:val="nl-NL"/>
        </w:rPr>
        <w:t>hiervan</w:t>
      </w:r>
      <w:r w:rsidRPr="00F629B4">
        <w:rPr>
          <w:rFonts w:cs="Arial"/>
          <w:color w:val="231F20"/>
          <w:spacing w:val="12"/>
          <w:lang w:val="nl-NL"/>
        </w:rPr>
        <w:t xml:space="preserve"> </w:t>
      </w:r>
      <w:r w:rsidRPr="00F629B4">
        <w:rPr>
          <w:rFonts w:cs="Arial"/>
          <w:color w:val="231F20"/>
          <w:spacing w:val="2"/>
          <w:lang w:val="nl-NL"/>
        </w:rPr>
        <w:t>zijn</w:t>
      </w:r>
      <w:r w:rsidRPr="00F629B4">
        <w:rPr>
          <w:rFonts w:cs="Arial"/>
          <w:color w:val="231F20"/>
          <w:spacing w:val="12"/>
          <w:lang w:val="nl-NL"/>
        </w:rPr>
        <w:t xml:space="preserve"> </w:t>
      </w:r>
      <w:r w:rsidRPr="00F629B4">
        <w:rPr>
          <w:rFonts w:cs="Arial"/>
          <w:color w:val="231F20"/>
          <w:spacing w:val="1"/>
          <w:lang w:val="nl-NL"/>
        </w:rPr>
        <w:t>op</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omvang</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5"/>
          <w:lang w:val="nl-NL"/>
        </w:rPr>
        <w:t xml:space="preserve">de </w:t>
      </w:r>
      <w:r w:rsidRPr="00F629B4">
        <w:rPr>
          <w:rFonts w:cs="Arial"/>
          <w:color w:val="231F20"/>
          <w:spacing w:val="3"/>
          <w:lang w:val="nl-NL"/>
        </w:rPr>
        <w:t xml:space="preserve">maatschappelijke geldhoeveelheid? Licht </w:t>
      </w:r>
      <w:r w:rsidRPr="00F629B4">
        <w:rPr>
          <w:rFonts w:cs="Arial"/>
          <w:color w:val="231F20"/>
          <w:spacing w:val="2"/>
          <w:lang w:val="nl-NL"/>
        </w:rPr>
        <w:t xml:space="preserve">het </w:t>
      </w:r>
      <w:r w:rsidRPr="00F629B4">
        <w:rPr>
          <w:rFonts w:cs="Arial"/>
          <w:color w:val="231F20"/>
          <w:spacing w:val="3"/>
          <w:lang w:val="nl-NL"/>
        </w:rPr>
        <w:t xml:space="preserve">antwoord </w:t>
      </w:r>
      <w:r w:rsidRPr="00F629B4">
        <w:rPr>
          <w:rFonts w:cs="Arial"/>
          <w:color w:val="231F20"/>
          <w:spacing w:val="5"/>
          <w:lang w:val="nl-NL"/>
        </w:rPr>
        <w:t>toe.</w:t>
      </w:r>
    </w:p>
    <w:p w14:paraId="3F6F4DA3" w14:textId="77777777" w:rsidR="00D2040D" w:rsidRPr="00F629B4" w:rsidRDefault="00D2040D" w:rsidP="00C8469F">
      <w:pPr>
        <w:pStyle w:val="Plattetekst"/>
        <w:ind w:left="567" w:right="-261" w:hanging="567"/>
        <w:rPr>
          <w:rFonts w:cs="Arial"/>
          <w:lang w:val="nl-NL"/>
        </w:rPr>
      </w:pPr>
    </w:p>
    <w:p w14:paraId="2C0245AD" w14:textId="77777777" w:rsidR="00D2040D" w:rsidRPr="00F629B4" w:rsidRDefault="00D2040D" w:rsidP="00C8469F">
      <w:pPr>
        <w:pStyle w:val="Plattetekst"/>
        <w:spacing w:before="1"/>
        <w:ind w:left="567" w:right="-261"/>
        <w:rPr>
          <w:rFonts w:cs="Arial"/>
          <w:lang w:val="nl-NL"/>
        </w:rPr>
      </w:pPr>
      <w:r w:rsidRPr="00F629B4">
        <w:rPr>
          <w:rFonts w:cs="Arial"/>
          <w:color w:val="231F20"/>
          <w:lang w:val="nl-NL"/>
        </w:rPr>
        <w:t>In 2012 stijgt de consumentenprijsindex met 2,5% ten opzichte van 2011.</w:t>
      </w:r>
    </w:p>
    <w:p w14:paraId="6DADFFE0" w14:textId="7EA474DB" w:rsidR="00D2040D" w:rsidRPr="00F629B4" w:rsidRDefault="00D2040D" w:rsidP="00C8469F">
      <w:pPr>
        <w:pStyle w:val="Plattetekst"/>
        <w:spacing w:before="24" w:line="261" w:lineRule="auto"/>
        <w:ind w:left="567" w:right="-261"/>
        <w:rPr>
          <w:rFonts w:cs="Arial"/>
          <w:lang w:val="nl-NL"/>
        </w:rPr>
      </w:pPr>
      <w:r w:rsidRPr="00F629B4">
        <w:rPr>
          <w:rFonts w:cs="Arial"/>
          <w:color w:val="231F20"/>
          <w:lang w:val="nl-NL"/>
        </w:rPr>
        <w:t>Bovendien worden vanaf dat jaar spaartegoeden hoger dan € 21.000 belast met een heffing van 1,2%. Het lijkt erop dat sparen vanaf 2012</w:t>
      </w:r>
      <w:r w:rsidR="00E869FA">
        <w:rPr>
          <w:rFonts w:cs="Arial"/>
          <w:color w:val="231F20"/>
          <w:lang w:val="nl-NL"/>
        </w:rPr>
        <w:t xml:space="preserve"> </w:t>
      </w:r>
      <w:r w:rsidRPr="00F629B4">
        <w:rPr>
          <w:rFonts w:cs="Arial"/>
          <w:color w:val="231F20"/>
          <w:lang w:val="nl-NL"/>
        </w:rPr>
        <w:t>minder aantrekkelijk wordt. Dit is te zien in het voorbeeld van Yvonne de Wit, die in 2012 een spaartegoed heeft van gemiddeld € 35.000.</w:t>
      </w:r>
    </w:p>
    <w:p w14:paraId="473E346D" w14:textId="7D0E7B85" w:rsidR="00D2040D" w:rsidRPr="00F629B4" w:rsidRDefault="00D2040D" w:rsidP="00C8469F">
      <w:pPr>
        <w:pStyle w:val="Plattetekst"/>
        <w:tabs>
          <w:tab w:val="left" w:pos="642"/>
          <w:tab w:val="left" w:pos="1157"/>
        </w:tabs>
        <w:spacing w:line="261" w:lineRule="auto"/>
        <w:ind w:left="567" w:right="-261" w:hanging="567"/>
        <w:rPr>
          <w:rFonts w:cs="Arial"/>
          <w:lang w:val="nl-NL"/>
        </w:rPr>
      </w:pPr>
      <w:r w:rsidRPr="00F629B4">
        <w:rPr>
          <w:rFonts w:cs="Arial"/>
          <w:b/>
          <w:color w:val="231F20"/>
          <w:spacing w:val="1"/>
          <w:lang w:val="nl-NL"/>
        </w:rPr>
        <w:t>26</w:t>
      </w:r>
      <w:r w:rsidRPr="00F629B4">
        <w:rPr>
          <w:rFonts w:cs="Arial"/>
          <w:b/>
          <w:color w:val="231F20"/>
          <w:spacing w:val="1"/>
          <w:lang w:val="nl-NL"/>
        </w:rPr>
        <w:tab/>
      </w:r>
      <w:r w:rsidRPr="00F629B4">
        <w:rPr>
          <w:rFonts w:cs="Arial"/>
          <w:color w:val="231F20"/>
          <w:spacing w:val="3"/>
          <w:lang w:val="nl-NL"/>
        </w:rPr>
        <w:t xml:space="preserve">Verklaar zonder berekening </w:t>
      </w:r>
      <w:r w:rsidRPr="00F629B4">
        <w:rPr>
          <w:rFonts w:cs="Arial"/>
          <w:color w:val="231F20"/>
          <w:spacing w:val="2"/>
          <w:lang w:val="nl-NL"/>
        </w:rPr>
        <w:t xml:space="preserve">dat het </w:t>
      </w:r>
      <w:r w:rsidRPr="00F629B4">
        <w:rPr>
          <w:rFonts w:cs="Arial"/>
          <w:color w:val="231F20"/>
          <w:spacing w:val="3"/>
          <w:lang w:val="nl-NL"/>
        </w:rPr>
        <w:t xml:space="preserve">reële rendement </w:t>
      </w:r>
      <w:proofErr w:type="gramStart"/>
      <w:r w:rsidRPr="00F629B4">
        <w:rPr>
          <w:rFonts w:cs="Arial"/>
          <w:color w:val="231F20"/>
          <w:spacing w:val="1"/>
          <w:lang w:val="nl-NL"/>
        </w:rPr>
        <w:t xml:space="preserve">op </w:t>
      </w:r>
      <w:r w:rsidRPr="00F629B4">
        <w:rPr>
          <w:rFonts w:cs="Arial"/>
          <w:color w:val="231F20"/>
          <w:spacing w:val="23"/>
          <w:lang w:val="nl-NL"/>
        </w:rPr>
        <w:t xml:space="preserve"> </w:t>
      </w:r>
      <w:r w:rsidRPr="00F629B4">
        <w:rPr>
          <w:rFonts w:cs="Arial"/>
          <w:color w:val="231F20"/>
          <w:spacing w:val="3"/>
          <w:lang w:val="nl-NL"/>
        </w:rPr>
        <w:t>spaartegoeden</w:t>
      </w:r>
      <w:proofErr w:type="gramEnd"/>
      <w:r w:rsidRPr="00F629B4">
        <w:rPr>
          <w:rFonts w:cs="Arial"/>
          <w:color w:val="231F20"/>
          <w:spacing w:val="13"/>
          <w:lang w:val="nl-NL"/>
        </w:rPr>
        <w:t xml:space="preserve"> </w:t>
      </w:r>
      <w:r w:rsidRPr="00F629B4">
        <w:rPr>
          <w:rFonts w:cs="Arial"/>
          <w:color w:val="231F20"/>
          <w:spacing w:val="5"/>
          <w:lang w:val="nl-NL"/>
        </w:rPr>
        <w:t xml:space="preserve">na </w:t>
      </w:r>
      <w:r w:rsidRPr="00F629B4">
        <w:rPr>
          <w:rFonts w:cs="Arial"/>
          <w:color w:val="231F20"/>
          <w:spacing w:val="3"/>
          <w:lang w:val="nl-NL"/>
        </w:rPr>
        <w:t xml:space="preserve">aftrek </w:t>
      </w:r>
      <w:r w:rsidRPr="00F629B4">
        <w:rPr>
          <w:rFonts w:cs="Arial"/>
          <w:color w:val="231F20"/>
          <w:spacing w:val="2"/>
          <w:lang w:val="nl-NL"/>
        </w:rPr>
        <w:t xml:space="preserve">van </w:t>
      </w:r>
      <w:r w:rsidRPr="00F629B4">
        <w:rPr>
          <w:rFonts w:cs="Arial"/>
          <w:color w:val="231F20"/>
          <w:spacing w:val="3"/>
          <w:lang w:val="nl-NL"/>
        </w:rPr>
        <w:t xml:space="preserve">belasting </w:t>
      </w:r>
      <w:r w:rsidRPr="00F629B4">
        <w:rPr>
          <w:rFonts w:cs="Arial"/>
          <w:color w:val="231F20"/>
          <w:spacing w:val="2"/>
          <w:lang w:val="nl-NL"/>
        </w:rPr>
        <w:t xml:space="preserve">voor </w:t>
      </w:r>
      <w:r w:rsidRPr="00F629B4">
        <w:rPr>
          <w:rFonts w:cs="Arial"/>
          <w:color w:val="231F20"/>
          <w:spacing w:val="3"/>
          <w:lang w:val="nl-NL"/>
        </w:rPr>
        <w:t xml:space="preserve">Yvonne negatief </w:t>
      </w:r>
      <w:r w:rsidRPr="00F629B4">
        <w:rPr>
          <w:rFonts w:cs="Arial"/>
          <w:color w:val="231F20"/>
          <w:spacing w:val="5"/>
          <w:lang w:val="nl-NL"/>
        </w:rPr>
        <w:t xml:space="preserve"> is.</w:t>
      </w:r>
    </w:p>
    <w:p w14:paraId="386E23C6" w14:textId="77777777" w:rsidR="00D2040D" w:rsidRPr="00F629B4" w:rsidRDefault="00D2040D" w:rsidP="00C8469F">
      <w:pPr>
        <w:pStyle w:val="Plattetekst"/>
        <w:ind w:left="567" w:right="-261" w:hanging="567"/>
        <w:rPr>
          <w:rFonts w:cs="Arial"/>
          <w:lang w:val="nl-NL"/>
        </w:rPr>
      </w:pPr>
    </w:p>
    <w:p w14:paraId="745F252A" w14:textId="77777777" w:rsidR="00D2040D" w:rsidRPr="00F629B4" w:rsidRDefault="00D2040D" w:rsidP="00C8469F">
      <w:pPr>
        <w:pStyle w:val="Plattetekst"/>
        <w:spacing w:before="1" w:line="261" w:lineRule="auto"/>
        <w:ind w:left="567" w:right="-261"/>
        <w:rPr>
          <w:rFonts w:cs="Arial"/>
          <w:lang w:val="nl-NL"/>
        </w:rPr>
      </w:pPr>
      <w:r w:rsidRPr="00F629B4">
        <w:rPr>
          <w:rFonts w:cs="Arial"/>
          <w:color w:val="231F20"/>
          <w:lang w:val="nl-NL"/>
        </w:rPr>
        <w:t xml:space="preserve">Econoom </w:t>
      </w:r>
      <w:proofErr w:type="spellStart"/>
      <w:r w:rsidRPr="00F629B4">
        <w:rPr>
          <w:rFonts w:cs="Arial"/>
          <w:color w:val="231F20"/>
          <w:lang w:val="nl-NL"/>
        </w:rPr>
        <w:t>Spender</w:t>
      </w:r>
      <w:proofErr w:type="spellEnd"/>
      <w:r w:rsidRPr="00F629B4">
        <w:rPr>
          <w:rFonts w:cs="Arial"/>
          <w:color w:val="231F20"/>
          <w:lang w:val="nl-NL"/>
        </w:rPr>
        <w:t xml:space="preserve"> hoopt dat deze belastingmaatregel daadwerkelijk zal leiden tot teruglopend spaargedrag: “Teruglopend spaargedrag kan op korte termijn leiden tot herstel van de </w:t>
      </w:r>
      <w:proofErr w:type="gramStart"/>
      <w:r w:rsidRPr="00F629B4">
        <w:rPr>
          <w:rFonts w:cs="Arial"/>
          <w:color w:val="231F20"/>
          <w:lang w:val="nl-NL"/>
        </w:rPr>
        <w:t>economische  bedrijvigheid</w:t>
      </w:r>
      <w:proofErr w:type="gramEnd"/>
      <w:r w:rsidRPr="00F629B4">
        <w:rPr>
          <w:rFonts w:cs="Arial"/>
          <w:color w:val="231F20"/>
          <w:lang w:val="nl-NL"/>
        </w:rPr>
        <w:t>.”</w:t>
      </w:r>
    </w:p>
    <w:p w14:paraId="03CF6912" w14:textId="2B6D5C50" w:rsidR="00D2040D" w:rsidRPr="0045626B" w:rsidRDefault="00D2040D" w:rsidP="00C8469F">
      <w:pPr>
        <w:pStyle w:val="Plattetekst"/>
        <w:tabs>
          <w:tab w:val="left" w:pos="642"/>
          <w:tab w:val="left" w:pos="1157"/>
        </w:tabs>
        <w:ind w:left="567" w:right="-261" w:hanging="567"/>
        <w:rPr>
          <w:rFonts w:cs="Arial"/>
          <w:lang w:val="nl-NL"/>
        </w:rPr>
      </w:pPr>
      <w:r w:rsidRPr="00F629B4">
        <w:rPr>
          <w:rFonts w:cs="Arial"/>
          <w:b/>
          <w:color w:val="231F20"/>
          <w:spacing w:val="1"/>
          <w:lang w:val="nl-NL"/>
        </w:rPr>
        <w:t>27</w:t>
      </w:r>
      <w:r w:rsidRPr="00F629B4">
        <w:rPr>
          <w:rFonts w:cs="Arial"/>
          <w:b/>
          <w:color w:val="231F20"/>
          <w:spacing w:val="1"/>
          <w:lang w:val="nl-NL"/>
        </w:rPr>
        <w:tab/>
      </w:r>
      <w:r w:rsidRPr="00F629B4">
        <w:rPr>
          <w:rFonts w:cs="Arial"/>
          <w:color w:val="231F20"/>
          <w:spacing w:val="3"/>
          <w:lang w:val="nl-NL"/>
        </w:rPr>
        <w:t>Verklaar</w:t>
      </w:r>
      <w:r w:rsidRPr="00F629B4">
        <w:rPr>
          <w:rFonts w:cs="Arial"/>
          <w:color w:val="231F20"/>
          <w:spacing w:val="15"/>
          <w:lang w:val="nl-NL"/>
        </w:rPr>
        <w:t xml:space="preserve"> </w:t>
      </w:r>
      <w:r w:rsidRPr="00F629B4">
        <w:rPr>
          <w:rFonts w:cs="Arial"/>
          <w:color w:val="231F20"/>
          <w:spacing w:val="2"/>
          <w:lang w:val="nl-NL"/>
        </w:rPr>
        <w:t>met</w:t>
      </w:r>
      <w:r w:rsidRPr="00F629B4">
        <w:rPr>
          <w:rFonts w:cs="Arial"/>
          <w:color w:val="231F20"/>
          <w:spacing w:val="15"/>
          <w:lang w:val="nl-NL"/>
        </w:rPr>
        <w:t xml:space="preserve"> </w:t>
      </w:r>
      <w:r w:rsidRPr="00F629B4">
        <w:rPr>
          <w:rFonts w:cs="Arial"/>
          <w:color w:val="231F20"/>
          <w:spacing w:val="3"/>
          <w:lang w:val="nl-NL"/>
        </w:rPr>
        <w:t>behulp</w:t>
      </w:r>
      <w:r w:rsidRPr="00F629B4">
        <w:rPr>
          <w:rFonts w:cs="Arial"/>
          <w:color w:val="231F20"/>
          <w:spacing w:val="15"/>
          <w:lang w:val="nl-NL"/>
        </w:rPr>
        <w:t xml:space="preserve"> </w:t>
      </w:r>
      <w:r w:rsidRPr="00F629B4">
        <w:rPr>
          <w:rFonts w:cs="Arial"/>
          <w:color w:val="231F20"/>
          <w:spacing w:val="2"/>
          <w:lang w:val="nl-NL"/>
        </w:rPr>
        <w:t>van</w:t>
      </w:r>
      <w:r w:rsidRPr="00F629B4">
        <w:rPr>
          <w:rFonts w:cs="Arial"/>
          <w:color w:val="231F20"/>
          <w:spacing w:val="15"/>
          <w:lang w:val="nl-NL"/>
        </w:rPr>
        <w:t xml:space="preserve"> </w:t>
      </w:r>
      <w:r w:rsidRPr="00F629B4">
        <w:rPr>
          <w:rFonts w:cs="Arial"/>
          <w:color w:val="231F20"/>
          <w:spacing w:val="1"/>
          <w:lang w:val="nl-NL"/>
        </w:rPr>
        <w:t>de</w:t>
      </w:r>
      <w:r w:rsidRPr="00F629B4">
        <w:rPr>
          <w:rFonts w:cs="Arial"/>
          <w:color w:val="231F20"/>
          <w:spacing w:val="15"/>
          <w:lang w:val="nl-NL"/>
        </w:rPr>
        <w:t xml:space="preserve"> </w:t>
      </w:r>
      <w:r w:rsidRPr="00F629B4">
        <w:rPr>
          <w:rFonts w:cs="Arial"/>
          <w:color w:val="231F20"/>
          <w:spacing w:val="3"/>
          <w:lang w:val="nl-NL"/>
        </w:rPr>
        <w:t>verkeersvergelijking</w:t>
      </w:r>
      <w:r w:rsidRPr="00F629B4">
        <w:rPr>
          <w:rFonts w:cs="Arial"/>
          <w:color w:val="231F20"/>
          <w:spacing w:val="15"/>
          <w:lang w:val="nl-NL"/>
        </w:rPr>
        <w:t xml:space="preserve"> </w:t>
      </w:r>
      <w:r w:rsidRPr="00F629B4">
        <w:rPr>
          <w:rFonts w:cs="Arial"/>
          <w:color w:val="231F20"/>
          <w:spacing w:val="2"/>
          <w:lang w:val="nl-NL"/>
        </w:rPr>
        <w:t>van</w:t>
      </w:r>
      <w:r w:rsidRPr="00F629B4">
        <w:rPr>
          <w:rFonts w:cs="Arial"/>
          <w:color w:val="231F20"/>
          <w:spacing w:val="15"/>
          <w:lang w:val="nl-NL"/>
        </w:rPr>
        <w:t xml:space="preserve"> </w:t>
      </w:r>
      <w:r w:rsidRPr="00F629B4">
        <w:rPr>
          <w:rFonts w:cs="Arial"/>
          <w:color w:val="231F20"/>
          <w:spacing w:val="3"/>
          <w:lang w:val="nl-NL"/>
        </w:rPr>
        <w:t>Fisher</w:t>
      </w:r>
      <w:r w:rsidRPr="00F629B4">
        <w:rPr>
          <w:rFonts w:cs="Arial"/>
          <w:color w:val="231F20"/>
          <w:spacing w:val="15"/>
          <w:lang w:val="nl-NL"/>
        </w:rPr>
        <w:t xml:space="preserve"> </w:t>
      </w:r>
      <w:r w:rsidRPr="00F629B4">
        <w:rPr>
          <w:rFonts w:cs="Arial"/>
          <w:color w:val="231F20"/>
          <w:spacing w:val="2"/>
          <w:lang w:val="nl-NL"/>
        </w:rPr>
        <w:t>dat</w:t>
      </w:r>
      <w:r w:rsidRPr="00F629B4">
        <w:rPr>
          <w:rFonts w:cs="Arial"/>
          <w:color w:val="231F20"/>
          <w:spacing w:val="15"/>
          <w:lang w:val="nl-NL"/>
        </w:rPr>
        <w:t xml:space="preserve"> </w:t>
      </w:r>
      <w:r w:rsidRPr="00F629B4">
        <w:rPr>
          <w:rFonts w:cs="Arial"/>
          <w:color w:val="231F20"/>
          <w:spacing w:val="5"/>
          <w:lang w:val="nl-NL"/>
        </w:rPr>
        <w:t>deze</w:t>
      </w:r>
      <w:r w:rsidR="00E869FA">
        <w:rPr>
          <w:rFonts w:cs="Arial"/>
          <w:color w:val="231F20"/>
          <w:spacing w:val="5"/>
          <w:lang w:val="nl-NL"/>
        </w:rPr>
        <w:t xml:space="preserve"> </w:t>
      </w:r>
      <w:r w:rsidRPr="0045626B">
        <w:rPr>
          <w:rFonts w:cs="Arial"/>
          <w:color w:val="231F20"/>
          <w:lang w:val="nl-NL"/>
        </w:rPr>
        <w:t xml:space="preserve">maatregel </w:t>
      </w:r>
      <w:r w:rsidRPr="0045626B">
        <w:rPr>
          <w:rFonts w:cs="Arial"/>
          <w:b/>
          <w:color w:val="231F20"/>
          <w:lang w:val="nl-NL"/>
        </w:rPr>
        <w:t xml:space="preserve">op korte termijn </w:t>
      </w:r>
      <w:r w:rsidRPr="0045626B">
        <w:rPr>
          <w:rFonts w:cs="Arial"/>
          <w:color w:val="231F20"/>
          <w:lang w:val="nl-NL"/>
        </w:rPr>
        <w:t>kan bijdragen aan herstel van economische bedrijvigheid.</w:t>
      </w:r>
    </w:p>
    <w:p w14:paraId="46FE8373" w14:textId="77777777" w:rsidR="00D2040D" w:rsidRPr="00F629B4" w:rsidRDefault="00D2040D" w:rsidP="00C8469F">
      <w:pPr>
        <w:pStyle w:val="Plattetekst"/>
        <w:ind w:left="567" w:right="-261" w:hanging="567"/>
        <w:rPr>
          <w:rFonts w:cs="Arial"/>
          <w:lang w:val="nl-NL"/>
        </w:rPr>
      </w:pPr>
    </w:p>
    <w:p w14:paraId="4C3F1C3E" w14:textId="3CA238EC" w:rsidR="00D2040D" w:rsidRPr="00F629B4" w:rsidRDefault="00D2040D" w:rsidP="00C8469F">
      <w:pPr>
        <w:pStyle w:val="Plattetekst"/>
        <w:spacing w:before="1"/>
        <w:ind w:left="567" w:right="-261"/>
        <w:rPr>
          <w:rFonts w:cs="Arial"/>
          <w:lang w:val="nl-NL"/>
        </w:rPr>
      </w:pPr>
      <w:r w:rsidRPr="00F629B4">
        <w:rPr>
          <w:rFonts w:cs="Arial"/>
          <w:color w:val="231F20"/>
          <w:lang w:val="nl-NL"/>
        </w:rPr>
        <w:t>Een adviseur van de minister van Economische Zaken komt met een</w:t>
      </w:r>
      <w:r w:rsidR="00E869FA">
        <w:rPr>
          <w:rFonts w:cs="Arial"/>
          <w:color w:val="231F20"/>
          <w:lang w:val="nl-NL"/>
        </w:rPr>
        <w:t xml:space="preserve"> </w:t>
      </w:r>
      <w:r w:rsidRPr="00F629B4">
        <w:rPr>
          <w:rFonts w:cs="Arial"/>
          <w:color w:val="231F20"/>
          <w:lang w:val="nl-NL"/>
        </w:rPr>
        <w:t xml:space="preserve">tegenwerping: “Op basis van diezelfde verkeersvergelijking van Fisher is het maar de vraag in hoeverre het ontmoedigen van het spaargedrag de economische bedrijvigheid </w:t>
      </w:r>
      <w:r w:rsidRPr="00F629B4">
        <w:rPr>
          <w:rFonts w:cs="Arial"/>
          <w:b/>
          <w:color w:val="231F20"/>
          <w:lang w:val="nl-NL"/>
        </w:rPr>
        <w:t xml:space="preserve">op lange termijn </w:t>
      </w:r>
      <w:r w:rsidRPr="00F629B4">
        <w:rPr>
          <w:rFonts w:cs="Arial"/>
          <w:color w:val="231F20"/>
          <w:lang w:val="nl-NL"/>
        </w:rPr>
        <w:t>zal blijven stimuleren.”</w:t>
      </w:r>
    </w:p>
    <w:p w14:paraId="2C2B5C5A" w14:textId="7665C7E8" w:rsidR="00E869FA" w:rsidRDefault="00D2040D" w:rsidP="00C8469F">
      <w:pPr>
        <w:pStyle w:val="Plattetekst"/>
        <w:tabs>
          <w:tab w:val="left" w:pos="642"/>
          <w:tab w:val="left" w:pos="1157"/>
        </w:tabs>
        <w:ind w:left="567" w:right="-261" w:hanging="567"/>
        <w:rPr>
          <w:rFonts w:cs="Arial"/>
          <w:color w:val="231F20"/>
          <w:spacing w:val="5"/>
          <w:lang w:val="nl-NL"/>
        </w:rPr>
      </w:pPr>
      <w:r w:rsidRPr="00F629B4">
        <w:rPr>
          <w:rFonts w:cs="Arial"/>
          <w:b/>
          <w:color w:val="231F20"/>
          <w:spacing w:val="1"/>
          <w:lang w:val="nl-NL"/>
        </w:rPr>
        <w:t>28</w:t>
      </w:r>
      <w:r w:rsidRPr="00F629B4">
        <w:rPr>
          <w:rFonts w:cs="Arial"/>
          <w:b/>
          <w:color w:val="231F20"/>
          <w:spacing w:val="1"/>
          <w:lang w:val="nl-NL"/>
        </w:rPr>
        <w:tab/>
      </w:r>
      <w:r w:rsidRPr="00F629B4">
        <w:rPr>
          <w:rFonts w:cs="Arial"/>
          <w:color w:val="231F20"/>
          <w:spacing w:val="2"/>
          <w:lang w:val="nl-NL"/>
        </w:rPr>
        <w:t xml:space="preserve">Leg </w:t>
      </w:r>
      <w:r w:rsidRPr="00F629B4">
        <w:rPr>
          <w:rFonts w:cs="Arial"/>
          <w:color w:val="231F20"/>
          <w:spacing w:val="1"/>
          <w:lang w:val="nl-NL"/>
        </w:rPr>
        <w:t xml:space="preserve">de </w:t>
      </w:r>
      <w:r w:rsidRPr="00F629B4">
        <w:rPr>
          <w:rFonts w:cs="Arial"/>
          <w:color w:val="231F20"/>
          <w:spacing w:val="3"/>
          <w:lang w:val="nl-NL"/>
        </w:rPr>
        <w:t xml:space="preserve">tegenwerping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adviseur </w:t>
      </w:r>
      <w:r w:rsidRPr="00F629B4">
        <w:rPr>
          <w:rFonts w:cs="Arial"/>
          <w:color w:val="231F20"/>
          <w:spacing w:val="5"/>
          <w:lang w:val="nl-NL"/>
        </w:rPr>
        <w:t>uit.</w:t>
      </w:r>
    </w:p>
    <w:p w14:paraId="39B30811" w14:textId="77777777" w:rsidR="00E869FA" w:rsidRDefault="00E869FA" w:rsidP="00C8469F">
      <w:pPr>
        <w:ind w:right="-261"/>
        <w:rPr>
          <w:rFonts w:ascii="Arial" w:eastAsia="Arial" w:hAnsi="Arial" w:cs="Arial"/>
          <w:color w:val="231F20"/>
          <w:spacing w:val="5"/>
        </w:rPr>
      </w:pPr>
      <w:r>
        <w:rPr>
          <w:rFonts w:cs="Arial"/>
          <w:color w:val="231F20"/>
          <w:spacing w:val="5"/>
        </w:rPr>
        <w:br w:type="page"/>
      </w:r>
    </w:p>
    <w:p w14:paraId="2516CA90" w14:textId="040B8D68" w:rsidR="00D2040D" w:rsidRDefault="00E869FA" w:rsidP="00C8469F">
      <w:pPr>
        <w:pStyle w:val="Plattetekst"/>
        <w:tabs>
          <w:tab w:val="left" w:pos="642"/>
          <w:tab w:val="left" w:pos="1157"/>
        </w:tabs>
        <w:ind w:left="567" w:right="-261" w:hanging="567"/>
        <w:rPr>
          <w:rFonts w:cs="Arial"/>
          <w:b/>
          <w:lang w:val="nl-NL"/>
        </w:rPr>
      </w:pPr>
      <w:proofErr w:type="gramStart"/>
      <w:r w:rsidRPr="00E869FA">
        <w:rPr>
          <w:rFonts w:cs="Arial"/>
          <w:b/>
          <w:lang w:val="nl-NL"/>
        </w:rPr>
        <w:lastRenderedPageBreak/>
        <w:t>Vwo herexamen</w:t>
      </w:r>
      <w:proofErr w:type="gramEnd"/>
      <w:r w:rsidRPr="00E869FA">
        <w:rPr>
          <w:rFonts w:cs="Arial"/>
          <w:b/>
          <w:lang w:val="nl-NL"/>
        </w:rPr>
        <w:t xml:space="preserve"> 2017</w:t>
      </w:r>
    </w:p>
    <w:p w14:paraId="4A3C7B10" w14:textId="77777777" w:rsidR="00E869FA" w:rsidRDefault="00E869FA" w:rsidP="00C8469F">
      <w:pPr>
        <w:pStyle w:val="Plattetekst"/>
        <w:tabs>
          <w:tab w:val="left" w:pos="642"/>
          <w:tab w:val="left" w:pos="1157"/>
        </w:tabs>
        <w:ind w:left="567" w:right="-261" w:hanging="567"/>
        <w:rPr>
          <w:rFonts w:cs="Arial"/>
          <w:b/>
          <w:lang w:val="nl-NL"/>
        </w:rPr>
      </w:pPr>
    </w:p>
    <w:p w14:paraId="0D49FC11" w14:textId="46E7436C" w:rsidR="00E869FA" w:rsidRPr="00E869FA" w:rsidRDefault="00E869FA" w:rsidP="00C8469F">
      <w:pPr>
        <w:pStyle w:val="Plattetekst"/>
        <w:tabs>
          <w:tab w:val="left" w:pos="642"/>
          <w:tab w:val="left" w:pos="1157"/>
        </w:tabs>
        <w:ind w:left="567" w:right="-261" w:hanging="567"/>
        <w:rPr>
          <w:rFonts w:cs="Arial"/>
          <w:b/>
          <w:lang w:val="nl-NL"/>
        </w:rPr>
      </w:pPr>
      <w:r>
        <w:rPr>
          <w:rFonts w:cs="Arial"/>
          <w:b/>
          <w:lang w:val="nl-NL"/>
        </w:rPr>
        <w:t>Opgave 1</w:t>
      </w:r>
      <w:r>
        <w:rPr>
          <w:rFonts w:cs="Arial"/>
          <w:b/>
          <w:lang w:val="nl-NL"/>
        </w:rPr>
        <w:tab/>
      </w:r>
      <w:r>
        <w:rPr>
          <w:rFonts w:cs="Arial"/>
          <w:b/>
          <w:lang w:val="nl-NL"/>
        </w:rPr>
        <w:tab/>
        <w:t xml:space="preserve">Is Brazilië </w:t>
      </w:r>
      <w:proofErr w:type="spellStart"/>
      <w:r>
        <w:rPr>
          <w:rFonts w:cs="Arial"/>
          <w:b/>
          <w:lang w:val="nl-NL"/>
        </w:rPr>
        <w:t>uitgedanst</w:t>
      </w:r>
      <w:proofErr w:type="spellEnd"/>
    </w:p>
    <w:p w14:paraId="1682BCC5" w14:textId="77777777" w:rsidR="00D2040D" w:rsidRPr="00F629B4" w:rsidRDefault="00D2040D" w:rsidP="00C8469F">
      <w:pPr>
        <w:pStyle w:val="Plattetekst"/>
        <w:ind w:left="567" w:right="-261" w:hanging="567"/>
        <w:rPr>
          <w:rFonts w:cs="Arial"/>
          <w:lang w:val="nl-NL"/>
        </w:rPr>
      </w:pPr>
    </w:p>
    <w:p w14:paraId="7591F767" w14:textId="50514F01" w:rsidR="00D2040D" w:rsidRPr="00F629B4" w:rsidRDefault="00D2040D" w:rsidP="00C8469F">
      <w:pPr>
        <w:pStyle w:val="Plattetekst"/>
        <w:spacing w:before="92"/>
        <w:ind w:left="567" w:right="-261"/>
        <w:rPr>
          <w:rFonts w:cs="Arial"/>
          <w:lang w:val="nl-NL"/>
        </w:rPr>
      </w:pPr>
      <w:r w:rsidRPr="00F629B4">
        <w:rPr>
          <w:rFonts w:cs="Arial"/>
          <w:noProof/>
          <w:lang w:eastAsia="nl-NL"/>
        </w:rPr>
        <mc:AlternateContent>
          <mc:Choice Requires="wps">
            <w:drawing>
              <wp:anchor distT="0" distB="0" distL="0" distR="0" simplePos="0" relativeHeight="251545600" behindDoc="0" locked="0" layoutInCell="1" allowOverlap="1" wp14:anchorId="33DB85E4" wp14:editId="501C3357">
                <wp:simplePos x="0" y="0"/>
                <wp:positionH relativeFrom="page">
                  <wp:posOffset>723900</wp:posOffset>
                </wp:positionH>
                <wp:positionV relativeFrom="paragraph">
                  <wp:posOffset>316230</wp:posOffset>
                </wp:positionV>
                <wp:extent cx="6120765" cy="3057525"/>
                <wp:effectExtent l="0" t="0" r="13335" b="28575"/>
                <wp:wrapTopAndBottom/>
                <wp:docPr id="1286" name="Tekstvak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3057525"/>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23ABFA1" w14:textId="77777777" w:rsidR="00DF21D4" w:rsidRPr="00E869FA" w:rsidRDefault="00DF21D4" w:rsidP="00D2040D">
                            <w:pPr>
                              <w:pStyle w:val="Plattetekst"/>
                              <w:spacing w:before="176"/>
                              <w:ind w:left="953"/>
                              <w:rPr>
                                <w:lang w:val="nl-NL"/>
                              </w:rPr>
                            </w:pPr>
                            <w:r w:rsidRPr="00E869FA">
                              <w:rPr>
                                <w:color w:val="231F20"/>
                                <w:lang w:val="nl-NL"/>
                              </w:rPr>
                              <w:t>Brazilië is een belangrijke leverancier van grondstoffen. Als gevolg van</w:t>
                            </w:r>
                          </w:p>
                          <w:p w14:paraId="52D688C9" w14:textId="77777777" w:rsidR="00DF21D4" w:rsidRPr="00E869FA" w:rsidRDefault="00DF21D4" w:rsidP="00D2040D">
                            <w:pPr>
                              <w:pStyle w:val="Plattetekst"/>
                              <w:spacing w:before="23" w:line="261" w:lineRule="auto"/>
                              <w:ind w:left="953"/>
                              <w:rPr>
                                <w:lang w:val="nl-NL"/>
                              </w:rPr>
                            </w:pPr>
                            <w:r w:rsidRPr="00E869FA">
                              <w:rPr>
                                <w:color w:val="231F20"/>
                                <w:lang w:val="nl-NL"/>
                              </w:rPr>
                              <w:t>een inzakking van de mondiale vraag naar grondstoffen is de Braziliaanse economie in een recessie beland. De inflatie in Brazilië is opgelopen tot</w:t>
                            </w:r>
                          </w:p>
                          <w:p w14:paraId="0B4A6642" w14:textId="77777777" w:rsidR="00DF21D4" w:rsidRPr="00E869FA" w:rsidRDefault="00DF21D4" w:rsidP="00D2040D">
                            <w:pPr>
                              <w:pStyle w:val="Plattetekst"/>
                              <w:ind w:left="953"/>
                              <w:rPr>
                                <w:lang w:val="nl-NL"/>
                              </w:rPr>
                            </w:pPr>
                            <w:r w:rsidRPr="00E869FA">
                              <w:rPr>
                                <w:color w:val="231F20"/>
                                <w:lang w:val="nl-NL"/>
                              </w:rPr>
                              <w:t>10% en de werkloosheid bedraagt inmiddels 7,5% van  de</w:t>
                            </w:r>
                          </w:p>
                          <w:p w14:paraId="4041A048" w14:textId="77777777" w:rsidR="00DF21D4" w:rsidRPr="00E869FA" w:rsidRDefault="00DF21D4" w:rsidP="00D2040D">
                            <w:pPr>
                              <w:pStyle w:val="Plattetekst"/>
                              <w:spacing w:before="24"/>
                              <w:ind w:left="953"/>
                              <w:rPr>
                                <w:lang w:val="nl-NL"/>
                              </w:rPr>
                            </w:pPr>
                            <w:r w:rsidRPr="00E869FA">
                              <w:rPr>
                                <w:color w:val="231F20"/>
                                <w:lang w:val="nl-NL"/>
                              </w:rPr>
                              <w:t>beroepsbevolking, het hoogste percentage in zeven jaar.  Economen</w:t>
                            </w:r>
                          </w:p>
                          <w:p w14:paraId="30AECDBD" w14:textId="77777777" w:rsidR="00DF21D4" w:rsidRPr="00E869FA" w:rsidRDefault="00DF21D4" w:rsidP="00D2040D">
                            <w:pPr>
                              <w:pStyle w:val="Plattetekst"/>
                              <w:spacing w:before="23" w:line="261" w:lineRule="auto"/>
                              <w:ind w:left="953"/>
                              <w:rPr>
                                <w:lang w:val="nl-NL"/>
                              </w:rPr>
                            </w:pPr>
                            <w:r w:rsidRPr="00E869FA">
                              <w:rPr>
                                <w:color w:val="231F20"/>
                                <w:lang w:val="nl-NL"/>
                              </w:rPr>
                              <w:t>verwachten dat de inflatie en de werkloosheid nog meer zullen stijgen en het overheidstekort zal toenemen.</w:t>
                            </w:r>
                          </w:p>
                          <w:p w14:paraId="3D178E7F" w14:textId="77777777" w:rsidR="00DF21D4" w:rsidRPr="00E869FA" w:rsidRDefault="00DF21D4" w:rsidP="00D2040D">
                            <w:pPr>
                              <w:pStyle w:val="Plattetekst"/>
                              <w:rPr>
                                <w:sz w:val="26"/>
                                <w:lang w:val="nl-NL"/>
                              </w:rPr>
                            </w:pPr>
                          </w:p>
                          <w:p w14:paraId="4BC278E0" w14:textId="77777777" w:rsidR="00DF21D4" w:rsidRPr="00E869FA" w:rsidRDefault="00DF21D4" w:rsidP="00D2040D">
                            <w:pPr>
                              <w:pStyle w:val="Plattetekst"/>
                              <w:spacing w:line="261" w:lineRule="auto"/>
                              <w:ind w:left="953" w:right="470"/>
                              <w:rPr>
                                <w:lang w:val="nl-NL"/>
                              </w:rPr>
                            </w:pPr>
                            <w:r w:rsidRPr="00E869FA">
                              <w:rPr>
                                <w:color w:val="231F20"/>
                                <w:spacing w:val="1"/>
                                <w:lang w:val="nl-NL"/>
                              </w:rPr>
                              <w:t xml:space="preserve">De </w:t>
                            </w:r>
                            <w:r w:rsidRPr="00E869FA">
                              <w:rPr>
                                <w:color w:val="231F20"/>
                                <w:spacing w:val="3"/>
                                <w:lang w:val="nl-NL"/>
                              </w:rPr>
                              <w:t xml:space="preserve">economische problemen worden vergroot </w:t>
                            </w:r>
                            <w:r w:rsidRPr="00E869FA">
                              <w:rPr>
                                <w:color w:val="231F20"/>
                                <w:spacing w:val="2"/>
                                <w:lang w:val="nl-NL"/>
                              </w:rPr>
                              <w:t xml:space="preserve">door </w:t>
                            </w:r>
                            <w:r w:rsidRPr="00E869FA">
                              <w:rPr>
                                <w:color w:val="231F20"/>
                                <w:spacing w:val="1"/>
                                <w:lang w:val="nl-NL"/>
                              </w:rPr>
                              <w:t xml:space="preserve">de </w:t>
                            </w:r>
                            <w:r w:rsidRPr="00E869FA">
                              <w:rPr>
                                <w:color w:val="231F20"/>
                                <w:spacing w:val="3"/>
                                <w:lang w:val="nl-NL"/>
                              </w:rPr>
                              <w:t xml:space="preserve">koersdaling </w:t>
                            </w:r>
                            <w:r w:rsidRPr="00E869FA">
                              <w:rPr>
                                <w:color w:val="231F20"/>
                                <w:spacing w:val="2"/>
                                <w:lang w:val="nl-NL"/>
                              </w:rPr>
                              <w:t xml:space="preserve">van </w:t>
                            </w:r>
                            <w:r w:rsidRPr="00E869FA">
                              <w:rPr>
                                <w:color w:val="231F20"/>
                                <w:spacing w:val="5"/>
                                <w:lang w:val="nl-NL"/>
                              </w:rPr>
                              <w:t xml:space="preserve">de </w:t>
                            </w:r>
                            <w:r w:rsidRPr="00E869FA">
                              <w:rPr>
                                <w:color w:val="231F20"/>
                                <w:spacing w:val="3"/>
                                <w:lang w:val="nl-NL"/>
                              </w:rPr>
                              <w:t xml:space="preserve">Braziliaanse munt, </w:t>
                            </w:r>
                            <w:r w:rsidRPr="00E869FA">
                              <w:rPr>
                                <w:color w:val="231F20"/>
                                <w:spacing w:val="1"/>
                                <w:lang w:val="nl-NL"/>
                              </w:rPr>
                              <w:t xml:space="preserve">de </w:t>
                            </w:r>
                            <w:r w:rsidRPr="00E869FA">
                              <w:rPr>
                                <w:color w:val="231F20"/>
                                <w:spacing w:val="3"/>
                                <w:lang w:val="nl-NL"/>
                              </w:rPr>
                              <w:t xml:space="preserve">real. </w:t>
                            </w:r>
                            <w:r w:rsidRPr="00E869FA">
                              <w:rPr>
                                <w:color w:val="231F20"/>
                                <w:spacing w:val="2"/>
                                <w:lang w:val="nl-NL"/>
                              </w:rPr>
                              <w:t xml:space="preserve">Deze </w:t>
                            </w:r>
                            <w:r w:rsidRPr="00E869FA">
                              <w:rPr>
                                <w:color w:val="231F20"/>
                                <w:spacing w:val="1"/>
                                <w:lang w:val="nl-NL"/>
                              </w:rPr>
                              <w:t xml:space="preserve">is </w:t>
                            </w:r>
                            <w:r w:rsidRPr="00E869FA">
                              <w:rPr>
                                <w:color w:val="231F20"/>
                                <w:spacing w:val="3"/>
                                <w:lang w:val="nl-NL"/>
                              </w:rPr>
                              <w:t xml:space="preserve">sinds </w:t>
                            </w:r>
                            <w:r w:rsidRPr="00E869FA">
                              <w:rPr>
                                <w:color w:val="231F20"/>
                                <w:lang w:val="nl-NL"/>
                              </w:rPr>
                              <w:t xml:space="preserve">1 </w:t>
                            </w:r>
                            <w:r w:rsidRPr="00E869FA">
                              <w:rPr>
                                <w:color w:val="231F20"/>
                                <w:spacing w:val="3"/>
                                <w:lang w:val="nl-NL"/>
                              </w:rPr>
                              <w:t xml:space="preserve">januari </w:t>
                            </w:r>
                            <w:r w:rsidRPr="00E869FA">
                              <w:rPr>
                                <w:color w:val="231F20"/>
                                <w:spacing w:val="2"/>
                                <w:lang w:val="nl-NL"/>
                              </w:rPr>
                              <w:t xml:space="preserve">2015 ten </w:t>
                            </w:r>
                            <w:r w:rsidRPr="00E869FA">
                              <w:rPr>
                                <w:color w:val="231F20"/>
                                <w:spacing w:val="3"/>
                                <w:lang w:val="nl-NL"/>
                              </w:rPr>
                              <w:t xml:space="preserve">opzichte </w:t>
                            </w:r>
                            <w:r w:rsidRPr="00E869FA">
                              <w:rPr>
                                <w:color w:val="231F20"/>
                                <w:spacing w:val="5"/>
                                <w:lang w:val="nl-NL"/>
                              </w:rPr>
                              <w:t xml:space="preserve">van </w:t>
                            </w:r>
                            <w:r w:rsidRPr="00E869FA">
                              <w:rPr>
                                <w:color w:val="231F20"/>
                                <w:spacing w:val="1"/>
                                <w:lang w:val="nl-NL"/>
                              </w:rPr>
                              <w:t xml:space="preserve">de </w:t>
                            </w:r>
                            <w:r w:rsidRPr="00E869FA">
                              <w:rPr>
                                <w:color w:val="231F20"/>
                                <w:spacing w:val="3"/>
                                <w:lang w:val="nl-NL"/>
                              </w:rPr>
                              <w:t xml:space="preserve">Amerikaanse dollar gedaald </w:t>
                            </w:r>
                            <w:r w:rsidRPr="00E869FA">
                              <w:rPr>
                                <w:color w:val="231F20"/>
                                <w:spacing w:val="2"/>
                                <w:lang w:val="nl-NL"/>
                              </w:rPr>
                              <w:t xml:space="preserve">met 31%. </w:t>
                            </w:r>
                            <w:r w:rsidRPr="00E869FA">
                              <w:rPr>
                                <w:color w:val="231F20"/>
                                <w:spacing w:val="1"/>
                                <w:lang w:val="nl-NL"/>
                              </w:rPr>
                              <w:t xml:space="preserve">De </w:t>
                            </w:r>
                            <w:r w:rsidRPr="00E869FA">
                              <w:rPr>
                                <w:color w:val="231F20"/>
                                <w:spacing w:val="3"/>
                                <w:lang w:val="nl-NL"/>
                              </w:rPr>
                              <w:t xml:space="preserve">dollar heeft </w:t>
                            </w:r>
                            <w:r w:rsidRPr="00E869FA">
                              <w:rPr>
                                <w:color w:val="231F20"/>
                                <w:spacing w:val="1"/>
                                <w:lang w:val="nl-NL"/>
                              </w:rPr>
                              <w:t xml:space="preserve">op </w:t>
                            </w:r>
                            <w:r w:rsidRPr="00E869FA">
                              <w:rPr>
                                <w:color w:val="231F20"/>
                                <w:lang w:val="nl-NL"/>
                              </w:rPr>
                              <w:t xml:space="preserve">1 </w:t>
                            </w:r>
                            <w:r w:rsidRPr="00E869FA">
                              <w:rPr>
                                <w:color w:val="231F20"/>
                                <w:spacing w:val="3"/>
                                <w:lang w:val="nl-NL"/>
                              </w:rPr>
                              <w:t xml:space="preserve">oktober </w:t>
                            </w:r>
                            <w:r w:rsidRPr="00E869FA">
                              <w:rPr>
                                <w:color w:val="231F20"/>
                                <w:spacing w:val="5"/>
                                <w:lang w:val="nl-NL"/>
                              </w:rPr>
                              <w:t xml:space="preserve">van </w:t>
                            </w:r>
                            <w:r w:rsidRPr="00E869FA">
                              <w:rPr>
                                <w:color w:val="231F20"/>
                                <w:spacing w:val="2"/>
                                <w:lang w:val="nl-NL"/>
                              </w:rPr>
                              <w:t xml:space="preserve">dit jaar een </w:t>
                            </w:r>
                            <w:r w:rsidRPr="00E869FA">
                              <w:rPr>
                                <w:color w:val="231F20"/>
                                <w:spacing w:val="3"/>
                                <w:lang w:val="nl-NL"/>
                              </w:rPr>
                              <w:t xml:space="preserve">waarde bereikt </w:t>
                            </w:r>
                            <w:r w:rsidRPr="00E869FA">
                              <w:rPr>
                                <w:color w:val="231F20"/>
                                <w:spacing w:val="2"/>
                                <w:lang w:val="nl-NL"/>
                              </w:rPr>
                              <w:t xml:space="preserve">van 3,85 </w:t>
                            </w:r>
                            <w:r w:rsidRPr="00E869FA">
                              <w:rPr>
                                <w:color w:val="231F20"/>
                                <w:spacing w:val="3"/>
                                <w:lang w:val="nl-NL"/>
                              </w:rPr>
                              <w:t xml:space="preserve">real. </w:t>
                            </w:r>
                            <w:r w:rsidRPr="00E869FA">
                              <w:rPr>
                                <w:color w:val="231F20"/>
                                <w:spacing w:val="2"/>
                                <w:lang w:val="nl-NL"/>
                              </w:rPr>
                              <w:t xml:space="preserve">Door deze </w:t>
                            </w:r>
                            <w:r w:rsidRPr="00E869FA">
                              <w:rPr>
                                <w:color w:val="231F20"/>
                                <w:spacing w:val="3"/>
                                <w:lang w:val="nl-NL"/>
                              </w:rPr>
                              <w:t xml:space="preserve">daling </w:t>
                            </w:r>
                            <w:r w:rsidRPr="00E869FA">
                              <w:rPr>
                                <w:color w:val="231F20"/>
                                <w:spacing w:val="2"/>
                                <w:lang w:val="nl-NL"/>
                              </w:rPr>
                              <w:t xml:space="preserve">zal </w:t>
                            </w:r>
                            <w:r w:rsidRPr="00E869FA">
                              <w:rPr>
                                <w:color w:val="231F20"/>
                                <w:spacing w:val="1"/>
                                <w:lang w:val="nl-NL"/>
                              </w:rPr>
                              <w:t xml:space="preserve">de </w:t>
                            </w:r>
                            <w:r w:rsidRPr="00E869FA">
                              <w:rPr>
                                <w:color w:val="231F20"/>
                                <w:spacing w:val="5"/>
                                <w:lang w:val="nl-NL"/>
                              </w:rPr>
                              <w:t xml:space="preserve">inflatie </w:t>
                            </w:r>
                            <w:r w:rsidRPr="00E869FA">
                              <w:rPr>
                                <w:color w:val="231F20"/>
                                <w:spacing w:val="2"/>
                                <w:lang w:val="nl-NL"/>
                              </w:rPr>
                              <w:t xml:space="preserve">nog </w:t>
                            </w:r>
                            <w:r w:rsidRPr="00E869FA">
                              <w:rPr>
                                <w:color w:val="231F20"/>
                                <w:spacing w:val="3"/>
                                <w:lang w:val="nl-NL"/>
                              </w:rPr>
                              <w:t xml:space="preserve">verder oplopen </w:t>
                            </w:r>
                            <w:r w:rsidRPr="00E869FA">
                              <w:rPr>
                                <w:color w:val="231F20"/>
                                <w:spacing w:val="1"/>
                                <w:lang w:val="nl-NL"/>
                              </w:rPr>
                              <w:t xml:space="preserve">en </w:t>
                            </w:r>
                            <w:r w:rsidRPr="00E869FA">
                              <w:rPr>
                                <w:color w:val="231F20"/>
                                <w:spacing w:val="3"/>
                                <w:lang w:val="nl-NL"/>
                              </w:rPr>
                              <w:t xml:space="preserve">zullen buitenlandse investeerders </w:t>
                            </w:r>
                            <w:r w:rsidRPr="00E869FA">
                              <w:rPr>
                                <w:color w:val="231F20"/>
                                <w:spacing w:val="1"/>
                                <w:lang w:val="nl-NL"/>
                              </w:rPr>
                              <w:t xml:space="preserve">en </w:t>
                            </w:r>
                            <w:r w:rsidRPr="00E869FA">
                              <w:rPr>
                                <w:color w:val="231F20"/>
                                <w:spacing w:val="3"/>
                                <w:lang w:val="nl-NL"/>
                              </w:rPr>
                              <w:t xml:space="preserve">beleggers </w:t>
                            </w:r>
                            <w:r w:rsidRPr="00E869FA">
                              <w:rPr>
                                <w:color w:val="231F20"/>
                                <w:spacing w:val="5"/>
                                <w:lang w:val="nl-NL"/>
                              </w:rPr>
                              <w:t xml:space="preserve">de </w:t>
                            </w:r>
                            <w:r w:rsidRPr="00E869FA">
                              <w:rPr>
                                <w:color w:val="231F20"/>
                                <w:spacing w:val="3"/>
                                <w:lang w:val="nl-NL"/>
                              </w:rPr>
                              <w:t xml:space="preserve">waarde </w:t>
                            </w:r>
                            <w:r w:rsidRPr="00E869FA">
                              <w:rPr>
                                <w:color w:val="231F20"/>
                                <w:spacing w:val="1"/>
                                <w:lang w:val="nl-NL"/>
                              </w:rPr>
                              <w:t xml:space="preserve">in </w:t>
                            </w:r>
                            <w:r w:rsidRPr="00E869FA">
                              <w:rPr>
                                <w:color w:val="231F20"/>
                                <w:spacing w:val="3"/>
                                <w:lang w:val="nl-NL"/>
                              </w:rPr>
                              <w:t xml:space="preserve">dollars </w:t>
                            </w:r>
                            <w:r w:rsidRPr="00E869FA">
                              <w:rPr>
                                <w:color w:val="231F20"/>
                                <w:spacing w:val="2"/>
                                <w:lang w:val="nl-NL"/>
                              </w:rPr>
                              <w:t xml:space="preserve">van hun </w:t>
                            </w:r>
                            <w:r w:rsidRPr="00E869FA">
                              <w:rPr>
                                <w:color w:val="231F20"/>
                                <w:spacing w:val="3"/>
                                <w:lang w:val="nl-NL"/>
                              </w:rPr>
                              <w:t xml:space="preserve">bezittingen </w:t>
                            </w:r>
                            <w:r w:rsidRPr="00E869FA">
                              <w:rPr>
                                <w:color w:val="231F20"/>
                                <w:spacing w:val="1"/>
                                <w:lang w:val="nl-NL"/>
                              </w:rPr>
                              <w:t xml:space="preserve">in </w:t>
                            </w:r>
                            <w:r w:rsidRPr="00E869FA">
                              <w:rPr>
                                <w:color w:val="231F20"/>
                                <w:spacing w:val="3"/>
                                <w:lang w:val="nl-NL"/>
                              </w:rPr>
                              <w:t xml:space="preserve">Brazilië </w:t>
                            </w:r>
                            <w:r w:rsidRPr="00E869FA">
                              <w:rPr>
                                <w:color w:val="231F20"/>
                                <w:spacing w:val="2"/>
                                <w:lang w:val="nl-NL"/>
                              </w:rPr>
                              <w:t xml:space="preserve">zien </w:t>
                            </w:r>
                            <w:r w:rsidRPr="00E869FA">
                              <w:rPr>
                                <w:color w:val="231F20"/>
                                <w:spacing w:val="3"/>
                                <w:lang w:val="nl-NL"/>
                              </w:rPr>
                              <w:t xml:space="preserve">dalen. </w:t>
                            </w:r>
                            <w:r w:rsidRPr="00E869FA">
                              <w:rPr>
                                <w:color w:val="231F20"/>
                                <w:spacing w:val="5"/>
                                <w:lang w:val="nl-NL"/>
                              </w:rPr>
                              <w:t xml:space="preserve">Braziliaanse </w:t>
                            </w:r>
                            <w:r w:rsidRPr="00E869FA">
                              <w:rPr>
                                <w:color w:val="231F20"/>
                                <w:spacing w:val="3"/>
                                <w:lang w:val="nl-NL"/>
                              </w:rPr>
                              <w:t xml:space="preserve">staatsobligaties, </w:t>
                            </w:r>
                            <w:r w:rsidRPr="00E869FA">
                              <w:rPr>
                                <w:color w:val="231F20"/>
                                <w:spacing w:val="1"/>
                                <w:lang w:val="nl-NL"/>
                              </w:rPr>
                              <w:t xml:space="preserve">in </w:t>
                            </w:r>
                            <w:r w:rsidRPr="00E869FA">
                              <w:rPr>
                                <w:color w:val="231F20"/>
                                <w:spacing w:val="2"/>
                                <w:lang w:val="nl-NL"/>
                              </w:rPr>
                              <w:t xml:space="preserve">real </w:t>
                            </w:r>
                            <w:r w:rsidRPr="00E869FA">
                              <w:rPr>
                                <w:color w:val="231F20"/>
                                <w:spacing w:val="3"/>
                                <w:lang w:val="nl-NL"/>
                              </w:rPr>
                              <w:t xml:space="preserve">genoteerd, </w:t>
                            </w:r>
                            <w:r w:rsidRPr="00E869FA">
                              <w:rPr>
                                <w:color w:val="231F20"/>
                                <w:spacing w:val="2"/>
                                <w:lang w:val="nl-NL"/>
                              </w:rPr>
                              <w:t xml:space="preserve">zijn door </w:t>
                            </w:r>
                            <w:r w:rsidRPr="00E869FA">
                              <w:rPr>
                                <w:color w:val="231F20"/>
                                <w:spacing w:val="5"/>
                                <w:lang w:val="nl-NL"/>
                              </w:rPr>
                              <w:t xml:space="preserve">kredietbeoordelingsbureaus </w:t>
                            </w:r>
                            <w:r w:rsidRPr="00E869FA">
                              <w:rPr>
                                <w:color w:val="231F20"/>
                                <w:spacing w:val="3"/>
                                <w:lang w:val="nl-NL"/>
                              </w:rPr>
                              <w:t xml:space="preserve">beoordeeld </w:t>
                            </w:r>
                            <w:r w:rsidRPr="00E869FA">
                              <w:rPr>
                                <w:color w:val="231F20"/>
                                <w:spacing w:val="2"/>
                                <w:lang w:val="nl-NL"/>
                              </w:rPr>
                              <w:t xml:space="preserve">als </w:t>
                            </w:r>
                            <w:r w:rsidRPr="00E869FA">
                              <w:rPr>
                                <w:color w:val="231F20"/>
                                <w:spacing w:val="3"/>
                                <w:lang w:val="nl-NL"/>
                              </w:rPr>
                              <w:t xml:space="preserve">uiterst risicovol. Beleggers worden hierdoor </w:t>
                            </w:r>
                            <w:r w:rsidRPr="00E869FA">
                              <w:rPr>
                                <w:color w:val="231F20"/>
                                <w:spacing w:val="12"/>
                                <w:lang w:val="nl-NL"/>
                              </w:rPr>
                              <w:t xml:space="preserve"> </w:t>
                            </w:r>
                            <w:r w:rsidRPr="00E869FA">
                              <w:rPr>
                                <w:color w:val="231F20"/>
                                <w:spacing w:val="5"/>
                                <w:lang w:val="nl-NL"/>
                              </w:rPr>
                              <w:t>afgeschrikt.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B85E4" id="Tekstvak 1286" o:spid="_x0000_s1031" type="#_x0000_t202" style="position:absolute;left:0;text-align:left;margin-left:57pt;margin-top:24.9pt;width:481.95pt;height:240.75pt;z-index:251545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" filled="f" strokecolor="#b0b0b0" strokeweight="1pt">
                <v:textbox inset="0,0,0,0">
                  <w:txbxContent>
                    <w:p w14:paraId="723ABFA1" w14:textId="77777777" w:rsidR="00DF21D4" w:rsidRPr="00E869FA" w:rsidRDefault="00DF21D4" w:rsidP="00D2040D">
                      <w:pPr>
                        <w:pStyle w:val="Plattetekst"/>
                        <w:spacing w:before="176"/>
                        <w:ind w:left="953"/>
                        <w:rPr>
                          <w:lang w:val="nl-NL"/>
                        </w:rPr>
                      </w:pPr>
                      <w:r w:rsidRPr="00E869FA">
                        <w:rPr>
                          <w:color w:val="231F20"/>
                          <w:lang w:val="nl-NL"/>
                        </w:rPr>
                        <w:t>Brazilië is een belangrijke leverancier van grondstoffen. Als gevolg van</w:t>
                      </w:r>
                    </w:p>
                    <w:p w14:paraId="52D688C9" w14:textId="77777777" w:rsidR="00DF21D4" w:rsidRPr="00E869FA" w:rsidRDefault="00DF21D4" w:rsidP="00D2040D">
                      <w:pPr>
                        <w:pStyle w:val="Plattetekst"/>
                        <w:spacing w:before="23" w:line="261" w:lineRule="auto"/>
                        <w:ind w:left="953"/>
                        <w:rPr>
                          <w:lang w:val="nl-NL"/>
                        </w:rPr>
                      </w:pPr>
                      <w:r w:rsidRPr="00E869FA">
                        <w:rPr>
                          <w:color w:val="231F20"/>
                          <w:lang w:val="nl-NL"/>
                        </w:rPr>
                        <w:t>een inzakking van de mondiale vraag naar grondstoffen is de Braziliaanse economie in een recessie beland. De inflatie in Brazilië is opgelopen tot</w:t>
                      </w:r>
                    </w:p>
                    <w:p w14:paraId="0B4A6642" w14:textId="77777777" w:rsidR="00DF21D4" w:rsidRPr="00E869FA" w:rsidRDefault="00DF21D4" w:rsidP="00D2040D">
                      <w:pPr>
                        <w:pStyle w:val="Plattetekst"/>
                        <w:ind w:left="953"/>
                        <w:rPr>
                          <w:lang w:val="nl-NL"/>
                        </w:rPr>
                      </w:pPr>
                      <w:r w:rsidRPr="00E869FA">
                        <w:rPr>
                          <w:color w:val="231F20"/>
                          <w:lang w:val="nl-NL"/>
                        </w:rPr>
                        <w:t>10% en de werkloosheid bedraagt inmiddels 7,5% van  de</w:t>
                      </w:r>
                    </w:p>
                    <w:p w14:paraId="4041A048" w14:textId="77777777" w:rsidR="00DF21D4" w:rsidRPr="00E869FA" w:rsidRDefault="00DF21D4" w:rsidP="00D2040D">
                      <w:pPr>
                        <w:pStyle w:val="Plattetekst"/>
                        <w:spacing w:before="24"/>
                        <w:ind w:left="953"/>
                        <w:rPr>
                          <w:lang w:val="nl-NL"/>
                        </w:rPr>
                      </w:pPr>
                      <w:r w:rsidRPr="00E869FA">
                        <w:rPr>
                          <w:color w:val="231F20"/>
                          <w:lang w:val="nl-NL"/>
                        </w:rPr>
                        <w:t>beroepsbevolking, het hoogste percentage in zeven jaar.  Economen</w:t>
                      </w:r>
                    </w:p>
                    <w:p w14:paraId="30AECDBD" w14:textId="77777777" w:rsidR="00DF21D4" w:rsidRPr="00E869FA" w:rsidRDefault="00DF21D4" w:rsidP="00D2040D">
                      <w:pPr>
                        <w:pStyle w:val="Plattetekst"/>
                        <w:spacing w:before="23" w:line="261" w:lineRule="auto"/>
                        <w:ind w:left="953"/>
                        <w:rPr>
                          <w:lang w:val="nl-NL"/>
                        </w:rPr>
                      </w:pPr>
                      <w:r w:rsidRPr="00E869FA">
                        <w:rPr>
                          <w:color w:val="231F20"/>
                          <w:lang w:val="nl-NL"/>
                        </w:rPr>
                        <w:t>verwachten dat de inflatie en de werkloosheid nog meer zullen stijgen en het overheidstekort zal toenemen.</w:t>
                      </w:r>
                    </w:p>
                    <w:p w14:paraId="3D178E7F" w14:textId="77777777" w:rsidR="00DF21D4" w:rsidRPr="00E869FA" w:rsidRDefault="00DF21D4" w:rsidP="00D2040D">
                      <w:pPr>
                        <w:pStyle w:val="Plattetekst"/>
                        <w:rPr>
                          <w:sz w:val="26"/>
                          <w:lang w:val="nl-NL"/>
                        </w:rPr>
                      </w:pPr>
                    </w:p>
                    <w:p w14:paraId="4BC278E0" w14:textId="77777777" w:rsidR="00DF21D4" w:rsidRPr="00E869FA" w:rsidRDefault="00DF21D4" w:rsidP="00D2040D">
                      <w:pPr>
                        <w:pStyle w:val="Plattetekst"/>
                        <w:spacing w:line="261" w:lineRule="auto"/>
                        <w:ind w:left="953" w:right="470"/>
                        <w:rPr>
                          <w:lang w:val="nl-NL"/>
                        </w:rPr>
                      </w:pPr>
                      <w:r w:rsidRPr="00E869FA">
                        <w:rPr>
                          <w:color w:val="231F20"/>
                          <w:spacing w:val="1"/>
                          <w:lang w:val="nl-NL"/>
                        </w:rPr>
                        <w:t xml:space="preserve">De </w:t>
                      </w:r>
                      <w:r w:rsidRPr="00E869FA">
                        <w:rPr>
                          <w:color w:val="231F20"/>
                          <w:spacing w:val="3"/>
                          <w:lang w:val="nl-NL"/>
                        </w:rPr>
                        <w:t xml:space="preserve">economische problemen worden vergroot </w:t>
                      </w:r>
                      <w:r w:rsidRPr="00E869FA">
                        <w:rPr>
                          <w:color w:val="231F20"/>
                          <w:spacing w:val="2"/>
                          <w:lang w:val="nl-NL"/>
                        </w:rPr>
                        <w:t xml:space="preserve">door </w:t>
                      </w:r>
                      <w:r w:rsidRPr="00E869FA">
                        <w:rPr>
                          <w:color w:val="231F20"/>
                          <w:spacing w:val="1"/>
                          <w:lang w:val="nl-NL"/>
                        </w:rPr>
                        <w:t xml:space="preserve">de </w:t>
                      </w:r>
                      <w:r w:rsidRPr="00E869FA">
                        <w:rPr>
                          <w:color w:val="231F20"/>
                          <w:spacing w:val="3"/>
                          <w:lang w:val="nl-NL"/>
                        </w:rPr>
                        <w:t xml:space="preserve">koersdaling </w:t>
                      </w:r>
                      <w:r w:rsidRPr="00E869FA">
                        <w:rPr>
                          <w:color w:val="231F20"/>
                          <w:spacing w:val="2"/>
                          <w:lang w:val="nl-NL"/>
                        </w:rPr>
                        <w:t xml:space="preserve">van </w:t>
                      </w:r>
                      <w:r w:rsidRPr="00E869FA">
                        <w:rPr>
                          <w:color w:val="231F20"/>
                          <w:spacing w:val="5"/>
                          <w:lang w:val="nl-NL"/>
                        </w:rPr>
                        <w:t xml:space="preserve">de </w:t>
                      </w:r>
                      <w:r w:rsidRPr="00E869FA">
                        <w:rPr>
                          <w:color w:val="231F20"/>
                          <w:spacing w:val="3"/>
                          <w:lang w:val="nl-NL"/>
                        </w:rPr>
                        <w:t xml:space="preserve">Braziliaanse munt, </w:t>
                      </w:r>
                      <w:r w:rsidRPr="00E869FA">
                        <w:rPr>
                          <w:color w:val="231F20"/>
                          <w:spacing w:val="1"/>
                          <w:lang w:val="nl-NL"/>
                        </w:rPr>
                        <w:t xml:space="preserve">de </w:t>
                      </w:r>
                      <w:r w:rsidRPr="00E869FA">
                        <w:rPr>
                          <w:color w:val="231F20"/>
                          <w:spacing w:val="3"/>
                          <w:lang w:val="nl-NL"/>
                        </w:rPr>
                        <w:t xml:space="preserve">real. </w:t>
                      </w:r>
                      <w:r w:rsidRPr="00E869FA">
                        <w:rPr>
                          <w:color w:val="231F20"/>
                          <w:spacing w:val="2"/>
                          <w:lang w:val="nl-NL"/>
                        </w:rPr>
                        <w:t xml:space="preserve">Deze </w:t>
                      </w:r>
                      <w:r w:rsidRPr="00E869FA">
                        <w:rPr>
                          <w:color w:val="231F20"/>
                          <w:spacing w:val="1"/>
                          <w:lang w:val="nl-NL"/>
                        </w:rPr>
                        <w:t xml:space="preserve">is </w:t>
                      </w:r>
                      <w:r w:rsidRPr="00E869FA">
                        <w:rPr>
                          <w:color w:val="231F20"/>
                          <w:spacing w:val="3"/>
                          <w:lang w:val="nl-NL"/>
                        </w:rPr>
                        <w:t xml:space="preserve">sinds </w:t>
                      </w:r>
                      <w:r w:rsidRPr="00E869FA">
                        <w:rPr>
                          <w:color w:val="231F20"/>
                          <w:lang w:val="nl-NL"/>
                        </w:rPr>
                        <w:t xml:space="preserve">1 </w:t>
                      </w:r>
                      <w:r w:rsidRPr="00E869FA">
                        <w:rPr>
                          <w:color w:val="231F20"/>
                          <w:spacing w:val="3"/>
                          <w:lang w:val="nl-NL"/>
                        </w:rPr>
                        <w:t xml:space="preserve">januari </w:t>
                      </w:r>
                      <w:r w:rsidRPr="00E869FA">
                        <w:rPr>
                          <w:color w:val="231F20"/>
                          <w:spacing w:val="2"/>
                          <w:lang w:val="nl-NL"/>
                        </w:rPr>
                        <w:t xml:space="preserve">2015 ten </w:t>
                      </w:r>
                      <w:r w:rsidRPr="00E869FA">
                        <w:rPr>
                          <w:color w:val="231F20"/>
                          <w:spacing w:val="3"/>
                          <w:lang w:val="nl-NL"/>
                        </w:rPr>
                        <w:t xml:space="preserve">opzichte </w:t>
                      </w:r>
                      <w:r w:rsidRPr="00E869FA">
                        <w:rPr>
                          <w:color w:val="231F20"/>
                          <w:spacing w:val="5"/>
                          <w:lang w:val="nl-NL"/>
                        </w:rPr>
                        <w:t xml:space="preserve">van </w:t>
                      </w:r>
                      <w:r w:rsidRPr="00E869FA">
                        <w:rPr>
                          <w:color w:val="231F20"/>
                          <w:spacing w:val="1"/>
                          <w:lang w:val="nl-NL"/>
                        </w:rPr>
                        <w:t xml:space="preserve">de </w:t>
                      </w:r>
                      <w:r w:rsidRPr="00E869FA">
                        <w:rPr>
                          <w:color w:val="231F20"/>
                          <w:spacing w:val="3"/>
                          <w:lang w:val="nl-NL"/>
                        </w:rPr>
                        <w:t xml:space="preserve">Amerikaanse dollar gedaald </w:t>
                      </w:r>
                      <w:r w:rsidRPr="00E869FA">
                        <w:rPr>
                          <w:color w:val="231F20"/>
                          <w:spacing w:val="2"/>
                          <w:lang w:val="nl-NL"/>
                        </w:rPr>
                        <w:t xml:space="preserve">met 31%. </w:t>
                      </w:r>
                      <w:r w:rsidRPr="00E869FA">
                        <w:rPr>
                          <w:color w:val="231F20"/>
                          <w:spacing w:val="1"/>
                          <w:lang w:val="nl-NL"/>
                        </w:rPr>
                        <w:t xml:space="preserve">De </w:t>
                      </w:r>
                      <w:r w:rsidRPr="00E869FA">
                        <w:rPr>
                          <w:color w:val="231F20"/>
                          <w:spacing w:val="3"/>
                          <w:lang w:val="nl-NL"/>
                        </w:rPr>
                        <w:t xml:space="preserve">dollar heeft </w:t>
                      </w:r>
                      <w:r w:rsidRPr="00E869FA">
                        <w:rPr>
                          <w:color w:val="231F20"/>
                          <w:spacing w:val="1"/>
                          <w:lang w:val="nl-NL"/>
                        </w:rPr>
                        <w:t xml:space="preserve">op </w:t>
                      </w:r>
                      <w:r w:rsidRPr="00E869FA">
                        <w:rPr>
                          <w:color w:val="231F20"/>
                          <w:lang w:val="nl-NL"/>
                        </w:rPr>
                        <w:t xml:space="preserve">1 </w:t>
                      </w:r>
                      <w:r w:rsidRPr="00E869FA">
                        <w:rPr>
                          <w:color w:val="231F20"/>
                          <w:spacing w:val="3"/>
                          <w:lang w:val="nl-NL"/>
                        </w:rPr>
                        <w:t xml:space="preserve">oktober </w:t>
                      </w:r>
                      <w:r w:rsidRPr="00E869FA">
                        <w:rPr>
                          <w:color w:val="231F20"/>
                          <w:spacing w:val="5"/>
                          <w:lang w:val="nl-NL"/>
                        </w:rPr>
                        <w:t xml:space="preserve">van </w:t>
                      </w:r>
                      <w:r w:rsidRPr="00E869FA">
                        <w:rPr>
                          <w:color w:val="231F20"/>
                          <w:spacing w:val="2"/>
                          <w:lang w:val="nl-NL"/>
                        </w:rPr>
                        <w:t xml:space="preserve">dit jaar een </w:t>
                      </w:r>
                      <w:r w:rsidRPr="00E869FA">
                        <w:rPr>
                          <w:color w:val="231F20"/>
                          <w:spacing w:val="3"/>
                          <w:lang w:val="nl-NL"/>
                        </w:rPr>
                        <w:t xml:space="preserve">waarde bereikt </w:t>
                      </w:r>
                      <w:r w:rsidRPr="00E869FA">
                        <w:rPr>
                          <w:color w:val="231F20"/>
                          <w:spacing w:val="2"/>
                          <w:lang w:val="nl-NL"/>
                        </w:rPr>
                        <w:t xml:space="preserve">van 3,85 </w:t>
                      </w:r>
                      <w:r w:rsidRPr="00E869FA">
                        <w:rPr>
                          <w:color w:val="231F20"/>
                          <w:spacing w:val="3"/>
                          <w:lang w:val="nl-NL"/>
                        </w:rPr>
                        <w:t xml:space="preserve">real. </w:t>
                      </w:r>
                      <w:r w:rsidRPr="00E869FA">
                        <w:rPr>
                          <w:color w:val="231F20"/>
                          <w:spacing w:val="2"/>
                          <w:lang w:val="nl-NL"/>
                        </w:rPr>
                        <w:t xml:space="preserve">Door deze </w:t>
                      </w:r>
                      <w:r w:rsidRPr="00E869FA">
                        <w:rPr>
                          <w:color w:val="231F20"/>
                          <w:spacing w:val="3"/>
                          <w:lang w:val="nl-NL"/>
                        </w:rPr>
                        <w:t xml:space="preserve">daling </w:t>
                      </w:r>
                      <w:r w:rsidRPr="00E869FA">
                        <w:rPr>
                          <w:color w:val="231F20"/>
                          <w:spacing w:val="2"/>
                          <w:lang w:val="nl-NL"/>
                        </w:rPr>
                        <w:t xml:space="preserve">zal </w:t>
                      </w:r>
                      <w:r w:rsidRPr="00E869FA">
                        <w:rPr>
                          <w:color w:val="231F20"/>
                          <w:spacing w:val="1"/>
                          <w:lang w:val="nl-NL"/>
                        </w:rPr>
                        <w:t xml:space="preserve">de </w:t>
                      </w:r>
                      <w:r w:rsidRPr="00E869FA">
                        <w:rPr>
                          <w:color w:val="231F20"/>
                          <w:spacing w:val="5"/>
                          <w:lang w:val="nl-NL"/>
                        </w:rPr>
                        <w:t xml:space="preserve">inflatie </w:t>
                      </w:r>
                      <w:r w:rsidRPr="00E869FA">
                        <w:rPr>
                          <w:color w:val="231F20"/>
                          <w:spacing w:val="2"/>
                          <w:lang w:val="nl-NL"/>
                        </w:rPr>
                        <w:t xml:space="preserve">nog </w:t>
                      </w:r>
                      <w:r w:rsidRPr="00E869FA">
                        <w:rPr>
                          <w:color w:val="231F20"/>
                          <w:spacing w:val="3"/>
                          <w:lang w:val="nl-NL"/>
                        </w:rPr>
                        <w:t xml:space="preserve">verder oplopen </w:t>
                      </w:r>
                      <w:r w:rsidRPr="00E869FA">
                        <w:rPr>
                          <w:color w:val="231F20"/>
                          <w:spacing w:val="1"/>
                          <w:lang w:val="nl-NL"/>
                        </w:rPr>
                        <w:t xml:space="preserve">en </w:t>
                      </w:r>
                      <w:r w:rsidRPr="00E869FA">
                        <w:rPr>
                          <w:color w:val="231F20"/>
                          <w:spacing w:val="3"/>
                          <w:lang w:val="nl-NL"/>
                        </w:rPr>
                        <w:t xml:space="preserve">zullen buitenlandse investeerders </w:t>
                      </w:r>
                      <w:r w:rsidRPr="00E869FA">
                        <w:rPr>
                          <w:color w:val="231F20"/>
                          <w:spacing w:val="1"/>
                          <w:lang w:val="nl-NL"/>
                        </w:rPr>
                        <w:t xml:space="preserve">en </w:t>
                      </w:r>
                      <w:r w:rsidRPr="00E869FA">
                        <w:rPr>
                          <w:color w:val="231F20"/>
                          <w:spacing w:val="3"/>
                          <w:lang w:val="nl-NL"/>
                        </w:rPr>
                        <w:t xml:space="preserve">beleggers </w:t>
                      </w:r>
                      <w:r w:rsidRPr="00E869FA">
                        <w:rPr>
                          <w:color w:val="231F20"/>
                          <w:spacing w:val="5"/>
                          <w:lang w:val="nl-NL"/>
                        </w:rPr>
                        <w:t xml:space="preserve">de </w:t>
                      </w:r>
                      <w:r w:rsidRPr="00E869FA">
                        <w:rPr>
                          <w:color w:val="231F20"/>
                          <w:spacing w:val="3"/>
                          <w:lang w:val="nl-NL"/>
                        </w:rPr>
                        <w:t xml:space="preserve">waarde </w:t>
                      </w:r>
                      <w:r w:rsidRPr="00E869FA">
                        <w:rPr>
                          <w:color w:val="231F20"/>
                          <w:spacing w:val="1"/>
                          <w:lang w:val="nl-NL"/>
                        </w:rPr>
                        <w:t xml:space="preserve">in </w:t>
                      </w:r>
                      <w:r w:rsidRPr="00E869FA">
                        <w:rPr>
                          <w:color w:val="231F20"/>
                          <w:spacing w:val="3"/>
                          <w:lang w:val="nl-NL"/>
                        </w:rPr>
                        <w:t xml:space="preserve">dollars </w:t>
                      </w:r>
                      <w:r w:rsidRPr="00E869FA">
                        <w:rPr>
                          <w:color w:val="231F20"/>
                          <w:spacing w:val="2"/>
                          <w:lang w:val="nl-NL"/>
                        </w:rPr>
                        <w:t xml:space="preserve">van hun </w:t>
                      </w:r>
                      <w:r w:rsidRPr="00E869FA">
                        <w:rPr>
                          <w:color w:val="231F20"/>
                          <w:spacing w:val="3"/>
                          <w:lang w:val="nl-NL"/>
                        </w:rPr>
                        <w:t xml:space="preserve">bezittingen </w:t>
                      </w:r>
                      <w:r w:rsidRPr="00E869FA">
                        <w:rPr>
                          <w:color w:val="231F20"/>
                          <w:spacing w:val="1"/>
                          <w:lang w:val="nl-NL"/>
                        </w:rPr>
                        <w:t xml:space="preserve">in </w:t>
                      </w:r>
                      <w:r w:rsidRPr="00E869FA">
                        <w:rPr>
                          <w:color w:val="231F20"/>
                          <w:spacing w:val="3"/>
                          <w:lang w:val="nl-NL"/>
                        </w:rPr>
                        <w:t xml:space="preserve">Brazilië </w:t>
                      </w:r>
                      <w:r w:rsidRPr="00E869FA">
                        <w:rPr>
                          <w:color w:val="231F20"/>
                          <w:spacing w:val="2"/>
                          <w:lang w:val="nl-NL"/>
                        </w:rPr>
                        <w:t xml:space="preserve">zien </w:t>
                      </w:r>
                      <w:r w:rsidRPr="00E869FA">
                        <w:rPr>
                          <w:color w:val="231F20"/>
                          <w:spacing w:val="3"/>
                          <w:lang w:val="nl-NL"/>
                        </w:rPr>
                        <w:t xml:space="preserve">dalen. </w:t>
                      </w:r>
                      <w:r w:rsidRPr="00E869FA">
                        <w:rPr>
                          <w:color w:val="231F20"/>
                          <w:spacing w:val="5"/>
                          <w:lang w:val="nl-NL"/>
                        </w:rPr>
                        <w:t xml:space="preserve">Braziliaanse </w:t>
                      </w:r>
                      <w:r w:rsidRPr="00E869FA">
                        <w:rPr>
                          <w:color w:val="231F20"/>
                          <w:spacing w:val="3"/>
                          <w:lang w:val="nl-NL"/>
                        </w:rPr>
                        <w:t xml:space="preserve">staatsobligaties, </w:t>
                      </w:r>
                      <w:r w:rsidRPr="00E869FA">
                        <w:rPr>
                          <w:color w:val="231F20"/>
                          <w:spacing w:val="1"/>
                          <w:lang w:val="nl-NL"/>
                        </w:rPr>
                        <w:t xml:space="preserve">in </w:t>
                      </w:r>
                      <w:r w:rsidRPr="00E869FA">
                        <w:rPr>
                          <w:color w:val="231F20"/>
                          <w:spacing w:val="2"/>
                          <w:lang w:val="nl-NL"/>
                        </w:rPr>
                        <w:t xml:space="preserve">real </w:t>
                      </w:r>
                      <w:r w:rsidRPr="00E869FA">
                        <w:rPr>
                          <w:color w:val="231F20"/>
                          <w:spacing w:val="3"/>
                          <w:lang w:val="nl-NL"/>
                        </w:rPr>
                        <w:t xml:space="preserve">genoteerd, </w:t>
                      </w:r>
                      <w:r w:rsidRPr="00E869FA">
                        <w:rPr>
                          <w:color w:val="231F20"/>
                          <w:spacing w:val="2"/>
                          <w:lang w:val="nl-NL"/>
                        </w:rPr>
                        <w:t xml:space="preserve">zijn door </w:t>
                      </w:r>
                      <w:r w:rsidRPr="00E869FA">
                        <w:rPr>
                          <w:color w:val="231F20"/>
                          <w:spacing w:val="5"/>
                          <w:lang w:val="nl-NL"/>
                        </w:rPr>
                        <w:t xml:space="preserve">kredietbeoordelingsbureaus </w:t>
                      </w:r>
                      <w:r w:rsidRPr="00E869FA">
                        <w:rPr>
                          <w:color w:val="231F20"/>
                          <w:spacing w:val="3"/>
                          <w:lang w:val="nl-NL"/>
                        </w:rPr>
                        <w:t xml:space="preserve">beoordeeld </w:t>
                      </w:r>
                      <w:r w:rsidRPr="00E869FA">
                        <w:rPr>
                          <w:color w:val="231F20"/>
                          <w:spacing w:val="2"/>
                          <w:lang w:val="nl-NL"/>
                        </w:rPr>
                        <w:t xml:space="preserve">als </w:t>
                      </w:r>
                      <w:r w:rsidRPr="00E869FA">
                        <w:rPr>
                          <w:color w:val="231F20"/>
                          <w:spacing w:val="3"/>
                          <w:lang w:val="nl-NL"/>
                        </w:rPr>
                        <w:t xml:space="preserve">uiterst risicovol. Beleggers worden hierdoor </w:t>
                      </w:r>
                      <w:r w:rsidRPr="00E869FA">
                        <w:rPr>
                          <w:color w:val="231F20"/>
                          <w:spacing w:val="12"/>
                          <w:lang w:val="nl-NL"/>
                        </w:rPr>
                        <w:t xml:space="preserve"> </w:t>
                      </w:r>
                      <w:r w:rsidRPr="00E869FA">
                        <w:rPr>
                          <w:color w:val="231F20"/>
                          <w:spacing w:val="5"/>
                          <w:lang w:val="nl-NL"/>
                        </w:rPr>
                        <w:t>afgeschrikt.</w:t>
                      </w:r>
                    </w:p>
                  </w:txbxContent>
                </v:textbox>
                <w10:wrap type="topAndBottom" anchorx="page"/>
              </v:shape>
            </w:pict>
          </mc:Fallback>
        </mc:AlternateContent>
      </w:r>
      <w:r w:rsidRPr="00F629B4">
        <w:rPr>
          <w:rFonts w:cs="Arial"/>
          <w:color w:val="231F20"/>
          <w:lang w:val="nl-NL"/>
        </w:rPr>
        <w:t>Uit een krant (2015):</w:t>
      </w:r>
    </w:p>
    <w:p w14:paraId="7BCD2898" w14:textId="77777777" w:rsidR="00D2040D" w:rsidRPr="00F629B4" w:rsidRDefault="00D2040D" w:rsidP="00C8469F">
      <w:pPr>
        <w:pStyle w:val="Plattetekst"/>
        <w:spacing w:before="7"/>
        <w:ind w:left="567" w:right="-261" w:hanging="567"/>
        <w:rPr>
          <w:rFonts w:cs="Arial"/>
          <w:lang w:val="nl-NL"/>
        </w:rPr>
      </w:pPr>
    </w:p>
    <w:p w14:paraId="089B4AEE" w14:textId="3F0E8EEF" w:rsidR="00D2040D" w:rsidRPr="00F629B4" w:rsidRDefault="00D2040D" w:rsidP="00C8469F">
      <w:pPr>
        <w:pStyle w:val="Plattetekst"/>
        <w:tabs>
          <w:tab w:val="left" w:pos="701"/>
          <w:tab w:val="left" w:pos="1157"/>
        </w:tabs>
        <w:spacing w:before="92" w:line="261" w:lineRule="auto"/>
        <w:ind w:left="567" w:right="-261" w:hanging="567"/>
        <w:rPr>
          <w:rFonts w:cs="Arial"/>
          <w:lang w:val="nl-NL"/>
        </w:rPr>
      </w:pPr>
      <w:r w:rsidRPr="00F629B4">
        <w:rPr>
          <w:rFonts w:cs="Arial"/>
          <w:b/>
          <w:color w:val="231F20"/>
          <w:lang w:val="nl-NL"/>
        </w:rPr>
        <w:t>1</w:t>
      </w:r>
      <w:r w:rsidRPr="00F629B4">
        <w:rPr>
          <w:rFonts w:cs="Arial"/>
          <w:b/>
          <w:color w:val="231F20"/>
          <w:lang w:val="nl-NL"/>
        </w:rPr>
        <w:tab/>
      </w:r>
      <w:r w:rsidRPr="00F629B4">
        <w:rPr>
          <w:rFonts w:cs="Arial"/>
          <w:color w:val="231F20"/>
          <w:spacing w:val="3"/>
          <w:lang w:val="nl-NL"/>
        </w:rPr>
        <w:t>Bereken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koers</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2"/>
          <w:lang w:val="nl-NL"/>
        </w:rPr>
        <w:t>real</w:t>
      </w:r>
      <w:r w:rsidRPr="00F629B4">
        <w:rPr>
          <w:rFonts w:cs="Arial"/>
          <w:color w:val="231F20"/>
          <w:spacing w:val="12"/>
          <w:lang w:val="nl-NL"/>
        </w:rPr>
        <w:t xml:space="preserve"> </w:t>
      </w:r>
      <w:r w:rsidRPr="00F629B4">
        <w:rPr>
          <w:rFonts w:cs="Arial"/>
          <w:color w:val="231F20"/>
          <w:spacing w:val="2"/>
          <w:lang w:val="nl-NL"/>
        </w:rPr>
        <w:t>ten</w:t>
      </w:r>
      <w:r w:rsidRPr="00F629B4">
        <w:rPr>
          <w:rFonts w:cs="Arial"/>
          <w:color w:val="231F20"/>
          <w:spacing w:val="12"/>
          <w:lang w:val="nl-NL"/>
        </w:rPr>
        <w:t xml:space="preserve"> </w:t>
      </w:r>
      <w:r w:rsidRPr="00F629B4">
        <w:rPr>
          <w:rFonts w:cs="Arial"/>
          <w:color w:val="231F20"/>
          <w:spacing w:val="3"/>
          <w:lang w:val="nl-NL"/>
        </w:rPr>
        <w:t>opzichte</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dollar</w:t>
      </w:r>
      <w:r w:rsidRPr="00F629B4">
        <w:rPr>
          <w:rFonts w:cs="Arial"/>
          <w:color w:val="231F20"/>
          <w:spacing w:val="12"/>
          <w:lang w:val="nl-NL"/>
        </w:rPr>
        <w:t xml:space="preserve"> </w:t>
      </w:r>
      <w:r w:rsidRPr="00F629B4">
        <w:rPr>
          <w:rFonts w:cs="Arial"/>
          <w:color w:val="231F20"/>
          <w:spacing w:val="1"/>
          <w:lang w:val="nl-NL"/>
        </w:rPr>
        <w:t>op</w:t>
      </w:r>
      <w:r w:rsidRPr="00F629B4">
        <w:rPr>
          <w:rFonts w:cs="Arial"/>
          <w:color w:val="231F20"/>
          <w:spacing w:val="12"/>
          <w:lang w:val="nl-NL"/>
        </w:rPr>
        <w:t xml:space="preserve"> </w:t>
      </w:r>
      <w:r w:rsidRPr="00F629B4">
        <w:rPr>
          <w:rFonts w:cs="Arial"/>
          <w:color w:val="231F20"/>
          <w:lang w:val="nl-NL"/>
        </w:rPr>
        <w:t>1</w:t>
      </w:r>
      <w:r w:rsidRPr="00F629B4">
        <w:rPr>
          <w:rFonts w:cs="Arial"/>
          <w:color w:val="231F20"/>
          <w:spacing w:val="12"/>
          <w:lang w:val="nl-NL"/>
        </w:rPr>
        <w:t xml:space="preserve"> </w:t>
      </w:r>
      <w:r w:rsidRPr="00F629B4">
        <w:rPr>
          <w:rFonts w:cs="Arial"/>
          <w:color w:val="231F20"/>
          <w:spacing w:val="3"/>
          <w:lang w:val="nl-NL"/>
        </w:rPr>
        <w:t>januari</w:t>
      </w:r>
      <w:r w:rsidRPr="00F629B4">
        <w:rPr>
          <w:rFonts w:cs="Arial"/>
          <w:color w:val="231F20"/>
          <w:spacing w:val="12"/>
          <w:lang w:val="nl-NL"/>
        </w:rPr>
        <w:t xml:space="preserve"> </w:t>
      </w:r>
      <w:r w:rsidRPr="00F629B4">
        <w:rPr>
          <w:rFonts w:cs="Arial"/>
          <w:color w:val="231F20"/>
          <w:spacing w:val="5"/>
          <w:lang w:val="nl-NL"/>
        </w:rPr>
        <w:t xml:space="preserve">2015 </w:t>
      </w:r>
      <w:r w:rsidRPr="00F629B4">
        <w:rPr>
          <w:rFonts w:cs="Arial"/>
          <w:color w:val="231F20"/>
          <w:spacing w:val="1"/>
          <w:lang w:val="nl-NL"/>
        </w:rPr>
        <w:t xml:space="preserve">in </w:t>
      </w:r>
      <w:r w:rsidRPr="00F629B4">
        <w:rPr>
          <w:rFonts w:cs="Arial"/>
          <w:color w:val="231F20"/>
          <w:spacing w:val="2"/>
          <w:lang w:val="nl-NL"/>
        </w:rPr>
        <w:t xml:space="preserve">ten </w:t>
      </w:r>
      <w:r w:rsidRPr="00F629B4">
        <w:rPr>
          <w:rFonts w:cs="Arial"/>
          <w:color w:val="231F20"/>
          <w:spacing w:val="3"/>
          <w:lang w:val="nl-NL"/>
        </w:rPr>
        <w:t xml:space="preserve">minste </w:t>
      </w:r>
      <w:r w:rsidRPr="00F629B4">
        <w:rPr>
          <w:rFonts w:cs="Arial"/>
          <w:color w:val="231F20"/>
          <w:spacing w:val="2"/>
          <w:lang w:val="nl-NL"/>
        </w:rPr>
        <w:t xml:space="preserve">twee </w:t>
      </w:r>
      <w:r w:rsidRPr="00F629B4">
        <w:rPr>
          <w:rFonts w:cs="Arial"/>
          <w:color w:val="231F20"/>
          <w:spacing w:val="3"/>
          <w:lang w:val="nl-NL"/>
        </w:rPr>
        <w:t>decimalen</w:t>
      </w:r>
      <w:r w:rsidRPr="00F629B4">
        <w:rPr>
          <w:rFonts w:cs="Arial"/>
          <w:color w:val="231F20"/>
          <w:spacing w:val="56"/>
          <w:lang w:val="nl-NL"/>
        </w:rPr>
        <w:t xml:space="preserve"> </w:t>
      </w:r>
      <w:r w:rsidRPr="00F629B4">
        <w:rPr>
          <w:rFonts w:cs="Arial"/>
          <w:color w:val="231F20"/>
          <w:spacing w:val="5"/>
          <w:lang w:val="nl-NL"/>
        </w:rPr>
        <w:t>nauwkeurig.</w:t>
      </w:r>
    </w:p>
    <w:p w14:paraId="48963BBE" w14:textId="77777777" w:rsidR="00D2040D" w:rsidRPr="00F629B4" w:rsidRDefault="00D2040D" w:rsidP="00C8469F">
      <w:pPr>
        <w:pStyle w:val="Plattetekst"/>
        <w:ind w:left="567" w:right="-261" w:hanging="567"/>
        <w:rPr>
          <w:rFonts w:cs="Arial"/>
          <w:lang w:val="nl-NL"/>
        </w:rPr>
      </w:pPr>
    </w:p>
    <w:p w14:paraId="467EB31A" w14:textId="225DF5B7" w:rsidR="00D2040D" w:rsidRPr="00F629B4" w:rsidRDefault="00D2040D" w:rsidP="00C8469F">
      <w:pPr>
        <w:pStyle w:val="Plattetekst"/>
        <w:tabs>
          <w:tab w:val="left" w:pos="701"/>
          <w:tab w:val="left" w:pos="1157"/>
        </w:tabs>
        <w:spacing w:line="261" w:lineRule="auto"/>
        <w:ind w:left="567" w:right="-261" w:hanging="567"/>
        <w:rPr>
          <w:rFonts w:cs="Arial"/>
          <w:lang w:val="nl-NL"/>
        </w:rPr>
      </w:pPr>
      <w:r w:rsidRPr="00F629B4">
        <w:rPr>
          <w:rFonts w:cs="Arial"/>
          <w:b/>
          <w:color w:val="231F20"/>
          <w:lang w:val="nl-NL"/>
        </w:rPr>
        <w:t>2</w:t>
      </w:r>
      <w:r w:rsidRPr="00F629B4">
        <w:rPr>
          <w:rFonts w:cs="Arial"/>
          <w:b/>
          <w:color w:val="231F20"/>
          <w:lang w:val="nl-NL"/>
        </w:rPr>
        <w:tab/>
      </w:r>
      <w:r w:rsidRPr="00F629B4">
        <w:rPr>
          <w:rFonts w:cs="Arial"/>
          <w:color w:val="231F20"/>
          <w:spacing w:val="2"/>
          <w:lang w:val="nl-NL"/>
        </w:rPr>
        <w:t>Leg</w:t>
      </w:r>
      <w:r w:rsidRPr="00F629B4">
        <w:rPr>
          <w:rFonts w:cs="Arial"/>
          <w:color w:val="231F20"/>
          <w:spacing w:val="12"/>
          <w:lang w:val="nl-NL"/>
        </w:rPr>
        <w:t xml:space="preserve"> </w:t>
      </w:r>
      <w:r w:rsidRPr="00F629B4">
        <w:rPr>
          <w:rFonts w:cs="Arial"/>
          <w:color w:val="231F20"/>
          <w:spacing w:val="2"/>
          <w:lang w:val="nl-NL"/>
        </w:rPr>
        <w:t>uit</w:t>
      </w:r>
      <w:r w:rsidRPr="00F629B4">
        <w:rPr>
          <w:rFonts w:cs="Arial"/>
          <w:color w:val="231F20"/>
          <w:spacing w:val="12"/>
          <w:lang w:val="nl-NL"/>
        </w:rPr>
        <w:t xml:space="preserve"> </w:t>
      </w:r>
      <w:r w:rsidRPr="00F629B4">
        <w:rPr>
          <w:rFonts w:cs="Arial"/>
          <w:color w:val="231F20"/>
          <w:spacing w:val="2"/>
          <w:lang w:val="nl-NL"/>
        </w:rPr>
        <w:t>dat</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ontstane</w:t>
      </w:r>
      <w:r w:rsidRPr="00F629B4">
        <w:rPr>
          <w:rFonts w:cs="Arial"/>
          <w:color w:val="231F20"/>
          <w:spacing w:val="12"/>
          <w:lang w:val="nl-NL"/>
        </w:rPr>
        <w:t xml:space="preserve"> </w:t>
      </w:r>
      <w:r w:rsidRPr="00F629B4">
        <w:rPr>
          <w:rFonts w:cs="Arial"/>
          <w:color w:val="231F20"/>
          <w:spacing w:val="3"/>
          <w:lang w:val="nl-NL"/>
        </w:rPr>
        <w:t>recessie</w:t>
      </w:r>
      <w:r w:rsidRPr="00F629B4">
        <w:rPr>
          <w:rFonts w:cs="Arial"/>
          <w:color w:val="231F20"/>
          <w:spacing w:val="12"/>
          <w:lang w:val="nl-NL"/>
        </w:rPr>
        <w:t xml:space="preserve"> </w:t>
      </w:r>
      <w:r w:rsidRPr="00F629B4">
        <w:rPr>
          <w:rFonts w:cs="Arial"/>
          <w:color w:val="231F20"/>
          <w:spacing w:val="2"/>
          <w:lang w:val="nl-NL"/>
        </w:rPr>
        <w:t>kan</w:t>
      </w:r>
      <w:r w:rsidRPr="00F629B4">
        <w:rPr>
          <w:rFonts w:cs="Arial"/>
          <w:color w:val="231F20"/>
          <w:spacing w:val="12"/>
          <w:lang w:val="nl-NL"/>
        </w:rPr>
        <w:t xml:space="preserve"> </w:t>
      </w:r>
      <w:r w:rsidRPr="00F629B4">
        <w:rPr>
          <w:rFonts w:cs="Arial"/>
          <w:color w:val="231F20"/>
          <w:spacing w:val="3"/>
          <w:lang w:val="nl-NL"/>
        </w:rPr>
        <w:t>hebben</w:t>
      </w:r>
      <w:r w:rsidRPr="00F629B4">
        <w:rPr>
          <w:rFonts w:cs="Arial"/>
          <w:color w:val="231F20"/>
          <w:spacing w:val="12"/>
          <w:lang w:val="nl-NL"/>
        </w:rPr>
        <w:t xml:space="preserve"> </w:t>
      </w:r>
      <w:r w:rsidRPr="00F629B4">
        <w:rPr>
          <w:rFonts w:cs="Arial"/>
          <w:color w:val="231F20"/>
          <w:spacing w:val="3"/>
          <w:lang w:val="nl-NL"/>
        </w:rPr>
        <w:t>geleid</w:t>
      </w:r>
      <w:r w:rsidRPr="00F629B4">
        <w:rPr>
          <w:rFonts w:cs="Arial"/>
          <w:color w:val="231F20"/>
          <w:spacing w:val="12"/>
          <w:lang w:val="nl-NL"/>
        </w:rPr>
        <w:t xml:space="preserve"> </w:t>
      </w:r>
      <w:r w:rsidRPr="00F629B4">
        <w:rPr>
          <w:rFonts w:cs="Arial"/>
          <w:color w:val="231F20"/>
          <w:spacing w:val="2"/>
          <w:lang w:val="nl-NL"/>
        </w:rPr>
        <w:t>tot</w:t>
      </w:r>
      <w:r w:rsidRPr="00F629B4">
        <w:rPr>
          <w:rFonts w:cs="Arial"/>
          <w:color w:val="231F20"/>
          <w:spacing w:val="12"/>
          <w:lang w:val="nl-NL"/>
        </w:rPr>
        <w:t xml:space="preserve"> </w:t>
      </w:r>
      <w:r w:rsidRPr="00F629B4">
        <w:rPr>
          <w:rFonts w:cs="Arial"/>
          <w:color w:val="231F20"/>
          <w:spacing w:val="2"/>
          <w:lang w:val="nl-NL"/>
        </w:rPr>
        <w:t>een</w:t>
      </w:r>
      <w:r w:rsidRPr="00F629B4">
        <w:rPr>
          <w:rFonts w:cs="Arial"/>
          <w:color w:val="231F20"/>
          <w:spacing w:val="12"/>
          <w:lang w:val="nl-NL"/>
        </w:rPr>
        <w:t xml:space="preserve"> </w:t>
      </w:r>
      <w:r w:rsidRPr="00F629B4">
        <w:rPr>
          <w:rFonts w:cs="Arial"/>
          <w:color w:val="231F20"/>
          <w:spacing w:val="3"/>
          <w:lang w:val="nl-NL"/>
        </w:rPr>
        <w:t>verlaging</w:t>
      </w:r>
      <w:r w:rsidRPr="00F629B4">
        <w:rPr>
          <w:rFonts w:cs="Arial"/>
          <w:color w:val="231F20"/>
          <w:spacing w:val="12"/>
          <w:lang w:val="nl-NL"/>
        </w:rPr>
        <w:t xml:space="preserve"> </w:t>
      </w:r>
      <w:r w:rsidRPr="00F629B4">
        <w:rPr>
          <w:rFonts w:cs="Arial"/>
          <w:color w:val="231F20"/>
          <w:spacing w:val="5"/>
          <w:lang w:val="nl-NL"/>
        </w:rPr>
        <w:t xml:space="preserve">van </w:t>
      </w:r>
      <w:r w:rsidRPr="00F629B4">
        <w:rPr>
          <w:rFonts w:cs="Arial"/>
          <w:color w:val="231F20"/>
          <w:spacing w:val="1"/>
          <w:lang w:val="nl-NL"/>
        </w:rPr>
        <w:t xml:space="preserve">de </w:t>
      </w:r>
      <w:r w:rsidRPr="00F629B4">
        <w:rPr>
          <w:rFonts w:cs="Arial"/>
          <w:color w:val="231F20"/>
          <w:spacing w:val="3"/>
          <w:lang w:val="nl-NL"/>
        </w:rPr>
        <w:t xml:space="preserve">kredietwaardigheid </w:t>
      </w:r>
      <w:r w:rsidRPr="00F629B4">
        <w:rPr>
          <w:rFonts w:cs="Arial"/>
          <w:color w:val="231F20"/>
          <w:spacing w:val="2"/>
          <w:lang w:val="nl-NL"/>
        </w:rPr>
        <w:t xml:space="preserve">van </w:t>
      </w:r>
      <w:r w:rsidRPr="00F629B4">
        <w:rPr>
          <w:rFonts w:cs="Arial"/>
          <w:color w:val="231F20"/>
          <w:spacing w:val="1"/>
          <w:lang w:val="nl-NL"/>
        </w:rPr>
        <w:t xml:space="preserve">de </w:t>
      </w:r>
      <w:proofErr w:type="gramStart"/>
      <w:r w:rsidRPr="00F629B4">
        <w:rPr>
          <w:rFonts w:cs="Arial"/>
          <w:color w:val="231F20"/>
          <w:spacing w:val="3"/>
          <w:lang w:val="nl-NL"/>
        </w:rPr>
        <w:t xml:space="preserve">Braziliaanse  </w:t>
      </w:r>
      <w:r w:rsidRPr="00F629B4">
        <w:rPr>
          <w:rFonts w:cs="Arial"/>
          <w:color w:val="231F20"/>
          <w:spacing w:val="5"/>
          <w:lang w:val="nl-NL"/>
        </w:rPr>
        <w:t>overheid</w:t>
      </w:r>
      <w:proofErr w:type="gramEnd"/>
      <w:r w:rsidRPr="00F629B4">
        <w:rPr>
          <w:rFonts w:cs="Arial"/>
          <w:color w:val="231F20"/>
          <w:spacing w:val="5"/>
          <w:lang w:val="nl-NL"/>
        </w:rPr>
        <w:t>.</w:t>
      </w:r>
    </w:p>
    <w:p w14:paraId="05A9C670" w14:textId="77777777" w:rsidR="00D2040D" w:rsidRPr="00F629B4" w:rsidRDefault="00D2040D" w:rsidP="00C8469F">
      <w:pPr>
        <w:pStyle w:val="Plattetekst"/>
        <w:ind w:left="567" w:right="-261" w:hanging="567"/>
        <w:rPr>
          <w:rFonts w:cs="Arial"/>
          <w:lang w:val="nl-NL"/>
        </w:rPr>
      </w:pPr>
    </w:p>
    <w:p w14:paraId="5D2E6FEE" w14:textId="60013425" w:rsidR="00D2040D" w:rsidRPr="00F629B4" w:rsidRDefault="00D2040D" w:rsidP="00C8469F">
      <w:pPr>
        <w:pStyle w:val="Plattetekst"/>
        <w:tabs>
          <w:tab w:val="left" w:pos="701"/>
          <w:tab w:val="left" w:pos="1157"/>
        </w:tabs>
        <w:spacing w:line="261" w:lineRule="auto"/>
        <w:ind w:left="567" w:right="-261" w:hanging="567"/>
        <w:rPr>
          <w:rFonts w:cs="Arial"/>
          <w:lang w:val="nl-NL"/>
        </w:rPr>
      </w:pPr>
      <w:r w:rsidRPr="00F629B4">
        <w:rPr>
          <w:rFonts w:cs="Arial"/>
          <w:b/>
          <w:color w:val="231F20"/>
          <w:lang w:val="nl-NL"/>
        </w:rPr>
        <w:t>3</w:t>
      </w:r>
      <w:r w:rsidRPr="00F629B4">
        <w:rPr>
          <w:rFonts w:cs="Arial"/>
          <w:b/>
          <w:color w:val="231F20"/>
          <w:lang w:val="nl-NL"/>
        </w:rPr>
        <w:tab/>
      </w:r>
      <w:r w:rsidRPr="00F629B4">
        <w:rPr>
          <w:rFonts w:cs="Arial"/>
          <w:color w:val="231F20"/>
          <w:spacing w:val="3"/>
          <w:lang w:val="nl-NL"/>
        </w:rPr>
        <w:t xml:space="preserve">Verklaar </w:t>
      </w:r>
      <w:r w:rsidRPr="00F629B4">
        <w:rPr>
          <w:rFonts w:cs="Arial"/>
          <w:color w:val="231F20"/>
          <w:spacing w:val="2"/>
          <w:lang w:val="nl-NL"/>
        </w:rPr>
        <w:t xml:space="preserve">dat </w:t>
      </w:r>
      <w:r w:rsidRPr="00F629B4">
        <w:rPr>
          <w:rFonts w:cs="Arial"/>
          <w:color w:val="231F20"/>
          <w:spacing w:val="1"/>
          <w:lang w:val="nl-NL"/>
        </w:rPr>
        <w:t xml:space="preserve">de </w:t>
      </w:r>
      <w:r w:rsidRPr="00F629B4">
        <w:rPr>
          <w:rFonts w:cs="Arial"/>
          <w:color w:val="231F20"/>
          <w:spacing w:val="3"/>
          <w:lang w:val="nl-NL"/>
        </w:rPr>
        <w:t xml:space="preserve">negatieve beoordeling </w:t>
      </w:r>
      <w:proofErr w:type="gramStart"/>
      <w:r w:rsidRPr="00F629B4">
        <w:rPr>
          <w:rFonts w:cs="Arial"/>
          <w:color w:val="231F20"/>
          <w:spacing w:val="2"/>
          <w:lang w:val="nl-NL"/>
        </w:rPr>
        <w:t xml:space="preserve">van </w:t>
      </w:r>
      <w:r w:rsidRPr="00F629B4">
        <w:rPr>
          <w:rFonts w:cs="Arial"/>
          <w:color w:val="231F20"/>
          <w:spacing w:val="3"/>
          <w:lang w:val="nl-NL"/>
        </w:rPr>
        <w:t xml:space="preserve"> Braziliaanse</w:t>
      </w:r>
      <w:proofErr w:type="gramEnd"/>
      <w:r w:rsidRPr="00F629B4">
        <w:rPr>
          <w:rFonts w:cs="Arial"/>
          <w:color w:val="231F20"/>
          <w:spacing w:val="15"/>
          <w:lang w:val="nl-NL"/>
        </w:rPr>
        <w:t xml:space="preserve"> </w:t>
      </w:r>
      <w:r w:rsidRPr="00F629B4">
        <w:rPr>
          <w:rFonts w:cs="Arial"/>
          <w:color w:val="231F20"/>
          <w:spacing w:val="5"/>
          <w:lang w:val="nl-NL"/>
        </w:rPr>
        <w:t xml:space="preserve">staatsobligaties </w:t>
      </w:r>
      <w:r w:rsidRPr="00F629B4">
        <w:rPr>
          <w:rFonts w:cs="Arial"/>
          <w:color w:val="231F20"/>
          <w:spacing w:val="2"/>
          <w:lang w:val="nl-NL"/>
        </w:rPr>
        <w:t xml:space="preserve">door </w:t>
      </w:r>
      <w:r w:rsidRPr="00F629B4">
        <w:rPr>
          <w:rFonts w:cs="Arial"/>
          <w:color w:val="231F20"/>
          <w:spacing w:val="3"/>
          <w:lang w:val="nl-NL"/>
        </w:rPr>
        <w:t xml:space="preserve">kredietbeoordelingsbureaus ertoe </w:t>
      </w:r>
      <w:r w:rsidRPr="00F629B4">
        <w:rPr>
          <w:rFonts w:cs="Arial"/>
          <w:color w:val="231F20"/>
          <w:spacing w:val="2"/>
          <w:lang w:val="nl-NL"/>
        </w:rPr>
        <w:t xml:space="preserve">kan </w:t>
      </w:r>
      <w:r w:rsidRPr="00F629B4">
        <w:rPr>
          <w:rFonts w:cs="Arial"/>
          <w:color w:val="231F20"/>
          <w:spacing w:val="3"/>
          <w:lang w:val="nl-NL"/>
        </w:rPr>
        <w:t xml:space="preserve">leiden </w:t>
      </w:r>
      <w:r w:rsidRPr="00F629B4">
        <w:rPr>
          <w:rFonts w:cs="Arial"/>
          <w:color w:val="231F20"/>
          <w:spacing w:val="2"/>
          <w:lang w:val="nl-NL"/>
        </w:rPr>
        <w:t xml:space="preserve">dat </w:t>
      </w:r>
      <w:r w:rsidRPr="00F629B4">
        <w:rPr>
          <w:rFonts w:cs="Arial"/>
          <w:color w:val="231F20"/>
          <w:spacing w:val="1"/>
          <w:lang w:val="nl-NL"/>
        </w:rPr>
        <w:t xml:space="preserve">de </w:t>
      </w:r>
      <w:r w:rsidRPr="00F629B4">
        <w:rPr>
          <w:rFonts w:cs="Arial"/>
          <w:color w:val="231F20"/>
          <w:spacing w:val="3"/>
          <w:lang w:val="nl-NL"/>
        </w:rPr>
        <w:t xml:space="preserve">wisselkoers </w:t>
      </w:r>
      <w:r w:rsidRPr="00F629B4">
        <w:rPr>
          <w:rFonts w:cs="Arial"/>
          <w:color w:val="231F20"/>
          <w:spacing w:val="5"/>
          <w:lang w:val="nl-NL"/>
        </w:rPr>
        <w:t xml:space="preserve">van </w:t>
      </w:r>
      <w:r w:rsidRPr="00F629B4">
        <w:rPr>
          <w:rFonts w:cs="Arial"/>
          <w:color w:val="231F20"/>
          <w:spacing w:val="1"/>
          <w:lang w:val="nl-NL"/>
        </w:rPr>
        <w:t xml:space="preserve">de </w:t>
      </w:r>
      <w:r w:rsidRPr="00F629B4">
        <w:rPr>
          <w:rFonts w:cs="Arial"/>
          <w:color w:val="231F20"/>
          <w:spacing w:val="2"/>
          <w:lang w:val="nl-NL"/>
        </w:rPr>
        <w:t xml:space="preserve">real </w:t>
      </w:r>
      <w:r w:rsidRPr="00F629B4">
        <w:rPr>
          <w:rFonts w:cs="Arial"/>
          <w:color w:val="231F20"/>
          <w:spacing w:val="3"/>
          <w:lang w:val="nl-NL"/>
        </w:rPr>
        <w:t xml:space="preserve">verder </w:t>
      </w:r>
      <w:r w:rsidRPr="00F629B4">
        <w:rPr>
          <w:rFonts w:cs="Arial"/>
          <w:color w:val="231F20"/>
          <w:spacing w:val="2"/>
          <w:lang w:val="nl-NL"/>
        </w:rPr>
        <w:t>zal</w:t>
      </w:r>
      <w:r w:rsidRPr="00F629B4">
        <w:rPr>
          <w:rFonts w:cs="Arial"/>
          <w:color w:val="231F20"/>
          <w:spacing w:val="43"/>
          <w:lang w:val="nl-NL"/>
        </w:rPr>
        <w:t xml:space="preserve"> </w:t>
      </w:r>
      <w:r w:rsidRPr="00F629B4">
        <w:rPr>
          <w:rFonts w:cs="Arial"/>
          <w:color w:val="231F20"/>
          <w:spacing w:val="5"/>
          <w:lang w:val="nl-NL"/>
        </w:rPr>
        <w:t>dalen.</w:t>
      </w:r>
    </w:p>
    <w:p w14:paraId="5988F4F8" w14:textId="77777777" w:rsidR="00D2040D" w:rsidRPr="00F629B4" w:rsidRDefault="00D2040D" w:rsidP="00C8469F">
      <w:pPr>
        <w:pStyle w:val="Plattetekst"/>
        <w:ind w:left="567" w:right="-261" w:hanging="567"/>
        <w:rPr>
          <w:rFonts w:cs="Arial"/>
          <w:lang w:val="nl-NL"/>
        </w:rPr>
      </w:pPr>
    </w:p>
    <w:p w14:paraId="61983E08" w14:textId="293A6634"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 xml:space="preserve">Een van de instrumenten van een Centrale Bank is het rentebeleid. De Centrale Bank van Brazilië kan hiermee niet tegelijk de </w:t>
      </w:r>
      <w:proofErr w:type="spellStart"/>
      <w:r w:rsidRPr="00F629B4">
        <w:rPr>
          <w:rFonts w:cs="Arial"/>
          <w:color w:val="231F20"/>
          <w:lang w:val="nl-NL"/>
        </w:rPr>
        <w:t>recessiebestrijden</w:t>
      </w:r>
      <w:proofErr w:type="spellEnd"/>
      <w:r w:rsidRPr="00F629B4">
        <w:rPr>
          <w:rFonts w:cs="Arial"/>
          <w:color w:val="231F20"/>
          <w:lang w:val="nl-NL"/>
        </w:rPr>
        <w:t xml:space="preserve"> en de daling van de </w:t>
      </w:r>
      <w:proofErr w:type="gramStart"/>
      <w:r w:rsidRPr="00F629B4">
        <w:rPr>
          <w:rFonts w:cs="Arial"/>
          <w:color w:val="231F20"/>
          <w:lang w:val="nl-NL"/>
        </w:rPr>
        <w:t>wisselkoers  afremmen</w:t>
      </w:r>
      <w:proofErr w:type="gramEnd"/>
      <w:r w:rsidRPr="00F629B4">
        <w:rPr>
          <w:rFonts w:cs="Arial"/>
          <w:color w:val="231F20"/>
          <w:lang w:val="nl-NL"/>
        </w:rPr>
        <w:t>.</w:t>
      </w:r>
    </w:p>
    <w:p w14:paraId="2890A87A" w14:textId="17438EA0" w:rsidR="00D2040D" w:rsidRPr="00F629B4" w:rsidRDefault="00D2040D" w:rsidP="00C8469F">
      <w:pPr>
        <w:pStyle w:val="Plattetekst"/>
        <w:tabs>
          <w:tab w:val="left" w:pos="701"/>
          <w:tab w:val="left" w:pos="1157"/>
        </w:tabs>
        <w:spacing w:before="24"/>
        <w:ind w:left="567" w:right="-261" w:hanging="567"/>
        <w:rPr>
          <w:rFonts w:cs="Arial"/>
          <w:lang w:val="nl-NL"/>
        </w:rPr>
      </w:pPr>
      <w:r w:rsidRPr="00F629B4">
        <w:rPr>
          <w:rFonts w:cs="Arial"/>
          <w:b/>
          <w:color w:val="231F20"/>
          <w:lang w:val="nl-NL"/>
        </w:rPr>
        <w:t>4</w:t>
      </w:r>
      <w:r w:rsidRPr="00F629B4">
        <w:rPr>
          <w:rFonts w:cs="Arial"/>
          <w:b/>
          <w:color w:val="231F20"/>
          <w:lang w:val="nl-NL"/>
        </w:rPr>
        <w:tab/>
      </w:r>
      <w:r w:rsidRPr="00F629B4">
        <w:rPr>
          <w:rFonts w:cs="Arial"/>
          <w:color w:val="231F20"/>
          <w:spacing w:val="2"/>
          <w:lang w:val="nl-NL"/>
        </w:rPr>
        <w:t xml:space="preserve">Leg dit uit. </w:t>
      </w:r>
      <w:r w:rsidRPr="00F629B4">
        <w:rPr>
          <w:rFonts w:cs="Arial"/>
          <w:color w:val="231F20"/>
          <w:spacing w:val="3"/>
          <w:lang w:val="nl-NL"/>
        </w:rPr>
        <w:t xml:space="preserve">Gebruik ongeveer </w:t>
      </w:r>
      <w:proofErr w:type="gramStart"/>
      <w:r w:rsidRPr="00F629B4">
        <w:rPr>
          <w:rFonts w:cs="Arial"/>
          <w:color w:val="231F20"/>
          <w:spacing w:val="1"/>
          <w:lang w:val="nl-NL"/>
        </w:rPr>
        <w:t xml:space="preserve">80 </w:t>
      </w:r>
      <w:r w:rsidRPr="00F629B4">
        <w:rPr>
          <w:rFonts w:cs="Arial"/>
          <w:color w:val="231F20"/>
          <w:spacing w:val="2"/>
          <w:lang w:val="nl-NL"/>
        </w:rPr>
        <w:t xml:space="preserve"> </w:t>
      </w:r>
      <w:r w:rsidRPr="00F629B4">
        <w:rPr>
          <w:rFonts w:cs="Arial"/>
          <w:color w:val="231F20"/>
          <w:spacing w:val="5"/>
          <w:lang w:val="nl-NL"/>
        </w:rPr>
        <w:t>woorden</w:t>
      </w:r>
      <w:proofErr w:type="gramEnd"/>
      <w:r w:rsidRPr="00F629B4">
        <w:rPr>
          <w:rFonts w:cs="Arial"/>
          <w:color w:val="231F20"/>
          <w:spacing w:val="5"/>
          <w:lang w:val="nl-NL"/>
        </w:rPr>
        <w:t>.</w:t>
      </w:r>
    </w:p>
    <w:p w14:paraId="509C158E" w14:textId="77777777" w:rsidR="00D2040D" w:rsidRPr="00F629B4" w:rsidRDefault="00D2040D" w:rsidP="00C8469F">
      <w:pPr>
        <w:pStyle w:val="Plattetekst"/>
        <w:spacing w:before="1"/>
        <w:ind w:left="567" w:right="-261" w:hanging="567"/>
        <w:rPr>
          <w:rFonts w:cs="Arial"/>
          <w:lang w:val="nl-NL"/>
        </w:rPr>
      </w:pPr>
    </w:p>
    <w:p w14:paraId="37852C22" w14:textId="003E8E86"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 xml:space="preserve">Thea bespreekt het bovenstaande artikel in de </w:t>
      </w:r>
      <w:proofErr w:type="spellStart"/>
      <w:r w:rsidRPr="00F629B4">
        <w:rPr>
          <w:rFonts w:cs="Arial"/>
          <w:color w:val="231F20"/>
          <w:lang w:val="nl-NL"/>
        </w:rPr>
        <w:t>economieles</w:t>
      </w:r>
      <w:proofErr w:type="spellEnd"/>
      <w:r w:rsidRPr="00F629B4">
        <w:rPr>
          <w:rFonts w:cs="Arial"/>
          <w:color w:val="231F20"/>
          <w:lang w:val="nl-NL"/>
        </w:rPr>
        <w:t>. Zij beweert dat de situatie in Brazilië niet overeenkomt met het verband dat in de</w:t>
      </w:r>
      <w:r w:rsidR="006328B0">
        <w:rPr>
          <w:rFonts w:cs="Arial"/>
          <w:color w:val="231F20"/>
          <w:lang w:val="nl-NL"/>
        </w:rPr>
        <w:t xml:space="preserve"> </w:t>
      </w:r>
      <w:proofErr w:type="spellStart"/>
      <w:r w:rsidRPr="00F629B4">
        <w:rPr>
          <w:rFonts w:cs="Arial"/>
          <w:color w:val="231F20"/>
          <w:lang w:val="nl-NL"/>
        </w:rPr>
        <w:t>kortetermijn</w:t>
      </w:r>
      <w:proofErr w:type="spellEnd"/>
      <w:r w:rsidRPr="00F629B4">
        <w:rPr>
          <w:rFonts w:cs="Arial"/>
          <w:color w:val="231F20"/>
          <w:lang w:val="nl-NL"/>
        </w:rPr>
        <w:t>-</w:t>
      </w:r>
      <w:proofErr w:type="gramStart"/>
      <w:r w:rsidRPr="00F629B4">
        <w:rPr>
          <w:rFonts w:cs="Arial"/>
          <w:color w:val="231F20"/>
          <w:lang w:val="nl-NL"/>
        </w:rPr>
        <w:t>Phillipscurve  wordt</w:t>
      </w:r>
      <w:proofErr w:type="gramEnd"/>
      <w:r w:rsidRPr="00F629B4">
        <w:rPr>
          <w:rFonts w:cs="Arial"/>
          <w:color w:val="231F20"/>
          <w:lang w:val="nl-NL"/>
        </w:rPr>
        <w:t xml:space="preserve"> voorondersteld.</w:t>
      </w:r>
    </w:p>
    <w:p w14:paraId="0AFAEEA5" w14:textId="54BF6804" w:rsidR="00D2040D" w:rsidRPr="00F629B4" w:rsidRDefault="00D2040D" w:rsidP="00C8469F">
      <w:pPr>
        <w:pStyle w:val="Plattetekst"/>
        <w:tabs>
          <w:tab w:val="left" w:pos="701"/>
          <w:tab w:val="left" w:pos="1157"/>
        </w:tabs>
        <w:spacing w:before="24"/>
        <w:ind w:left="567" w:right="-261" w:hanging="567"/>
        <w:rPr>
          <w:rFonts w:cs="Arial"/>
          <w:lang w:val="nl-NL"/>
        </w:rPr>
      </w:pPr>
      <w:r w:rsidRPr="00F629B4">
        <w:rPr>
          <w:rFonts w:cs="Arial"/>
          <w:b/>
          <w:color w:val="231F20"/>
          <w:lang w:val="nl-NL"/>
        </w:rPr>
        <w:t>5</w:t>
      </w:r>
      <w:r w:rsidRPr="00F629B4">
        <w:rPr>
          <w:rFonts w:cs="Arial"/>
          <w:b/>
          <w:color w:val="231F20"/>
          <w:lang w:val="nl-NL"/>
        </w:rPr>
        <w:tab/>
      </w:r>
      <w:r w:rsidRPr="00F629B4">
        <w:rPr>
          <w:rFonts w:cs="Arial"/>
          <w:color w:val="231F20"/>
          <w:spacing w:val="3"/>
          <w:lang w:val="nl-NL"/>
        </w:rPr>
        <w:t xml:space="preserve">Heeft </w:t>
      </w:r>
      <w:r w:rsidRPr="00F629B4">
        <w:rPr>
          <w:rFonts w:cs="Arial"/>
          <w:color w:val="231F20"/>
          <w:spacing w:val="2"/>
          <w:lang w:val="nl-NL"/>
        </w:rPr>
        <w:t xml:space="preserve">Thea </w:t>
      </w:r>
      <w:r w:rsidRPr="00F629B4">
        <w:rPr>
          <w:rFonts w:cs="Arial"/>
          <w:color w:val="231F20"/>
          <w:spacing w:val="3"/>
          <w:lang w:val="nl-NL"/>
        </w:rPr>
        <w:t xml:space="preserve">gelijk? Verklaar </w:t>
      </w:r>
      <w:r w:rsidRPr="00F629B4">
        <w:rPr>
          <w:rFonts w:cs="Arial"/>
          <w:color w:val="231F20"/>
          <w:spacing w:val="2"/>
          <w:lang w:val="nl-NL"/>
        </w:rPr>
        <w:t>het</w:t>
      </w:r>
      <w:r w:rsidRPr="00F629B4">
        <w:rPr>
          <w:rFonts w:cs="Arial"/>
          <w:color w:val="231F20"/>
          <w:spacing w:val="55"/>
          <w:lang w:val="nl-NL"/>
        </w:rPr>
        <w:t xml:space="preserve"> </w:t>
      </w:r>
      <w:r w:rsidRPr="00F629B4">
        <w:rPr>
          <w:rFonts w:cs="Arial"/>
          <w:color w:val="231F20"/>
          <w:spacing w:val="5"/>
          <w:lang w:val="nl-NL"/>
        </w:rPr>
        <w:t>antwoord.</w:t>
      </w:r>
    </w:p>
    <w:p w14:paraId="57A1DEB2" w14:textId="77777777" w:rsidR="00D2040D" w:rsidRDefault="00D2040D" w:rsidP="00C8469F">
      <w:pPr>
        <w:ind w:left="567" w:right="-261" w:hanging="567"/>
        <w:rPr>
          <w:rFonts w:ascii="Arial" w:hAnsi="Arial" w:cs="Arial"/>
        </w:rPr>
      </w:pPr>
    </w:p>
    <w:p w14:paraId="2E24EAF1" w14:textId="77777777" w:rsidR="006328B0" w:rsidRDefault="006328B0" w:rsidP="00C8469F">
      <w:pPr>
        <w:ind w:right="-261"/>
        <w:rPr>
          <w:rFonts w:ascii="Arial" w:eastAsia="Arial" w:hAnsi="Arial" w:cs="Arial"/>
          <w:b/>
          <w:bCs/>
          <w:color w:val="231F20"/>
          <w:spacing w:val="5"/>
        </w:rPr>
      </w:pPr>
      <w:r>
        <w:rPr>
          <w:rFonts w:cs="Arial"/>
          <w:color w:val="231F20"/>
          <w:spacing w:val="5"/>
        </w:rPr>
        <w:br w:type="page"/>
      </w:r>
    </w:p>
    <w:p w14:paraId="446B718C" w14:textId="7A551C20" w:rsidR="006328B0" w:rsidRPr="00F629B4" w:rsidRDefault="006328B0" w:rsidP="00C8469F">
      <w:pPr>
        <w:pStyle w:val="Kop1"/>
        <w:tabs>
          <w:tab w:val="left" w:pos="2348"/>
        </w:tabs>
        <w:ind w:left="567" w:right="-261" w:hanging="567"/>
        <w:rPr>
          <w:rFonts w:cs="Arial"/>
          <w:sz w:val="22"/>
          <w:szCs w:val="22"/>
          <w:lang w:val="nl-NL"/>
        </w:rPr>
      </w:pPr>
      <w:r>
        <w:rPr>
          <w:rFonts w:cs="Arial"/>
          <w:color w:val="231F20"/>
          <w:spacing w:val="5"/>
          <w:sz w:val="22"/>
          <w:szCs w:val="22"/>
          <w:lang w:val="nl-NL"/>
        </w:rPr>
        <w:lastRenderedPageBreak/>
        <w:t>O</w:t>
      </w:r>
      <w:r w:rsidRPr="00F629B4">
        <w:rPr>
          <w:rFonts w:cs="Arial"/>
          <w:color w:val="231F20"/>
          <w:spacing w:val="5"/>
          <w:sz w:val="22"/>
          <w:szCs w:val="22"/>
          <w:lang w:val="nl-NL"/>
        </w:rPr>
        <w:t>pgave</w:t>
      </w:r>
      <w:r w:rsidRPr="00F629B4">
        <w:rPr>
          <w:rFonts w:cs="Arial"/>
          <w:color w:val="231F20"/>
          <w:spacing w:val="17"/>
          <w:sz w:val="22"/>
          <w:szCs w:val="22"/>
          <w:lang w:val="nl-NL"/>
        </w:rPr>
        <w:t xml:space="preserve"> </w:t>
      </w:r>
      <w:r w:rsidRPr="00F629B4">
        <w:rPr>
          <w:rFonts w:cs="Arial"/>
          <w:color w:val="231F20"/>
          <w:sz w:val="22"/>
          <w:szCs w:val="22"/>
          <w:lang w:val="nl-NL"/>
        </w:rPr>
        <w:t>2</w:t>
      </w:r>
      <w:r>
        <w:rPr>
          <w:rFonts w:cs="Arial"/>
          <w:color w:val="231F20"/>
          <w:sz w:val="22"/>
          <w:szCs w:val="22"/>
          <w:lang w:val="nl-NL"/>
        </w:rPr>
        <w:t xml:space="preserve">    </w:t>
      </w:r>
      <w:r w:rsidRPr="00F629B4">
        <w:rPr>
          <w:rFonts w:cs="Arial"/>
          <w:color w:val="231F20"/>
          <w:spacing w:val="6"/>
          <w:sz w:val="22"/>
          <w:szCs w:val="22"/>
          <w:lang w:val="nl-NL"/>
        </w:rPr>
        <w:t>Parkeerbeleid</w:t>
      </w:r>
    </w:p>
    <w:p w14:paraId="2B6B87EB" w14:textId="7FF48B82" w:rsidR="00D2040D" w:rsidRPr="00F629B4" w:rsidRDefault="00D2040D" w:rsidP="00C8469F">
      <w:pPr>
        <w:pStyle w:val="Plattetekst"/>
        <w:spacing w:before="92" w:line="261" w:lineRule="auto"/>
        <w:ind w:left="567" w:right="-261"/>
        <w:rPr>
          <w:rFonts w:cs="Arial"/>
          <w:lang w:val="nl-NL"/>
        </w:rPr>
      </w:pPr>
      <w:r w:rsidRPr="00F629B4">
        <w:rPr>
          <w:rFonts w:cs="Arial"/>
          <w:color w:val="231F20"/>
          <w:spacing w:val="2"/>
          <w:lang w:val="nl-NL"/>
        </w:rPr>
        <w:t xml:space="preserve">Alle </w:t>
      </w:r>
      <w:r w:rsidRPr="00F629B4">
        <w:rPr>
          <w:rFonts w:cs="Arial"/>
          <w:color w:val="231F20"/>
          <w:spacing w:val="3"/>
          <w:lang w:val="nl-NL"/>
        </w:rPr>
        <w:t xml:space="preserve">parkeergarages </w:t>
      </w:r>
      <w:r w:rsidRPr="00F629B4">
        <w:rPr>
          <w:rFonts w:cs="Arial"/>
          <w:color w:val="231F20"/>
          <w:spacing w:val="1"/>
          <w:lang w:val="nl-NL"/>
        </w:rPr>
        <w:t xml:space="preserve">in </w:t>
      </w:r>
      <w:r w:rsidRPr="00F629B4">
        <w:rPr>
          <w:rFonts w:cs="Arial"/>
          <w:color w:val="231F20"/>
          <w:spacing w:val="2"/>
          <w:lang w:val="nl-NL"/>
        </w:rPr>
        <w:t xml:space="preserve">het </w:t>
      </w:r>
      <w:r w:rsidRPr="00F629B4">
        <w:rPr>
          <w:rFonts w:cs="Arial"/>
          <w:color w:val="231F20"/>
          <w:spacing w:val="3"/>
          <w:lang w:val="nl-NL"/>
        </w:rPr>
        <w:t xml:space="preserve">centrum </w:t>
      </w:r>
      <w:r w:rsidRPr="00F629B4">
        <w:rPr>
          <w:rFonts w:cs="Arial"/>
          <w:color w:val="231F20"/>
          <w:spacing w:val="2"/>
          <w:lang w:val="nl-NL"/>
        </w:rPr>
        <w:t xml:space="preserve">van een </w:t>
      </w:r>
      <w:r w:rsidRPr="00F629B4">
        <w:rPr>
          <w:rFonts w:cs="Arial"/>
          <w:color w:val="231F20"/>
          <w:spacing w:val="3"/>
          <w:lang w:val="nl-NL"/>
        </w:rPr>
        <w:t xml:space="preserve">middelgrote </w:t>
      </w:r>
      <w:r w:rsidRPr="00F629B4">
        <w:rPr>
          <w:rFonts w:cs="Arial"/>
          <w:color w:val="231F20"/>
          <w:spacing w:val="2"/>
          <w:lang w:val="nl-NL"/>
        </w:rPr>
        <w:t xml:space="preserve">stad </w:t>
      </w:r>
      <w:r w:rsidRPr="00F629B4">
        <w:rPr>
          <w:rFonts w:cs="Arial"/>
          <w:color w:val="231F20"/>
          <w:spacing w:val="5"/>
          <w:lang w:val="nl-NL"/>
        </w:rPr>
        <w:t xml:space="preserve">zijn </w:t>
      </w:r>
      <w:r w:rsidRPr="00F629B4">
        <w:rPr>
          <w:rFonts w:cs="Arial"/>
          <w:color w:val="231F20"/>
          <w:spacing w:val="3"/>
          <w:lang w:val="nl-NL"/>
        </w:rPr>
        <w:t xml:space="preserve">eigendom </w:t>
      </w:r>
      <w:r w:rsidRPr="00F629B4">
        <w:rPr>
          <w:rFonts w:cs="Arial"/>
          <w:color w:val="231F20"/>
          <w:spacing w:val="2"/>
          <w:lang w:val="nl-NL"/>
        </w:rPr>
        <w:t xml:space="preserve">van </w:t>
      </w:r>
      <w:r w:rsidRPr="00F629B4">
        <w:rPr>
          <w:rFonts w:cs="Arial"/>
          <w:color w:val="231F20"/>
          <w:spacing w:val="1"/>
          <w:lang w:val="nl-NL"/>
        </w:rPr>
        <w:t xml:space="preserve">de </w:t>
      </w:r>
      <w:r w:rsidRPr="00F629B4">
        <w:rPr>
          <w:rFonts w:cs="Arial"/>
          <w:color w:val="231F20"/>
          <w:spacing w:val="3"/>
          <w:lang w:val="nl-NL"/>
        </w:rPr>
        <w:t>particuliere onderneming</w:t>
      </w:r>
      <w:r w:rsidR="006328B0">
        <w:rPr>
          <w:rFonts w:cs="Arial"/>
          <w:color w:val="231F20"/>
          <w:spacing w:val="3"/>
          <w:lang w:val="nl-NL"/>
        </w:rPr>
        <w:t xml:space="preserve"> </w:t>
      </w:r>
      <w:proofErr w:type="spellStart"/>
      <w:r w:rsidRPr="00F629B4">
        <w:rPr>
          <w:rFonts w:cs="Arial"/>
          <w:color w:val="231F20"/>
          <w:spacing w:val="5"/>
          <w:lang w:val="nl-NL"/>
        </w:rPr>
        <w:t>Allpark</w:t>
      </w:r>
      <w:proofErr w:type="spellEnd"/>
      <w:r w:rsidRPr="00F629B4">
        <w:rPr>
          <w:rFonts w:cs="Arial"/>
          <w:color w:val="231F20"/>
          <w:spacing w:val="5"/>
          <w:lang w:val="nl-NL"/>
        </w:rPr>
        <w:t>.</w:t>
      </w:r>
    </w:p>
    <w:p w14:paraId="574A05CE" w14:textId="77777777" w:rsidR="00D2040D" w:rsidRPr="00F629B4" w:rsidRDefault="00D2040D" w:rsidP="00C8469F">
      <w:pPr>
        <w:pStyle w:val="Plattetekst"/>
        <w:ind w:left="567" w:right="-261" w:hanging="567"/>
        <w:rPr>
          <w:rFonts w:cs="Arial"/>
          <w:lang w:val="nl-NL"/>
        </w:rPr>
      </w:pPr>
    </w:p>
    <w:p w14:paraId="63E4E3F6" w14:textId="7E64A45C"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Een gemeentelijk onderzoek naar de relatie tussen parkeertarieven en de totale vraag naar parkeerplaatsen in deze parkeergarages laat zien dat</w:t>
      </w:r>
      <w:r w:rsidR="006328B0">
        <w:rPr>
          <w:rFonts w:cs="Arial"/>
          <w:color w:val="231F20"/>
          <w:lang w:val="nl-NL"/>
        </w:rPr>
        <w:t xml:space="preserve"> </w:t>
      </w:r>
      <w:r w:rsidRPr="00F629B4">
        <w:rPr>
          <w:rFonts w:cs="Arial"/>
          <w:color w:val="231F20"/>
          <w:lang w:val="nl-NL"/>
        </w:rPr>
        <w:t xml:space="preserve">deze kan worden weergegeven met de </w:t>
      </w:r>
      <w:proofErr w:type="gramStart"/>
      <w:r w:rsidRPr="00F629B4">
        <w:rPr>
          <w:rFonts w:cs="Arial"/>
          <w:color w:val="231F20"/>
          <w:lang w:val="nl-NL"/>
        </w:rPr>
        <w:t>volgende  vraagvergelijking</w:t>
      </w:r>
      <w:proofErr w:type="gramEnd"/>
      <w:r w:rsidRPr="00F629B4">
        <w:rPr>
          <w:rFonts w:cs="Arial"/>
          <w:color w:val="231F20"/>
          <w:lang w:val="nl-NL"/>
        </w:rPr>
        <w:t>:</w:t>
      </w:r>
    </w:p>
    <w:p w14:paraId="5F0A4C07" w14:textId="7C37CCFC" w:rsidR="00D2040D" w:rsidRPr="00F629B4" w:rsidRDefault="00D2040D" w:rsidP="00C8469F">
      <w:pPr>
        <w:spacing w:before="8"/>
        <w:ind w:left="567" w:right="-261"/>
        <w:rPr>
          <w:rFonts w:ascii="Arial" w:hAnsi="Arial" w:cs="Arial"/>
        </w:rPr>
      </w:pPr>
      <w:r w:rsidRPr="00F629B4">
        <w:rPr>
          <w:rFonts w:ascii="Arial" w:hAnsi="Arial" w:cs="Arial"/>
          <w:color w:val="231F20"/>
        </w:rPr>
        <w:t>Q</w:t>
      </w:r>
      <w:r w:rsidRPr="00F629B4">
        <w:rPr>
          <w:rFonts w:ascii="Arial" w:hAnsi="Arial" w:cs="Arial"/>
          <w:color w:val="231F20"/>
          <w:position w:val="-2"/>
        </w:rPr>
        <w:t xml:space="preserve">v </w:t>
      </w:r>
      <w:r w:rsidR="006328B0">
        <w:rPr>
          <w:rFonts w:ascii="Arial" w:hAnsi="Arial" w:cs="Arial"/>
          <w:color w:val="231F20"/>
          <w:position w:val="-2"/>
        </w:rPr>
        <w:t>= -</w:t>
      </w:r>
      <w:r w:rsidRPr="00F629B4">
        <w:rPr>
          <w:rFonts w:ascii="Arial" w:hAnsi="Arial" w:cs="Arial"/>
          <w:color w:val="231F20"/>
        </w:rPr>
        <w:t xml:space="preserve">2.000 P </w:t>
      </w:r>
      <w:r w:rsidR="006328B0">
        <w:rPr>
          <w:rFonts w:ascii="Arial" w:hAnsi="Arial" w:cs="Arial"/>
          <w:color w:val="231F20"/>
        </w:rPr>
        <w:t>+</w:t>
      </w:r>
      <w:r w:rsidRPr="00F629B4">
        <w:rPr>
          <w:rFonts w:ascii="Arial" w:hAnsi="Arial" w:cs="Arial"/>
          <w:b/>
          <w:color w:val="231F20"/>
        </w:rPr>
        <w:t xml:space="preserve"> </w:t>
      </w:r>
      <w:r w:rsidRPr="00F629B4">
        <w:rPr>
          <w:rFonts w:ascii="Arial" w:hAnsi="Arial" w:cs="Arial"/>
          <w:color w:val="231F20"/>
        </w:rPr>
        <w:t>10.000</w:t>
      </w:r>
    </w:p>
    <w:p w14:paraId="29138575" w14:textId="77777777" w:rsidR="00D2040D" w:rsidRPr="00F629B4" w:rsidRDefault="00D2040D" w:rsidP="00C8469F">
      <w:pPr>
        <w:pStyle w:val="Plattetekst"/>
        <w:ind w:left="567" w:right="-261" w:hanging="567"/>
        <w:rPr>
          <w:rFonts w:cs="Arial"/>
          <w:lang w:val="nl-NL"/>
        </w:rPr>
      </w:pPr>
    </w:p>
    <w:p w14:paraId="6CF395F8" w14:textId="77777777" w:rsidR="00D2040D" w:rsidRPr="00F629B4" w:rsidRDefault="00D2040D" w:rsidP="00C8469F">
      <w:pPr>
        <w:pStyle w:val="Plattetekst"/>
        <w:ind w:left="567" w:right="-261"/>
        <w:rPr>
          <w:rFonts w:cs="Arial"/>
          <w:lang w:val="nl-NL"/>
        </w:rPr>
      </w:pPr>
      <w:proofErr w:type="gramStart"/>
      <w:r w:rsidRPr="00F629B4">
        <w:rPr>
          <w:rFonts w:cs="Arial"/>
          <w:color w:val="231F20"/>
          <w:lang w:val="nl-NL"/>
        </w:rPr>
        <w:t>waarbij</w:t>
      </w:r>
      <w:proofErr w:type="gramEnd"/>
      <w:r w:rsidRPr="00F629B4">
        <w:rPr>
          <w:rFonts w:cs="Arial"/>
          <w:color w:val="231F20"/>
          <w:lang w:val="nl-NL"/>
        </w:rPr>
        <w:t>:</w:t>
      </w:r>
    </w:p>
    <w:p w14:paraId="37DC7118" w14:textId="77777777" w:rsidR="006328B0" w:rsidRDefault="00D2040D" w:rsidP="00C8469F">
      <w:pPr>
        <w:pStyle w:val="Plattetekst"/>
        <w:spacing w:before="13" w:line="235" w:lineRule="auto"/>
        <w:ind w:left="567" w:right="-261"/>
        <w:rPr>
          <w:rFonts w:cs="Arial"/>
          <w:color w:val="231F20"/>
          <w:spacing w:val="5"/>
          <w:lang w:val="nl-NL"/>
        </w:rPr>
      </w:pPr>
      <w:r w:rsidRPr="00F629B4">
        <w:rPr>
          <w:rFonts w:cs="Arial"/>
          <w:color w:val="231F20"/>
          <w:spacing w:val="1"/>
          <w:lang w:val="nl-NL"/>
        </w:rPr>
        <w:t>Q</w:t>
      </w:r>
      <w:r w:rsidRPr="00F629B4">
        <w:rPr>
          <w:rFonts w:cs="Arial"/>
          <w:color w:val="231F20"/>
          <w:spacing w:val="1"/>
          <w:position w:val="-2"/>
          <w:lang w:val="nl-NL"/>
        </w:rPr>
        <w:t xml:space="preserve">v </w:t>
      </w:r>
      <w:r w:rsidR="006328B0">
        <w:rPr>
          <w:rFonts w:cs="Arial"/>
          <w:color w:val="231F20"/>
          <w:spacing w:val="1"/>
          <w:position w:val="-2"/>
          <w:lang w:val="nl-NL"/>
        </w:rPr>
        <w:t>=</w:t>
      </w:r>
      <w:r w:rsidRPr="00F629B4">
        <w:rPr>
          <w:rFonts w:cs="Arial"/>
          <w:b/>
          <w:color w:val="231F20"/>
          <w:lang w:val="nl-NL"/>
        </w:rPr>
        <w:t xml:space="preserve"> </w:t>
      </w:r>
      <w:r w:rsidRPr="00F629B4">
        <w:rPr>
          <w:rFonts w:cs="Arial"/>
          <w:color w:val="231F20"/>
          <w:spacing w:val="3"/>
          <w:lang w:val="nl-NL"/>
        </w:rPr>
        <w:t xml:space="preserve">totale vraag </w:t>
      </w:r>
      <w:r w:rsidRPr="00F629B4">
        <w:rPr>
          <w:rFonts w:cs="Arial"/>
          <w:color w:val="231F20"/>
          <w:spacing w:val="2"/>
          <w:lang w:val="nl-NL"/>
        </w:rPr>
        <w:t xml:space="preserve">naar </w:t>
      </w:r>
      <w:r w:rsidRPr="00F629B4">
        <w:rPr>
          <w:rFonts w:cs="Arial"/>
          <w:color w:val="231F20"/>
          <w:spacing w:val="3"/>
          <w:lang w:val="nl-NL"/>
        </w:rPr>
        <w:t xml:space="preserve">parkeerplaatsen </w:t>
      </w:r>
      <w:r w:rsidRPr="00F629B4">
        <w:rPr>
          <w:rFonts w:cs="Arial"/>
          <w:color w:val="231F20"/>
          <w:spacing w:val="1"/>
          <w:lang w:val="nl-NL"/>
        </w:rPr>
        <w:t xml:space="preserve">in de </w:t>
      </w:r>
      <w:r w:rsidRPr="00F629B4">
        <w:rPr>
          <w:rFonts w:cs="Arial"/>
          <w:color w:val="231F20"/>
          <w:spacing w:val="3"/>
          <w:lang w:val="nl-NL"/>
        </w:rPr>
        <w:t xml:space="preserve">parkeergarages </w:t>
      </w:r>
      <w:r w:rsidRPr="00F629B4">
        <w:rPr>
          <w:rFonts w:cs="Arial"/>
          <w:color w:val="231F20"/>
          <w:spacing w:val="1"/>
          <w:lang w:val="nl-NL"/>
        </w:rPr>
        <w:t xml:space="preserve">in </w:t>
      </w:r>
      <w:r w:rsidRPr="00F629B4">
        <w:rPr>
          <w:rFonts w:cs="Arial"/>
          <w:color w:val="231F20"/>
          <w:spacing w:val="2"/>
          <w:lang w:val="nl-NL"/>
        </w:rPr>
        <w:t xml:space="preserve">hele </w:t>
      </w:r>
      <w:r w:rsidRPr="00F629B4">
        <w:rPr>
          <w:rFonts w:cs="Arial"/>
          <w:color w:val="231F20"/>
          <w:spacing w:val="5"/>
          <w:lang w:val="nl-NL"/>
        </w:rPr>
        <w:t xml:space="preserve">uren </w:t>
      </w:r>
    </w:p>
    <w:p w14:paraId="57CD3B56" w14:textId="4FA704C4" w:rsidR="00D2040D" w:rsidRPr="00F629B4" w:rsidRDefault="00D2040D" w:rsidP="00C8469F">
      <w:pPr>
        <w:pStyle w:val="Plattetekst"/>
        <w:spacing w:before="13" w:line="235" w:lineRule="auto"/>
        <w:ind w:left="567" w:right="-261"/>
        <w:rPr>
          <w:rFonts w:cs="Arial"/>
          <w:lang w:val="nl-NL"/>
        </w:rPr>
      </w:pPr>
      <w:r w:rsidRPr="00F629B4">
        <w:rPr>
          <w:rFonts w:cs="Arial"/>
          <w:color w:val="231F20"/>
          <w:lang w:val="nl-NL"/>
        </w:rPr>
        <w:t xml:space="preserve">P  </w:t>
      </w:r>
      <w:r w:rsidR="006328B0">
        <w:rPr>
          <w:rFonts w:cs="Arial"/>
          <w:color w:val="231F20"/>
          <w:lang w:val="nl-NL"/>
        </w:rPr>
        <w:t xml:space="preserve"> = </w:t>
      </w:r>
      <w:r w:rsidRPr="00F629B4">
        <w:rPr>
          <w:rFonts w:cs="Arial"/>
          <w:color w:val="231F20"/>
          <w:spacing w:val="3"/>
          <w:lang w:val="nl-NL"/>
        </w:rPr>
        <w:t xml:space="preserve">parkeertarief </w:t>
      </w:r>
      <w:r w:rsidRPr="00F629B4">
        <w:rPr>
          <w:rFonts w:cs="Arial"/>
          <w:color w:val="231F20"/>
          <w:spacing w:val="1"/>
          <w:lang w:val="nl-NL"/>
        </w:rPr>
        <w:t xml:space="preserve">in </w:t>
      </w:r>
      <w:r w:rsidRPr="00F629B4">
        <w:rPr>
          <w:rFonts w:cs="Arial"/>
          <w:color w:val="231F20"/>
          <w:spacing w:val="3"/>
          <w:lang w:val="nl-NL"/>
        </w:rPr>
        <w:t xml:space="preserve">euro’s </w:t>
      </w:r>
      <w:r w:rsidRPr="00F629B4">
        <w:rPr>
          <w:rFonts w:cs="Arial"/>
          <w:color w:val="231F20"/>
          <w:spacing w:val="2"/>
          <w:lang w:val="nl-NL"/>
        </w:rPr>
        <w:t>per</w:t>
      </w:r>
      <w:r w:rsidRPr="00F629B4">
        <w:rPr>
          <w:rFonts w:cs="Arial"/>
          <w:color w:val="231F20"/>
          <w:spacing w:val="25"/>
          <w:lang w:val="nl-NL"/>
        </w:rPr>
        <w:t xml:space="preserve"> </w:t>
      </w:r>
      <w:r w:rsidRPr="00F629B4">
        <w:rPr>
          <w:rFonts w:cs="Arial"/>
          <w:color w:val="231F20"/>
          <w:spacing w:val="5"/>
          <w:lang w:val="nl-NL"/>
        </w:rPr>
        <w:t>uur.</w:t>
      </w:r>
    </w:p>
    <w:p w14:paraId="776A2FD3" w14:textId="77777777" w:rsidR="00D2040D" w:rsidRPr="00F629B4" w:rsidRDefault="00D2040D" w:rsidP="00C8469F">
      <w:pPr>
        <w:pStyle w:val="Plattetekst"/>
        <w:spacing w:before="11"/>
        <w:ind w:left="567" w:right="-261" w:hanging="567"/>
        <w:rPr>
          <w:rFonts w:cs="Arial"/>
          <w:lang w:val="nl-NL"/>
        </w:rPr>
      </w:pPr>
    </w:p>
    <w:p w14:paraId="512858E5" w14:textId="6E69F576"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De constante kosten per uur zijn voor alle garages samen € 6.000. De marginale kosten van één uur parkeren door één auto bedragen steeds</w:t>
      </w:r>
      <w:r w:rsidR="006328B0">
        <w:rPr>
          <w:rFonts w:cs="Arial"/>
          <w:color w:val="231F20"/>
          <w:lang w:val="nl-NL"/>
        </w:rPr>
        <w:t xml:space="preserve"> </w:t>
      </w:r>
      <w:r w:rsidRPr="00F629B4">
        <w:rPr>
          <w:rFonts w:cs="Arial"/>
          <w:color w:val="231F20"/>
          <w:lang w:val="nl-NL"/>
        </w:rPr>
        <w:t xml:space="preserve">€ 0,80. </w:t>
      </w:r>
      <w:proofErr w:type="spellStart"/>
      <w:r w:rsidRPr="00F629B4">
        <w:rPr>
          <w:rFonts w:cs="Arial"/>
          <w:color w:val="231F20"/>
          <w:lang w:val="nl-NL"/>
        </w:rPr>
        <w:t>Allpark</w:t>
      </w:r>
      <w:proofErr w:type="spellEnd"/>
      <w:r w:rsidRPr="00F629B4">
        <w:rPr>
          <w:rFonts w:cs="Arial"/>
          <w:color w:val="231F20"/>
          <w:lang w:val="nl-NL"/>
        </w:rPr>
        <w:t xml:space="preserve"> streeft naar maximale totale winst.</w:t>
      </w:r>
    </w:p>
    <w:p w14:paraId="13E72A27" w14:textId="77777777" w:rsidR="00D2040D" w:rsidRPr="00F629B4" w:rsidRDefault="00D2040D" w:rsidP="00C8469F">
      <w:pPr>
        <w:pStyle w:val="Plattetekst"/>
        <w:spacing w:before="2"/>
        <w:ind w:left="567" w:right="-261" w:hanging="567"/>
        <w:rPr>
          <w:rFonts w:cs="Arial"/>
          <w:lang w:val="nl-NL"/>
        </w:rPr>
      </w:pPr>
    </w:p>
    <w:p w14:paraId="524541C4" w14:textId="28E9EF97" w:rsidR="00D2040D" w:rsidRPr="00F629B4" w:rsidRDefault="00D2040D" w:rsidP="00C8469F">
      <w:pPr>
        <w:pStyle w:val="Plattetekst"/>
        <w:tabs>
          <w:tab w:val="left" w:pos="701"/>
          <w:tab w:val="left" w:pos="1157"/>
        </w:tabs>
        <w:ind w:left="567" w:right="-261" w:hanging="567"/>
        <w:rPr>
          <w:rFonts w:cs="Arial"/>
          <w:lang w:val="nl-NL"/>
        </w:rPr>
      </w:pPr>
      <w:r w:rsidRPr="00F629B4">
        <w:rPr>
          <w:rFonts w:cs="Arial"/>
          <w:b/>
          <w:color w:val="231F20"/>
          <w:lang w:val="nl-NL"/>
        </w:rPr>
        <w:t>6</w:t>
      </w:r>
      <w:r w:rsidRPr="00F629B4">
        <w:rPr>
          <w:rFonts w:cs="Arial"/>
          <w:b/>
          <w:color w:val="231F20"/>
          <w:lang w:val="nl-NL"/>
        </w:rPr>
        <w:tab/>
      </w:r>
      <w:r w:rsidRPr="00F629B4">
        <w:rPr>
          <w:rFonts w:cs="Arial"/>
          <w:color w:val="231F20"/>
          <w:spacing w:val="2"/>
          <w:lang w:val="nl-NL"/>
        </w:rPr>
        <w:t>Laat</w:t>
      </w:r>
      <w:r w:rsidRPr="00F629B4">
        <w:rPr>
          <w:rFonts w:cs="Arial"/>
          <w:color w:val="231F20"/>
          <w:spacing w:val="13"/>
          <w:lang w:val="nl-NL"/>
        </w:rPr>
        <w:t xml:space="preserve"> </w:t>
      </w:r>
      <w:r w:rsidRPr="00F629B4">
        <w:rPr>
          <w:rFonts w:cs="Arial"/>
          <w:color w:val="231F20"/>
          <w:spacing w:val="2"/>
          <w:lang w:val="nl-NL"/>
        </w:rPr>
        <w:t>met</w:t>
      </w:r>
      <w:r w:rsidRPr="00F629B4">
        <w:rPr>
          <w:rFonts w:cs="Arial"/>
          <w:color w:val="231F20"/>
          <w:spacing w:val="13"/>
          <w:lang w:val="nl-NL"/>
        </w:rPr>
        <w:t xml:space="preserve"> </w:t>
      </w:r>
      <w:r w:rsidRPr="00F629B4">
        <w:rPr>
          <w:rFonts w:cs="Arial"/>
          <w:color w:val="231F20"/>
          <w:spacing w:val="2"/>
          <w:lang w:val="nl-NL"/>
        </w:rPr>
        <w:t>een</w:t>
      </w:r>
      <w:r w:rsidRPr="00F629B4">
        <w:rPr>
          <w:rFonts w:cs="Arial"/>
          <w:color w:val="231F20"/>
          <w:spacing w:val="13"/>
          <w:lang w:val="nl-NL"/>
        </w:rPr>
        <w:t xml:space="preserve"> </w:t>
      </w:r>
      <w:r w:rsidRPr="00F629B4">
        <w:rPr>
          <w:rFonts w:cs="Arial"/>
          <w:color w:val="231F20"/>
          <w:spacing w:val="3"/>
          <w:lang w:val="nl-NL"/>
        </w:rPr>
        <w:t>berekening</w:t>
      </w:r>
      <w:r w:rsidRPr="00F629B4">
        <w:rPr>
          <w:rFonts w:cs="Arial"/>
          <w:color w:val="231F20"/>
          <w:spacing w:val="13"/>
          <w:lang w:val="nl-NL"/>
        </w:rPr>
        <w:t xml:space="preserve"> </w:t>
      </w:r>
      <w:r w:rsidRPr="00F629B4">
        <w:rPr>
          <w:rFonts w:cs="Arial"/>
          <w:color w:val="231F20"/>
          <w:spacing w:val="2"/>
          <w:lang w:val="nl-NL"/>
        </w:rPr>
        <w:t>zien</w:t>
      </w:r>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3"/>
          <w:lang w:val="nl-NL"/>
        </w:rPr>
        <w:t xml:space="preserve"> </w:t>
      </w:r>
      <w:r w:rsidRPr="00F629B4">
        <w:rPr>
          <w:rFonts w:cs="Arial"/>
          <w:color w:val="231F20"/>
          <w:spacing w:val="2"/>
          <w:lang w:val="nl-NL"/>
        </w:rPr>
        <w:t>het</w:t>
      </w:r>
      <w:r w:rsidRPr="00F629B4">
        <w:rPr>
          <w:rFonts w:cs="Arial"/>
          <w:color w:val="231F20"/>
          <w:spacing w:val="13"/>
          <w:lang w:val="nl-NL"/>
        </w:rPr>
        <w:t xml:space="preserve"> </w:t>
      </w:r>
      <w:r w:rsidRPr="00F629B4">
        <w:rPr>
          <w:rFonts w:cs="Arial"/>
          <w:color w:val="231F20"/>
          <w:spacing w:val="3"/>
          <w:lang w:val="nl-NL"/>
        </w:rPr>
        <w:t>parkeertarief</w:t>
      </w:r>
      <w:r w:rsidRPr="00F629B4">
        <w:rPr>
          <w:rFonts w:cs="Arial"/>
          <w:color w:val="231F20"/>
          <w:spacing w:val="13"/>
          <w:lang w:val="nl-NL"/>
        </w:rPr>
        <w:t xml:space="preserve"> </w:t>
      </w:r>
      <w:r w:rsidRPr="00F629B4">
        <w:rPr>
          <w:rFonts w:cs="Arial"/>
          <w:color w:val="231F20"/>
          <w:spacing w:val="2"/>
          <w:lang w:val="nl-NL"/>
        </w:rPr>
        <w:t>door</w:t>
      </w:r>
      <w:r w:rsidRPr="00F629B4">
        <w:rPr>
          <w:rFonts w:cs="Arial"/>
          <w:color w:val="231F20"/>
          <w:spacing w:val="13"/>
          <w:lang w:val="nl-NL"/>
        </w:rPr>
        <w:t xml:space="preserve"> </w:t>
      </w:r>
      <w:proofErr w:type="spellStart"/>
      <w:r w:rsidRPr="00F629B4">
        <w:rPr>
          <w:rFonts w:cs="Arial"/>
          <w:color w:val="231F20"/>
          <w:spacing w:val="3"/>
          <w:lang w:val="nl-NL"/>
        </w:rPr>
        <w:t>Allpark</w:t>
      </w:r>
      <w:proofErr w:type="spellEnd"/>
      <w:r w:rsidRPr="00F629B4">
        <w:rPr>
          <w:rFonts w:cs="Arial"/>
          <w:color w:val="231F20"/>
          <w:spacing w:val="15"/>
          <w:lang w:val="nl-NL"/>
        </w:rPr>
        <w:t xml:space="preserve"> </w:t>
      </w:r>
      <w:r w:rsidRPr="00F629B4">
        <w:rPr>
          <w:rFonts w:cs="Arial"/>
          <w:color w:val="231F20"/>
          <w:spacing w:val="2"/>
          <w:lang w:val="nl-NL"/>
        </w:rPr>
        <w:t>dan</w:t>
      </w:r>
      <w:r w:rsidRPr="00F629B4">
        <w:rPr>
          <w:rFonts w:cs="Arial"/>
          <w:color w:val="231F20"/>
          <w:spacing w:val="13"/>
          <w:lang w:val="nl-NL"/>
        </w:rPr>
        <w:t xml:space="preserve"> </w:t>
      </w:r>
      <w:r w:rsidRPr="00F629B4">
        <w:rPr>
          <w:rFonts w:cs="Arial"/>
          <w:color w:val="231F20"/>
          <w:spacing w:val="5"/>
          <w:lang w:val="nl-NL"/>
        </w:rPr>
        <w:t>op</w:t>
      </w:r>
      <w:r w:rsidR="006328B0">
        <w:rPr>
          <w:rFonts w:cs="Arial"/>
          <w:color w:val="231F20"/>
          <w:spacing w:val="5"/>
          <w:lang w:val="nl-NL"/>
        </w:rPr>
        <w:t xml:space="preserve"> </w:t>
      </w:r>
      <w:r w:rsidRPr="00F629B4">
        <w:rPr>
          <w:rFonts w:cs="Arial"/>
          <w:color w:val="231F20"/>
          <w:lang w:val="nl-NL"/>
        </w:rPr>
        <w:t>€ 2,90 per uur wordt gesteld.</w:t>
      </w:r>
    </w:p>
    <w:p w14:paraId="45F8EE05" w14:textId="77777777" w:rsidR="00D2040D" w:rsidRPr="00F629B4" w:rsidRDefault="00D2040D" w:rsidP="00C8469F">
      <w:pPr>
        <w:pStyle w:val="Plattetekst"/>
        <w:spacing w:before="1"/>
        <w:ind w:left="567" w:right="-261" w:hanging="567"/>
        <w:rPr>
          <w:rFonts w:cs="Arial"/>
          <w:lang w:val="nl-NL"/>
        </w:rPr>
      </w:pPr>
    </w:p>
    <w:p w14:paraId="79D00C48" w14:textId="7BCC117C" w:rsidR="00D2040D" w:rsidRPr="00F629B4" w:rsidRDefault="00D2040D" w:rsidP="00C8469F">
      <w:pPr>
        <w:pStyle w:val="Plattetekst"/>
        <w:tabs>
          <w:tab w:val="left" w:pos="701"/>
          <w:tab w:val="left" w:pos="1157"/>
        </w:tabs>
        <w:ind w:left="567" w:right="-261" w:hanging="567"/>
        <w:rPr>
          <w:rFonts w:cs="Arial"/>
          <w:lang w:val="nl-NL"/>
        </w:rPr>
      </w:pPr>
      <w:r w:rsidRPr="00F629B4">
        <w:rPr>
          <w:rFonts w:cs="Arial"/>
          <w:b/>
          <w:color w:val="231F20"/>
          <w:lang w:val="nl-NL"/>
        </w:rPr>
        <w:t>7</w:t>
      </w:r>
      <w:r w:rsidRPr="00F629B4">
        <w:rPr>
          <w:rFonts w:cs="Arial"/>
          <w:b/>
          <w:color w:val="231F20"/>
          <w:lang w:val="nl-NL"/>
        </w:rPr>
        <w:tab/>
      </w:r>
      <w:r w:rsidRPr="00F629B4">
        <w:rPr>
          <w:rFonts w:cs="Arial"/>
          <w:color w:val="231F20"/>
          <w:spacing w:val="3"/>
          <w:lang w:val="nl-NL"/>
        </w:rPr>
        <w:t>Bereken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totale</w:t>
      </w:r>
      <w:r w:rsidRPr="00F629B4">
        <w:rPr>
          <w:rFonts w:cs="Arial"/>
          <w:color w:val="231F20"/>
          <w:spacing w:val="12"/>
          <w:lang w:val="nl-NL"/>
        </w:rPr>
        <w:t xml:space="preserve"> </w:t>
      </w:r>
      <w:r w:rsidRPr="00F629B4">
        <w:rPr>
          <w:rFonts w:cs="Arial"/>
          <w:color w:val="231F20"/>
          <w:spacing w:val="3"/>
          <w:lang w:val="nl-NL"/>
        </w:rPr>
        <w:t>winst</w:t>
      </w:r>
      <w:r w:rsidRPr="00F629B4">
        <w:rPr>
          <w:rFonts w:cs="Arial"/>
          <w:color w:val="231F20"/>
          <w:spacing w:val="12"/>
          <w:lang w:val="nl-NL"/>
        </w:rPr>
        <w:t xml:space="preserve"> </w:t>
      </w:r>
      <w:r w:rsidRPr="00F629B4">
        <w:rPr>
          <w:rFonts w:cs="Arial"/>
          <w:color w:val="231F20"/>
          <w:spacing w:val="2"/>
          <w:lang w:val="nl-NL"/>
        </w:rPr>
        <w:t>per</w:t>
      </w:r>
      <w:r w:rsidRPr="00F629B4">
        <w:rPr>
          <w:rFonts w:cs="Arial"/>
          <w:color w:val="231F20"/>
          <w:spacing w:val="12"/>
          <w:lang w:val="nl-NL"/>
        </w:rPr>
        <w:t xml:space="preserve"> </w:t>
      </w:r>
      <w:r w:rsidRPr="00F629B4">
        <w:rPr>
          <w:rFonts w:cs="Arial"/>
          <w:color w:val="231F20"/>
          <w:spacing w:val="2"/>
          <w:lang w:val="nl-NL"/>
        </w:rPr>
        <w:t>uur</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proofErr w:type="spellStart"/>
      <w:r w:rsidRPr="00F629B4">
        <w:rPr>
          <w:rFonts w:cs="Arial"/>
          <w:color w:val="231F20"/>
          <w:spacing w:val="3"/>
          <w:lang w:val="nl-NL"/>
        </w:rPr>
        <w:t>Allpark</w:t>
      </w:r>
      <w:proofErr w:type="spellEnd"/>
      <w:r w:rsidRPr="00F629B4">
        <w:rPr>
          <w:rFonts w:cs="Arial"/>
          <w:color w:val="231F20"/>
          <w:spacing w:val="12"/>
          <w:lang w:val="nl-NL"/>
        </w:rPr>
        <w:t xml:space="preserve"> </w:t>
      </w:r>
      <w:r w:rsidRPr="00F629B4">
        <w:rPr>
          <w:rFonts w:cs="Arial"/>
          <w:color w:val="231F20"/>
          <w:spacing w:val="2"/>
          <w:lang w:val="nl-NL"/>
        </w:rPr>
        <w:t>bij</w:t>
      </w:r>
      <w:r w:rsidRPr="00F629B4">
        <w:rPr>
          <w:rFonts w:cs="Arial"/>
          <w:color w:val="231F20"/>
          <w:spacing w:val="12"/>
          <w:lang w:val="nl-NL"/>
        </w:rPr>
        <w:t xml:space="preserve"> </w:t>
      </w:r>
      <w:r w:rsidRPr="00F629B4">
        <w:rPr>
          <w:rFonts w:cs="Arial"/>
          <w:color w:val="231F20"/>
          <w:spacing w:val="2"/>
          <w:lang w:val="nl-NL"/>
        </w:rPr>
        <w:t>een</w:t>
      </w:r>
      <w:r w:rsidRPr="00F629B4">
        <w:rPr>
          <w:rFonts w:cs="Arial"/>
          <w:color w:val="231F20"/>
          <w:spacing w:val="12"/>
          <w:lang w:val="nl-NL"/>
        </w:rPr>
        <w:t xml:space="preserve"> </w:t>
      </w:r>
      <w:r w:rsidRPr="00F629B4">
        <w:rPr>
          <w:rFonts w:cs="Arial"/>
          <w:color w:val="231F20"/>
          <w:spacing w:val="3"/>
          <w:lang w:val="nl-NL"/>
        </w:rPr>
        <w:t>tarief</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lang w:val="nl-NL"/>
        </w:rPr>
        <w:t>€</w:t>
      </w:r>
      <w:r w:rsidRPr="00F629B4">
        <w:rPr>
          <w:rFonts w:cs="Arial"/>
          <w:color w:val="231F20"/>
          <w:spacing w:val="12"/>
          <w:lang w:val="nl-NL"/>
        </w:rPr>
        <w:t xml:space="preserve"> </w:t>
      </w:r>
      <w:r w:rsidRPr="00F629B4">
        <w:rPr>
          <w:rFonts w:cs="Arial"/>
          <w:color w:val="231F20"/>
          <w:spacing w:val="5"/>
          <w:lang w:val="nl-NL"/>
        </w:rPr>
        <w:t>2,90.</w:t>
      </w:r>
    </w:p>
    <w:p w14:paraId="3D741786" w14:textId="77777777" w:rsidR="00D2040D" w:rsidRPr="00F629B4" w:rsidRDefault="00D2040D" w:rsidP="00C8469F">
      <w:pPr>
        <w:pStyle w:val="Plattetekst"/>
        <w:spacing w:before="1"/>
        <w:ind w:left="567" w:right="-261" w:hanging="567"/>
        <w:rPr>
          <w:rFonts w:cs="Arial"/>
          <w:lang w:val="nl-NL"/>
        </w:rPr>
      </w:pPr>
    </w:p>
    <w:p w14:paraId="768990A0" w14:textId="2F5FEF6A" w:rsidR="00D2040D" w:rsidRPr="00F629B4" w:rsidRDefault="00D2040D" w:rsidP="00C8469F">
      <w:pPr>
        <w:pStyle w:val="Plattetekst"/>
        <w:spacing w:line="261" w:lineRule="auto"/>
        <w:ind w:left="567" w:right="-261"/>
        <w:jc w:val="both"/>
        <w:rPr>
          <w:rFonts w:cs="Arial"/>
          <w:lang w:val="nl-NL"/>
        </w:rPr>
      </w:pPr>
      <w:r w:rsidRPr="00F629B4">
        <w:rPr>
          <w:rFonts w:cs="Arial"/>
          <w:color w:val="231F20"/>
          <w:lang w:val="nl-NL"/>
        </w:rPr>
        <w:t>Een groot deel van de automobilisten maakt bij dit tarief geen gebruik van de parkeergarages, maar parkeert elders in de stad. De bewoners ervaren dit als overlast. De gemeente overweegt daarom een maximumtarief van</w:t>
      </w:r>
      <w:r w:rsidR="006328B0">
        <w:rPr>
          <w:rFonts w:cs="Arial"/>
          <w:color w:val="231F20"/>
          <w:lang w:val="nl-NL"/>
        </w:rPr>
        <w:t xml:space="preserve"> </w:t>
      </w:r>
      <w:r w:rsidRPr="00F629B4">
        <w:rPr>
          <w:rFonts w:cs="Arial"/>
          <w:color w:val="231F20"/>
          <w:lang w:val="nl-NL"/>
        </w:rPr>
        <w:t>€ 2 per uur in te voeren voor alle parkeergarages.</w:t>
      </w:r>
    </w:p>
    <w:p w14:paraId="167E3D25" w14:textId="77777777" w:rsidR="00D2040D" w:rsidRPr="00F629B4" w:rsidRDefault="00D2040D" w:rsidP="00C8469F">
      <w:pPr>
        <w:pStyle w:val="Plattetekst"/>
        <w:spacing w:before="2"/>
        <w:ind w:left="567" w:right="-261" w:hanging="567"/>
        <w:rPr>
          <w:rFonts w:cs="Arial"/>
          <w:lang w:val="nl-NL"/>
        </w:rPr>
      </w:pPr>
    </w:p>
    <w:p w14:paraId="03FC6107" w14:textId="47073493" w:rsidR="00D2040D" w:rsidRPr="00F629B4" w:rsidRDefault="00D2040D" w:rsidP="00C8469F">
      <w:pPr>
        <w:pStyle w:val="Plattetekst"/>
        <w:tabs>
          <w:tab w:val="left" w:pos="701"/>
          <w:tab w:val="left" w:pos="1157"/>
        </w:tabs>
        <w:ind w:left="567" w:right="-261" w:hanging="567"/>
        <w:rPr>
          <w:rFonts w:cs="Arial"/>
          <w:lang w:val="nl-NL"/>
        </w:rPr>
      </w:pPr>
      <w:r w:rsidRPr="00F629B4">
        <w:rPr>
          <w:rFonts w:cs="Arial"/>
          <w:b/>
          <w:color w:val="231F20"/>
          <w:lang w:val="nl-NL"/>
        </w:rPr>
        <w:t>8</w:t>
      </w:r>
      <w:r w:rsidRPr="00F629B4">
        <w:rPr>
          <w:rFonts w:cs="Arial"/>
          <w:b/>
          <w:color w:val="231F20"/>
          <w:lang w:val="nl-NL"/>
        </w:rPr>
        <w:tab/>
      </w:r>
      <w:r w:rsidRPr="00F629B4">
        <w:rPr>
          <w:rFonts w:cs="Arial"/>
          <w:color w:val="231F20"/>
          <w:spacing w:val="2"/>
          <w:lang w:val="nl-NL"/>
        </w:rPr>
        <w:t>Leg</w:t>
      </w:r>
      <w:r w:rsidRPr="00F629B4">
        <w:rPr>
          <w:rFonts w:cs="Arial"/>
          <w:color w:val="231F20"/>
          <w:spacing w:val="12"/>
          <w:lang w:val="nl-NL"/>
        </w:rPr>
        <w:t xml:space="preserve"> </w:t>
      </w:r>
      <w:r w:rsidRPr="00F629B4">
        <w:rPr>
          <w:rFonts w:cs="Arial"/>
          <w:color w:val="231F20"/>
          <w:spacing w:val="2"/>
          <w:lang w:val="nl-NL"/>
        </w:rPr>
        <w:t>uit</w:t>
      </w:r>
      <w:r w:rsidRPr="00F629B4">
        <w:rPr>
          <w:rFonts w:cs="Arial"/>
          <w:color w:val="231F20"/>
          <w:spacing w:val="12"/>
          <w:lang w:val="nl-NL"/>
        </w:rPr>
        <w:t xml:space="preserve"> </w:t>
      </w:r>
      <w:r w:rsidRPr="00F629B4">
        <w:rPr>
          <w:rFonts w:cs="Arial"/>
          <w:color w:val="231F20"/>
          <w:spacing w:val="2"/>
          <w:lang w:val="nl-NL"/>
        </w:rPr>
        <w:t>dat</w:t>
      </w:r>
      <w:r w:rsidRPr="00F629B4">
        <w:rPr>
          <w:rFonts w:cs="Arial"/>
          <w:color w:val="231F20"/>
          <w:spacing w:val="12"/>
          <w:lang w:val="nl-NL"/>
        </w:rPr>
        <w:t xml:space="preserve"> </w:t>
      </w:r>
      <w:r w:rsidRPr="00F629B4">
        <w:rPr>
          <w:rFonts w:cs="Arial"/>
          <w:color w:val="231F20"/>
          <w:spacing w:val="2"/>
          <w:lang w:val="nl-NL"/>
        </w:rPr>
        <w:t>bij</w:t>
      </w:r>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spacing w:val="3"/>
          <w:lang w:val="nl-NL"/>
        </w:rPr>
        <w:t>parkeren</w:t>
      </w:r>
      <w:r w:rsidRPr="00F629B4">
        <w:rPr>
          <w:rFonts w:cs="Arial"/>
          <w:color w:val="231F20"/>
          <w:spacing w:val="12"/>
          <w:lang w:val="nl-NL"/>
        </w:rPr>
        <w:t xml:space="preserve"> </w:t>
      </w:r>
      <w:r w:rsidRPr="00F629B4">
        <w:rPr>
          <w:rFonts w:cs="Arial"/>
          <w:color w:val="231F20"/>
          <w:spacing w:val="1"/>
          <w:lang w:val="nl-NL"/>
        </w:rPr>
        <w:t>in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2"/>
          <w:lang w:val="nl-NL"/>
        </w:rPr>
        <w:t>wijk</w:t>
      </w:r>
      <w:r w:rsidRPr="00F629B4">
        <w:rPr>
          <w:rFonts w:cs="Arial"/>
          <w:color w:val="231F20"/>
          <w:spacing w:val="12"/>
          <w:lang w:val="nl-NL"/>
        </w:rPr>
        <w:t xml:space="preserve"> </w:t>
      </w:r>
      <w:r w:rsidRPr="00F629B4">
        <w:rPr>
          <w:rFonts w:cs="Arial"/>
          <w:color w:val="231F20"/>
          <w:spacing w:val="3"/>
          <w:lang w:val="nl-NL"/>
        </w:rPr>
        <w:t>sprake</w:t>
      </w:r>
      <w:r w:rsidRPr="00F629B4">
        <w:rPr>
          <w:rFonts w:cs="Arial"/>
          <w:color w:val="231F20"/>
          <w:spacing w:val="12"/>
          <w:lang w:val="nl-NL"/>
        </w:rPr>
        <w:t xml:space="preserve"> </w:t>
      </w:r>
      <w:r w:rsidRPr="00F629B4">
        <w:rPr>
          <w:rFonts w:cs="Arial"/>
          <w:color w:val="231F20"/>
          <w:spacing w:val="1"/>
          <w:lang w:val="nl-NL"/>
        </w:rPr>
        <w:t>is</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2"/>
          <w:lang w:val="nl-NL"/>
        </w:rPr>
        <w:t>een</w:t>
      </w:r>
      <w:r w:rsidRPr="00F629B4">
        <w:rPr>
          <w:rFonts w:cs="Arial"/>
          <w:color w:val="231F20"/>
          <w:spacing w:val="12"/>
          <w:lang w:val="nl-NL"/>
        </w:rPr>
        <w:t xml:space="preserve"> </w:t>
      </w:r>
      <w:r w:rsidRPr="00F629B4">
        <w:rPr>
          <w:rFonts w:cs="Arial"/>
          <w:color w:val="231F20"/>
          <w:spacing w:val="3"/>
          <w:lang w:val="nl-NL"/>
        </w:rPr>
        <w:t>extern</w:t>
      </w:r>
      <w:r w:rsidRPr="00F629B4">
        <w:rPr>
          <w:rFonts w:cs="Arial"/>
          <w:color w:val="231F20"/>
          <w:spacing w:val="12"/>
          <w:lang w:val="nl-NL"/>
        </w:rPr>
        <w:t xml:space="preserve"> </w:t>
      </w:r>
      <w:r w:rsidRPr="00F629B4">
        <w:rPr>
          <w:rFonts w:cs="Arial"/>
          <w:color w:val="231F20"/>
          <w:spacing w:val="5"/>
          <w:lang w:val="nl-NL"/>
        </w:rPr>
        <w:t>effect.</w:t>
      </w:r>
    </w:p>
    <w:p w14:paraId="0422FFF2" w14:textId="77777777" w:rsidR="00D2040D" w:rsidRPr="00F629B4" w:rsidRDefault="00D2040D" w:rsidP="00C8469F">
      <w:pPr>
        <w:pStyle w:val="Plattetekst"/>
        <w:spacing w:before="1"/>
        <w:ind w:left="567" w:right="-261" w:hanging="567"/>
        <w:rPr>
          <w:rFonts w:cs="Arial"/>
          <w:lang w:val="nl-NL"/>
        </w:rPr>
      </w:pPr>
    </w:p>
    <w:p w14:paraId="4DC19572" w14:textId="580C03AB" w:rsidR="00D2040D" w:rsidRPr="00F629B4" w:rsidRDefault="00D2040D" w:rsidP="00C8469F">
      <w:pPr>
        <w:pStyle w:val="Plattetekst"/>
        <w:tabs>
          <w:tab w:val="left" w:pos="701"/>
          <w:tab w:val="left" w:pos="1157"/>
        </w:tabs>
        <w:spacing w:line="261" w:lineRule="auto"/>
        <w:ind w:left="567" w:right="-261" w:hanging="567"/>
        <w:rPr>
          <w:rFonts w:cs="Arial"/>
          <w:lang w:val="nl-NL"/>
        </w:rPr>
      </w:pPr>
      <w:r w:rsidRPr="00F629B4">
        <w:rPr>
          <w:rFonts w:cs="Arial"/>
          <w:b/>
          <w:color w:val="231F20"/>
          <w:lang w:val="nl-NL"/>
        </w:rPr>
        <w:t>9</w:t>
      </w:r>
      <w:r w:rsidRPr="00F629B4">
        <w:rPr>
          <w:rFonts w:cs="Arial"/>
          <w:b/>
          <w:color w:val="231F20"/>
          <w:lang w:val="nl-NL"/>
        </w:rPr>
        <w:tab/>
      </w:r>
      <w:r w:rsidRPr="00F629B4">
        <w:rPr>
          <w:rFonts w:cs="Arial"/>
          <w:color w:val="231F20"/>
          <w:spacing w:val="3"/>
          <w:lang w:val="nl-NL"/>
        </w:rPr>
        <w:t xml:space="preserve">Bereken </w:t>
      </w:r>
      <w:proofErr w:type="gramStart"/>
      <w:r w:rsidRPr="00F629B4">
        <w:rPr>
          <w:rFonts w:cs="Arial"/>
          <w:color w:val="231F20"/>
          <w:spacing w:val="1"/>
          <w:lang w:val="nl-NL"/>
        </w:rPr>
        <w:t xml:space="preserve">de </w:t>
      </w:r>
      <w:r w:rsidRPr="00F629B4">
        <w:rPr>
          <w:rFonts w:cs="Arial"/>
          <w:color w:val="231F20"/>
          <w:spacing w:val="26"/>
          <w:lang w:val="nl-NL"/>
        </w:rPr>
        <w:t xml:space="preserve"> </w:t>
      </w:r>
      <w:r w:rsidRPr="00F629B4">
        <w:rPr>
          <w:rFonts w:cs="Arial"/>
          <w:color w:val="231F20"/>
          <w:spacing w:val="3"/>
          <w:lang w:val="nl-NL"/>
        </w:rPr>
        <w:t>verandering</w:t>
      </w:r>
      <w:proofErr w:type="gramEnd"/>
      <w:r w:rsidRPr="00F629B4">
        <w:rPr>
          <w:rFonts w:cs="Arial"/>
          <w:color w:val="231F20"/>
          <w:spacing w:val="3"/>
          <w:lang w:val="nl-NL"/>
        </w:rPr>
        <w:t xml:space="preserve"> </w:t>
      </w:r>
      <w:r w:rsidRPr="00F629B4">
        <w:rPr>
          <w:rFonts w:cs="Arial"/>
          <w:color w:val="231F20"/>
          <w:spacing w:val="2"/>
          <w:lang w:val="nl-NL"/>
        </w:rPr>
        <w:t xml:space="preserve">van het </w:t>
      </w:r>
      <w:r w:rsidRPr="00F629B4">
        <w:rPr>
          <w:rFonts w:cs="Arial"/>
          <w:color w:val="231F20"/>
          <w:spacing w:val="3"/>
          <w:lang w:val="nl-NL"/>
        </w:rPr>
        <w:t xml:space="preserve">consumentensurplus </w:t>
      </w:r>
      <w:r w:rsidRPr="00F629B4">
        <w:rPr>
          <w:rFonts w:cs="Arial"/>
          <w:color w:val="231F20"/>
          <w:spacing w:val="2"/>
          <w:lang w:val="nl-NL"/>
        </w:rPr>
        <w:t>per uur die</w:t>
      </w:r>
      <w:r w:rsidRPr="00F629B4">
        <w:rPr>
          <w:rFonts w:cs="Arial"/>
          <w:color w:val="231F20"/>
          <w:spacing w:val="13"/>
          <w:lang w:val="nl-NL"/>
        </w:rPr>
        <w:t xml:space="preserve"> </w:t>
      </w:r>
      <w:r w:rsidRPr="00F629B4">
        <w:rPr>
          <w:rFonts w:cs="Arial"/>
          <w:color w:val="231F20"/>
          <w:spacing w:val="5"/>
          <w:lang w:val="nl-NL"/>
        </w:rPr>
        <w:t xml:space="preserve">als </w:t>
      </w:r>
      <w:r w:rsidRPr="00F629B4">
        <w:rPr>
          <w:rFonts w:cs="Arial"/>
          <w:color w:val="231F20"/>
          <w:spacing w:val="3"/>
          <w:lang w:val="nl-NL"/>
        </w:rPr>
        <w:t xml:space="preserve">gevolg </w:t>
      </w:r>
      <w:r w:rsidRPr="00F629B4">
        <w:rPr>
          <w:rFonts w:cs="Arial"/>
          <w:color w:val="231F20"/>
          <w:spacing w:val="2"/>
          <w:lang w:val="nl-NL"/>
        </w:rPr>
        <w:t xml:space="preserve">van </w:t>
      </w:r>
      <w:r w:rsidRPr="00F629B4">
        <w:rPr>
          <w:rFonts w:cs="Arial"/>
          <w:color w:val="231F20"/>
          <w:spacing w:val="3"/>
          <w:lang w:val="nl-NL"/>
        </w:rPr>
        <w:t xml:space="preserve">invoering </w:t>
      </w:r>
      <w:r w:rsidRPr="00F629B4">
        <w:rPr>
          <w:rFonts w:cs="Arial"/>
          <w:color w:val="231F20"/>
          <w:spacing w:val="2"/>
          <w:lang w:val="nl-NL"/>
        </w:rPr>
        <w:t xml:space="preserve">van het </w:t>
      </w:r>
      <w:r w:rsidRPr="00F629B4">
        <w:rPr>
          <w:rFonts w:cs="Arial"/>
          <w:color w:val="231F20"/>
          <w:spacing w:val="3"/>
          <w:lang w:val="nl-NL"/>
        </w:rPr>
        <w:t xml:space="preserve">maximumparkeertarief </w:t>
      </w:r>
      <w:r w:rsidRPr="00F629B4">
        <w:rPr>
          <w:rFonts w:cs="Arial"/>
          <w:color w:val="231F20"/>
          <w:spacing w:val="2"/>
          <w:lang w:val="nl-NL"/>
        </w:rPr>
        <w:t xml:space="preserve">zal </w:t>
      </w:r>
      <w:r w:rsidRPr="00F629B4">
        <w:rPr>
          <w:rFonts w:cs="Arial"/>
          <w:color w:val="231F20"/>
          <w:spacing w:val="16"/>
          <w:lang w:val="nl-NL"/>
        </w:rPr>
        <w:t xml:space="preserve"> </w:t>
      </w:r>
      <w:r w:rsidRPr="00F629B4">
        <w:rPr>
          <w:rFonts w:cs="Arial"/>
          <w:color w:val="231F20"/>
          <w:spacing w:val="5"/>
          <w:lang w:val="nl-NL"/>
        </w:rPr>
        <w:t>optreden.</w:t>
      </w:r>
    </w:p>
    <w:p w14:paraId="168F088A" w14:textId="77777777" w:rsidR="00D2040D" w:rsidRPr="00F629B4" w:rsidRDefault="00D2040D" w:rsidP="00C8469F">
      <w:pPr>
        <w:pStyle w:val="Plattetekst"/>
        <w:ind w:left="567" w:right="-261" w:hanging="567"/>
        <w:rPr>
          <w:rFonts w:cs="Arial"/>
          <w:lang w:val="nl-NL"/>
        </w:rPr>
      </w:pPr>
    </w:p>
    <w:p w14:paraId="3252B22C" w14:textId="16E89E47"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 xml:space="preserve">De manager van </w:t>
      </w:r>
      <w:proofErr w:type="spellStart"/>
      <w:r w:rsidRPr="00F629B4">
        <w:rPr>
          <w:rFonts w:cs="Arial"/>
          <w:color w:val="231F20"/>
          <w:lang w:val="nl-NL"/>
        </w:rPr>
        <w:t>Allpark</w:t>
      </w:r>
      <w:proofErr w:type="spellEnd"/>
      <w:r w:rsidRPr="00F629B4">
        <w:rPr>
          <w:rFonts w:cs="Arial"/>
          <w:color w:val="231F20"/>
          <w:lang w:val="nl-NL"/>
        </w:rPr>
        <w:t xml:space="preserve"> kan de invoering van het maximumparkeertarief accepteren, onder voorwaarde dat hij ter compensatie op de zaterdagen een hoger tarief kan vragen: “De vergelijking uit het onderzoek geeft de gemiddelde vraag naar parkeerplaatsen over alle dagen van de week. Ik</w:t>
      </w:r>
      <w:r w:rsidR="0051550A">
        <w:rPr>
          <w:rFonts w:cs="Arial"/>
          <w:color w:val="231F20"/>
          <w:lang w:val="nl-NL"/>
        </w:rPr>
        <w:t xml:space="preserve"> </w:t>
      </w:r>
      <w:r w:rsidRPr="00F629B4">
        <w:rPr>
          <w:rFonts w:cs="Arial"/>
          <w:color w:val="231F20"/>
          <w:lang w:val="nl-NL"/>
        </w:rPr>
        <w:t>schat dat op de zaterdagen, met veel winkelpubliek, de prijselasticiteit van de vraag naar parkeerplaatsen anders is dan door de week.”</w:t>
      </w:r>
    </w:p>
    <w:p w14:paraId="298A0FFD" w14:textId="77777777" w:rsidR="00D2040D" w:rsidRPr="00F629B4" w:rsidRDefault="00D2040D" w:rsidP="00C8469F">
      <w:pPr>
        <w:pStyle w:val="Plattetekst"/>
        <w:spacing w:before="1"/>
        <w:ind w:left="567" w:right="-261" w:hanging="567"/>
        <w:rPr>
          <w:rFonts w:cs="Arial"/>
          <w:lang w:val="nl-NL"/>
        </w:rPr>
      </w:pPr>
    </w:p>
    <w:p w14:paraId="3BC6D1D1" w14:textId="3CA86CF7" w:rsidR="00D2040D" w:rsidRPr="00F629B4" w:rsidRDefault="00D2040D" w:rsidP="00C8469F">
      <w:pPr>
        <w:pStyle w:val="Plattetekst"/>
        <w:tabs>
          <w:tab w:val="left" w:pos="642"/>
          <w:tab w:val="left" w:pos="1157"/>
        </w:tabs>
        <w:spacing w:line="261" w:lineRule="auto"/>
        <w:ind w:left="567" w:right="-261" w:hanging="567"/>
        <w:rPr>
          <w:rFonts w:cs="Arial"/>
          <w:lang w:val="nl-NL"/>
        </w:rPr>
      </w:pPr>
      <w:r w:rsidRPr="00F629B4">
        <w:rPr>
          <w:rFonts w:cs="Arial"/>
          <w:b/>
          <w:color w:val="231F20"/>
          <w:spacing w:val="1"/>
          <w:lang w:val="nl-NL"/>
        </w:rPr>
        <w:t>10</w:t>
      </w:r>
      <w:r w:rsidRPr="00F629B4">
        <w:rPr>
          <w:rFonts w:cs="Arial"/>
          <w:b/>
          <w:color w:val="231F20"/>
          <w:spacing w:val="1"/>
          <w:lang w:val="nl-NL"/>
        </w:rPr>
        <w:tab/>
      </w:r>
      <w:r w:rsidRPr="00F629B4">
        <w:rPr>
          <w:rFonts w:cs="Arial"/>
          <w:color w:val="231F20"/>
          <w:spacing w:val="3"/>
          <w:lang w:val="nl-NL"/>
        </w:rPr>
        <w:t>Verklaar</w:t>
      </w:r>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3"/>
          <w:lang w:val="nl-NL"/>
        </w:rPr>
        <w:t xml:space="preserve"> </w:t>
      </w:r>
      <w:r w:rsidRPr="00F629B4">
        <w:rPr>
          <w:rFonts w:cs="Arial"/>
          <w:color w:val="231F20"/>
          <w:spacing w:val="2"/>
          <w:lang w:val="nl-NL"/>
        </w:rPr>
        <w:t>door</w:t>
      </w:r>
      <w:r w:rsidRPr="00F629B4">
        <w:rPr>
          <w:rFonts w:cs="Arial"/>
          <w:color w:val="231F20"/>
          <w:spacing w:val="13"/>
          <w:lang w:val="nl-NL"/>
        </w:rPr>
        <w:t xml:space="preserve"> </w:t>
      </w:r>
      <w:r w:rsidRPr="00F629B4">
        <w:rPr>
          <w:rFonts w:cs="Arial"/>
          <w:color w:val="231F20"/>
          <w:spacing w:val="2"/>
          <w:lang w:val="nl-NL"/>
        </w:rPr>
        <w:t>dit</w:t>
      </w:r>
      <w:r w:rsidRPr="00F629B4">
        <w:rPr>
          <w:rFonts w:cs="Arial"/>
          <w:color w:val="231F20"/>
          <w:spacing w:val="13"/>
          <w:lang w:val="nl-NL"/>
        </w:rPr>
        <w:t xml:space="preserve"> </w:t>
      </w:r>
      <w:r w:rsidRPr="00F629B4">
        <w:rPr>
          <w:rFonts w:cs="Arial"/>
          <w:color w:val="231F20"/>
          <w:spacing w:val="3"/>
          <w:lang w:val="nl-NL"/>
        </w:rPr>
        <w:t>verschil</w:t>
      </w:r>
      <w:r w:rsidRPr="00F629B4">
        <w:rPr>
          <w:rFonts w:cs="Arial"/>
          <w:color w:val="231F20"/>
          <w:spacing w:val="13"/>
          <w:lang w:val="nl-NL"/>
        </w:rPr>
        <w:t xml:space="preserve"> </w:t>
      </w:r>
      <w:r w:rsidRPr="00F629B4">
        <w:rPr>
          <w:rFonts w:cs="Arial"/>
          <w:color w:val="231F20"/>
          <w:spacing w:val="1"/>
          <w:lang w:val="nl-NL"/>
        </w:rPr>
        <w:t>in</w:t>
      </w:r>
      <w:r w:rsidRPr="00F629B4">
        <w:rPr>
          <w:rFonts w:cs="Arial"/>
          <w:color w:val="231F20"/>
          <w:spacing w:val="13"/>
          <w:lang w:val="nl-NL"/>
        </w:rPr>
        <w:t xml:space="preserve"> </w:t>
      </w:r>
      <w:r w:rsidRPr="00F629B4">
        <w:rPr>
          <w:rFonts w:cs="Arial"/>
          <w:color w:val="231F20"/>
          <w:spacing w:val="3"/>
          <w:lang w:val="nl-NL"/>
        </w:rPr>
        <w:t>prijselasticiteit</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manager</w:t>
      </w:r>
      <w:r w:rsidRPr="00F629B4">
        <w:rPr>
          <w:rFonts w:cs="Arial"/>
          <w:color w:val="231F20"/>
          <w:spacing w:val="13"/>
          <w:lang w:val="nl-NL"/>
        </w:rPr>
        <w:t xml:space="preserve"> </w:t>
      </w:r>
      <w:r w:rsidRPr="00F629B4">
        <w:rPr>
          <w:rFonts w:cs="Arial"/>
          <w:color w:val="231F20"/>
          <w:spacing w:val="2"/>
          <w:lang w:val="nl-NL"/>
        </w:rPr>
        <w:t>met</w:t>
      </w:r>
      <w:r w:rsidRPr="00F629B4">
        <w:rPr>
          <w:rFonts w:cs="Arial"/>
          <w:color w:val="231F20"/>
          <w:spacing w:val="13"/>
          <w:lang w:val="nl-NL"/>
        </w:rPr>
        <w:t xml:space="preserve"> </w:t>
      </w:r>
      <w:r w:rsidRPr="00F629B4">
        <w:rPr>
          <w:rFonts w:cs="Arial"/>
          <w:color w:val="231F20"/>
          <w:spacing w:val="5"/>
          <w:lang w:val="nl-NL"/>
        </w:rPr>
        <w:t xml:space="preserve">het </w:t>
      </w:r>
      <w:r w:rsidRPr="00F629B4">
        <w:rPr>
          <w:rFonts w:cs="Arial"/>
          <w:color w:val="231F20"/>
          <w:spacing w:val="3"/>
          <w:lang w:val="nl-NL"/>
        </w:rPr>
        <w:t>hanteren</w:t>
      </w:r>
      <w:r w:rsidR="0051550A">
        <w:rPr>
          <w:rFonts w:cs="Arial"/>
          <w:color w:val="231F20"/>
          <w:spacing w:val="3"/>
          <w:lang w:val="nl-NL"/>
        </w:rPr>
        <w:t xml:space="preserve"> </w:t>
      </w:r>
      <w:r w:rsidRPr="00F629B4">
        <w:rPr>
          <w:rFonts w:cs="Arial"/>
          <w:color w:val="231F20"/>
          <w:spacing w:val="2"/>
          <w:lang w:val="nl-NL"/>
        </w:rPr>
        <w:t xml:space="preserve">van twee </w:t>
      </w:r>
      <w:r w:rsidRPr="00F629B4">
        <w:rPr>
          <w:rFonts w:cs="Arial"/>
          <w:color w:val="231F20"/>
          <w:spacing w:val="3"/>
          <w:lang w:val="nl-NL"/>
        </w:rPr>
        <w:t xml:space="preserve">tarieven </w:t>
      </w:r>
      <w:r w:rsidRPr="00F629B4">
        <w:rPr>
          <w:rFonts w:cs="Arial"/>
          <w:color w:val="231F20"/>
          <w:spacing w:val="2"/>
          <w:lang w:val="nl-NL"/>
        </w:rPr>
        <w:t xml:space="preserve">een </w:t>
      </w:r>
      <w:r w:rsidRPr="00F629B4">
        <w:rPr>
          <w:rFonts w:cs="Arial"/>
          <w:color w:val="231F20"/>
          <w:spacing w:val="3"/>
          <w:lang w:val="nl-NL"/>
        </w:rPr>
        <w:t xml:space="preserve">hogere weekomzet verwacht </w:t>
      </w:r>
      <w:r w:rsidRPr="00F629B4">
        <w:rPr>
          <w:rFonts w:cs="Arial"/>
          <w:color w:val="231F20"/>
          <w:spacing w:val="5"/>
          <w:lang w:val="nl-NL"/>
        </w:rPr>
        <w:t>te</w:t>
      </w:r>
      <w:r w:rsidR="0051550A">
        <w:rPr>
          <w:rFonts w:cs="Arial"/>
          <w:color w:val="231F20"/>
          <w:spacing w:val="5"/>
          <w:lang w:val="nl-NL"/>
        </w:rPr>
        <w:t xml:space="preserve"> </w:t>
      </w:r>
      <w:r w:rsidRPr="00F629B4">
        <w:rPr>
          <w:rFonts w:cs="Arial"/>
          <w:color w:val="231F20"/>
          <w:lang w:val="nl-NL"/>
        </w:rPr>
        <w:t>realiseren.</w:t>
      </w:r>
    </w:p>
    <w:p w14:paraId="6E4070A2" w14:textId="77777777" w:rsidR="0051550A" w:rsidRDefault="0051550A" w:rsidP="00C8469F">
      <w:pPr>
        <w:ind w:left="567" w:right="-261" w:hanging="567"/>
        <w:rPr>
          <w:rFonts w:ascii="Arial" w:hAnsi="Arial" w:cs="Arial"/>
        </w:rPr>
      </w:pPr>
    </w:p>
    <w:p w14:paraId="5137493E" w14:textId="77777777" w:rsidR="001C1DB2" w:rsidRDefault="001C1DB2" w:rsidP="00C8469F">
      <w:pPr>
        <w:ind w:left="567" w:right="-261" w:hanging="567"/>
        <w:rPr>
          <w:rFonts w:ascii="Arial" w:hAnsi="Arial" w:cs="Arial"/>
        </w:rPr>
      </w:pPr>
    </w:p>
    <w:p w14:paraId="392DE00D" w14:textId="2FF92D76" w:rsidR="0051550A" w:rsidRDefault="0051550A" w:rsidP="00C8469F">
      <w:pPr>
        <w:ind w:left="567" w:right="-261" w:hanging="567"/>
        <w:rPr>
          <w:rFonts w:ascii="Arial" w:hAnsi="Arial" w:cs="Arial"/>
          <w:b/>
        </w:rPr>
      </w:pPr>
      <w:r>
        <w:rPr>
          <w:rFonts w:ascii="Arial" w:hAnsi="Arial" w:cs="Arial"/>
          <w:b/>
        </w:rPr>
        <w:t xml:space="preserve">Opgave 3 </w:t>
      </w:r>
      <w:r>
        <w:rPr>
          <w:rFonts w:ascii="Arial" w:hAnsi="Arial" w:cs="Arial"/>
          <w:b/>
        </w:rPr>
        <w:tab/>
        <w:t>Gegarandeerde winst?</w:t>
      </w:r>
    </w:p>
    <w:p w14:paraId="60BBFF96" w14:textId="69C427A3" w:rsidR="00D2040D" w:rsidRPr="00F629B4" w:rsidRDefault="00D2040D" w:rsidP="00C8469F">
      <w:pPr>
        <w:pStyle w:val="Plattetekst"/>
        <w:spacing w:before="92"/>
        <w:ind w:left="567" w:right="-261"/>
        <w:jc w:val="both"/>
        <w:rPr>
          <w:rFonts w:cs="Arial"/>
          <w:lang w:val="nl-NL"/>
        </w:rPr>
      </w:pPr>
      <w:r w:rsidRPr="00F629B4">
        <w:rPr>
          <w:rFonts w:cs="Arial"/>
          <w:color w:val="231F20"/>
          <w:lang w:val="nl-NL"/>
        </w:rPr>
        <w:t xml:space="preserve">De branche van tweedehandsauto’s heeft een </w:t>
      </w:r>
      <w:proofErr w:type="gramStart"/>
      <w:r w:rsidRPr="00F629B4">
        <w:rPr>
          <w:rFonts w:cs="Arial"/>
          <w:color w:val="231F20"/>
          <w:lang w:val="nl-NL"/>
        </w:rPr>
        <w:t>groeiend  imagoprobleem</w:t>
      </w:r>
      <w:proofErr w:type="gramEnd"/>
      <w:r w:rsidRPr="00F629B4">
        <w:rPr>
          <w:rFonts w:cs="Arial"/>
          <w:color w:val="231F20"/>
          <w:lang w:val="nl-NL"/>
        </w:rPr>
        <w:t>.</w:t>
      </w:r>
      <w:r w:rsidR="0051550A">
        <w:rPr>
          <w:rFonts w:cs="Arial"/>
          <w:color w:val="231F20"/>
          <w:lang w:val="nl-NL"/>
        </w:rPr>
        <w:t xml:space="preserve"> </w:t>
      </w:r>
      <w:r w:rsidRPr="00F629B4">
        <w:rPr>
          <w:rFonts w:cs="Arial"/>
          <w:color w:val="231F20"/>
          <w:lang w:val="nl-NL"/>
        </w:rPr>
        <w:t>De laatste tijd zijn er veel bedrijven toegetreden, die het niet zo nauw</w:t>
      </w:r>
      <w:r w:rsidR="0051550A">
        <w:rPr>
          <w:rFonts w:cs="Arial"/>
          <w:color w:val="231F20"/>
          <w:lang w:val="nl-NL"/>
        </w:rPr>
        <w:t xml:space="preserve"> </w:t>
      </w:r>
      <w:r w:rsidRPr="00F629B4">
        <w:rPr>
          <w:rFonts w:cs="Arial"/>
          <w:color w:val="231F20"/>
          <w:lang w:val="nl-NL"/>
        </w:rPr>
        <w:t>nemen met de kwaliteit van de aangeboden auto’s. De betrouwbaardere bedrijven maken in verhouding hoge kosten en moeten daarom een</w:t>
      </w:r>
      <w:r w:rsidR="0051550A">
        <w:rPr>
          <w:rFonts w:cs="Arial"/>
          <w:color w:val="231F20"/>
          <w:lang w:val="nl-NL"/>
        </w:rPr>
        <w:t xml:space="preserve"> </w:t>
      </w:r>
      <w:r w:rsidRPr="00F629B4">
        <w:rPr>
          <w:rFonts w:cs="Arial"/>
          <w:color w:val="231F20"/>
          <w:lang w:val="nl-NL"/>
        </w:rPr>
        <w:t>relatief hoge verkoopprijs vragen.</w:t>
      </w:r>
    </w:p>
    <w:p w14:paraId="27490E69" w14:textId="77777777" w:rsidR="00D2040D" w:rsidRPr="00F629B4" w:rsidRDefault="00D2040D" w:rsidP="00C8469F">
      <w:pPr>
        <w:pStyle w:val="Plattetekst"/>
        <w:spacing w:before="2"/>
        <w:ind w:left="567" w:right="-261" w:hanging="567"/>
        <w:rPr>
          <w:rFonts w:cs="Arial"/>
          <w:lang w:val="nl-NL"/>
        </w:rPr>
      </w:pPr>
    </w:p>
    <w:p w14:paraId="6ADAE5EF" w14:textId="77C2D44B"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 xml:space="preserve">Om de reputatie van de branche te verbeteren is een aantal jaren geleden bedrijfstakorganisatie </w:t>
      </w:r>
      <w:proofErr w:type="spellStart"/>
      <w:r w:rsidRPr="00F629B4">
        <w:rPr>
          <w:rFonts w:cs="Arial"/>
          <w:color w:val="231F20"/>
          <w:lang w:val="nl-NL"/>
        </w:rPr>
        <w:t>AutoKwaliteit</w:t>
      </w:r>
      <w:proofErr w:type="spellEnd"/>
      <w:r w:rsidRPr="00F629B4">
        <w:rPr>
          <w:rFonts w:cs="Arial"/>
          <w:color w:val="231F20"/>
          <w:lang w:val="nl-NL"/>
        </w:rPr>
        <w:t xml:space="preserve"> (AK) opgericht. Bij AK  aangesloten</w:t>
      </w:r>
      <w:r w:rsidR="0051550A">
        <w:rPr>
          <w:rFonts w:cs="Arial"/>
          <w:color w:val="231F20"/>
          <w:lang w:val="nl-NL"/>
        </w:rPr>
        <w:t xml:space="preserve"> </w:t>
      </w:r>
      <w:r w:rsidRPr="00F629B4">
        <w:rPr>
          <w:rFonts w:cs="Arial"/>
          <w:color w:val="231F20"/>
          <w:lang w:val="nl-NL"/>
        </w:rPr>
        <w:t xml:space="preserve">autohandelaren </w:t>
      </w:r>
      <w:r w:rsidRPr="00F629B4">
        <w:rPr>
          <w:rFonts w:cs="Arial"/>
          <w:color w:val="231F20"/>
          <w:lang w:val="nl-NL"/>
        </w:rPr>
        <w:lastRenderedPageBreak/>
        <w:t>bieden de AK-garantie: tot een half jaar na aankoop kan de koper gebreken, die bij de aankoop niet waren geconstateerd, zonder betaling laten repareren. Op deze manier moeten potentiële klanten erop kunnen vertrouwen dat ze bij een AK-autohandelaar een goede auto met een goede service krijgen.</w:t>
      </w:r>
    </w:p>
    <w:p w14:paraId="6AB3F6B6" w14:textId="77777777" w:rsidR="00D2040D" w:rsidRPr="00F629B4" w:rsidRDefault="00D2040D" w:rsidP="00C8469F">
      <w:pPr>
        <w:pStyle w:val="Plattetekst"/>
        <w:spacing w:before="1"/>
        <w:ind w:left="567" w:right="-261" w:hanging="567"/>
        <w:rPr>
          <w:rFonts w:cs="Arial"/>
          <w:lang w:val="nl-NL"/>
        </w:rPr>
      </w:pPr>
    </w:p>
    <w:p w14:paraId="1D59D9E2" w14:textId="169C08C5"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 xml:space="preserve">Het argument bij de oprichting van AK was dat er zonder keurmerk en garantie averechtse selectie van autohandelaren </w:t>
      </w:r>
      <w:proofErr w:type="gramStart"/>
      <w:r w:rsidRPr="00F629B4">
        <w:rPr>
          <w:rFonts w:cs="Arial"/>
          <w:color w:val="231F20"/>
          <w:lang w:val="nl-NL"/>
        </w:rPr>
        <w:t>zal  ontstaan</w:t>
      </w:r>
      <w:proofErr w:type="gramEnd"/>
      <w:r w:rsidRPr="00F629B4">
        <w:rPr>
          <w:rFonts w:cs="Arial"/>
          <w:color w:val="231F20"/>
          <w:lang w:val="nl-NL"/>
        </w:rPr>
        <w:t>.</w:t>
      </w:r>
      <w:r w:rsidR="0051550A">
        <w:rPr>
          <w:rFonts w:cs="Arial"/>
          <w:color w:val="231F20"/>
          <w:lang w:val="nl-NL"/>
        </w:rPr>
        <w:t xml:space="preserve"> </w:t>
      </w:r>
      <w:r w:rsidRPr="00F629B4">
        <w:rPr>
          <w:rFonts w:cs="Arial"/>
          <w:color w:val="231F20"/>
          <w:lang w:val="nl-NL"/>
        </w:rPr>
        <w:t>Asymmetrische informatie over de kwaliteit van aangeboden auto’s speelt hierbij een belangrijke rol.</w:t>
      </w:r>
    </w:p>
    <w:p w14:paraId="1B086F1F" w14:textId="34990860" w:rsidR="00D2040D" w:rsidRPr="00F629B4" w:rsidRDefault="00D2040D" w:rsidP="00C8469F">
      <w:pPr>
        <w:pStyle w:val="Plattetekst"/>
        <w:tabs>
          <w:tab w:val="left" w:pos="642"/>
          <w:tab w:val="left" w:pos="1157"/>
        </w:tabs>
        <w:ind w:left="567" w:right="-261" w:hanging="567"/>
        <w:rPr>
          <w:rFonts w:cs="Arial"/>
          <w:lang w:val="nl-NL"/>
        </w:rPr>
      </w:pPr>
      <w:r w:rsidRPr="00F629B4">
        <w:rPr>
          <w:rFonts w:cs="Arial"/>
          <w:b/>
          <w:color w:val="231F20"/>
          <w:spacing w:val="1"/>
          <w:lang w:val="nl-NL"/>
        </w:rPr>
        <w:t>11</w:t>
      </w:r>
      <w:r w:rsidRPr="00F629B4">
        <w:rPr>
          <w:rFonts w:cs="Arial"/>
          <w:b/>
          <w:color w:val="231F20"/>
          <w:spacing w:val="1"/>
          <w:lang w:val="nl-NL"/>
        </w:rPr>
        <w:tab/>
      </w:r>
      <w:r w:rsidRPr="00F629B4">
        <w:rPr>
          <w:rFonts w:cs="Arial"/>
          <w:color w:val="231F20"/>
          <w:spacing w:val="3"/>
          <w:lang w:val="nl-NL"/>
        </w:rPr>
        <w:t xml:space="preserve">Verklaar </w:t>
      </w:r>
      <w:r w:rsidRPr="00F629B4">
        <w:rPr>
          <w:rFonts w:cs="Arial"/>
          <w:color w:val="231F20"/>
          <w:spacing w:val="2"/>
          <w:lang w:val="nl-NL"/>
        </w:rPr>
        <w:t xml:space="preserve">dit </w:t>
      </w:r>
      <w:r w:rsidRPr="00F629B4">
        <w:rPr>
          <w:rFonts w:cs="Arial"/>
          <w:color w:val="231F20"/>
          <w:spacing w:val="3"/>
          <w:lang w:val="nl-NL"/>
        </w:rPr>
        <w:t xml:space="preserve">argument </w:t>
      </w:r>
      <w:r w:rsidRPr="00F629B4">
        <w:rPr>
          <w:rFonts w:cs="Arial"/>
          <w:color w:val="231F20"/>
          <w:spacing w:val="2"/>
          <w:lang w:val="nl-NL"/>
        </w:rPr>
        <w:t xml:space="preserve">voor </w:t>
      </w:r>
      <w:r w:rsidRPr="00F629B4">
        <w:rPr>
          <w:rFonts w:cs="Arial"/>
          <w:color w:val="231F20"/>
          <w:spacing w:val="3"/>
          <w:lang w:val="nl-NL"/>
        </w:rPr>
        <w:t xml:space="preserve">oprichting </w:t>
      </w:r>
      <w:r w:rsidRPr="00F629B4">
        <w:rPr>
          <w:rFonts w:cs="Arial"/>
          <w:color w:val="231F20"/>
          <w:spacing w:val="2"/>
          <w:lang w:val="nl-NL"/>
        </w:rPr>
        <w:t>van</w:t>
      </w:r>
      <w:r w:rsidRPr="00F629B4">
        <w:rPr>
          <w:rFonts w:cs="Arial"/>
          <w:color w:val="231F20"/>
          <w:spacing w:val="68"/>
          <w:lang w:val="nl-NL"/>
        </w:rPr>
        <w:t xml:space="preserve"> </w:t>
      </w:r>
      <w:r w:rsidRPr="00F629B4">
        <w:rPr>
          <w:rFonts w:cs="Arial"/>
          <w:color w:val="231F20"/>
          <w:spacing w:val="5"/>
          <w:lang w:val="nl-NL"/>
        </w:rPr>
        <w:t>AK.</w:t>
      </w:r>
    </w:p>
    <w:p w14:paraId="2D9BBEB2" w14:textId="77777777" w:rsidR="00D2040D" w:rsidRPr="00F629B4" w:rsidRDefault="00D2040D" w:rsidP="00C8469F">
      <w:pPr>
        <w:pStyle w:val="Plattetekst"/>
        <w:spacing w:before="1"/>
        <w:ind w:left="567" w:right="-261" w:hanging="567"/>
        <w:rPr>
          <w:rFonts w:cs="Arial"/>
          <w:lang w:val="nl-NL"/>
        </w:rPr>
      </w:pPr>
    </w:p>
    <w:p w14:paraId="03958198" w14:textId="2588711D" w:rsidR="00D2040D" w:rsidRPr="00F629B4" w:rsidRDefault="00D2040D" w:rsidP="00C8469F">
      <w:pPr>
        <w:pStyle w:val="Plattetekst"/>
        <w:ind w:left="567" w:right="-261"/>
        <w:jc w:val="both"/>
        <w:rPr>
          <w:rFonts w:cs="Arial"/>
          <w:lang w:val="nl-NL"/>
        </w:rPr>
      </w:pPr>
      <w:r w:rsidRPr="00F629B4">
        <w:rPr>
          <w:rFonts w:cs="Arial"/>
          <w:color w:val="231F20"/>
          <w:lang w:val="nl-NL"/>
        </w:rPr>
        <w:t>Het succes van AK is afhankelijk van de betrouwbaarheid van de</w:t>
      </w:r>
      <w:r w:rsidR="0051550A">
        <w:rPr>
          <w:rFonts w:cs="Arial"/>
          <w:color w:val="231F20"/>
          <w:lang w:val="nl-NL"/>
        </w:rPr>
        <w:t xml:space="preserve"> </w:t>
      </w:r>
      <w:r w:rsidRPr="00F629B4">
        <w:rPr>
          <w:rFonts w:cs="Arial"/>
          <w:color w:val="231F20"/>
          <w:lang w:val="nl-NL"/>
        </w:rPr>
        <w:t>aangesloten autohandelaren. Autohandelaren die lid zijn van AK zijn</w:t>
      </w:r>
      <w:r w:rsidR="0051550A">
        <w:rPr>
          <w:rFonts w:cs="Arial"/>
          <w:color w:val="231F20"/>
          <w:lang w:val="nl-NL"/>
        </w:rPr>
        <w:t xml:space="preserve"> </w:t>
      </w:r>
      <w:r w:rsidRPr="00F629B4">
        <w:rPr>
          <w:rFonts w:cs="Arial"/>
          <w:color w:val="231F20"/>
          <w:spacing w:val="3"/>
          <w:lang w:val="nl-NL"/>
        </w:rPr>
        <w:t xml:space="preserve">verplicht </w:t>
      </w:r>
      <w:r w:rsidRPr="00F629B4">
        <w:rPr>
          <w:rFonts w:cs="Arial"/>
          <w:color w:val="231F20"/>
          <w:spacing w:val="2"/>
          <w:lang w:val="nl-NL"/>
        </w:rPr>
        <w:t xml:space="preserve">zich </w:t>
      </w:r>
      <w:r w:rsidRPr="00F629B4">
        <w:rPr>
          <w:rFonts w:cs="Arial"/>
          <w:color w:val="231F20"/>
          <w:spacing w:val="1"/>
          <w:lang w:val="nl-NL"/>
        </w:rPr>
        <w:t xml:space="preserve">te </w:t>
      </w:r>
      <w:r w:rsidRPr="00F629B4">
        <w:rPr>
          <w:rFonts w:cs="Arial"/>
          <w:color w:val="231F20"/>
          <w:spacing w:val="3"/>
          <w:lang w:val="nl-NL"/>
        </w:rPr>
        <w:t xml:space="preserve">houden </w:t>
      </w:r>
      <w:r w:rsidRPr="00F629B4">
        <w:rPr>
          <w:rFonts w:cs="Arial"/>
          <w:color w:val="231F20"/>
          <w:spacing w:val="2"/>
          <w:lang w:val="nl-NL"/>
        </w:rPr>
        <w:t xml:space="preserve">aan </w:t>
      </w:r>
      <w:r w:rsidRPr="00F629B4">
        <w:rPr>
          <w:rFonts w:cs="Arial"/>
          <w:color w:val="231F20"/>
          <w:spacing w:val="3"/>
          <w:lang w:val="nl-NL"/>
        </w:rPr>
        <w:t xml:space="preserve">kwaliteitseisen </w:t>
      </w:r>
      <w:r w:rsidRPr="00F629B4">
        <w:rPr>
          <w:rFonts w:cs="Arial"/>
          <w:color w:val="231F20"/>
          <w:spacing w:val="1"/>
          <w:lang w:val="nl-NL"/>
        </w:rPr>
        <w:t xml:space="preserve">en </w:t>
      </w:r>
      <w:r w:rsidRPr="00F629B4">
        <w:rPr>
          <w:rFonts w:cs="Arial"/>
          <w:color w:val="231F20"/>
          <w:spacing w:val="3"/>
          <w:lang w:val="nl-NL"/>
        </w:rPr>
        <w:t xml:space="preserve">krijgen geregeld </w:t>
      </w:r>
      <w:r w:rsidRPr="00F629B4">
        <w:rPr>
          <w:rFonts w:cs="Arial"/>
          <w:color w:val="231F20"/>
          <w:spacing w:val="5"/>
          <w:lang w:val="nl-NL"/>
        </w:rPr>
        <w:t xml:space="preserve">controle </w:t>
      </w:r>
      <w:r w:rsidRPr="00F629B4">
        <w:rPr>
          <w:rFonts w:cs="Arial"/>
          <w:color w:val="231F20"/>
          <w:spacing w:val="2"/>
          <w:lang w:val="nl-NL"/>
        </w:rPr>
        <w:t xml:space="preserve">door </w:t>
      </w:r>
      <w:r w:rsidRPr="00F629B4">
        <w:rPr>
          <w:rFonts w:cs="Arial"/>
          <w:color w:val="231F20"/>
          <w:spacing w:val="3"/>
          <w:lang w:val="nl-NL"/>
        </w:rPr>
        <w:t xml:space="preserve">inspecteurs </w:t>
      </w:r>
      <w:r w:rsidRPr="00F629B4">
        <w:rPr>
          <w:rFonts w:cs="Arial"/>
          <w:color w:val="231F20"/>
          <w:spacing w:val="2"/>
          <w:lang w:val="nl-NL"/>
        </w:rPr>
        <w:t xml:space="preserve">van AK. Deze </w:t>
      </w:r>
      <w:r w:rsidRPr="00F629B4">
        <w:rPr>
          <w:rFonts w:cs="Arial"/>
          <w:color w:val="231F20"/>
          <w:spacing w:val="3"/>
          <w:lang w:val="nl-NL"/>
        </w:rPr>
        <w:t xml:space="preserve">controles dienen </w:t>
      </w:r>
      <w:r w:rsidRPr="00F629B4">
        <w:rPr>
          <w:rFonts w:cs="Arial"/>
          <w:color w:val="231F20"/>
          <w:spacing w:val="2"/>
          <w:lang w:val="nl-NL"/>
        </w:rPr>
        <w:t xml:space="preserve">ter </w:t>
      </w:r>
      <w:r w:rsidRPr="00F629B4">
        <w:rPr>
          <w:rFonts w:cs="Arial"/>
          <w:color w:val="231F20"/>
          <w:spacing w:val="3"/>
          <w:lang w:val="nl-NL"/>
        </w:rPr>
        <w:t xml:space="preserve">voorkoming </w:t>
      </w:r>
      <w:r w:rsidRPr="00F629B4">
        <w:rPr>
          <w:rFonts w:cs="Arial"/>
          <w:color w:val="231F20"/>
          <w:spacing w:val="2"/>
          <w:lang w:val="nl-NL"/>
        </w:rPr>
        <w:t xml:space="preserve">van </w:t>
      </w:r>
      <w:r w:rsidRPr="00F629B4">
        <w:rPr>
          <w:rFonts w:cs="Arial"/>
          <w:color w:val="231F20"/>
          <w:spacing w:val="5"/>
          <w:lang w:val="nl-NL"/>
        </w:rPr>
        <w:t xml:space="preserve">een </w:t>
      </w:r>
      <w:r w:rsidRPr="00F629B4">
        <w:rPr>
          <w:rFonts w:cs="Arial"/>
          <w:color w:val="231F20"/>
          <w:spacing w:val="3"/>
          <w:lang w:val="nl-NL"/>
        </w:rPr>
        <w:t xml:space="preserve">principaal-agentprobleem. </w:t>
      </w:r>
      <w:r w:rsidRPr="00F629B4">
        <w:rPr>
          <w:rFonts w:cs="Arial"/>
          <w:color w:val="231F20"/>
          <w:spacing w:val="1"/>
          <w:lang w:val="nl-NL"/>
        </w:rPr>
        <w:t xml:space="preserve">AK </w:t>
      </w:r>
      <w:r w:rsidRPr="00F629B4">
        <w:rPr>
          <w:rFonts w:cs="Arial"/>
          <w:color w:val="231F20"/>
          <w:spacing w:val="2"/>
          <w:lang w:val="nl-NL"/>
        </w:rPr>
        <w:t xml:space="preserve">kan </w:t>
      </w:r>
      <w:r w:rsidRPr="00F629B4">
        <w:rPr>
          <w:rFonts w:cs="Arial"/>
          <w:color w:val="231F20"/>
          <w:spacing w:val="3"/>
          <w:lang w:val="nl-NL"/>
        </w:rPr>
        <w:t xml:space="preserve">hierbij gezien worden </w:t>
      </w:r>
      <w:r w:rsidRPr="00F629B4">
        <w:rPr>
          <w:rFonts w:cs="Arial"/>
          <w:color w:val="231F20"/>
          <w:spacing w:val="2"/>
          <w:lang w:val="nl-NL"/>
        </w:rPr>
        <w:t xml:space="preserve">als </w:t>
      </w:r>
      <w:r w:rsidRPr="00F629B4">
        <w:rPr>
          <w:rFonts w:cs="Arial"/>
          <w:color w:val="231F20"/>
          <w:spacing w:val="3"/>
          <w:lang w:val="nl-NL"/>
        </w:rPr>
        <w:t xml:space="preserve">principaal </w:t>
      </w:r>
      <w:r w:rsidRPr="00F629B4">
        <w:rPr>
          <w:rFonts w:cs="Arial"/>
          <w:color w:val="231F20"/>
          <w:spacing w:val="5"/>
          <w:lang w:val="nl-NL"/>
        </w:rPr>
        <w:t xml:space="preserve">en </w:t>
      </w:r>
      <w:r w:rsidRPr="00F629B4">
        <w:rPr>
          <w:rFonts w:cs="Arial"/>
          <w:color w:val="231F20"/>
          <w:spacing w:val="1"/>
          <w:lang w:val="nl-NL"/>
        </w:rPr>
        <w:t xml:space="preserve">de </w:t>
      </w:r>
      <w:r w:rsidRPr="00F629B4">
        <w:rPr>
          <w:rFonts w:cs="Arial"/>
          <w:color w:val="231F20"/>
          <w:spacing w:val="3"/>
          <w:lang w:val="nl-NL"/>
        </w:rPr>
        <w:t xml:space="preserve">aangesloten autohandelaren </w:t>
      </w:r>
      <w:r w:rsidRPr="00F629B4">
        <w:rPr>
          <w:rFonts w:cs="Arial"/>
          <w:color w:val="231F20"/>
          <w:spacing w:val="2"/>
          <w:lang w:val="nl-NL"/>
        </w:rPr>
        <w:t>als</w:t>
      </w:r>
      <w:r w:rsidRPr="00F629B4">
        <w:rPr>
          <w:rFonts w:cs="Arial"/>
          <w:color w:val="231F20"/>
          <w:spacing w:val="55"/>
          <w:lang w:val="nl-NL"/>
        </w:rPr>
        <w:t xml:space="preserve"> </w:t>
      </w:r>
      <w:r w:rsidRPr="00F629B4">
        <w:rPr>
          <w:rFonts w:cs="Arial"/>
          <w:color w:val="231F20"/>
          <w:spacing w:val="5"/>
          <w:lang w:val="nl-NL"/>
        </w:rPr>
        <w:t>agenten.</w:t>
      </w:r>
    </w:p>
    <w:p w14:paraId="1999675B" w14:textId="373A6BC8" w:rsidR="00D2040D" w:rsidRPr="00F629B4" w:rsidRDefault="00D2040D" w:rsidP="00C8469F">
      <w:pPr>
        <w:pStyle w:val="Plattetekst"/>
        <w:tabs>
          <w:tab w:val="left" w:pos="642"/>
          <w:tab w:val="left" w:pos="1157"/>
        </w:tabs>
        <w:spacing w:line="261" w:lineRule="auto"/>
        <w:ind w:left="567" w:right="-261" w:hanging="567"/>
        <w:rPr>
          <w:rFonts w:cs="Arial"/>
          <w:lang w:val="nl-NL"/>
        </w:rPr>
      </w:pPr>
      <w:r w:rsidRPr="00F629B4">
        <w:rPr>
          <w:rFonts w:cs="Arial"/>
          <w:b/>
          <w:color w:val="231F20"/>
          <w:spacing w:val="1"/>
          <w:lang w:val="nl-NL"/>
        </w:rPr>
        <w:t>12</w:t>
      </w:r>
      <w:r w:rsidRPr="00F629B4">
        <w:rPr>
          <w:rFonts w:cs="Arial"/>
          <w:b/>
          <w:color w:val="231F20"/>
          <w:spacing w:val="1"/>
          <w:lang w:val="nl-NL"/>
        </w:rPr>
        <w:tab/>
      </w:r>
      <w:r w:rsidRPr="00F629B4">
        <w:rPr>
          <w:rFonts w:cs="Arial"/>
          <w:color w:val="231F20"/>
          <w:spacing w:val="2"/>
          <w:lang w:val="nl-NL"/>
        </w:rPr>
        <w:t xml:space="preserve">Leg uit dat </w:t>
      </w:r>
      <w:r w:rsidRPr="00F629B4">
        <w:rPr>
          <w:rFonts w:cs="Arial"/>
          <w:color w:val="231F20"/>
          <w:spacing w:val="3"/>
          <w:lang w:val="nl-NL"/>
        </w:rPr>
        <w:t xml:space="preserve">kwaliteitscontroles kunnen helpen </w:t>
      </w:r>
      <w:r w:rsidRPr="00F629B4">
        <w:rPr>
          <w:rFonts w:cs="Arial"/>
          <w:color w:val="231F20"/>
          <w:spacing w:val="2"/>
          <w:lang w:val="nl-NL"/>
        </w:rPr>
        <w:t xml:space="preserve">ter </w:t>
      </w:r>
      <w:proofErr w:type="gramStart"/>
      <w:r w:rsidRPr="00F629B4">
        <w:rPr>
          <w:rFonts w:cs="Arial"/>
          <w:color w:val="231F20"/>
          <w:spacing w:val="3"/>
          <w:lang w:val="nl-NL"/>
        </w:rPr>
        <w:t xml:space="preserve">voorkoming </w:t>
      </w:r>
      <w:r w:rsidRPr="00F629B4">
        <w:rPr>
          <w:rFonts w:cs="Arial"/>
          <w:color w:val="231F20"/>
          <w:spacing w:val="25"/>
          <w:lang w:val="nl-NL"/>
        </w:rPr>
        <w:t xml:space="preserve"> </w:t>
      </w:r>
      <w:r w:rsidRPr="00F629B4">
        <w:rPr>
          <w:rFonts w:cs="Arial"/>
          <w:color w:val="231F20"/>
          <w:spacing w:val="2"/>
          <w:lang w:val="nl-NL"/>
        </w:rPr>
        <w:t>van</w:t>
      </w:r>
      <w:proofErr w:type="gramEnd"/>
      <w:r w:rsidRPr="00F629B4">
        <w:rPr>
          <w:rFonts w:cs="Arial"/>
          <w:color w:val="231F20"/>
          <w:spacing w:val="15"/>
          <w:lang w:val="nl-NL"/>
        </w:rPr>
        <w:t xml:space="preserve"> </w:t>
      </w:r>
      <w:r w:rsidRPr="00F629B4">
        <w:rPr>
          <w:rFonts w:cs="Arial"/>
          <w:color w:val="231F20"/>
          <w:spacing w:val="5"/>
          <w:lang w:val="nl-NL"/>
        </w:rPr>
        <w:t xml:space="preserve">een </w:t>
      </w:r>
      <w:r w:rsidRPr="00F629B4">
        <w:rPr>
          <w:rFonts w:cs="Arial"/>
          <w:color w:val="231F20"/>
          <w:spacing w:val="3"/>
          <w:lang w:val="nl-NL"/>
        </w:rPr>
        <w:t>dergelijk</w:t>
      </w:r>
      <w:r w:rsidRPr="00F629B4">
        <w:rPr>
          <w:rFonts w:cs="Arial"/>
          <w:color w:val="231F20"/>
          <w:spacing w:val="17"/>
          <w:lang w:val="nl-NL"/>
        </w:rPr>
        <w:t xml:space="preserve"> </w:t>
      </w:r>
      <w:r w:rsidRPr="00F629B4">
        <w:rPr>
          <w:rFonts w:cs="Arial"/>
          <w:color w:val="231F20"/>
          <w:spacing w:val="5"/>
          <w:lang w:val="nl-NL"/>
        </w:rPr>
        <w:t>principaal-agentprobleem.</w:t>
      </w:r>
    </w:p>
    <w:p w14:paraId="2D1EDE4F" w14:textId="77777777" w:rsidR="00D2040D" w:rsidRPr="00F629B4" w:rsidRDefault="00D2040D" w:rsidP="00C8469F">
      <w:pPr>
        <w:pStyle w:val="Plattetekst"/>
        <w:spacing w:before="1"/>
        <w:ind w:left="567" w:right="-261" w:hanging="567"/>
        <w:rPr>
          <w:rFonts w:cs="Arial"/>
          <w:lang w:val="nl-NL"/>
        </w:rPr>
      </w:pPr>
    </w:p>
    <w:p w14:paraId="7AA9CDE2" w14:textId="69525499" w:rsidR="0051550A" w:rsidRPr="0045626B" w:rsidRDefault="00D2040D" w:rsidP="00C8469F">
      <w:pPr>
        <w:pStyle w:val="Plattetekst"/>
        <w:ind w:left="567" w:right="-261"/>
        <w:jc w:val="both"/>
        <w:rPr>
          <w:rFonts w:cs="Arial"/>
          <w:lang w:val="nl-NL"/>
        </w:rPr>
      </w:pPr>
      <w:r w:rsidRPr="00F629B4">
        <w:rPr>
          <w:rFonts w:cs="Arial"/>
          <w:color w:val="231F20"/>
          <w:lang w:val="nl-NL"/>
        </w:rPr>
        <w:t xml:space="preserve">Autohandel </w:t>
      </w:r>
      <w:proofErr w:type="spellStart"/>
      <w:r w:rsidRPr="00F629B4">
        <w:rPr>
          <w:rFonts w:cs="Arial"/>
          <w:color w:val="231F20"/>
          <w:lang w:val="nl-NL"/>
        </w:rPr>
        <w:t>Verpaalen</w:t>
      </w:r>
      <w:proofErr w:type="spellEnd"/>
      <w:r w:rsidRPr="00F629B4">
        <w:rPr>
          <w:rFonts w:cs="Arial"/>
          <w:color w:val="231F20"/>
          <w:lang w:val="nl-NL"/>
        </w:rPr>
        <w:t xml:space="preserve"> heeft in de loop der jaren een goede reputatie</w:t>
      </w:r>
      <w:r w:rsidR="0051550A">
        <w:rPr>
          <w:rFonts w:cs="Arial"/>
          <w:color w:val="231F20"/>
          <w:lang w:val="nl-NL"/>
        </w:rPr>
        <w:t xml:space="preserve"> </w:t>
      </w:r>
      <w:r w:rsidRPr="00F629B4">
        <w:rPr>
          <w:rFonts w:cs="Arial"/>
          <w:color w:val="231F20"/>
          <w:lang w:val="nl-NL"/>
        </w:rPr>
        <w:t>opgebouwd. Als gevolg van de toestroom van genoemde nieuwkomers in de branche is het bedrijf nu echter in de rode cijfers terechtgekomen.</w:t>
      </w:r>
      <w:r w:rsidR="0051550A">
        <w:rPr>
          <w:rFonts w:cs="Arial"/>
          <w:color w:val="231F20"/>
          <w:lang w:val="nl-NL"/>
        </w:rPr>
        <w:t xml:space="preserve"> </w:t>
      </w:r>
      <w:proofErr w:type="spellStart"/>
      <w:r w:rsidRPr="00F629B4">
        <w:rPr>
          <w:rFonts w:cs="Arial"/>
          <w:color w:val="231F20"/>
          <w:lang w:val="nl-NL"/>
        </w:rPr>
        <w:t>Verpaalen</w:t>
      </w:r>
      <w:proofErr w:type="spellEnd"/>
      <w:r w:rsidRPr="00F629B4">
        <w:rPr>
          <w:rFonts w:cs="Arial"/>
          <w:color w:val="231F20"/>
          <w:lang w:val="nl-NL"/>
        </w:rPr>
        <w:t xml:space="preserve"> hoopt met toetreding tot AK weer winst te kunnen maken. Voor het lidmaatschap geldt een basiscontributie van 3.500 euro en een</w:t>
      </w:r>
      <w:r w:rsidR="0051550A">
        <w:rPr>
          <w:rFonts w:cs="Arial"/>
          <w:color w:val="231F20"/>
          <w:lang w:val="nl-NL"/>
        </w:rPr>
        <w:t xml:space="preserve"> </w:t>
      </w:r>
      <w:r w:rsidRPr="00F629B4">
        <w:rPr>
          <w:rFonts w:cs="Arial"/>
          <w:color w:val="231F20"/>
          <w:lang w:val="nl-NL"/>
        </w:rPr>
        <w:t xml:space="preserve">contributie van 400 euro per verkochte auto. </w:t>
      </w:r>
      <w:proofErr w:type="spellStart"/>
      <w:r w:rsidRPr="00F629B4">
        <w:rPr>
          <w:rFonts w:cs="Arial"/>
          <w:color w:val="231F20"/>
          <w:lang w:val="nl-NL"/>
        </w:rPr>
        <w:t>Verpaalen</w:t>
      </w:r>
      <w:proofErr w:type="spellEnd"/>
      <w:r w:rsidRPr="00F629B4">
        <w:rPr>
          <w:rFonts w:cs="Arial"/>
          <w:color w:val="231F20"/>
          <w:lang w:val="nl-NL"/>
        </w:rPr>
        <w:t xml:space="preserve"> heeft een ruwe</w:t>
      </w:r>
      <w:r w:rsidR="0051550A">
        <w:rPr>
          <w:rFonts w:cs="Arial"/>
          <w:color w:val="231F20"/>
          <w:lang w:val="nl-NL"/>
        </w:rPr>
        <w:t xml:space="preserve"> </w:t>
      </w:r>
      <w:r w:rsidRPr="00F629B4">
        <w:rPr>
          <w:rFonts w:cs="Arial"/>
          <w:color w:val="231F20"/>
          <w:lang w:val="nl-NL"/>
        </w:rPr>
        <w:t>schatting gemaakt van de te verwachten bedrijfsgegevens, afhankelijk van de keuze om wel of niet lid te worden van AK (tabel 1).</w:t>
      </w:r>
      <w:r w:rsidR="0051550A" w:rsidRPr="0045626B">
        <w:rPr>
          <w:rFonts w:cs="Arial"/>
          <w:lang w:val="nl-NL"/>
        </w:rPr>
        <w:tab/>
      </w:r>
    </w:p>
    <w:p w14:paraId="16846D37" w14:textId="77777777" w:rsidR="0051550A" w:rsidRDefault="0051550A" w:rsidP="00C8469F">
      <w:pPr>
        <w:pStyle w:val="Kop2"/>
        <w:ind w:left="567" w:right="-261" w:hanging="567"/>
        <w:rPr>
          <w:rFonts w:cs="Arial"/>
          <w:color w:val="231F20"/>
          <w:lang w:val="nl-NL"/>
        </w:rPr>
      </w:pPr>
    </w:p>
    <w:p w14:paraId="5832B71D" w14:textId="77777777" w:rsidR="00D2040D" w:rsidRPr="00F629B4" w:rsidRDefault="00D2040D" w:rsidP="00C8469F">
      <w:pPr>
        <w:pStyle w:val="Kop2"/>
        <w:ind w:left="567" w:right="-261"/>
        <w:rPr>
          <w:rFonts w:cs="Arial"/>
          <w:lang w:val="nl-NL"/>
        </w:rPr>
      </w:pPr>
      <w:r w:rsidRPr="00F629B4">
        <w:rPr>
          <w:rFonts w:cs="Arial"/>
          <w:color w:val="231F20"/>
          <w:lang w:val="nl-NL"/>
        </w:rPr>
        <w:t xml:space="preserve">Tabel </w:t>
      </w:r>
      <w:proofErr w:type="gramStart"/>
      <w:r w:rsidRPr="00F629B4">
        <w:rPr>
          <w:rFonts w:cs="Arial"/>
          <w:color w:val="231F20"/>
          <w:lang w:val="nl-NL"/>
        </w:rPr>
        <w:t>1  geschatte</w:t>
      </w:r>
      <w:proofErr w:type="gramEnd"/>
      <w:r w:rsidRPr="00F629B4">
        <w:rPr>
          <w:rFonts w:cs="Arial"/>
          <w:color w:val="231F20"/>
          <w:lang w:val="nl-NL"/>
        </w:rPr>
        <w:t xml:space="preserve"> bedrijfsgegevens van </w:t>
      </w:r>
      <w:proofErr w:type="spellStart"/>
      <w:r w:rsidRPr="00F629B4">
        <w:rPr>
          <w:rFonts w:cs="Arial"/>
          <w:color w:val="231F20"/>
          <w:lang w:val="nl-NL"/>
        </w:rPr>
        <w:t>Verpaalen</w:t>
      </w:r>
      <w:proofErr w:type="spellEnd"/>
    </w:p>
    <w:p w14:paraId="2CA7C5F4" w14:textId="77777777" w:rsidR="00D2040D" w:rsidRPr="00F629B4" w:rsidRDefault="00D2040D" w:rsidP="00C8469F">
      <w:pPr>
        <w:pStyle w:val="Plattetekst"/>
        <w:spacing w:before="1" w:after="1"/>
        <w:ind w:left="567" w:right="-261" w:hanging="567"/>
        <w:rPr>
          <w:rFonts w:cs="Arial"/>
          <w:b/>
          <w:lang w:val="nl-NL"/>
        </w:rPr>
      </w:pPr>
    </w:p>
    <w:tbl>
      <w:tblPr>
        <w:tblStyle w:val="TableNormal"/>
        <w:tblW w:w="0" w:type="auto"/>
        <w:tblInd w:w="1072"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4337"/>
        <w:gridCol w:w="4338"/>
      </w:tblGrid>
      <w:tr w:rsidR="00D2040D" w:rsidRPr="00F629B4" w14:paraId="54CD60FB" w14:textId="77777777" w:rsidTr="00D2040D">
        <w:trPr>
          <w:trHeight w:val="340"/>
        </w:trPr>
        <w:tc>
          <w:tcPr>
            <w:tcW w:w="4337" w:type="dxa"/>
          </w:tcPr>
          <w:p w14:paraId="3B61E321" w14:textId="77777777" w:rsidR="00D2040D" w:rsidRPr="00F629B4" w:rsidRDefault="00D2040D" w:rsidP="00C8469F">
            <w:pPr>
              <w:pStyle w:val="TableParagraph"/>
              <w:spacing w:before="51"/>
              <w:ind w:left="567" w:right="-261" w:hanging="567"/>
              <w:rPr>
                <w:rFonts w:ascii="Arial" w:hAnsi="Arial" w:cs="Arial"/>
                <w:b/>
                <w:lang w:val="nl-NL"/>
              </w:rPr>
            </w:pPr>
            <w:proofErr w:type="gramStart"/>
            <w:r w:rsidRPr="00F629B4">
              <w:rPr>
                <w:rFonts w:ascii="Arial" w:hAnsi="Arial" w:cs="Arial"/>
                <w:b/>
                <w:color w:val="231F20"/>
                <w:lang w:val="nl-NL"/>
              </w:rPr>
              <w:t>geen</w:t>
            </w:r>
            <w:proofErr w:type="gramEnd"/>
            <w:r w:rsidRPr="00F629B4">
              <w:rPr>
                <w:rFonts w:ascii="Arial" w:hAnsi="Arial" w:cs="Arial"/>
                <w:b/>
                <w:color w:val="231F20"/>
                <w:lang w:val="nl-NL"/>
              </w:rPr>
              <w:t xml:space="preserve"> lidmaatschap AK</w:t>
            </w:r>
          </w:p>
        </w:tc>
        <w:tc>
          <w:tcPr>
            <w:tcW w:w="4338" w:type="dxa"/>
          </w:tcPr>
          <w:p w14:paraId="35533963" w14:textId="77777777" w:rsidR="00D2040D" w:rsidRPr="00F629B4" w:rsidRDefault="00D2040D" w:rsidP="00C8469F">
            <w:pPr>
              <w:pStyle w:val="TableParagraph"/>
              <w:spacing w:before="51"/>
              <w:ind w:left="567" w:right="-261" w:hanging="567"/>
              <w:rPr>
                <w:rFonts w:ascii="Arial" w:hAnsi="Arial" w:cs="Arial"/>
                <w:b/>
                <w:lang w:val="nl-NL"/>
              </w:rPr>
            </w:pPr>
            <w:proofErr w:type="gramStart"/>
            <w:r w:rsidRPr="00F629B4">
              <w:rPr>
                <w:rFonts w:ascii="Arial" w:hAnsi="Arial" w:cs="Arial"/>
                <w:b/>
                <w:color w:val="231F20"/>
                <w:lang w:val="nl-NL"/>
              </w:rPr>
              <w:t>wel</w:t>
            </w:r>
            <w:proofErr w:type="gramEnd"/>
            <w:r w:rsidRPr="00F629B4">
              <w:rPr>
                <w:rFonts w:ascii="Arial" w:hAnsi="Arial" w:cs="Arial"/>
                <w:b/>
                <w:color w:val="231F20"/>
                <w:lang w:val="nl-NL"/>
              </w:rPr>
              <w:t xml:space="preserve"> lidmaatschap AK</w:t>
            </w:r>
          </w:p>
        </w:tc>
      </w:tr>
      <w:tr w:rsidR="00D2040D" w:rsidRPr="00F629B4" w14:paraId="0A872949" w14:textId="77777777" w:rsidTr="00D2040D">
        <w:trPr>
          <w:trHeight w:val="340"/>
        </w:trPr>
        <w:tc>
          <w:tcPr>
            <w:tcW w:w="4337" w:type="dxa"/>
          </w:tcPr>
          <w:p w14:paraId="660E6B1A" w14:textId="2EB37069" w:rsidR="00D2040D" w:rsidRPr="00F629B4" w:rsidRDefault="00D2040D" w:rsidP="00C8469F">
            <w:pPr>
              <w:pStyle w:val="TableParagraph"/>
              <w:spacing w:before="34"/>
              <w:ind w:left="567" w:right="-261" w:hanging="567"/>
              <w:rPr>
                <w:rFonts w:ascii="Arial" w:hAnsi="Arial" w:cs="Arial"/>
                <w:lang w:val="nl-NL"/>
              </w:rPr>
            </w:pPr>
            <w:r w:rsidRPr="00F629B4">
              <w:rPr>
                <w:rFonts w:ascii="Arial" w:hAnsi="Arial" w:cs="Arial"/>
                <w:color w:val="231F20"/>
                <w:lang w:val="nl-NL"/>
              </w:rPr>
              <w:t xml:space="preserve">GO </w:t>
            </w:r>
            <w:r w:rsidR="0051550A">
              <w:rPr>
                <w:rFonts w:ascii="Arial" w:hAnsi="Arial" w:cs="Arial"/>
                <w:color w:val="231F20"/>
                <w:lang w:val="nl-NL"/>
              </w:rPr>
              <w:t>= -4</w:t>
            </w:r>
            <w:r w:rsidRPr="00F629B4">
              <w:rPr>
                <w:rFonts w:ascii="Arial" w:hAnsi="Arial" w:cs="Arial"/>
                <w:color w:val="231F20"/>
                <w:lang w:val="nl-NL"/>
              </w:rPr>
              <w:t>0</w:t>
            </w:r>
            <w:r w:rsidR="0051550A">
              <w:rPr>
                <w:rFonts w:ascii="Arial" w:hAnsi="Arial" w:cs="Arial"/>
                <w:color w:val="231F20"/>
                <w:lang w:val="nl-NL"/>
              </w:rPr>
              <w:t xml:space="preserve"> </w:t>
            </w:r>
            <w:proofErr w:type="gramStart"/>
            <w:r w:rsidRPr="00F629B4">
              <w:rPr>
                <w:rFonts w:ascii="Arial" w:hAnsi="Arial" w:cs="Arial"/>
                <w:color w:val="231F20"/>
                <w:lang w:val="nl-NL"/>
              </w:rPr>
              <w:t xml:space="preserve">Q </w:t>
            </w:r>
            <w:r w:rsidR="0051550A">
              <w:rPr>
                <w:rFonts w:ascii="Arial" w:hAnsi="Arial" w:cs="Arial"/>
                <w:color w:val="231F20"/>
                <w:lang w:val="nl-NL"/>
              </w:rPr>
              <w:t xml:space="preserve"> +</w:t>
            </w:r>
            <w:proofErr w:type="gramEnd"/>
            <w:r w:rsidRPr="00F629B4">
              <w:rPr>
                <w:rFonts w:ascii="Arial" w:hAnsi="Arial" w:cs="Arial"/>
                <w:b/>
                <w:color w:val="231F20"/>
                <w:lang w:val="nl-NL"/>
              </w:rPr>
              <w:t xml:space="preserve"> </w:t>
            </w:r>
            <w:r w:rsidRPr="00F629B4">
              <w:rPr>
                <w:rFonts w:ascii="Arial" w:hAnsi="Arial" w:cs="Arial"/>
                <w:color w:val="231F20"/>
                <w:lang w:val="nl-NL"/>
              </w:rPr>
              <w:t>16.000</w:t>
            </w:r>
          </w:p>
        </w:tc>
        <w:tc>
          <w:tcPr>
            <w:tcW w:w="4338" w:type="dxa"/>
          </w:tcPr>
          <w:p w14:paraId="522FB031" w14:textId="40B0591F" w:rsidR="00D2040D" w:rsidRPr="00F629B4" w:rsidRDefault="00D2040D" w:rsidP="00C8469F">
            <w:pPr>
              <w:pStyle w:val="TableParagraph"/>
              <w:spacing w:before="34"/>
              <w:ind w:left="567" w:right="-261" w:hanging="567"/>
              <w:rPr>
                <w:rFonts w:ascii="Arial" w:hAnsi="Arial" w:cs="Arial"/>
                <w:lang w:val="nl-NL"/>
              </w:rPr>
            </w:pPr>
            <w:r w:rsidRPr="00F629B4">
              <w:rPr>
                <w:rFonts w:ascii="Arial" w:hAnsi="Arial" w:cs="Arial"/>
                <w:color w:val="231F20"/>
                <w:lang w:val="nl-NL"/>
              </w:rPr>
              <w:t xml:space="preserve">GO </w:t>
            </w:r>
            <w:r w:rsidR="0051550A">
              <w:rPr>
                <w:rFonts w:ascii="Arial" w:hAnsi="Arial" w:cs="Arial"/>
                <w:color w:val="231F20"/>
                <w:lang w:val="nl-NL"/>
              </w:rPr>
              <w:t>= -</w:t>
            </w:r>
            <w:r w:rsidRPr="00F629B4">
              <w:rPr>
                <w:rFonts w:ascii="Arial" w:hAnsi="Arial" w:cs="Arial"/>
                <w:color w:val="231F20"/>
                <w:lang w:val="nl-NL"/>
              </w:rPr>
              <w:t>40</w:t>
            </w:r>
            <w:r w:rsidR="0051550A">
              <w:rPr>
                <w:rFonts w:ascii="Arial" w:hAnsi="Arial" w:cs="Arial"/>
                <w:color w:val="231F20"/>
                <w:lang w:val="nl-NL"/>
              </w:rPr>
              <w:t xml:space="preserve"> </w:t>
            </w:r>
            <w:r w:rsidRPr="00F629B4">
              <w:rPr>
                <w:rFonts w:ascii="Arial" w:hAnsi="Arial" w:cs="Arial"/>
                <w:color w:val="231F20"/>
                <w:lang w:val="nl-NL"/>
              </w:rPr>
              <w:t xml:space="preserve">Q </w:t>
            </w:r>
            <w:r w:rsidR="0051550A">
              <w:rPr>
                <w:rFonts w:ascii="Arial" w:hAnsi="Arial" w:cs="Arial"/>
                <w:color w:val="231F20"/>
                <w:lang w:val="nl-NL"/>
              </w:rPr>
              <w:t>+</w:t>
            </w:r>
            <w:r w:rsidRPr="00F629B4">
              <w:rPr>
                <w:rFonts w:ascii="Arial" w:hAnsi="Arial" w:cs="Arial"/>
                <w:b/>
                <w:color w:val="231F20"/>
                <w:lang w:val="nl-NL"/>
              </w:rPr>
              <w:t xml:space="preserve"> </w:t>
            </w:r>
            <w:r w:rsidRPr="00F629B4">
              <w:rPr>
                <w:rFonts w:ascii="Arial" w:hAnsi="Arial" w:cs="Arial"/>
                <w:color w:val="231F20"/>
                <w:lang w:val="nl-NL"/>
              </w:rPr>
              <w:t>18.000</w:t>
            </w:r>
          </w:p>
        </w:tc>
      </w:tr>
      <w:tr w:rsidR="00D2040D" w:rsidRPr="00F629B4" w14:paraId="57ACF88F" w14:textId="77777777" w:rsidTr="00D2040D">
        <w:trPr>
          <w:trHeight w:val="340"/>
        </w:trPr>
        <w:tc>
          <w:tcPr>
            <w:tcW w:w="4337" w:type="dxa"/>
          </w:tcPr>
          <w:p w14:paraId="7E47950E" w14:textId="3BF6D710" w:rsidR="00D2040D" w:rsidRPr="00F629B4" w:rsidRDefault="00D2040D" w:rsidP="00C8469F">
            <w:pPr>
              <w:pStyle w:val="TableParagraph"/>
              <w:spacing w:before="34"/>
              <w:ind w:left="567" w:right="-261" w:hanging="567"/>
              <w:rPr>
                <w:rFonts w:ascii="Arial" w:hAnsi="Arial" w:cs="Arial"/>
                <w:lang w:val="nl-NL"/>
              </w:rPr>
            </w:pPr>
            <w:r w:rsidRPr="00F629B4">
              <w:rPr>
                <w:rFonts w:ascii="Arial" w:hAnsi="Arial" w:cs="Arial"/>
                <w:color w:val="231F20"/>
                <w:lang w:val="nl-NL"/>
              </w:rPr>
              <w:t xml:space="preserve">TK </w:t>
            </w:r>
            <w:proofErr w:type="gramStart"/>
            <w:r w:rsidR="0051550A">
              <w:rPr>
                <w:rFonts w:ascii="Arial" w:hAnsi="Arial" w:cs="Arial"/>
                <w:color w:val="231F20"/>
                <w:lang w:val="nl-NL"/>
              </w:rPr>
              <w:t>=</w:t>
            </w:r>
            <w:r w:rsidRPr="00F629B4">
              <w:rPr>
                <w:rFonts w:ascii="Arial" w:hAnsi="Arial" w:cs="Arial"/>
                <w:b/>
                <w:color w:val="231F20"/>
                <w:lang w:val="nl-NL"/>
              </w:rPr>
              <w:t xml:space="preserve">  </w:t>
            </w:r>
            <w:r w:rsidRPr="00F629B4">
              <w:rPr>
                <w:rFonts w:ascii="Arial" w:hAnsi="Arial" w:cs="Arial"/>
                <w:color w:val="231F20"/>
                <w:lang w:val="nl-NL"/>
              </w:rPr>
              <w:t>7.200</w:t>
            </w:r>
            <w:proofErr w:type="gramEnd"/>
            <w:r w:rsidR="0051550A">
              <w:rPr>
                <w:rFonts w:ascii="Arial" w:hAnsi="Arial" w:cs="Arial"/>
                <w:color w:val="231F20"/>
                <w:lang w:val="nl-NL"/>
              </w:rPr>
              <w:t xml:space="preserve"> </w:t>
            </w:r>
            <w:r w:rsidRPr="00F629B4">
              <w:rPr>
                <w:rFonts w:ascii="Arial" w:hAnsi="Arial" w:cs="Arial"/>
                <w:color w:val="231F20"/>
                <w:lang w:val="nl-NL"/>
              </w:rPr>
              <w:t xml:space="preserve">Q </w:t>
            </w:r>
            <w:r w:rsidR="0051550A">
              <w:rPr>
                <w:rFonts w:ascii="Arial" w:hAnsi="Arial" w:cs="Arial"/>
                <w:color w:val="231F20"/>
                <w:lang w:val="nl-NL"/>
              </w:rPr>
              <w:t>+</w:t>
            </w:r>
            <w:r w:rsidRPr="00F629B4">
              <w:rPr>
                <w:rFonts w:ascii="Arial" w:hAnsi="Arial" w:cs="Arial"/>
                <w:b/>
                <w:color w:val="231F20"/>
                <w:lang w:val="nl-NL"/>
              </w:rPr>
              <w:t xml:space="preserve"> </w:t>
            </w:r>
            <w:r w:rsidRPr="00F629B4">
              <w:rPr>
                <w:rFonts w:ascii="Arial" w:hAnsi="Arial" w:cs="Arial"/>
                <w:color w:val="231F20"/>
                <w:lang w:val="nl-NL"/>
              </w:rPr>
              <w:t>600.000</w:t>
            </w:r>
          </w:p>
        </w:tc>
        <w:tc>
          <w:tcPr>
            <w:tcW w:w="4338" w:type="dxa"/>
          </w:tcPr>
          <w:p w14:paraId="1B2E3B7D" w14:textId="091CFA90" w:rsidR="00D2040D" w:rsidRPr="00F629B4" w:rsidRDefault="00D2040D" w:rsidP="00C8469F">
            <w:pPr>
              <w:pStyle w:val="TableParagraph"/>
              <w:spacing w:before="34"/>
              <w:ind w:left="567" w:right="-261" w:hanging="567"/>
              <w:rPr>
                <w:rFonts w:ascii="Arial" w:hAnsi="Arial" w:cs="Arial"/>
                <w:lang w:val="nl-NL"/>
              </w:rPr>
            </w:pPr>
            <w:r w:rsidRPr="00F629B4">
              <w:rPr>
                <w:rFonts w:ascii="Arial" w:hAnsi="Arial" w:cs="Arial"/>
                <w:color w:val="231F20"/>
                <w:lang w:val="nl-NL"/>
              </w:rPr>
              <w:t xml:space="preserve">TK </w:t>
            </w:r>
            <w:r w:rsidR="0051550A">
              <w:rPr>
                <w:rFonts w:ascii="Arial" w:hAnsi="Arial" w:cs="Arial"/>
                <w:color w:val="231F20"/>
                <w:lang w:val="nl-NL"/>
              </w:rPr>
              <w:t xml:space="preserve">= </w:t>
            </w:r>
            <w:r w:rsidRPr="00F629B4">
              <w:rPr>
                <w:rFonts w:ascii="Arial" w:hAnsi="Arial" w:cs="Arial"/>
                <w:color w:val="231F20"/>
                <w:lang w:val="nl-NL"/>
              </w:rPr>
              <w:t>7.600</w:t>
            </w:r>
            <w:r w:rsidR="0051550A">
              <w:rPr>
                <w:rFonts w:ascii="Arial" w:hAnsi="Arial" w:cs="Arial"/>
                <w:color w:val="231F20"/>
                <w:lang w:val="nl-NL"/>
              </w:rPr>
              <w:t xml:space="preserve"> </w:t>
            </w:r>
            <w:r w:rsidRPr="00F629B4">
              <w:rPr>
                <w:rFonts w:ascii="Arial" w:hAnsi="Arial" w:cs="Arial"/>
                <w:color w:val="231F20"/>
                <w:lang w:val="nl-NL"/>
              </w:rPr>
              <w:t xml:space="preserve">Q </w:t>
            </w:r>
            <w:r w:rsidR="0051550A">
              <w:rPr>
                <w:rFonts w:ascii="Arial" w:hAnsi="Arial" w:cs="Arial"/>
                <w:color w:val="231F20"/>
                <w:lang w:val="nl-NL"/>
              </w:rPr>
              <w:t>+</w:t>
            </w:r>
            <w:r w:rsidRPr="00F629B4">
              <w:rPr>
                <w:rFonts w:ascii="Arial" w:hAnsi="Arial" w:cs="Arial"/>
                <w:b/>
                <w:color w:val="231F20"/>
                <w:lang w:val="nl-NL"/>
              </w:rPr>
              <w:t xml:space="preserve"> </w:t>
            </w:r>
            <w:r w:rsidRPr="00F629B4">
              <w:rPr>
                <w:rFonts w:ascii="Arial" w:hAnsi="Arial" w:cs="Arial"/>
                <w:color w:val="231F20"/>
                <w:lang w:val="nl-NL"/>
              </w:rPr>
              <w:t>603.500</w:t>
            </w:r>
          </w:p>
        </w:tc>
      </w:tr>
    </w:tbl>
    <w:p w14:paraId="010F329D" w14:textId="6C722F23" w:rsidR="0051550A" w:rsidRDefault="0051550A" w:rsidP="00C8469F">
      <w:pPr>
        <w:pStyle w:val="Plattetekst"/>
        <w:tabs>
          <w:tab w:val="left" w:pos="-142"/>
        </w:tabs>
        <w:spacing w:before="6" w:line="244" w:lineRule="auto"/>
        <w:ind w:left="567" w:right="-261" w:hanging="567"/>
        <w:rPr>
          <w:rFonts w:cs="Arial"/>
          <w:color w:val="231F20"/>
          <w:spacing w:val="5"/>
          <w:lang w:val="nl-NL"/>
        </w:rPr>
      </w:pPr>
      <w:r>
        <w:rPr>
          <w:rFonts w:cs="Arial"/>
          <w:color w:val="231F20"/>
          <w:spacing w:val="1"/>
          <w:lang w:val="nl-NL"/>
        </w:rPr>
        <w:tab/>
      </w:r>
      <w:r>
        <w:rPr>
          <w:rFonts w:cs="Arial"/>
          <w:color w:val="231F20"/>
          <w:spacing w:val="1"/>
          <w:lang w:val="nl-NL"/>
        </w:rPr>
        <w:tab/>
      </w:r>
      <w:r>
        <w:rPr>
          <w:rFonts w:cs="Arial"/>
          <w:color w:val="231F20"/>
          <w:spacing w:val="1"/>
          <w:lang w:val="nl-NL"/>
        </w:rPr>
        <w:tab/>
      </w:r>
      <w:r w:rsidR="00D2040D" w:rsidRPr="00F629B4">
        <w:rPr>
          <w:rFonts w:cs="Arial"/>
          <w:color w:val="231F20"/>
          <w:spacing w:val="1"/>
          <w:lang w:val="nl-NL"/>
        </w:rPr>
        <w:t>GO</w:t>
      </w:r>
      <w:r w:rsidR="00D2040D" w:rsidRPr="00F629B4">
        <w:rPr>
          <w:rFonts w:cs="Arial"/>
          <w:color w:val="231F20"/>
          <w:spacing w:val="1"/>
          <w:lang w:val="nl-NL"/>
        </w:rPr>
        <w:tab/>
      </w:r>
      <w:proofErr w:type="gramStart"/>
      <w:r>
        <w:rPr>
          <w:rFonts w:cs="Arial"/>
          <w:color w:val="231F20"/>
          <w:spacing w:val="1"/>
          <w:lang w:val="nl-NL"/>
        </w:rPr>
        <w:t>=</w:t>
      </w:r>
      <w:r>
        <w:rPr>
          <w:rFonts w:cs="Arial"/>
          <w:color w:val="231F20"/>
          <w:lang w:val="nl-NL"/>
        </w:rPr>
        <w:t xml:space="preserve">  </w:t>
      </w:r>
      <w:r w:rsidR="00D2040D" w:rsidRPr="00F629B4">
        <w:rPr>
          <w:rFonts w:cs="Arial"/>
          <w:color w:val="231F20"/>
          <w:spacing w:val="3"/>
          <w:lang w:val="nl-NL"/>
        </w:rPr>
        <w:t>gemiddelde</w:t>
      </w:r>
      <w:proofErr w:type="gramEnd"/>
      <w:r w:rsidR="00D2040D" w:rsidRPr="00F629B4">
        <w:rPr>
          <w:rFonts w:cs="Arial"/>
          <w:color w:val="231F20"/>
          <w:spacing w:val="3"/>
          <w:lang w:val="nl-NL"/>
        </w:rPr>
        <w:t xml:space="preserve"> omzet</w:t>
      </w:r>
      <w:r w:rsidR="00D2040D" w:rsidRPr="00F629B4">
        <w:rPr>
          <w:rFonts w:cs="Arial"/>
          <w:color w:val="231F20"/>
          <w:spacing w:val="22"/>
          <w:lang w:val="nl-NL"/>
        </w:rPr>
        <w:t xml:space="preserve"> </w:t>
      </w:r>
      <w:r w:rsidR="00D2040D" w:rsidRPr="00F629B4">
        <w:rPr>
          <w:rFonts w:cs="Arial"/>
          <w:color w:val="231F20"/>
          <w:spacing w:val="2"/>
          <w:lang w:val="nl-NL"/>
        </w:rPr>
        <w:t>per</w:t>
      </w:r>
      <w:r w:rsidR="00D2040D" w:rsidRPr="00F629B4">
        <w:rPr>
          <w:rFonts w:cs="Arial"/>
          <w:color w:val="231F20"/>
          <w:spacing w:val="12"/>
          <w:lang w:val="nl-NL"/>
        </w:rPr>
        <w:t xml:space="preserve"> </w:t>
      </w:r>
      <w:r w:rsidR="00D2040D" w:rsidRPr="00F629B4">
        <w:rPr>
          <w:rFonts w:cs="Arial"/>
          <w:color w:val="231F20"/>
          <w:spacing w:val="5"/>
          <w:lang w:val="nl-NL"/>
        </w:rPr>
        <w:t xml:space="preserve">jaar </w:t>
      </w:r>
    </w:p>
    <w:p w14:paraId="21C87119" w14:textId="2872C0B9" w:rsidR="00D2040D" w:rsidRPr="00F629B4" w:rsidRDefault="0051550A" w:rsidP="00C8469F">
      <w:pPr>
        <w:pStyle w:val="Plattetekst"/>
        <w:tabs>
          <w:tab w:val="left" w:pos="-142"/>
        </w:tabs>
        <w:spacing w:before="6" w:line="244" w:lineRule="auto"/>
        <w:ind w:left="567" w:right="-261" w:hanging="567"/>
        <w:rPr>
          <w:rFonts w:cs="Arial"/>
          <w:lang w:val="nl-NL"/>
        </w:rPr>
      </w:pPr>
      <w:r>
        <w:rPr>
          <w:rFonts w:cs="Arial"/>
          <w:color w:val="231F20"/>
          <w:spacing w:val="5"/>
          <w:lang w:val="nl-NL"/>
        </w:rPr>
        <w:tab/>
      </w:r>
      <w:r>
        <w:rPr>
          <w:rFonts w:cs="Arial"/>
          <w:color w:val="231F20"/>
          <w:spacing w:val="5"/>
          <w:lang w:val="nl-NL"/>
        </w:rPr>
        <w:tab/>
      </w:r>
      <w:r>
        <w:rPr>
          <w:rFonts w:cs="Arial"/>
          <w:color w:val="231F20"/>
          <w:spacing w:val="5"/>
          <w:lang w:val="nl-NL"/>
        </w:rPr>
        <w:tab/>
      </w:r>
      <w:r w:rsidR="00D2040D" w:rsidRPr="00F629B4">
        <w:rPr>
          <w:rFonts w:cs="Arial"/>
          <w:color w:val="231F20"/>
          <w:spacing w:val="1"/>
          <w:lang w:val="nl-NL"/>
        </w:rPr>
        <w:t>TK</w:t>
      </w:r>
      <w:r w:rsidR="00D2040D" w:rsidRPr="00F629B4">
        <w:rPr>
          <w:rFonts w:cs="Arial"/>
          <w:color w:val="231F20"/>
          <w:spacing w:val="1"/>
          <w:lang w:val="nl-NL"/>
        </w:rPr>
        <w:tab/>
      </w:r>
      <w:proofErr w:type="gramStart"/>
      <w:r>
        <w:rPr>
          <w:rFonts w:cs="Arial"/>
          <w:color w:val="231F20"/>
          <w:spacing w:val="1"/>
          <w:lang w:val="nl-NL"/>
        </w:rPr>
        <w:t xml:space="preserve">=  </w:t>
      </w:r>
      <w:r w:rsidR="00D2040D" w:rsidRPr="00F629B4">
        <w:rPr>
          <w:rFonts w:cs="Arial"/>
          <w:color w:val="231F20"/>
          <w:spacing w:val="3"/>
          <w:lang w:val="nl-NL"/>
        </w:rPr>
        <w:t>totale</w:t>
      </w:r>
      <w:proofErr w:type="gramEnd"/>
      <w:r w:rsidR="00D2040D" w:rsidRPr="00F629B4">
        <w:rPr>
          <w:rFonts w:cs="Arial"/>
          <w:color w:val="231F20"/>
          <w:spacing w:val="3"/>
          <w:lang w:val="nl-NL"/>
        </w:rPr>
        <w:t xml:space="preserve"> kosten </w:t>
      </w:r>
      <w:r w:rsidR="00D2040D" w:rsidRPr="00F629B4">
        <w:rPr>
          <w:rFonts w:cs="Arial"/>
          <w:color w:val="231F20"/>
          <w:spacing w:val="2"/>
          <w:lang w:val="nl-NL"/>
        </w:rPr>
        <w:t>per</w:t>
      </w:r>
      <w:r w:rsidR="00D2040D" w:rsidRPr="00F629B4">
        <w:rPr>
          <w:rFonts w:cs="Arial"/>
          <w:color w:val="231F20"/>
          <w:spacing w:val="35"/>
          <w:lang w:val="nl-NL"/>
        </w:rPr>
        <w:t xml:space="preserve"> </w:t>
      </w:r>
      <w:r w:rsidR="00D2040D" w:rsidRPr="00F629B4">
        <w:rPr>
          <w:rFonts w:cs="Arial"/>
          <w:color w:val="231F20"/>
          <w:spacing w:val="5"/>
          <w:lang w:val="nl-NL"/>
        </w:rPr>
        <w:t>jaar</w:t>
      </w:r>
    </w:p>
    <w:p w14:paraId="21A79C2F" w14:textId="385A0653" w:rsidR="00D2040D" w:rsidRPr="00F629B4" w:rsidRDefault="0051550A" w:rsidP="00C8469F">
      <w:pPr>
        <w:pStyle w:val="Plattetekst"/>
        <w:tabs>
          <w:tab w:val="left" w:pos="-142"/>
        </w:tabs>
        <w:ind w:left="567" w:right="-261" w:hanging="567"/>
        <w:rPr>
          <w:rFonts w:cs="Arial"/>
          <w:lang w:val="nl-NL"/>
        </w:rPr>
      </w:pPr>
      <w:r>
        <w:rPr>
          <w:rFonts w:cs="Arial"/>
          <w:color w:val="231F20"/>
          <w:lang w:val="nl-NL"/>
        </w:rPr>
        <w:tab/>
      </w:r>
      <w:r>
        <w:rPr>
          <w:rFonts w:cs="Arial"/>
          <w:color w:val="231F20"/>
          <w:lang w:val="nl-NL"/>
        </w:rPr>
        <w:tab/>
      </w:r>
      <w:r>
        <w:rPr>
          <w:rFonts w:cs="Arial"/>
          <w:color w:val="231F20"/>
          <w:lang w:val="nl-NL"/>
        </w:rPr>
        <w:tab/>
      </w:r>
      <w:r w:rsidR="00D2040D" w:rsidRPr="00F629B4">
        <w:rPr>
          <w:rFonts w:cs="Arial"/>
          <w:color w:val="231F20"/>
          <w:lang w:val="nl-NL"/>
        </w:rPr>
        <w:t>Q</w:t>
      </w:r>
      <w:r w:rsidR="00D2040D" w:rsidRPr="00F629B4">
        <w:rPr>
          <w:rFonts w:cs="Arial"/>
          <w:color w:val="231F20"/>
          <w:lang w:val="nl-NL"/>
        </w:rPr>
        <w:tab/>
      </w:r>
      <w:proofErr w:type="gramStart"/>
      <w:r>
        <w:rPr>
          <w:rFonts w:cs="Arial"/>
          <w:color w:val="231F20"/>
          <w:lang w:val="nl-NL"/>
        </w:rPr>
        <w:t xml:space="preserve">=  </w:t>
      </w:r>
      <w:r w:rsidR="00D2040D" w:rsidRPr="00F629B4">
        <w:rPr>
          <w:rFonts w:cs="Arial"/>
          <w:color w:val="231F20"/>
          <w:spacing w:val="3"/>
          <w:lang w:val="nl-NL"/>
        </w:rPr>
        <w:t>afzet</w:t>
      </w:r>
      <w:proofErr w:type="gramEnd"/>
      <w:r w:rsidR="00D2040D" w:rsidRPr="00F629B4">
        <w:rPr>
          <w:rFonts w:cs="Arial"/>
          <w:color w:val="231F20"/>
          <w:spacing w:val="3"/>
          <w:lang w:val="nl-NL"/>
        </w:rPr>
        <w:t xml:space="preserve"> </w:t>
      </w:r>
      <w:r w:rsidR="00D2040D" w:rsidRPr="00F629B4">
        <w:rPr>
          <w:rFonts w:cs="Arial"/>
          <w:color w:val="231F20"/>
          <w:spacing w:val="2"/>
          <w:lang w:val="nl-NL"/>
        </w:rPr>
        <w:t>per</w:t>
      </w:r>
      <w:r w:rsidR="00D2040D" w:rsidRPr="00F629B4">
        <w:rPr>
          <w:rFonts w:cs="Arial"/>
          <w:color w:val="231F20"/>
          <w:spacing w:val="17"/>
          <w:lang w:val="nl-NL"/>
        </w:rPr>
        <w:t xml:space="preserve"> </w:t>
      </w:r>
      <w:r w:rsidR="00D2040D" w:rsidRPr="00F629B4">
        <w:rPr>
          <w:rFonts w:cs="Arial"/>
          <w:color w:val="231F20"/>
          <w:spacing w:val="5"/>
          <w:lang w:val="nl-NL"/>
        </w:rPr>
        <w:t>jaar</w:t>
      </w:r>
    </w:p>
    <w:p w14:paraId="361F7138" w14:textId="77777777" w:rsidR="00D2040D" w:rsidRPr="00F629B4" w:rsidRDefault="00D2040D" w:rsidP="00C8469F">
      <w:pPr>
        <w:pStyle w:val="Plattetekst"/>
        <w:spacing w:before="11"/>
        <w:ind w:left="567" w:right="-261" w:hanging="567"/>
        <w:rPr>
          <w:rFonts w:cs="Arial"/>
          <w:lang w:val="nl-NL"/>
        </w:rPr>
      </w:pPr>
    </w:p>
    <w:p w14:paraId="6F474962" w14:textId="63B118CE" w:rsidR="00D2040D" w:rsidRPr="00F629B4" w:rsidRDefault="00D2040D" w:rsidP="00C8469F">
      <w:pPr>
        <w:pStyle w:val="Plattetekst"/>
        <w:spacing w:line="261" w:lineRule="auto"/>
        <w:ind w:left="567" w:right="-261"/>
        <w:rPr>
          <w:rFonts w:cs="Arial"/>
          <w:lang w:val="nl-NL"/>
        </w:rPr>
      </w:pPr>
      <w:proofErr w:type="spellStart"/>
      <w:r w:rsidRPr="00F629B4">
        <w:rPr>
          <w:rFonts w:cs="Arial"/>
          <w:color w:val="231F20"/>
          <w:spacing w:val="3"/>
          <w:lang w:val="nl-NL"/>
        </w:rPr>
        <w:t>Verpaalen</w:t>
      </w:r>
      <w:proofErr w:type="spellEnd"/>
      <w:r w:rsidRPr="00F629B4">
        <w:rPr>
          <w:rFonts w:cs="Arial"/>
          <w:color w:val="231F20"/>
          <w:spacing w:val="3"/>
          <w:lang w:val="nl-NL"/>
        </w:rPr>
        <w:t xml:space="preserve"> </w:t>
      </w:r>
      <w:r w:rsidRPr="00F629B4">
        <w:rPr>
          <w:rFonts w:cs="Arial"/>
          <w:color w:val="231F20"/>
          <w:spacing w:val="1"/>
          <w:lang w:val="nl-NL"/>
        </w:rPr>
        <w:t xml:space="preserve">is </w:t>
      </w:r>
      <w:r w:rsidRPr="00F629B4">
        <w:rPr>
          <w:rFonts w:cs="Arial"/>
          <w:color w:val="231F20"/>
          <w:spacing w:val="3"/>
          <w:lang w:val="nl-NL"/>
        </w:rPr>
        <w:t xml:space="preserve">hierbij uitgegaan </w:t>
      </w:r>
      <w:r w:rsidRPr="00F629B4">
        <w:rPr>
          <w:rFonts w:cs="Arial"/>
          <w:color w:val="231F20"/>
          <w:spacing w:val="2"/>
          <w:lang w:val="nl-NL"/>
        </w:rPr>
        <w:t xml:space="preserve">van één </w:t>
      </w:r>
      <w:r w:rsidRPr="00F629B4">
        <w:rPr>
          <w:rFonts w:cs="Arial"/>
          <w:color w:val="231F20"/>
          <w:spacing w:val="3"/>
          <w:lang w:val="nl-NL"/>
        </w:rPr>
        <w:t xml:space="preserve">bepaalde kwaliteit </w:t>
      </w:r>
      <w:r w:rsidRPr="00F629B4">
        <w:rPr>
          <w:rFonts w:cs="Arial"/>
          <w:color w:val="231F20"/>
          <w:spacing w:val="5"/>
          <w:lang w:val="nl-NL"/>
        </w:rPr>
        <w:t xml:space="preserve">auto’s. </w:t>
      </w:r>
      <w:r w:rsidRPr="00F629B4">
        <w:rPr>
          <w:rFonts w:cs="Arial"/>
          <w:color w:val="231F20"/>
          <w:spacing w:val="2"/>
          <w:lang w:val="nl-NL"/>
        </w:rPr>
        <w:t xml:space="preserve">Het </w:t>
      </w:r>
      <w:r w:rsidRPr="00F629B4">
        <w:rPr>
          <w:rFonts w:cs="Arial"/>
          <w:color w:val="231F20"/>
          <w:spacing w:val="3"/>
          <w:lang w:val="nl-NL"/>
        </w:rPr>
        <w:t xml:space="preserve">bedrijf </w:t>
      </w:r>
      <w:r w:rsidR="0051550A">
        <w:rPr>
          <w:rFonts w:cs="Arial"/>
          <w:color w:val="231F20"/>
          <w:spacing w:val="3"/>
          <w:lang w:val="nl-NL"/>
        </w:rPr>
        <w:t>s</w:t>
      </w:r>
      <w:r w:rsidRPr="00F629B4">
        <w:rPr>
          <w:rFonts w:cs="Arial"/>
          <w:color w:val="231F20"/>
          <w:spacing w:val="3"/>
          <w:lang w:val="nl-NL"/>
        </w:rPr>
        <w:t xml:space="preserve">treeft </w:t>
      </w:r>
      <w:r w:rsidRPr="00F629B4">
        <w:rPr>
          <w:rFonts w:cs="Arial"/>
          <w:color w:val="231F20"/>
          <w:spacing w:val="2"/>
          <w:lang w:val="nl-NL"/>
        </w:rPr>
        <w:t xml:space="preserve">naar </w:t>
      </w:r>
      <w:r w:rsidRPr="00F629B4">
        <w:rPr>
          <w:rFonts w:cs="Arial"/>
          <w:color w:val="231F20"/>
          <w:spacing w:val="3"/>
          <w:lang w:val="nl-NL"/>
        </w:rPr>
        <w:t>maximale totale</w:t>
      </w:r>
      <w:r w:rsidRPr="00F629B4">
        <w:rPr>
          <w:rFonts w:cs="Arial"/>
          <w:color w:val="231F20"/>
          <w:spacing w:val="70"/>
          <w:lang w:val="nl-NL"/>
        </w:rPr>
        <w:t xml:space="preserve"> </w:t>
      </w:r>
      <w:r w:rsidRPr="00F629B4">
        <w:rPr>
          <w:rFonts w:cs="Arial"/>
          <w:color w:val="231F20"/>
          <w:spacing w:val="5"/>
          <w:lang w:val="nl-NL"/>
        </w:rPr>
        <w:t>winst.</w:t>
      </w:r>
    </w:p>
    <w:p w14:paraId="1CD71EDA" w14:textId="77777777" w:rsidR="00D2040D" w:rsidRPr="00F629B4" w:rsidRDefault="00D2040D" w:rsidP="00C8469F">
      <w:pPr>
        <w:pStyle w:val="Plattetekst"/>
        <w:ind w:left="567" w:right="-261" w:hanging="567"/>
        <w:rPr>
          <w:rFonts w:cs="Arial"/>
          <w:lang w:val="nl-NL"/>
        </w:rPr>
      </w:pPr>
    </w:p>
    <w:p w14:paraId="11E3E6A8" w14:textId="715EA594" w:rsidR="00D2040D" w:rsidRPr="00F629B4" w:rsidRDefault="00D2040D" w:rsidP="00C8469F">
      <w:pPr>
        <w:pStyle w:val="Plattetekst"/>
        <w:tabs>
          <w:tab w:val="left" w:pos="562"/>
          <w:tab w:val="left" w:pos="1077"/>
        </w:tabs>
        <w:ind w:left="567" w:right="-261" w:hanging="567"/>
        <w:rPr>
          <w:rFonts w:cs="Arial"/>
          <w:lang w:val="nl-NL"/>
        </w:rPr>
      </w:pPr>
      <w:r w:rsidRPr="00F629B4">
        <w:rPr>
          <w:rFonts w:cs="Arial"/>
          <w:b/>
          <w:color w:val="231F20"/>
          <w:spacing w:val="1"/>
          <w:lang w:val="nl-NL"/>
        </w:rPr>
        <w:t>13</w:t>
      </w:r>
      <w:r w:rsidRPr="00F629B4">
        <w:rPr>
          <w:rFonts w:cs="Arial"/>
          <w:b/>
          <w:color w:val="231F20"/>
          <w:spacing w:val="1"/>
          <w:lang w:val="nl-NL"/>
        </w:rPr>
        <w:tab/>
      </w:r>
      <w:r w:rsidRPr="00F629B4">
        <w:rPr>
          <w:rFonts w:cs="Arial"/>
          <w:color w:val="231F20"/>
          <w:spacing w:val="3"/>
          <w:lang w:val="nl-NL"/>
        </w:rPr>
        <w:t>Verklaar</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verandering</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GO-functie</w:t>
      </w:r>
      <w:r w:rsidRPr="00F629B4">
        <w:rPr>
          <w:rFonts w:cs="Arial"/>
          <w:color w:val="231F20"/>
          <w:spacing w:val="13"/>
          <w:lang w:val="nl-NL"/>
        </w:rPr>
        <w:t xml:space="preserve"> </w:t>
      </w:r>
      <w:r w:rsidRPr="00F629B4">
        <w:rPr>
          <w:rFonts w:cs="Arial"/>
          <w:color w:val="231F20"/>
          <w:spacing w:val="1"/>
          <w:lang w:val="nl-NL"/>
        </w:rPr>
        <w:t>in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schatting</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proofErr w:type="spellStart"/>
      <w:r w:rsidRPr="00F629B4">
        <w:rPr>
          <w:rFonts w:cs="Arial"/>
          <w:color w:val="231F20"/>
          <w:spacing w:val="5"/>
          <w:lang w:val="nl-NL"/>
        </w:rPr>
        <w:t>Verpaalen</w:t>
      </w:r>
      <w:proofErr w:type="spellEnd"/>
      <w:r w:rsidRPr="00F629B4">
        <w:rPr>
          <w:rFonts w:cs="Arial"/>
          <w:color w:val="231F20"/>
          <w:spacing w:val="5"/>
          <w:lang w:val="nl-NL"/>
        </w:rPr>
        <w:t>.</w:t>
      </w:r>
    </w:p>
    <w:p w14:paraId="6F146836" w14:textId="51D5520E" w:rsidR="00D2040D" w:rsidRPr="00F629B4" w:rsidRDefault="00D2040D" w:rsidP="00C8469F">
      <w:pPr>
        <w:pStyle w:val="Plattetekst"/>
        <w:tabs>
          <w:tab w:val="left" w:pos="562"/>
          <w:tab w:val="left" w:pos="1077"/>
        </w:tabs>
        <w:ind w:left="567" w:right="-261" w:hanging="567"/>
        <w:rPr>
          <w:rFonts w:cs="Arial"/>
          <w:lang w:val="nl-NL"/>
        </w:rPr>
      </w:pPr>
      <w:r w:rsidRPr="00F629B4">
        <w:rPr>
          <w:rFonts w:cs="Arial"/>
          <w:b/>
          <w:color w:val="231F20"/>
          <w:spacing w:val="1"/>
          <w:lang w:val="nl-NL"/>
        </w:rPr>
        <w:t>14</w:t>
      </w:r>
      <w:r w:rsidRPr="00F629B4">
        <w:rPr>
          <w:rFonts w:cs="Arial"/>
          <w:b/>
          <w:color w:val="231F20"/>
          <w:spacing w:val="1"/>
          <w:lang w:val="nl-NL"/>
        </w:rPr>
        <w:tab/>
      </w:r>
      <w:r w:rsidRPr="00F629B4">
        <w:rPr>
          <w:rFonts w:cs="Arial"/>
          <w:color w:val="231F20"/>
          <w:spacing w:val="3"/>
          <w:lang w:val="nl-NL"/>
        </w:rPr>
        <w:t>Bereken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totale</w:t>
      </w:r>
      <w:r w:rsidRPr="00F629B4">
        <w:rPr>
          <w:rFonts w:cs="Arial"/>
          <w:color w:val="231F20"/>
          <w:spacing w:val="13"/>
          <w:lang w:val="nl-NL"/>
        </w:rPr>
        <w:t xml:space="preserve"> </w:t>
      </w:r>
      <w:r w:rsidRPr="00F629B4">
        <w:rPr>
          <w:rFonts w:cs="Arial"/>
          <w:color w:val="231F20"/>
          <w:spacing w:val="3"/>
          <w:lang w:val="nl-NL"/>
        </w:rPr>
        <w:t>winst</w:t>
      </w:r>
      <w:r w:rsidRPr="00F629B4">
        <w:rPr>
          <w:rFonts w:cs="Arial"/>
          <w:color w:val="231F20"/>
          <w:spacing w:val="13"/>
          <w:lang w:val="nl-NL"/>
        </w:rPr>
        <w:t xml:space="preserve"> </w:t>
      </w:r>
      <w:r w:rsidRPr="00F629B4">
        <w:rPr>
          <w:rFonts w:cs="Arial"/>
          <w:color w:val="231F20"/>
          <w:spacing w:val="2"/>
          <w:lang w:val="nl-NL"/>
        </w:rPr>
        <w:t>per</w:t>
      </w:r>
      <w:r w:rsidRPr="00F629B4">
        <w:rPr>
          <w:rFonts w:cs="Arial"/>
          <w:color w:val="231F20"/>
          <w:spacing w:val="13"/>
          <w:lang w:val="nl-NL"/>
        </w:rPr>
        <w:t xml:space="preserve"> </w:t>
      </w:r>
      <w:r w:rsidRPr="00F629B4">
        <w:rPr>
          <w:rFonts w:cs="Arial"/>
          <w:color w:val="231F20"/>
          <w:spacing w:val="2"/>
          <w:lang w:val="nl-NL"/>
        </w:rPr>
        <w:t>jaar</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proofErr w:type="spellStart"/>
      <w:r w:rsidRPr="00F629B4">
        <w:rPr>
          <w:rFonts w:cs="Arial"/>
          <w:color w:val="231F20"/>
          <w:spacing w:val="3"/>
          <w:lang w:val="nl-NL"/>
        </w:rPr>
        <w:t>Verpaalen</w:t>
      </w:r>
      <w:proofErr w:type="spellEnd"/>
      <w:r w:rsidRPr="00F629B4">
        <w:rPr>
          <w:rFonts w:cs="Arial"/>
          <w:color w:val="231F20"/>
          <w:spacing w:val="13"/>
          <w:lang w:val="nl-NL"/>
        </w:rPr>
        <w:t xml:space="preserve"> </w:t>
      </w:r>
      <w:r w:rsidRPr="00F629B4">
        <w:rPr>
          <w:rFonts w:cs="Arial"/>
          <w:color w:val="231F20"/>
          <w:spacing w:val="2"/>
          <w:lang w:val="nl-NL"/>
        </w:rPr>
        <w:t>bij</w:t>
      </w:r>
      <w:r w:rsidRPr="00F629B4">
        <w:rPr>
          <w:rFonts w:cs="Arial"/>
          <w:color w:val="231F20"/>
          <w:spacing w:val="13"/>
          <w:lang w:val="nl-NL"/>
        </w:rPr>
        <w:t xml:space="preserve"> </w:t>
      </w:r>
      <w:r w:rsidRPr="00F629B4">
        <w:rPr>
          <w:rFonts w:cs="Arial"/>
          <w:color w:val="231F20"/>
          <w:spacing w:val="3"/>
          <w:lang w:val="nl-NL"/>
        </w:rPr>
        <w:t>lidmaatschap</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5"/>
          <w:lang w:val="nl-NL"/>
        </w:rPr>
        <w:t>AK.</w:t>
      </w:r>
    </w:p>
    <w:p w14:paraId="19B9006F" w14:textId="77777777" w:rsidR="0051550A" w:rsidRDefault="0051550A" w:rsidP="00C8469F">
      <w:pPr>
        <w:ind w:left="567" w:right="-261" w:hanging="567"/>
        <w:rPr>
          <w:rFonts w:ascii="Arial" w:hAnsi="Arial" w:cs="Arial"/>
          <w:b/>
        </w:rPr>
      </w:pPr>
    </w:p>
    <w:p w14:paraId="57030D5C" w14:textId="77777777" w:rsidR="0051550A" w:rsidRDefault="0051550A" w:rsidP="00C8469F">
      <w:pPr>
        <w:ind w:left="567" w:right="-261" w:hanging="567"/>
        <w:rPr>
          <w:rFonts w:ascii="Arial" w:hAnsi="Arial" w:cs="Arial"/>
          <w:b/>
        </w:rPr>
      </w:pPr>
    </w:p>
    <w:p w14:paraId="4ABCABF7" w14:textId="77777777" w:rsidR="00014934" w:rsidRDefault="00014934" w:rsidP="00C8469F">
      <w:pPr>
        <w:ind w:right="-261"/>
        <w:rPr>
          <w:rFonts w:ascii="Arial" w:hAnsi="Arial" w:cs="Arial"/>
          <w:b/>
        </w:rPr>
      </w:pPr>
      <w:r>
        <w:rPr>
          <w:rFonts w:ascii="Arial" w:hAnsi="Arial" w:cs="Arial"/>
          <w:b/>
        </w:rPr>
        <w:br w:type="page"/>
      </w:r>
    </w:p>
    <w:p w14:paraId="150D10B4" w14:textId="1E374E1F" w:rsidR="0051550A" w:rsidRPr="0051550A" w:rsidRDefault="0051550A" w:rsidP="00C8469F">
      <w:pPr>
        <w:ind w:left="567" w:right="-261" w:hanging="567"/>
        <w:rPr>
          <w:rFonts w:ascii="Arial" w:hAnsi="Arial" w:cs="Arial"/>
          <w:b/>
        </w:rPr>
      </w:pPr>
      <w:r>
        <w:rPr>
          <w:rFonts w:ascii="Arial" w:hAnsi="Arial" w:cs="Arial"/>
          <w:b/>
        </w:rPr>
        <w:lastRenderedPageBreak/>
        <w:t>Opgave 4</w:t>
      </w:r>
      <w:r>
        <w:rPr>
          <w:rFonts w:ascii="Arial" w:hAnsi="Arial" w:cs="Arial"/>
          <w:b/>
        </w:rPr>
        <w:tab/>
        <w:t>Deflatie soepel op te lossen?</w:t>
      </w:r>
    </w:p>
    <w:p w14:paraId="00E28751" w14:textId="68B19F3A" w:rsidR="00D2040D" w:rsidRPr="00F629B4" w:rsidRDefault="00D2040D" w:rsidP="00C8469F">
      <w:pPr>
        <w:pStyle w:val="Plattetekst"/>
        <w:spacing w:before="92"/>
        <w:ind w:left="567" w:right="-261"/>
        <w:rPr>
          <w:rFonts w:cs="Arial"/>
          <w:lang w:val="nl-NL"/>
        </w:rPr>
      </w:pPr>
      <w:r w:rsidRPr="00F629B4">
        <w:rPr>
          <w:rFonts w:cs="Arial"/>
          <w:color w:val="231F20"/>
          <w:lang w:val="nl-NL"/>
        </w:rPr>
        <w:t>In 2015 dreigde in de meeste landen van de eurozone deflatie. De</w:t>
      </w:r>
      <w:r w:rsidR="0051550A">
        <w:rPr>
          <w:rFonts w:cs="Arial"/>
          <w:color w:val="231F20"/>
          <w:lang w:val="nl-NL"/>
        </w:rPr>
        <w:t xml:space="preserve"> </w:t>
      </w:r>
      <w:r w:rsidRPr="00F629B4">
        <w:rPr>
          <w:rFonts w:cs="Arial"/>
          <w:color w:val="231F20"/>
          <w:lang w:val="nl-NL"/>
        </w:rPr>
        <w:t>Europese Centrale Bank (ECB) achtte de kans groot dat deze deflatie zou leiden tot stagnatie van de economische groei en daarmee tot verdere</w:t>
      </w:r>
      <w:r w:rsidR="0051550A">
        <w:rPr>
          <w:rFonts w:cs="Arial"/>
          <w:color w:val="231F20"/>
          <w:lang w:val="nl-NL"/>
        </w:rPr>
        <w:t xml:space="preserve"> </w:t>
      </w:r>
      <w:r w:rsidRPr="00F629B4">
        <w:rPr>
          <w:rFonts w:cs="Arial"/>
          <w:color w:val="231F20"/>
          <w:lang w:val="nl-NL"/>
        </w:rPr>
        <w:t xml:space="preserve">deflatie. In een poging om de inflatie weer te laten oplopen besloot de ECB in 2015 om de geldhoeveelheid in de eurozone te vergroten via de zogenaamde kwantitatieve versoepeling. Hiertoe kocht </w:t>
      </w:r>
      <w:proofErr w:type="gramStart"/>
      <w:r w:rsidRPr="00F629B4">
        <w:rPr>
          <w:rFonts w:cs="Arial"/>
          <w:color w:val="231F20"/>
          <w:lang w:val="nl-NL"/>
        </w:rPr>
        <w:t>de  ECB</w:t>
      </w:r>
      <w:proofErr w:type="gramEnd"/>
      <w:r w:rsidR="0051550A">
        <w:rPr>
          <w:rFonts w:cs="Arial"/>
          <w:color w:val="231F20"/>
          <w:lang w:val="nl-NL"/>
        </w:rPr>
        <w:t xml:space="preserve"> </w:t>
      </w:r>
      <w:r w:rsidRPr="00F629B4">
        <w:rPr>
          <w:rFonts w:cs="Arial"/>
          <w:color w:val="231F20"/>
          <w:lang w:val="nl-NL"/>
        </w:rPr>
        <w:t>maandelijks voor 60 miljard euro bestaande staatsobligaties op, vooral van banken in de eurozone. Deze banken kregen hierdoor de</w:t>
      </w:r>
      <w:r w:rsidR="0051550A">
        <w:rPr>
          <w:rFonts w:cs="Arial"/>
          <w:color w:val="231F20"/>
          <w:lang w:val="nl-NL"/>
        </w:rPr>
        <w:t xml:space="preserve"> </w:t>
      </w:r>
      <w:r w:rsidRPr="00F629B4">
        <w:rPr>
          <w:rFonts w:cs="Arial"/>
          <w:color w:val="231F20"/>
          <w:spacing w:val="3"/>
          <w:lang w:val="nl-NL"/>
        </w:rPr>
        <w:t xml:space="preserve">mogelijkheid </w:t>
      </w:r>
      <w:r w:rsidRPr="00F629B4">
        <w:rPr>
          <w:rFonts w:cs="Arial"/>
          <w:color w:val="231F20"/>
          <w:spacing w:val="1"/>
          <w:lang w:val="nl-NL"/>
        </w:rPr>
        <w:t xml:space="preserve">om </w:t>
      </w:r>
      <w:r w:rsidRPr="00F629B4">
        <w:rPr>
          <w:rFonts w:cs="Arial"/>
          <w:color w:val="231F20"/>
          <w:spacing w:val="2"/>
          <w:lang w:val="nl-NL"/>
        </w:rPr>
        <w:t xml:space="preserve">meer </w:t>
      </w:r>
      <w:r w:rsidRPr="00F629B4">
        <w:rPr>
          <w:rFonts w:cs="Arial"/>
          <w:color w:val="231F20"/>
          <w:spacing w:val="3"/>
          <w:lang w:val="nl-NL"/>
        </w:rPr>
        <w:t xml:space="preserve">krediet </w:t>
      </w:r>
      <w:r w:rsidRPr="00F629B4">
        <w:rPr>
          <w:rFonts w:cs="Arial"/>
          <w:color w:val="231F20"/>
          <w:spacing w:val="1"/>
          <w:lang w:val="nl-NL"/>
        </w:rPr>
        <w:t xml:space="preserve">te </w:t>
      </w:r>
      <w:r w:rsidRPr="00F629B4">
        <w:rPr>
          <w:rFonts w:cs="Arial"/>
          <w:color w:val="231F20"/>
          <w:spacing w:val="3"/>
          <w:lang w:val="nl-NL"/>
        </w:rPr>
        <w:t xml:space="preserve">verstrekken </w:t>
      </w:r>
      <w:r w:rsidRPr="00F629B4">
        <w:rPr>
          <w:rFonts w:cs="Arial"/>
          <w:color w:val="231F20"/>
          <w:spacing w:val="2"/>
          <w:lang w:val="nl-NL"/>
        </w:rPr>
        <w:t xml:space="preserve">aan </w:t>
      </w:r>
      <w:r w:rsidRPr="00F629B4">
        <w:rPr>
          <w:rFonts w:cs="Arial"/>
          <w:color w:val="231F20"/>
          <w:spacing w:val="3"/>
          <w:lang w:val="nl-NL"/>
        </w:rPr>
        <w:t xml:space="preserve">gezinnen </w:t>
      </w:r>
      <w:r w:rsidRPr="00F629B4">
        <w:rPr>
          <w:rFonts w:cs="Arial"/>
          <w:color w:val="231F20"/>
          <w:spacing w:val="1"/>
          <w:lang w:val="nl-NL"/>
        </w:rPr>
        <w:t xml:space="preserve">en </w:t>
      </w:r>
      <w:r w:rsidRPr="00F629B4">
        <w:rPr>
          <w:rFonts w:cs="Arial"/>
          <w:color w:val="231F20"/>
          <w:spacing w:val="5"/>
          <w:lang w:val="nl-NL"/>
        </w:rPr>
        <w:t xml:space="preserve">bedrijven. </w:t>
      </w:r>
      <w:r w:rsidRPr="00F629B4">
        <w:rPr>
          <w:rFonts w:cs="Arial"/>
          <w:color w:val="231F20"/>
          <w:spacing w:val="2"/>
          <w:lang w:val="nl-NL"/>
        </w:rPr>
        <w:t xml:space="preserve">Bij dit </w:t>
      </w:r>
      <w:r w:rsidRPr="00F629B4">
        <w:rPr>
          <w:rFonts w:cs="Arial"/>
          <w:color w:val="231F20"/>
          <w:spacing w:val="3"/>
          <w:lang w:val="nl-NL"/>
        </w:rPr>
        <w:t xml:space="preserve">stimuleringsprogramma </w:t>
      </w:r>
      <w:r w:rsidRPr="00F629B4">
        <w:rPr>
          <w:rFonts w:cs="Arial"/>
          <w:color w:val="231F20"/>
          <w:spacing w:val="1"/>
          <w:lang w:val="nl-NL"/>
        </w:rPr>
        <w:t xml:space="preserve">is </w:t>
      </w:r>
      <w:r w:rsidRPr="00F629B4">
        <w:rPr>
          <w:rFonts w:cs="Arial"/>
          <w:color w:val="231F20"/>
          <w:spacing w:val="3"/>
          <w:lang w:val="nl-NL"/>
        </w:rPr>
        <w:t xml:space="preserve">uitgegaan </w:t>
      </w:r>
      <w:r w:rsidRPr="00F629B4">
        <w:rPr>
          <w:rFonts w:cs="Arial"/>
          <w:color w:val="231F20"/>
          <w:spacing w:val="2"/>
          <w:lang w:val="nl-NL"/>
        </w:rPr>
        <w:t xml:space="preserve">van een </w:t>
      </w:r>
      <w:r w:rsidRPr="00F629B4">
        <w:rPr>
          <w:rFonts w:cs="Arial"/>
          <w:color w:val="231F20"/>
          <w:spacing w:val="3"/>
          <w:lang w:val="nl-NL"/>
        </w:rPr>
        <w:t xml:space="preserve">vaste </w:t>
      </w:r>
      <w:r w:rsidRPr="00F629B4">
        <w:rPr>
          <w:rFonts w:cs="Arial"/>
          <w:color w:val="231F20"/>
          <w:spacing w:val="5"/>
          <w:lang w:val="nl-NL"/>
        </w:rPr>
        <w:t xml:space="preserve">omloopsnelheid </w:t>
      </w:r>
      <w:r w:rsidRPr="00F629B4">
        <w:rPr>
          <w:rFonts w:cs="Arial"/>
          <w:color w:val="231F20"/>
          <w:spacing w:val="2"/>
          <w:lang w:val="nl-NL"/>
        </w:rPr>
        <w:t>van het</w:t>
      </w:r>
      <w:r w:rsidRPr="00F629B4">
        <w:rPr>
          <w:rFonts w:cs="Arial"/>
          <w:color w:val="231F20"/>
          <w:spacing w:val="21"/>
          <w:lang w:val="nl-NL"/>
        </w:rPr>
        <w:t xml:space="preserve"> </w:t>
      </w:r>
      <w:r w:rsidRPr="00F629B4">
        <w:rPr>
          <w:rFonts w:cs="Arial"/>
          <w:color w:val="231F20"/>
          <w:spacing w:val="5"/>
          <w:lang w:val="nl-NL"/>
        </w:rPr>
        <w:t>geld.</w:t>
      </w:r>
    </w:p>
    <w:p w14:paraId="0D6DCF2C" w14:textId="77777777" w:rsidR="00D2040D" w:rsidRPr="00F629B4" w:rsidRDefault="00D2040D" w:rsidP="00C8469F">
      <w:pPr>
        <w:pStyle w:val="Plattetekst"/>
        <w:spacing w:before="1"/>
        <w:ind w:left="567" w:right="-261" w:hanging="567"/>
        <w:rPr>
          <w:rFonts w:cs="Arial"/>
          <w:lang w:val="nl-NL"/>
        </w:rPr>
      </w:pPr>
    </w:p>
    <w:p w14:paraId="5E781914" w14:textId="7E04D053" w:rsidR="00D2040D" w:rsidRPr="00F629B4" w:rsidRDefault="00D2040D" w:rsidP="00C8469F">
      <w:pPr>
        <w:pStyle w:val="Plattetekst"/>
        <w:tabs>
          <w:tab w:val="left" w:pos="642"/>
          <w:tab w:val="left" w:pos="1157"/>
        </w:tabs>
        <w:spacing w:line="261" w:lineRule="auto"/>
        <w:ind w:left="567" w:right="-261" w:hanging="567"/>
        <w:rPr>
          <w:rFonts w:cs="Arial"/>
          <w:lang w:val="nl-NL"/>
        </w:rPr>
      </w:pPr>
      <w:r w:rsidRPr="00F629B4">
        <w:rPr>
          <w:rFonts w:cs="Arial"/>
          <w:b/>
          <w:color w:val="231F20"/>
          <w:spacing w:val="1"/>
          <w:lang w:val="nl-NL"/>
        </w:rPr>
        <w:t>15</w:t>
      </w:r>
      <w:r w:rsidRPr="00F629B4">
        <w:rPr>
          <w:rFonts w:cs="Arial"/>
          <w:b/>
          <w:color w:val="231F20"/>
          <w:spacing w:val="1"/>
          <w:lang w:val="nl-NL"/>
        </w:rPr>
        <w:tab/>
      </w:r>
      <w:r w:rsidRPr="00F629B4">
        <w:rPr>
          <w:rFonts w:cs="Arial"/>
          <w:color w:val="231F20"/>
          <w:spacing w:val="2"/>
          <w:lang w:val="nl-NL"/>
        </w:rPr>
        <w:t>Leg</w:t>
      </w:r>
      <w:r w:rsidRPr="00F629B4">
        <w:rPr>
          <w:rFonts w:cs="Arial"/>
          <w:color w:val="231F20"/>
          <w:spacing w:val="13"/>
          <w:lang w:val="nl-NL"/>
        </w:rPr>
        <w:t xml:space="preserve"> </w:t>
      </w:r>
      <w:r w:rsidRPr="00F629B4">
        <w:rPr>
          <w:rFonts w:cs="Arial"/>
          <w:color w:val="231F20"/>
          <w:spacing w:val="2"/>
          <w:lang w:val="nl-NL"/>
        </w:rPr>
        <w:t>met</w:t>
      </w:r>
      <w:r w:rsidRPr="00F629B4">
        <w:rPr>
          <w:rFonts w:cs="Arial"/>
          <w:color w:val="231F20"/>
          <w:spacing w:val="13"/>
          <w:lang w:val="nl-NL"/>
        </w:rPr>
        <w:t xml:space="preserve"> </w:t>
      </w:r>
      <w:r w:rsidRPr="00F629B4">
        <w:rPr>
          <w:rFonts w:cs="Arial"/>
          <w:color w:val="231F20"/>
          <w:spacing w:val="3"/>
          <w:lang w:val="nl-NL"/>
        </w:rPr>
        <w:t>behulp</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verkeersvergelijking</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3"/>
          <w:lang w:val="nl-NL"/>
        </w:rPr>
        <w:t>Fisher</w:t>
      </w:r>
      <w:r w:rsidRPr="00F629B4">
        <w:rPr>
          <w:rFonts w:cs="Arial"/>
          <w:color w:val="231F20"/>
          <w:spacing w:val="13"/>
          <w:lang w:val="nl-NL"/>
        </w:rPr>
        <w:t xml:space="preserve"> </w:t>
      </w:r>
      <w:r w:rsidRPr="00F629B4">
        <w:rPr>
          <w:rFonts w:cs="Arial"/>
          <w:color w:val="231F20"/>
          <w:spacing w:val="2"/>
          <w:lang w:val="nl-NL"/>
        </w:rPr>
        <w:t>uit</w:t>
      </w:r>
      <w:r w:rsidRPr="00F629B4">
        <w:rPr>
          <w:rFonts w:cs="Arial"/>
          <w:color w:val="231F20"/>
          <w:spacing w:val="13"/>
          <w:lang w:val="nl-NL"/>
        </w:rPr>
        <w:t xml:space="preserve"> </w:t>
      </w:r>
      <w:r w:rsidRPr="00F629B4">
        <w:rPr>
          <w:rFonts w:cs="Arial"/>
          <w:color w:val="231F20"/>
          <w:spacing w:val="2"/>
          <w:lang w:val="nl-NL"/>
        </w:rPr>
        <w:t>dat</w:t>
      </w:r>
      <w:r w:rsidRPr="00F629B4">
        <w:rPr>
          <w:rFonts w:cs="Arial"/>
          <w:color w:val="231F20"/>
          <w:spacing w:val="13"/>
          <w:lang w:val="nl-NL"/>
        </w:rPr>
        <w:t xml:space="preserve"> </w:t>
      </w:r>
      <w:r w:rsidRPr="00F629B4">
        <w:rPr>
          <w:rFonts w:cs="Arial"/>
          <w:color w:val="231F20"/>
          <w:spacing w:val="1"/>
          <w:lang w:val="nl-NL"/>
        </w:rPr>
        <w:t>op</w:t>
      </w:r>
      <w:r w:rsidRPr="00F629B4">
        <w:rPr>
          <w:rFonts w:cs="Arial"/>
          <w:color w:val="231F20"/>
          <w:spacing w:val="13"/>
          <w:lang w:val="nl-NL"/>
        </w:rPr>
        <w:t xml:space="preserve"> </w:t>
      </w:r>
      <w:r w:rsidRPr="00F629B4">
        <w:rPr>
          <w:rFonts w:cs="Arial"/>
          <w:color w:val="231F20"/>
          <w:spacing w:val="5"/>
          <w:lang w:val="nl-NL"/>
        </w:rPr>
        <w:t xml:space="preserve">langere </w:t>
      </w:r>
      <w:r w:rsidRPr="00F629B4">
        <w:rPr>
          <w:rFonts w:cs="Arial"/>
          <w:color w:val="231F20"/>
          <w:spacing w:val="3"/>
          <w:lang w:val="nl-NL"/>
        </w:rPr>
        <w:t xml:space="preserve">termijn dreigende deflatie </w:t>
      </w:r>
      <w:r w:rsidRPr="00F629B4">
        <w:rPr>
          <w:rFonts w:cs="Arial"/>
          <w:color w:val="231F20"/>
          <w:spacing w:val="2"/>
          <w:lang w:val="nl-NL"/>
        </w:rPr>
        <w:t xml:space="preserve">kan </w:t>
      </w:r>
      <w:r w:rsidRPr="00F629B4">
        <w:rPr>
          <w:rFonts w:cs="Arial"/>
          <w:color w:val="231F20"/>
          <w:spacing w:val="3"/>
          <w:lang w:val="nl-NL"/>
        </w:rPr>
        <w:t xml:space="preserve">worden tegengegaan </w:t>
      </w:r>
      <w:r w:rsidRPr="00F629B4">
        <w:rPr>
          <w:rFonts w:cs="Arial"/>
          <w:color w:val="231F20"/>
          <w:spacing w:val="2"/>
          <w:lang w:val="nl-NL"/>
        </w:rPr>
        <w:t xml:space="preserve">als </w:t>
      </w:r>
      <w:proofErr w:type="gramStart"/>
      <w:r w:rsidRPr="00F629B4">
        <w:rPr>
          <w:rFonts w:cs="Arial"/>
          <w:color w:val="231F20"/>
          <w:spacing w:val="3"/>
          <w:lang w:val="nl-NL"/>
        </w:rPr>
        <w:t xml:space="preserve">banken </w:t>
      </w:r>
      <w:r w:rsidRPr="00F629B4">
        <w:rPr>
          <w:rFonts w:cs="Arial"/>
          <w:color w:val="231F20"/>
          <w:spacing w:val="25"/>
          <w:lang w:val="nl-NL"/>
        </w:rPr>
        <w:t xml:space="preserve"> </w:t>
      </w:r>
      <w:r w:rsidRPr="00F629B4">
        <w:rPr>
          <w:rFonts w:cs="Arial"/>
          <w:color w:val="231F20"/>
          <w:spacing w:val="5"/>
          <w:lang w:val="nl-NL"/>
        </w:rPr>
        <w:t>deze</w:t>
      </w:r>
      <w:proofErr w:type="gramEnd"/>
      <w:r w:rsidR="0051550A">
        <w:rPr>
          <w:rFonts w:cs="Arial"/>
          <w:color w:val="231F20"/>
          <w:spacing w:val="5"/>
          <w:lang w:val="nl-NL"/>
        </w:rPr>
        <w:t xml:space="preserve"> </w:t>
      </w:r>
      <w:r w:rsidRPr="00F629B4">
        <w:rPr>
          <w:rFonts w:cs="Arial"/>
          <w:color w:val="231F20"/>
          <w:lang w:val="nl-NL"/>
        </w:rPr>
        <w:t>mogelijkheid benutten.</w:t>
      </w:r>
    </w:p>
    <w:p w14:paraId="4067069B" w14:textId="77777777" w:rsidR="00D2040D" w:rsidRPr="00F629B4" w:rsidRDefault="00D2040D" w:rsidP="00C8469F">
      <w:pPr>
        <w:pStyle w:val="Plattetekst"/>
        <w:spacing w:before="2"/>
        <w:ind w:left="567" w:right="-261" w:hanging="567"/>
        <w:rPr>
          <w:rFonts w:cs="Arial"/>
          <w:lang w:val="nl-NL"/>
        </w:rPr>
      </w:pPr>
    </w:p>
    <w:p w14:paraId="6D85B151" w14:textId="2D89C14A"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Michael Roberts is directeur van een onlangs opgericht pensioenfonds dat vooral belegt in nieuwe staatsobligaties. Er gaan geruchten dat de ECB in de nabije toekomst ook nieuw uitgegeven staatsobligaties van overheden van eurolanden wil kopen. Roberts verwacht dat als gevolg hiervan zijn</w:t>
      </w:r>
      <w:r w:rsidR="0051550A">
        <w:rPr>
          <w:rFonts w:cs="Arial"/>
          <w:color w:val="231F20"/>
          <w:lang w:val="nl-NL"/>
        </w:rPr>
        <w:t xml:space="preserve"> </w:t>
      </w:r>
      <w:r w:rsidRPr="00F629B4">
        <w:rPr>
          <w:rFonts w:cs="Arial"/>
          <w:color w:val="231F20"/>
          <w:lang w:val="nl-NL"/>
        </w:rPr>
        <w:t xml:space="preserve">fonds rekening moet houden met een daling van beleggingsrendementen: de rente als percentage van het aankoopbedrag </w:t>
      </w:r>
      <w:proofErr w:type="gramStart"/>
      <w:r w:rsidRPr="00F629B4">
        <w:rPr>
          <w:rFonts w:cs="Arial"/>
          <w:color w:val="231F20"/>
          <w:lang w:val="nl-NL"/>
        </w:rPr>
        <w:t>van  obligaties</w:t>
      </w:r>
      <w:proofErr w:type="gramEnd"/>
      <w:r w:rsidRPr="00F629B4">
        <w:rPr>
          <w:rFonts w:cs="Arial"/>
          <w:color w:val="231F20"/>
          <w:lang w:val="nl-NL"/>
        </w:rPr>
        <w:t>.</w:t>
      </w:r>
    </w:p>
    <w:p w14:paraId="3CF06C6F" w14:textId="405F62B1" w:rsidR="00D2040D" w:rsidRPr="00F629B4" w:rsidRDefault="00D2040D" w:rsidP="00C8469F">
      <w:pPr>
        <w:pStyle w:val="Plattetekst"/>
        <w:tabs>
          <w:tab w:val="left" w:pos="642"/>
          <w:tab w:val="left" w:pos="1157"/>
        </w:tabs>
        <w:ind w:left="567" w:right="-261" w:hanging="567"/>
        <w:rPr>
          <w:rFonts w:cs="Arial"/>
          <w:lang w:val="nl-NL"/>
        </w:rPr>
      </w:pPr>
      <w:r w:rsidRPr="00F629B4">
        <w:rPr>
          <w:rFonts w:cs="Arial"/>
          <w:b/>
          <w:color w:val="231F20"/>
          <w:spacing w:val="1"/>
          <w:lang w:val="nl-NL"/>
        </w:rPr>
        <w:t>16</w:t>
      </w:r>
      <w:r w:rsidRPr="00F629B4">
        <w:rPr>
          <w:rFonts w:cs="Arial"/>
          <w:b/>
          <w:color w:val="231F20"/>
          <w:spacing w:val="1"/>
          <w:lang w:val="nl-NL"/>
        </w:rPr>
        <w:tab/>
      </w:r>
      <w:r w:rsidRPr="00F629B4">
        <w:rPr>
          <w:rFonts w:cs="Arial"/>
          <w:color w:val="231F20"/>
          <w:spacing w:val="3"/>
          <w:lang w:val="nl-NL"/>
        </w:rPr>
        <w:t xml:space="preserve">Verklaar </w:t>
      </w:r>
      <w:r w:rsidRPr="00F629B4">
        <w:rPr>
          <w:rFonts w:cs="Arial"/>
          <w:color w:val="231F20"/>
          <w:spacing w:val="2"/>
          <w:lang w:val="nl-NL"/>
        </w:rPr>
        <w:t xml:space="preserve">deze </w:t>
      </w:r>
      <w:r w:rsidRPr="00F629B4">
        <w:rPr>
          <w:rFonts w:cs="Arial"/>
          <w:color w:val="231F20"/>
          <w:spacing w:val="3"/>
          <w:lang w:val="nl-NL"/>
        </w:rPr>
        <w:t xml:space="preserve">verwachting </w:t>
      </w:r>
      <w:r w:rsidRPr="00F629B4">
        <w:rPr>
          <w:rFonts w:cs="Arial"/>
          <w:color w:val="231F20"/>
          <w:spacing w:val="2"/>
          <w:lang w:val="nl-NL"/>
        </w:rPr>
        <w:t>van</w:t>
      </w:r>
      <w:r w:rsidRPr="00F629B4">
        <w:rPr>
          <w:rFonts w:cs="Arial"/>
          <w:color w:val="231F20"/>
          <w:spacing w:val="48"/>
          <w:lang w:val="nl-NL"/>
        </w:rPr>
        <w:t xml:space="preserve"> </w:t>
      </w:r>
      <w:r w:rsidRPr="00F629B4">
        <w:rPr>
          <w:rFonts w:cs="Arial"/>
          <w:color w:val="231F20"/>
          <w:spacing w:val="5"/>
          <w:lang w:val="nl-NL"/>
        </w:rPr>
        <w:t>Roberts.</w:t>
      </w:r>
    </w:p>
    <w:p w14:paraId="6E7CA97A" w14:textId="77777777" w:rsidR="00D2040D" w:rsidRPr="00F629B4" w:rsidRDefault="00D2040D" w:rsidP="00C8469F">
      <w:pPr>
        <w:pStyle w:val="Plattetekst"/>
        <w:spacing w:before="1"/>
        <w:ind w:left="567" w:right="-261" w:hanging="567"/>
        <w:rPr>
          <w:rFonts w:cs="Arial"/>
          <w:lang w:val="nl-NL"/>
        </w:rPr>
      </w:pPr>
    </w:p>
    <w:p w14:paraId="75251547" w14:textId="643D0FFE" w:rsidR="00D2040D" w:rsidRPr="00F629B4" w:rsidRDefault="00D2040D" w:rsidP="00C8469F">
      <w:pPr>
        <w:pStyle w:val="Plattetekst"/>
        <w:spacing w:line="261" w:lineRule="auto"/>
        <w:ind w:left="567" w:right="-261"/>
        <w:jc w:val="both"/>
        <w:rPr>
          <w:rFonts w:cs="Arial"/>
          <w:lang w:val="nl-NL"/>
        </w:rPr>
      </w:pPr>
      <w:r w:rsidRPr="00F629B4">
        <w:rPr>
          <w:rFonts w:cs="Arial"/>
          <w:color w:val="231F20"/>
          <w:lang w:val="nl-NL"/>
        </w:rPr>
        <w:t>Het pensioenfonds van Roberts werkt met het kapitaaldekkingsstelsel. Als de ECB het opkoopprogramma lang blijft volhouden, verwacht Roberts dat het voor zijn fonds moeilijker zal worden om aan toekomstige</w:t>
      </w:r>
      <w:r w:rsidR="0051550A">
        <w:rPr>
          <w:rFonts w:cs="Arial"/>
          <w:color w:val="231F20"/>
          <w:lang w:val="nl-NL"/>
        </w:rPr>
        <w:t xml:space="preserve"> </w:t>
      </w:r>
      <w:r w:rsidRPr="00F629B4">
        <w:rPr>
          <w:rFonts w:cs="Arial"/>
          <w:color w:val="231F20"/>
          <w:lang w:val="nl-NL"/>
        </w:rPr>
        <w:t>pensioenverplichtingen te blijven voldoen.</w:t>
      </w:r>
    </w:p>
    <w:p w14:paraId="2AAE3CAE" w14:textId="27AAE62D" w:rsidR="00D2040D" w:rsidRPr="00F629B4" w:rsidRDefault="00D2040D" w:rsidP="00C8469F">
      <w:pPr>
        <w:pStyle w:val="Plattetekst"/>
        <w:tabs>
          <w:tab w:val="left" w:pos="642"/>
          <w:tab w:val="left" w:pos="1157"/>
        </w:tabs>
        <w:spacing w:before="24"/>
        <w:ind w:left="567" w:right="-261" w:hanging="567"/>
        <w:rPr>
          <w:rFonts w:cs="Arial"/>
          <w:lang w:val="nl-NL"/>
        </w:rPr>
      </w:pPr>
      <w:r w:rsidRPr="00F629B4">
        <w:rPr>
          <w:rFonts w:cs="Arial"/>
          <w:b/>
          <w:color w:val="231F20"/>
          <w:spacing w:val="1"/>
          <w:lang w:val="nl-NL"/>
        </w:rPr>
        <w:t>17</w:t>
      </w:r>
      <w:r w:rsidRPr="00F629B4">
        <w:rPr>
          <w:rFonts w:cs="Arial"/>
          <w:b/>
          <w:color w:val="231F20"/>
          <w:spacing w:val="1"/>
          <w:lang w:val="nl-NL"/>
        </w:rPr>
        <w:tab/>
      </w:r>
      <w:r w:rsidRPr="00F629B4">
        <w:rPr>
          <w:rFonts w:cs="Arial"/>
          <w:color w:val="231F20"/>
          <w:spacing w:val="3"/>
          <w:lang w:val="nl-NL"/>
        </w:rPr>
        <w:t xml:space="preserve">Verklaar </w:t>
      </w:r>
      <w:r w:rsidRPr="00F629B4">
        <w:rPr>
          <w:rFonts w:cs="Arial"/>
          <w:color w:val="231F20"/>
          <w:spacing w:val="1"/>
          <w:lang w:val="nl-NL"/>
        </w:rPr>
        <w:t xml:space="preserve">de </w:t>
      </w:r>
      <w:r w:rsidRPr="00F629B4">
        <w:rPr>
          <w:rFonts w:cs="Arial"/>
          <w:color w:val="231F20"/>
          <w:spacing w:val="3"/>
          <w:lang w:val="nl-NL"/>
        </w:rPr>
        <w:t xml:space="preserve">verwachting </w:t>
      </w:r>
      <w:r w:rsidRPr="00F629B4">
        <w:rPr>
          <w:rFonts w:cs="Arial"/>
          <w:color w:val="231F20"/>
          <w:spacing w:val="2"/>
          <w:lang w:val="nl-NL"/>
        </w:rPr>
        <w:t>van</w:t>
      </w:r>
      <w:r w:rsidRPr="00F629B4">
        <w:rPr>
          <w:rFonts w:cs="Arial"/>
          <w:color w:val="231F20"/>
          <w:spacing w:val="47"/>
          <w:lang w:val="nl-NL"/>
        </w:rPr>
        <w:t xml:space="preserve"> </w:t>
      </w:r>
      <w:r w:rsidRPr="00F629B4">
        <w:rPr>
          <w:rFonts w:cs="Arial"/>
          <w:color w:val="231F20"/>
          <w:spacing w:val="5"/>
          <w:lang w:val="nl-NL"/>
        </w:rPr>
        <w:t>Roberts.</w:t>
      </w:r>
    </w:p>
    <w:p w14:paraId="795AAAA9" w14:textId="77777777" w:rsidR="00D2040D" w:rsidRPr="00F629B4" w:rsidRDefault="00D2040D" w:rsidP="00C8469F">
      <w:pPr>
        <w:pStyle w:val="Plattetekst"/>
        <w:spacing w:before="1"/>
        <w:ind w:left="567" w:right="-261" w:hanging="567"/>
        <w:rPr>
          <w:rFonts w:cs="Arial"/>
          <w:lang w:val="nl-NL"/>
        </w:rPr>
      </w:pPr>
    </w:p>
    <w:p w14:paraId="35920613" w14:textId="420A1047"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Econoom Mario Milano van de ECB verwacht dat de verlaging van de rendementen op nieuwe staatsobligaties in de eurozone via de</w:t>
      </w:r>
      <w:r w:rsidR="00BB5F6B">
        <w:rPr>
          <w:rFonts w:cs="Arial"/>
          <w:color w:val="231F20"/>
          <w:lang w:val="nl-NL"/>
        </w:rPr>
        <w:t xml:space="preserve"> </w:t>
      </w:r>
      <w:r w:rsidRPr="00F629B4">
        <w:rPr>
          <w:rFonts w:cs="Arial"/>
          <w:color w:val="231F20"/>
          <w:lang w:val="nl-NL"/>
        </w:rPr>
        <w:t xml:space="preserve">valutamarkt kan leiden tot oplopen van </w:t>
      </w:r>
      <w:proofErr w:type="gramStart"/>
      <w:r w:rsidRPr="00F629B4">
        <w:rPr>
          <w:rFonts w:cs="Arial"/>
          <w:color w:val="231F20"/>
          <w:lang w:val="nl-NL"/>
        </w:rPr>
        <w:t>de  inflatie</w:t>
      </w:r>
      <w:proofErr w:type="gramEnd"/>
      <w:r w:rsidRPr="00F629B4">
        <w:rPr>
          <w:rFonts w:cs="Arial"/>
          <w:color w:val="231F20"/>
          <w:lang w:val="nl-NL"/>
        </w:rPr>
        <w:t>.</w:t>
      </w:r>
    </w:p>
    <w:p w14:paraId="3DFFD9EC" w14:textId="2CC9DDB6" w:rsidR="00D2040D" w:rsidRPr="00F629B4" w:rsidRDefault="00D2040D" w:rsidP="00C8469F">
      <w:pPr>
        <w:pStyle w:val="Plattetekst"/>
        <w:tabs>
          <w:tab w:val="left" w:pos="642"/>
          <w:tab w:val="left" w:pos="1157"/>
        </w:tabs>
        <w:spacing w:before="24"/>
        <w:ind w:left="567" w:right="-261" w:hanging="567"/>
        <w:rPr>
          <w:rFonts w:cs="Arial"/>
          <w:lang w:val="nl-NL"/>
        </w:rPr>
      </w:pPr>
      <w:r w:rsidRPr="00F629B4">
        <w:rPr>
          <w:rFonts w:cs="Arial"/>
          <w:b/>
          <w:color w:val="231F20"/>
          <w:spacing w:val="1"/>
          <w:lang w:val="nl-NL"/>
        </w:rPr>
        <w:t>18</w:t>
      </w:r>
      <w:r w:rsidRPr="00F629B4">
        <w:rPr>
          <w:rFonts w:cs="Arial"/>
          <w:b/>
          <w:color w:val="231F20"/>
          <w:spacing w:val="1"/>
          <w:lang w:val="nl-NL"/>
        </w:rPr>
        <w:tab/>
      </w:r>
      <w:r w:rsidRPr="00F629B4">
        <w:rPr>
          <w:rFonts w:cs="Arial"/>
          <w:color w:val="231F20"/>
          <w:spacing w:val="3"/>
          <w:lang w:val="nl-NL"/>
        </w:rPr>
        <w:t xml:space="preserve">Verklaar </w:t>
      </w:r>
      <w:r w:rsidRPr="00F629B4">
        <w:rPr>
          <w:rFonts w:cs="Arial"/>
          <w:color w:val="231F20"/>
          <w:spacing w:val="2"/>
          <w:lang w:val="nl-NL"/>
        </w:rPr>
        <w:t xml:space="preserve">deze </w:t>
      </w:r>
      <w:r w:rsidRPr="00F629B4">
        <w:rPr>
          <w:rFonts w:cs="Arial"/>
          <w:color w:val="231F20"/>
          <w:spacing w:val="3"/>
          <w:lang w:val="nl-NL"/>
        </w:rPr>
        <w:t xml:space="preserve">verwachting </w:t>
      </w:r>
      <w:r w:rsidRPr="00F629B4">
        <w:rPr>
          <w:rFonts w:cs="Arial"/>
          <w:color w:val="231F20"/>
          <w:spacing w:val="2"/>
          <w:lang w:val="nl-NL"/>
        </w:rPr>
        <w:t xml:space="preserve">van </w:t>
      </w:r>
      <w:r w:rsidRPr="00F629B4">
        <w:rPr>
          <w:rFonts w:cs="Arial"/>
          <w:color w:val="231F20"/>
          <w:spacing w:val="3"/>
          <w:lang w:val="nl-NL"/>
        </w:rPr>
        <w:t>Mario</w:t>
      </w:r>
      <w:r w:rsidRPr="00F629B4">
        <w:rPr>
          <w:rFonts w:cs="Arial"/>
          <w:color w:val="231F20"/>
          <w:spacing w:val="57"/>
          <w:lang w:val="nl-NL"/>
        </w:rPr>
        <w:t xml:space="preserve"> </w:t>
      </w:r>
      <w:r w:rsidRPr="00F629B4">
        <w:rPr>
          <w:rFonts w:cs="Arial"/>
          <w:color w:val="231F20"/>
          <w:spacing w:val="5"/>
          <w:lang w:val="nl-NL"/>
        </w:rPr>
        <w:t>Milano.</w:t>
      </w:r>
    </w:p>
    <w:p w14:paraId="1B581677" w14:textId="77777777" w:rsidR="00D2040D" w:rsidRDefault="00D2040D" w:rsidP="00C8469F">
      <w:pPr>
        <w:ind w:left="567" w:right="-261" w:hanging="567"/>
        <w:rPr>
          <w:rFonts w:ascii="Arial" w:hAnsi="Arial" w:cs="Arial"/>
        </w:rPr>
      </w:pPr>
    </w:p>
    <w:p w14:paraId="574B54E0" w14:textId="77777777" w:rsidR="00BB5F6B" w:rsidRDefault="00BB5F6B" w:rsidP="00C8469F">
      <w:pPr>
        <w:ind w:left="567" w:right="-261" w:hanging="567"/>
        <w:rPr>
          <w:rFonts w:ascii="Arial" w:hAnsi="Arial" w:cs="Arial"/>
        </w:rPr>
      </w:pPr>
    </w:p>
    <w:p w14:paraId="00040A58" w14:textId="3D21B67B" w:rsidR="00BB5F6B" w:rsidRPr="00BB5F6B" w:rsidRDefault="00BB5F6B" w:rsidP="00C8469F">
      <w:pPr>
        <w:ind w:left="567" w:right="-261" w:hanging="567"/>
        <w:rPr>
          <w:rFonts w:ascii="Arial" w:hAnsi="Arial" w:cs="Arial"/>
          <w:b/>
        </w:rPr>
      </w:pPr>
      <w:r>
        <w:rPr>
          <w:rFonts w:ascii="Arial" w:hAnsi="Arial" w:cs="Arial"/>
          <w:b/>
        </w:rPr>
        <w:t>Opgave 5</w:t>
      </w:r>
      <w:r>
        <w:rPr>
          <w:rFonts w:ascii="Arial" w:hAnsi="Arial" w:cs="Arial"/>
          <w:b/>
        </w:rPr>
        <w:tab/>
        <w:t>Innovatief krediet</w:t>
      </w:r>
    </w:p>
    <w:p w14:paraId="6F14C46A" w14:textId="44AE0F40" w:rsidR="00D2040D" w:rsidRPr="00F629B4" w:rsidRDefault="00D2040D" w:rsidP="00C8469F">
      <w:pPr>
        <w:pStyle w:val="Plattetekst"/>
        <w:spacing w:before="92" w:line="261" w:lineRule="auto"/>
        <w:ind w:left="567" w:right="-261"/>
        <w:rPr>
          <w:rFonts w:cs="Arial"/>
          <w:lang w:val="nl-NL"/>
        </w:rPr>
      </w:pPr>
      <w:r w:rsidRPr="00F629B4">
        <w:rPr>
          <w:rFonts w:cs="Arial"/>
          <w:color w:val="231F20"/>
          <w:spacing w:val="1"/>
          <w:lang w:val="nl-NL"/>
        </w:rPr>
        <w:t xml:space="preserve">In </w:t>
      </w:r>
      <w:r w:rsidRPr="00F629B4">
        <w:rPr>
          <w:rFonts w:cs="Arial"/>
          <w:color w:val="231F20"/>
          <w:spacing w:val="2"/>
          <w:lang w:val="nl-NL"/>
        </w:rPr>
        <w:t xml:space="preserve">2013 </w:t>
      </w:r>
      <w:r w:rsidRPr="00F629B4">
        <w:rPr>
          <w:rFonts w:cs="Arial"/>
          <w:color w:val="231F20"/>
          <w:spacing w:val="1"/>
          <w:lang w:val="nl-NL"/>
        </w:rPr>
        <w:t xml:space="preserve">is in </w:t>
      </w:r>
      <w:r w:rsidRPr="00F629B4">
        <w:rPr>
          <w:rFonts w:cs="Arial"/>
          <w:color w:val="231F20"/>
          <w:spacing w:val="2"/>
          <w:lang w:val="nl-NL"/>
        </w:rPr>
        <w:t xml:space="preserve">een land </w:t>
      </w:r>
      <w:r w:rsidRPr="00F629B4">
        <w:rPr>
          <w:rFonts w:cs="Arial"/>
          <w:color w:val="231F20"/>
          <w:spacing w:val="1"/>
          <w:lang w:val="nl-NL"/>
        </w:rPr>
        <w:t xml:space="preserve">al </w:t>
      </w:r>
      <w:r w:rsidRPr="00F629B4">
        <w:rPr>
          <w:rFonts w:cs="Arial"/>
          <w:color w:val="231F20"/>
          <w:spacing w:val="2"/>
          <w:lang w:val="nl-NL"/>
        </w:rPr>
        <w:t xml:space="preserve">vijf </w:t>
      </w:r>
      <w:r w:rsidRPr="00F629B4">
        <w:rPr>
          <w:rFonts w:cs="Arial"/>
          <w:color w:val="231F20"/>
          <w:spacing w:val="3"/>
          <w:lang w:val="nl-NL"/>
        </w:rPr>
        <w:t xml:space="preserve">jaren achtereen sprake </w:t>
      </w:r>
      <w:r w:rsidRPr="00F629B4">
        <w:rPr>
          <w:rFonts w:cs="Arial"/>
          <w:color w:val="231F20"/>
          <w:spacing w:val="2"/>
          <w:lang w:val="nl-NL"/>
        </w:rPr>
        <w:t xml:space="preserve">van </w:t>
      </w:r>
      <w:r w:rsidRPr="00F629B4">
        <w:rPr>
          <w:rFonts w:cs="Arial"/>
          <w:color w:val="231F20"/>
          <w:spacing w:val="5"/>
          <w:lang w:val="nl-NL"/>
        </w:rPr>
        <w:t xml:space="preserve">laagconjunctuur. </w:t>
      </w:r>
      <w:r w:rsidRPr="00F629B4">
        <w:rPr>
          <w:rFonts w:cs="Arial"/>
          <w:color w:val="231F20"/>
          <w:spacing w:val="2"/>
          <w:lang w:val="nl-NL"/>
        </w:rPr>
        <w:t xml:space="preserve">Dit </w:t>
      </w:r>
      <w:r w:rsidRPr="00F629B4">
        <w:rPr>
          <w:rFonts w:cs="Arial"/>
          <w:color w:val="231F20"/>
          <w:spacing w:val="3"/>
          <w:lang w:val="nl-NL"/>
        </w:rPr>
        <w:t xml:space="preserve">heeft onder andere </w:t>
      </w:r>
      <w:r w:rsidRPr="00F629B4">
        <w:rPr>
          <w:rFonts w:cs="Arial"/>
          <w:color w:val="231F20"/>
          <w:spacing w:val="2"/>
          <w:lang w:val="nl-NL"/>
        </w:rPr>
        <w:t xml:space="preserve">tot </w:t>
      </w:r>
      <w:r w:rsidRPr="00F629B4">
        <w:rPr>
          <w:rFonts w:cs="Arial"/>
          <w:color w:val="231F20"/>
          <w:spacing w:val="3"/>
          <w:lang w:val="nl-NL"/>
        </w:rPr>
        <w:t xml:space="preserve">gevolg </w:t>
      </w:r>
      <w:r w:rsidRPr="00F629B4">
        <w:rPr>
          <w:rFonts w:cs="Arial"/>
          <w:color w:val="231F20"/>
          <w:spacing w:val="2"/>
          <w:lang w:val="nl-NL"/>
        </w:rPr>
        <w:t xml:space="preserve">dat </w:t>
      </w:r>
      <w:r w:rsidRPr="00F629B4">
        <w:rPr>
          <w:rFonts w:cs="Arial"/>
          <w:color w:val="231F20"/>
          <w:spacing w:val="3"/>
          <w:lang w:val="nl-NL"/>
        </w:rPr>
        <w:t xml:space="preserve">banken terughoudend </w:t>
      </w:r>
      <w:r w:rsidRPr="00F629B4">
        <w:rPr>
          <w:rFonts w:cs="Arial"/>
          <w:color w:val="231F20"/>
          <w:spacing w:val="2"/>
          <w:lang w:val="nl-NL"/>
        </w:rPr>
        <w:t xml:space="preserve">zijn </w:t>
      </w:r>
      <w:r w:rsidRPr="00F629B4">
        <w:rPr>
          <w:rFonts w:cs="Arial"/>
          <w:color w:val="231F20"/>
          <w:spacing w:val="5"/>
          <w:lang w:val="nl-NL"/>
        </w:rPr>
        <w:t xml:space="preserve">geworden </w:t>
      </w:r>
      <w:r w:rsidRPr="00F629B4">
        <w:rPr>
          <w:rFonts w:cs="Arial"/>
          <w:color w:val="231F20"/>
          <w:spacing w:val="2"/>
          <w:lang w:val="nl-NL"/>
        </w:rPr>
        <w:t>bij</w:t>
      </w:r>
      <w:r w:rsidRPr="00F629B4">
        <w:rPr>
          <w:rFonts w:cs="Arial"/>
          <w:color w:val="231F20"/>
          <w:spacing w:val="13"/>
          <w:lang w:val="nl-NL"/>
        </w:rPr>
        <w:t xml:space="preserve"> </w:t>
      </w:r>
      <w:r w:rsidRPr="00F629B4">
        <w:rPr>
          <w:rFonts w:cs="Arial"/>
          <w:color w:val="231F20"/>
          <w:spacing w:val="2"/>
          <w:lang w:val="nl-NL"/>
        </w:rPr>
        <w:t>het</w:t>
      </w:r>
      <w:r w:rsidRPr="00F629B4">
        <w:rPr>
          <w:rFonts w:cs="Arial"/>
          <w:color w:val="231F20"/>
          <w:spacing w:val="13"/>
          <w:lang w:val="nl-NL"/>
        </w:rPr>
        <w:t xml:space="preserve"> </w:t>
      </w:r>
      <w:r w:rsidRPr="00F629B4">
        <w:rPr>
          <w:rFonts w:cs="Arial"/>
          <w:color w:val="231F20"/>
          <w:spacing w:val="3"/>
          <w:lang w:val="nl-NL"/>
        </w:rPr>
        <w:t>verlenen</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3"/>
          <w:lang w:val="nl-NL"/>
        </w:rPr>
        <w:t>krediet,</w:t>
      </w:r>
      <w:r w:rsidRPr="00F629B4">
        <w:rPr>
          <w:rFonts w:cs="Arial"/>
          <w:color w:val="231F20"/>
          <w:spacing w:val="13"/>
          <w:lang w:val="nl-NL"/>
        </w:rPr>
        <w:t xml:space="preserve"> </w:t>
      </w:r>
      <w:r w:rsidRPr="00F629B4">
        <w:rPr>
          <w:rFonts w:cs="Arial"/>
          <w:color w:val="231F20"/>
          <w:spacing w:val="1"/>
          <w:lang w:val="nl-NL"/>
        </w:rPr>
        <w:t>in</w:t>
      </w:r>
      <w:r w:rsidRPr="00F629B4">
        <w:rPr>
          <w:rFonts w:cs="Arial"/>
          <w:color w:val="231F20"/>
          <w:spacing w:val="13"/>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spacing w:val="3"/>
          <w:lang w:val="nl-NL"/>
        </w:rPr>
        <w:t>bijzonder</w:t>
      </w:r>
      <w:r w:rsidRPr="00F629B4">
        <w:rPr>
          <w:rFonts w:cs="Arial"/>
          <w:color w:val="231F20"/>
          <w:spacing w:val="13"/>
          <w:lang w:val="nl-NL"/>
        </w:rPr>
        <w:t xml:space="preserve"> </w:t>
      </w:r>
      <w:r w:rsidRPr="00F629B4">
        <w:rPr>
          <w:rFonts w:cs="Arial"/>
          <w:color w:val="231F20"/>
          <w:spacing w:val="2"/>
          <w:lang w:val="nl-NL"/>
        </w:rPr>
        <w:t>voor</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ontwikkeling</w:t>
      </w:r>
      <w:r w:rsidRPr="00F629B4">
        <w:rPr>
          <w:rFonts w:cs="Arial"/>
          <w:color w:val="231F20"/>
          <w:spacing w:val="13"/>
          <w:lang w:val="nl-NL"/>
        </w:rPr>
        <w:t xml:space="preserve"> </w:t>
      </w:r>
      <w:r w:rsidRPr="00F629B4">
        <w:rPr>
          <w:rFonts w:cs="Arial"/>
          <w:color w:val="231F20"/>
          <w:spacing w:val="5"/>
          <w:lang w:val="nl-NL"/>
        </w:rPr>
        <w:t>van</w:t>
      </w:r>
      <w:r w:rsidR="00BB5F6B">
        <w:rPr>
          <w:rFonts w:cs="Arial"/>
          <w:color w:val="231F20"/>
          <w:spacing w:val="5"/>
          <w:lang w:val="nl-NL"/>
        </w:rPr>
        <w:t xml:space="preserve"> </w:t>
      </w:r>
      <w:r w:rsidRPr="00F629B4">
        <w:rPr>
          <w:rFonts w:cs="Arial"/>
          <w:color w:val="231F20"/>
          <w:lang w:val="nl-NL"/>
        </w:rPr>
        <w:t>nieuwe technieken en producten. Risico-overwegingen kunnen banken terughoudend maken om krediet te verlenen voor deze innovaties.</w:t>
      </w:r>
    </w:p>
    <w:p w14:paraId="0AC00CC0" w14:textId="77777777" w:rsidR="00D2040D" w:rsidRPr="00F629B4" w:rsidRDefault="00D2040D" w:rsidP="00C8469F">
      <w:pPr>
        <w:pStyle w:val="Plattetekst"/>
        <w:spacing w:before="1"/>
        <w:ind w:left="567" w:right="-261" w:hanging="567"/>
        <w:rPr>
          <w:rFonts w:cs="Arial"/>
          <w:lang w:val="nl-NL"/>
        </w:rPr>
      </w:pPr>
    </w:p>
    <w:p w14:paraId="4C9FBC50" w14:textId="368998C0" w:rsidR="00D2040D" w:rsidRPr="00F629B4" w:rsidRDefault="00D2040D" w:rsidP="00C8469F">
      <w:pPr>
        <w:pStyle w:val="Plattetekst"/>
        <w:tabs>
          <w:tab w:val="left" w:pos="642"/>
          <w:tab w:val="left" w:pos="1157"/>
        </w:tabs>
        <w:ind w:left="567" w:right="-261" w:hanging="567"/>
        <w:rPr>
          <w:rFonts w:cs="Arial"/>
          <w:lang w:val="nl-NL"/>
        </w:rPr>
      </w:pPr>
      <w:r w:rsidRPr="00F629B4">
        <w:rPr>
          <w:rFonts w:cs="Arial"/>
          <w:b/>
          <w:color w:val="231F20"/>
          <w:spacing w:val="1"/>
          <w:lang w:val="nl-NL"/>
        </w:rPr>
        <w:t>19</w:t>
      </w:r>
      <w:r w:rsidRPr="00F629B4">
        <w:rPr>
          <w:rFonts w:cs="Arial"/>
          <w:b/>
          <w:color w:val="231F20"/>
          <w:spacing w:val="1"/>
          <w:lang w:val="nl-NL"/>
        </w:rPr>
        <w:tab/>
      </w:r>
      <w:r w:rsidRPr="00F629B4">
        <w:rPr>
          <w:rFonts w:cs="Arial"/>
          <w:color w:val="231F20"/>
          <w:spacing w:val="3"/>
          <w:lang w:val="nl-NL"/>
        </w:rPr>
        <w:t>Verklaar</w:t>
      </w:r>
      <w:r w:rsidRPr="00F629B4">
        <w:rPr>
          <w:rFonts w:cs="Arial"/>
          <w:color w:val="231F20"/>
          <w:spacing w:val="13"/>
          <w:lang w:val="nl-NL"/>
        </w:rPr>
        <w:t xml:space="preserve"> </w:t>
      </w:r>
      <w:r w:rsidRPr="00F629B4">
        <w:rPr>
          <w:rFonts w:cs="Arial"/>
          <w:color w:val="231F20"/>
          <w:spacing w:val="1"/>
          <w:lang w:val="nl-NL"/>
        </w:rPr>
        <w:t>in</w:t>
      </w:r>
      <w:r w:rsidRPr="00F629B4">
        <w:rPr>
          <w:rFonts w:cs="Arial"/>
          <w:color w:val="231F20"/>
          <w:spacing w:val="13"/>
          <w:lang w:val="nl-NL"/>
        </w:rPr>
        <w:t xml:space="preserve"> </w:t>
      </w:r>
      <w:r w:rsidRPr="00F629B4">
        <w:rPr>
          <w:rFonts w:cs="Arial"/>
          <w:color w:val="231F20"/>
          <w:spacing w:val="2"/>
          <w:lang w:val="nl-NL"/>
        </w:rPr>
        <w:t>deze</w:t>
      </w:r>
      <w:r w:rsidRPr="00F629B4">
        <w:rPr>
          <w:rFonts w:cs="Arial"/>
          <w:color w:val="231F20"/>
          <w:spacing w:val="13"/>
          <w:lang w:val="nl-NL"/>
        </w:rPr>
        <w:t xml:space="preserve"> </w:t>
      </w:r>
      <w:r w:rsidRPr="00F629B4">
        <w:rPr>
          <w:rFonts w:cs="Arial"/>
          <w:color w:val="231F20"/>
          <w:spacing w:val="3"/>
          <w:lang w:val="nl-NL"/>
        </w:rPr>
        <w:t>context</w:t>
      </w:r>
      <w:r w:rsidRPr="00F629B4">
        <w:rPr>
          <w:rFonts w:cs="Arial"/>
          <w:color w:val="231F20"/>
          <w:spacing w:val="13"/>
          <w:lang w:val="nl-NL"/>
        </w:rPr>
        <w:t xml:space="preserve"> </w:t>
      </w:r>
      <w:r w:rsidRPr="00F629B4">
        <w:rPr>
          <w:rFonts w:cs="Arial"/>
          <w:color w:val="231F20"/>
          <w:spacing w:val="1"/>
          <w:lang w:val="nl-NL"/>
        </w:rPr>
        <w:t>de</w:t>
      </w:r>
      <w:r w:rsidRPr="00F629B4">
        <w:rPr>
          <w:rFonts w:cs="Arial"/>
          <w:color w:val="231F20"/>
          <w:spacing w:val="13"/>
          <w:lang w:val="nl-NL"/>
        </w:rPr>
        <w:t xml:space="preserve"> </w:t>
      </w:r>
      <w:r w:rsidRPr="00F629B4">
        <w:rPr>
          <w:rFonts w:cs="Arial"/>
          <w:color w:val="231F20"/>
          <w:spacing w:val="3"/>
          <w:lang w:val="nl-NL"/>
        </w:rPr>
        <w:t>terughoudendheid</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3"/>
          <w:lang w:val="nl-NL"/>
        </w:rPr>
        <w:t>banken</w:t>
      </w:r>
      <w:r w:rsidRPr="00F629B4">
        <w:rPr>
          <w:rFonts w:cs="Arial"/>
          <w:color w:val="231F20"/>
          <w:spacing w:val="13"/>
          <w:lang w:val="nl-NL"/>
        </w:rPr>
        <w:t xml:space="preserve"> </w:t>
      </w:r>
      <w:r w:rsidRPr="00F629B4">
        <w:rPr>
          <w:rFonts w:cs="Arial"/>
          <w:color w:val="231F20"/>
          <w:spacing w:val="1"/>
          <w:lang w:val="nl-NL"/>
        </w:rPr>
        <w:t>om</w:t>
      </w:r>
      <w:r w:rsidRPr="00F629B4">
        <w:rPr>
          <w:rFonts w:cs="Arial"/>
          <w:color w:val="231F20"/>
          <w:spacing w:val="13"/>
          <w:lang w:val="nl-NL"/>
        </w:rPr>
        <w:t xml:space="preserve"> </w:t>
      </w:r>
      <w:r w:rsidRPr="00F629B4">
        <w:rPr>
          <w:rFonts w:cs="Arial"/>
          <w:color w:val="231F20"/>
          <w:spacing w:val="3"/>
          <w:lang w:val="nl-NL"/>
        </w:rPr>
        <w:t>krediet</w:t>
      </w:r>
      <w:r w:rsidRPr="00F629B4">
        <w:rPr>
          <w:rFonts w:cs="Arial"/>
          <w:color w:val="231F20"/>
          <w:spacing w:val="13"/>
          <w:lang w:val="nl-NL"/>
        </w:rPr>
        <w:t xml:space="preserve"> </w:t>
      </w:r>
      <w:r w:rsidRPr="00F629B4">
        <w:rPr>
          <w:rFonts w:cs="Arial"/>
          <w:color w:val="231F20"/>
          <w:spacing w:val="5"/>
          <w:lang w:val="nl-NL"/>
        </w:rPr>
        <w:t>te</w:t>
      </w:r>
      <w:r w:rsidR="00BB5F6B">
        <w:rPr>
          <w:rFonts w:cs="Arial"/>
          <w:color w:val="231F20"/>
          <w:spacing w:val="5"/>
          <w:lang w:val="nl-NL"/>
        </w:rPr>
        <w:t xml:space="preserve"> </w:t>
      </w:r>
      <w:r w:rsidRPr="00F629B4">
        <w:rPr>
          <w:rFonts w:cs="Arial"/>
          <w:color w:val="231F20"/>
          <w:lang w:val="nl-NL"/>
        </w:rPr>
        <w:t>verlenen voor de ontwikkeling van innovaties. Betrek hierbij overwegingen omtrent de inschatting van risico en de stand van de conjunctuur.</w:t>
      </w:r>
    </w:p>
    <w:p w14:paraId="27083230" w14:textId="77777777" w:rsidR="00D2040D" w:rsidRPr="00F629B4" w:rsidRDefault="00D2040D" w:rsidP="00C8469F">
      <w:pPr>
        <w:pStyle w:val="Plattetekst"/>
        <w:ind w:left="567" w:right="-261" w:hanging="567"/>
        <w:rPr>
          <w:rFonts w:cs="Arial"/>
          <w:lang w:val="nl-NL"/>
        </w:rPr>
      </w:pPr>
    </w:p>
    <w:p w14:paraId="6A71E0F0" w14:textId="1FDD0268" w:rsidR="00D2040D" w:rsidRPr="00F629B4" w:rsidRDefault="00BB5F6B" w:rsidP="00C8469F">
      <w:pPr>
        <w:pStyle w:val="Plattetekst"/>
        <w:ind w:left="567" w:right="-261"/>
        <w:rPr>
          <w:rFonts w:cs="Arial"/>
          <w:lang w:val="nl-NL"/>
        </w:rPr>
      </w:pPr>
      <w:r w:rsidRPr="00F629B4">
        <w:rPr>
          <w:rFonts w:cs="Arial"/>
          <w:noProof/>
          <w:lang w:eastAsia="nl-NL"/>
        </w:rPr>
        <w:lastRenderedPageBreak/>
        <mc:AlternateContent>
          <mc:Choice Requires="wps">
            <w:drawing>
              <wp:anchor distT="0" distB="0" distL="0" distR="0" simplePos="0" relativeHeight="251550720" behindDoc="0" locked="0" layoutInCell="1" allowOverlap="1" wp14:anchorId="2787EF02" wp14:editId="446138A3">
                <wp:simplePos x="0" y="0"/>
                <wp:positionH relativeFrom="page">
                  <wp:posOffset>723900</wp:posOffset>
                </wp:positionH>
                <wp:positionV relativeFrom="paragraph">
                  <wp:posOffset>953770</wp:posOffset>
                </wp:positionV>
                <wp:extent cx="6120765" cy="1971675"/>
                <wp:effectExtent l="0" t="0" r="13335" b="28575"/>
                <wp:wrapTopAndBottom/>
                <wp:docPr id="1281" name="Tekstvak 1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765" cy="1971675"/>
                        </a:xfrm>
                        <a:prstGeom prst="rect">
                          <a:avLst/>
                        </a:prstGeom>
                        <a:noFill/>
                        <a:ln w="12700">
                          <a:solidFill>
                            <a:srgbClr val="B0B0B0"/>
                          </a:solidFill>
                          <a:prstDash val="solid"/>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EA401F0" w14:textId="77777777" w:rsidR="00DF21D4" w:rsidRPr="00BB5F6B" w:rsidRDefault="00DF21D4" w:rsidP="00D2040D">
                            <w:pPr>
                              <w:spacing w:before="194"/>
                              <w:ind w:left="953"/>
                              <w:rPr>
                                <w:rFonts w:ascii="Arial" w:hAnsi="Arial" w:cs="Arial"/>
                                <w:b/>
                              </w:rPr>
                            </w:pPr>
                            <w:r w:rsidRPr="00BB5F6B">
                              <w:rPr>
                                <w:rFonts w:ascii="Arial" w:hAnsi="Arial" w:cs="Arial"/>
                                <w:b/>
                                <w:color w:val="231F20"/>
                              </w:rPr>
                              <w:t>Kredietvoorwaarden van UCF</w:t>
                            </w:r>
                          </w:p>
                          <w:p w14:paraId="74EB48D9" w14:textId="77777777" w:rsidR="00DF21D4" w:rsidRPr="00BB5F6B" w:rsidRDefault="00DF21D4" w:rsidP="00321A5C">
                            <w:pPr>
                              <w:pStyle w:val="Lijstalinea"/>
                              <w:widowControl w:val="0"/>
                              <w:numPr>
                                <w:ilvl w:val="0"/>
                                <w:numId w:val="30"/>
                              </w:numPr>
                              <w:tabs>
                                <w:tab w:val="left" w:pos="1350"/>
                                <w:tab w:val="left" w:pos="1351"/>
                              </w:tabs>
                              <w:autoSpaceDE w:val="0"/>
                              <w:autoSpaceDN w:val="0"/>
                              <w:spacing w:before="22" w:after="0" w:line="261" w:lineRule="auto"/>
                              <w:ind w:right="697" w:hanging="397"/>
                              <w:contextualSpacing w:val="0"/>
                              <w:rPr>
                                <w:rFonts w:ascii="Arial" w:hAnsi="Arial" w:cs="Arial"/>
                              </w:rPr>
                            </w:pPr>
                            <w:r w:rsidRPr="00BB5F6B">
                              <w:rPr>
                                <w:rFonts w:ascii="Arial" w:hAnsi="Arial" w:cs="Arial"/>
                                <w:color w:val="231F20"/>
                                <w:spacing w:val="2"/>
                              </w:rPr>
                              <w:t xml:space="preserve">UCF eist </w:t>
                            </w:r>
                            <w:r w:rsidRPr="00BB5F6B">
                              <w:rPr>
                                <w:rFonts w:ascii="Arial" w:hAnsi="Arial" w:cs="Arial"/>
                                <w:color w:val="231F20"/>
                                <w:spacing w:val="3"/>
                              </w:rPr>
                              <w:t xml:space="preserve">onderpanden </w:t>
                            </w:r>
                            <w:r w:rsidRPr="00BB5F6B">
                              <w:rPr>
                                <w:rFonts w:ascii="Arial" w:hAnsi="Arial" w:cs="Arial"/>
                                <w:color w:val="231F20"/>
                                <w:spacing w:val="1"/>
                              </w:rPr>
                              <w:t xml:space="preserve">in de </w:t>
                            </w:r>
                            <w:r w:rsidRPr="00BB5F6B">
                              <w:rPr>
                                <w:rFonts w:ascii="Arial" w:hAnsi="Arial" w:cs="Arial"/>
                                <w:color w:val="231F20"/>
                                <w:spacing w:val="2"/>
                              </w:rPr>
                              <w:t xml:space="preserve">vorm van </w:t>
                            </w:r>
                            <w:r w:rsidRPr="00BB5F6B">
                              <w:rPr>
                                <w:rFonts w:ascii="Arial" w:hAnsi="Arial" w:cs="Arial"/>
                                <w:color w:val="231F20"/>
                                <w:spacing w:val="3"/>
                              </w:rPr>
                              <w:t xml:space="preserve">reeds verkregen patenten </w:t>
                            </w:r>
                            <w:r w:rsidRPr="00BB5F6B">
                              <w:rPr>
                                <w:rFonts w:ascii="Arial" w:hAnsi="Arial" w:cs="Arial"/>
                                <w:color w:val="231F20"/>
                                <w:spacing w:val="5"/>
                              </w:rPr>
                              <w:t xml:space="preserve">en </w:t>
                            </w:r>
                            <w:r w:rsidRPr="00BB5F6B">
                              <w:rPr>
                                <w:rFonts w:ascii="Arial" w:hAnsi="Arial" w:cs="Arial"/>
                                <w:color w:val="231F20"/>
                                <w:spacing w:val="3"/>
                              </w:rPr>
                              <w:t>andere (vaste)</w:t>
                            </w:r>
                            <w:r w:rsidRPr="00BB5F6B">
                              <w:rPr>
                                <w:rFonts w:ascii="Arial" w:hAnsi="Arial" w:cs="Arial"/>
                                <w:color w:val="231F20"/>
                                <w:spacing w:val="21"/>
                              </w:rPr>
                              <w:t xml:space="preserve"> </w:t>
                            </w:r>
                            <w:r w:rsidRPr="00BB5F6B">
                              <w:rPr>
                                <w:rFonts w:ascii="Arial" w:hAnsi="Arial" w:cs="Arial"/>
                                <w:color w:val="231F20"/>
                                <w:spacing w:val="5"/>
                              </w:rPr>
                              <w:t>activa.</w:t>
                            </w:r>
                          </w:p>
                          <w:p w14:paraId="0156A5FF" w14:textId="77777777" w:rsidR="00DF21D4" w:rsidRPr="00BB5F6B" w:rsidRDefault="00DF21D4" w:rsidP="00321A5C">
                            <w:pPr>
                              <w:pStyle w:val="Lijstalinea"/>
                              <w:widowControl w:val="0"/>
                              <w:numPr>
                                <w:ilvl w:val="0"/>
                                <w:numId w:val="30"/>
                              </w:numPr>
                              <w:tabs>
                                <w:tab w:val="left" w:pos="1350"/>
                                <w:tab w:val="left" w:pos="1352"/>
                              </w:tabs>
                              <w:autoSpaceDE w:val="0"/>
                              <w:autoSpaceDN w:val="0"/>
                              <w:spacing w:after="0" w:line="240" w:lineRule="auto"/>
                              <w:ind w:left="1351"/>
                              <w:contextualSpacing w:val="0"/>
                              <w:rPr>
                                <w:rFonts w:ascii="Arial" w:hAnsi="Arial" w:cs="Arial"/>
                              </w:rPr>
                            </w:pPr>
                            <w:r w:rsidRPr="00BB5F6B">
                              <w:rPr>
                                <w:rFonts w:ascii="Arial" w:hAnsi="Arial" w:cs="Arial"/>
                                <w:color w:val="231F20"/>
                                <w:spacing w:val="2"/>
                              </w:rPr>
                              <w:t xml:space="preserve">Een </w:t>
                            </w:r>
                            <w:r w:rsidRPr="00BB5F6B">
                              <w:rPr>
                                <w:rFonts w:ascii="Arial" w:hAnsi="Arial" w:cs="Arial"/>
                                <w:color w:val="231F20"/>
                                <w:spacing w:val="3"/>
                              </w:rPr>
                              <w:t xml:space="preserve">krediet bedraagt maximaal </w:t>
                            </w:r>
                            <w:r w:rsidRPr="00BB5F6B">
                              <w:rPr>
                                <w:rFonts w:ascii="Arial" w:hAnsi="Arial" w:cs="Arial"/>
                                <w:color w:val="231F20"/>
                              </w:rPr>
                              <w:t xml:space="preserve">5 </w:t>
                            </w:r>
                            <w:r w:rsidRPr="00BB5F6B">
                              <w:rPr>
                                <w:rFonts w:ascii="Arial" w:hAnsi="Arial" w:cs="Arial"/>
                                <w:color w:val="231F20"/>
                                <w:spacing w:val="3"/>
                              </w:rPr>
                              <w:t>miljoen</w:t>
                            </w:r>
                            <w:r w:rsidRPr="00BB5F6B">
                              <w:rPr>
                                <w:rFonts w:ascii="Arial" w:hAnsi="Arial" w:cs="Arial"/>
                                <w:color w:val="231F20"/>
                                <w:spacing w:val="66"/>
                              </w:rPr>
                              <w:t xml:space="preserve"> </w:t>
                            </w:r>
                            <w:r w:rsidRPr="00BB5F6B">
                              <w:rPr>
                                <w:rFonts w:ascii="Arial" w:hAnsi="Arial" w:cs="Arial"/>
                                <w:color w:val="231F20"/>
                                <w:spacing w:val="5"/>
                              </w:rPr>
                              <w:t>euro.</w:t>
                            </w:r>
                          </w:p>
                          <w:p w14:paraId="742AD02C" w14:textId="77777777" w:rsidR="00DF21D4" w:rsidRPr="00BB5F6B" w:rsidRDefault="00DF21D4" w:rsidP="00321A5C">
                            <w:pPr>
                              <w:pStyle w:val="Lijstalinea"/>
                              <w:widowControl w:val="0"/>
                              <w:numPr>
                                <w:ilvl w:val="0"/>
                                <w:numId w:val="30"/>
                              </w:numPr>
                              <w:tabs>
                                <w:tab w:val="left" w:pos="1350"/>
                                <w:tab w:val="left" w:pos="1351"/>
                              </w:tabs>
                              <w:autoSpaceDE w:val="0"/>
                              <w:autoSpaceDN w:val="0"/>
                              <w:spacing w:before="24" w:after="0" w:line="240" w:lineRule="auto"/>
                              <w:ind w:hanging="397"/>
                              <w:contextualSpacing w:val="0"/>
                              <w:rPr>
                                <w:rFonts w:ascii="Arial" w:hAnsi="Arial" w:cs="Arial"/>
                              </w:rPr>
                            </w:pPr>
                            <w:r w:rsidRPr="00BB5F6B">
                              <w:rPr>
                                <w:rFonts w:ascii="Arial" w:hAnsi="Arial" w:cs="Arial"/>
                                <w:color w:val="231F20"/>
                                <w:spacing w:val="3"/>
                              </w:rPr>
                              <w:t>Ondernemingen</w:t>
                            </w:r>
                            <w:r w:rsidRPr="00BB5F6B">
                              <w:rPr>
                                <w:rFonts w:ascii="Arial" w:hAnsi="Arial" w:cs="Arial"/>
                                <w:color w:val="231F20"/>
                                <w:spacing w:val="12"/>
                              </w:rPr>
                              <w:t xml:space="preserve"> </w:t>
                            </w:r>
                            <w:r w:rsidRPr="00BB5F6B">
                              <w:rPr>
                                <w:rFonts w:ascii="Arial" w:hAnsi="Arial" w:cs="Arial"/>
                                <w:color w:val="231F20"/>
                                <w:spacing w:val="3"/>
                              </w:rPr>
                              <w:t>kunnen</w:t>
                            </w:r>
                            <w:r w:rsidRPr="00BB5F6B">
                              <w:rPr>
                                <w:rFonts w:ascii="Arial" w:hAnsi="Arial" w:cs="Arial"/>
                                <w:color w:val="231F20"/>
                                <w:spacing w:val="12"/>
                              </w:rPr>
                              <w:t xml:space="preserve"> </w:t>
                            </w:r>
                            <w:r w:rsidRPr="00BB5F6B">
                              <w:rPr>
                                <w:rFonts w:ascii="Arial" w:hAnsi="Arial" w:cs="Arial"/>
                                <w:color w:val="231F20"/>
                                <w:spacing w:val="2"/>
                              </w:rPr>
                              <w:t>met</w:t>
                            </w:r>
                            <w:r w:rsidRPr="00BB5F6B">
                              <w:rPr>
                                <w:rFonts w:ascii="Arial" w:hAnsi="Arial" w:cs="Arial"/>
                                <w:color w:val="231F20"/>
                                <w:spacing w:val="12"/>
                              </w:rPr>
                              <w:t xml:space="preserve"> </w:t>
                            </w:r>
                            <w:r w:rsidRPr="00BB5F6B">
                              <w:rPr>
                                <w:rFonts w:ascii="Arial" w:hAnsi="Arial" w:cs="Arial"/>
                                <w:color w:val="231F20"/>
                                <w:spacing w:val="2"/>
                              </w:rPr>
                              <w:t>het</w:t>
                            </w:r>
                            <w:r w:rsidRPr="00BB5F6B">
                              <w:rPr>
                                <w:rFonts w:ascii="Arial" w:hAnsi="Arial" w:cs="Arial"/>
                                <w:color w:val="231F20"/>
                                <w:spacing w:val="12"/>
                              </w:rPr>
                              <w:t xml:space="preserve"> </w:t>
                            </w:r>
                            <w:r w:rsidRPr="00BB5F6B">
                              <w:rPr>
                                <w:rFonts w:ascii="Arial" w:hAnsi="Arial" w:cs="Arial"/>
                                <w:color w:val="231F20"/>
                                <w:spacing w:val="3"/>
                              </w:rPr>
                              <w:t>krediet</w:t>
                            </w:r>
                            <w:r w:rsidRPr="00BB5F6B">
                              <w:rPr>
                                <w:rFonts w:ascii="Arial" w:hAnsi="Arial" w:cs="Arial"/>
                                <w:color w:val="231F20"/>
                                <w:spacing w:val="12"/>
                              </w:rPr>
                              <w:t xml:space="preserve"> </w:t>
                            </w:r>
                            <w:r w:rsidRPr="00BB5F6B">
                              <w:rPr>
                                <w:rFonts w:ascii="Arial" w:hAnsi="Arial" w:cs="Arial"/>
                                <w:color w:val="231F20"/>
                                <w:spacing w:val="2"/>
                              </w:rPr>
                              <w:t>van</w:t>
                            </w:r>
                            <w:r w:rsidRPr="00BB5F6B">
                              <w:rPr>
                                <w:rFonts w:ascii="Arial" w:hAnsi="Arial" w:cs="Arial"/>
                                <w:color w:val="231F20"/>
                                <w:spacing w:val="12"/>
                              </w:rPr>
                              <w:t xml:space="preserve"> </w:t>
                            </w:r>
                            <w:r w:rsidRPr="00BB5F6B">
                              <w:rPr>
                                <w:rFonts w:ascii="Arial" w:hAnsi="Arial" w:cs="Arial"/>
                                <w:color w:val="231F20"/>
                                <w:spacing w:val="2"/>
                              </w:rPr>
                              <w:t>UCF</w:t>
                            </w:r>
                            <w:r w:rsidRPr="00BB5F6B">
                              <w:rPr>
                                <w:rFonts w:ascii="Arial" w:hAnsi="Arial" w:cs="Arial"/>
                                <w:color w:val="231F20"/>
                                <w:spacing w:val="12"/>
                              </w:rPr>
                              <w:t xml:space="preserve"> </w:t>
                            </w:r>
                            <w:r w:rsidRPr="00BB5F6B">
                              <w:rPr>
                                <w:rFonts w:ascii="Arial" w:hAnsi="Arial" w:cs="Arial"/>
                                <w:color w:val="231F20"/>
                                <w:spacing w:val="2"/>
                              </w:rPr>
                              <w:t>40%</w:t>
                            </w:r>
                            <w:r w:rsidRPr="00BB5F6B">
                              <w:rPr>
                                <w:rFonts w:ascii="Arial" w:hAnsi="Arial" w:cs="Arial"/>
                                <w:color w:val="231F20"/>
                                <w:spacing w:val="12"/>
                              </w:rPr>
                              <w:t xml:space="preserve"> </w:t>
                            </w:r>
                            <w:r w:rsidRPr="00BB5F6B">
                              <w:rPr>
                                <w:rFonts w:ascii="Arial" w:hAnsi="Arial" w:cs="Arial"/>
                                <w:color w:val="231F20"/>
                                <w:spacing w:val="2"/>
                              </w:rPr>
                              <w:t>van</w:t>
                            </w:r>
                            <w:r w:rsidRPr="00BB5F6B">
                              <w:rPr>
                                <w:rFonts w:ascii="Arial" w:hAnsi="Arial" w:cs="Arial"/>
                                <w:color w:val="231F20"/>
                                <w:spacing w:val="12"/>
                              </w:rPr>
                              <w:t xml:space="preserve"> </w:t>
                            </w:r>
                            <w:r w:rsidRPr="00BB5F6B">
                              <w:rPr>
                                <w:rFonts w:ascii="Arial" w:hAnsi="Arial" w:cs="Arial"/>
                                <w:color w:val="231F20"/>
                                <w:spacing w:val="5"/>
                              </w:rPr>
                              <w:t>de</w:t>
                            </w:r>
                          </w:p>
                          <w:p w14:paraId="29810C17" w14:textId="77777777" w:rsidR="00DF21D4" w:rsidRPr="00BB5F6B" w:rsidRDefault="00DF21D4" w:rsidP="00D2040D">
                            <w:pPr>
                              <w:pStyle w:val="Plattetekst"/>
                              <w:spacing w:before="23" w:line="261" w:lineRule="auto"/>
                              <w:ind w:left="1350"/>
                              <w:rPr>
                                <w:rFonts w:cs="Arial"/>
                                <w:lang w:val="nl-NL"/>
                              </w:rPr>
                            </w:pPr>
                            <w:r w:rsidRPr="00BB5F6B">
                              <w:rPr>
                                <w:rFonts w:cs="Arial"/>
                                <w:color w:val="231F20"/>
                                <w:lang w:val="nl-NL"/>
                              </w:rPr>
                              <w:t>ontwikkelingskosten van een innovatie financieren. Als er meerdere ondernemingen samenwerken in de ontwikkeling van een  innovatie</w:t>
                            </w:r>
                          </w:p>
                          <w:p w14:paraId="56B9A725" w14:textId="77777777" w:rsidR="00DF21D4" w:rsidRPr="00BB5F6B" w:rsidRDefault="00DF21D4" w:rsidP="00D2040D">
                            <w:pPr>
                              <w:pStyle w:val="Plattetekst"/>
                              <w:spacing w:line="261" w:lineRule="auto"/>
                              <w:ind w:left="1350" w:right="470"/>
                              <w:rPr>
                                <w:rFonts w:cs="Arial"/>
                                <w:lang w:val="nl-NL"/>
                              </w:rPr>
                            </w:pPr>
                            <w:r w:rsidRPr="00BB5F6B">
                              <w:rPr>
                                <w:rFonts w:cs="Arial"/>
                                <w:color w:val="231F20"/>
                                <w:lang w:val="nl-NL"/>
                              </w:rPr>
                              <w:t>kan 50% van de ontwikkelkosten worden gefinancierd met een krediet van UCF.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87EF02" id="Tekstvak 1281" o:spid="_x0000_s1032" type="#_x0000_t202" style="position:absolute;left:0;text-align:left;margin-left:57pt;margin-top:75.1pt;width:481.95pt;height:155.25pt;z-index:25155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" filled="f" strokecolor="#b0b0b0" strokeweight="1pt">
                <v:textbox inset="0,0,0,0">
                  <w:txbxContent>
                    <w:p w14:paraId="7EA401F0" w14:textId="77777777" w:rsidR="00DF21D4" w:rsidRPr="00BB5F6B" w:rsidRDefault="00DF21D4" w:rsidP="00D2040D">
                      <w:pPr>
                        <w:spacing w:before="194"/>
                        <w:ind w:left="953"/>
                        <w:rPr>
                          <w:rFonts w:ascii="Arial" w:hAnsi="Arial" w:cs="Arial"/>
                          <w:b/>
                        </w:rPr>
                      </w:pPr>
                      <w:r w:rsidRPr="00BB5F6B">
                        <w:rPr>
                          <w:rFonts w:ascii="Arial" w:hAnsi="Arial" w:cs="Arial"/>
                          <w:b/>
                          <w:color w:val="231F20"/>
                        </w:rPr>
                        <w:t>Kredietvoorwaarden van UCF</w:t>
                      </w:r>
                    </w:p>
                    <w:p w14:paraId="74EB48D9" w14:textId="77777777" w:rsidR="00DF21D4" w:rsidRPr="00BB5F6B" w:rsidRDefault="00DF21D4" w:rsidP="00321A5C">
                      <w:pPr>
                        <w:pStyle w:val="Lijstalinea"/>
                        <w:widowControl w:val="0"/>
                        <w:numPr>
                          <w:ilvl w:val="0"/>
                          <w:numId w:val="30"/>
                        </w:numPr>
                        <w:tabs>
                          <w:tab w:val="left" w:pos="1350"/>
                          <w:tab w:val="left" w:pos="1351"/>
                        </w:tabs>
                        <w:autoSpaceDE w:val="0"/>
                        <w:autoSpaceDN w:val="0"/>
                        <w:spacing w:before="22" w:after="0" w:line="261" w:lineRule="auto"/>
                        <w:ind w:right="697" w:hanging="397"/>
                        <w:contextualSpacing w:val="0"/>
                        <w:rPr>
                          <w:rFonts w:ascii="Arial" w:hAnsi="Arial" w:cs="Arial"/>
                        </w:rPr>
                      </w:pPr>
                      <w:r w:rsidRPr="00BB5F6B">
                        <w:rPr>
                          <w:rFonts w:ascii="Arial" w:hAnsi="Arial" w:cs="Arial"/>
                          <w:color w:val="231F20"/>
                          <w:spacing w:val="2"/>
                        </w:rPr>
                        <w:t xml:space="preserve">UCF eist </w:t>
                      </w:r>
                      <w:r w:rsidRPr="00BB5F6B">
                        <w:rPr>
                          <w:rFonts w:ascii="Arial" w:hAnsi="Arial" w:cs="Arial"/>
                          <w:color w:val="231F20"/>
                          <w:spacing w:val="3"/>
                        </w:rPr>
                        <w:t xml:space="preserve">onderpanden </w:t>
                      </w:r>
                      <w:r w:rsidRPr="00BB5F6B">
                        <w:rPr>
                          <w:rFonts w:ascii="Arial" w:hAnsi="Arial" w:cs="Arial"/>
                          <w:color w:val="231F20"/>
                          <w:spacing w:val="1"/>
                        </w:rPr>
                        <w:t xml:space="preserve">in de </w:t>
                      </w:r>
                      <w:r w:rsidRPr="00BB5F6B">
                        <w:rPr>
                          <w:rFonts w:ascii="Arial" w:hAnsi="Arial" w:cs="Arial"/>
                          <w:color w:val="231F20"/>
                          <w:spacing w:val="2"/>
                        </w:rPr>
                        <w:t xml:space="preserve">vorm van </w:t>
                      </w:r>
                      <w:r w:rsidRPr="00BB5F6B">
                        <w:rPr>
                          <w:rFonts w:ascii="Arial" w:hAnsi="Arial" w:cs="Arial"/>
                          <w:color w:val="231F20"/>
                          <w:spacing w:val="3"/>
                        </w:rPr>
                        <w:t xml:space="preserve">reeds verkregen patenten </w:t>
                      </w:r>
                      <w:r w:rsidRPr="00BB5F6B">
                        <w:rPr>
                          <w:rFonts w:ascii="Arial" w:hAnsi="Arial" w:cs="Arial"/>
                          <w:color w:val="231F20"/>
                          <w:spacing w:val="5"/>
                        </w:rPr>
                        <w:t xml:space="preserve">en </w:t>
                      </w:r>
                      <w:r w:rsidRPr="00BB5F6B">
                        <w:rPr>
                          <w:rFonts w:ascii="Arial" w:hAnsi="Arial" w:cs="Arial"/>
                          <w:color w:val="231F20"/>
                          <w:spacing w:val="3"/>
                        </w:rPr>
                        <w:t>andere (vaste)</w:t>
                      </w:r>
                      <w:r w:rsidRPr="00BB5F6B">
                        <w:rPr>
                          <w:rFonts w:ascii="Arial" w:hAnsi="Arial" w:cs="Arial"/>
                          <w:color w:val="231F20"/>
                          <w:spacing w:val="21"/>
                        </w:rPr>
                        <w:t xml:space="preserve"> </w:t>
                      </w:r>
                      <w:r w:rsidRPr="00BB5F6B">
                        <w:rPr>
                          <w:rFonts w:ascii="Arial" w:hAnsi="Arial" w:cs="Arial"/>
                          <w:color w:val="231F20"/>
                          <w:spacing w:val="5"/>
                        </w:rPr>
                        <w:t>activa.</w:t>
                      </w:r>
                    </w:p>
                    <w:p w14:paraId="0156A5FF" w14:textId="77777777" w:rsidR="00DF21D4" w:rsidRPr="00BB5F6B" w:rsidRDefault="00DF21D4" w:rsidP="00321A5C">
                      <w:pPr>
                        <w:pStyle w:val="Lijstalinea"/>
                        <w:widowControl w:val="0"/>
                        <w:numPr>
                          <w:ilvl w:val="0"/>
                          <w:numId w:val="30"/>
                        </w:numPr>
                        <w:tabs>
                          <w:tab w:val="left" w:pos="1350"/>
                          <w:tab w:val="left" w:pos="1352"/>
                        </w:tabs>
                        <w:autoSpaceDE w:val="0"/>
                        <w:autoSpaceDN w:val="0"/>
                        <w:spacing w:after="0" w:line="240" w:lineRule="auto"/>
                        <w:ind w:left="1351"/>
                        <w:contextualSpacing w:val="0"/>
                        <w:rPr>
                          <w:rFonts w:ascii="Arial" w:hAnsi="Arial" w:cs="Arial"/>
                        </w:rPr>
                      </w:pPr>
                      <w:r w:rsidRPr="00BB5F6B">
                        <w:rPr>
                          <w:rFonts w:ascii="Arial" w:hAnsi="Arial" w:cs="Arial"/>
                          <w:color w:val="231F20"/>
                          <w:spacing w:val="2"/>
                        </w:rPr>
                        <w:t xml:space="preserve">Een </w:t>
                      </w:r>
                      <w:r w:rsidRPr="00BB5F6B">
                        <w:rPr>
                          <w:rFonts w:ascii="Arial" w:hAnsi="Arial" w:cs="Arial"/>
                          <w:color w:val="231F20"/>
                          <w:spacing w:val="3"/>
                        </w:rPr>
                        <w:t xml:space="preserve">krediet bedraagt maximaal </w:t>
                      </w:r>
                      <w:r w:rsidRPr="00BB5F6B">
                        <w:rPr>
                          <w:rFonts w:ascii="Arial" w:hAnsi="Arial" w:cs="Arial"/>
                          <w:color w:val="231F20"/>
                        </w:rPr>
                        <w:t xml:space="preserve">5 </w:t>
                      </w:r>
                      <w:r w:rsidRPr="00BB5F6B">
                        <w:rPr>
                          <w:rFonts w:ascii="Arial" w:hAnsi="Arial" w:cs="Arial"/>
                          <w:color w:val="231F20"/>
                          <w:spacing w:val="3"/>
                        </w:rPr>
                        <w:t>miljoen</w:t>
                      </w:r>
                      <w:r w:rsidRPr="00BB5F6B">
                        <w:rPr>
                          <w:rFonts w:ascii="Arial" w:hAnsi="Arial" w:cs="Arial"/>
                          <w:color w:val="231F20"/>
                          <w:spacing w:val="66"/>
                        </w:rPr>
                        <w:t xml:space="preserve"> </w:t>
                      </w:r>
                      <w:r w:rsidRPr="00BB5F6B">
                        <w:rPr>
                          <w:rFonts w:ascii="Arial" w:hAnsi="Arial" w:cs="Arial"/>
                          <w:color w:val="231F20"/>
                          <w:spacing w:val="5"/>
                        </w:rPr>
                        <w:t>euro.</w:t>
                      </w:r>
                    </w:p>
                    <w:p w14:paraId="742AD02C" w14:textId="77777777" w:rsidR="00DF21D4" w:rsidRPr="00BB5F6B" w:rsidRDefault="00DF21D4" w:rsidP="00321A5C">
                      <w:pPr>
                        <w:pStyle w:val="Lijstalinea"/>
                        <w:widowControl w:val="0"/>
                        <w:numPr>
                          <w:ilvl w:val="0"/>
                          <w:numId w:val="30"/>
                        </w:numPr>
                        <w:tabs>
                          <w:tab w:val="left" w:pos="1350"/>
                          <w:tab w:val="left" w:pos="1351"/>
                        </w:tabs>
                        <w:autoSpaceDE w:val="0"/>
                        <w:autoSpaceDN w:val="0"/>
                        <w:spacing w:before="24" w:after="0" w:line="240" w:lineRule="auto"/>
                        <w:ind w:hanging="397"/>
                        <w:contextualSpacing w:val="0"/>
                        <w:rPr>
                          <w:rFonts w:ascii="Arial" w:hAnsi="Arial" w:cs="Arial"/>
                        </w:rPr>
                      </w:pPr>
                      <w:r w:rsidRPr="00BB5F6B">
                        <w:rPr>
                          <w:rFonts w:ascii="Arial" w:hAnsi="Arial" w:cs="Arial"/>
                          <w:color w:val="231F20"/>
                          <w:spacing w:val="3"/>
                        </w:rPr>
                        <w:t>Ondernemingen</w:t>
                      </w:r>
                      <w:r w:rsidRPr="00BB5F6B">
                        <w:rPr>
                          <w:rFonts w:ascii="Arial" w:hAnsi="Arial" w:cs="Arial"/>
                          <w:color w:val="231F20"/>
                          <w:spacing w:val="12"/>
                        </w:rPr>
                        <w:t xml:space="preserve"> </w:t>
                      </w:r>
                      <w:r w:rsidRPr="00BB5F6B">
                        <w:rPr>
                          <w:rFonts w:ascii="Arial" w:hAnsi="Arial" w:cs="Arial"/>
                          <w:color w:val="231F20"/>
                          <w:spacing w:val="3"/>
                        </w:rPr>
                        <w:t>kunnen</w:t>
                      </w:r>
                      <w:r w:rsidRPr="00BB5F6B">
                        <w:rPr>
                          <w:rFonts w:ascii="Arial" w:hAnsi="Arial" w:cs="Arial"/>
                          <w:color w:val="231F20"/>
                          <w:spacing w:val="12"/>
                        </w:rPr>
                        <w:t xml:space="preserve"> </w:t>
                      </w:r>
                      <w:r w:rsidRPr="00BB5F6B">
                        <w:rPr>
                          <w:rFonts w:ascii="Arial" w:hAnsi="Arial" w:cs="Arial"/>
                          <w:color w:val="231F20"/>
                          <w:spacing w:val="2"/>
                        </w:rPr>
                        <w:t>met</w:t>
                      </w:r>
                      <w:r w:rsidRPr="00BB5F6B">
                        <w:rPr>
                          <w:rFonts w:ascii="Arial" w:hAnsi="Arial" w:cs="Arial"/>
                          <w:color w:val="231F20"/>
                          <w:spacing w:val="12"/>
                        </w:rPr>
                        <w:t xml:space="preserve"> </w:t>
                      </w:r>
                      <w:r w:rsidRPr="00BB5F6B">
                        <w:rPr>
                          <w:rFonts w:ascii="Arial" w:hAnsi="Arial" w:cs="Arial"/>
                          <w:color w:val="231F20"/>
                          <w:spacing w:val="2"/>
                        </w:rPr>
                        <w:t>het</w:t>
                      </w:r>
                      <w:r w:rsidRPr="00BB5F6B">
                        <w:rPr>
                          <w:rFonts w:ascii="Arial" w:hAnsi="Arial" w:cs="Arial"/>
                          <w:color w:val="231F20"/>
                          <w:spacing w:val="12"/>
                        </w:rPr>
                        <w:t xml:space="preserve"> </w:t>
                      </w:r>
                      <w:r w:rsidRPr="00BB5F6B">
                        <w:rPr>
                          <w:rFonts w:ascii="Arial" w:hAnsi="Arial" w:cs="Arial"/>
                          <w:color w:val="231F20"/>
                          <w:spacing w:val="3"/>
                        </w:rPr>
                        <w:t>krediet</w:t>
                      </w:r>
                      <w:r w:rsidRPr="00BB5F6B">
                        <w:rPr>
                          <w:rFonts w:ascii="Arial" w:hAnsi="Arial" w:cs="Arial"/>
                          <w:color w:val="231F20"/>
                          <w:spacing w:val="12"/>
                        </w:rPr>
                        <w:t xml:space="preserve"> </w:t>
                      </w:r>
                      <w:r w:rsidRPr="00BB5F6B">
                        <w:rPr>
                          <w:rFonts w:ascii="Arial" w:hAnsi="Arial" w:cs="Arial"/>
                          <w:color w:val="231F20"/>
                          <w:spacing w:val="2"/>
                        </w:rPr>
                        <w:t>van</w:t>
                      </w:r>
                      <w:r w:rsidRPr="00BB5F6B">
                        <w:rPr>
                          <w:rFonts w:ascii="Arial" w:hAnsi="Arial" w:cs="Arial"/>
                          <w:color w:val="231F20"/>
                          <w:spacing w:val="12"/>
                        </w:rPr>
                        <w:t xml:space="preserve"> </w:t>
                      </w:r>
                      <w:r w:rsidRPr="00BB5F6B">
                        <w:rPr>
                          <w:rFonts w:ascii="Arial" w:hAnsi="Arial" w:cs="Arial"/>
                          <w:color w:val="231F20"/>
                          <w:spacing w:val="2"/>
                        </w:rPr>
                        <w:t>UCF</w:t>
                      </w:r>
                      <w:r w:rsidRPr="00BB5F6B">
                        <w:rPr>
                          <w:rFonts w:ascii="Arial" w:hAnsi="Arial" w:cs="Arial"/>
                          <w:color w:val="231F20"/>
                          <w:spacing w:val="12"/>
                        </w:rPr>
                        <w:t xml:space="preserve"> </w:t>
                      </w:r>
                      <w:r w:rsidRPr="00BB5F6B">
                        <w:rPr>
                          <w:rFonts w:ascii="Arial" w:hAnsi="Arial" w:cs="Arial"/>
                          <w:color w:val="231F20"/>
                          <w:spacing w:val="2"/>
                        </w:rPr>
                        <w:t>40%</w:t>
                      </w:r>
                      <w:r w:rsidRPr="00BB5F6B">
                        <w:rPr>
                          <w:rFonts w:ascii="Arial" w:hAnsi="Arial" w:cs="Arial"/>
                          <w:color w:val="231F20"/>
                          <w:spacing w:val="12"/>
                        </w:rPr>
                        <w:t xml:space="preserve"> </w:t>
                      </w:r>
                      <w:r w:rsidRPr="00BB5F6B">
                        <w:rPr>
                          <w:rFonts w:ascii="Arial" w:hAnsi="Arial" w:cs="Arial"/>
                          <w:color w:val="231F20"/>
                          <w:spacing w:val="2"/>
                        </w:rPr>
                        <w:t>van</w:t>
                      </w:r>
                      <w:r w:rsidRPr="00BB5F6B">
                        <w:rPr>
                          <w:rFonts w:ascii="Arial" w:hAnsi="Arial" w:cs="Arial"/>
                          <w:color w:val="231F20"/>
                          <w:spacing w:val="12"/>
                        </w:rPr>
                        <w:t xml:space="preserve"> </w:t>
                      </w:r>
                      <w:r w:rsidRPr="00BB5F6B">
                        <w:rPr>
                          <w:rFonts w:ascii="Arial" w:hAnsi="Arial" w:cs="Arial"/>
                          <w:color w:val="231F20"/>
                          <w:spacing w:val="5"/>
                        </w:rPr>
                        <w:t>de</w:t>
                      </w:r>
                    </w:p>
                    <w:p w14:paraId="29810C17" w14:textId="77777777" w:rsidR="00DF21D4" w:rsidRPr="00BB5F6B" w:rsidRDefault="00DF21D4" w:rsidP="00D2040D">
                      <w:pPr>
                        <w:pStyle w:val="Plattetekst"/>
                        <w:spacing w:before="23" w:line="261" w:lineRule="auto"/>
                        <w:ind w:left="1350"/>
                        <w:rPr>
                          <w:rFonts w:cs="Arial"/>
                          <w:lang w:val="nl-NL"/>
                        </w:rPr>
                      </w:pPr>
                      <w:r w:rsidRPr="00BB5F6B">
                        <w:rPr>
                          <w:rFonts w:cs="Arial"/>
                          <w:color w:val="231F20"/>
                          <w:lang w:val="nl-NL"/>
                        </w:rPr>
                        <w:t>ontwikkelingskosten van een innovatie financieren. Als er meerdere ondernemingen samenwerken in de ontwikkeling van een  innovatie</w:t>
                      </w:r>
                    </w:p>
                    <w:p w14:paraId="56B9A725" w14:textId="77777777" w:rsidR="00DF21D4" w:rsidRPr="00BB5F6B" w:rsidRDefault="00DF21D4" w:rsidP="00D2040D">
                      <w:pPr>
                        <w:pStyle w:val="Plattetekst"/>
                        <w:spacing w:line="261" w:lineRule="auto"/>
                        <w:ind w:left="1350" w:right="470"/>
                        <w:rPr>
                          <w:rFonts w:cs="Arial"/>
                          <w:lang w:val="nl-NL"/>
                        </w:rPr>
                      </w:pPr>
                      <w:r w:rsidRPr="00BB5F6B">
                        <w:rPr>
                          <w:rFonts w:cs="Arial"/>
                          <w:color w:val="231F20"/>
                          <w:lang w:val="nl-NL"/>
                        </w:rPr>
                        <w:t>kan 50% van de ontwikkelkosten worden gefinancierd met een krediet van UCF.</w:t>
                      </w:r>
                    </w:p>
                  </w:txbxContent>
                </v:textbox>
                <w10:wrap type="topAndBottom" anchorx="page"/>
              </v:shape>
            </w:pict>
          </mc:Fallback>
        </mc:AlternateContent>
      </w:r>
      <w:r w:rsidR="00D2040D" w:rsidRPr="00F629B4">
        <w:rPr>
          <w:rFonts w:cs="Arial"/>
          <w:color w:val="231F20"/>
          <w:lang w:val="nl-NL"/>
        </w:rPr>
        <w:t>Drie pensioenfondsen maken in een persbericht bekend dat ze een</w:t>
      </w:r>
      <w:r>
        <w:rPr>
          <w:rFonts w:cs="Arial"/>
          <w:color w:val="231F20"/>
          <w:lang w:val="nl-NL"/>
        </w:rPr>
        <w:t xml:space="preserve"> </w:t>
      </w:r>
      <w:r w:rsidR="00D2040D" w:rsidRPr="00F629B4">
        <w:rPr>
          <w:rFonts w:cs="Arial"/>
          <w:color w:val="231F20"/>
          <w:lang w:val="nl-NL"/>
        </w:rPr>
        <w:t>gezamenlijke financieringsmaatschappij hebben opgericht, United Credit Fund (UCF), om dit gat in de markt op te vullen. In de statuten van UCF is vastgelegd dat UCF zich specifiek richt op kredietverlening aan bedrijven voor de ontwikkeling van innovaties. Aan het verstrekken van krediet zijn voorwaarden verbonden (zie kader).</w:t>
      </w:r>
    </w:p>
    <w:p w14:paraId="048F6908" w14:textId="7F2EDCE0" w:rsidR="00D2040D" w:rsidRPr="00F629B4" w:rsidRDefault="00D2040D" w:rsidP="00C8469F">
      <w:pPr>
        <w:pStyle w:val="Plattetekst"/>
        <w:tabs>
          <w:tab w:val="left" w:pos="642"/>
          <w:tab w:val="left" w:pos="1157"/>
        </w:tabs>
        <w:spacing w:before="93" w:line="261" w:lineRule="auto"/>
        <w:ind w:left="567" w:right="-261" w:hanging="567"/>
        <w:rPr>
          <w:rFonts w:cs="Arial"/>
          <w:lang w:val="nl-NL"/>
        </w:rPr>
      </w:pPr>
      <w:r w:rsidRPr="00F629B4">
        <w:rPr>
          <w:rFonts w:cs="Arial"/>
          <w:b/>
          <w:color w:val="231F20"/>
          <w:spacing w:val="1"/>
          <w:lang w:val="nl-NL"/>
        </w:rPr>
        <w:t>20</w:t>
      </w:r>
      <w:r w:rsidRPr="00F629B4">
        <w:rPr>
          <w:rFonts w:cs="Arial"/>
          <w:b/>
          <w:color w:val="231F20"/>
          <w:spacing w:val="1"/>
          <w:lang w:val="nl-NL"/>
        </w:rPr>
        <w:tab/>
      </w:r>
      <w:r w:rsidRPr="00F629B4">
        <w:rPr>
          <w:rFonts w:cs="Arial"/>
          <w:color w:val="231F20"/>
          <w:spacing w:val="2"/>
          <w:lang w:val="nl-NL"/>
        </w:rPr>
        <w:t>Leg</w:t>
      </w:r>
      <w:r w:rsidRPr="00F629B4">
        <w:rPr>
          <w:rFonts w:cs="Arial"/>
          <w:color w:val="231F20"/>
          <w:spacing w:val="12"/>
          <w:lang w:val="nl-NL"/>
        </w:rPr>
        <w:t xml:space="preserve"> </w:t>
      </w:r>
      <w:r w:rsidRPr="00F629B4">
        <w:rPr>
          <w:rFonts w:cs="Arial"/>
          <w:color w:val="231F20"/>
          <w:spacing w:val="2"/>
          <w:lang w:val="nl-NL"/>
        </w:rPr>
        <w:t>uit</w:t>
      </w:r>
      <w:r w:rsidRPr="00F629B4">
        <w:rPr>
          <w:rFonts w:cs="Arial"/>
          <w:color w:val="231F20"/>
          <w:spacing w:val="12"/>
          <w:lang w:val="nl-NL"/>
        </w:rPr>
        <w:t xml:space="preserve"> </w:t>
      </w:r>
      <w:r w:rsidRPr="00F629B4">
        <w:rPr>
          <w:rFonts w:cs="Arial"/>
          <w:color w:val="231F20"/>
          <w:spacing w:val="3"/>
          <w:lang w:val="nl-NL"/>
        </w:rPr>
        <w:t>waarom</w:t>
      </w:r>
      <w:r w:rsidRPr="00F629B4">
        <w:rPr>
          <w:rFonts w:cs="Arial"/>
          <w:color w:val="231F20"/>
          <w:spacing w:val="12"/>
          <w:lang w:val="nl-NL"/>
        </w:rPr>
        <w:t xml:space="preserve"> </w:t>
      </w:r>
      <w:r w:rsidRPr="00F629B4">
        <w:rPr>
          <w:rFonts w:cs="Arial"/>
          <w:color w:val="231F20"/>
          <w:spacing w:val="2"/>
          <w:lang w:val="nl-NL"/>
        </w:rPr>
        <w:t>het</w:t>
      </w:r>
      <w:r w:rsidRPr="00F629B4">
        <w:rPr>
          <w:rFonts w:cs="Arial"/>
          <w:color w:val="231F20"/>
          <w:spacing w:val="12"/>
          <w:lang w:val="nl-NL"/>
        </w:rPr>
        <w:t xml:space="preserve"> </w:t>
      </w:r>
      <w:r w:rsidRPr="00F629B4">
        <w:rPr>
          <w:rFonts w:cs="Arial"/>
          <w:color w:val="231F20"/>
          <w:lang w:val="nl-NL"/>
        </w:rPr>
        <w:t>in</w:t>
      </w:r>
      <w:r w:rsidRPr="00F629B4">
        <w:rPr>
          <w:rFonts w:cs="Arial"/>
          <w:color w:val="231F20"/>
          <w:spacing w:val="12"/>
          <w:lang w:val="nl-NL"/>
        </w:rPr>
        <w:t xml:space="preserve"> </w:t>
      </w:r>
      <w:r w:rsidRPr="00F629B4">
        <w:rPr>
          <w:rFonts w:cs="Arial"/>
          <w:color w:val="231F20"/>
          <w:spacing w:val="3"/>
          <w:lang w:val="nl-NL"/>
        </w:rPr>
        <w:t>onderpand</w:t>
      </w:r>
      <w:r w:rsidRPr="00F629B4">
        <w:rPr>
          <w:rFonts w:cs="Arial"/>
          <w:color w:val="231F20"/>
          <w:spacing w:val="12"/>
          <w:lang w:val="nl-NL"/>
        </w:rPr>
        <w:t xml:space="preserve"> </w:t>
      </w:r>
      <w:r w:rsidRPr="00F629B4">
        <w:rPr>
          <w:rFonts w:cs="Arial"/>
          <w:color w:val="231F20"/>
          <w:spacing w:val="3"/>
          <w:lang w:val="nl-NL"/>
        </w:rPr>
        <w:t>nemen</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3"/>
          <w:lang w:val="nl-NL"/>
        </w:rPr>
        <w:t>patenten</w:t>
      </w:r>
      <w:r w:rsidRPr="00F629B4">
        <w:rPr>
          <w:rFonts w:cs="Arial"/>
          <w:color w:val="231F20"/>
          <w:spacing w:val="12"/>
          <w:lang w:val="nl-NL"/>
        </w:rPr>
        <w:t xml:space="preserve"> </w:t>
      </w:r>
      <w:r w:rsidRPr="00F629B4">
        <w:rPr>
          <w:rFonts w:cs="Arial"/>
          <w:color w:val="231F20"/>
          <w:spacing w:val="2"/>
          <w:lang w:val="nl-NL"/>
        </w:rPr>
        <w:t>voor</w:t>
      </w:r>
      <w:r w:rsidRPr="00F629B4">
        <w:rPr>
          <w:rFonts w:cs="Arial"/>
          <w:color w:val="231F20"/>
          <w:spacing w:val="12"/>
          <w:lang w:val="nl-NL"/>
        </w:rPr>
        <w:t xml:space="preserve"> </w:t>
      </w:r>
      <w:r w:rsidRPr="00F629B4">
        <w:rPr>
          <w:rFonts w:cs="Arial"/>
          <w:color w:val="231F20"/>
          <w:spacing w:val="2"/>
          <w:lang w:val="nl-NL"/>
        </w:rPr>
        <w:t>UCF</w:t>
      </w:r>
      <w:r w:rsidRPr="00F629B4">
        <w:rPr>
          <w:rFonts w:cs="Arial"/>
          <w:color w:val="231F20"/>
          <w:spacing w:val="12"/>
          <w:lang w:val="nl-NL"/>
        </w:rPr>
        <w:t xml:space="preserve"> </w:t>
      </w:r>
      <w:r w:rsidRPr="00F629B4">
        <w:rPr>
          <w:rFonts w:cs="Arial"/>
          <w:color w:val="231F20"/>
          <w:spacing w:val="5"/>
          <w:lang w:val="nl-NL"/>
        </w:rPr>
        <w:t xml:space="preserve">een </w:t>
      </w:r>
      <w:r w:rsidRPr="00F629B4">
        <w:rPr>
          <w:rFonts w:cs="Arial"/>
          <w:color w:val="231F20"/>
          <w:spacing w:val="3"/>
          <w:lang w:val="nl-NL"/>
        </w:rPr>
        <w:t xml:space="preserve">effectieve kredietvoorwaarde </w:t>
      </w:r>
      <w:r w:rsidRPr="00F629B4">
        <w:rPr>
          <w:rFonts w:cs="Arial"/>
          <w:color w:val="231F20"/>
          <w:spacing w:val="2"/>
          <w:lang w:val="nl-NL"/>
        </w:rPr>
        <w:t>kan</w:t>
      </w:r>
      <w:r w:rsidRPr="00F629B4">
        <w:rPr>
          <w:rFonts w:cs="Arial"/>
          <w:color w:val="231F20"/>
          <w:spacing w:val="67"/>
          <w:lang w:val="nl-NL"/>
        </w:rPr>
        <w:t xml:space="preserve"> </w:t>
      </w:r>
      <w:r w:rsidRPr="00F629B4">
        <w:rPr>
          <w:rFonts w:cs="Arial"/>
          <w:color w:val="231F20"/>
          <w:spacing w:val="5"/>
          <w:lang w:val="nl-NL"/>
        </w:rPr>
        <w:t>zijn.</w:t>
      </w:r>
    </w:p>
    <w:p w14:paraId="0CBD05FE" w14:textId="77777777" w:rsidR="00D2040D" w:rsidRPr="00F629B4" w:rsidRDefault="00D2040D" w:rsidP="00C8469F">
      <w:pPr>
        <w:pStyle w:val="Plattetekst"/>
        <w:ind w:left="567" w:right="-261" w:hanging="567"/>
        <w:rPr>
          <w:rFonts w:cs="Arial"/>
          <w:lang w:val="nl-NL"/>
        </w:rPr>
      </w:pPr>
    </w:p>
    <w:p w14:paraId="4A9B8996" w14:textId="53213715" w:rsidR="00D2040D" w:rsidRPr="00F629B4" w:rsidRDefault="00D2040D" w:rsidP="00C8469F">
      <w:pPr>
        <w:pStyle w:val="Plattetekst"/>
        <w:tabs>
          <w:tab w:val="left" w:pos="642"/>
          <w:tab w:val="left" w:pos="1157"/>
        </w:tabs>
        <w:spacing w:before="1" w:line="261" w:lineRule="auto"/>
        <w:ind w:left="567" w:right="-261" w:hanging="567"/>
        <w:rPr>
          <w:rFonts w:cs="Arial"/>
          <w:lang w:val="nl-NL"/>
        </w:rPr>
      </w:pPr>
      <w:r w:rsidRPr="00F629B4">
        <w:rPr>
          <w:rFonts w:cs="Arial"/>
          <w:b/>
          <w:color w:val="231F20"/>
          <w:spacing w:val="1"/>
          <w:lang w:val="nl-NL"/>
        </w:rPr>
        <w:t>21</w:t>
      </w:r>
      <w:r w:rsidRPr="00F629B4">
        <w:rPr>
          <w:rFonts w:cs="Arial"/>
          <w:b/>
          <w:color w:val="231F20"/>
          <w:spacing w:val="1"/>
          <w:lang w:val="nl-NL"/>
        </w:rPr>
        <w:tab/>
      </w:r>
      <w:r w:rsidRPr="00F629B4">
        <w:rPr>
          <w:rFonts w:cs="Arial"/>
          <w:color w:val="231F20"/>
          <w:spacing w:val="3"/>
          <w:lang w:val="nl-NL"/>
        </w:rPr>
        <w:t xml:space="preserve">Verklaar </w:t>
      </w:r>
      <w:r w:rsidRPr="00F629B4">
        <w:rPr>
          <w:rFonts w:cs="Arial"/>
          <w:color w:val="231F20"/>
          <w:spacing w:val="2"/>
          <w:lang w:val="nl-NL"/>
        </w:rPr>
        <w:t xml:space="preserve">dat UCF </w:t>
      </w:r>
      <w:r w:rsidRPr="00F629B4">
        <w:rPr>
          <w:rFonts w:cs="Arial"/>
          <w:color w:val="231F20"/>
          <w:spacing w:val="3"/>
          <w:lang w:val="nl-NL"/>
        </w:rPr>
        <w:t xml:space="preserve">bereid </w:t>
      </w:r>
      <w:proofErr w:type="gramStart"/>
      <w:r w:rsidRPr="00F629B4">
        <w:rPr>
          <w:rFonts w:cs="Arial"/>
          <w:color w:val="231F20"/>
          <w:spacing w:val="1"/>
          <w:lang w:val="nl-NL"/>
        </w:rPr>
        <w:t xml:space="preserve">is </w:t>
      </w:r>
      <w:r w:rsidRPr="00F629B4">
        <w:rPr>
          <w:rFonts w:cs="Arial"/>
          <w:color w:val="231F20"/>
          <w:spacing w:val="23"/>
          <w:lang w:val="nl-NL"/>
        </w:rPr>
        <w:t xml:space="preserve"> </w:t>
      </w:r>
      <w:r w:rsidRPr="00F629B4">
        <w:rPr>
          <w:rFonts w:cs="Arial"/>
          <w:color w:val="231F20"/>
          <w:spacing w:val="2"/>
          <w:lang w:val="nl-NL"/>
        </w:rPr>
        <w:t>een</w:t>
      </w:r>
      <w:proofErr w:type="gramEnd"/>
      <w:r w:rsidRPr="00F629B4">
        <w:rPr>
          <w:rFonts w:cs="Arial"/>
          <w:color w:val="231F20"/>
          <w:spacing w:val="2"/>
          <w:lang w:val="nl-NL"/>
        </w:rPr>
        <w:t xml:space="preserve"> </w:t>
      </w:r>
      <w:r w:rsidRPr="00F629B4">
        <w:rPr>
          <w:rFonts w:cs="Arial"/>
          <w:color w:val="231F20"/>
          <w:spacing w:val="3"/>
          <w:lang w:val="nl-NL"/>
        </w:rPr>
        <w:t xml:space="preserve">hoger percentage </w:t>
      </w:r>
      <w:r w:rsidRPr="00F629B4">
        <w:rPr>
          <w:rFonts w:cs="Arial"/>
          <w:color w:val="231F20"/>
          <w:spacing w:val="2"/>
          <w:lang w:val="nl-NL"/>
        </w:rPr>
        <w:t xml:space="preserve">van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5"/>
          <w:lang w:val="nl-NL"/>
        </w:rPr>
        <w:t xml:space="preserve">ontwikkelkosten </w:t>
      </w:r>
      <w:r w:rsidRPr="00F629B4">
        <w:rPr>
          <w:rFonts w:cs="Arial"/>
          <w:color w:val="231F20"/>
          <w:spacing w:val="1"/>
          <w:lang w:val="nl-NL"/>
        </w:rPr>
        <w:t xml:space="preserve">te </w:t>
      </w:r>
      <w:r w:rsidRPr="00F629B4">
        <w:rPr>
          <w:rFonts w:cs="Arial"/>
          <w:color w:val="231F20"/>
          <w:spacing w:val="3"/>
          <w:lang w:val="nl-NL"/>
        </w:rPr>
        <w:t xml:space="preserve">financieren </w:t>
      </w:r>
      <w:r w:rsidRPr="00F629B4">
        <w:rPr>
          <w:rFonts w:cs="Arial"/>
          <w:color w:val="231F20"/>
          <w:spacing w:val="2"/>
          <w:lang w:val="nl-NL"/>
        </w:rPr>
        <w:t xml:space="preserve">bij een </w:t>
      </w:r>
      <w:r w:rsidRPr="00F629B4">
        <w:rPr>
          <w:rFonts w:cs="Arial"/>
          <w:color w:val="231F20"/>
          <w:spacing w:val="3"/>
          <w:lang w:val="nl-NL"/>
        </w:rPr>
        <w:t xml:space="preserve">samenwerking </w:t>
      </w:r>
      <w:r w:rsidRPr="00F629B4">
        <w:rPr>
          <w:rFonts w:cs="Arial"/>
          <w:color w:val="231F20"/>
          <w:spacing w:val="2"/>
          <w:lang w:val="nl-NL"/>
        </w:rPr>
        <w:t xml:space="preserve">van </w:t>
      </w:r>
      <w:r w:rsidRPr="00F629B4">
        <w:rPr>
          <w:rFonts w:cs="Arial"/>
          <w:color w:val="231F20"/>
          <w:spacing w:val="3"/>
          <w:lang w:val="nl-NL"/>
        </w:rPr>
        <w:t xml:space="preserve">meerdere </w:t>
      </w:r>
      <w:r w:rsidRPr="00F629B4">
        <w:rPr>
          <w:rFonts w:cs="Arial"/>
          <w:color w:val="231F20"/>
          <w:spacing w:val="25"/>
          <w:lang w:val="nl-NL"/>
        </w:rPr>
        <w:t xml:space="preserve"> </w:t>
      </w:r>
      <w:r w:rsidRPr="00F629B4">
        <w:rPr>
          <w:rFonts w:cs="Arial"/>
          <w:color w:val="231F20"/>
          <w:spacing w:val="5"/>
          <w:lang w:val="nl-NL"/>
        </w:rPr>
        <w:t>bedrijven.</w:t>
      </w:r>
    </w:p>
    <w:p w14:paraId="4BFA0EB1" w14:textId="77777777" w:rsidR="00D2040D" w:rsidRPr="00F629B4" w:rsidRDefault="00D2040D" w:rsidP="00C8469F">
      <w:pPr>
        <w:pStyle w:val="Plattetekst"/>
        <w:ind w:left="567" w:right="-261" w:hanging="567"/>
        <w:rPr>
          <w:rFonts w:cs="Arial"/>
          <w:lang w:val="nl-NL"/>
        </w:rPr>
      </w:pPr>
    </w:p>
    <w:p w14:paraId="679CB9B1" w14:textId="5C14E830" w:rsidR="00D2040D" w:rsidRPr="00F629B4" w:rsidRDefault="00D2040D" w:rsidP="00C8469F">
      <w:pPr>
        <w:pStyle w:val="Plattetekst"/>
        <w:spacing w:before="1"/>
        <w:ind w:left="567" w:right="-261"/>
        <w:rPr>
          <w:rFonts w:cs="Arial"/>
          <w:lang w:val="nl-NL"/>
        </w:rPr>
      </w:pPr>
      <w:r w:rsidRPr="00F629B4">
        <w:rPr>
          <w:rFonts w:cs="Arial"/>
          <w:color w:val="231F20"/>
          <w:lang w:val="nl-NL"/>
        </w:rPr>
        <w:t xml:space="preserve">Econoom Paul van Arnhem bekijkt het initiatief van de </w:t>
      </w:r>
      <w:proofErr w:type="gramStart"/>
      <w:r w:rsidRPr="00F629B4">
        <w:rPr>
          <w:rFonts w:cs="Arial"/>
          <w:color w:val="231F20"/>
          <w:lang w:val="nl-NL"/>
        </w:rPr>
        <w:t>pensioenfondsen</w:t>
      </w:r>
      <w:r w:rsidR="00BB5F6B">
        <w:rPr>
          <w:rFonts w:cs="Arial"/>
          <w:color w:val="231F20"/>
          <w:lang w:val="nl-NL"/>
        </w:rPr>
        <w:t xml:space="preserve">  </w:t>
      </w:r>
      <w:r w:rsidRPr="00F629B4">
        <w:rPr>
          <w:rFonts w:cs="Arial"/>
          <w:color w:val="231F20"/>
          <w:lang w:val="nl-NL"/>
        </w:rPr>
        <w:t>vanuit</w:t>
      </w:r>
      <w:proofErr w:type="gramEnd"/>
      <w:r w:rsidRPr="00F629B4">
        <w:rPr>
          <w:rFonts w:cs="Arial"/>
          <w:color w:val="231F20"/>
          <w:lang w:val="nl-NL"/>
        </w:rPr>
        <w:t xml:space="preserve"> een maatschappelijk oogpunt. Hij signaleert de volgende aspecten: “Aan de ene kant hebben de plannen om innovatieve bedrijven te</w:t>
      </w:r>
      <w:r w:rsidR="00BB5F6B">
        <w:rPr>
          <w:rFonts w:cs="Arial"/>
          <w:color w:val="231F20"/>
          <w:lang w:val="nl-NL"/>
        </w:rPr>
        <w:t xml:space="preserve"> </w:t>
      </w:r>
      <w:r w:rsidRPr="00F629B4">
        <w:rPr>
          <w:rFonts w:cs="Arial"/>
          <w:color w:val="231F20"/>
          <w:lang w:val="nl-NL"/>
        </w:rPr>
        <w:t>financieren een positief effect op de ontwikkeling van de</w:t>
      </w:r>
      <w:r w:rsidR="00BB5F6B">
        <w:rPr>
          <w:rFonts w:cs="Arial"/>
          <w:color w:val="231F20"/>
          <w:lang w:val="nl-NL"/>
        </w:rPr>
        <w:t xml:space="preserve"> </w:t>
      </w:r>
      <w:r w:rsidRPr="00F629B4">
        <w:rPr>
          <w:rFonts w:cs="Arial"/>
          <w:color w:val="231F20"/>
          <w:lang w:val="nl-NL"/>
        </w:rPr>
        <w:t>productiestructuur. Aan de andere kant betekenen deze plannen risico’s voor gepensioneerden.”</w:t>
      </w:r>
    </w:p>
    <w:p w14:paraId="028CB7FC" w14:textId="06216402" w:rsidR="00D2040D" w:rsidRPr="00F629B4" w:rsidRDefault="00D2040D" w:rsidP="00C8469F">
      <w:pPr>
        <w:pStyle w:val="Plattetekst"/>
        <w:tabs>
          <w:tab w:val="left" w:pos="642"/>
          <w:tab w:val="left" w:pos="1157"/>
        </w:tabs>
        <w:ind w:left="567" w:right="-261" w:hanging="567"/>
        <w:rPr>
          <w:rFonts w:cs="Arial"/>
          <w:lang w:val="nl-NL"/>
        </w:rPr>
      </w:pPr>
      <w:r w:rsidRPr="00F629B4">
        <w:rPr>
          <w:rFonts w:cs="Arial"/>
          <w:b/>
          <w:color w:val="231F20"/>
          <w:spacing w:val="1"/>
          <w:lang w:val="nl-NL"/>
        </w:rPr>
        <w:t>22</w:t>
      </w:r>
      <w:r w:rsidRPr="00F629B4">
        <w:rPr>
          <w:rFonts w:cs="Arial"/>
          <w:b/>
          <w:color w:val="231F20"/>
          <w:spacing w:val="1"/>
          <w:lang w:val="nl-NL"/>
        </w:rPr>
        <w:tab/>
      </w:r>
      <w:r w:rsidRPr="00F629B4">
        <w:rPr>
          <w:rFonts w:cs="Arial"/>
          <w:color w:val="231F20"/>
          <w:spacing w:val="3"/>
          <w:lang w:val="nl-NL"/>
        </w:rPr>
        <w:t>Licht beide genoemde aspecten</w:t>
      </w:r>
      <w:r w:rsidRPr="00F629B4">
        <w:rPr>
          <w:rFonts w:cs="Arial"/>
          <w:color w:val="231F20"/>
          <w:spacing w:val="45"/>
          <w:lang w:val="nl-NL"/>
        </w:rPr>
        <w:t xml:space="preserve"> </w:t>
      </w:r>
      <w:r w:rsidRPr="00F629B4">
        <w:rPr>
          <w:rFonts w:cs="Arial"/>
          <w:color w:val="231F20"/>
          <w:spacing w:val="5"/>
          <w:lang w:val="nl-NL"/>
        </w:rPr>
        <w:t>toe.</w:t>
      </w:r>
    </w:p>
    <w:p w14:paraId="6B7AFB9C" w14:textId="77777777" w:rsidR="00D2040D" w:rsidRDefault="00D2040D" w:rsidP="00C8469F">
      <w:pPr>
        <w:ind w:left="567" w:right="-261" w:hanging="567"/>
        <w:rPr>
          <w:rFonts w:ascii="Arial" w:hAnsi="Arial" w:cs="Arial"/>
        </w:rPr>
      </w:pPr>
    </w:p>
    <w:p w14:paraId="4A064DFC" w14:textId="77777777" w:rsidR="00BB5F6B" w:rsidRDefault="00BB5F6B" w:rsidP="00C8469F">
      <w:pPr>
        <w:ind w:left="567" w:right="-261" w:hanging="567"/>
        <w:rPr>
          <w:rFonts w:ascii="Arial" w:hAnsi="Arial" w:cs="Arial"/>
        </w:rPr>
      </w:pPr>
    </w:p>
    <w:p w14:paraId="6EEA8B4B" w14:textId="58C394B9" w:rsidR="00BB5F6B" w:rsidRPr="00BB5F6B" w:rsidRDefault="00BB5F6B" w:rsidP="00C8469F">
      <w:pPr>
        <w:ind w:left="567" w:right="-261" w:hanging="567"/>
        <w:rPr>
          <w:rFonts w:ascii="Arial" w:hAnsi="Arial" w:cs="Arial"/>
          <w:b/>
        </w:rPr>
      </w:pPr>
      <w:r>
        <w:rPr>
          <w:rFonts w:ascii="Arial" w:hAnsi="Arial" w:cs="Arial"/>
          <w:b/>
        </w:rPr>
        <w:t>Opgave 6</w:t>
      </w:r>
      <w:r>
        <w:rPr>
          <w:rFonts w:ascii="Arial" w:hAnsi="Arial" w:cs="Arial"/>
          <w:b/>
        </w:rPr>
        <w:tab/>
        <w:t>Zeker een ton?</w:t>
      </w:r>
    </w:p>
    <w:p w14:paraId="26C8516E" w14:textId="52DCADDD" w:rsidR="00D2040D" w:rsidRDefault="00D2040D" w:rsidP="00C8469F">
      <w:pPr>
        <w:pStyle w:val="Plattetekst"/>
        <w:spacing w:before="92" w:line="261" w:lineRule="auto"/>
        <w:ind w:left="567" w:right="-261"/>
        <w:rPr>
          <w:rFonts w:cs="Arial"/>
          <w:color w:val="231F20"/>
          <w:lang w:val="nl-NL"/>
        </w:rPr>
      </w:pPr>
      <w:r w:rsidRPr="00F629B4">
        <w:rPr>
          <w:rFonts w:cs="Arial"/>
          <w:color w:val="231F20"/>
          <w:lang w:val="nl-NL"/>
        </w:rPr>
        <w:t>Beleggingsmaatschappij ABC overweegt om een pensioensompolis aan te bieden: klanten leggen eenmalig een bedrag in en krijgen daarvoor op</w:t>
      </w:r>
      <w:r w:rsidR="00BB5F6B">
        <w:rPr>
          <w:rFonts w:cs="Arial"/>
          <w:color w:val="231F20"/>
          <w:lang w:val="nl-NL"/>
        </w:rPr>
        <w:t xml:space="preserve"> </w:t>
      </w:r>
      <w:r w:rsidRPr="00F629B4">
        <w:rPr>
          <w:rFonts w:cs="Arial"/>
          <w:color w:val="231F20"/>
          <w:lang w:val="nl-NL"/>
        </w:rPr>
        <w:t>hun 65e jaar 100.000 euro uitgekeerd. Afhankelijk van de looptijd wordt het in te leggen bedrag bepaald. ABC verwacht het ingelegde kapitaal te</w:t>
      </w:r>
      <w:r w:rsidR="00BB5F6B">
        <w:rPr>
          <w:rFonts w:cs="Arial"/>
          <w:color w:val="231F20"/>
          <w:lang w:val="nl-NL"/>
        </w:rPr>
        <w:t xml:space="preserve"> </w:t>
      </w:r>
      <w:r w:rsidRPr="00F629B4">
        <w:rPr>
          <w:rFonts w:cs="Arial"/>
          <w:color w:val="231F20"/>
          <w:lang w:val="nl-NL"/>
        </w:rPr>
        <w:t>kunnen beleggen tegen gemiddeld 4% rendement per jaar. Uit het verschil tussen de eindwaarde van de beleggingen en het uit te keren bedrag van</w:t>
      </w:r>
      <w:r w:rsidR="00BB5F6B">
        <w:rPr>
          <w:rFonts w:cs="Arial"/>
          <w:color w:val="231F20"/>
          <w:lang w:val="nl-NL"/>
        </w:rPr>
        <w:t xml:space="preserve"> </w:t>
      </w:r>
      <w:r w:rsidRPr="00F629B4">
        <w:rPr>
          <w:rFonts w:cs="Arial"/>
          <w:color w:val="231F20"/>
          <w:lang w:val="nl-NL"/>
        </w:rPr>
        <w:t>100.000 euro worden de kosten gedekt die ABC gedurende de looptijd</w:t>
      </w:r>
      <w:r w:rsidR="00BB5F6B">
        <w:rPr>
          <w:rFonts w:cs="Arial"/>
          <w:color w:val="231F20"/>
          <w:lang w:val="nl-NL"/>
        </w:rPr>
        <w:t xml:space="preserve"> </w:t>
      </w:r>
      <w:r w:rsidRPr="00F629B4">
        <w:rPr>
          <w:rFonts w:cs="Arial"/>
          <w:color w:val="231F20"/>
          <w:lang w:val="nl-NL"/>
        </w:rPr>
        <w:t xml:space="preserve">heeft gemaakt voor de betreffende polis. Het resterende deel is winst. De kosten van een </w:t>
      </w:r>
      <w:r w:rsidR="00BB5F6B">
        <w:rPr>
          <w:rFonts w:cs="Arial"/>
          <w:color w:val="231F20"/>
          <w:lang w:val="nl-NL"/>
        </w:rPr>
        <w:t>p</w:t>
      </w:r>
      <w:r w:rsidRPr="00F629B4">
        <w:rPr>
          <w:rFonts w:cs="Arial"/>
          <w:color w:val="231F20"/>
          <w:lang w:val="nl-NL"/>
        </w:rPr>
        <w:t>ensioensompolis zijn afhankelijk van de looptijd. Tabel 1 geeft een overzicht van inlegbedrag en kosten, afhankelijk van de looptijd.</w:t>
      </w:r>
    </w:p>
    <w:p w14:paraId="2F37BA8B" w14:textId="77777777" w:rsidR="00BB5F6B" w:rsidRPr="00F629B4" w:rsidRDefault="00BB5F6B" w:rsidP="00C8469F">
      <w:pPr>
        <w:pStyle w:val="Plattetekst"/>
        <w:spacing w:before="92" w:line="261" w:lineRule="auto"/>
        <w:ind w:left="567" w:right="-261"/>
        <w:rPr>
          <w:rFonts w:cs="Arial"/>
          <w:lang w:val="nl-NL"/>
        </w:rPr>
      </w:pPr>
    </w:p>
    <w:p w14:paraId="6DE89F95" w14:textId="3013AFC5" w:rsidR="00D2040D" w:rsidRPr="00F629B4" w:rsidRDefault="00BB5F6B" w:rsidP="00C8469F">
      <w:pPr>
        <w:pStyle w:val="Kop2"/>
        <w:tabs>
          <w:tab w:val="left" w:pos="2577"/>
        </w:tabs>
        <w:spacing w:before="200"/>
        <w:ind w:left="567" w:right="-261" w:hanging="567"/>
        <w:rPr>
          <w:rFonts w:cs="Arial"/>
          <w:lang w:val="nl-NL"/>
        </w:rPr>
      </w:pPr>
      <w:r>
        <w:rPr>
          <w:rFonts w:cs="Arial"/>
          <w:color w:val="231F20"/>
          <w:spacing w:val="3"/>
          <w:lang w:val="nl-NL"/>
        </w:rPr>
        <w:tab/>
      </w:r>
      <w:r w:rsidR="00D2040D" w:rsidRPr="00F629B4">
        <w:rPr>
          <w:rFonts w:cs="Arial"/>
          <w:color w:val="231F20"/>
          <w:spacing w:val="3"/>
          <w:lang w:val="nl-NL"/>
        </w:rPr>
        <w:t>Tabel</w:t>
      </w:r>
      <w:r w:rsidR="00D2040D" w:rsidRPr="00F629B4">
        <w:rPr>
          <w:rFonts w:cs="Arial"/>
          <w:color w:val="231F20"/>
          <w:spacing w:val="12"/>
          <w:lang w:val="nl-NL"/>
        </w:rPr>
        <w:t xml:space="preserve"> </w:t>
      </w:r>
      <w:proofErr w:type="gramStart"/>
      <w:r>
        <w:rPr>
          <w:rFonts w:cs="Arial"/>
          <w:color w:val="231F20"/>
          <w:lang w:val="nl-NL"/>
        </w:rPr>
        <w:t>1  -</w:t>
      </w:r>
      <w:proofErr w:type="gramEnd"/>
      <w:r>
        <w:rPr>
          <w:rFonts w:cs="Arial"/>
          <w:color w:val="231F20"/>
          <w:lang w:val="nl-NL"/>
        </w:rPr>
        <w:t xml:space="preserve">  </w:t>
      </w:r>
      <w:r w:rsidR="00D2040D" w:rsidRPr="00F629B4">
        <w:rPr>
          <w:rFonts w:cs="Arial"/>
          <w:color w:val="231F20"/>
          <w:spacing w:val="3"/>
          <w:lang w:val="nl-NL"/>
        </w:rPr>
        <w:t xml:space="preserve">kosten </w:t>
      </w:r>
      <w:r w:rsidR="00D2040D" w:rsidRPr="00F629B4">
        <w:rPr>
          <w:rFonts w:cs="Arial"/>
          <w:color w:val="231F20"/>
          <w:spacing w:val="1"/>
          <w:lang w:val="nl-NL"/>
        </w:rPr>
        <w:t xml:space="preserve">en </w:t>
      </w:r>
      <w:r w:rsidR="00D2040D" w:rsidRPr="00F629B4">
        <w:rPr>
          <w:rFonts w:cs="Arial"/>
          <w:color w:val="231F20"/>
          <w:spacing w:val="3"/>
          <w:lang w:val="nl-NL"/>
        </w:rPr>
        <w:t xml:space="preserve">inleg </w:t>
      </w:r>
      <w:r w:rsidR="00D2040D" w:rsidRPr="00F629B4">
        <w:rPr>
          <w:rFonts w:cs="Arial"/>
          <w:color w:val="231F20"/>
          <w:spacing w:val="2"/>
          <w:lang w:val="nl-NL"/>
        </w:rPr>
        <w:t xml:space="preserve">per </w:t>
      </w:r>
      <w:r w:rsidR="00D2040D" w:rsidRPr="00F629B4">
        <w:rPr>
          <w:rFonts w:cs="Arial"/>
          <w:color w:val="231F20"/>
          <w:spacing w:val="3"/>
          <w:lang w:val="nl-NL"/>
        </w:rPr>
        <w:t xml:space="preserve">polis afhankelijk </w:t>
      </w:r>
      <w:r w:rsidR="00D2040D" w:rsidRPr="00F629B4">
        <w:rPr>
          <w:rFonts w:cs="Arial"/>
          <w:color w:val="231F20"/>
          <w:spacing w:val="2"/>
          <w:lang w:val="nl-NL"/>
        </w:rPr>
        <w:t xml:space="preserve">van </w:t>
      </w:r>
      <w:r w:rsidR="00D2040D" w:rsidRPr="00F629B4">
        <w:rPr>
          <w:rFonts w:cs="Arial"/>
          <w:color w:val="231F20"/>
          <w:spacing w:val="27"/>
          <w:lang w:val="nl-NL"/>
        </w:rPr>
        <w:t xml:space="preserve"> </w:t>
      </w:r>
      <w:r w:rsidR="00D2040D" w:rsidRPr="00F629B4">
        <w:rPr>
          <w:rFonts w:cs="Arial"/>
          <w:color w:val="231F20"/>
          <w:spacing w:val="5"/>
          <w:lang w:val="nl-NL"/>
        </w:rPr>
        <w:t>looptijd</w:t>
      </w:r>
    </w:p>
    <w:p w14:paraId="103F00EE" w14:textId="77777777" w:rsidR="00D2040D" w:rsidRPr="00F629B4" w:rsidRDefault="00D2040D" w:rsidP="00C8469F">
      <w:pPr>
        <w:pStyle w:val="Plattetekst"/>
        <w:spacing w:before="4" w:after="1"/>
        <w:ind w:left="567" w:right="-261" w:hanging="567"/>
        <w:rPr>
          <w:rFonts w:cs="Arial"/>
          <w:b/>
          <w:lang w:val="nl-NL"/>
        </w:rPr>
      </w:pPr>
    </w:p>
    <w:tbl>
      <w:tblPr>
        <w:tblStyle w:val="TableNormal"/>
        <w:tblW w:w="0" w:type="auto"/>
        <w:tblInd w:w="577"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3510"/>
        <w:gridCol w:w="1092"/>
        <w:gridCol w:w="988"/>
        <w:gridCol w:w="986"/>
        <w:gridCol w:w="988"/>
        <w:gridCol w:w="986"/>
      </w:tblGrid>
      <w:tr w:rsidR="00D2040D" w:rsidRPr="00F629B4" w14:paraId="46CDAA93" w14:textId="77777777" w:rsidTr="00BB5F6B">
        <w:trPr>
          <w:trHeight w:val="340"/>
        </w:trPr>
        <w:tc>
          <w:tcPr>
            <w:tcW w:w="3510" w:type="dxa"/>
          </w:tcPr>
          <w:p w14:paraId="5C137038" w14:textId="77777777" w:rsidR="00D2040D" w:rsidRPr="00F629B4" w:rsidRDefault="00D2040D" w:rsidP="00C8469F">
            <w:pPr>
              <w:pStyle w:val="TableParagraph"/>
              <w:ind w:left="567" w:right="-261" w:hanging="425"/>
              <w:jc w:val="both"/>
              <w:rPr>
                <w:rFonts w:ascii="Arial" w:hAnsi="Arial" w:cs="Arial"/>
                <w:lang w:val="nl-NL"/>
              </w:rPr>
            </w:pPr>
            <w:proofErr w:type="gramStart"/>
            <w:r w:rsidRPr="00F629B4">
              <w:rPr>
                <w:rFonts w:ascii="Arial" w:hAnsi="Arial" w:cs="Arial"/>
                <w:color w:val="231F20"/>
                <w:lang w:val="nl-NL"/>
              </w:rPr>
              <w:t>looptijd</w:t>
            </w:r>
            <w:proofErr w:type="gramEnd"/>
            <w:r w:rsidRPr="00F629B4">
              <w:rPr>
                <w:rFonts w:ascii="Arial" w:hAnsi="Arial" w:cs="Arial"/>
                <w:color w:val="231F20"/>
                <w:lang w:val="nl-NL"/>
              </w:rPr>
              <w:t xml:space="preserve"> in jaren</w:t>
            </w:r>
          </w:p>
        </w:tc>
        <w:tc>
          <w:tcPr>
            <w:tcW w:w="1092" w:type="dxa"/>
          </w:tcPr>
          <w:p w14:paraId="70C4F24D"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35</w:t>
            </w:r>
          </w:p>
        </w:tc>
        <w:tc>
          <w:tcPr>
            <w:tcW w:w="988" w:type="dxa"/>
          </w:tcPr>
          <w:p w14:paraId="4E906BA2"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30</w:t>
            </w:r>
          </w:p>
        </w:tc>
        <w:tc>
          <w:tcPr>
            <w:tcW w:w="986" w:type="dxa"/>
          </w:tcPr>
          <w:p w14:paraId="157E02D7"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25</w:t>
            </w:r>
          </w:p>
        </w:tc>
        <w:tc>
          <w:tcPr>
            <w:tcW w:w="988" w:type="dxa"/>
          </w:tcPr>
          <w:p w14:paraId="1E3FB58B"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20</w:t>
            </w:r>
          </w:p>
        </w:tc>
        <w:tc>
          <w:tcPr>
            <w:tcW w:w="986" w:type="dxa"/>
          </w:tcPr>
          <w:p w14:paraId="0D245B42"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15</w:t>
            </w:r>
          </w:p>
        </w:tc>
      </w:tr>
      <w:tr w:rsidR="00D2040D" w:rsidRPr="00F629B4" w14:paraId="0D8AD332" w14:textId="77777777" w:rsidTr="00BB5F6B">
        <w:trPr>
          <w:trHeight w:val="340"/>
        </w:trPr>
        <w:tc>
          <w:tcPr>
            <w:tcW w:w="3510" w:type="dxa"/>
          </w:tcPr>
          <w:p w14:paraId="5B159AB3" w14:textId="77777777" w:rsidR="00D2040D" w:rsidRPr="00F629B4" w:rsidRDefault="00D2040D" w:rsidP="00C8469F">
            <w:pPr>
              <w:pStyle w:val="TableParagraph"/>
              <w:ind w:left="567" w:right="-261" w:hanging="425"/>
              <w:jc w:val="both"/>
              <w:rPr>
                <w:rFonts w:ascii="Arial" w:hAnsi="Arial" w:cs="Arial"/>
                <w:lang w:val="nl-NL"/>
              </w:rPr>
            </w:pPr>
            <w:proofErr w:type="gramStart"/>
            <w:r w:rsidRPr="00F629B4">
              <w:rPr>
                <w:rFonts w:ascii="Arial" w:hAnsi="Arial" w:cs="Arial"/>
                <w:color w:val="231F20"/>
                <w:spacing w:val="1"/>
                <w:lang w:val="nl-NL"/>
              </w:rPr>
              <w:t>in</w:t>
            </w:r>
            <w:proofErr w:type="gramEnd"/>
            <w:r w:rsidRPr="00F629B4">
              <w:rPr>
                <w:rFonts w:ascii="Arial" w:hAnsi="Arial" w:cs="Arial"/>
                <w:color w:val="231F20"/>
                <w:spacing w:val="1"/>
                <w:lang w:val="nl-NL"/>
              </w:rPr>
              <w:t xml:space="preserve"> te </w:t>
            </w:r>
            <w:r w:rsidRPr="00F629B4">
              <w:rPr>
                <w:rFonts w:ascii="Arial" w:hAnsi="Arial" w:cs="Arial"/>
                <w:color w:val="231F20"/>
                <w:spacing w:val="3"/>
                <w:lang w:val="nl-NL"/>
              </w:rPr>
              <w:t xml:space="preserve">leggen bedrag </w:t>
            </w:r>
            <w:r w:rsidRPr="00F629B4">
              <w:rPr>
                <w:rFonts w:ascii="Arial" w:hAnsi="Arial" w:cs="Arial"/>
                <w:color w:val="231F20"/>
                <w:spacing w:val="1"/>
                <w:lang w:val="nl-NL"/>
              </w:rPr>
              <w:t>in</w:t>
            </w:r>
            <w:r w:rsidRPr="00F629B4">
              <w:rPr>
                <w:rFonts w:ascii="Arial" w:hAnsi="Arial" w:cs="Arial"/>
                <w:color w:val="231F20"/>
                <w:spacing w:val="52"/>
                <w:lang w:val="nl-NL"/>
              </w:rPr>
              <w:t xml:space="preserve"> </w:t>
            </w:r>
            <w:r w:rsidRPr="00F629B4">
              <w:rPr>
                <w:rFonts w:ascii="Arial" w:hAnsi="Arial" w:cs="Arial"/>
                <w:color w:val="231F20"/>
                <w:spacing w:val="5"/>
                <w:lang w:val="nl-NL"/>
              </w:rPr>
              <w:t>euro’s</w:t>
            </w:r>
          </w:p>
        </w:tc>
        <w:tc>
          <w:tcPr>
            <w:tcW w:w="1092" w:type="dxa"/>
          </w:tcPr>
          <w:p w14:paraId="66DCA1F0"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36.000</w:t>
            </w:r>
          </w:p>
        </w:tc>
        <w:tc>
          <w:tcPr>
            <w:tcW w:w="988" w:type="dxa"/>
          </w:tcPr>
          <w:p w14:paraId="393D5705"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42.000</w:t>
            </w:r>
          </w:p>
        </w:tc>
        <w:tc>
          <w:tcPr>
            <w:tcW w:w="986" w:type="dxa"/>
          </w:tcPr>
          <w:p w14:paraId="014024B3"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50.000</w:t>
            </w:r>
          </w:p>
        </w:tc>
        <w:tc>
          <w:tcPr>
            <w:tcW w:w="988" w:type="dxa"/>
          </w:tcPr>
          <w:p w14:paraId="14CC9E41"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56.000</w:t>
            </w:r>
          </w:p>
        </w:tc>
        <w:tc>
          <w:tcPr>
            <w:tcW w:w="986" w:type="dxa"/>
          </w:tcPr>
          <w:p w14:paraId="08DFD213"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65.000</w:t>
            </w:r>
          </w:p>
        </w:tc>
      </w:tr>
      <w:tr w:rsidR="00D2040D" w:rsidRPr="00F629B4" w14:paraId="7870590A" w14:textId="77777777" w:rsidTr="00BB5F6B">
        <w:trPr>
          <w:trHeight w:val="940"/>
        </w:trPr>
        <w:tc>
          <w:tcPr>
            <w:tcW w:w="3510" w:type="dxa"/>
          </w:tcPr>
          <w:p w14:paraId="21D4EE69" w14:textId="77777777" w:rsidR="00D2040D" w:rsidRPr="00F629B4" w:rsidRDefault="00D2040D" w:rsidP="00C8469F">
            <w:pPr>
              <w:pStyle w:val="TableParagraph"/>
              <w:ind w:left="567" w:right="-261" w:hanging="425"/>
              <w:jc w:val="both"/>
              <w:rPr>
                <w:rFonts w:ascii="Arial" w:hAnsi="Arial" w:cs="Arial"/>
                <w:lang w:val="nl-NL"/>
              </w:rPr>
            </w:pPr>
            <w:proofErr w:type="gramStart"/>
            <w:r w:rsidRPr="00F629B4">
              <w:rPr>
                <w:rFonts w:ascii="Arial" w:hAnsi="Arial" w:cs="Arial"/>
                <w:color w:val="231F20"/>
                <w:lang w:val="nl-NL"/>
              </w:rPr>
              <w:lastRenderedPageBreak/>
              <w:t>toegerekende</w:t>
            </w:r>
            <w:proofErr w:type="gramEnd"/>
            <w:r w:rsidRPr="00F629B4">
              <w:rPr>
                <w:rFonts w:ascii="Arial" w:hAnsi="Arial" w:cs="Arial"/>
                <w:color w:val="231F20"/>
                <w:lang w:val="nl-NL"/>
              </w:rPr>
              <w:t xml:space="preserve"> kosten in</w:t>
            </w:r>
          </w:p>
          <w:p w14:paraId="7E4AF852" w14:textId="77777777" w:rsidR="00BB5F6B" w:rsidRDefault="00D2040D" w:rsidP="00C8469F">
            <w:pPr>
              <w:pStyle w:val="TableParagraph"/>
              <w:spacing w:line="300" w:lineRule="atLeast"/>
              <w:ind w:left="567" w:right="-261" w:hanging="425"/>
              <w:jc w:val="both"/>
              <w:rPr>
                <w:rFonts w:ascii="Arial" w:hAnsi="Arial" w:cs="Arial"/>
                <w:color w:val="231F20"/>
                <w:lang w:val="nl-NL"/>
              </w:rPr>
            </w:pPr>
            <w:proofErr w:type="gramStart"/>
            <w:r w:rsidRPr="00F629B4">
              <w:rPr>
                <w:rFonts w:ascii="Arial" w:hAnsi="Arial" w:cs="Arial"/>
                <w:color w:val="231F20"/>
                <w:lang w:val="nl-NL"/>
              </w:rPr>
              <w:t>euro’s</w:t>
            </w:r>
            <w:proofErr w:type="gramEnd"/>
            <w:r w:rsidRPr="00F629B4">
              <w:rPr>
                <w:rFonts w:ascii="Arial" w:hAnsi="Arial" w:cs="Arial"/>
                <w:color w:val="231F20"/>
                <w:lang w:val="nl-NL"/>
              </w:rPr>
              <w:t xml:space="preserve"> per polis (aan het eind</w:t>
            </w:r>
          </w:p>
          <w:p w14:paraId="00CAE7AF" w14:textId="3EF655F8" w:rsidR="00D2040D" w:rsidRPr="00F629B4" w:rsidRDefault="00D2040D" w:rsidP="00C8469F">
            <w:pPr>
              <w:pStyle w:val="TableParagraph"/>
              <w:spacing w:line="300" w:lineRule="atLeast"/>
              <w:ind w:left="567" w:right="-261" w:hanging="425"/>
              <w:jc w:val="both"/>
              <w:rPr>
                <w:rFonts w:ascii="Arial" w:hAnsi="Arial" w:cs="Arial"/>
                <w:lang w:val="nl-NL"/>
              </w:rPr>
            </w:pPr>
            <w:proofErr w:type="gramStart"/>
            <w:r w:rsidRPr="00F629B4">
              <w:rPr>
                <w:rFonts w:ascii="Arial" w:hAnsi="Arial" w:cs="Arial"/>
                <w:color w:val="231F20"/>
                <w:lang w:val="nl-NL"/>
              </w:rPr>
              <w:t>van</w:t>
            </w:r>
            <w:proofErr w:type="gramEnd"/>
            <w:r w:rsidRPr="00F629B4">
              <w:rPr>
                <w:rFonts w:ascii="Arial" w:hAnsi="Arial" w:cs="Arial"/>
                <w:color w:val="231F20"/>
                <w:lang w:val="nl-NL"/>
              </w:rPr>
              <w:t xml:space="preserve"> de looptijd)</w:t>
            </w:r>
          </w:p>
        </w:tc>
        <w:tc>
          <w:tcPr>
            <w:tcW w:w="1092" w:type="dxa"/>
          </w:tcPr>
          <w:p w14:paraId="0326E2E2" w14:textId="77777777" w:rsidR="00D2040D" w:rsidRPr="00F629B4" w:rsidRDefault="00D2040D" w:rsidP="00C8469F">
            <w:pPr>
              <w:pStyle w:val="TableParagraph"/>
              <w:spacing w:before="5"/>
              <w:ind w:left="567" w:right="-261" w:hanging="567"/>
              <w:rPr>
                <w:rFonts w:ascii="Arial" w:hAnsi="Arial" w:cs="Arial"/>
                <w:b/>
                <w:lang w:val="nl-NL"/>
              </w:rPr>
            </w:pPr>
          </w:p>
          <w:p w14:paraId="05DA99B6"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17.500</w:t>
            </w:r>
          </w:p>
        </w:tc>
        <w:tc>
          <w:tcPr>
            <w:tcW w:w="988" w:type="dxa"/>
          </w:tcPr>
          <w:p w14:paraId="2E4798C8" w14:textId="77777777" w:rsidR="00D2040D" w:rsidRPr="00F629B4" w:rsidRDefault="00D2040D" w:rsidP="00C8469F">
            <w:pPr>
              <w:pStyle w:val="TableParagraph"/>
              <w:spacing w:before="5"/>
              <w:ind w:left="567" w:right="-261" w:hanging="567"/>
              <w:rPr>
                <w:rFonts w:ascii="Arial" w:hAnsi="Arial" w:cs="Arial"/>
                <w:b/>
                <w:lang w:val="nl-NL"/>
              </w:rPr>
            </w:pPr>
          </w:p>
          <w:p w14:paraId="0BBD0650"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15.000</w:t>
            </w:r>
          </w:p>
        </w:tc>
        <w:tc>
          <w:tcPr>
            <w:tcW w:w="986" w:type="dxa"/>
          </w:tcPr>
          <w:p w14:paraId="6DA7DF06" w14:textId="77777777" w:rsidR="00D2040D" w:rsidRPr="00F629B4" w:rsidRDefault="00D2040D" w:rsidP="00C8469F">
            <w:pPr>
              <w:pStyle w:val="TableParagraph"/>
              <w:spacing w:before="5"/>
              <w:ind w:left="567" w:right="-261" w:hanging="567"/>
              <w:rPr>
                <w:rFonts w:ascii="Arial" w:hAnsi="Arial" w:cs="Arial"/>
                <w:b/>
                <w:lang w:val="nl-NL"/>
              </w:rPr>
            </w:pPr>
          </w:p>
          <w:p w14:paraId="5C23D4F6"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12.500</w:t>
            </w:r>
          </w:p>
        </w:tc>
        <w:tc>
          <w:tcPr>
            <w:tcW w:w="988" w:type="dxa"/>
          </w:tcPr>
          <w:p w14:paraId="65ADD97A" w14:textId="77777777" w:rsidR="00D2040D" w:rsidRPr="00F629B4" w:rsidRDefault="00D2040D" w:rsidP="00C8469F">
            <w:pPr>
              <w:pStyle w:val="TableParagraph"/>
              <w:spacing w:before="5"/>
              <w:ind w:left="567" w:right="-261" w:hanging="567"/>
              <w:rPr>
                <w:rFonts w:ascii="Arial" w:hAnsi="Arial" w:cs="Arial"/>
                <w:b/>
                <w:lang w:val="nl-NL"/>
              </w:rPr>
            </w:pPr>
          </w:p>
          <w:p w14:paraId="597CFDAD"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10.000</w:t>
            </w:r>
          </w:p>
        </w:tc>
        <w:tc>
          <w:tcPr>
            <w:tcW w:w="986" w:type="dxa"/>
          </w:tcPr>
          <w:p w14:paraId="2B1CC651" w14:textId="77777777" w:rsidR="00D2040D" w:rsidRPr="00F629B4" w:rsidRDefault="00D2040D" w:rsidP="00C8469F">
            <w:pPr>
              <w:pStyle w:val="TableParagraph"/>
              <w:spacing w:before="5"/>
              <w:ind w:left="567" w:right="-261" w:hanging="567"/>
              <w:rPr>
                <w:rFonts w:ascii="Arial" w:hAnsi="Arial" w:cs="Arial"/>
                <w:b/>
                <w:lang w:val="nl-NL"/>
              </w:rPr>
            </w:pPr>
          </w:p>
          <w:p w14:paraId="09F0DD8E"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7.500</w:t>
            </w:r>
          </w:p>
        </w:tc>
      </w:tr>
    </w:tbl>
    <w:p w14:paraId="0914C747" w14:textId="77777777" w:rsidR="00D2040D" w:rsidRPr="00F629B4" w:rsidRDefault="00D2040D" w:rsidP="00C8469F">
      <w:pPr>
        <w:pStyle w:val="Plattetekst"/>
        <w:spacing w:before="221" w:line="261" w:lineRule="auto"/>
        <w:ind w:left="567" w:right="-261"/>
        <w:rPr>
          <w:rFonts w:cs="Arial"/>
          <w:lang w:val="nl-NL"/>
        </w:rPr>
      </w:pPr>
      <w:r w:rsidRPr="00F629B4">
        <w:rPr>
          <w:rFonts w:cs="Arial"/>
          <w:color w:val="231F20"/>
          <w:lang w:val="nl-NL"/>
        </w:rPr>
        <w:t>De eindwaarde van een pensioensompolis voor een looptijd van 30 jaar bedraagt € 136.222,70.</w:t>
      </w:r>
    </w:p>
    <w:p w14:paraId="7D2D9ED2" w14:textId="2520C7C5" w:rsidR="00D2040D" w:rsidRPr="00F629B4" w:rsidRDefault="00D2040D" w:rsidP="00C8469F">
      <w:pPr>
        <w:pStyle w:val="Plattetekst"/>
        <w:tabs>
          <w:tab w:val="left" w:pos="642"/>
          <w:tab w:val="left" w:pos="1157"/>
        </w:tabs>
        <w:ind w:left="567" w:right="-261" w:hanging="567"/>
        <w:rPr>
          <w:rFonts w:cs="Arial"/>
          <w:lang w:val="nl-NL"/>
        </w:rPr>
      </w:pPr>
      <w:r w:rsidRPr="00F629B4">
        <w:rPr>
          <w:rFonts w:cs="Arial"/>
          <w:b/>
          <w:color w:val="231F20"/>
          <w:spacing w:val="1"/>
          <w:lang w:val="nl-NL"/>
        </w:rPr>
        <w:t>23</w:t>
      </w:r>
      <w:r w:rsidRPr="00F629B4">
        <w:rPr>
          <w:rFonts w:cs="Arial"/>
          <w:b/>
          <w:color w:val="231F20"/>
          <w:spacing w:val="1"/>
          <w:lang w:val="nl-NL"/>
        </w:rPr>
        <w:tab/>
      </w:r>
      <w:r w:rsidRPr="00F629B4">
        <w:rPr>
          <w:rFonts w:cs="Arial"/>
          <w:color w:val="231F20"/>
          <w:spacing w:val="3"/>
          <w:lang w:val="nl-NL"/>
        </w:rPr>
        <w:t xml:space="preserve">Bereken </w:t>
      </w:r>
      <w:r w:rsidRPr="00F629B4">
        <w:rPr>
          <w:rFonts w:cs="Arial"/>
          <w:color w:val="231F20"/>
          <w:spacing w:val="1"/>
          <w:lang w:val="nl-NL"/>
        </w:rPr>
        <w:t xml:space="preserve">de </w:t>
      </w:r>
      <w:r w:rsidRPr="00F629B4">
        <w:rPr>
          <w:rFonts w:cs="Arial"/>
          <w:color w:val="231F20"/>
          <w:spacing w:val="3"/>
          <w:lang w:val="nl-NL"/>
        </w:rPr>
        <w:t xml:space="preserve">uiteindelijke winst </w:t>
      </w:r>
      <w:r w:rsidRPr="00F629B4">
        <w:rPr>
          <w:rFonts w:cs="Arial"/>
          <w:color w:val="231F20"/>
          <w:spacing w:val="2"/>
          <w:lang w:val="nl-NL"/>
        </w:rPr>
        <w:t xml:space="preserve">die ABC </w:t>
      </w:r>
      <w:r w:rsidRPr="00F629B4">
        <w:rPr>
          <w:rFonts w:cs="Arial"/>
          <w:color w:val="231F20"/>
          <w:spacing w:val="3"/>
          <w:lang w:val="nl-NL"/>
        </w:rPr>
        <w:t xml:space="preserve">hierop </w:t>
      </w:r>
      <w:proofErr w:type="gramStart"/>
      <w:r w:rsidRPr="00F629B4">
        <w:rPr>
          <w:rFonts w:cs="Arial"/>
          <w:color w:val="231F20"/>
          <w:spacing w:val="2"/>
          <w:lang w:val="nl-NL"/>
        </w:rPr>
        <w:t xml:space="preserve">zou </w:t>
      </w:r>
      <w:r w:rsidRPr="00F629B4">
        <w:rPr>
          <w:rFonts w:cs="Arial"/>
          <w:color w:val="231F20"/>
          <w:spacing w:val="16"/>
          <w:lang w:val="nl-NL"/>
        </w:rPr>
        <w:t xml:space="preserve"> </w:t>
      </w:r>
      <w:r w:rsidRPr="00F629B4">
        <w:rPr>
          <w:rFonts w:cs="Arial"/>
          <w:color w:val="231F20"/>
          <w:spacing w:val="5"/>
          <w:lang w:val="nl-NL"/>
        </w:rPr>
        <w:t>maken</w:t>
      </w:r>
      <w:proofErr w:type="gramEnd"/>
      <w:r w:rsidRPr="00F629B4">
        <w:rPr>
          <w:rFonts w:cs="Arial"/>
          <w:color w:val="231F20"/>
          <w:spacing w:val="5"/>
          <w:lang w:val="nl-NL"/>
        </w:rPr>
        <w:t>.</w:t>
      </w:r>
    </w:p>
    <w:p w14:paraId="5A32C8B0" w14:textId="77777777" w:rsidR="00D2040D" w:rsidRPr="00F629B4" w:rsidRDefault="00D2040D" w:rsidP="00C8469F">
      <w:pPr>
        <w:pStyle w:val="Plattetekst"/>
        <w:spacing w:before="2"/>
        <w:ind w:left="567" w:right="-261" w:hanging="567"/>
        <w:rPr>
          <w:rFonts w:cs="Arial"/>
          <w:lang w:val="nl-NL"/>
        </w:rPr>
      </w:pPr>
    </w:p>
    <w:p w14:paraId="6949DF14"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Een financieel analist verwacht dat het rendement op de beleggingen gemiddeld slechts 1,5% zal bedragen.</w:t>
      </w:r>
    </w:p>
    <w:p w14:paraId="6118D90E" w14:textId="0EC9C9D8" w:rsidR="00D2040D" w:rsidRPr="00F629B4" w:rsidRDefault="00D2040D" w:rsidP="00C8469F">
      <w:pPr>
        <w:pStyle w:val="Plattetekst"/>
        <w:tabs>
          <w:tab w:val="left" w:pos="642"/>
          <w:tab w:val="left" w:pos="1157"/>
        </w:tabs>
        <w:spacing w:line="261" w:lineRule="auto"/>
        <w:ind w:left="567" w:right="-261" w:hanging="567"/>
        <w:rPr>
          <w:rFonts w:cs="Arial"/>
          <w:lang w:val="nl-NL"/>
        </w:rPr>
      </w:pPr>
      <w:r w:rsidRPr="00F629B4">
        <w:rPr>
          <w:rFonts w:cs="Arial"/>
          <w:b/>
          <w:color w:val="231F20"/>
          <w:spacing w:val="1"/>
          <w:lang w:val="nl-NL"/>
        </w:rPr>
        <w:t>24</w:t>
      </w:r>
      <w:r w:rsidRPr="00F629B4">
        <w:rPr>
          <w:rFonts w:cs="Arial"/>
          <w:b/>
          <w:color w:val="231F20"/>
          <w:spacing w:val="1"/>
          <w:lang w:val="nl-NL"/>
        </w:rPr>
        <w:tab/>
      </w:r>
      <w:r w:rsidRPr="00F629B4">
        <w:rPr>
          <w:rFonts w:cs="Arial"/>
          <w:color w:val="231F20"/>
          <w:spacing w:val="3"/>
          <w:lang w:val="nl-NL"/>
        </w:rPr>
        <w:t>Bereken,</w:t>
      </w:r>
      <w:r w:rsidRPr="00F629B4">
        <w:rPr>
          <w:rFonts w:cs="Arial"/>
          <w:color w:val="231F20"/>
          <w:spacing w:val="15"/>
          <w:lang w:val="nl-NL"/>
        </w:rPr>
        <w:t xml:space="preserve"> </w:t>
      </w:r>
      <w:r w:rsidRPr="00F629B4">
        <w:rPr>
          <w:rFonts w:cs="Arial"/>
          <w:color w:val="231F20"/>
          <w:spacing w:val="3"/>
          <w:lang w:val="nl-NL"/>
        </w:rPr>
        <w:t>uitgaande</w:t>
      </w:r>
      <w:r w:rsidRPr="00F629B4">
        <w:rPr>
          <w:rFonts w:cs="Arial"/>
          <w:color w:val="231F20"/>
          <w:spacing w:val="15"/>
          <w:lang w:val="nl-NL"/>
        </w:rPr>
        <w:t xml:space="preserve"> </w:t>
      </w:r>
      <w:r w:rsidRPr="00F629B4">
        <w:rPr>
          <w:rFonts w:cs="Arial"/>
          <w:color w:val="231F20"/>
          <w:spacing w:val="2"/>
          <w:lang w:val="nl-NL"/>
        </w:rPr>
        <w:t>van</w:t>
      </w:r>
      <w:r w:rsidRPr="00F629B4">
        <w:rPr>
          <w:rFonts w:cs="Arial"/>
          <w:color w:val="231F20"/>
          <w:spacing w:val="15"/>
          <w:lang w:val="nl-NL"/>
        </w:rPr>
        <w:t xml:space="preserve"> </w:t>
      </w:r>
      <w:r w:rsidRPr="00F629B4">
        <w:rPr>
          <w:rFonts w:cs="Arial"/>
          <w:color w:val="231F20"/>
          <w:spacing w:val="3"/>
          <w:lang w:val="nl-NL"/>
        </w:rPr>
        <w:t>uitsluitend</w:t>
      </w:r>
      <w:r w:rsidRPr="00F629B4">
        <w:rPr>
          <w:rFonts w:cs="Arial"/>
          <w:color w:val="231F20"/>
          <w:spacing w:val="15"/>
          <w:lang w:val="nl-NL"/>
        </w:rPr>
        <w:t xml:space="preserve"> </w:t>
      </w:r>
      <w:r w:rsidRPr="00F629B4">
        <w:rPr>
          <w:rFonts w:cs="Arial"/>
          <w:color w:val="231F20"/>
          <w:spacing w:val="3"/>
          <w:lang w:val="nl-NL"/>
        </w:rPr>
        <w:t>kostendekking,</w:t>
      </w:r>
      <w:r w:rsidRPr="00F629B4">
        <w:rPr>
          <w:rFonts w:cs="Arial"/>
          <w:color w:val="231F20"/>
          <w:spacing w:val="15"/>
          <w:lang w:val="nl-NL"/>
        </w:rPr>
        <w:t xml:space="preserve"> </w:t>
      </w:r>
      <w:r w:rsidRPr="00F629B4">
        <w:rPr>
          <w:rFonts w:cs="Arial"/>
          <w:color w:val="231F20"/>
          <w:spacing w:val="2"/>
          <w:lang w:val="nl-NL"/>
        </w:rPr>
        <w:t>het</w:t>
      </w:r>
      <w:r w:rsidRPr="00F629B4">
        <w:rPr>
          <w:rFonts w:cs="Arial"/>
          <w:color w:val="231F20"/>
          <w:spacing w:val="15"/>
          <w:lang w:val="nl-NL"/>
        </w:rPr>
        <w:t xml:space="preserve"> </w:t>
      </w:r>
      <w:r w:rsidRPr="00F629B4">
        <w:rPr>
          <w:rFonts w:cs="Arial"/>
          <w:color w:val="231F20"/>
          <w:spacing w:val="1"/>
          <w:lang w:val="nl-NL"/>
        </w:rPr>
        <w:t>in</w:t>
      </w:r>
      <w:r w:rsidRPr="00F629B4">
        <w:rPr>
          <w:rFonts w:cs="Arial"/>
          <w:color w:val="231F20"/>
          <w:spacing w:val="15"/>
          <w:lang w:val="nl-NL"/>
        </w:rPr>
        <w:t xml:space="preserve"> </w:t>
      </w:r>
      <w:r w:rsidRPr="00F629B4">
        <w:rPr>
          <w:rFonts w:cs="Arial"/>
          <w:color w:val="231F20"/>
          <w:spacing w:val="1"/>
          <w:lang w:val="nl-NL"/>
        </w:rPr>
        <w:t>te</w:t>
      </w:r>
      <w:r w:rsidRPr="00F629B4">
        <w:rPr>
          <w:rFonts w:cs="Arial"/>
          <w:color w:val="231F20"/>
          <w:spacing w:val="15"/>
          <w:lang w:val="nl-NL"/>
        </w:rPr>
        <w:t xml:space="preserve"> </w:t>
      </w:r>
      <w:r w:rsidRPr="00F629B4">
        <w:rPr>
          <w:rFonts w:cs="Arial"/>
          <w:color w:val="231F20"/>
          <w:spacing w:val="3"/>
          <w:lang w:val="nl-NL"/>
        </w:rPr>
        <w:t>leggen</w:t>
      </w:r>
      <w:r w:rsidRPr="00F629B4">
        <w:rPr>
          <w:rFonts w:cs="Arial"/>
          <w:color w:val="231F20"/>
          <w:spacing w:val="15"/>
          <w:lang w:val="nl-NL"/>
        </w:rPr>
        <w:t xml:space="preserve"> </w:t>
      </w:r>
      <w:r w:rsidRPr="00F629B4">
        <w:rPr>
          <w:rFonts w:cs="Arial"/>
          <w:color w:val="231F20"/>
          <w:spacing w:val="3"/>
          <w:lang w:val="nl-NL"/>
        </w:rPr>
        <w:t>bedrag</w:t>
      </w:r>
      <w:r w:rsidRPr="00F629B4">
        <w:rPr>
          <w:rFonts w:cs="Arial"/>
          <w:color w:val="231F20"/>
          <w:lang w:val="nl-NL"/>
        </w:rPr>
        <w:t xml:space="preserve"> </w:t>
      </w:r>
      <w:r w:rsidRPr="00F629B4">
        <w:rPr>
          <w:rFonts w:cs="Arial"/>
          <w:color w:val="231F20"/>
          <w:spacing w:val="2"/>
          <w:lang w:val="nl-NL"/>
        </w:rPr>
        <w:t>bij</w:t>
      </w:r>
      <w:r w:rsidRPr="00F629B4">
        <w:rPr>
          <w:rFonts w:cs="Arial"/>
          <w:color w:val="231F20"/>
          <w:spacing w:val="13"/>
          <w:lang w:val="nl-NL"/>
        </w:rPr>
        <w:t xml:space="preserve"> </w:t>
      </w:r>
      <w:r w:rsidRPr="00F629B4">
        <w:rPr>
          <w:rFonts w:cs="Arial"/>
          <w:color w:val="231F20"/>
          <w:spacing w:val="2"/>
          <w:lang w:val="nl-NL"/>
        </w:rPr>
        <w:t>een</w:t>
      </w:r>
      <w:r w:rsidRPr="00F629B4">
        <w:rPr>
          <w:rFonts w:cs="Arial"/>
          <w:color w:val="231F20"/>
          <w:spacing w:val="13"/>
          <w:lang w:val="nl-NL"/>
        </w:rPr>
        <w:t xml:space="preserve"> </w:t>
      </w:r>
      <w:r w:rsidRPr="00F629B4">
        <w:rPr>
          <w:rFonts w:cs="Arial"/>
          <w:color w:val="231F20"/>
          <w:spacing w:val="3"/>
          <w:lang w:val="nl-NL"/>
        </w:rPr>
        <w:t>pensioensompolis</w:t>
      </w:r>
      <w:r w:rsidRPr="00F629B4">
        <w:rPr>
          <w:rFonts w:cs="Arial"/>
          <w:color w:val="231F20"/>
          <w:spacing w:val="13"/>
          <w:lang w:val="nl-NL"/>
        </w:rPr>
        <w:t xml:space="preserve"> </w:t>
      </w:r>
      <w:r w:rsidRPr="00F629B4">
        <w:rPr>
          <w:rFonts w:cs="Arial"/>
          <w:color w:val="231F20"/>
          <w:spacing w:val="2"/>
          <w:lang w:val="nl-NL"/>
        </w:rPr>
        <w:t>met</w:t>
      </w:r>
      <w:r w:rsidRPr="00F629B4">
        <w:rPr>
          <w:rFonts w:cs="Arial"/>
          <w:color w:val="231F20"/>
          <w:spacing w:val="13"/>
          <w:lang w:val="nl-NL"/>
        </w:rPr>
        <w:t xml:space="preserve"> </w:t>
      </w:r>
      <w:r w:rsidRPr="00F629B4">
        <w:rPr>
          <w:rFonts w:cs="Arial"/>
          <w:color w:val="231F20"/>
          <w:spacing w:val="2"/>
          <w:lang w:val="nl-NL"/>
        </w:rPr>
        <w:t>een</w:t>
      </w:r>
      <w:r w:rsidRPr="00F629B4">
        <w:rPr>
          <w:rFonts w:cs="Arial"/>
          <w:color w:val="231F20"/>
          <w:spacing w:val="13"/>
          <w:lang w:val="nl-NL"/>
        </w:rPr>
        <w:t xml:space="preserve"> </w:t>
      </w:r>
      <w:r w:rsidRPr="00F629B4">
        <w:rPr>
          <w:rFonts w:cs="Arial"/>
          <w:color w:val="231F20"/>
          <w:spacing w:val="3"/>
          <w:lang w:val="nl-NL"/>
        </w:rPr>
        <w:t>looptijd</w:t>
      </w:r>
      <w:r w:rsidRPr="00F629B4">
        <w:rPr>
          <w:rFonts w:cs="Arial"/>
          <w:color w:val="231F20"/>
          <w:spacing w:val="13"/>
          <w:lang w:val="nl-NL"/>
        </w:rPr>
        <w:t xml:space="preserve"> </w:t>
      </w:r>
      <w:r w:rsidRPr="00F629B4">
        <w:rPr>
          <w:rFonts w:cs="Arial"/>
          <w:color w:val="231F20"/>
          <w:spacing w:val="2"/>
          <w:lang w:val="nl-NL"/>
        </w:rPr>
        <w:t>van</w:t>
      </w:r>
      <w:r w:rsidRPr="00F629B4">
        <w:rPr>
          <w:rFonts w:cs="Arial"/>
          <w:color w:val="231F20"/>
          <w:spacing w:val="13"/>
          <w:lang w:val="nl-NL"/>
        </w:rPr>
        <w:t xml:space="preserve"> </w:t>
      </w:r>
      <w:r w:rsidRPr="00F629B4">
        <w:rPr>
          <w:rFonts w:cs="Arial"/>
          <w:color w:val="231F20"/>
          <w:spacing w:val="1"/>
          <w:lang w:val="nl-NL"/>
        </w:rPr>
        <w:t>20</w:t>
      </w:r>
      <w:r w:rsidRPr="00F629B4">
        <w:rPr>
          <w:rFonts w:cs="Arial"/>
          <w:color w:val="231F20"/>
          <w:spacing w:val="13"/>
          <w:lang w:val="nl-NL"/>
        </w:rPr>
        <w:t xml:space="preserve"> </w:t>
      </w:r>
      <w:r w:rsidRPr="00F629B4">
        <w:rPr>
          <w:rFonts w:cs="Arial"/>
          <w:color w:val="231F20"/>
          <w:spacing w:val="2"/>
          <w:lang w:val="nl-NL"/>
        </w:rPr>
        <w:t>jaar</w:t>
      </w:r>
      <w:r w:rsidRPr="00F629B4">
        <w:rPr>
          <w:rFonts w:cs="Arial"/>
          <w:color w:val="231F20"/>
          <w:spacing w:val="13"/>
          <w:lang w:val="nl-NL"/>
        </w:rPr>
        <w:t xml:space="preserve"> </w:t>
      </w:r>
      <w:r w:rsidRPr="00F629B4">
        <w:rPr>
          <w:rFonts w:cs="Arial"/>
          <w:color w:val="231F20"/>
          <w:spacing w:val="2"/>
          <w:lang w:val="nl-NL"/>
        </w:rPr>
        <w:t>als</w:t>
      </w:r>
      <w:r w:rsidRPr="00F629B4">
        <w:rPr>
          <w:rFonts w:cs="Arial"/>
          <w:color w:val="231F20"/>
          <w:spacing w:val="13"/>
          <w:lang w:val="nl-NL"/>
        </w:rPr>
        <w:t xml:space="preserve"> </w:t>
      </w:r>
      <w:r w:rsidRPr="00F629B4">
        <w:rPr>
          <w:rFonts w:cs="Arial"/>
          <w:color w:val="231F20"/>
          <w:spacing w:val="2"/>
          <w:lang w:val="nl-NL"/>
        </w:rPr>
        <w:t>ABC</w:t>
      </w:r>
      <w:r w:rsidRPr="00F629B4">
        <w:rPr>
          <w:rFonts w:cs="Arial"/>
          <w:color w:val="231F20"/>
          <w:spacing w:val="13"/>
          <w:lang w:val="nl-NL"/>
        </w:rPr>
        <w:t xml:space="preserve"> </w:t>
      </w:r>
      <w:r w:rsidRPr="00F629B4">
        <w:rPr>
          <w:rFonts w:cs="Arial"/>
          <w:color w:val="231F20"/>
          <w:spacing w:val="3"/>
          <w:lang w:val="nl-NL"/>
        </w:rPr>
        <w:t>kiest</w:t>
      </w:r>
      <w:r w:rsidRPr="00F629B4">
        <w:rPr>
          <w:rFonts w:cs="Arial"/>
          <w:color w:val="231F20"/>
          <w:spacing w:val="13"/>
          <w:lang w:val="nl-NL"/>
        </w:rPr>
        <w:t xml:space="preserve"> </w:t>
      </w:r>
      <w:r w:rsidRPr="00F629B4">
        <w:rPr>
          <w:rFonts w:cs="Arial"/>
          <w:color w:val="231F20"/>
          <w:spacing w:val="5"/>
          <w:lang w:val="nl-NL"/>
        </w:rPr>
        <w:t>om</w:t>
      </w:r>
      <w:r w:rsidR="00BB5F6B">
        <w:rPr>
          <w:rFonts w:cs="Arial"/>
          <w:color w:val="231F20"/>
          <w:spacing w:val="5"/>
          <w:lang w:val="nl-NL"/>
        </w:rPr>
        <w:t xml:space="preserve"> </w:t>
      </w:r>
      <w:r w:rsidRPr="00F629B4">
        <w:rPr>
          <w:rFonts w:cs="Arial"/>
          <w:color w:val="231F20"/>
          <w:lang w:val="nl-NL"/>
        </w:rPr>
        <w:t>het in te leggen kapitaal aan te passen aan de verwachting van de financieel analist.</w:t>
      </w:r>
    </w:p>
    <w:p w14:paraId="114BD531" w14:textId="77777777" w:rsidR="00D2040D" w:rsidRPr="00F629B4" w:rsidRDefault="00D2040D" w:rsidP="00C8469F">
      <w:pPr>
        <w:pStyle w:val="Plattetekst"/>
        <w:ind w:left="567" w:right="-261" w:hanging="567"/>
        <w:rPr>
          <w:rFonts w:cs="Arial"/>
          <w:lang w:val="nl-NL"/>
        </w:rPr>
      </w:pPr>
    </w:p>
    <w:p w14:paraId="6670B59A" w14:textId="3906A6C9"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ABC komt tot de conclusie dat de winstgevendheid van het aanbieden van pensioensompolissen in de knel kan komen en schetst twee mogelijke</w:t>
      </w:r>
      <w:r w:rsidR="00BB5F6B">
        <w:rPr>
          <w:rFonts w:cs="Arial"/>
          <w:color w:val="231F20"/>
          <w:lang w:val="nl-NL"/>
        </w:rPr>
        <w:t xml:space="preserve"> </w:t>
      </w:r>
      <w:r w:rsidRPr="00F629B4">
        <w:rPr>
          <w:rFonts w:cs="Arial"/>
          <w:color w:val="231F20"/>
          <w:spacing w:val="3"/>
          <w:lang w:val="nl-NL"/>
        </w:rPr>
        <w:t xml:space="preserve">oplossingen </w:t>
      </w:r>
      <w:r w:rsidRPr="00F629B4">
        <w:rPr>
          <w:rFonts w:cs="Arial"/>
          <w:color w:val="231F20"/>
          <w:spacing w:val="2"/>
          <w:lang w:val="nl-NL"/>
        </w:rPr>
        <w:t xml:space="preserve">als deze </w:t>
      </w:r>
      <w:r w:rsidRPr="00F629B4">
        <w:rPr>
          <w:rFonts w:cs="Arial"/>
          <w:color w:val="231F20"/>
          <w:spacing w:val="3"/>
          <w:lang w:val="nl-NL"/>
        </w:rPr>
        <w:t xml:space="preserve">situatie zich </w:t>
      </w:r>
      <w:r w:rsidRPr="00F629B4">
        <w:rPr>
          <w:rFonts w:cs="Arial"/>
          <w:color w:val="231F20"/>
          <w:spacing w:val="2"/>
          <w:lang w:val="nl-NL"/>
        </w:rPr>
        <w:t>zal</w:t>
      </w:r>
      <w:r w:rsidRPr="00F629B4">
        <w:rPr>
          <w:rFonts w:cs="Arial"/>
          <w:color w:val="231F20"/>
          <w:spacing w:val="70"/>
          <w:lang w:val="nl-NL"/>
        </w:rPr>
        <w:t xml:space="preserve"> </w:t>
      </w:r>
      <w:r w:rsidRPr="00F629B4">
        <w:rPr>
          <w:rFonts w:cs="Arial"/>
          <w:color w:val="231F20"/>
          <w:spacing w:val="5"/>
          <w:lang w:val="nl-NL"/>
        </w:rPr>
        <w:t>voordoen:</w:t>
      </w:r>
    </w:p>
    <w:p w14:paraId="0CF3BF1F" w14:textId="5FABA245" w:rsidR="00D2040D" w:rsidRPr="00F629B4" w:rsidRDefault="00D2040D" w:rsidP="00321A5C">
      <w:pPr>
        <w:pStyle w:val="Lijstalinea"/>
        <w:widowControl w:val="0"/>
        <w:numPr>
          <w:ilvl w:val="0"/>
          <w:numId w:val="29"/>
        </w:numPr>
        <w:tabs>
          <w:tab w:val="left" w:pos="1547"/>
          <w:tab w:val="left" w:pos="1548"/>
        </w:tabs>
        <w:autoSpaceDE w:val="0"/>
        <w:autoSpaceDN w:val="0"/>
        <w:spacing w:before="24" w:after="0" w:line="261" w:lineRule="auto"/>
        <w:ind w:left="567" w:right="-261" w:hanging="283"/>
        <w:contextualSpacing w:val="0"/>
        <w:rPr>
          <w:rFonts w:ascii="Arial" w:hAnsi="Arial" w:cs="Arial"/>
        </w:rPr>
      </w:pPr>
      <w:r w:rsidRPr="00F629B4">
        <w:rPr>
          <w:rFonts w:ascii="Arial" w:hAnsi="Arial" w:cs="Arial"/>
          <w:color w:val="231F20"/>
          <w:spacing w:val="2"/>
        </w:rPr>
        <w:t xml:space="preserve">Het </w:t>
      </w:r>
      <w:r w:rsidRPr="00F629B4">
        <w:rPr>
          <w:rFonts w:ascii="Arial" w:hAnsi="Arial" w:cs="Arial"/>
          <w:color w:val="231F20"/>
          <w:spacing w:val="3"/>
        </w:rPr>
        <w:t xml:space="preserve">inlegbedrag blijft vast, waarbij </w:t>
      </w:r>
      <w:r w:rsidRPr="00F629B4">
        <w:rPr>
          <w:rFonts w:ascii="Arial" w:hAnsi="Arial" w:cs="Arial"/>
          <w:color w:val="231F20"/>
          <w:spacing w:val="2"/>
        </w:rPr>
        <w:t xml:space="preserve">het uit </w:t>
      </w:r>
      <w:r w:rsidRPr="00F629B4">
        <w:rPr>
          <w:rFonts w:ascii="Arial" w:hAnsi="Arial" w:cs="Arial"/>
          <w:color w:val="231F20"/>
          <w:spacing w:val="1"/>
        </w:rPr>
        <w:t xml:space="preserve">te </w:t>
      </w:r>
      <w:r w:rsidRPr="00F629B4">
        <w:rPr>
          <w:rFonts w:ascii="Arial" w:hAnsi="Arial" w:cs="Arial"/>
          <w:color w:val="231F20"/>
          <w:spacing w:val="3"/>
        </w:rPr>
        <w:t xml:space="preserve">keren kapitaal </w:t>
      </w:r>
      <w:r w:rsidRPr="00F629B4">
        <w:rPr>
          <w:rFonts w:ascii="Arial" w:hAnsi="Arial" w:cs="Arial"/>
          <w:color w:val="231F20"/>
          <w:spacing w:val="1"/>
        </w:rPr>
        <w:t xml:space="preserve">in </w:t>
      </w:r>
      <w:r w:rsidRPr="00F629B4">
        <w:rPr>
          <w:rFonts w:ascii="Arial" w:hAnsi="Arial" w:cs="Arial"/>
          <w:color w:val="231F20"/>
          <w:spacing w:val="2"/>
        </w:rPr>
        <w:t xml:space="preserve">het </w:t>
      </w:r>
      <w:r w:rsidRPr="00F629B4">
        <w:rPr>
          <w:rFonts w:ascii="Arial" w:hAnsi="Arial" w:cs="Arial"/>
          <w:color w:val="231F20"/>
          <w:spacing w:val="5"/>
        </w:rPr>
        <w:t xml:space="preserve">65e </w:t>
      </w:r>
      <w:r w:rsidRPr="00F629B4">
        <w:rPr>
          <w:rFonts w:ascii="Arial" w:hAnsi="Arial" w:cs="Arial"/>
          <w:color w:val="231F20"/>
          <w:spacing w:val="3"/>
        </w:rPr>
        <w:t>levensjaar</w:t>
      </w:r>
      <w:r w:rsidR="00BB5F6B">
        <w:rPr>
          <w:rFonts w:ascii="Arial" w:hAnsi="Arial" w:cs="Arial"/>
          <w:color w:val="231F20"/>
          <w:spacing w:val="3"/>
        </w:rPr>
        <w:t xml:space="preserve"> </w:t>
      </w:r>
      <w:r w:rsidRPr="00F629B4">
        <w:rPr>
          <w:rFonts w:ascii="Arial" w:hAnsi="Arial" w:cs="Arial"/>
          <w:color w:val="231F20"/>
          <w:spacing w:val="3"/>
        </w:rPr>
        <w:t xml:space="preserve">afhankelijk wordt </w:t>
      </w:r>
      <w:r w:rsidRPr="00F629B4">
        <w:rPr>
          <w:rFonts w:ascii="Arial" w:hAnsi="Arial" w:cs="Arial"/>
          <w:color w:val="231F20"/>
          <w:spacing w:val="2"/>
        </w:rPr>
        <w:t xml:space="preserve">van het </w:t>
      </w:r>
      <w:r w:rsidRPr="00F629B4">
        <w:rPr>
          <w:rFonts w:ascii="Arial" w:hAnsi="Arial" w:cs="Arial"/>
          <w:color w:val="231F20"/>
          <w:spacing w:val="3"/>
        </w:rPr>
        <w:t xml:space="preserve">rendement </w:t>
      </w:r>
      <w:r w:rsidRPr="00F629B4">
        <w:rPr>
          <w:rFonts w:ascii="Arial" w:hAnsi="Arial" w:cs="Arial"/>
          <w:color w:val="231F20"/>
          <w:spacing w:val="1"/>
        </w:rPr>
        <w:t xml:space="preserve">op </w:t>
      </w:r>
      <w:proofErr w:type="gramStart"/>
      <w:r w:rsidRPr="00F629B4">
        <w:rPr>
          <w:rFonts w:ascii="Arial" w:hAnsi="Arial" w:cs="Arial"/>
          <w:color w:val="231F20"/>
          <w:spacing w:val="1"/>
        </w:rPr>
        <w:t xml:space="preserve">de </w:t>
      </w:r>
      <w:r w:rsidRPr="00F629B4">
        <w:rPr>
          <w:rFonts w:ascii="Arial" w:hAnsi="Arial" w:cs="Arial"/>
          <w:color w:val="231F20"/>
          <w:spacing w:val="25"/>
        </w:rPr>
        <w:t xml:space="preserve"> </w:t>
      </w:r>
      <w:r w:rsidRPr="00F629B4">
        <w:rPr>
          <w:rFonts w:ascii="Arial" w:hAnsi="Arial" w:cs="Arial"/>
          <w:color w:val="231F20"/>
          <w:spacing w:val="5"/>
        </w:rPr>
        <w:t>beleggingen</w:t>
      </w:r>
      <w:proofErr w:type="gramEnd"/>
      <w:r w:rsidRPr="00F629B4">
        <w:rPr>
          <w:rFonts w:ascii="Arial" w:hAnsi="Arial" w:cs="Arial"/>
          <w:color w:val="231F20"/>
          <w:spacing w:val="5"/>
        </w:rPr>
        <w:t>.</w:t>
      </w:r>
    </w:p>
    <w:p w14:paraId="7DF7CA7F" w14:textId="77777777" w:rsidR="00D2040D" w:rsidRPr="00F629B4" w:rsidRDefault="00D2040D" w:rsidP="00321A5C">
      <w:pPr>
        <w:pStyle w:val="Lijstalinea"/>
        <w:widowControl w:val="0"/>
        <w:numPr>
          <w:ilvl w:val="0"/>
          <w:numId w:val="29"/>
        </w:numPr>
        <w:tabs>
          <w:tab w:val="left" w:pos="1555"/>
        </w:tabs>
        <w:autoSpaceDE w:val="0"/>
        <w:autoSpaceDN w:val="0"/>
        <w:spacing w:after="0" w:line="261" w:lineRule="auto"/>
        <w:ind w:left="567" w:right="-261" w:hanging="283"/>
        <w:contextualSpacing w:val="0"/>
        <w:rPr>
          <w:rFonts w:ascii="Arial" w:hAnsi="Arial" w:cs="Arial"/>
        </w:rPr>
      </w:pPr>
      <w:r w:rsidRPr="00F629B4">
        <w:rPr>
          <w:rFonts w:ascii="Arial" w:hAnsi="Arial" w:cs="Arial"/>
          <w:color w:val="231F20"/>
          <w:spacing w:val="2"/>
        </w:rPr>
        <w:t xml:space="preserve">Het </w:t>
      </w:r>
      <w:r w:rsidRPr="00F629B4">
        <w:rPr>
          <w:rFonts w:ascii="Arial" w:hAnsi="Arial" w:cs="Arial"/>
          <w:color w:val="231F20"/>
          <w:spacing w:val="1"/>
        </w:rPr>
        <w:t xml:space="preserve">in te </w:t>
      </w:r>
      <w:r w:rsidRPr="00F629B4">
        <w:rPr>
          <w:rFonts w:ascii="Arial" w:hAnsi="Arial" w:cs="Arial"/>
          <w:color w:val="231F20"/>
          <w:spacing w:val="3"/>
        </w:rPr>
        <w:t xml:space="preserve">leggen bedrag wordt zodanig verhoogd </w:t>
      </w:r>
      <w:r w:rsidRPr="00F629B4">
        <w:rPr>
          <w:rFonts w:ascii="Arial" w:hAnsi="Arial" w:cs="Arial"/>
          <w:color w:val="231F20"/>
          <w:spacing w:val="2"/>
        </w:rPr>
        <w:t xml:space="preserve">dat met </w:t>
      </w:r>
      <w:r w:rsidRPr="00F629B4">
        <w:rPr>
          <w:rFonts w:ascii="Arial" w:hAnsi="Arial" w:cs="Arial"/>
          <w:color w:val="231F20"/>
          <w:spacing w:val="1"/>
        </w:rPr>
        <w:t xml:space="preserve">de </w:t>
      </w:r>
      <w:r w:rsidRPr="00F629B4">
        <w:rPr>
          <w:rFonts w:ascii="Arial" w:hAnsi="Arial" w:cs="Arial"/>
          <w:color w:val="231F20"/>
          <w:spacing w:val="5"/>
        </w:rPr>
        <w:t xml:space="preserve">verwachte </w:t>
      </w:r>
      <w:r w:rsidRPr="00F629B4">
        <w:rPr>
          <w:rFonts w:ascii="Arial" w:hAnsi="Arial" w:cs="Arial"/>
          <w:color w:val="231F20"/>
          <w:spacing w:val="3"/>
        </w:rPr>
        <w:t xml:space="preserve">lagere rendementen </w:t>
      </w:r>
      <w:r w:rsidRPr="00F629B4">
        <w:rPr>
          <w:rFonts w:ascii="Arial" w:hAnsi="Arial" w:cs="Arial"/>
          <w:color w:val="231F20"/>
          <w:spacing w:val="2"/>
        </w:rPr>
        <w:t xml:space="preserve">het </w:t>
      </w:r>
      <w:r w:rsidRPr="00F629B4">
        <w:rPr>
          <w:rFonts w:ascii="Arial" w:hAnsi="Arial" w:cs="Arial"/>
          <w:color w:val="231F20"/>
          <w:spacing w:val="3"/>
        </w:rPr>
        <w:t xml:space="preserve">eindbedrag </w:t>
      </w:r>
      <w:r w:rsidRPr="00F629B4">
        <w:rPr>
          <w:rFonts w:ascii="Arial" w:hAnsi="Arial" w:cs="Arial"/>
          <w:color w:val="231F20"/>
          <w:spacing w:val="1"/>
        </w:rPr>
        <w:t xml:space="preserve">op </w:t>
      </w:r>
      <w:r w:rsidRPr="00F629B4">
        <w:rPr>
          <w:rFonts w:ascii="Arial" w:hAnsi="Arial" w:cs="Arial"/>
          <w:color w:val="231F20"/>
          <w:spacing w:val="3"/>
        </w:rPr>
        <w:t xml:space="preserve">100.000 euro </w:t>
      </w:r>
      <w:proofErr w:type="gramStart"/>
      <w:r w:rsidRPr="00F629B4">
        <w:rPr>
          <w:rFonts w:ascii="Arial" w:hAnsi="Arial" w:cs="Arial"/>
          <w:color w:val="231F20"/>
          <w:spacing w:val="2"/>
        </w:rPr>
        <w:t xml:space="preserve">kan </w:t>
      </w:r>
      <w:r w:rsidRPr="00F629B4">
        <w:rPr>
          <w:rFonts w:ascii="Arial" w:hAnsi="Arial" w:cs="Arial"/>
          <w:color w:val="231F20"/>
          <w:spacing w:val="20"/>
        </w:rPr>
        <w:t xml:space="preserve"> </w:t>
      </w:r>
      <w:r w:rsidRPr="00F629B4">
        <w:rPr>
          <w:rFonts w:ascii="Arial" w:hAnsi="Arial" w:cs="Arial"/>
          <w:color w:val="231F20"/>
          <w:spacing w:val="5"/>
        </w:rPr>
        <w:t>blijven</w:t>
      </w:r>
      <w:proofErr w:type="gramEnd"/>
      <w:r w:rsidRPr="00F629B4">
        <w:rPr>
          <w:rFonts w:ascii="Arial" w:hAnsi="Arial" w:cs="Arial"/>
          <w:color w:val="231F20"/>
          <w:spacing w:val="5"/>
        </w:rPr>
        <w:t>.</w:t>
      </w:r>
    </w:p>
    <w:p w14:paraId="262059DB" w14:textId="77777777" w:rsidR="00D2040D" w:rsidRPr="00F629B4" w:rsidRDefault="00D2040D" w:rsidP="00C8469F">
      <w:pPr>
        <w:pStyle w:val="Plattetekst"/>
        <w:spacing w:before="1"/>
        <w:ind w:left="567" w:right="-261" w:hanging="567"/>
        <w:rPr>
          <w:rFonts w:cs="Arial"/>
          <w:lang w:val="nl-NL"/>
        </w:rPr>
      </w:pPr>
    </w:p>
    <w:p w14:paraId="4223F9CE" w14:textId="698A00C2" w:rsidR="00D2040D" w:rsidRPr="00F629B4" w:rsidRDefault="00D2040D" w:rsidP="00C8469F">
      <w:pPr>
        <w:pStyle w:val="Plattetekst"/>
        <w:tabs>
          <w:tab w:val="left" w:pos="642"/>
          <w:tab w:val="left" w:pos="1157"/>
        </w:tabs>
        <w:spacing w:line="261" w:lineRule="auto"/>
        <w:ind w:left="567" w:right="-261" w:hanging="567"/>
        <w:rPr>
          <w:rFonts w:cs="Arial"/>
          <w:lang w:val="nl-NL"/>
        </w:rPr>
      </w:pPr>
      <w:r w:rsidRPr="00F629B4">
        <w:rPr>
          <w:rFonts w:cs="Arial"/>
          <w:b/>
          <w:color w:val="231F20"/>
          <w:spacing w:val="1"/>
          <w:lang w:val="nl-NL"/>
        </w:rPr>
        <w:t>25</w:t>
      </w:r>
      <w:r w:rsidRPr="00F629B4">
        <w:rPr>
          <w:rFonts w:cs="Arial"/>
          <w:b/>
          <w:color w:val="231F20"/>
          <w:spacing w:val="1"/>
          <w:lang w:val="nl-NL"/>
        </w:rPr>
        <w:tab/>
      </w:r>
      <w:r w:rsidRPr="00F629B4">
        <w:rPr>
          <w:rFonts w:cs="Arial"/>
          <w:color w:val="231F20"/>
          <w:spacing w:val="2"/>
          <w:lang w:val="nl-NL"/>
        </w:rPr>
        <w:t>Welk</w:t>
      </w:r>
      <w:r w:rsidRPr="00F629B4">
        <w:rPr>
          <w:rFonts w:cs="Arial"/>
          <w:color w:val="231F20"/>
          <w:spacing w:val="13"/>
          <w:lang w:val="nl-NL"/>
        </w:rPr>
        <w:t xml:space="preserve"> </w:t>
      </w:r>
      <w:r w:rsidRPr="00F629B4">
        <w:rPr>
          <w:rFonts w:cs="Arial"/>
          <w:color w:val="231F20"/>
          <w:spacing w:val="3"/>
          <w:lang w:val="nl-NL"/>
        </w:rPr>
        <w:t>alternatief</w:t>
      </w:r>
      <w:r w:rsidRPr="00F629B4">
        <w:rPr>
          <w:rFonts w:cs="Arial"/>
          <w:color w:val="231F20"/>
          <w:spacing w:val="13"/>
          <w:lang w:val="nl-NL"/>
        </w:rPr>
        <w:t xml:space="preserve"> </w:t>
      </w:r>
      <w:r w:rsidRPr="00F629B4">
        <w:rPr>
          <w:rFonts w:cs="Arial"/>
          <w:color w:val="231F20"/>
          <w:spacing w:val="3"/>
          <w:lang w:val="nl-NL"/>
        </w:rPr>
        <w:t>zullen</w:t>
      </w:r>
      <w:r w:rsidRPr="00F629B4">
        <w:rPr>
          <w:rFonts w:cs="Arial"/>
          <w:color w:val="231F20"/>
          <w:spacing w:val="13"/>
          <w:lang w:val="nl-NL"/>
        </w:rPr>
        <w:t xml:space="preserve"> </w:t>
      </w:r>
      <w:r w:rsidRPr="00F629B4">
        <w:rPr>
          <w:rFonts w:cs="Arial"/>
          <w:color w:val="231F20"/>
          <w:spacing w:val="3"/>
          <w:lang w:val="nl-NL"/>
        </w:rPr>
        <w:t>kopers</w:t>
      </w:r>
      <w:r w:rsidRPr="00F629B4">
        <w:rPr>
          <w:rFonts w:cs="Arial"/>
          <w:color w:val="231F20"/>
          <w:spacing w:val="13"/>
          <w:lang w:val="nl-NL"/>
        </w:rPr>
        <w:t xml:space="preserve"> </w:t>
      </w:r>
      <w:r w:rsidRPr="00F629B4">
        <w:rPr>
          <w:rFonts w:cs="Arial"/>
          <w:color w:val="231F20"/>
          <w:spacing w:val="3"/>
          <w:lang w:val="nl-NL"/>
        </w:rPr>
        <w:t>kiezen</w:t>
      </w:r>
      <w:r w:rsidRPr="00F629B4">
        <w:rPr>
          <w:rFonts w:cs="Arial"/>
          <w:color w:val="231F20"/>
          <w:spacing w:val="13"/>
          <w:lang w:val="nl-NL"/>
        </w:rPr>
        <w:t xml:space="preserve"> </w:t>
      </w:r>
      <w:r w:rsidRPr="00F629B4">
        <w:rPr>
          <w:rFonts w:cs="Arial"/>
          <w:color w:val="231F20"/>
          <w:spacing w:val="2"/>
          <w:lang w:val="nl-NL"/>
        </w:rPr>
        <w:t>die</w:t>
      </w:r>
      <w:r w:rsidRPr="00F629B4">
        <w:rPr>
          <w:rFonts w:cs="Arial"/>
          <w:color w:val="231F20"/>
          <w:spacing w:val="13"/>
          <w:lang w:val="nl-NL"/>
        </w:rPr>
        <w:t xml:space="preserve"> </w:t>
      </w:r>
      <w:r w:rsidRPr="00F629B4">
        <w:rPr>
          <w:rFonts w:cs="Arial"/>
          <w:color w:val="231F20"/>
          <w:spacing w:val="3"/>
          <w:lang w:val="nl-NL"/>
        </w:rPr>
        <w:t>risico-avers</w:t>
      </w:r>
      <w:r w:rsidRPr="00F629B4">
        <w:rPr>
          <w:rFonts w:cs="Arial"/>
          <w:color w:val="231F20"/>
          <w:spacing w:val="13"/>
          <w:lang w:val="nl-NL"/>
        </w:rPr>
        <w:t xml:space="preserve"> </w:t>
      </w:r>
      <w:r w:rsidRPr="00F629B4">
        <w:rPr>
          <w:rFonts w:cs="Arial"/>
          <w:color w:val="231F20"/>
          <w:spacing w:val="3"/>
          <w:lang w:val="nl-NL"/>
        </w:rPr>
        <w:t>zijn?</w:t>
      </w:r>
      <w:r w:rsidRPr="00F629B4">
        <w:rPr>
          <w:rFonts w:cs="Arial"/>
          <w:color w:val="231F20"/>
          <w:spacing w:val="13"/>
          <w:lang w:val="nl-NL"/>
        </w:rPr>
        <w:t xml:space="preserve"> </w:t>
      </w:r>
      <w:r w:rsidRPr="00F629B4">
        <w:rPr>
          <w:rFonts w:cs="Arial"/>
          <w:color w:val="231F20"/>
          <w:spacing w:val="3"/>
          <w:lang w:val="nl-NL"/>
        </w:rPr>
        <w:t>Licht</w:t>
      </w:r>
      <w:r w:rsidRPr="00F629B4">
        <w:rPr>
          <w:rFonts w:cs="Arial"/>
          <w:color w:val="231F20"/>
          <w:spacing w:val="13"/>
          <w:lang w:val="nl-NL"/>
        </w:rPr>
        <w:t xml:space="preserve"> </w:t>
      </w:r>
      <w:r w:rsidRPr="00F629B4">
        <w:rPr>
          <w:rFonts w:cs="Arial"/>
          <w:color w:val="231F20"/>
          <w:spacing w:val="1"/>
          <w:lang w:val="nl-NL"/>
        </w:rPr>
        <w:t>je</w:t>
      </w:r>
      <w:r w:rsidRPr="00F629B4">
        <w:rPr>
          <w:rFonts w:cs="Arial"/>
          <w:color w:val="231F20"/>
          <w:spacing w:val="13"/>
          <w:lang w:val="nl-NL"/>
        </w:rPr>
        <w:t xml:space="preserve"> </w:t>
      </w:r>
      <w:r w:rsidRPr="00F629B4">
        <w:rPr>
          <w:rFonts w:cs="Arial"/>
          <w:color w:val="231F20"/>
          <w:spacing w:val="5"/>
          <w:lang w:val="nl-NL"/>
        </w:rPr>
        <w:t>keuze toe.</w:t>
      </w:r>
    </w:p>
    <w:p w14:paraId="7933261B" w14:textId="77777777" w:rsidR="00D2040D" w:rsidRPr="00F629B4" w:rsidRDefault="00D2040D" w:rsidP="00C8469F">
      <w:pPr>
        <w:pStyle w:val="Plattetekst"/>
        <w:ind w:left="567" w:right="-261" w:hanging="567"/>
        <w:rPr>
          <w:rFonts w:cs="Arial"/>
          <w:lang w:val="nl-NL"/>
        </w:rPr>
      </w:pPr>
    </w:p>
    <w:p w14:paraId="3B075BD3" w14:textId="73989B5E" w:rsidR="00D2040D" w:rsidRPr="00F629B4" w:rsidRDefault="00D2040D" w:rsidP="00C8469F">
      <w:pPr>
        <w:pStyle w:val="Plattetekst"/>
        <w:ind w:left="567" w:right="-261"/>
        <w:rPr>
          <w:rFonts w:cs="Arial"/>
          <w:lang w:val="nl-NL"/>
        </w:rPr>
      </w:pPr>
      <w:r w:rsidRPr="00F629B4">
        <w:rPr>
          <w:rFonts w:cs="Arial"/>
          <w:color w:val="231F20"/>
          <w:lang w:val="nl-NL"/>
        </w:rPr>
        <w:t xml:space="preserve">Beleggingsgedrag van mensen wordt </w:t>
      </w:r>
      <w:proofErr w:type="gramStart"/>
      <w:r w:rsidRPr="00F629B4">
        <w:rPr>
          <w:rFonts w:cs="Arial"/>
          <w:color w:val="231F20"/>
          <w:lang w:val="nl-NL"/>
        </w:rPr>
        <w:t>naar  verwachting</w:t>
      </w:r>
      <w:proofErr w:type="gramEnd"/>
      <w:r w:rsidRPr="00F629B4">
        <w:rPr>
          <w:rFonts w:cs="Arial"/>
          <w:color w:val="231F20"/>
          <w:lang w:val="nl-NL"/>
        </w:rPr>
        <w:t xml:space="preserve"> voor een groot</w:t>
      </w:r>
      <w:r w:rsidR="00BB5F6B">
        <w:rPr>
          <w:rFonts w:cs="Arial"/>
          <w:color w:val="231F20"/>
          <w:lang w:val="nl-NL"/>
        </w:rPr>
        <w:t xml:space="preserve"> </w:t>
      </w:r>
      <w:r w:rsidRPr="00F629B4">
        <w:rPr>
          <w:rFonts w:cs="Arial"/>
          <w:color w:val="231F20"/>
          <w:lang w:val="nl-NL"/>
        </w:rPr>
        <w:t>deel bepaald door hun leeftijd en levensfase. Om hierop beter te kunnen inspelen, heeft ABC marktonderzoek verricht naar verwachte verkopen van pensioensompolissen naar looptijd (</w:t>
      </w:r>
      <w:proofErr w:type="gramStart"/>
      <w:r w:rsidRPr="00F629B4">
        <w:rPr>
          <w:rFonts w:cs="Arial"/>
          <w:color w:val="231F20"/>
          <w:lang w:val="nl-NL"/>
        </w:rPr>
        <w:t>figuur  1</w:t>
      </w:r>
      <w:proofErr w:type="gramEnd"/>
      <w:r w:rsidRPr="00F629B4">
        <w:rPr>
          <w:rFonts w:cs="Arial"/>
          <w:color w:val="231F20"/>
          <w:lang w:val="nl-NL"/>
        </w:rPr>
        <w:t>).</w:t>
      </w:r>
    </w:p>
    <w:p w14:paraId="245A835F" w14:textId="77777777" w:rsidR="00D2040D" w:rsidRDefault="00D2040D" w:rsidP="00C8469F">
      <w:pPr>
        <w:spacing w:line="261" w:lineRule="auto"/>
        <w:ind w:left="567" w:right="-261" w:hanging="567"/>
        <w:rPr>
          <w:rFonts w:ascii="Arial" w:hAnsi="Arial" w:cs="Arial"/>
        </w:rPr>
      </w:pPr>
    </w:p>
    <w:p w14:paraId="408D6341" w14:textId="3C06CA1C" w:rsidR="00BB5F6B" w:rsidRDefault="00BB5F6B" w:rsidP="00C8469F">
      <w:pPr>
        <w:spacing w:line="261" w:lineRule="auto"/>
        <w:ind w:left="567" w:right="-261"/>
        <w:rPr>
          <w:rFonts w:ascii="Arial" w:hAnsi="Arial" w:cs="Arial"/>
        </w:rPr>
      </w:pPr>
      <w:r>
        <w:rPr>
          <w:rFonts w:ascii="Arial" w:hAnsi="Arial" w:cs="Arial"/>
          <w:noProof/>
          <w:lang w:val="en-US" w:eastAsia="nl-NL"/>
        </w:rPr>
        <w:drawing>
          <wp:inline distT="0" distB="0" distL="0" distR="0" wp14:anchorId="633A2A92" wp14:editId="17ABFC9D">
            <wp:extent cx="3838575" cy="2838450"/>
            <wp:effectExtent l="0" t="0" r="9525" b="0"/>
            <wp:docPr id="366"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38575" cy="2838450"/>
                    </a:xfrm>
                    <a:prstGeom prst="rect">
                      <a:avLst/>
                    </a:prstGeom>
                    <a:noFill/>
                    <a:ln>
                      <a:noFill/>
                    </a:ln>
                  </pic:spPr>
                </pic:pic>
              </a:graphicData>
            </a:graphic>
          </wp:inline>
        </w:drawing>
      </w:r>
    </w:p>
    <w:p w14:paraId="2112E65D" w14:textId="70DD0668" w:rsidR="00D2040D" w:rsidRPr="00F629B4" w:rsidRDefault="00D2040D" w:rsidP="00C8469F">
      <w:pPr>
        <w:pStyle w:val="Plattetekst"/>
        <w:spacing w:before="93" w:line="261" w:lineRule="auto"/>
        <w:ind w:left="567" w:right="-261" w:hanging="567"/>
        <w:jc w:val="both"/>
        <w:rPr>
          <w:rFonts w:cs="Arial"/>
          <w:lang w:val="nl-NL"/>
        </w:rPr>
      </w:pPr>
      <w:r w:rsidRPr="00F629B4">
        <w:rPr>
          <w:rFonts w:cs="Arial"/>
          <w:b/>
          <w:color w:val="231F20"/>
          <w:lang w:val="nl-NL"/>
        </w:rPr>
        <w:t xml:space="preserve">26 </w:t>
      </w:r>
      <w:r w:rsidR="006035A2">
        <w:rPr>
          <w:rFonts w:cs="Arial"/>
          <w:b/>
          <w:color w:val="231F20"/>
          <w:lang w:val="nl-NL"/>
        </w:rPr>
        <w:tab/>
      </w:r>
      <w:r w:rsidRPr="00F629B4">
        <w:rPr>
          <w:rFonts w:cs="Arial"/>
          <w:color w:val="231F20"/>
          <w:lang w:val="nl-NL"/>
        </w:rPr>
        <w:t xml:space="preserve">Geef een verklaring voor het relatief lage aandeel van de te verwachten verkopen van pensioensompolissen met een looptijd van 30 en 35 jaar. Betrek in het antwoord de levensfase waarin potentiële kopers van deze pensioensompolissen zich doorgaans bevinden en </w:t>
      </w:r>
      <w:proofErr w:type="gramStart"/>
      <w:r w:rsidRPr="00F629B4">
        <w:rPr>
          <w:rFonts w:cs="Arial"/>
          <w:color w:val="231F20"/>
          <w:lang w:val="nl-NL"/>
        </w:rPr>
        <w:t>het  begrip</w:t>
      </w:r>
      <w:proofErr w:type="gramEnd"/>
      <w:r w:rsidR="00BB5F6B">
        <w:rPr>
          <w:rFonts w:cs="Arial"/>
          <w:color w:val="231F20"/>
          <w:lang w:val="nl-NL"/>
        </w:rPr>
        <w:t xml:space="preserve"> </w:t>
      </w:r>
      <w:r w:rsidRPr="00F629B4">
        <w:rPr>
          <w:rFonts w:cs="Arial"/>
          <w:color w:val="231F20"/>
          <w:lang w:val="nl-NL"/>
        </w:rPr>
        <w:t>tijdsvoorkeur.</w:t>
      </w:r>
    </w:p>
    <w:p w14:paraId="2D1CE1ED" w14:textId="0C54EC6E" w:rsidR="006035A2" w:rsidRPr="006035A2" w:rsidRDefault="006035A2" w:rsidP="00C8469F">
      <w:pPr>
        <w:ind w:left="567" w:right="-261" w:hanging="567"/>
        <w:rPr>
          <w:rFonts w:ascii="Arial" w:hAnsi="Arial" w:cs="Arial"/>
          <w:b/>
        </w:rPr>
      </w:pPr>
      <w:r>
        <w:rPr>
          <w:rFonts w:ascii="Arial" w:hAnsi="Arial" w:cs="Arial"/>
          <w:b/>
        </w:rPr>
        <w:t>Opgave 7</w:t>
      </w:r>
      <w:r>
        <w:rPr>
          <w:rFonts w:ascii="Arial" w:hAnsi="Arial" w:cs="Arial"/>
          <w:b/>
        </w:rPr>
        <w:tab/>
        <w:t>Zwakste schouders, zwaarste lasten?</w:t>
      </w:r>
    </w:p>
    <w:p w14:paraId="28C0D8F1" w14:textId="4AB94649" w:rsidR="00D2040D" w:rsidRPr="00F629B4" w:rsidRDefault="00D2040D" w:rsidP="00C8469F">
      <w:pPr>
        <w:pStyle w:val="Plattetekst"/>
        <w:spacing w:before="92"/>
        <w:ind w:left="567" w:right="-261"/>
        <w:rPr>
          <w:rFonts w:cs="Arial"/>
          <w:lang w:val="nl-NL"/>
        </w:rPr>
      </w:pPr>
      <w:r w:rsidRPr="00F629B4">
        <w:rPr>
          <w:rFonts w:cs="Arial"/>
          <w:color w:val="231F20"/>
          <w:lang w:val="nl-NL"/>
        </w:rPr>
        <w:lastRenderedPageBreak/>
        <w:t>In een land is fysiotherapie voor iedereen opgenomen in de</w:t>
      </w:r>
      <w:r w:rsidR="006035A2">
        <w:rPr>
          <w:rFonts w:cs="Arial"/>
          <w:color w:val="231F20"/>
          <w:lang w:val="nl-NL"/>
        </w:rPr>
        <w:t xml:space="preserve"> </w:t>
      </w:r>
      <w:r w:rsidRPr="00F629B4">
        <w:rPr>
          <w:rFonts w:cs="Arial"/>
          <w:color w:val="231F20"/>
          <w:lang w:val="nl-NL"/>
        </w:rPr>
        <w:t>ziektekostenverzekering. Fysiotherapeuten adviseren over voortzetting van de behandeling, afhankelijk van de verbetering bij de patiënt. De Medische Autoriteit (MA) stelt zich onder meer als taak om het</w:t>
      </w:r>
      <w:r w:rsidR="006035A2">
        <w:rPr>
          <w:rFonts w:cs="Arial"/>
          <w:color w:val="231F20"/>
          <w:lang w:val="nl-NL"/>
        </w:rPr>
        <w:t xml:space="preserve"> </w:t>
      </w:r>
      <w:r w:rsidRPr="00F629B4">
        <w:rPr>
          <w:rFonts w:cs="Arial"/>
          <w:color w:val="231F20"/>
          <w:lang w:val="nl-NL"/>
        </w:rPr>
        <w:t xml:space="preserve">kostenbewustzijn in de gezondheidssector te bewaken. Een econoom doet in opdracht van de </w:t>
      </w:r>
      <w:proofErr w:type="gramStart"/>
      <w:r w:rsidRPr="00F629B4">
        <w:rPr>
          <w:rFonts w:cs="Arial"/>
          <w:color w:val="231F20"/>
          <w:lang w:val="nl-NL"/>
        </w:rPr>
        <w:t>MA onderzoek</w:t>
      </w:r>
      <w:proofErr w:type="gramEnd"/>
      <w:r w:rsidRPr="00F629B4">
        <w:rPr>
          <w:rFonts w:cs="Arial"/>
          <w:color w:val="231F20"/>
          <w:lang w:val="nl-NL"/>
        </w:rPr>
        <w:t xml:space="preserve"> naar de behandelduur bij</w:t>
      </w:r>
      <w:r w:rsidR="006035A2">
        <w:rPr>
          <w:rFonts w:cs="Arial"/>
          <w:color w:val="231F20"/>
          <w:lang w:val="nl-NL"/>
        </w:rPr>
        <w:t xml:space="preserve"> </w:t>
      </w:r>
      <w:r w:rsidRPr="00F629B4">
        <w:rPr>
          <w:rFonts w:cs="Arial"/>
          <w:color w:val="231F20"/>
          <w:lang w:val="nl-NL"/>
        </w:rPr>
        <w:t xml:space="preserve">verschillende fysiotherapeuten van een bepaald type schouderklachten. Hij maakt een vergelijking tussen twee </w:t>
      </w:r>
      <w:proofErr w:type="gramStart"/>
      <w:r w:rsidRPr="00F629B4">
        <w:rPr>
          <w:rFonts w:cs="Arial"/>
          <w:color w:val="231F20"/>
          <w:lang w:val="nl-NL"/>
        </w:rPr>
        <w:t>soorten  gezondheidscentra</w:t>
      </w:r>
      <w:proofErr w:type="gramEnd"/>
      <w:r w:rsidRPr="00F629B4">
        <w:rPr>
          <w:rFonts w:cs="Arial"/>
          <w:color w:val="231F20"/>
          <w:lang w:val="nl-NL"/>
        </w:rPr>
        <w:t>:</w:t>
      </w:r>
    </w:p>
    <w:p w14:paraId="42B6F772" w14:textId="4864011E" w:rsidR="00D2040D" w:rsidRPr="006035A2" w:rsidRDefault="00D2040D" w:rsidP="00321A5C">
      <w:pPr>
        <w:pStyle w:val="Lijstalinea"/>
        <w:widowControl w:val="0"/>
        <w:numPr>
          <w:ilvl w:val="0"/>
          <w:numId w:val="2"/>
        </w:numPr>
        <w:tabs>
          <w:tab w:val="left" w:pos="-284"/>
        </w:tabs>
        <w:autoSpaceDE w:val="0"/>
        <w:autoSpaceDN w:val="0"/>
        <w:spacing w:before="22" w:after="0" w:line="278" w:lineRule="exact"/>
        <w:ind w:right="-261"/>
        <w:contextualSpacing w:val="0"/>
        <w:rPr>
          <w:rFonts w:ascii="Arial" w:hAnsi="Arial" w:cs="Arial"/>
        </w:rPr>
      </w:pPr>
      <w:r w:rsidRPr="006035A2">
        <w:rPr>
          <w:rFonts w:ascii="Arial" w:hAnsi="Arial" w:cs="Arial"/>
          <w:color w:val="231F20"/>
          <w:spacing w:val="3"/>
        </w:rPr>
        <w:t>Centra</w:t>
      </w:r>
      <w:r w:rsidRPr="006035A2">
        <w:rPr>
          <w:rFonts w:ascii="Arial" w:hAnsi="Arial" w:cs="Arial"/>
          <w:color w:val="231F20"/>
          <w:spacing w:val="16"/>
        </w:rPr>
        <w:t xml:space="preserve"> </w:t>
      </w:r>
      <w:r w:rsidRPr="006035A2">
        <w:rPr>
          <w:rFonts w:ascii="Arial" w:hAnsi="Arial" w:cs="Arial"/>
          <w:color w:val="231F20"/>
          <w:spacing w:val="2"/>
        </w:rPr>
        <w:t>waar</w:t>
      </w:r>
      <w:r w:rsidRPr="006035A2">
        <w:rPr>
          <w:rFonts w:ascii="Arial" w:hAnsi="Arial" w:cs="Arial"/>
          <w:color w:val="231F20"/>
          <w:spacing w:val="16"/>
        </w:rPr>
        <w:t xml:space="preserve"> </w:t>
      </w:r>
      <w:r w:rsidRPr="006035A2">
        <w:rPr>
          <w:rFonts w:ascii="Arial" w:hAnsi="Arial" w:cs="Arial"/>
          <w:color w:val="231F20"/>
          <w:spacing w:val="3"/>
        </w:rPr>
        <w:t>fysiotherapeuten</w:t>
      </w:r>
      <w:r w:rsidRPr="006035A2">
        <w:rPr>
          <w:rFonts w:ascii="Arial" w:hAnsi="Arial" w:cs="Arial"/>
          <w:color w:val="231F20"/>
          <w:spacing w:val="16"/>
        </w:rPr>
        <w:t xml:space="preserve"> </w:t>
      </w:r>
      <w:r w:rsidRPr="006035A2">
        <w:rPr>
          <w:rFonts w:ascii="Arial" w:hAnsi="Arial" w:cs="Arial"/>
          <w:color w:val="231F20"/>
          <w:spacing w:val="1"/>
        </w:rPr>
        <w:t>in</w:t>
      </w:r>
      <w:r w:rsidRPr="006035A2">
        <w:rPr>
          <w:rFonts w:ascii="Arial" w:hAnsi="Arial" w:cs="Arial"/>
          <w:color w:val="231F20"/>
          <w:spacing w:val="15"/>
        </w:rPr>
        <w:t xml:space="preserve"> </w:t>
      </w:r>
      <w:r w:rsidRPr="006035A2">
        <w:rPr>
          <w:rFonts w:ascii="Arial" w:hAnsi="Arial" w:cs="Arial"/>
          <w:color w:val="231F20"/>
          <w:spacing w:val="3"/>
        </w:rPr>
        <w:t>loondienst</w:t>
      </w:r>
      <w:r w:rsidRPr="006035A2">
        <w:rPr>
          <w:rFonts w:ascii="Arial" w:hAnsi="Arial" w:cs="Arial"/>
          <w:color w:val="231F20"/>
          <w:spacing w:val="16"/>
        </w:rPr>
        <w:t xml:space="preserve"> </w:t>
      </w:r>
      <w:r w:rsidRPr="006035A2">
        <w:rPr>
          <w:rFonts w:ascii="Arial" w:hAnsi="Arial" w:cs="Arial"/>
          <w:color w:val="231F20"/>
          <w:spacing w:val="3"/>
        </w:rPr>
        <w:t>zijn.</w:t>
      </w:r>
      <w:r w:rsidRPr="006035A2">
        <w:rPr>
          <w:rFonts w:ascii="Arial" w:hAnsi="Arial" w:cs="Arial"/>
          <w:color w:val="231F20"/>
          <w:spacing w:val="16"/>
        </w:rPr>
        <w:t xml:space="preserve"> </w:t>
      </w:r>
      <w:r w:rsidRPr="006035A2">
        <w:rPr>
          <w:rFonts w:ascii="Arial" w:hAnsi="Arial" w:cs="Arial"/>
          <w:color w:val="231F20"/>
          <w:spacing w:val="2"/>
        </w:rPr>
        <w:t>Zij</w:t>
      </w:r>
      <w:r w:rsidRPr="006035A2">
        <w:rPr>
          <w:rFonts w:ascii="Arial" w:hAnsi="Arial" w:cs="Arial"/>
          <w:color w:val="231F20"/>
          <w:spacing w:val="16"/>
        </w:rPr>
        <w:t xml:space="preserve"> </w:t>
      </w:r>
      <w:r w:rsidRPr="006035A2">
        <w:rPr>
          <w:rFonts w:ascii="Arial" w:hAnsi="Arial" w:cs="Arial"/>
          <w:color w:val="231F20"/>
          <w:spacing w:val="3"/>
        </w:rPr>
        <w:t>ontvangen</w:t>
      </w:r>
      <w:r w:rsidRPr="006035A2">
        <w:rPr>
          <w:rFonts w:ascii="Arial" w:hAnsi="Arial" w:cs="Arial"/>
          <w:color w:val="231F20"/>
          <w:spacing w:val="16"/>
        </w:rPr>
        <w:t xml:space="preserve"> </w:t>
      </w:r>
      <w:r w:rsidRPr="006035A2">
        <w:rPr>
          <w:rFonts w:ascii="Arial" w:hAnsi="Arial" w:cs="Arial"/>
          <w:color w:val="231F20"/>
          <w:spacing w:val="5"/>
        </w:rPr>
        <w:t>een</w:t>
      </w:r>
      <w:r w:rsidR="006035A2" w:rsidRPr="006035A2">
        <w:rPr>
          <w:rFonts w:ascii="Arial" w:hAnsi="Arial" w:cs="Arial"/>
          <w:color w:val="231F20"/>
          <w:spacing w:val="5"/>
        </w:rPr>
        <w:t xml:space="preserve"> </w:t>
      </w:r>
      <w:r w:rsidRPr="006035A2">
        <w:rPr>
          <w:rFonts w:ascii="Arial" w:hAnsi="Arial" w:cs="Arial"/>
          <w:color w:val="231F20"/>
        </w:rPr>
        <w:t>vast inkomen voor een vooraf vastgesteld aantal afspraken per week.</w:t>
      </w:r>
    </w:p>
    <w:p w14:paraId="26ACA331" w14:textId="6CF8EEA4" w:rsidR="00D2040D" w:rsidRPr="006035A2" w:rsidRDefault="00D2040D" w:rsidP="00321A5C">
      <w:pPr>
        <w:pStyle w:val="Lijstalinea"/>
        <w:widowControl w:val="0"/>
        <w:numPr>
          <w:ilvl w:val="0"/>
          <w:numId w:val="2"/>
        </w:numPr>
        <w:tabs>
          <w:tab w:val="left" w:pos="-142"/>
        </w:tabs>
        <w:autoSpaceDE w:val="0"/>
        <w:autoSpaceDN w:val="0"/>
        <w:spacing w:before="22" w:after="0" w:line="261" w:lineRule="auto"/>
        <w:ind w:right="-261"/>
        <w:contextualSpacing w:val="0"/>
        <w:rPr>
          <w:rFonts w:ascii="Arial" w:hAnsi="Arial" w:cs="Arial"/>
        </w:rPr>
      </w:pPr>
      <w:r w:rsidRPr="006035A2">
        <w:rPr>
          <w:rFonts w:ascii="Arial" w:hAnsi="Arial" w:cs="Arial"/>
          <w:color w:val="231F20"/>
          <w:spacing w:val="3"/>
        </w:rPr>
        <w:t xml:space="preserve">Centra </w:t>
      </w:r>
      <w:r w:rsidRPr="006035A2">
        <w:rPr>
          <w:rFonts w:ascii="Arial" w:hAnsi="Arial" w:cs="Arial"/>
          <w:color w:val="231F20"/>
          <w:spacing w:val="2"/>
        </w:rPr>
        <w:t xml:space="preserve">met </w:t>
      </w:r>
      <w:r w:rsidRPr="006035A2">
        <w:rPr>
          <w:rFonts w:ascii="Arial" w:hAnsi="Arial" w:cs="Arial"/>
          <w:color w:val="231F20"/>
          <w:spacing w:val="3"/>
        </w:rPr>
        <w:t xml:space="preserve">zelfstandige fysiotherapeuten. </w:t>
      </w:r>
      <w:r w:rsidRPr="006035A2">
        <w:rPr>
          <w:rFonts w:ascii="Arial" w:hAnsi="Arial" w:cs="Arial"/>
          <w:color w:val="231F20"/>
          <w:spacing w:val="2"/>
        </w:rPr>
        <w:t>Van</w:t>
      </w:r>
      <w:r w:rsidRPr="006035A2">
        <w:rPr>
          <w:rFonts w:ascii="Arial" w:hAnsi="Arial" w:cs="Arial"/>
          <w:color w:val="231F20"/>
          <w:spacing w:val="66"/>
        </w:rPr>
        <w:t xml:space="preserve"> </w:t>
      </w:r>
      <w:r w:rsidRPr="006035A2">
        <w:rPr>
          <w:rFonts w:ascii="Arial" w:hAnsi="Arial" w:cs="Arial"/>
          <w:color w:val="231F20"/>
          <w:spacing w:val="5"/>
        </w:rPr>
        <w:t>zorgverzekeraars</w:t>
      </w:r>
      <w:r w:rsidR="006035A2" w:rsidRPr="006035A2">
        <w:rPr>
          <w:rFonts w:ascii="Arial" w:hAnsi="Arial" w:cs="Arial"/>
          <w:color w:val="231F20"/>
          <w:spacing w:val="5"/>
        </w:rPr>
        <w:t xml:space="preserve"> </w:t>
      </w:r>
      <w:r w:rsidRPr="006035A2">
        <w:rPr>
          <w:rFonts w:ascii="Arial" w:hAnsi="Arial" w:cs="Arial"/>
          <w:color w:val="231F20"/>
        </w:rPr>
        <w:t>ontvangen zij een vaste totale vergoeding per behandeltraject voor een bepaalde klacht, afhankelijk van het aantal afspraken (tabel 1).</w:t>
      </w:r>
    </w:p>
    <w:p w14:paraId="47FD4CFE" w14:textId="77777777" w:rsidR="00D2040D" w:rsidRPr="00F629B4" w:rsidRDefault="00D2040D" w:rsidP="00C8469F">
      <w:pPr>
        <w:pStyle w:val="Plattetekst"/>
        <w:spacing w:before="2"/>
        <w:ind w:left="567" w:right="-261" w:hanging="567"/>
        <w:rPr>
          <w:rFonts w:cs="Arial"/>
          <w:lang w:val="nl-NL"/>
        </w:rPr>
      </w:pPr>
    </w:p>
    <w:p w14:paraId="5B7F8B5B" w14:textId="6023999A" w:rsidR="00D2040D" w:rsidRPr="00F629B4" w:rsidRDefault="006035A2" w:rsidP="00C8469F">
      <w:pPr>
        <w:pStyle w:val="Kop2"/>
        <w:tabs>
          <w:tab w:val="left" w:pos="2350"/>
        </w:tabs>
        <w:ind w:left="567" w:right="-261" w:hanging="567"/>
        <w:rPr>
          <w:rFonts w:cs="Arial"/>
          <w:lang w:val="nl-NL"/>
        </w:rPr>
      </w:pPr>
      <w:r>
        <w:rPr>
          <w:rFonts w:cs="Arial"/>
          <w:color w:val="231F20"/>
          <w:spacing w:val="3"/>
          <w:lang w:val="nl-NL"/>
        </w:rPr>
        <w:tab/>
      </w:r>
      <w:r w:rsidR="00D2040D" w:rsidRPr="00F629B4">
        <w:rPr>
          <w:rFonts w:cs="Arial"/>
          <w:color w:val="231F20"/>
          <w:spacing w:val="3"/>
          <w:lang w:val="nl-NL"/>
        </w:rPr>
        <w:t>Tabel</w:t>
      </w:r>
      <w:r w:rsidR="00D2040D" w:rsidRPr="00F629B4">
        <w:rPr>
          <w:rFonts w:cs="Arial"/>
          <w:color w:val="231F20"/>
          <w:spacing w:val="12"/>
          <w:lang w:val="nl-NL"/>
        </w:rPr>
        <w:t xml:space="preserve"> </w:t>
      </w:r>
      <w:r>
        <w:rPr>
          <w:rFonts w:cs="Arial"/>
          <w:color w:val="231F20"/>
          <w:lang w:val="nl-NL"/>
        </w:rPr>
        <w:t xml:space="preserve">1      </w:t>
      </w:r>
      <w:r w:rsidR="00D2040D" w:rsidRPr="00F629B4">
        <w:rPr>
          <w:rFonts w:cs="Arial"/>
          <w:color w:val="231F20"/>
          <w:spacing w:val="3"/>
          <w:lang w:val="nl-NL"/>
        </w:rPr>
        <w:t xml:space="preserve">totale vergoeding, afhankelijk </w:t>
      </w:r>
      <w:r w:rsidR="00D2040D" w:rsidRPr="00F629B4">
        <w:rPr>
          <w:rFonts w:cs="Arial"/>
          <w:color w:val="231F20"/>
          <w:spacing w:val="2"/>
          <w:lang w:val="nl-NL"/>
        </w:rPr>
        <w:t xml:space="preserve">van </w:t>
      </w:r>
      <w:proofErr w:type="gramStart"/>
      <w:r w:rsidR="00D2040D" w:rsidRPr="00F629B4">
        <w:rPr>
          <w:rFonts w:cs="Arial"/>
          <w:color w:val="231F20"/>
          <w:spacing w:val="1"/>
          <w:lang w:val="nl-NL"/>
        </w:rPr>
        <w:t xml:space="preserve">de </w:t>
      </w:r>
      <w:r w:rsidR="00D2040D" w:rsidRPr="00F629B4">
        <w:rPr>
          <w:rFonts w:cs="Arial"/>
          <w:color w:val="231F20"/>
          <w:spacing w:val="5"/>
          <w:lang w:val="nl-NL"/>
        </w:rPr>
        <w:t xml:space="preserve"> behandelduur</w:t>
      </w:r>
      <w:proofErr w:type="gramEnd"/>
    </w:p>
    <w:p w14:paraId="47120F27" w14:textId="77777777" w:rsidR="00D2040D" w:rsidRPr="00F629B4" w:rsidRDefault="00D2040D" w:rsidP="00C8469F">
      <w:pPr>
        <w:pStyle w:val="Plattetekst"/>
        <w:spacing w:before="5"/>
        <w:ind w:left="567" w:right="-261" w:hanging="567"/>
        <w:rPr>
          <w:rFonts w:cs="Arial"/>
          <w:b/>
          <w:lang w:val="nl-NL"/>
        </w:rPr>
      </w:pPr>
    </w:p>
    <w:tbl>
      <w:tblPr>
        <w:tblStyle w:val="TableNormal"/>
        <w:tblW w:w="0" w:type="auto"/>
        <w:tblInd w:w="577"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2279"/>
        <w:gridCol w:w="1432"/>
        <w:gridCol w:w="1716"/>
        <w:gridCol w:w="1639"/>
        <w:gridCol w:w="1609"/>
      </w:tblGrid>
      <w:tr w:rsidR="00D2040D" w:rsidRPr="00F629B4" w14:paraId="6F926966" w14:textId="77777777" w:rsidTr="006035A2">
        <w:trPr>
          <w:trHeight w:val="340"/>
        </w:trPr>
        <w:tc>
          <w:tcPr>
            <w:tcW w:w="2279" w:type="dxa"/>
          </w:tcPr>
          <w:p w14:paraId="1ADC36FE" w14:textId="77777777" w:rsidR="00D2040D" w:rsidRPr="00F629B4" w:rsidRDefault="00D2040D" w:rsidP="00C8469F">
            <w:pPr>
              <w:pStyle w:val="TableParagraph"/>
              <w:ind w:left="567" w:right="-261" w:hanging="425"/>
              <w:jc w:val="both"/>
              <w:rPr>
                <w:rFonts w:ascii="Arial" w:hAnsi="Arial" w:cs="Arial"/>
                <w:lang w:val="nl-NL"/>
              </w:rPr>
            </w:pPr>
            <w:r w:rsidRPr="00F629B4">
              <w:rPr>
                <w:rFonts w:ascii="Arial" w:hAnsi="Arial" w:cs="Arial"/>
                <w:color w:val="231F20"/>
                <w:lang w:val="nl-NL"/>
              </w:rPr>
              <w:t>Aantal afspraken</w:t>
            </w:r>
          </w:p>
        </w:tc>
        <w:tc>
          <w:tcPr>
            <w:tcW w:w="1432" w:type="dxa"/>
          </w:tcPr>
          <w:p w14:paraId="0D36705D"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1-5</w:t>
            </w:r>
          </w:p>
        </w:tc>
        <w:tc>
          <w:tcPr>
            <w:tcW w:w="1716" w:type="dxa"/>
          </w:tcPr>
          <w:p w14:paraId="7C815B33" w14:textId="77777777" w:rsidR="00D2040D" w:rsidRPr="00F629B4" w:rsidRDefault="00D2040D" w:rsidP="00C8469F">
            <w:pPr>
              <w:pStyle w:val="TableParagraph"/>
              <w:ind w:left="567" w:right="-261" w:hanging="567"/>
              <w:jc w:val="right"/>
              <w:rPr>
                <w:rFonts w:ascii="Arial" w:hAnsi="Arial" w:cs="Arial"/>
                <w:lang w:val="nl-NL"/>
              </w:rPr>
            </w:pPr>
            <w:r w:rsidRPr="00F629B4">
              <w:rPr>
                <w:rFonts w:ascii="Arial" w:hAnsi="Arial" w:cs="Arial"/>
                <w:color w:val="231F20"/>
                <w:lang w:val="nl-NL"/>
              </w:rPr>
              <w:t>6-11</w:t>
            </w:r>
          </w:p>
        </w:tc>
        <w:tc>
          <w:tcPr>
            <w:tcW w:w="1639" w:type="dxa"/>
          </w:tcPr>
          <w:p w14:paraId="0994B54F"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12 -16</w:t>
            </w:r>
          </w:p>
        </w:tc>
        <w:tc>
          <w:tcPr>
            <w:tcW w:w="1609" w:type="dxa"/>
          </w:tcPr>
          <w:p w14:paraId="28FC3BE4"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17 of meer</w:t>
            </w:r>
          </w:p>
        </w:tc>
      </w:tr>
      <w:tr w:rsidR="00D2040D" w:rsidRPr="00F629B4" w14:paraId="6A5B4D5C" w14:textId="77777777" w:rsidTr="006035A2">
        <w:trPr>
          <w:trHeight w:val="640"/>
        </w:trPr>
        <w:tc>
          <w:tcPr>
            <w:tcW w:w="2279" w:type="dxa"/>
          </w:tcPr>
          <w:p w14:paraId="50C89CC9" w14:textId="77777777" w:rsidR="006035A2" w:rsidRDefault="00D2040D" w:rsidP="00C8469F">
            <w:pPr>
              <w:pStyle w:val="TableParagraph"/>
              <w:spacing w:before="26" w:line="300" w:lineRule="atLeast"/>
              <w:ind w:left="567" w:right="-261" w:hanging="425"/>
              <w:jc w:val="both"/>
              <w:rPr>
                <w:rFonts w:ascii="Arial" w:hAnsi="Arial" w:cs="Arial"/>
                <w:color w:val="231F20"/>
                <w:lang w:val="nl-NL"/>
              </w:rPr>
            </w:pPr>
            <w:proofErr w:type="gramStart"/>
            <w:r w:rsidRPr="00F629B4">
              <w:rPr>
                <w:rFonts w:ascii="Arial" w:hAnsi="Arial" w:cs="Arial"/>
                <w:color w:val="231F20"/>
                <w:lang w:val="nl-NL"/>
              </w:rPr>
              <w:t>vergoeding</w:t>
            </w:r>
            <w:proofErr w:type="gramEnd"/>
            <w:r w:rsidRPr="00F629B4">
              <w:rPr>
                <w:rFonts w:ascii="Arial" w:hAnsi="Arial" w:cs="Arial"/>
                <w:color w:val="231F20"/>
                <w:lang w:val="nl-NL"/>
              </w:rPr>
              <w:t xml:space="preserve"> voor het</w:t>
            </w:r>
          </w:p>
          <w:p w14:paraId="5EE26A82" w14:textId="463A29C0" w:rsidR="00D2040D" w:rsidRPr="00F629B4" w:rsidRDefault="00D2040D" w:rsidP="00C8469F">
            <w:pPr>
              <w:pStyle w:val="TableParagraph"/>
              <w:spacing w:before="26" w:line="300" w:lineRule="atLeast"/>
              <w:ind w:left="567" w:right="-261" w:hanging="425"/>
              <w:jc w:val="both"/>
              <w:rPr>
                <w:rFonts w:ascii="Arial" w:hAnsi="Arial" w:cs="Arial"/>
                <w:lang w:val="nl-NL"/>
              </w:rPr>
            </w:pPr>
            <w:proofErr w:type="gramStart"/>
            <w:r w:rsidRPr="00F629B4">
              <w:rPr>
                <w:rFonts w:ascii="Arial" w:hAnsi="Arial" w:cs="Arial"/>
                <w:color w:val="231F20"/>
                <w:lang w:val="nl-NL"/>
              </w:rPr>
              <w:t>totale</w:t>
            </w:r>
            <w:proofErr w:type="gramEnd"/>
            <w:r w:rsidRPr="00F629B4">
              <w:rPr>
                <w:rFonts w:ascii="Arial" w:hAnsi="Arial" w:cs="Arial"/>
                <w:color w:val="231F20"/>
                <w:lang w:val="nl-NL"/>
              </w:rPr>
              <w:t xml:space="preserve"> traject</w:t>
            </w:r>
          </w:p>
        </w:tc>
        <w:tc>
          <w:tcPr>
            <w:tcW w:w="1432" w:type="dxa"/>
          </w:tcPr>
          <w:p w14:paraId="2F1CF231" w14:textId="77777777" w:rsidR="00D2040D" w:rsidRPr="00F629B4" w:rsidRDefault="00D2040D" w:rsidP="00C8469F">
            <w:pPr>
              <w:pStyle w:val="TableParagraph"/>
              <w:spacing w:before="5"/>
              <w:ind w:left="567" w:right="-261" w:hanging="567"/>
              <w:rPr>
                <w:rFonts w:ascii="Arial" w:hAnsi="Arial" w:cs="Arial"/>
                <w:b/>
                <w:lang w:val="nl-NL"/>
              </w:rPr>
            </w:pPr>
          </w:p>
          <w:p w14:paraId="04840A09"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€ 120</w:t>
            </w:r>
          </w:p>
        </w:tc>
        <w:tc>
          <w:tcPr>
            <w:tcW w:w="1716" w:type="dxa"/>
          </w:tcPr>
          <w:p w14:paraId="5881B2A4" w14:textId="77777777" w:rsidR="00D2040D" w:rsidRPr="00F629B4" w:rsidRDefault="00D2040D" w:rsidP="00C8469F">
            <w:pPr>
              <w:pStyle w:val="TableParagraph"/>
              <w:spacing w:before="5"/>
              <w:ind w:left="567" w:right="-261" w:hanging="567"/>
              <w:rPr>
                <w:rFonts w:ascii="Arial" w:hAnsi="Arial" w:cs="Arial"/>
                <w:b/>
                <w:lang w:val="nl-NL"/>
              </w:rPr>
            </w:pPr>
          </w:p>
          <w:p w14:paraId="02AF2056" w14:textId="77777777" w:rsidR="00D2040D" w:rsidRPr="00F629B4" w:rsidRDefault="00D2040D" w:rsidP="00C8469F">
            <w:pPr>
              <w:pStyle w:val="TableParagraph"/>
              <w:ind w:left="567" w:right="-261" w:hanging="567"/>
              <w:jc w:val="right"/>
              <w:rPr>
                <w:rFonts w:ascii="Arial" w:hAnsi="Arial" w:cs="Arial"/>
                <w:lang w:val="nl-NL"/>
              </w:rPr>
            </w:pPr>
            <w:r w:rsidRPr="00F629B4">
              <w:rPr>
                <w:rFonts w:ascii="Arial" w:hAnsi="Arial" w:cs="Arial"/>
                <w:color w:val="231F20"/>
                <w:lang w:val="nl-NL"/>
              </w:rPr>
              <w:t>€ 340</w:t>
            </w:r>
          </w:p>
        </w:tc>
        <w:tc>
          <w:tcPr>
            <w:tcW w:w="1639" w:type="dxa"/>
          </w:tcPr>
          <w:p w14:paraId="13784628" w14:textId="77777777" w:rsidR="00D2040D" w:rsidRPr="00F629B4" w:rsidRDefault="00D2040D" w:rsidP="00C8469F">
            <w:pPr>
              <w:pStyle w:val="TableParagraph"/>
              <w:spacing w:before="5"/>
              <w:ind w:left="567" w:right="-261" w:hanging="567"/>
              <w:jc w:val="center"/>
              <w:rPr>
                <w:rFonts w:ascii="Arial" w:hAnsi="Arial" w:cs="Arial"/>
                <w:b/>
                <w:lang w:val="nl-NL"/>
              </w:rPr>
            </w:pPr>
          </w:p>
          <w:p w14:paraId="082827E1"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€ 560</w:t>
            </w:r>
          </w:p>
        </w:tc>
        <w:tc>
          <w:tcPr>
            <w:tcW w:w="1609" w:type="dxa"/>
          </w:tcPr>
          <w:p w14:paraId="078EA7D3" w14:textId="77777777" w:rsidR="00D2040D" w:rsidRPr="00F629B4" w:rsidRDefault="00D2040D" w:rsidP="00C8469F">
            <w:pPr>
              <w:pStyle w:val="TableParagraph"/>
              <w:spacing w:before="5"/>
              <w:ind w:left="567" w:right="-261" w:hanging="567"/>
              <w:rPr>
                <w:rFonts w:ascii="Arial" w:hAnsi="Arial" w:cs="Arial"/>
                <w:b/>
                <w:lang w:val="nl-NL"/>
              </w:rPr>
            </w:pPr>
          </w:p>
          <w:p w14:paraId="06C90F44" w14:textId="77777777" w:rsidR="00D2040D" w:rsidRPr="00F629B4" w:rsidRDefault="00D2040D" w:rsidP="00C8469F">
            <w:pPr>
              <w:pStyle w:val="TableParagraph"/>
              <w:ind w:left="567" w:right="-261" w:hanging="567"/>
              <w:jc w:val="center"/>
              <w:rPr>
                <w:rFonts w:ascii="Arial" w:hAnsi="Arial" w:cs="Arial"/>
                <w:lang w:val="nl-NL"/>
              </w:rPr>
            </w:pPr>
            <w:r w:rsidRPr="00F629B4">
              <w:rPr>
                <w:rFonts w:ascii="Arial" w:hAnsi="Arial" w:cs="Arial"/>
                <w:color w:val="231F20"/>
                <w:lang w:val="nl-NL"/>
              </w:rPr>
              <w:t>€ 750</w:t>
            </w:r>
          </w:p>
        </w:tc>
      </w:tr>
    </w:tbl>
    <w:p w14:paraId="4BB3C253" w14:textId="5249E0D6" w:rsidR="00D2040D" w:rsidRPr="00F629B4" w:rsidRDefault="00D2040D" w:rsidP="00C8469F">
      <w:pPr>
        <w:pStyle w:val="Plattetekst"/>
        <w:spacing w:before="22" w:line="261" w:lineRule="auto"/>
        <w:ind w:left="567" w:right="-261"/>
        <w:rPr>
          <w:rFonts w:cs="Arial"/>
          <w:lang w:val="nl-NL"/>
        </w:rPr>
      </w:pPr>
      <w:r w:rsidRPr="00F629B4">
        <w:rPr>
          <w:rFonts w:cs="Arial"/>
          <w:color w:val="231F20"/>
          <w:lang w:val="nl-NL"/>
        </w:rPr>
        <w:t xml:space="preserve">Voorbeeld: Bij een behandeling van veertien afspraken ontvangt de therapeut in </w:t>
      </w:r>
      <w:r w:rsidR="006035A2">
        <w:rPr>
          <w:rFonts w:cs="Arial"/>
          <w:color w:val="231F20"/>
          <w:lang w:val="nl-NL"/>
        </w:rPr>
        <w:t>t</w:t>
      </w:r>
      <w:r w:rsidRPr="00F629B4">
        <w:rPr>
          <w:rFonts w:cs="Arial"/>
          <w:color w:val="231F20"/>
          <w:lang w:val="nl-NL"/>
        </w:rPr>
        <w:t xml:space="preserve">otaal een vergoeding van </w:t>
      </w:r>
      <w:proofErr w:type="gramStart"/>
      <w:r w:rsidRPr="00F629B4">
        <w:rPr>
          <w:rFonts w:cs="Arial"/>
          <w:color w:val="231F20"/>
          <w:lang w:val="nl-NL"/>
        </w:rPr>
        <w:t>€  560</w:t>
      </w:r>
      <w:proofErr w:type="gramEnd"/>
      <w:r w:rsidRPr="00F629B4">
        <w:rPr>
          <w:rFonts w:cs="Arial"/>
          <w:color w:val="231F20"/>
          <w:lang w:val="nl-NL"/>
        </w:rPr>
        <w:t>.</w:t>
      </w:r>
    </w:p>
    <w:p w14:paraId="4A32C650" w14:textId="77777777" w:rsidR="00D2040D" w:rsidRPr="00F629B4" w:rsidRDefault="00D2040D" w:rsidP="00C8469F">
      <w:pPr>
        <w:pStyle w:val="Plattetekst"/>
        <w:ind w:left="567" w:right="-261" w:hanging="567"/>
        <w:rPr>
          <w:rFonts w:cs="Arial"/>
          <w:lang w:val="nl-NL"/>
        </w:rPr>
      </w:pPr>
    </w:p>
    <w:p w14:paraId="1D6BC7EB" w14:textId="3F0191A9" w:rsidR="00D2040D" w:rsidRDefault="00D2040D" w:rsidP="00C8469F">
      <w:pPr>
        <w:pStyle w:val="Plattetekst"/>
        <w:spacing w:before="1" w:line="261" w:lineRule="auto"/>
        <w:ind w:left="567" w:right="-261"/>
        <w:rPr>
          <w:rFonts w:cs="Arial"/>
          <w:color w:val="231F20"/>
          <w:lang w:val="nl-NL"/>
        </w:rPr>
      </w:pPr>
      <w:r w:rsidRPr="00F629B4">
        <w:rPr>
          <w:rFonts w:cs="Arial"/>
          <w:color w:val="231F20"/>
          <w:lang w:val="nl-NL"/>
        </w:rPr>
        <w:t>De econoom veronderstelt dat zelfstandige fysiotherapeuten bij het advies over voortzetting van de behandeling, financiële motieven een rol laten</w:t>
      </w:r>
      <w:r w:rsidR="006035A2">
        <w:rPr>
          <w:rFonts w:cs="Arial"/>
          <w:color w:val="231F20"/>
          <w:lang w:val="nl-NL"/>
        </w:rPr>
        <w:t xml:space="preserve"> </w:t>
      </w:r>
      <w:r w:rsidRPr="00F629B4">
        <w:rPr>
          <w:rFonts w:cs="Arial"/>
          <w:color w:val="231F20"/>
          <w:lang w:val="nl-NL"/>
        </w:rPr>
        <w:t xml:space="preserve">spelen. Met behulp van figuur 1 analyseert hij bij hoeveel procent van de patiënten een behandeling met een bepaald aantal </w:t>
      </w:r>
      <w:proofErr w:type="gramStart"/>
      <w:r w:rsidRPr="00F629B4">
        <w:rPr>
          <w:rFonts w:cs="Arial"/>
          <w:color w:val="231F20"/>
          <w:lang w:val="nl-NL"/>
        </w:rPr>
        <w:t>afspraken  voorkomt</w:t>
      </w:r>
      <w:proofErr w:type="gramEnd"/>
      <w:r w:rsidRPr="00F629B4">
        <w:rPr>
          <w:rFonts w:cs="Arial"/>
          <w:color w:val="231F20"/>
          <w:lang w:val="nl-NL"/>
        </w:rPr>
        <w:t>.</w:t>
      </w:r>
    </w:p>
    <w:p w14:paraId="08E97A7A" w14:textId="77777777" w:rsidR="006035A2" w:rsidRDefault="006035A2" w:rsidP="00C8469F">
      <w:pPr>
        <w:pStyle w:val="Plattetekst"/>
        <w:spacing w:before="1" w:line="261" w:lineRule="auto"/>
        <w:ind w:left="567" w:right="-261"/>
        <w:rPr>
          <w:rFonts w:cs="Arial"/>
          <w:color w:val="231F20"/>
          <w:lang w:val="nl-NL"/>
        </w:rPr>
      </w:pPr>
    </w:p>
    <w:p w14:paraId="3A3DC94D" w14:textId="1D83DAFC" w:rsidR="006035A2" w:rsidRDefault="006035A2" w:rsidP="00C8469F">
      <w:pPr>
        <w:pStyle w:val="Plattetekst"/>
        <w:spacing w:before="1" w:line="261" w:lineRule="auto"/>
        <w:ind w:left="567" w:right="-261"/>
        <w:rPr>
          <w:rFonts w:cs="Arial"/>
          <w:lang w:val="nl-NL"/>
        </w:rPr>
      </w:pPr>
      <w:r>
        <w:rPr>
          <w:rFonts w:cs="Arial"/>
          <w:noProof/>
          <w:lang w:eastAsia="nl-NL"/>
        </w:rPr>
        <w:drawing>
          <wp:inline distT="0" distB="0" distL="0" distR="0" wp14:anchorId="3B265C29" wp14:editId="7687379E">
            <wp:extent cx="5437076" cy="3019425"/>
            <wp:effectExtent l="0" t="0" r="0" b="0"/>
            <wp:docPr id="367"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37076" cy="3019425"/>
                    </a:xfrm>
                    <a:prstGeom prst="rect">
                      <a:avLst/>
                    </a:prstGeom>
                    <a:noFill/>
                    <a:ln>
                      <a:noFill/>
                    </a:ln>
                  </pic:spPr>
                </pic:pic>
              </a:graphicData>
            </a:graphic>
          </wp:inline>
        </w:drawing>
      </w:r>
    </w:p>
    <w:p w14:paraId="002AC4A4" w14:textId="77777777" w:rsidR="00D2040D" w:rsidRPr="00F629B4" w:rsidRDefault="00D2040D" w:rsidP="00C8469F">
      <w:pPr>
        <w:pStyle w:val="Plattetekst"/>
        <w:spacing w:before="45" w:line="261" w:lineRule="auto"/>
        <w:ind w:left="1985" w:right="-261" w:hanging="1418"/>
        <w:rPr>
          <w:rFonts w:cs="Arial"/>
          <w:lang w:val="nl-NL"/>
        </w:rPr>
      </w:pPr>
      <w:r w:rsidRPr="00F629B4">
        <w:rPr>
          <w:rFonts w:cs="Arial"/>
          <w:color w:val="231F20"/>
          <w:lang w:val="nl-NL"/>
        </w:rPr>
        <w:t>Voorbeeld: Een behandeling van acht afspraken komt voor bij 6% van de patiënten.</w:t>
      </w:r>
    </w:p>
    <w:p w14:paraId="27DDFEEE" w14:textId="44A85E95" w:rsidR="00D2040D" w:rsidRPr="00F629B4" w:rsidRDefault="00D2040D" w:rsidP="00C8469F">
      <w:pPr>
        <w:pStyle w:val="Plattetekst"/>
        <w:spacing w:before="69" w:line="261" w:lineRule="auto"/>
        <w:ind w:left="567" w:right="-261"/>
        <w:rPr>
          <w:rFonts w:cs="Arial"/>
          <w:lang w:val="nl-NL"/>
        </w:rPr>
      </w:pPr>
      <w:r w:rsidRPr="00F629B4">
        <w:rPr>
          <w:rFonts w:cs="Arial"/>
          <w:color w:val="231F20"/>
          <w:lang w:val="nl-NL"/>
        </w:rPr>
        <w:t xml:space="preserve">De combinatie van tabel 1 en figuur 1 doet de econoom vermoeden dat het bekostigingssysteem bij zelfstandige fysiotherapeuten </w:t>
      </w:r>
      <w:proofErr w:type="gramStart"/>
      <w:r w:rsidRPr="00F629B4">
        <w:rPr>
          <w:rFonts w:cs="Arial"/>
          <w:color w:val="231F20"/>
          <w:lang w:val="nl-NL"/>
        </w:rPr>
        <w:t>zowel  een</w:t>
      </w:r>
      <w:proofErr w:type="gramEnd"/>
      <w:r w:rsidR="001A3231">
        <w:rPr>
          <w:rFonts w:cs="Arial"/>
          <w:color w:val="231F20"/>
          <w:lang w:val="nl-NL"/>
        </w:rPr>
        <w:t xml:space="preserve"> </w:t>
      </w:r>
      <w:r w:rsidRPr="00F629B4">
        <w:rPr>
          <w:rFonts w:cs="Arial"/>
          <w:color w:val="231F20"/>
          <w:lang w:val="nl-NL"/>
        </w:rPr>
        <w:t>prikkel bevat tot langer behandelen als een prikkel tot korter behandelen.</w:t>
      </w:r>
    </w:p>
    <w:p w14:paraId="0A89BF84" w14:textId="77777777" w:rsidR="00D2040D" w:rsidRPr="00F629B4" w:rsidRDefault="00D2040D" w:rsidP="00C8469F">
      <w:pPr>
        <w:pStyle w:val="Plattetekst"/>
        <w:spacing w:before="2"/>
        <w:ind w:right="-261"/>
        <w:rPr>
          <w:rFonts w:cs="Arial"/>
          <w:lang w:val="nl-NL"/>
        </w:rPr>
      </w:pPr>
    </w:p>
    <w:p w14:paraId="6184D044" w14:textId="727C9C00" w:rsidR="00D2040D" w:rsidRPr="00F629B4" w:rsidRDefault="00D2040D" w:rsidP="00C8469F">
      <w:pPr>
        <w:pStyle w:val="Plattetekst"/>
        <w:tabs>
          <w:tab w:val="left" w:pos="562"/>
          <w:tab w:val="left" w:pos="1077"/>
        </w:tabs>
        <w:spacing w:before="1" w:line="261" w:lineRule="auto"/>
        <w:ind w:left="1077" w:right="-261" w:hanging="964"/>
        <w:rPr>
          <w:rFonts w:cs="Arial"/>
          <w:lang w:val="nl-NL"/>
        </w:rPr>
      </w:pPr>
      <w:r w:rsidRPr="00F629B4">
        <w:rPr>
          <w:rFonts w:cs="Arial"/>
          <w:b/>
          <w:color w:val="231F20"/>
          <w:spacing w:val="1"/>
          <w:lang w:val="nl-NL"/>
        </w:rPr>
        <w:t>27</w:t>
      </w:r>
      <w:r w:rsidRPr="00F629B4">
        <w:rPr>
          <w:rFonts w:cs="Arial"/>
          <w:b/>
          <w:color w:val="231F20"/>
          <w:spacing w:val="1"/>
          <w:lang w:val="nl-NL"/>
        </w:rPr>
        <w:tab/>
      </w:r>
      <w:r w:rsidRPr="00F629B4">
        <w:rPr>
          <w:rFonts w:cs="Arial"/>
          <w:color w:val="231F20"/>
          <w:spacing w:val="3"/>
          <w:lang w:val="nl-NL"/>
        </w:rPr>
        <w:t>Verklaar</w:t>
      </w:r>
      <w:r w:rsidRPr="00F629B4">
        <w:rPr>
          <w:rFonts w:cs="Arial"/>
          <w:color w:val="231F20"/>
          <w:spacing w:val="12"/>
          <w:lang w:val="nl-NL"/>
        </w:rPr>
        <w:t xml:space="preserve"> </w:t>
      </w:r>
      <w:r w:rsidRPr="00F629B4">
        <w:rPr>
          <w:rFonts w:cs="Arial"/>
          <w:color w:val="231F20"/>
          <w:spacing w:val="2"/>
          <w:lang w:val="nl-NL"/>
        </w:rPr>
        <w:t>dit</w:t>
      </w:r>
      <w:r w:rsidRPr="00F629B4">
        <w:rPr>
          <w:rFonts w:cs="Arial"/>
          <w:color w:val="231F20"/>
          <w:spacing w:val="12"/>
          <w:lang w:val="nl-NL"/>
        </w:rPr>
        <w:t xml:space="preserve"> </w:t>
      </w:r>
      <w:r w:rsidRPr="00F629B4">
        <w:rPr>
          <w:rFonts w:cs="Arial"/>
          <w:color w:val="231F20"/>
          <w:spacing w:val="3"/>
          <w:lang w:val="nl-NL"/>
        </w:rPr>
        <w:t>vermoeden</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1"/>
          <w:lang w:val="nl-NL"/>
        </w:rPr>
        <w:t>de</w:t>
      </w:r>
      <w:r w:rsidRPr="00F629B4">
        <w:rPr>
          <w:rFonts w:cs="Arial"/>
          <w:color w:val="231F20"/>
          <w:spacing w:val="12"/>
          <w:lang w:val="nl-NL"/>
        </w:rPr>
        <w:t xml:space="preserve"> </w:t>
      </w:r>
      <w:r w:rsidRPr="00F629B4">
        <w:rPr>
          <w:rFonts w:cs="Arial"/>
          <w:color w:val="231F20"/>
          <w:spacing w:val="3"/>
          <w:lang w:val="nl-NL"/>
        </w:rPr>
        <w:t>econoom</w:t>
      </w:r>
      <w:r w:rsidRPr="00F629B4">
        <w:rPr>
          <w:rFonts w:cs="Arial"/>
          <w:color w:val="231F20"/>
          <w:spacing w:val="12"/>
          <w:lang w:val="nl-NL"/>
        </w:rPr>
        <w:t xml:space="preserve"> </w:t>
      </w:r>
      <w:r w:rsidRPr="00F629B4">
        <w:rPr>
          <w:rFonts w:cs="Arial"/>
          <w:color w:val="231F20"/>
          <w:spacing w:val="2"/>
          <w:lang w:val="nl-NL"/>
        </w:rPr>
        <w:t>met</w:t>
      </w:r>
      <w:r w:rsidRPr="00F629B4">
        <w:rPr>
          <w:rFonts w:cs="Arial"/>
          <w:color w:val="231F20"/>
          <w:spacing w:val="12"/>
          <w:lang w:val="nl-NL"/>
        </w:rPr>
        <w:t xml:space="preserve"> </w:t>
      </w:r>
      <w:r w:rsidRPr="00F629B4">
        <w:rPr>
          <w:rFonts w:cs="Arial"/>
          <w:color w:val="231F20"/>
          <w:spacing w:val="3"/>
          <w:lang w:val="nl-NL"/>
        </w:rPr>
        <w:t>behulp</w:t>
      </w:r>
      <w:r w:rsidRPr="00F629B4">
        <w:rPr>
          <w:rFonts w:cs="Arial"/>
          <w:color w:val="231F20"/>
          <w:spacing w:val="12"/>
          <w:lang w:val="nl-NL"/>
        </w:rPr>
        <w:t xml:space="preserve"> </w:t>
      </w:r>
      <w:r w:rsidRPr="00F629B4">
        <w:rPr>
          <w:rFonts w:cs="Arial"/>
          <w:color w:val="231F20"/>
          <w:spacing w:val="2"/>
          <w:lang w:val="nl-NL"/>
        </w:rPr>
        <w:t>van</w:t>
      </w:r>
      <w:r w:rsidRPr="00F629B4">
        <w:rPr>
          <w:rFonts w:cs="Arial"/>
          <w:color w:val="231F20"/>
          <w:spacing w:val="12"/>
          <w:lang w:val="nl-NL"/>
        </w:rPr>
        <w:t xml:space="preserve"> </w:t>
      </w:r>
      <w:r w:rsidRPr="00F629B4">
        <w:rPr>
          <w:rFonts w:cs="Arial"/>
          <w:color w:val="231F20"/>
          <w:spacing w:val="3"/>
          <w:lang w:val="nl-NL"/>
        </w:rPr>
        <w:t>tabel</w:t>
      </w:r>
      <w:r w:rsidRPr="00F629B4">
        <w:rPr>
          <w:rFonts w:cs="Arial"/>
          <w:color w:val="231F20"/>
          <w:spacing w:val="12"/>
          <w:lang w:val="nl-NL"/>
        </w:rPr>
        <w:t xml:space="preserve"> </w:t>
      </w:r>
      <w:r w:rsidRPr="00F629B4">
        <w:rPr>
          <w:rFonts w:cs="Arial"/>
          <w:color w:val="231F20"/>
          <w:lang w:val="nl-NL"/>
        </w:rPr>
        <w:t>1</w:t>
      </w:r>
      <w:r w:rsidRPr="00F629B4">
        <w:rPr>
          <w:rFonts w:cs="Arial"/>
          <w:color w:val="231F20"/>
          <w:spacing w:val="12"/>
          <w:lang w:val="nl-NL"/>
        </w:rPr>
        <w:t xml:space="preserve"> </w:t>
      </w:r>
      <w:r w:rsidRPr="00F629B4">
        <w:rPr>
          <w:rFonts w:cs="Arial"/>
          <w:color w:val="231F20"/>
          <w:spacing w:val="5"/>
          <w:lang w:val="nl-NL"/>
        </w:rPr>
        <w:t xml:space="preserve">en </w:t>
      </w:r>
      <w:r w:rsidR="001A3231">
        <w:rPr>
          <w:rFonts w:cs="Arial"/>
          <w:color w:val="231F20"/>
          <w:spacing w:val="5"/>
          <w:lang w:val="nl-NL"/>
        </w:rPr>
        <w:t>f</w:t>
      </w:r>
      <w:r w:rsidRPr="00F629B4">
        <w:rPr>
          <w:rFonts w:cs="Arial"/>
          <w:color w:val="231F20"/>
          <w:spacing w:val="3"/>
          <w:lang w:val="nl-NL"/>
        </w:rPr>
        <w:t>iguur</w:t>
      </w:r>
      <w:r w:rsidRPr="00F629B4">
        <w:rPr>
          <w:rFonts w:cs="Arial"/>
          <w:color w:val="231F20"/>
          <w:spacing w:val="16"/>
          <w:lang w:val="nl-NL"/>
        </w:rPr>
        <w:t xml:space="preserve"> </w:t>
      </w:r>
      <w:r w:rsidRPr="00F629B4">
        <w:rPr>
          <w:rFonts w:cs="Arial"/>
          <w:color w:val="231F20"/>
          <w:spacing w:val="5"/>
          <w:lang w:val="nl-NL"/>
        </w:rPr>
        <w:t>1.</w:t>
      </w:r>
    </w:p>
    <w:p w14:paraId="3F36AC13" w14:textId="77777777" w:rsidR="00D2040D" w:rsidRPr="00F629B4" w:rsidRDefault="00D2040D" w:rsidP="00C8469F">
      <w:pPr>
        <w:pStyle w:val="Plattetekst"/>
        <w:spacing w:before="2"/>
        <w:ind w:right="-261"/>
        <w:rPr>
          <w:rFonts w:cs="Arial"/>
          <w:lang w:val="nl-NL"/>
        </w:rPr>
      </w:pPr>
    </w:p>
    <w:p w14:paraId="2F7439E8" w14:textId="77777777" w:rsidR="00D2040D" w:rsidRPr="00F629B4" w:rsidRDefault="00D2040D" w:rsidP="00C8469F">
      <w:pPr>
        <w:pStyle w:val="Kop2"/>
        <w:tabs>
          <w:tab w:val="left" w:pos="1701"/>
        </w:tabs>
        <w:ind w:left="1077" w:right="-261" w:hanging="510"/>
        <w:rPr>
          <w:rFonts w:cs="Arial"/>
          <w:lang w:val="nl-NL"/>
        </w:rPr>
      </w:pPr>
      <w:r w:rsidRPr="00F629B4">
        <w:rPr>
          <w:rFonts w:cs="Arial"/>
          <w:color w:val="231F20"/>
          <w:spacing w:val="3"/>
          <w:lang w:val="nl-NL"/>
        </w:rPr>
        <w:t>Tabel</w:t>
      </w:r>
      <w:r w:rsidRPr="00F629B4">
        <w:rPr>
          <w:rFonts w:cs="Arial"/>
          <w:color w:val="231F20"/>
          <w:spacing w:val="12"/>
          <w:lang w:val="nl-NL"/>
        </w:rPr>
        <w:t xml:space="preserve"> </w:t>
      </w:r>
      <w:r w:rsidRPr="00F629B4">
        <w:rPr>
          <w:rFonts w:cs="Arial"/>
          <w:color w:val="231F20"/>
          <w:lang w:val="nl-NL"/>
        </w:rPr>
        <w:t>2</w:t>
      </w:r>
      <w:r w:rsidRPr="00F629B4">
        <w:rPr>
          <w:rFonts w:cs="Arial"/>
          <w:color w:val="231F20"/>
          <w:lang w:val="nl-NL"/>
        </w:rPr>
        <w:tab/>
      </w:r>
      <w:r w:rsidRPr="00F629B4">
        <w:rPr>
          <w:rFonts w:cs="Arial"/>
          <w:color w:val="231F20"/>
          <w:spacing w:val="3"/>
          <w:lang w:val="nl-NL"/>
        </w:rPr>
        <w:t xml:space="preserve">frequentie </w:t>
      </w:r>
      <w:r w:rsidRPr="00F629B4">
        <w:rPr>
          <w:rFonts w:cs="Arial"/>
          <w:color w:val="231F20"/>
          <w:spacing w:val="2"/>
          <w:lang w:val="nl-NL"/>
        </w:rPr>
        <w:t xml:space="preserve">van </w:t>
      </w:r>
      <w:r w:rsidRPr="00F629B4">
        <w:rPr>
          <w:rFonts w:cs="Arial"/>
          <w:color w:val="231F20"/>
          <w:spacing w:val="3"/>
          <w:lang w:val="nl-NL"/>
        </w:rPr>
        <w:t xml:space="preserve">afspraken, gegroepeerd </w:t>
      </w:r>
      <w:proofErr w:type="gramStart"/>
      <w:r w:rsidRPr="00F629B4">
        <w:rPr>
          <w:rFonts w:cs="Arial"/>
          <w:color w:val="231F20"/>
          <w:spacing w:val="2"/>
          <w:lang w:val="nl-NL"/>
        </w:rPr>
        <w:t xml:space="preserve">naar </w:t>
      </w:r>
      <w:r w:rsidRPr="00F629B4">
        <w:rPr>
          <w:rFonts w:cs="Arial"/>
          <w:color w:val="231F20"/>
          <w:spacing w:val="18"/>
          <w:lang w:val="nl-NL"/>
        </w:rPr>
        <w:t xml:space="preserve"> </w:t>
      </w:r>
      <w:r w:rsidRPr="00F629B4">
        <w:rPr>
          <w:rFonts w:cs="Arial"/>
          <w:color w:val="231F20"/>
          <w:spacing w:val="5"/>
          <w:lang w:val="nl-NL"/>
        </w:rPr>
        <w:t>behandelduur</w:t>
      </w:r>
      <w:proofErr w:type="gramEnd"/>
    </w:p>
    <w:p w14:paraId="18DE4D6E" w14:textId="77777777" w:rsidR="00D2040D" w:rsidRPr="00F629B4" w:rsidRDefault="00D2040D" w:rsidP="00C8469F">
      <w:pPr>
        <w:pStyle w:val="Plattetekst"/>
        <w:spacing w:before="5"/>
        <w:ind w:right="-261"/>
        <w:rPr>
          <w:rFonts w:cs="Arial"/>
          <w:b/>
          <w:lang w:val="nl-NL"/>
        </w:rPr>
      </w:pPr>
    </w:p>
    <w:tbl>
      <w:tblPr>
        <w:tblStyle w:val="TableNormal"/>
        <w:tblW w:w="0" w:type="auto"/>
        <w:tblInd w:w="577"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3208"/>
        <w:gridCol w:w="1366"/>
        <w:gridCol w:w="1367"/>
        <w:gridCol w:w="1367"/>
        <w:gridCol w:w="1368"/>
      </w:tblGrid>
      <w:tr w:rsidR="00D2040D" w:rsidRPr="00F629B4" w14:paraId="16072A68" w14:textId="77777777" w:rsidTr="001A3231">
        <w:trPr>
          <w:trHeight w:val="340"/>
        </w:trPr>
        <w:tc>
          <w:tcPr>
            <w:tcW w:w="3208" w:type="dxa"/>
          </w:tcPr>
          <w:p w14:paraId="234D27C4" w14:textId="77777777" w:rsidR="00D2040D" w:rsidRPr="00F629B4" w:rsidRDefault="00D2040D" w:rsidP="00C8469F">
            <w:pPr>
              <w:pStyle w:val="TableParagraph"/>
              <w:ind w:right="-261" w:firstLine="142"/>
              <w:rPr>
                <w:rFonts w:ascii="Arial" w:hAnsi="Arial" w:cs="Arial"/>
                <w:lang w:val="nl-NL"/>
              </w:rPr>
            </w:pPr>
            <w:proofErr w:type="gramStart"/>
            <w:r w:rsidRPr="00F629B4">
              <w:rPr>
                <w:rFonts w:ascii="Arial" w:hAnsi="Arial" w:cs="Arial"/>
                <w:color w:val="231F20"/>
                <w:lang w:val="nl-NL"/>
              </w:rPr>
              <w:t>aantal</w:t>
            </w:r>
            <w:proofErr w:type="gramEnd"/>
            <w:r w:rsidRPr="00F629B4">
              <w:rPr>
                <w:rFonts w:ascii="Arial" w:hAnsi="Arial" w:cs="Arial"/>
                <w:color w:val="231F20"/>
                <w:lang w:val="nl-NL"/>
              </w:rPr>
              <w:t xml:space="preserve"> afspraken</w:t>
            </w:r>
          </w:p>
        </w:tc>
        <w:tc>
          <w:tcPr>
            <w:tcW w:w="1366" w:type="dxa"/>
          </w:tcPr>
          <w:p w14:paraId="61FB4386" w14:textId="77777777" w:rsidR="00D2040D" w:rsidRPr="00F629B4" w:rsidRDefault="00D2040D" w:rsidP="00C8469F">
            <w:pPr>
              <w:pStyle w:val="TableParagraph"/>
              <w:ind w:left="96" w:right="-261"/>
              <w:rPr>
                <w:rFonts w:ascii="Arial" w:hAnsi="Arial" w:cs="Arial"/>
                <w:lang w:val="nl-NL"/>
              </w:rPr>
            </w:pPr>
            <w:r w:rsidRPr="00F629B4">
              <w:rPr>
                <w:rFonts w:ascii="Arial" w:hAnsi="Arial" w:cs="Arial"/>
                <w:color w:val="231F20"/>
                <w:lang w:val="nl-NL"/>
              </w:rPr>
              <w:t>1-5</w:t>
            </w:r>
          </w:p>
        </w:tc>
        <w:tc>
          <w:tcPr>
            <w:tcW w:w="1367" w:type="dxa"/>
          </w:tcPr>
          <w:p w14:paraId="7F5A43CB" w14:textId="77777777" w:rsidR="00D2040D" w:rsidRPr="00F629B4" w:rsidRDefault="00D2040D" w:rsidP="00C8469F">
            <w:pPr>
              <w:pStyle w:val="TableParagraph"/>
              <w:ind w:left="96" w:right="-261"/>
              <w:rPr>
                <w:rFonts w:ascii="Arial" w:hAnsi="Arial" w:cs="Arial"/>
                <w:lang w:val="nl-NL"/>
              </w:rPr>
            </w:pPr>
            <w:r w:rsidRPr="00F629B4">
              <w:rPr>
                <w:rFonts w:ascii="Arial" w:hAnsi="Arial" w:cs="Arial"/>
                <w:color w:val="231F20"/>
                <w:lang w:val="nl-NL"/>
              </w:rPr>
              <w:t>6-11</w:t>
            </w:r>
          </w:p>
        </w:tc>
        <w:tc>
          <w:tcPr>
            <w:tcW w:w="1367" w:type="dxa"/>
          </w:tcPr>
          <w:p w14:paraId="44E7B3F6" w14:textId="77777777" w:rsidR="00D2040D" w:rsidRPr="00F629B4" w:rsidRDefault="00D2040D" w:rsidP="00C8469F">
            <w:pPr>
              <w:pStyle w:val="TableParagraph"/>
              <w:ind w:left="96" w:right="-261"/>
              <w:rPr>
                <w:rFonts w:ascii="Arial" w:hAnsi="Arial" w:cs="Arial"/>
                <w:lang w:val="nl-NL"/>
              </w:rPr>
            </w:pPr>
            <w:r w:rsidRPr="00F629B4">
              <w:rPr>
                <w:rFonts w:ascii="Arial" w:hAnsi="Arial" w:cs="Arial"/>
                <w:color w:val="231F20"/>
                <w:lang w:val="nl-NL"/>
              </w:rPr>
              <w:t>12-16</w:t>
            </w:r>
          </w:p>
        </w:tc>
        <w:tc>
          <w:tcPr>
            <w:tcW w:w="1368" w:type="dxa"/>
          </w:tcPr>
          <w:p w14:paraId="07EFCFE5" w14:textId="77777777" w:rsidR="00D2040D" w:rsidRPr="00F629B4" w:rsidRDefault="00D2040D" w:rsidP="00C8469F">
            <w:pPr>
              <w:pStyle w:val="TableParagraph"/>
              <w:ind w:left="99" w:right="-261"/>
              <w:rPr>
                <w:rFonts w:ascii="Arial" w:hAnsi="Arial" w:cs="Arial"/>
                <w:lang w:val="nl-NL"/>
              </w:rPr>
            </w:pPr>
            <w:r w:rsidRPr="00F629B4">
              <w:rPr>
                <w:rFonts w:ascii="Arial" w:hAnsi="Arial" w:cs="Arial"/>
                <w:color w:val="231F20"/>
                <w:lang w:val="nl-NL"/>
              </w:rPr>
              <w:t>≥ 17</w:t>
            </w:r>
          </w:p>
        </w:tc>
      </w:tr>
      <w:tr w:rsidR="00D2040D" w:rsidRPr="00F629B4" w14:paraId="167E4A7E" w14:textId="77777777" w:rsidTr="001A3231">
        <w:trPr>
          <w:trHeight w:val="340"/>
        </w:trPr>
        <w:tc>
          <w:tcPr>
            <w:tcW w:w="8676" w:type="dxa"/>
            <w:gridSpan w:val="5"/>
          </w:tcPr>
          <w:p w14:paraId="2BF2A3AF" w14:textId="77777777" w:rsidR="00D2040D" w:rsidRPr="00F629B4" w:rsidRDefault="00D2040D" w:rsidP="00C8469F">
            <w:pPr>
              <w:pStyle w:val="TableParagraph"/>
              <w:spacing w:before="51"/>
              <w:ind w:right="-261" w:firstLine="142"/>
              <w:rPr>
                <w:rFonts w:ascii="Arial" w:hAnsi="Arial" w:cs="Arial"/>
                <w:b/>
                <w:lang w:val="nl-NL"/>
              </w:rPr>
            </w:pPr>
            <w:proofErr w:type="gramStart"/>
            <w:r w:rsidRPr="00F629B4">
              <w:rPr>
                <w:rFonts w:ascii="Arial" w:hAnsi="Arial" w:cs="Arial"/>
                <w:b/>
                <w:color w:val="231F20"/>
                <w:lang w:val="nl-NL"/>
              </w:rPr>
              <w:t>bij</w:t>
            </w:r>
            <w:proofErr w:type="gramEnd"/>
            <w:r w:rsidRPr="00F629B4">
              <w:rPr>
                <w:rFonts w:ascii="Arial" w:hAnsi="Arial" w:cs="Arial"/>
                <w:b/>
                <w:color w:val="231F20"/>
                <w:lang w:val="nl-NL"/>
              </w:rPr>
              <w:t xml:space="preserve"> zelfstandige therapeuten</w:t>
            </w:r>
          </w:p>
        </w:tc>
      </w:tr>
      <w:tr w:rsidR="00D2040D" w:rsidRPr="00F629B4" w14:paraId="16C52CC1" w14:textId="77777777" w:rsidTr="001A3231">
        <w:trPr>
          <w:trHeight w:val="340"/>
        </w:trPr>
        <w:tc>
          <w:tcPr>
            <w:tcW w:w="3208" w:type="dxa"/>
          </w:tcPr>
          <w:p w14:paraId="05FC760E" w14:textId="77777777" w:rsidR="00D2040D" w:rsidRPr="00F629B4" w:rsidRDefault="00D2040D" w:rsidP="00C8469F">
            <w:pPr>
              <w:pStyle w:val="TableParagraph"/>
              <w:ind w:right="-261" w:firstLine="142"/>
              <w:rPr>
                <w:rFonts w:ascii="Arial" w:hAnsi="Arial" w:cs="Arial"/>
                <w:lang w:val="nl-NL"/>
              </w:rPr>
            </w:pPr>
            <w:r w:rsidRPr="00F629B4">
              <w:rPr>
                <w:rFonts w:ascii="Arial" w:hAnsi="Arial" w:cs="Arial"/>
                <w:color w:val="231F20"/>
                <w:lang w:val="nl-NL"/>
              </w:rPr>
              <w:t>% van de patiënten</w:t>
            </w:r>
          </w:p>
        </w:tc>
        <w:tc>
          <w:tcPr>
            <w:tcW w:w="1366" w:type="dxa"/>
          </w:tcPr>
          <w:p w14:paraId="4149A5FE" w14:textId="77777777" w:rsidR="00D2040D" w:rsidRPr="00F629B4" w:rsidRDefault="00D2040D" w:rsidP="00C8469F">
            <w:pPr>
              <w:pStyle w:val="TableParagraph"/>
              <w:ind w:left="95" w:right="-261"/>
              <w:rPr>
                <w:rFonts w:ascii="Arial" w:hAnsi="Arial" w:cs="Arial"/>
                <w:lang w:val="nl-NL"/>
              </w:rPr>
            </w:pPr>
            <w:r w:rsidRPr="00F629B4">
              <w:rPr>
                <w:rFonts w:ascii="Arial" w:hAnsi="Arial" w:cs="Arial"/>
                <w:color w:val="231F20"/>
                <w:lang w:val="nl-NL"/>
              </w:rPr>
              <w:t>14</w:t>
            </w:r>
          </w:p>
        </w:tc>
        <w:tc>
          <w:tcPr>
            <w:tcW w:w="1367" w:type="dxa"/>
          </w:tcPr>
          <w:p w14:paraId="4171CFE0" w14:textId="77777777" w:rsidR="00D2040D" w:rsidRPr="00F629B4" w:rsidRDefault="00D2040D" w:rsidP="00C8469F">
            <w:pPr>
              <w:pStyle w:val="TableParagraph"/>
              <w:ind w:left="95" w:right="-261"/>
              <w:rPr>
                <w:rFonts w:ascii="Arial" w:hAnsi="Arial" w:cs="Arial"/>
                <w:lang w:val="nl-NL"/>
              </w:rPr>
            </w:pPr>
            <w:r w:rsidRPr="00F629B4">
              <w:rPr>
                <w:rFonts w:ascii="Arial" w:hAnsi="Arial" w:cs="Arial"/>
                <w:color w:val="231F20"/>
                <w:lang w:val="nl-NL"/>
              </w:rPr>
              <w:t>39</w:t>
            </w:r>
          </w:p>
        </w:tc>
        <w:tc>
          <w:tcPr>
            <w:tcW w:w="1367" w:type="dxa"/>
          </w:tcPr>
          <w:p w14:paraId="46408C9B" w14:textId="77777777" w:rsidR="00D2040D" w:rsidRPr="00F629B4" w:rsidRDefault="00D2040D" w:rsidP="00C8469F">
            <w:pPr>
              <w:pStyle w:val="TableParagraph"/>
              <w:ind w:left="95" w:right="-261"/>
              <w:rPr>
                <w:rFonts w:ascii="Arial" w:hAnsi="Arial" w:cs="Arial"/>
                <w:lang w:val="nl-NL"/>
              </w:rPr>
            </w:pPr>
            <w:r w:rsidRPr="00F629B4">
              <w:rPr>
                <w:rFonts w:ascii="Arial" w:hAnsi="Arial" w:cs="Arial"/>
                <w:color w:val="231F20"/>
                <w:lang w:val="nl-NL"/>
              </w:rPr>
              <w:t>24</w:t>
            </w:r>
          </w:p>
        </w:tc>
        <w:tc>
          <w:tcPr>
            <w:tcW w:w="1368" w:type="dxa"/>
          </w:tcPr>
          <w:p w14:paraId="355EF40B" w14:textId="77777777" w:rsidR="00D2040D" w:rsidRPr="00F629B4" w:rsidRDefault="00D2040D" w:rsidP="00C8469F">
            <w:pPr>
              <w:pStyle w:val="TableParagraph"/>
              <w:ind w:right="-261"/>
              <w:rPr>
                <w:rFonts w:ascii="Arial" w:hAnsi="Arial" w:cs="Arial"/>
                <w:lang w:val="nl-NL"/>
              </w:rPr>
            </w:pPr>
            <w:r w:rsidRPr="00F629B4">
              <w:rPr>
                <w:rFonts w:ascii="Arial" w:hAnsi="Arial" w:cs="Arial"/>
                <w:color w:val="231F20"/>
                <w:lang w:val="nl-NL"/>
              </w:rPr>
              <w:t>23</w:t>
            </w:r>
          </w:p>
        </w:tc>
      </w:tr>
      <w:tr w:rsidR="00D2040D" w:rsidRPr="00F629B4" w14:paraId="5D4B246A" w14:textId="77777777" w:rsidTr="001A3231">
        <w:trPr>
          <w:trHeight w:val="640"/>
        </w:trPr>
        <w:tc>
          <w:tcPr>
            <w:tcW w:w="3208" w:type="dxa"/>
          </w:tcPr>
          <w:p w14:paraId="2552AB07" w14:textId="77777777" w:rsidR="00D2040D" w:rsidRPr="00F629B4" w:rsidRDefault="00D2040D" w:rsidP="00C8469F">
            <w:pPr>
              <w:pStyle w:val="TableParagraph"/>
              <w:spacing w:before="26" w:line="300" w:lineRule="atLeast"/>
              <w:ind w:right="-261" w:firstLine="142"/>
              <w:rPr>
                <w:rFonts w:ascii="Arial" w:hAnsi="Arial" w:cs="Arial"/>
                <w:lang w:val="nl-NL"/>
              </w:rPr>
            </w:pPr>
            <w:proofErr w:type="gramStart"/>
            <w:r w:rsidRPr="00F629B4">
              <w:rPr>
                <w:rFonts w:ascii="Arial" w:hAnsi="Arial" w:cs="Arial"/>
                <w:color w:val="231F20"/>
                <w:lang w:val="nl-NL"/>
              </w:rPr>
              <w:t>gemiddeld</w:t>
            </w:r>
            <w:proofErr w:type="gramEnd"/>
            <w:r w:rsidRPr="00F629B4">
              <w:rPr>
                <w:rFonts w:ascii="Arial" w:hAnsi="Arial" w:cs="Arial"/>
                <w:color w:val="231F20"/>
                <w:lang w:val="nl-NL"/>
              </w:rPr>
              <w:t xml:space="preserve"> aantal afspraken</w:t>
            </w:r>
          </w:p>
        </w:tc>
        <w:tc>
          <w:tcPr>
            <w:tcW w:w="1366" w:type="dxa"/>
          </w:tcPr>
          <w:p w14:paraId="6F77E6E2" w14:textId="77777777" w:rsidR="00D2040D" w:rsidRPr="00F629B4" w:rsidRDefault="00D2040D" w:rsidP="00C8469F">
            <w:pPr>
              <w:pStyle w:val="TableParagraph"/>
              <w:ind w:right="-261"/>
              <w:rPr>
                <w:rFonts w:ascii="Arial" w:hAnsi="Arial" w:cs="Arial"/>
                <w:lang w:val="nl-NL"/>
              </w:rPr>
            </w:pPr>
            <w:r w:rsidRPr="00F629B4">
              <w:rPr>
                <w:rFonts w:ascii="Arial" w:hAnsi="Arial" w:cs="Arial"/>
                <w:color w:val="231F20"/>
                <w:lang w:val="nl-NL"/>
              </w:rPr>
              <w:t>4,9</w:t>
            </w:r>
          </w:p>
        </w:tc>
        <w:tc>
          <w:tcPr>
            <w:tcW w:w="1367" w:type="dxa"/>
          </w:tcPr>
          <w:p w14:paraId="65E166E8" w14:textId="77777777" w:rsidR="00D2040D" w:rsidRPr="00F629B4" w:rsidRDefault="00D2040D" w:rsidP="00C8469F">
            <w:pPr>
              <w:pStyle w:val="TableParagraph"/>
              <w:ind w:left="98" w:right="-261"/>
              <w:rPr>
                <w:rFonts w:ascii="Arial" w:hAnsi="Arial" w:cs="Arial"/>
                <w:lang w:val="nl-NL"/>
              </w:rPr>
            </w:pPr>
            <w:r w:rsidRPr="00F629B4">
              <w:rPr>
                <w:rFonts w:ascii="Arial" w:hAnsi="Arial" w:cs="Arial"/>
                <w:color w:val="231F20"/>
                <w:lang w:val="nl-NL"/>
              </w:rPr>
              <w:t>7,6</w:t>
            </w:r>
          </w:p>
        </w:tc>
        <w:tc>
          <w:tcPr>
            <w:tcW w:w="1367" w:type="dxa"/>
          </w:tcPr>
          <w:p w14:paraId="1335C766" w14:textId="77777777" w:rsidR="00D2040D" w:rsidRPr="00F629B4" w:rsidRDefault="00D2040D" w:rsidP="00C8469F">
            <w:pPr>
              <w:pStyle w:val="TableParagraph"/>
              <w:ind w:left="96" w:right="-261"/>
              <w:rPr>
                <w:rFonts w:ascii="Arial" w:hAnsi="Arial" w:cs="Arial"/>
                <w:lang w:val="nl-NL"/>
              </w:rPr>
            </w:pPr>
            <w:r w:rsidRPr="00F629B4">
              <w:rPr>
                <w:rFonts w:ascii="Arial" w:hAnsi="Arial" w:cs="Arial"/>
                <w:color w:val="231F20"/>
                <w:lang w:val="nl-NL"/>
              </w:rPr>
              <w:t>12,9</w:t>
            </w:r>
          </w:p>
        </w:tc>
        <w:tc>
          <w:tcPr>
            <w:tcW w:w="1368" w:type="dxa"/>
          </w:tcPr>
          <w:p w14:paraId="112F43DD" w14:textId="77777777" w:rsidR="00D2040D" w:rsidRPr="00F629B4" w:rsidRDefault="00D2040D" w:rsidP="00C8469F">
            <w:pPr>
              <w:pStyle w:val="TableParagraph"/>
              <w:ind w:right="-261"/>
              <w:rPr>
                <w:rFonts w:ascii="Arial" w:hAnsi="Arial" w:cs="Arial"/>
                <w:lang w:val="nl-NL"/>
              </w:rPr>
            </w:pPr>
            <w:r w:rsidRPr="00F629B4">
              <w:rPr>
                <w:rFonts w:ascii="Arial" w:hAnsi="Arial" w:cs="Arial"/>
                <w:color w:val="231F20"/>
                <w:lang w:val="nl-NL"/>
              </w:rPr>
              <w:t>22</w:t>
            </w:r>
          </w:p>
        </w:tc>
      </w:tr>
      <w:tr w:rsidR="00D2040D" w:rsidRPr="00F629B4" w14:paraId="4F788752" w14:textId="77777777" w:rsidTr="001A3231">
        <w:trPr>
          <w:trHeight w:val="340"/>
        </w:trPr>
        <w:tc>
          <w:tcPr>
            <w:tcW w:w="8676" w:type="dxa"/>
            <w:gridSpan w:val="5"/>
          </w:tcPr>
          <w:p w14:paraId="26C0DA04" w14:textId="77777777" w:rsidR="00D2040D" w:rsidRPr="00F629B4" w:rsidRDefault="00D2040D" w:rsidP="00C8469F">
            <w:pPr>
              <w:pStyle w:val="TableParagraph"/>
              <w:spacing w:before="51"/>
              <w:ind w:right="-261" w:firstLine="142"/>
              <w:rPr>
                <w:rFonts w:ascii="Arial" w:hAnsi="Arial" w:cs="Arial"/>
                <w:b/>
                <w:lang w:val="nl-NL"/>
              </w:rPr>
            </w:pPr>
            <w:proofErr w:type="gramStart"/>
            <w:r w:rsidRPr="00F629B4">
              <w:rPr>
                <w:rFonts w:ascii="Arial" w:hAnsi="Arial" w:cs="Arial"/>
                <w:b/>
                <w:color w:val="231F20"/>
                <w:lang w:val="nl-NL"/>
              </w:rPr>
              <w:t>bij</w:t>
            </w:r>
            <w:proofErr w:type="gramEnd"/>
            <w:r w:rsidRPr="00F629B4">
              <w:rPr>
                <w:rFonts w:ascii="Arial" w:hAnsi="Arial" w:cs="Arial"/>
                <w:b/>
                <w:color w:val="231F20"/>
                <w:lang w:val="nl-NL"/>
              </w:rPr>
              <w:t xml:space="preserve"> therapeuten in loondienst</w:t>
            </w:r>
          </w:p>
        </w:tc>
      </w:tr>
      <w:tr w:rsidR="00D2040D" w:rsidRPr="00F629B4" w14:paraId="4872DEC9" w14:textId="77777777" w:rsidTr="001A3231">
        <w:trPr>
          <w:trHeight w:val="340"/>
        </w:trPr>
        <w:tc>
          <w:tcPr>
            <w:tcW w:w="3208" w:type="dxa"/>
          </w:tcPr>
          <w:p w14:paraId="5DEC33A6" w14:textId="77777777" w:rsidR="00D2040D" w:rsidRPr="00F629B4" w:rsidRDefault="00D2040D" w:rsidP="00C8469F">
            <w:pPr>
              <w:pStyle w:val="TableParagraph"/>
              <w:ind w:right="-261" w:firstLine="142"/>
              <w:rPr>
                <w:rFonts w:ascii="Arial" w:hAnsi="Arial" w:cs="Arial"/>
                <w:lang w:val="nl-NL"/>
              </w:rPr>
            </w:pPr>
            <w:r w:rsidRPr="00F629B4">
              <w:rPr>
                <w:rFonts w:ascii="Arial" w:hAnsi="Arial" w:cs="Arial"/>
                <w:color w:val="231F20"/>
                <w:lang w:val="nl-NL"/>
              </w:rPr>
              <w:t>% van de patiënten</w:t>
            </w:r>
          </w:p>
        </w:tc>
        <w:tc>
          <w:tcPr>
            <w:tcW w:w="1366" w:type="dxa"/>
          </w:tcPr>
          <w:p w14:paraId="49863F7F" w14:textId="77777777" w:rsidR="00D2040D" w:rsidRPr="00F629B4" w:rsidRDefault="00D2040D" w:rsidP="00C8469F">
            <w:pPr>
              <w:pStyle w:val="TableParagraph"/>
              <w:ind w:left="95" w:right="-261"/>
              <w:rPr>
                <w:rFonts w:ascii="Arial" w:hAnsi="Arial" w:cs="Arial"/>
                <w:lang w:val="nl-NL"/>
              </w:rPr>
            </w:pPr>
            <w:r w:rsidRPr="00F629B4">
              <w:rPr>
                <w:rFonts w:ascii="Arial" w:hAnsi="Arial" w:cs="Arial"/>
                <w:color w:val="231F20"/>
                <w:lang w:val="nl-NL"/>
              </w:rPr>
              <w:t>22</w:t>
            </w:r>
          </w:p>
        </w:tc>
        <w:tc>
          <w:tcPr>
            <w:tcW w:w="1367" w:type="dxa"/>
          </w:tcPr>
          <w:p w14:paraId="3E3EBCF5" w14:textId="77777777" w:rsidR="00D2040D" w:rsidRPr="00F629B4" w:rsidRDefault="00D2040D" w:rsidP="00C8469F">
            <w:pPr>
              <w:pStyle w:val="TableParagraph"/>
              <w:ind w:left="95" w:right="-261"/>
              <w:rPr>
                <w:rFonts w:ascii="Arial" w:hAnsi="Arial" w:cs="Arial"/>
                <w:lang w:val="nl-NL"/>
              </w:rPr>
            </w:pPr>
            <w:r w:rsidRPr="00F629B4">
              <w:rPr>
                <w:rFonts w:ascii="Arial" w:hAnsi="Arial" w:cs="Arial"/>
                <w:color w:val="231F20"/>
                <w:lang w:val="nl-NL"/>
              </w:rPr>
              <w:t>41</w:t>
            </w:r>
          </w:p>
        </w:tc>
        <w:tc>
          <w:tcPr>
            <w:tcW w:w="1367" w:type="dxa"/>
          </w:tcPr>
          <w:p w14:paraId="07E3EA55" w14:textId="77777777" w:rsidR="00D2040D" w:rsidRPr="00F629B4" w:rsidRDefault="00D2040D" w:rsidP="00C8469F">
            <w:pPr>
              <w:pStyle w:val="TableParagraph"/>
              <w:ind w:left="95" w:right="-261"/>
              <w:rPr>
                <w:rFonts w:ascii="Arial" w:hAnsi="Arial" w:cs="Arial"/>
                <w:lang w:val="nl-NL"/>
              </w:rPr>
            </w:pPr>
            <w:r w:rsidRPr="00F629B4">
              <w:rPr>
                <w:rFonts w:ascii="Arial" w:hAnsi="Arial" w:cs="Arial"/>
                <w:color w:val="231F20"/>
                <w:lang w:val="nl-NL"/>
              </w:rPr>
              <w:t>14</w:t>
            </w:r>
          </w:p>
        </w:tc>
        <w:tc>
          <w:tcPr>
            <w:tcW w:w="1368" w:type="dxa"/>
          </w:tcPr>
          <w:p w14:paraId="4DA184DD" w14:textId="77777777" w:rsidR="00D2040D" w:rsidRPr="00F629B4" w:rsidRDefault="00D2040D" w:rsidP="00C8469F">
            <w:pPr>
              <w:pStyle w:val="TableParagraph"/>
              <w:ind w:right="-261"/>
              <w:rPr>
                <w:rFonts w:ascii="Arial" w:hAnsi="Arial" w:cs="Arial"/>
                <w:lang w:val="nl-NL"/>
              </w:rPr>
            </w:pPr>
            <w:r w:rsidRPr="00F629B4">
              <w:rPr>
                <w:rFonts w:ascii="Arial" w:hAnsi="Arial" w:cs="Arial"/>
                <w:color w:val="231F20"/>
                <w:lang w:val="nl-NL"/>
              </w:rPr>
              <w:t>23</w:t>
            </w:r>
          </w:p>
        </w:tc>
      </w:tr>
      <w:tr w:rsidR="00D2040D" w:rsidRPr="00F629B4" w14:paraId="3A64CC28" w14:textId="77777777" w:rsidTr="001A3231">
        <w:trPr>
          <w:trHeight w:val="437"/>
        </w:trPr>
        <w:tc>
          <w:tcPr>
            <w:tcW w:w="3208" w:type="dxa"/>
          </w:tcPr>
          <w:p w14:paraId="79D9B050" w14:textId="77777777" w:rsidR="00D2040D" w:rsidRPr="00F629B4" w:rsidRDefault="00D2040D" w:rsidP="00C8469F">
            <w:pPr>
              <w:pStyle w:val="TableParagraph"/>
              <w:spacing w:before="26" w:line="300" w:lineRule="atLeast"/>
              <w:ind w:right="-261" w:firstLine="142"/>
              <w:rPr>
                <w:rFonts w:ascii="Arial" w:hAnsi="Arial" w:cs="Arial"/>
                <w:lang w:val="nl-NL"/>
              </w:rPr>
            </w:pPr>
            <w:proofErr w:type="gramStart"/>
            <w:r w:rsidRPr="00F629B4">
              <w:rPr>
                <w:rFonts w:ascii="Arial" w:hAnsi="Arial" w:cs="Arial"/>
                <w:color w:val="231F20"/>
                <w:lang w:val="nl-NL"/>
              </w:rPr>
              <w:t>gemiddeld</w:t>
            </w:r>
            <w:proofErr w:type="gramEnd"/>
            <w:r w:rsidRPr="00F629B4">
              <w:rPr>
                <w:rFonts w:ascii="Arial" w:hAnsi="Arial" w:cs="Arial"/>
                <w:color w:val="231F20"/>
                <w:lang w:val="nl-NL"/>
              </w:rPr>
              <w:t xml:space="preserve"> aantal afspraken</w:t>
            </w:r>
          </w:p>
        </w:tc>
        <w:tc>
          <w:tcPr>
            <w:tcW w:w="1366" w:type="dxa"/>
          </w:tcPr>
          <w:p w14:paraId="2F4DF176" w14:textId="77777777" w:rsidR="00D2040D" w:rsidRPr="00F629B4" w:rsidRDefault="00D2040D" w:rsidP="00C8469F">
            <w:pPr>
              <w:pStyle w:val="TableParagraph"/>
              <w:ind w:right="-261"/>
              <w:rPr>
                <w:rFonts w:ascii="Arial" w:hAnsi="Arial" w:cs="Arial"/>
                <w:lang w:val="nl-NL"/>
              </w:rPr>
            </w:pPr>
            <w:r w:rsidRPr="00F629B4">
              <w:rPr>
                <w:rFonts w:ascii="Arial" w:hAnsi="Arial" w:cs="Arial"/>
                <w:color w:val="231F20"/>
                <w:lang w:val="nl-NL"/>
              </w:rPr>
              <w:t>4,4</w:t>
            </w:r>
          </w:p>
        </w:tc>
        <w:tc>
          <w:tcPr>
            <w:tcW w:w="1367" w:type="dxa"/>
          </w:tcPr>
          <w:p w14:paraId="5C351435" w14:textId="77777777" w:rsidR="00D2040D" w:rsidRPr="00F629B4" w:rsidRDefault="00D2040D" w:rsidP="00C8469F">
            <w:pPr>
              <w:pStyle w:val="TableParagraph"/>
              <w:ind w:left="98" w:right="-261"/>
              <w:rPr>
                <w:rFonts w:ascii="Arial" w:hAnsi="Arial" w:cs="Arial"/>
                <w:lang w:val="nl-NL"/>
              </w:rPr>
            </w:pPr>
            <w:r w:rsidRPr="00F629B4">
              <w:rPr>
                <w:rFonts w:ascii="Arial" w:hAnsi="Arial" w:cs="Arial"/>
                <w:color w:val="231F20"/>
                <w:lang w:val="nl-NL"/>
              </w:rPr>
              <w:t>8,1</w:t>
            </w:r>
          </w:p>
        </w:tc>
        <w:tc>
          <w:tcPr>
            <w:tcW w:w="1367" w:type="dxa"/>
          </w:tcPr>
          <w:p w14:paraId="7B551502" w14:textId="77777777" w:rsidR="00D2040D" w:rsidRPr="00F629B4" w:rsidRDefault="00D2040D" w:rsidP="00C8469F">
            <w:pPr>
              <w:pStyle w:val="TableParagraph"/>
              <w:ind w:left="96" w:right="-261"/>
              <w:rPr>
                <w:rFonts w:ascii="Arial" w:hAnsi="Arial" w:cs="Arial"/>
                <w:lang w:val="nl-NL"/>
              </w:rPr>
            </w:pPr>
            <w:r w:rsidRPr="00F629B4">
              <w:rPr>
                <w:rFonts w:ascii="Arial" w:hAnsi="Arial" w:cs="Arial"/>
                <w:color w:val="231F20"/>
                <w:lang w:val="nl-NL"/>
              </w:rPr>
              <w:t>13,4</w:t>
            </w:r>
          </w:p>
        </w:tc>
        <w:tc>
          <w:tcPr>
            <w:tcW w:w="1368" w:type="dxa"/>
          </w:tcPr>
          <w:p w14:paraId="0A13F32D" w14:textId="77777777" w:rsidR="00D2040D" w:rsidRPr="00F629B4" w:rsidRDefault="00D2040D" w:rsidP="00C8469F">
            <w:pPr>
              <w:pStyle w:val="TableParagraph"/>
              <w:ind w:right="-261"/>
              <w:rPr>
                <w:rFonts w:ascii="Arial" w:hAnsi="Arial" w:cs="Arial"/>
                <w:lang w:val="nl-NL"/>
              </w:rPr>
            </w:pPr>
            <w:r w:rsidRPr="00F629B4">
              <w:rPr>
                <w:rFonts w:ascii="Arial" w:hAnsi="Arial" w:cs="Arial"/>
                <w:color w:val="231F20"/>
                <w:lang w:val="nl-NL"/>
              </w:rPr>
              <w:t>22</w:t>
            </w:r>
          </w:p>
        </w:tc>
      </w:tr>
    </w:tbl>
    <w:p w14:paraId="47F8E6F5" w14:textId="77777777" w:rsidR="00D2040D" w:rsidRPr="00F629B4" w:rsidRDefault="00D2040D" w:rsidP="00C8469F">
      <w:pPr>
        <w:pStyle w:val="Plattetekst"/>
        <w:ind w:right="-261"/>
        <w:rPr>
          <w:rFonts w:cs="Arial"/>
          <w:b/>
          <w:lang w:val="nl-NL"/>
        </w:rPr>
      </w:pPr>
    </w:p>
    <w:p w14:paraId="375B8409" w14:textId="21A271BB"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De econoom concludeert uit tabel 2 dat het gemiddelde aantal afspraken bij zelfstandige fysiotherapeuten per saldo hoger ligt dan bij</w:t>
      </w:r>
      <w:r w:rsidR="001A3231">
        <w:rPr>
          <w:rFonts w:cs="Arial"/>
          <w:color w:val="231F20"/>
          <w:lang w:val="nl-NL"/>
        </w:rPr>
        <w:t xml:space="preserve"> </w:t>
      </w:r>
      <w:proofErr w:type="gramStart"/>
      <w:r w:rsidRPr="00F629B4">
        <w:rPr>
          <w:rFonts w:cs="Arial"/>
          <w:color w:val="231F20"/>
          <w:lang w:val="nl-NL"/>
        </w:rPr>
        <w:t>fysiotherapeuten  in</w:t>
      </w:r>
      <w:proofErr w:type="gramEnd"/>
      <w:r w:rsidRPr="00F629B4">
        <w:rPr>
          <w:rFonts w:cs="Arial"/>
          <w:color w:val="231F20"/>
          <w:lang w:val="nl-NL"/>
        </w:rPr>
        <w:t xml:space="preserve"> loondienst.</w:t>
      </w:r>
    </w:p>
    <w:p w14:paraId="4CE52529" w14:textId="77777777" w:rsidR="00D2040D" w:rsidRPr="00F629B4" w:rsidRDefault="00D2040D" w:rsidP="00C8469F">
      <w:pPr>
        <w:pStyle w:val="Plattetekst"/>
        <w:spacing w:before="2"/>
        <w:ind w:right="-261"/>
        <w:rPr>
          <w:rFonts w:cs="Arial"/>
          <w:lang w:val="nl-NL"/>
        </w:rPr>
      </w:pPr>
    </w:p>
    <w:p w14:paraId="6A5D2CB3" w14:textId="0D926A36" w:rsidR="00D2040D" w:rsidRPr="00F629B4" w:rsidRDefault="00D2040D" w:rsidP="00C8469F">
      <w:pPr>
        <w:pStyle w:val="Plattetekst"/>
        <w:tabs>
          <w:tab w:val="left" w:pos="562"/>
          <w:tab w:val="left" w:pos="1077"/>
        </w:tabs>
        <w:ind w:left="567" w:right="-261" w:hanging="453"/>
        <w:rPr>
          <w:rFonts w:cs="Arial"/>
          <w:lang w:val="nl-NL"/>
        </w:rPr>
      </w:pPr>
      <w:r w:rsidRPr="00F629B4">
        <w:rPr>
          <w:rFonts w:cs="Arial"/>
          <w:b/>
          <w:color w:val="231F20"/>
          <w:spacing w:val="1"/>
          <w:lang w:val="nl-NL"/>
        </w:rPr>
        <w:t>28</w:t>
      </w:r>
      <w:r w:rsidRPr="00F629B4">
        <w:rPr>
          <w:rFonts w:cs="Arial"/>
          <w:b/>
          <w:color w:val="231F20"/>
          <w:spacing w:val="1"/>
          <w:lang w:val="nl-NL"/>
        </w:rPr>
        <w:tab/>
      </w:r>
      <w:r w:rsidRPr="00F629B4">
        <w:rPr>
          <w:rFonts w:cs="Arial"/>
          <w:color w:val="231F20"/>
          <w:spacing w:val="3"/>
          <w:lang w:val="nl-NL"/>
        </w:rPr>
        <w:t xml:space="preserve">Bereken hoeveel procent </w:t>
      </w:r>
      <w:r w:rsidRPr="00F629B4">
        <w:rPr>
          <w:rFonts w:cs="Arial"/>
          <w:color w:val="231F20"/>
          <w:spacing w:val="2"/>
          <w:lang w:val="nl-NL"/>
        </w:rPr>
        <w:t xml:space="preserve">het </w:t>
      </w:r>
      <w:r w:rsidRPr="00F629B4">
        <w:rPr>
          <w:rFonts w:cs="Arial"/>
          <w:color w:val="231F20"/>
          <w:spacing w:val="3"/>
          <w:lang w:val="nl-NL"/>
        </w:rPr>
        <w:t xml:space="preserve">gemiddelde aantal afspraken </w:t>
      </w:r>
      <w:r w:rsidRPr="00F629B4">
        <w:rPr>
          <w:rFonts w:cs="Arial"/>
          <w:color w:val="231F20"/>
          <w:spacing w:val="2"/>
          <w:lang w:val="nl-NL"/>
        </w:rPr>
        <w:t xml:space="preserve">bij </w:t>
      </w:r>
      <w:r w:rsidRPr="00F629B4">
        <w:rPr>
          <w:rFonts w:cs="Arial"/>
          <w:color w:val="231F20"/>
          <w:spacing w:val="5"/>
          <w:lang w:val="nl-NL"/>
        </w:rPr>
        <w:t>de</w:t>
      </w:r>
      <w:r w:rsidR="001A3231">
        <w:rPr>
          <w:rFonts w:cs="Arial"/>
          <w:color w:val="231F20"/>
          <w:spacing w:val="5"/>
          <w:lang w:val="nl-NL"/>
        </w:rPr>
        <w:t xml:space="preserve"> </w:t>
      </w:r>
      <w:r w:rsidRPr="00F629B4">
        <w:rPr>
          <w:rFonts w:cs="Arial"/>
          <w:color w:val="231F20"/>
          <w:lang w:val="nl-NL"/>
        </w:rPr>
        <w:t>zelfstandige fysiotherapeuten meer is dan bij de fysiotherapeuten in loondienst.</w:t>
      </w:r>
    </w:p>
    <w:p w14:paraId="1388B9E1" w14:textId="77777777" w:rsidR="00D2040D" w:rsidRPr="00F629B4" w:rsidRDefault="00D2040D" w:rsidP="00C8469F">
      <w:pPr>
        <w:pStyle w:val="Plattetekst"/>
        <w:ind w:right="-261"/>
        <w:rPr>
          <w:rFonts w:cs="Arial"/>
          <w:lang w:val="nl-NL"/>
        </w:rPr>
      </w:pPr>
    </w:p>
    <w:p w14:paraId="7F6B15F6" w14:textId="112F8ACB"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 xml:space="preserve">Om ervoor te zorgen dat patiënten niet meer behandelingen krijgen dan nodig, </w:t>
      </w:r>
      <w:r w:rsidR="001A3231">
        <w:rPr>
          <w:rFonts w:cs="Arial"/>
          <w:color w:val="231F20"/>
          <w:lang w:val="nl-NL"/>
        </w:rPr>
        <w:t>s</w:t>
      </w:r>
      <w:r w:rsidRPr="00F629B4">
        <w:rPr>
          <w:rFonts w:cs="Arial"/>
          <w:color w:val="231F20"/>
          <w:lang w:val="nl-NL"/>
        </w:rPr>
        <w:t>telt de MA voor om, in combinatie met een verlaging van de</w:t>
      </w:r>
      <w:r w:rsidR="001A3231">
        <w:rPr>
          <w:rFonts w:cs="Arial"/>
          <w:color w:val="231F20"/>
          <w:lang w:val="nl-NL"/>
        </w:rPr>
        <w:t xml:space="preserve"> </w:t>
      </w:r>
      <w:r w:rsidRPr="00F629B4">
        <w:rPr>
          <w:rFonts w:cs="Arial"/>
          <w:color w:val="231F20"/>
          <w:lang w:val="nl-NL"/>
        </w:rPr>
        <w:t>premie, patiënten een eigen risico te laten betalen in de vorm van een</w:t>
      </w:r>
      <w:r w:rsidR="001A3231">
        <w:rPr>
          <w:rFonts w:cs="Arial"/>
          <w:color w:val="231F20"/>
          <w:lang w:val="nl-NL"/>
        </w:rPr>
        <w:t xml:space="preserve"> </w:t>
      </w:r>
      <w:r w:rsidRPr="00F629B4">
        <w:rPr>
          <w:rFonts w:cs="Arial"/>
          <w:color w:val="231F20"/>
          <w:lang w:val="nl-NL"/>
        </w:rPr>
        <w:t>vast bedrag per afspraak. De MA verwacht dat daarmee het gemiddelde aantal afspraken beter zal aansluiten bij wat patiënten nodig hebben.</w:t>
      </w:r>
    </w:p>
    <w:p w14:paraId="4A3676B4" w14:textId="0A37C40B" w:rsidR="00D2040D" w:rsidRPr="00F629B4" w:rsidRDefault="00D2040D" w:rsidP="00C8469F">
      <w:pPr>
        <w:pStyle w:val="Plattetekst"/>
        <w:tabs>
          <w:tab w:val="left" w:pos="562"/>
          <w:tab w:val="left" w:pos="1077"/>
        </w:tabs>
        <w:ind w:left="567" w:right="-261" w:hanging="567"/>
        <w:rPr>
          <w:rFonts w:cs="Arial"/>
          <w:lang w:val="nl-NL"/>
        </w:rPr>
      </w:pPr>
      <w:r w:rsidRPr="00F629B4">
        <w:rPr>
          <w:rFonts w:cs="Arial"/>
          <w:b/>
          <w:color w:val="231F20"/>
          <w:spacing w:val="1"/>
          <w:lang w:val="nl-NL"/>
        </w:rPr>
        <w:t>29</w:t>
      </w:r>
      <w:r w:rsidRPr="00F629B4">
        <w:rPr>
          <w:rFonts w:cs="Arial"/>
          <w:b/>
          <w:color w:val="231F20"/>
          <w:spacing w:val="1"/>
          <w:lang w:val="nl-NL"/>
        </w:rPr>
        <w:tab/>
      </w:r>
      <w:r w:rsidRPr="00F629B4">
        <w:rPr>
          <w:rFonts w:cs="Arial"/>
          <w:color w:val="231F20"/>
          <w:spacing w:val="3"/>
          <w:lang w:val="nl-NL"/>
        </w:rPr>
        <w:t xml:space="preserve">Verklaar </w:t>
      </w:r>
      <w:r w:rsidRPr="00F629B4">
        <w:rPr>
          <w:rFonts w:cs="Arial"/>
          <w:color w:val="231F20"/>
          <w:spacing w:val="2"/>
          <w:lang w:val="nl-NL"/>
        </w:rPr>
        <w:t>deze</w:t>
      </w:r>
      <w:r w:rsidRPr="00F629B4">
        <w:rPr>
          <w:rFonts w:cs="Arial"/>
          <w:color w:val="231F20"/>
          <w:spacing w:val="25"/>
          <w:lang w:val="nl-NL"/>
        </w:rPr>
        <w:t xml:space="preserve"> </w:t>
      </w:r>
      <w:r w:rsidRPr="00F629B4">
        <w:rPr>
          <w:rFonts w:cs="Arial"/>
          <w:color w:val="231F20"/>
          <w:spacing w:val="5"/>
          <w:lang w:val="nl-NL"/>
        </w:rPr>
        <w:t>verwachting.</w:t>
      </w:r>
    </w:p>
    <w:p w14:paraId="2674A64B" w14:textId="77777777" w:rsidR="00D2040D" w:rsidRPr="00F629B4" w:rsidRDefault="00D2040D" w:rsidP="00C8469F">
      <w:pPr>
        <w:pStyle w:val="Plattetekst"/>
        <w:spacing w:before="2"/>
        <w:ind w:left="567" w:right="-261" w:hanging="567"/>
        <w:rPr>
          <w:rFonts w:cs="Arial"/>
          <w:lang w:val="nl-NL"/>
        </w:rPr>
      </w:pPr>
    </w:p>
    <w:p w14:paraId="641C48FC" w14:textId="77777777" w:rsidR="00D2040D" w:rsidRPr="00F629B4" w:rsidRDefault="00D2040D" w:rsidP="00C8469F">
      <w:pPr>
        <w:pStyle w:val="Plattetekst"/>
        <w:spacing w:line="261" w:lineRule="auto"/>
        <w:ind w:left="567" w:right="-261"/>
        <w:rPr>
          <w:rFonts w:cs="Arial"/>
          <w:lang w:val="nl-NL"/>
        </w:rPr>
      </w:pPr>
      <w:r w:rsidRPr="00F629B4">
        <w:rPr>
          <w:rFonts w:cs="Arial"/>
          <w:color w:val="231F20"/>
          <w:lang w:val="nl-NL"/>
        </w:rPr>
        <w:t xml:space="preserve">De econoom voorspelt dat het voorstel van de MA ertoe zal kunnen leiden dat sommige patiënten minder zorg krijgen dan </w:t>
      </w:r>
      <w:proofErr w:type="gramStart"/>
      <w:r w:rsidRPr="00F629B4">
        <w:rPr>
          <w:rFonts w:cs="Arial"/>
          <w:color w:val="231F20"/>
          <w:lang w:val="nl-NL"/>
        </w:rPr>
        <w:t>zij  behoeven</w:t>
      </w:r>
      <w:proofErr w:type="gramEnd"/>
      <w:r w:rsidRPr="00F629B4">
        <w:rPr>
          <w:rFonts w:cs="Arial"/>
          <w:color w:val="231F20"/>
          <w:lang w:val="nl-NL"/>
        </w:rPr>
        <w:t>.</w:t>
      </w:r>
    </w:p>
    <w:p w14:paraId="2C28DF2A" w14:textId="46D96913" w:rsidR="00D2040D" w:rsidRPr="00F629B4" w:rsidRDefault="00D2040D" w:rsidP="00C8469F">
      <w:pPr>
        <w:pStyle w:val="Plattetekst"/>
        <w:tabs>
          <w:tab w:val="left" w:pos="562"/>
          <w:tab w:val="left" w:pos="1077"/>
        </w:tabs>
        <w:ind w:left="567" w:right="-261" w:hanging="567"/>
        <w:rPr>
          <w:rFonts w:cs="Arial"/>
          <w:lang w:val="nl-NL"/>
        </w:rPr>
      </w:pPr>
      <w:r w:rsidRPr="00F629B4">
        <w:rPr>
          <w:rFonts w:cs="Arial"/>
          <w:b/>
          <w:color w:val="231F20"/>
          <w:spacing w:val="1"/>
          <w:lang w:val="nl-NL"/>
        </w:rPr>
        <w:t>30</w:t>
      </w:r>
      <w:r w:rsidRPr="00F629B4">
        <w:rPr>
          <w:rFonts w:cs="Arial"/>
          <w:b/>
          <w:color w:val="231F20"/>
          <w:spacing w:val="1"/>
          <w:lang w:val="nl-NL"/>
        </w:rPr>
        <w:tab/>
      </w:r>
      <w:r w:rsidRPr="00F629B4">
        <w:rPr>
          <w:rFonts w:cs="Arial"/>
          <w:color w:val="231F20"/>
          <w:spacing w:val="3"/>
          <w:lang w:val="nl-NL"/>
        </w:rPr>
        <w:t xml:space="preserve">Verklaar </w:t>
      </w:r>
      <w:r w:rsidRPr="00F629B4">
        <w:rPr>
          <w:rFonts w:cs="Arial"/>
          <w:color w:val="231F20"/>
          <w:spacing w:val="1"/>
          <w:lang w:val="nl-NL"/>
        </w:rPr>
        <w:t xml:space="preserve">de </w:t>
      </w:r>
      <w:r w:rsidRPr="00F629B4">
        <w:rPr>
          <w:rFonts w:cs="Arial"/>
          <w:color w:val="231F20"/>
          <w:spacing w:val="3"/>
          <w:lang w:val="nl-NL"/>
        </w:rPr>
        <w:t xml:space="preserve">voorspelling </w:t>
      </w:r>
      <w:r w:rsidRPr="00F629B4">
        <w:rPr>
          <w:rFonts w:cs="Arial"/>
          <w:color w:val="231F20"/>
          <w:spacing w:val="2"/>
          <w:lang w:val="nl-NL"/>
        </w:rPr>
        <w:t xml:space="preserve">van </w:t>
      </w:r>
      <w:r w:rsidRPr="00F629B4">
        <w:rPr>
          <w:rFonts w:cs="Arial"/>
          <w:color w:val="231F20"/>
          <w:spacing w:val="1"/>
          <w:lang w:val="nl-NL"/>
        </w:rPr>
        <w:t>de</w:t>
      </w:r>
      <w:r w:rsidRPr="00F629B4">
        <w:rPr>
          <w:rFonts w:cs="Arial"/>
          <w:color w:val="231F20"/>
          <w:spacing w:val="58"/>
          <w:lang w:val="nl-NL"/>
        </w:rPr>
        <w:t xml:space="preserve"> </w:t>
      </w:r>
      <w:r w:rsidRPr="00F629B4">
        <w:rPr>
          <w:rFonts w:cs="Arial"/>
          <w:color w:val="231F20"/>
          <w:spacing w:val="5"/>
          <w:lang w:val="nl-NL"/>
        </w:rPr>
        <w:t>econoom.</w:t>
      </w:r>
    </w:p>
    <w:p w14:paraId="37060C26" w14:textId="77777777" w:rsidR="00D2040D" w:rsidRPr="00F629B4" w:rsidRDefault="00D2040D" w:rsidP="00C8469F">
      <w:pPr>
        <w:pStyle w:val="Plattetekst"/>
        <w:ind w:left="567" w:right="-261" w:hanging="567"/>
        <w:rPr>
          <w:rFonts w:cs="Arial"/>
          <w:lang w:val="nl-NL"/>
        </w:rPr>
      </w:pPr>
    </w:p>
    <w:p w14:paraId="7E0CE8FD" w14:textId="77777777" w:rsidR="00D2040D" w:rsidRPr="00F629B4" w:rsidRDefault="00D2040D" w:rsidP="00C8469F">
      <w:pPr>
        <w:pStyle w:val="Plattetekst"/>
        <w:ind w:left="567" w:right="-261" w:hanging="567"/>
        <w:rPr>
          <w:rFonts w:cs="Arial"/>
          <w:lang w:val="nl-NL"/>
        </w:rPr>
      </w:pPr>
    </w:p>
    <w:p w14:paraId="50533449" w14:textId="72B88526" w:rsidR="004E13EB" w:rsidRDefault="004E13EB" w:rsidP="00C8469F">
      <w:pPr>
        <w:ind w:right="-261"/>
        <w:rPr>
          <w:rFonts w:ascii="Arial" w:eastAsia="Arial" w:hAnsi="Arial" w:cs="Arial"/>
        </w:rPr>
      </w:pPr>
      <w:r>
        <w:rPr>
          <w:rFonts w:cs="Arial"/>
        </w:rPr>
        <w:br w:type="page"/>
      </w:r>
    </w:p>
    <w:p w14:paraId="79297E49" w14:textId="496A1F3B" w:rsidR="004E13EB" w:rsidRDefault="004E13EB" w:rsidP="00C8469F">
      <w:pPr>
        <w:pStyle w:val="Geenafstand"/>
        <w:spacing w:line="276" w:lineRule="auto"/>
        <w:ind w:left="567" w:right="-261" w:hanging="567"/>
        <w:rPr>
          <w:rFonts w:ascii="Arial" w:hAnsi="Arial"/>
          <w:b/>
        </w:rPr>
      </w:pPr>
      <w:proofErr w:type="gramStart"/>
      <w:r w:rsidRPr="004E13EB">
        <w:rPr>
          <w:rFonts w:ascii="Arial" w:hAnsi="Arial"/>
          <w:b/>
        </w:rPr>
        <w:lastRenderedPageBreak/>
        <w:t>VWO examen</w:t>
      </w:r>
      <w:proofErr w:type="gramEnd"/>
      <w:r w:rsidRPr="004E13EB">
        <w:rPr>
          <w:rFonts w:ascii="Arial" w:hAnsi="Arial"/>
          <w:b/>
        </w:rPr>
        <w:t xml:space="preserve"> 2018 </w:t>
      </w:r>
    </w:p>
    <w:p w14:paraId="073CEEE2" w14:textId="77777777" w:rsidR="004E13EB" w:rsidRDefault="004E13EB" w:rsidP="00C8469F">
      <w:pPr>
        <w:pStyle w:val="Geenafstand"/>
        <w:spacing w:line="276" w:lineRule="auto"/>
        <w:ind w:left="567" w:right="-261" w:hanging="567"/>
        <w:rPr>
          <w:rFonts w:ascii="Arial" w:hAnsi="Arial"/>
          <w:b/>
        </w:rPr>
      </w:pPr>
    </w:p>
    <w:p w14:paraId="47A4FC6A" w14:textId="1F743DB6" w:rsidR="004E13EB" w:rsidRPr="004E13EB" w:rsidRDefault="004E13EB" w:rsidP="00C8469F">
      <w:pPr>
        <w:pStyle w:val="Geenafstand"/>
        <w:spacing w:line="276" w:lineRule="auto"/>
        <w:ind w:left="567" w:right="-261" w:hanging="567"/>
        <w:rPr>
          <w:rFonts w:ascii="Arial" w:hAnsi="Arial"/>
          <w:b/>
        </w:rPr>
      </w:pPr>
      <w:r>
        <w:rPr>
          <w:rFonts w:ascii="Arial" w:hAnsi="Arial"/>
          <w:b/>
        </w:rPr>
        <w:t>Opgave 1</w:t>
      </w:r>
      <w:r>
        <w:rPr>
          <w:rFonts w:ascii="Arial" w:hAnsi="Arial"/>
          <w:b/>
        </w:rPr>
        <w:tab/>
        <w:t>Zakelijk boeren</w:t>
      </w:r>
    </w:p>
    <w:p w14:paraId="31BE9358" w14:textId="5DC44A6D" w:rsidR="004E13EB" w:rsidRPr="004E13EB" w:rsidRDefault="004E13EB" w:rsidP="00C8469F">
      <w:pPr>
        <w:pStyle w:val="Geenafstand"/>
        <w:spacing w:line="276" w:lineRule="auto"/>
        <w:ind w:left="567" w:right="-261"/>
        <w:rPr>
          <w:rFonts w:ascii="Arial" w:hAnsi="Arial"/>
        </w:rPr>
      </w:pPr>
      <w:r w:rsidRPr="004E13EB">
        <w:rPr>
          <w:rFonts w:ascii="Arial" w:hAnsi="Arial"/>
        </w:rPr>
        <w:t>Een land importeert een groot deel van het benodigde voedsel. Een econome meent dat in dit land de productiekosten van voedsel relatief hoog zijn doordat de voedselproductie minder kapitaalintensief is dan in andere landen. Dit kan volgens haar veranderen als voor de voornaamste landbouwproducten tijdelijk een importverbod wordt ingesteld. Dat gaat weliswaar tijdelijk ten koste van de welvaart van de consumenten, maar geeft binnenlandse producenten de gelegenheid om in de periode waarin het importverbod van kracht is, hun productie efficiënter te maken. De econome hanteert het onderstaande model voor de binnenlandse vraag en het binnenlands aanbod op de markt voor één van de betreffende landbouwproducten. De valuta van het land is de UR.</w:t>
      </w:r>
    </w:p>
    <w:p w14:paraId="77276F88" w14:textId="77777777" w:rsidR="004E13EB" w:rsidRPr="004E13EB" w:rsidRDefault="004E13EB" w:rsidP="00C8469F">
      <w:pPr>
        <w:pStyle w:val="Geenafstand"/>
        <w:spacing w:line="276" w:lineRule="auto"/>
        <w:ind w:left="567" w:right="-261" w:hanging="567"/>
        <w:rPr>
          <w:rFonts w:ascii="Arial" w:hAnsi="Arial"/>
        </w:rPr>
      </w:pPr>
    </w:p>
    <w:p w14:paraId="7DEEEE6C" w14:textId="77777777" w:rsidR="00FE79C6" w:rsidRDefault="004E13EB" w:rsidP="00C8469F">
      <w:pPr>
        <w:pStyle w:val="Geenafstand"/>
        <w:spacing w:line="276" w:lineRule="auto"/>
        <w:ind w:left="567" w:right="-261" w:hanging="567"/>
        <w:rPr>
          <w:rFonts w:ascii="Arial" w:hAnsi="Arial"/>
        </w:rPr>
      </w:pPr>
      <w:r w:rsidRPr="004E13EB">
        <w:rPr>
          <w:rFonts w:ascii="Arial" w:hAnsi="Arial"/>
          <w:spacing w:val="1"/>
        </w:rPr>
        <w:tab/>
      </w:r>
      <w:proofErr w:type="spellStart"/>
      <w:r w:rsidRPr="004E13EB">
        <w:rPr>
          <w:rFonts w:ascii="Arial" w:hAnsi="Arial"/>
          <w:spacing w:val="1"/>
        </w:rPr>
        <w:t>Q</w:t>
      </w:r>
      <w:r w:rsidRPr="004E13EB">
        <w:rPr>
          <w:rFonts w:ascii="Arial" w:hAnsi="Arial"/>
          <w:spacing w:val="1"/>
          <w:vertAlign w:val="subscript"/>
        </w:rPr>
        <w:t>v</w:t>
      </w:r>
      <w:proofErr w:type="spellEnd"/>
      <w:r w:rsidRPr="004E13EB">
        <w:rPr>
          <w:rFonts w:ascii="Arial" w:hAnsi="Arial"/>
          <w:spacing w:val="13"/>
        </w:rPr>
        <w:t xml:space="preserve"> </w:t>
      </w:r>
      <w:r w:rsidRPr="004E13EB">
        <w:rPr>
          <w:rFonts w:ascii="Arial" w:hAnsi="Arial"/>
          <w:b/>
        </w:rPr>
        <w:t></w:t>
      </w:r>
      <w:r>
        <w:rPr>
          <w:rFonts w:ascii="Arial" w:hAnsi="Arial"/>
          <w:b/>
        </w:rPr>
        <w:t xml:space="preserve"> </w:t>
      </w:r>
      <w:r w:rsidRPr="004E13EB">
        <w:rPr>
          <w:rFonts w:ascii="Arial" w:hAnsi="Arial"/>
          <w:b/>
          <w:spacing w:val="2"/>
        </w:rPr>
        <w:t></w:t>
      </w:r>
      <w:r w:rsidRPr="004E13EB">
        <w:rPr>
          <w:rFonts w:ascii="Arial" w:hAnsi="Arial"/>
          <w:spacing w:val="2"/>
        </w:rPr>
        <w:t xml:space="preserve">2P </w:t>
      </w:r>
      <w:r w:rsidRPr="004E13EB">
        <w:rPr>
          <w:rFonts w:ascii="Arial" w:hAnsi="Arial"/>
          <w:b/>
        </w:rPr>
        <w:t xml:space="preserve"> </w:t>
      </w:r>
      <w:r w:rsidRPr="004E13EB">
        <w:rPr>
          <w:rFonts w:ascii="Arial" w:hAnsi="Arial"/>
        </w:rPr>
        <w:t xml:space="preserve">100 </w:t>
      </w:r>
    </w:p>
    <w:p w14:paraId="03E65951" w14:textId="77777777" w:rsidR="00FE79C6" w:rsidRDefault="004E13EB" w:rsidP="00C8469F">
      <w:pPr>
        <w:pStyle w:val="Geenafstand"/>
        <w:spacing w:line="276" w:lineRule="auto"/>
        <w:ind w:left="567" w:right="-261"/>
        <w:rPr>
          <w:rFonts w:ascii="Arial" w:hAnsi="Arial"/>
        </w:rPr>
      </w:pPr>
      <w:proofErr w:type="spellStart"/>
      <w:r w:rsidRPr="004E13EB">
        <w:rPr>
          <w:rFonts w:ascii="Arial" w:hAnsi="Arial"/>
          <w:spacing w:val="1"/>
        </w:rPr>
        <w:t>Q</w:t>
      </w:r>
      <w:r w:rsidRPr="004E13EB">
        <w:rPr>
          <w:rFonts w:ascii="Arial" w:hAnsi="Arial"/>
          <w:spacing w:val="1"/>
          <w:vertAlign w:val="subscript"/>
        </w:rPr>
        <w:t>a</w:t>
      </w:r>
      <w:proofErr w:type="spellEnd"/>
      <w:r w:rsidRPr="004E13EB">
        <w:rPr>
          <w:rFonts w:ascii="Arial" w:hAnsi="Arial"/>
          <w:spacing w:val="7"/>
        </w:rPr>
        <w:t xml:space="preserve"> </w:t>
      </w:r>
      <w:r w:rsidRPr="004E13EB">
        <w:rPr>
          <w:rFonts w:ascii="Arial" w:hAnsi="Arial"/>
          <w:b/>
        </w:rPr>
        <w:t></w:t>
      </w:r>
      <w:r w:rsidR="00FE79C6">
        <w:rPr>
          <w:rFonts w:ascii="Arial" w:hAnsi="Arial"/>
          <w:b/>
        </w:rPr>
        <w:t xml:space="preserve"> </w:t>
      </w:r>
      <w:r w:rsidRPr="004E13EB">
        <w:rPr>
          <w:rFonts w:ascii="Arial" w:hAnsi="Arial"/>
          <w:spacing w:val="1"/>
        </w:rPr>
        <w:t xml:space="preserve">4P </w:t>
      </w:r>
      <w:r w:rsidRPr="004E13EB">
        <w:rPr>
          <w:rFonts w:ascii="Arial" w:hAnsi="Arial"/>
          <w:b/>
        </w:rPr>
        <w:t xml:space="preserve"> </w:t>
      </w:r>
      <w:r w:rsidRPr="004E13EB">
        <w:rPr>
          <w:rFonts w:ascii="Arial" w:hAnsi="Arial"/>
        </w:rPr>
        <w:t xml:space="preserve">80 </w:t>
      </w:r>
    </w:p>
    <w:p w14:paraId="3EEEA912" w14:textId="1280F31D" w:rsidR="004E13EB" w:rsidRPr="004E13EB" w:rsidRDefault="004E13EB" w:rsidP="00C8469F">
      <w:pPr>
        <w:pStyle w:val="Geenafstand"/>
        <w:spacing w:line="276" w:lineRule="auto"/>
        <w:ind w:left="567" w:right="-261"/>
        <w:rPr>
          <w:rFonts w:ascii="Arial" w:hAnsi="Arial"/>
        </w:rPr>
      </w:pPr>
      <w:proofErr w:type="spellStart"/>
      <w:r w:rsidRPr="004E13EB">
        <w:rPr>
          <w:rFonts w:ascii="Arial" w:hAnsi="Arial"/>
          <w:spacing w:val="1"/>
        </w:rPr>
        <w:t>Q</w:t>
      </w:r>
      <w:r w:rsidRPr="004E13EB">
        <w:rPr>
          <w:rFonts w:ascii="Arial" w:hAnsi="Arial"/>
          <w:spacing w:val="1"/>
          <w:vertAlign w:val="subscript"/>
        </w:rPr>
        <w:t>a</w:t>
      </w:r>
      <w:proofErr w:type="spellEnd"/>
      <w:r w:rsidRPr="004E13EB">
        <w:rPr>
          <w:rFonts w:ascii="Arial" w:hAnsi="Arial"/>
          <w:spacing w:val="7"/>
        </w:rPr>
        <w:t xml:space="preserve"> </w:t>
      </w:r>
      <w:r w:rsidRPr="004E13EB">
        <w:rPr>
          <w:rFonts w:ascii="Arial" w:hAnsi="Arial"/>
          <w:b/>
        </w:rPr>
        <w:t></w:t>
      </w:r>
      <w:r w:rsidR="00FE79C6">
        <w:rPr>
          <w:rFonts w:ascii="Arial" w:hAnsi="Arial"/>
          <w:b/>
        </w:rPr>
        <w:t xml:space="preserve"> </w:t>
      </w:r>
      <w:proofErr w:type="spellStart"/>
      <w:r w:rsidRPr="004E13EB">
        <w:rPr>
          <w:rFonts w:ascii="Arial" w:hAnsi="Arial"/>
          <w:spacing w:val="1"/>
        </w:rPr>
        <w:t>Q</w:t>
      </w:r>
      <w:r w:rsidRPr="004E13EB">
        <w:rPr>
          <w:rFonts w:ascii="Arial" w:hAnsi="Arial"/>
          <w:spacing w:val="1"/>
          <w:vertAlign w:val="subscript"/>
        </w:rPr>
        <w:t>v</w:t>
      </w:r>
      <w:proofErr w:type="spellEnd"/>
    </w:p>
    <w:p w14:paraId="64D8EA55" w14:textId="77777777" w:rsidR="004E13EB" w:rsidRPr="004E13EB" w:rsidRDefault="004E13EB" w:rsidP="00C8469F">
      <w:pPr>
        <w:pStyle w:val="Geenafstand"/>
        <w:spacing w:line="276" w:lineRule="auto"/>
        <w:ind w:left="567" w:right="-261" w:hanging="567"/>
        <w:rPr>
          <w:rFonts w:ascii="Arial" w:hAnsi="Arial"/>
        </w:rPr>
      </w:pPr>
    </w:p>
    <w:p w14:paraId="70A2B410" w14:textId="44701C94" w:rsidR="004E13EB" w:rsidRPr="004E13EB" w:rsidRDefault="004E13EB" w:rsidP="00C8469F">
      <w:pPr>
        <w:pStyle w:val="Geenafstand"/>
        <w:spacing w:line="276" w:lineRule="auto"/>
        <w:ind w:left="567" w:right="-261" w:hanging="567"/>
        <w:rPr>
          <w:rFonts w:ascii="Arial" w:hAnsi="Arial"/>
        </w:rPr>
      </w:pPr>
      <w:r w:rsidRPr="004E13EB">
        <w:rPr>
          <w:rFonts w:ascii="Arial" w:hAnsi="Arial"/>
        </w:rPr>
        <w:tab/>
        <w:t>P</w:t>
      </w:r>
      <w:r w:rsidR="00FE79C6">
        <w:rPr>
          <w:rFonts w:ascii="Arial" w:hAnsi="Arial"/>
        </w:rPr>
        <w:t xml:space="preserve"> </w:t>
      </w:r>
      <w:r w:rsidRPr="004E13EB">
        <w:rPr>
          <w:rFonts w:ascii="Arial" w:hAnsi="Arial"/>
          <w:b/>
        </w:rPr>
        <w:t></w:t>
      </w:r>
      <w:r w:rsidR="00FE79C6">
        <w:rPr>
          <w:rFonts w:ascii="Arial" w:hAnsi="Arial"/>
        </w:rPr>
        <w:t xml:space="preserve"> </w:t>
      </w:r>
      <w:r w:rsidRPr="004E13EB">
        <w:rPr>
          <w:rFonts w:ascii="Arial" w:hAnsi="Arial"/>
          <w:spacing w:val="3"/>
        </w:rPr>
        <w:t xml:space="preserve">prijs </w:t>
      </w:r>
      <w:r w:rsidRPr="004E13EB">
        <w:rPr>
          <w:rFonts w:ascii="Arial" w:hAnsi="Arial"/>
          <w:spacing w:val="2"/>
        </w:rPr>
        <w:t xml:space="preserve">per ton </w:t>
      </w:r>
      <w:r w:rsidRPr="004E13EB">
        <w:rPr>
          <w:rFonts w:ascii="Arial" w:hAnsi="Arial"/>
          <w:spacing w:val="1"/>
        </w:rPr>
        <w:t>in</w:t>
      </w:r>
      <w:r w:rsidRPr="004E13EB">
        <w:rPr>
          <w:rFonts w:ascii="Arial" w:hAnsi="Arial"/>
          <w:spacing w:val="37"/>
        </w:rPr>
        <w:t xml:space="preserve"> </w:t>
      </w:r>
      <w:r w:rsidRPr="004E13EB">
        <w:rPr>
          <w:rFonts w:ascii="Arial" w:hAnsi="Arial"/>
        </w:rPr>
        <w:t>UR</w:t>
      </w:r>
    </w:p>
    <w:p w14:paraId="67EE5ED6" w14:textId="77777777" w:rsidR="00FE79C6" w:rsidRDefault="004E13EB" w:rsidP="00C8469F">
      <w:pPr>
        <w:pStyle w:val="Geenafstand"/>
        <w:spacing w:line="276" w:lineRule="auto"/>
        <w:ind w:left="567" w:right="-261" w:hanging="567"/>
        <w:rPr>
          <w:rFonts w:ascii="Arial" w:hAnsi="Arial"/>
        </w:rPr>
      </w:pPr>
      <w:r w:rsidRPr="004E13EB">
        <w:rPr>
          <w:rFonts w:ascii="Arial" w:hAnsi="Arial"/>
          <w:spacing w:val="1"/>
        </w:rPr>
        <w:tab/>
      </w:r>
      <w:proofErr w:type="spellStart"/>
      <w:r w:rsidRPr="004E13EB">
        <w:rPr>
          <w:rFonts w:ascii="Arial" w:hAnsi="Arial"/>
          <w:spacing w:val="1"/>
        </w:rPr>
        <w:t>Q</w:t>
      </w:r>
      <w:r w:rsidRPr="004E13EB">
        <w:rPr>
          <w:rFonts w:ascii="Arial" w:hAnsi="Arial"/>
          <w:spacing w:val="1"/>
          <w:vertAlign w:val="subscript"/>
        </w:rPr>
        <w:t>v</w:t>
      </w:r>
      <w:proofErr w:type="spellEnd"/>
      <w:r w:rsidRPr="004E13EB">
        <w:rPr>
          <w:rFonts w:ascii="Arial" w:hAnsi="Arial"/>
          <w:spacing w:val="13"/>
        </w:rPr>
        <w:t xml:space="preserve"> </w:t>
      </w:r>
      <w:r w:rsidRPr="004E13EB">
        <w:rPr>
          <w:rFonts w:ascii="Arial" w:hAnsi="Arial"/>
          <w:b/>
        </w:rPr>
        <w:t></w:t>
      </w:r>
      <w:r w:rsidR="00FE79C6">
        <w:rPr>
          <w:rFonts w:ascii="Arial" w:hAnsi="Arial"/>
          <w:b/>
        </w:rPr>
        <w:t xml:space="preserve"> </w:t>
      </w:r>
      <w:r w:rsidRPr="004E13EB">
        <w:rPr>
          <w:rFonts w:ascii="Arial" w:hAnsi="Arial"/>
          <w:spacing w:val="3"/>
        </w:rPr>
        <w:t xml:space="preserve">binnenlandse vraag </w:t>
      </w:r>
      <w:r w:rsidRPr="004E13EB">
        <w:rPr>
          <w:rFonts w:ascii="Arial" w:hAnsi="Arial"/>
          <w:spacing w:val="1"/>
        </w:rPr>
        <w:t xml:space="preserve">in </w:t>
      </w:r>
      <w:r w:rsidRPr="004E13EB">
        <w:rPr>
          <w:rFonts w:ascii="Arial" w:hAnsi="Arial"/>
          <w:spacing w:val="3"/>
        </w:rPr>
        <w:t xml:space="preserve">duizenden </w:t>
      </w:r>
      <w:r w:rsidRPr="004E13EB">
        <w:rPr>
          <w:rFonts w:ascii="Arial" w:hAnsi="Arial"/>
        </w:rPr>
        <w:t xml:space="preserve">tonnen </w:t>
      </w:r>
    </w:p>
    <w:p w14:paraId="2CE2CD50" w14:textId="06D85E27" w:rsidR="004E13EB" w:rsidRPr="004E13EB" w:rsidRDefault="004E13EB" w:rsidP="00C8469F">
      <w:pPr>
        <w:pStyle w:val="Geenafstand"/>
        <w:spacing w:line="276" w:lineRule="auto"/>
        <w:ind w:left="567" w:right="-261"/>
        <w:rPr>
          <w:rFonts w:ascii="Arial" w:hAnsi="Arial"/>
        </w:rPr>
      </w:pPr>
      <w:proofErr w:type="spellStart"/>
      <w:r w:rsidRPr="004E13EB">
        <w:rPr>
          <w:rFonts w:ascii="Arial" w:hAnsi="Arial"/>
          <w:spacing w:val="1"/>
        </w:rPr>
        <w:t>Q</w:t>
      </w:r>
      <w:r w:rsidRPr="004E13EB">
        <w:rPr>
          <w:rFonts w:ascii="Arial" w:hAnsi="Arial"/>
          <w:spacing w:val="1"/>
          <w:vertAlign w:val="subscript"/>
        </w:rPr>
        <w:t>a</w:t>
      </w:r>
      <w:proofErr w:type="spellEnd"/>
      <w:r w:rsidRPr="004E13EB">
        <w:rPr>
          <w:rFonts w:ascii="Arial" w:hAnsi="Arial"/>
          <w:spacing w:val="7"/>
        </w:rPr>
        <w:t xml:space="preserve"> </w:t>
      </w:r>
      <w:r w:rsidRPr="004E13EB">
        <w:rPr>
          <w:rFonts w:ascii="Arial" w:hAnsi="Arial"/>
          <w:b/>
        </w:rPr>
        <w:t></w:t>
      </w:r>
      <w:r w:rsidR="00FE79C6">
        <w:rPr>
          <w:rFonts w:ascii="Arial" w:hAnsi="Arial"/>
          <w:b/>
        </w:rPr>
        <w:t xml:space="preserve"> </w:t>
      </w:r>
      <w:r w:rsidRPr="004E13EB">
        <w:rPr>
          <w:rFonts w:ascii="Arial" w:hAnsi="Arial"/>
          <w:spacing w:val="3"/>
        </w:rPr>
        <w:t xml:space="preserve">binnenlands aanbod </w:t>
      </w:r>
      <w:r w:rsidRPr="004E13EB">
        <w:rPr>
          <w:rFonts w:ascii="Arial" w:hAnsi="Arial"/>
          <w:spacing w:val="1"/>
        </w:rPr>
        <w:t xml:space="preserve">in </w:t>
      </w:r>
      <w:r w:rsidRPr="004E13EB">
        <w:rPr>
          <w:rFonts w:ascii="Arial" w:hAnsi="Arial"/>
          <w:spacing w:val="3"/>
        </w:rPr>
        <w:t>duizenden</w:t>
      </w:r>
      <w:r w:rsidRPr="004E13EB">
        <w:rPr>
          <w:rFonts w:ascii="Arial" w:hAnsi="Arial"/>
          <w:spacing w:val="47"/>
        </w:rPr>
        <w:t xml:space="preserve"> </w:t>
      </w:r>
      <w:r w:rsidRPr="004E13EB">
        <w:rPr>
          <w:rFonts w:ascii="Arial" w:hAnsi="Arial"/>
        </w:rPr>
        <w:t>tonnen</w:t>
      </w:r>
    </w:p>
    <w:p w14:paraId="13EB4783" w14:textId="77777777" w:rsidR="004E13EB" w:rsidRPr="004E13EB" w:rsidRDefault="004E13EB" w:rsidP="00C8469F">
      <w:pPr>
        <w:pStyle w:val="Geenafstand"/>
        <w:spacing w:line="276" w:lineRule="auto"/>
        <w:ind w:left="567" w:right="-261" w:hanging="567"/>
        <w:rPr>
          <w:rFonts w:ascii="Arial" w:hAnsi="Arial"/>
        </w:rPr>
      </w:pPr>
    </w:p>
    <w:p w14:paraId="44233113" w14:textId="35A0BC5C" w:rsidR="004E13EB" w:rsidRPr="004E13EB" w:rsidRDefault="004E13EB" w:rsidP="00C8469F">
      <w:pPr>
        <w:pStyle w:val="Geenafstand"/>
        <w:spacing w:line="276" w:lineRule="auto"/>
        <w:ind w:left="567" w:right="-261"/>
        <w:rPr>
          <w:rFonts w:ascii="Arial" w:hAnsi="Arial"/>
        </w:rPr>
      </w:pPr>
      <w:r w:rsidRPr="004E13EB">
        <w:rPr>
          <w:rFonts w:ascii="Arial" w:hAnsi="Arial"/>
        </w:rPr>
        <w:t xml:space="preserve"> </w:t>
      </w:r>
      <w:proofErr w:type="gramStart"/>
      <w:r w:rsidRPr="004E13EB">
        <w:rPr>
          <w:rFonts w:ascii="Arial" w:hAnsi="Arial"/>
        </w:rPr>
        <w:t>situatie</w:t>
      </w:r>
      <w:proofErr w:type="gramEnd"/>
      <w:r w:rsidRPr="004E13EB">
        <w:rPr>
          <w:rFonts w:ascii="Arial" w:hAnsi="Arial"/>
        </w:rPr>
        <w:t xml:space="preserve"> op de betreffende markt met import bij een prijs op de wereldmarkt van 25 UR per ton is in figuur 1 weergegeven.</w:t>
      </w:r>
    </w:p>
    <w:p w14:paraId="151E807E" w14:textId="77777777" w:rsidR="004E13EB" w:rsidRPr="004E13EB" w:rsidRDefault="004E13EB" w:rsidP="00C8469F">
      <w:pPr>
        <w:pStyle w:val="Geenafstand"/>
        <w:spacing w:line="276" w:lineRule="auto"/>
        <w:ind w:left="567" w:right="-261" w:hanging="567"/>
        <w:rPr>
          <w:rFonts w:ascii="Arial" w:hAnsi="Arial"/>
          <w:spacing w:val="1"/>
        </w:rPr>
      </w:pPr>
    </w:p>
    <w:p w14:paraId="4E342C67" w14:textId="77777777" w:rsidR="004E13EB" w:rsidRPr="004E13EB" w:rsidRDefault="004E13EB" w:rsidP="00C8469F">
      <w:pPr>
        <w:pStyle w:val="Geenafstand"/>
        <w:spacing w:line="276" w:lineRule="auto"/>
        <w:ind w:left="567" w:right="-261"/>
        <w:rPr>
          <w:rFonts w:ascii="Arial" w:hAnsi="Arial"/>
          <w:spacing w:val="1"/>
        </w:rPr>
      </w:pPr>
      <w:r w:rsidRPr="004E13EB">
        <w:rPr>
          <w:rFonts w:ascii="Arial" w:hAnsi="Arial"/>
          <w:noProof/>
          <w:spacing w:val="1"/>
          <w:lang w:eastAsia="nl-NL"/>
        </w:rPr>
        <w:drawing>
          <wp:inline distT="0" distB="0" distL="0" distR="0" wp14:anchorId="1B03B85F" wp14:editId="7096FEC9">
            <wp:extent cx="5591101" cy="3566795"/>
            <wp:effectExtent l="0" t="0" r="0" b="0"/>
            <wp:docPr id="1162" name="Afbeelding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5-29 om 10.58.15.png"/>
                    <pic:cNvPicPr/>
                  </pic:nvPicPr>
                  <pic:blipFill>
                    <a:blip r:embed="rId133">
                      <a:extLst>
                        <a:ext uri="{28A0092B-C50C-407E-A947-70E740481C1C}">
                          <a14:useLocalDpi xmlns:a14="http://schemas.microsoft.com/office/drawing/2010/main" val="0"/>
                        </a:ext>
                      </a:extLst>
                    </a:blip>
                    <a:stretch>
                      <a:fillRect/>
                    </a:stretch>
                  </pic:blipFill>
                  <pic:spPr>
                    <a:xfrm>
                      <a:off x="0" y="0"/>
                      <a:ext cx="5591818" cy="3567252"/>
                    </a:xfrm>
                    <a:prstGeom prst="rect">
                      <a:avLst/>
                    </a:prstGeom>
                  </pic:spPr>
                </pic:pic>
              </a:graphicData>
            </a:graphic>
          </wp:inline>
        </w:drawing>
      </w:r>
    </w:p>
    <w:p w14:paraId="429841F6"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rPr>
        <w:t>1</w:t>
      </w:r>
      <w:r w:rsidRPr="004E13EB">
        <w:rPr>
          <w:rFonts w:ascii="Arial" w:hAnsi="Arial"/>
          <w:b/>
        </w:rPr>
        <w:tab/>
      </w:r>
      <w:r w:rsidRPr="004E13EB">
        <w:rPr>
          <w:rFonts w:ascii="Arial" w:hAnsi="Arial"/>
          <w:spacing w:val="2"/>
        </w:rPr>
        <w:t>Noem</w:t>
      </w:r>
      <w:r w:rsidRPr="004E13EB">
        <w:rPr>
          <w:rFonts w:ascii="Arial" w:hAnsi="Arial"/>
          <w:spacing w:val="11"/>
        </w:rPr>
        <w:t xml:space="preserve"> </w:t>
      </w:r>
      <w:r w:rsidRPr="004E13EB">
        <w:rPr>
          <w:rFonts w:ascii="Arial" w:hAnsi="Arial"/>
          <w:spacing w:val="1"/>
        </w:rPr>
        <w:t>de</w:t>
      </w:r>
      <w:r w:rsidRPr="004E13EB">
        <w:rPr>
          <w:rFonts w:ascii="Arial" w:hAnsi="Arial"/>
          <w:spacing w:val="11"/>
        </w:rPr>
        <w:t xml:space="preserve"> </w:t>
      </w:r>
      <w:r w:rsidRPr="004E13EB">
        <w:rPr>
          <w:rFonts w:ascii="Arial" w:hAnsi="Arial"/>
          <w:spacing w:val="3"/>
        </w:rPr>
        <w:t>letters</w:t>
      </w:r>
      <w:r w:rsidRPr="004E13EB">
        <w:rPr>
          <w:rFonts w:ascii="Arial" w:hAnsi="Arial"/>
          <w:spacing w:val="11"/>
        </w:rPr>
        <w:t xml:space="preserve"> </w:t>
      </w:r>
      <w:r w:rsidRPr="004E13EB">
        <w:rPr>
          <w:rFonts w:ascii="Arial" w:hAnsi="Arial"/>
          <w:spacing w:val="2"/>
        </w:rPr>
        <w:t>van</w:t>
      </w:r>
      <w:r w:rsidRPr="004E13EB">
        <w:rPr>
          <w:rFonts w:ascii="Arial" w:hAnsi="Arial"/>
          <w:spacing w:val="11"/>
        </w:rPr>
        <w:t xml:space="preserve"> </w:t>
      </w:r>
      <w:r w:rsidRPr="004E13EB">
        <w:rPr>
          <w:rFonts w:ascii="Arial" w:hAnsi="Arial"/>
          <w:spacing w:val="1"/>
        </w:rPr>
        <w:t>de</w:t>
      </w:r>
      <w:r w:rsidRPr="004E13EB">
        <w:rPr>
          <w:rFonts w:ascii="Arial" w:hAnsi="Arial"/>
          <w:spacing w:val="11"/>
        </w:rPr>
        <w:t xml:space="preserve"> </w:t>
      </w:r>
      <w:r w:rsidRPr="004E13EB">
        <w:rPr>
          <w:rFonts w:ascii="Arial" w:hAnsi="Arial"/>
          <w:spacing w:val="3"/>
        </w:rPr>
        <w:t>vlakken</w:t>
      </w:r>
      <w:r w:rsidRPr="004E13EB">
        <w:rPr>
          <w:rFonts w:ascii="Arial" w:hAnsi="Arial"/>
          <w:spacing w:val="11"/>
        </w:rPr>
        <w:t xml:space="preserve"> </w:t>
      </w:r>
      <w:r w:rsidRPr="004E13EB">
        <w:rPr>
          <w:rFonts w:ascii="Arial" w:hAnsi="Arial"/>
          <w:spacing w:val="1"/>
        </w:rPr>
        <w:t>in</w:t>
      </w:r>
      <w:r w:rsidRPr="004E13EB">
        <w:rPr>
          <w:rFonts w:ascii="Arial" w:hAnsi="Arial"/>
          <w:spacing w:val="11"/>
        </w:rPr>
        <w:t xml:space="preserve"> </w:t>
      </w:r>
      <w:r w:rsidRPr="004E13EB">
        <w:rPr>
          <w:rFonts w:ascii="Arial" w:hAnsi="Arial"/>
          <w:spacing w:val="3"/>
        </w:rPr>
        <w:t>figuur</w:t>
      </w:r>
      <w:r w:rsidRPr="004E13EB">
        <w:rPr>
          <w:rFonts w:ascii="Arial" w:hAnsi="Arial"/>
          <w:spacing w:val="11"/>
        </w:rPr>
        <w:t xml:space="preserve"> </w:t>
      </w:r>
      <w:r w:rsidRPr="004E13EB">
        <w:rPr>
          <w:rFonts w:ascii="Arial" w:hAnsi="Arial"/>
        </w:rPr>
        <w:t>1</w:t>
      </w:r>
      <w:r w:rsidRPr="004E13EB">
        <w:rPr>
          <w:rFonts w:ascii="Arial" w:hAnsi="Arial"/>
          <w:spacing w:val="11"/>
        </w:rPr>
        <w:t xml:space="preserve"> </w:t>
      </w:r>
      <w:r w:rsidRPr="004E13EB">
        <w:rPr>
          <w:rFonts w:ascii="Arial" w:hAnsi="Arial"/>
          <w:spacing w:val="3"/>
        </w:rPr>
        <w:t>waarmee</w:t>
      </w:r>
      <w:r w:rsidRPr="004E13EB">
        <w:rPr>
          <w:rFonts w:ascii="Arial" w:hAnsi="Arial"/>
          <w:spacing w:val="11"/>
        </w:rPr>
        <w:t xml:space="preserve"> </w:t>
      </w:r>
      <w:r w:rsidRPr="004E13EB">
        <w:rPr>
          <w:rFonts w:ascii="Arial" w:hAnsi="Arial"/>
          <w:spacing w:val="2"/>
        </w:rPr>
        <w:t>het</w:t>
      </w:r>
      <w:r w:rsidRPr="004E13EB">
        <w:rPr>
          <w:rFonts w:ascii="Arial" w:hAnsi="Arial"/>
          <w:spacing w:val="11"/>
        </w:rPr>
        <w:t xml:space="preserve"> </w:t>
      </w:r>
      <w:r w:rsidRPr="004E13EB">
        <w:rPr>
          <w:rFonts w:ascii="Arial" w:hAnsi="Arial"/>
        </w:rPr>
        <w:t>totale gerealiseerde surplus wordt weergegeven, voordat het importverbod wordt ingesteld.</w:t>
      </w:r>
    </w:p>
    <w:p w14:paraId="66274C56" w14:textId="77777777" w:rsidR="004E13EB" w:rsidRPr="004E13EB" w:rsidRDefault="004E13EB" w:rsidP="00C8469F">
      <w:pPr>
        <w:pStyle w:val="Geenafstand"/>
        <w:spacing w:line="276" w:lineRule="auto"/>
        <w:ind w:left="567" w:right="-261" w:hanging="567"/>
        <w:rPr>
          <w:rFonts w:ascii="Arial" w:hAnsi="Arial"/>
        </w:rPr>
        <w:sectPr w:rsidR="004E13EB" w:rsidRPr="004E13EB" w:rsidSect="004E13EB">
          <w:footerReference w:type="default" r:id="rId134"/>
          <w:pgSz w:w="11906" w:h="16838"/>
          <w:pgMar w:top="1417" w:right="1335" w:bottom="1417" w:left="1334" w:header="708" w:footer="708" w:gutter="0"/>
          <w:cols w:space="708"/>
          <w:docGrid w:linePitch="360"/>
        </w:sectPr>
      </w:pPr>
    </w:p>
    <w:p w14:paraId="0CA87482"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rPr>
        <w:lastRenderedPageBreak/>
        <w:t>2</w:t>
      </w:r>
      <w:r w:rsidRPr="004E13EB">
        <w:rPr>
          <w:rFonts w:ascii="Arial" w:hAnsi="Arial"/>
          <w:b/>
        </w:rPr>
        <w:tab/>
      </w:r>
      <w:r w:rsidRPr="004E13EB">
        <w:rPr>
          <w:rFonts w:ascii="Arial" w:hAnsi="Arial"/>
          <w:spacing w:val="2"/>
        </w:rPr>
        <w:t xml:space="preserve">Noem </w:t>
      </w:r>
      <w:r w:rsidRPr="004E13EB">
        <w:rPr>
          <w:rFonts w:ascii="Arial" w:hAnsi="Arial"/>
          <w:spacing w:val="1"/>
        </w:rPr>
        <w:t xml:space="preserve">de </w:t>
      </w:r>
      <w:r w:rsidRPr="004E13EB">
        <w:rPr>
          <w:rFonts w:ascii="Arial" w:hAnsi="Arial"/>
          <w:spacing w:val="3"/>
        </w:rPr>
        <w:t xml:space="preserve">letter(s) </w:t>
      </w:r>
      <w:r w:rsidRPr="004E13EB">
        <w:rPr>
          <w:rFonts w:ascii="Arial" w:hAnsi="Arial"/>
          <w:spacing w:val="2"/>
        </w:rPr>
        <w:t xml:space="preserve">van het </w:t>
      </w:r>
      <w:proofErr w:type="gramStart"/>
      <w:r w:rsidRPr="004E13EB">
        <w:rPr>
          <w:rFonts w:ascii="Arial" w:hAnsi="Arial"/>
          <w:spacing w:val="2"/>
        </w:rPr>
        <w:t xml:space="preserve">vlak </w:t>
      </w:r>
      <w:r w:rsidRPr="004E13EB">
        <w:rPr>
          <w:rFonts w:ascii="Arial" w:hAnsi="Arial"/>
        </w:rPr>
        <w:t>/</w:t>
      </w:r>
      <w:proofErr w:type="gramEnd"/>
      <w:r w:rsidRPr="004E13EB">
        <w:rPr>
          <w:rFonts w:ascii="Arial" w:hAnsi="Arial"/>
        </w:rPr>
        <w:t xml:space="preserve"> </w:t>
      </w:r>
      <w:r w:rsidRPr="004E13EB">
        <w:rPr>
          <w:rFonts w:ascii="Arial" w:hAnsi="Arial"/>
          <w:spacing w:val="1"/>
        </w:rPr>
        <w:t xml:space="preserve">de </w:t>
      </w:r>
      <w:r w:rsidRPr="004E13EB">
        <w:rPr>
          <w:rFonts w:ascii="Arial" w:hAnsi="Arial"/>
          <w:spacing w:val="3"/>
        </w:rPr>
        <w:t xml:space="preserve">vlakken waarmee </w:t>
      </w:r>
      <w:r w:rsidRPr="004E13EB">
        <w:rPr>
          <w:rFonts w:ascii="Arial" w:hAnsi="Arial"/>
          <w:spacing w:val="2"/>
        </w:rPr>
        <w:t xml:space="preserve">het </w:t>
      </w:r>
      <w:r w:rsidRPr="004E13EB">
        <w:rPr>
          <w:rFonts w:ascii="Arial" w:hAnsi="Arial"/>
        </w:rPr>
        <w:t xml:space="preserve">welvaartsverlies </w:t>
      </w:r>
      <w:r w:rsidRPr="004E13EB">
        <w:rPr>
          <w:rFonts w:ascii="Arial" w:hAnsi="Arial"/>
          <w:spacing w:val="1"/>
        </w:rPr>
        <w:t>in</w:t>
      </w:r>
      <w:r w:rsidRPr="004E13EB">
        <w:rPr>
          <w:rFonts w:ascii="Arial" w:hAnsi="Arial"/>
          <w:spacing w:val="12"/>
        </w:rPr>
        <w:t xml:space="preserve"> </w:t>
      </w:r>
      <w:r w:rsidRPr="004E13EB">
        <w:rPr>
          <w:rFonts w:ascii="Arial" w:hAnsi="Arial"/>
          <w:spacing w:val="2"/>
        </w:rPr>
        <w:t>dit</w:t>
      </w:r>
      <w:r w:rsidRPr="004E13EB">
        <w:rPr>
          <w:rFonts w:ascii="Arial" w:hAnsi="Arial"/>
          <w:spacing w:val="12"/>
        </w:rPr>
        <w:t xml:space="preserve"> </w:t>
      </w:r>
      <w:r w:rsidRPr="004E13EB">
        <w:rPr>
          <w:rFonts w:ascii="Arial" w:hAnsi="Arial"/>
          <w:spacing w:val="2"/>
        </w:rPr>
        <w:t>land</w:t>
      </w:r>
      <w:r w:rsidRPr="004E13EB">
        <w:rPr>
          <w:rFonts w:ascii="Arial" w:hAnsi="Arial"/>
          <w:spacing w:val="12"/>
        </w:rPr>
        <w:t xml:space="preserve"> </w:t>
      </w:r>
      <w:r w:rsidRPr="004E13EB">
        <w:rPr>
          <w:rFonts w:ascii="Arial" w:hAnsi="Arial"/>
          <w:spacing w:val="3"/>
        </w:rPr>
        <w:t>wordt</w:t>
      </w:r>
      <w:r w:rsidRPr="004E13EB">
        <w:rPr>
          <w:rFonts w:ascii="Arial" w:hAnsi="Arial"/>
          <w:spacing w:val="12"/>
        </w:rPr>
        <w:t xml:space="preserve"> </w:t>
      </w:r>
      <w:r w:rsidRPr="004E13EB">
        <w:rPr>
          <w:rFonts w:ascii="Arial" w:hAnsi="Arial"/>
          <w:spacing w:val="3"/>
        </w:rPr>
        <w:t>weergegeven</w:t>
      </w:r>
      <w:r w:rsidRPr="004E13EB">
        <w:rPr>
          <w:rFonts w:ascii="Arial" w:hAnsi="Arial"/>
          <w:spacing w:val="12"/>
        </w:rPr>
        <w:t xml:space="preserve"> </w:t>
      </w:r>
      <w:r w:rsidRPr="004E13EB">
        <w:rPr>
          <w:rFonts w:ascii="Arial" w:hAnsi="Arial"/>
          <w:spacing w:val="2"/>
        </w:rPr>
        <w:t>dat</w:t>
      </w:r>
      <w:r w:rsidRPr="004E13EB">
        <w:rPr>
          <w:rFonts w:ascii="Arial" w:hAnsi="Arial"/>
          <w:spacing w:val="12"/>
        </w:rPr>
        <w:t xml:space="preserve"> </w:t>
      </w:r>
      <w:r w:rsidRPr="004E13EB">
        <w:rPr>
          <w:rFonts w:ascii="Arial" w:hAnsi="Arial"/>
          <w:spacing w:val="3"/>
        </w:rPr>
        <w:t>ontstaat</w:t>
      </w:r>
      <w:r w:rsidRPr="004E13EB">
        <w:rPr>
          <w:rFonts w:ascii="Arial" w:hAnsi="Arial"/>
          <w:spacing w:val="12"/>
        </w:rPr>
        <w:t xml:space="preserve"> </w:t>
      </w:r>
      <w:r w:rsidRPr="004E13EB">
        <w:rPr>
          <w:rFonts w:ascii="Arial" w:hAnsi="Arial"/>
          <w:spacing w:val="2"/>
        </w:rPr>
        <w:t>door</w:t>
      </w:r>
      <w:r w:rsidRPr="004E13EB">
        <w:rPr>
          <w:rFonts w:ascii="Arial" w:hAnsi="Arial"/>
          <w:spacing w:val="12"/>
        </w:rPr>
        <w:t xml:space="preserve"> </w:t>
      </w:r>
      <w:r w:rsidRPr="004E13EB">
        <w:rPr>
          <w:rFonts w:ascii="Arial" w:hAnsi="Arial"/>
          <w:spacing w:val="1"/>
        </w:rPr>
        <w:t>de</w:t>
      </w:r>
      <w:r w:rsidRPr="004E13EB">
        <w:rPr>
          <w:rFonts w:ascii="Arial" w:hAnsi="Arial"/>
          <w:spacing w:val="12"/>
        </w:rPr>
        <w:t xml:space="preserve"> </w:t>
      </w:r>
      <w:r w:rsidRPr="004E13EB">
        <w:rPr>
          <w:rFonts w:ascii="Arial" w:hAnsi="Arial"/>
          <w:spacing w:val="3"/>
        </w:rPr>
        <w:t>instelling</w:t>
      </w:r>
      <w:r w:rsidRPr="004E13EB">
        <w:rPr>
          <w:rFonts w:ascii="Arial" w:hAnsi="Arial"/>
          <w:spacing w:val="12"/>
        </w:rPr>
        <w:t xml:space="preserve"> </w:t>
      </w:r>
      <w:r w:rsidRPr="004E13EB">
        <w:rPr>
          <w:rFonts w:ascii="Arial" w:hAnsi="Arial"/>
          <w:spacing w:val="2"/>
        </w:rPr>
        <w:t>van</w:t>
      </w:r>
      <w:r w:rsidRPr="004E13EB">
        <w:rPr>
          <w:rFonts w:ascii="Arial" w:hAnsi="Arial"/>
          <w:spacing w:val="12"/>
        </w:rPr>
        <w:t xml:space="preserve"> </w:t>
      </w:r>
      <w:r w:rsidRPr="004E13EB">
        <w:rPr>
          <w:rFonts w:ascii="Arial" w:hAnsi="Arial"/>
        </w:rPr>
        <w:t>het importverbod.</w:t>
      </w:r>
    </w:p>
    <w:p w14:paraId="358A5CF8" w14:textId="77777777" w:rsidR="004E13EB" w:rsidRPr="004E13EB" w:rsidRDefault="004E13EB" w:rsidP="00C8469F">
      <w:pPr>
        <w:pStyle w:val="Geenafstand"/>
        <w:spacing w:line="276" w:lineRule="auto"/>
        <w:ind w:left="567" w:right="-261" w:hanging="567"/>
        <w:rPr>
          <w:rFonts w:ascii="Arial" w:hAnsi="Arial"/>
        </w:rPr>
      </w:pPr>
    </w:p>
    <w:p w14:paraId="181D6359"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 xml:space="preserve">Een compleet importverbod op de voornaamste landbouwproducten zou volgens een woordvoerster van de Consumentenbond de voedselprijzen </w:t>
      </w:r>
      <w:proofErr w:type="gramStart"/>
      <w:r w:rsidRPr="004E13EB">
        <w:rPr>
          <w:rFonts w:ascii="Arial" w:hAnsi="Arial"/>
        </w:rPr>
        <w:t>teveel</w:t>
      </w:r>
      <w:proofErr w:type="gramEnd"/>
      <w:r w:rsidRPr="004E13EB">
        <w:rPr>
          <w:rFonts w:ascii="Arial" w:hAnsi="Arial"/>
        </w:rPr>
        <w:t xml:space="preserve"> doen stijgen. De Consumentenbond adviseert de regering om de import van dit specifieke product gedeeltelijk te beperken tot een maximaal toegestane hoeveelheid waarbij de prijsstijging slechts 10% bedraagt.</w:t>
      </w:r>
    </w:p>
    <w:p w14:paraId="3A790B39"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rPr>
        <w:t>3</w:t>
      </w:r>
      <w:r w:rsidRPr="004E13EB">
        <w:rPr>
          <w:rFonts w:ascii="Arial" w:hAnsi="Arial"/>
          <w:b/>
        </w:rPr>
        <w:tab/>
      </w:r>
      <w:r w:rsidRPr="004E13EB">
        <w:rPr>
          <w:rFonts w:ascii="Arial" w:hAnsi="Arial"/>
          <w:spacing w:val="3"/>
        </w:rPr>
        <w:t xml:space="preserve">Bereken </w:t>
      </w:r>
      <w:r w:rsidRPr="004E13EB">
        <w:rPr>
          <w:rFonts w:ascii="Arial" w:hAnsi="Arial"/>
          <w:spacing w:val="2"/>
        </w:rPr>
        <w:t xml:space="preserve">bij </w:t>
      </w:r>
      <w:r w:rsidRPr="004E13EB">
        <w:rPr>
          <w:rFonts w:ascii="Arial" w:hAnsi="Arial"/>
          <w:spacing w:val="3"/>
        </w:rPr>
        <w:t xml:space="preserve">welke hoogte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toegestane hoeveelheid import </w:t>
      </w:r>
      <w:r w:rsidRPr="004E13EB">
        <w:rPr>
          <w:rFonts w:ascii="Arial" w:hAnsi="Arial"/>
        </w:rPr>
        <w:t xml:space="preserve">de </w:t>
      </w:r>
      <w:r w:rsidRPr="004E13EB">
        <w:rPr>
          <w:rFonts w:ascii="Arial" w:hAnsi="Arial"/>
          <w:spacing w:val="3"/>
        </w:rPr>
        <w:t xml:space="preserve">prijsstijging </w:t>
      </w:r>
      <w:r w:rsidRPr="004E13EB">
        <w:rPr>
          <w:rFonts w:ascii="Arial" w:hAnsi="Arial"/>
          <w:spacing w:val="2"/>
        </w:rPr>
        <w:t>10%</w:t>
      </w:r>
      <w:r w:rsidRPr="004E13EB">
        <w:rPr>
          <w:rFonts w:ascii="Arial" w:hAnsi="Arial"/>
          <w:spacing w:val="20"/>
        </w:rPr>
        <w:t xml:space="preserve"> </w:t>
      </w:r>
      <w:r w:rsidRPr="004E13EB">
        <w:rPr>
          <w:rFonts w:ascii="Arial" w:hAnsi="Arial"/>
        </w:rPr>
        <w:t>bedraagt.</w:t>
      </w:r>
    </w:p>
    <w:p w14:paraId="50B064E5" w14:textId="77777777" w:rsidR="004E13EB" w:rsidRPr="004E13EB" w:rsidRDefault="004E13EB" w:rsidP="00C8469F">
      <w:pPr>
        <w:pStyle w:val="Geenafstand"/>
        <w:spacing w:line="276" w:lineRule="auto"/>
        <w:ind w:left="567" w:right="-261" w:hanging="567"/>
        <w:rPr>
          <w:rFonts w:ascii="Arial" w:hAnsi="Arial"/>
        </w:rPr>
      </w:pPr>
    </w:p>
    <w:p w14:paraId="1A1B8135"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De econome meent dat voor de binnenlandse voedselproducenten de gemiddelde variabele kosten kunnen dalen dankzij een importverbod.</w:t>
      </w:r>
    </w:p>
    <w:p w14:paraId="2C3883D4"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rPr>
        <w:t>4</w:t>
      </w:r>
      <w:r w:rsidRPr="004E13EB">
        <w:rPr>
          <w:rFonts w:ascii="Arial" w:hAnsi="Arial"/>
          <w:b/>
        </w:rPr>
        <w:tab/>
      </w:r>
      <w:r w:rsidRPr="004E13EB">
        <w:rPr>
          <w:rFonts w:ascii="Arial" w:hAnsi="Arial"/>
          <w:spacing w:val="3"/>
        </w:rPr>
        <w:t>Bereken</w:t>
      </w:r>
      <w:r w:rsidRPr="004E13EB">
        <w:rPr>
          <w:rFonts w:ascii="Arial" w:hAnsi="Arial"/>
          <w:spacing w:val="11"/>
        </w:rPr>
        <w:t xml:space="preserve"> </w:t>
      </w:r>
      <w:r w:rsidRPr="004E13EB">
        <w:rPr>
          <w:rFonts w:ascii="Arial" w:hAnsi="Arial"/>
          <w:spacing w:val="2"/>
        </w:rPr>
        <w:t>met</w:t>
      </w:r>
      <w:r w:rsidRPr="004E13EB">
        <w:rPr>
          <w:rFonts w:ascii="Arial" w:hAnsi="Arial"/>
          <w:spacing w:val="11"/>
        </w:rPr>
        <w:t xml:space="preserve"> </w:t>
      </w:r>
      <w:r w:rsidRPr="004E13EB">
        <w:rPr>
          <w:rFonts w:ascii="Arial" w:hAnsi="Arial"/>
          <w:spacing w:val="2"/>
        </w:rPr>
        <w:t>welk</w:t>
      </w:r>
      <w:r w:rsidRPr="004E13EB">
        <w:rPr>
          <w:rFonts w:ascii="Arial" w:hAnsi="Arial"/>
          <w:spacing w:val="11"/>
        </w:rPr>
        <w:t xml:space="preserve"> </w:t>
      </w:r>
      <w:r w:rsidRPr="004E13EB">
        <w:rPr>
          <w:rFonts w:ascii="Arial" w:hAnsi="Arial"/>
          <w:spacing w:val="3"/>
        </w:rPr>
        <w:t>bedrag</w:t>
      </w:r>
      <w:r w:rsidRPr="004E13EB">
        <w:rPr>
          <w:rFonts w:ascii="Arial" w:hAnsi="Arial"/>
          <w:spacing w:val="11"/>
        </w:rPr>
        <w:t xml:space="preserve"> </w:t>
      </w:r>
      <w:r w:rsidRPr="004E13EB">
        <w:rPr>
          <w:rFonts w:ascii="Arial" w:hAnsi="Arial"/>
          <w:spacing w:val="1"/>
        </w:rPr>
        <w:t>de</w:t>
      </w:r>
      <w:r w:rsidRPr="004E13EB">
        <w:rPr>
          <w:rFonts w:ascii="Arial" w:hAnsi="Arial"/>
          <w:spacing w:val="11"/>
        </w:rPr>
        <w:t xml:space="preserve"> </w:t>
      </w:r>
      <w:r w:rsidRPr="004E13EB">
        <w:rPr>
          <w:rFonts w:ascii="Arial" w:hAnsi="Arial"/>
          <w:spacing w:val="3"/>
        </w:rPr>
        <w:t>variabele</w:t>
      </w:r>
      <w:r w:rsidRPr="004E13EB">
        <w:rPr>
          <w:rFonts w:ascii="Arial" w:hAnsi="Arial"/>
          <w:spacing w:val="11"/>
        </w:rPr>
        <w:t xml:space="preserve"> </w:t>
      </w:r>
      <w:r w:rsidRPr="004E13EB">
        <w:rPr>
          <w:rFonts w:ascii="Arial" w:hAnsi="Arial"/>
          <w:spacing w:val="3"/>
        </w:rPr>
        <w:t>kosten</w:t>
      </w:r>
      <w:r w:rsidRPr="004E13EB">
        <w:rPr>
          <w:rFonts w:ascii="Arial" w:hAnsi="Arial"/>
          <w:spacing w:val="11"/>
        </w:rPr>
        <w:t xml:space="preserve"> </w:t>
      </w:r>
      <w:r w:rsidRPr="004E13EB">
        <w:rPr>
          <w:rFonts w:ascii="Arial" w:hAnsi="Arial"/>
          <w:spacing w:val="2"/>
        </w:rPr>
        <w:t>per</w:t>
      </w:r>
      <w:r w:rsidRPr="004E13EB">
        <w:rPr>
          <w:rFonts w:ascii="Arial" w:hAnsi="Arial"/>
          <w:spacing w:val="11"/>
        </w:rPr>
        <w:t xml:space="preserve"> </w:t>
      </w:r>
      <w:r w:rsidRPr="004E13EB">
        <w:rPr>
          <w:rFonts w:ascii="Arial" w:hAnsi="Arial"/>
          <w:spacing w:val="2"/>
        </w:rPr>
        <w:t>ton</w:t>
      </w:r>
      <w:r w:rsidRPr="004E13EB">
        <w:rPr>
          <w:rFonts w:ascii="Arial" w:hAnsi="Arial"/>
          <w:spacing w:val="11"/>
        </w:rPr>
        <w:t xml:space="preserve"> </w:t>
      </w:r>
      <w:r w:rsidRPr="004E13EB">
        <w:rPr>
          <w:rFonts w:ascii="Arial" w:hAnsi="Arial"/>
          <w:spacing w:val="3"/>
        </w:rPr>
        <w:t>moeten</w:t>
      </w:r>
      <w:r w:rsidRPr="004E13EB">
        <w:rPr>
          <w:rFonts w:ascii="Arial" w:hAnsi="Arial"/>
          <w:spacing w:val="11"/>
        </w:rPr>
        <w:t xml:space="preserve"> </w:t>
      </w:r>
      <w:r w:rsidRPr="004E13EB">
        <w:rPr>
          <w:rFonts w:ascii="Arial" w:hAnsi="Arial"/>
          <w:spacing w:val="3"/>
        </w:rPr>
        <w:t>dalen</w:t>
      </w:r>
      <w:r w:rsidRPr="004E13EB">
        <w:rPr>
          <w:rFonts w:ascii="Arial" w:hAnsi="Arial"/>
          <w:spacing w:val="11"/>
        </w:rPr>
        <w:t xml:space="preserve"> </w:t>
      </w:r>
      <w:r w:rsidRPr="004E13EB">
        <w:rPr>
          <w:rFonts w:ascii="Arial" w:hAnsi="Arial"/>
        </w:rPr>
        <w:t>om ervoor te zorgen dat er geen import meer plaatsvindt als het importverbod later wordt afgeschaft.</w:t>
      </w:r>
    </w:p>
    <w:p w14:paraId="0F2630FD" w14:textId="77777777" w:rsidR="004E13EB" w:rsidRPr="004E13EB" w:rsidRDefault="004E13EB" w:rsidP="00C8469F">
      <w:pPr>
        <w:pStyle w:val="Geenafstand"/>
        <w:spacing w:line="276" w:lineRule="auto"/>
        <w:ind w:left="567" w:right="-261" w:hanging="567"/>
        <w:rPr>
          <w:rFonts w:ascii="Arial" w:hAnsi="Arial"/>
        </w:rPr>
      </w:pPr>
    </w:p>
    <w:p w14:paraId="47320CA3"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rPr>
        <w:t>5</w:t>
      </w:r>
      <w:r w:rsidRPr="004E13EB">
        <w:rPr>
          <w:rFonts w:ascii="Arial" w:hAnsi="Arial"/>
          <w:b/>
        </w:rPr>
        <w:tab/>
      </w:r>
      <w:r w:rsidRPr="004E13EB">
        <w:rPr>
          <w:rFonts w:ascii="Arial" w:hAnsi="Arial"/>
          <w:spacing w:val="3"/>
        </w:rPr>
        <w:t xml:space="preserve">Verklaar </w:t>
      </w:r>
      <w:r w:rsidRPr="004E13EB">
        <w:rPr>
          <w:rFonts w:ascii="Arial" w:hAnsi="Arial"/>
          <w:spacing w:val="2"/>
        </w:rPr>
        <w:t xml:space="preserve">dat ook </w:t>
      </w:r>
      <w:r w:rsidRPr="004E13EB">
        <w:rPr>
          <w:rFonts w:ascii="Arial" w:hAnsi="Arial"/>
          <w:spacing w:val="1"/>
        </w:rPr>
        <w:t xml:space="preserve">de </w:t>
      </w:r>
      <w:r w:rsidRPr="004E13EB">
        <w:rPr>
          <w:rFonts w:ascii="Arial" w:hAnsi="Arial"/>
          <w:spacing w:val="3"/>
        </w:rPr>
        <w:t xml:space="preserve">gemiddelde vaste kosten kunnen dalen </w:t>
      </w:r>
      <w:r w:rsidRPr="004E13EB">
        <w:rPr>
          <w:rFonts w:ascii="Arial" w:hAnsi="Arial"/>
          <w:spacing w:val="2"/>
        </w:rPr>
        <w:t xml:space="preserve">als </w:t>
      </w:r>
      <w:r w:rsidRPr="004E13EB">
        <w:rPr>
          <w:rFonts w:ascii="Arial" w:hAnsi="Arial"/>
        </w:rPr>
        <w:t xml:space="preserve">gevolg </w:t>
      </w:r>
      <w:r w:rsidRPr="004E13EB">
        <w:rPr>
          <w:rFonts w:ascii="Arial" w:hAnsi="Arial"/>
          <w:spacing w:val="2"/>
        </w:rPr>
        <w:t>van het</w:t>
      </w:r>
      <w:r w:rsidRPr="004E13EB">
        <w:rPr>
          <w:rFonts w:ascii="Arial" w:hAnsi="Arial"/>
          <w:spacing w:val="20"/>
        </w:rPr>
        <w:t xml:space="preserve"> </w:t>
      </w:r>
      <w:r w:rsidRPr="004E13EB">
        <w:rPr>
          <w:rFonts w:ascii="Arial" w:hAnsi="Arial"/>
        </w:rPr>
        <w:t>importverbod.</w:t>
      </w:r>
    </w:p>
    <w:p w14:paraId="661BA1EE" w14:textId="77777777" w:rsidR="004E13EB" w:rsidRPr="004E13EB" w:rsidRDefault="004E13EB" w:rsidP="00C8469F">
      <w:pPr>
        <w:pStyle w:val="Geenafstand"/>
        <w:spacing w:line="276" w:lineRule="auto"/>
        <w:ind w:left="567" w:right="-261" w:hanging="567"/>
        <w:rPr>
          <w:rFonts w:ascii="Arial" w:hAnsi="Arial"/>
        </w:rPr>
      </w:pPr>
    </w:p>
    <w:p w14:paraId="4D2003B2"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Voor het slagen van dit protectionistische beleid moet het voor de marktpartijen voldoende geloofwaardig zijn dat de overheid na een bepaalde periode een einde zal maken aan het importverbod.</w:t>
      </w:r>
    </w:p>
    <w:p w14:paraId="603AB481" w14:textId="77777777" w:rsidR="004E13EB" w:rsidRDefault="004E13EB" w:rsidP="00C8469F">
      <w:pPr>
        <w:pStyle w:val="Geenafstand"/>
        <w:spacing w:line="276" w:lineRule="auto"/>
        <w:ind w:left="567" w:right="-261" w:hanging="567"/>
        <w:rPr>
          <w:rFonts w:ascii="Arial" w:hAnsi="Arial"/>
        </w:rPr>
      </w:pPr>
      <w:r w:rsidRPr="004E13EB">
        <w:rPr>
          <w:rFonts w:ascii="Arial" w:hAnsi="Arial"/>
          <w:b/>
        </w:rPr>
        <w:t>6</w:t>
      </w:r>
      <w:r w:rsidRPr="004E13EB">
        <w:rPr>
          <w:rFonts w:ascii="Arial" w:hAnsi="Arial"/>
          <w:b/>
        </w:rPr>
        <w:tab/>
      </w:r>
      <w:r w:rsidRPr="004E13EB">
        <w:rPr>
          <w:rFonts w:ascii="Arial" w:hAnsi="Arial"/>
          <w:spacing w:val="2"/>
        </w:rPr>
        <w:t>Leg dit</w:t>
      </w:r>
      <w:r w:rsidRPr="004E13EB">
        <w:rPr>
          <w:rFonts w:ascii="Arial" w:hAnsi="Arial"/>
          <w:spacing w:val="20"/>
        </w:rPr>
        <w:t xml:space="preserve"> </w:t>
      </w:r>
      <w:r w:rsidRPr="004E13EB">
        <w:rPr>
          <w:rFonts w:ascii="Arial" w:hAnsi="Arial"/>
        </w:rPr>
        <w:t>uit.</w:t>
      </w:r>
    </w:p>
    <w:p w14:paraId="6BB968D1" w14:textId="77777777" w:rsidR="00FE79C6" w:rsidRDefault="00FE79C6" w:rsidP="00C8469F">
      <w:pPr>
        <w:pStyle w:val="Geenafstand"/>
        <w:spacing w:line="276" w:lineRule="auto"/>
        <w:ind w:left="567" w:right="-261" w:hanging="567"/>
        <w:rPr>
          <w:rFonts w:ascii="Arial" w:hAnsi="Arial"/>
        </w:rPr>
      </w:pPr>
    </w:p>
    <w:p w14:paraId="42F7073F" w14:textId="77777777" w:rsidR="00FE79C6" w:rsidRDefault="00FE79C6" w:rsidP="00C8469F">
      <w:pPr>
        <w:pStyle w:val="Geenafstand"/>
        <w:spacing w:line="276" w:lineRule="auto"/>
        <w:ind w:left="567" w:right="-261" w:hanging="567"/>
        <w:rPr>
          <w:rFonts w:ascii="Arial" w:hAnsi="Arial"/>
        </w:rPr>
      </w:pPr>
    </w:p>
    <w:p w14:paraId="19DDD654" w14:textId="77777777" w:rsidR="00FE79C6" w:rsidRDefault="00FE79C6" w:rsidP="00C8469F">
      <w:pPr>
        <w:pStyle w:val="Geenafstand"/>
        <w:spacing w:line="276" w:lineRule="auto"/>
        <w:ind w:left="567" w:right="-261" w:hanging="567"/>
        <w:rPr>
          <w:rFonts w:ascii="Arial" w:hAnsi="Arial"/>
        </w:rPr>
      </w:pPr>
    </w:p>
    <w:p w14:paraId="6E741134" w14:textId="38B73C73" w:rsidR="00FE79C6" w:rsidRPr="00FE79C6" w:rsidRDefault="00FE79C6" w:rsidP="00C8469F">
      <w:pPr>
        <w:pStyle w:val="Geenafstand"/>
        <w:spacing w:line="276" w:lineRule="auto"/>
        <w:ind w:left="567" w:right="-261" w:hanging="567"/>
        <w:rPr>
          <w:rFonts w:ascii="Arial" w:hAnsi="Arial"/>
          <w:b/>
        </w:rPr>
      </w:pPr>
      <w:r w:rsidRPr="00FE79C6">
        <w:rPr>
          <w:rFonts w:ascii="Arial" w:hAnsi="Arial"/>
          <w:b/>
        </w:rPr>
        <w:t>Opgave 2</w:t>
      </w:r>
      <w:r w:rsidRPr="00FE79C6">
        <w:rPr>
          <w:rFonts w:ascii="Arial" w:hAnsi="Arial"/>
          <w:b/>
        </w:rPr>
        <w:tab/>
        <w:t>Monetair beleid goed geregeld</w:t>
      </w:r>
    </w:p>
    <w:p w14:paraId="4110125F" w14:textId="77777777" w:rsidR="004E13EB" w:rsidRPr="004E13EB" w:rsidRDefault="004E13EB" w:rsidP="00C8469F">
      <w:pPr>
        <w:pStyle w:val="Geenafstand"/>
        <w:spacing w:line="276" w:lineRule="auto"/>
        <w:ind w:left="567" w:right="-261"/>
        <w:rPr>
          <w:rFonts w:ascii="Arial" w:hAnsi="Arial"/>
        </w:rPr>
      </w:pPr>
      <w:r w:rsidRPr="004E13EB">
        <w:rPr>
          <w:rFonts w:ascii="Arial" w:hAnsi="Arial"/>
          <w:spacing w:val="1"/>
        </w:rPr>
        <w:t xml:space="preserve">De </w:t>
      </w:r>
      <w:r w:rsidRPr="004E13EB">
        <w:rPr>
          <w:rFonts w:ascii="Arial" w:hAnsi="Arial"/>
          <w:spacing w:val="3"/>
        </w:rPr>
        <w:t xml:space="preserve">centrale </w:t>
      </w:r>
      <w:r w:rsidRPr="004E13EB">
        <w:rPr>
          <w:rFonts w:ascii="Arial" w:hAnsi="Arial"/>
          <w:spacing w:val="2"/>
        </w:rPr>
        <w:t xml:space="preserve">bank (CB) van een land </w:t>
      </w:r>
      <w:r w:rsidRPr="004E13EB">
        <w:rPr>
          <w:rFonts w:ascii="Arial" w:hAnsi="Arial"/>
          <w:spacing w:val="3"/>
        </w:rPr>
        <w:t xml:space="preserve">streeft </w:t>
      </w:r>
      <w:proofErr w:type="gramStart"/>
      <w:r w:rsidRPr="004E13EB">
        <w:rPr>
          <w:rFonts w:ascii="Arial" w:hAnsi="Arial"/>
          <w:spacing w:val="1"/>
        </w:rPr>
        <w:t xml:space="preserve">er </w:t>
      </w:r>
      <w:r w:rsidRPr="004E13EB">
        <w:rPr>
          <w:rFonts w:ascii="Arial" w:hAnsi="Arial"/>
          <w:spacing w:val="2"/>
        </w:rPr>
        <w:t>naar</w:t>
      </w:r>
      <w:proofErr w:type="gramEnd"/>
      <w:r w:rsidRPr="004E13EB">
        <w:rPr>
          <w:rFonts w:ascii="Arial" w:hAnsi="Arial"/>
          <w:spacing w:val="2"/>
        </w:rPr>
        <w:t xml:space="preserve"> </w:t>
      </w:r>
      <w:r w:rsidRPr="004E13EB">
        <w:rPr>
          <w:rFonts w:ascii="Arial" w:hAnsi="Arial"/>
          <w:spacing w:val="1"/>
        </w:rPr>
        <w:t xml:space="preserve">om </w:t>
      </w:r>
      <w:r w:rsidRPr="004E13EB">
        <w:rPr>
          <w:rFonts w:ascii="Arial" w:hAnsi="Arial"/>
          <w:spacing w:val="2"/>
        </w:rPr>
        <w:t xml:space="preserve">door </w:t>
      </w:r>
      <w:r w:rsidRPr="004E13EB">
        <w:rPr>
          <w:rFonts w:ascii="Arial" w:hAnsi="Arial"/>
        </w:rPr>
        <w:t xml:space="preserve">beïnvloeding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rente </w:t>
      </w:r>
      <w:r w:rsidRPr="004E13EB">
        <w:rPr>
          <w:rFonts w:ascii="Arial" w:hAnsi="Arial"/>
          <w:spacing w:val="1"/>
        </w:rPr>
        <w:t xml:space="preserve">de </w:t>
      </w:r>
      <w:r w:rsidRPr="004E13EB">
        <w:rPr>
          <w:rFonts w:ascii="Arial" w:hAnsi="Arial"/>
          <w:spacing w:val="3"/>
        </w:rPr>
        <w:t xml:space="preserve">stijging </w:t>
      </w:r>
      <w:r w:rsidRPr="004E13EB">
        <w:rPr>
          <w:rFonts w:ascii="Arial" w:hAnsi="Arial"/>
          <w:spacing w:val="2"/>
        </w:rPr>
        <w:t xml:space="preserve">van het </w:t>
      </w:r>
      <w:r w:rsidRPr="004E13EB">
        <w:rPr>
          <w:rFonts w:ascii="Arial" w:hAnsi="Arial"/>
          <w:spacing w:val="3"/>
        </w:rPr>
        <w:t xml:space="preserve">algemene prijspeil </w:t>
      </w:r>
      <w:r w:rsidRPr="004E13EB">
        <w:rPr>
          <w:rFonts w:ascii="Arial" w:hAnsi="Arial"/>
          <w:spacing w:val="1"/>
        </w:rPr>
        <w:t xml:space="preserve">op </w:t>
      </w:r>
      <w:r w:rsidRPr="004E13EB">
        <w:rPr>
          <w:rFonts w:ascii="Arial" w:hAnsi="Arial"/>
          <w:spacing w:val="3"/>
        </w:rPr>
        <w:t xml:space="preserve">jaarbasis </w:t>
      </w:r>
      <w:r w:rsidRPr="004E13EB">
        <w:rPr>
          <w:rFonts w:ascii="Arial" w:hAnsi="Arial"/>
          <w:spacing w:val="1"/>
        </w:rPr>
        <w:t xml:space="preserve">op 2% </w:t>
      </w:r>
      <w:r w:rsidRPr="004E13EB">
        <w:rPr>
          <w:rFonts w:ascii="Arial" w:hAnsi="Arial"/>
        </w:rPr>
        <w:t xml:space="preserve">te </w:t>
      </w:r>
      <w:r w:rsidRPr="004E13EB">
        <w:rPr>
          <w:rFonts w:ascii="Arial" w:hAnsi="Arial"/>
          <w:spacing w:val="3"/>
        </w:rPr>
        <w:t xml:space="preserve">houden. </w:t>
      </w:r>
      <w:r w:rsidRPr="004E13EB">
        <w:rPr>
          <w:rFonts w:ascii="Arial" w:hAnsi="Arial"/>
          <w:spacing w:val="2"/>
        </w:rPr>
        <w:t xml:space="preserve">Elke </w:t>
      </w:r>
      <w:r w:rsidRPr="004E13EB">
        <w:rPr>
          <w:rFonts w:ascii="Arial" w:hAnsi="Arial"/>
          <w:spacing w:val="3"/>
        </w:rPr>
        <w:t xml:space="preserve">maand stelt </w:t>
      </w:r>
      <w:r w:rsidRPr="004E13EB">
        <w:rPr>
          <w:rFonts w:ascii="Arial" w:hAnsi="Arial"/>
          <w:spacing w:val="1"/>
        </w:rPr>
        <w:t xml:space="preserve">de CB de </w:t>
      </w:r>
      <w:r w:rsidRPr="004E13EB">
        <w:rPr>
          <w:rFonts w:ascii="Arial" w:hAnsi="Arial"/>
          <w:spacing w:val="3"/>
        </w:rPr>
        <w:t xml:space="preserve">rente vast, waarbij </w:t>
      </w:r>
      <w:r w:rsidRPr="004E13EB">
        <w:rPr>
          <w:rFonts w:ascii="Arial" w:hAnsi="Arial"/>
          <w:spacing w:val="2"/>
        </w:rPr>
        <w:t xml:space="preserve">zij </w:t>
      </w:r>
      <w:r w:rsidRPr="004E13EB">
        <w:rPr>
          <w:rFonts w:ascii="Arial" w:hAnsi="Arial"/>
          <w:spacing w:val="3"/>
        </w:rPr>
        <w:t xml:space="preserve">uitgaat </w:t>
      </w:r>
      <w:r w:rsidRPr="004E13EB">
        <w:rPr>
          <w:rFonts w:ascii="Arial" w:hAnsi="Arial"/>
          <w:spacing w:val="2"/>
        </w:rPr>
        <w:t xml:space="preserve">van </w:t>
      </w:r>
      <w:r w:rsidRPr="004E13EB">
        <w:rPr>
          <w:rFonts w:ascii="Arial" w:hAnsi="Arial"/>
        </w:rPr>
        <w:t xml:space="preserve">de </w:t>
      </w:r>
      <w:r w:rsidRPr="004E13EB">
        <w:rPr>
          <w:rFonts w:ascii="Arial" w:hAnsi="Arial"/>
          <w:spacing w:val="3"/>
        </w:rPr>
        <w:t xml:space="preserve">meest recente inflatiecijfers. </w:t>
      </w:r>
      <w:r w:rsidRPr="004E13EB">
        <w:rPr>
          <w:rFonts w:ascii="Arial" w:hAnsi="Arial"/>
        </w:rPr>
        <w:t xml:space="preserve">De </w:t>
      </w:r>
      <w:r w:rsidRPr="004E13EB">
        <w:rPr>
          <w:rFonts w:ascii="Arial" w:hAnsi="Arial"/>
          <w:spacing w:val="3"/>
        </w:rPr>
        <w:t xml:space="preserve">beleidsrente bepaalt </w:t>
      </w:r>
      <w:r w:rsidRPr="004E13EB">
        <w:rPr>
          <w:rFonts w:ascii="Arial" w:hAnsi="Arial"/>
          <w:spacing w:val="2"/>
        </w:rPr>
        <w:t xml:space="preserve">zij </w:t>
      </w:r>
      <w:r w:rsidRPr="004E13EB">
        <w:rPr>
          <w:rFonts w:ascii="Arial" w:hAnsi="Arial"/>
          <w:spacing w:val="1"/>
        </w:rPr>
        <w:t xml:space="preserve">op </w:t>
      </w:r>
      <w:r w:rsidRPr="004E13EB">
        <w:rPr>
          <w:rFonts w:ascii="Arial" w:hAnsi="Arial"/>
          <w:spacing w:val="3"/>
        </w:rPr>
        <w:t xml:space="preserve">basis </w:t>
      </w:r>
      <w:r w:rsidRPr="004E13EB">
        <w:rPr>
          <w:rFonts w:ascii="Arial" w:hAnsi="Arial"/>
          <w:spacing w:val="2"/>
        </w:rPr>
        <w:t xml:space="preserve">van </w:t>
      </w:r>
      <w:r w:rsidRPr="004E13EB">
        <w:rPr>
          <w:rFonts w:ascii="Arial" w:hAnsi="Arial"/>
        </w:rPr>
        <w:t xml:space="preserve">het </w:t>
      </w:r>
      <w:r w:rsidRPr="004E13EB">
        <w:rPr>
          <w:rFonts w:ascii="Arial" w:hAnsi="Arial"/>
          <w:spacing w:val="3"/>
        </w:rPr>
        <w:t xml:space="preserve">verschil tussen </w:t>
      </w:r>
      <w:r w:rsidRPr="004E13EB">
        <w:rPr>
          <w:rFonts w:ascii="Arial" w:hAnsi="Arial"/>
          <w:spacing w:val="1"/>
        </w:rPr>
        <w:t xml:space="preserve">de </w:t>
      </w:r>
      <w:r w:rsidRPr="004E13EB">
        <w:rPr>
          <w:rFonts w:ascii="Arial" w:hAnsi="Arial"/>
          <w:spacing w:val="3"/>
        </w:rPr>
        <w:t xml:space="preserve">actuele inflatie </w:t>
      </w:r>
      <w:r w:rsidRPr="004E13EB">
        <w:rPr>
          <w:rFonts w:ascii="Arial" w:hAnsi="Arial"/>
          <w:spacing w:val="1"/>
        </w:rPr>
        <w:t>en de</w:t>
      </w:r>
      <w:r w:rsidRPr="004E13EB">
        <w:rPr>
          <w:rFonts w:ascii="Arial" w:hAnsi="Arial"/>
          <w:spacing w:val="66"/>
        </w:rPr>
        <w:t xml:space="preserve"> </w:t>
      </w:r>
      <w:r w:rsidRPr="004E13EB">
        <w:rPr>
          <w:rFonts w:ascii="Arial" w:hAnsi="Arial"/>
        </w:rPr>
        <w:t>inflatiedoelstelling:</w:t>
      </w:r>
    </w:p>
    <w:p w14:paraId="209D9D95"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R</w:t>
      </w:r>
      <w:r w:rsidRPr="004E13EB">
        <w:rPr>
          <w:rFonts w:ascii="Arial" w:hAnsi="Arial"/>
          <w:vertAlign w:val="subscript"/>
        </w:rPr>
        <w:t>b</w:t>
      </w:r>
      <w:r w:rsidRPr="004E13EB">
        <w:rPr>
          <w:rFonts w:ascii="Arial" w:hAnsi="Arial"/>
        </w:rPr>
        <w:t xml:space="preserve"> </w:t>
      </w:r>
      <w:r w:rsidRPr="004E13EB">
        <w:rPr>
          <w:rFonts w:ascii="Arial" w:hAnsi="Arial"/>
          <w:b/>
        </w:rPr>
        <w:t xml:space="preserve"> </w:t>
      </w:r>
      <w:r w:rsidRPr="004E13EB">
        <w:rPr>
          <w:rFonts w:ascii="Arial" w:hAnsi="Arial"/>
        </w:rPr>
        <w:t>I</w:t>
      </w:r>
      <w:r w:rsidRPr="004E13EB">
        <w:rPr>
          <w:rFonts w:ascii="Arial" w:hAnsi="Arial"/>
          <w:vertAlign w:val="subscript"/>
        </w:rPr>
        <w:t>a</w:t>
      </w:r>
      <w:r w:rsidRPr="004E13EB">
        <w:rPr>
          <w:rFonts w:ascii="Arial" w:hAnsi="Arial"/>
        </w:rPr>
        <w:t xml:space="preserve"> </w:t>
      </w:r>
      <w:r w:rsidRPr="004E13EB">
        <w:rPr>
          <w:rFonts w:ascii="Arial" w:hAnsi="Arial"/>
          <w:b/>
        </w:rPr>
        <w:t xml:space="preserve"> </w:t>
      </w:r>
      <w:r w:rsidRPr="004E13EB">
        <w:rPr>
          <w:rFonts w:ascii="Arial" w:hAnsi="Arial"/>
        </w:rPr>
        <w:t xml:space="preserve">2 </w:t>
      </w:r>
      <w:r w:rsidRPr="004E13EB">
        <w:rPr>
          <w:rFonts w:ascii="Arial" w:hAnsi="Arial"/>
          <w:b/>
        </w:rPr>
        <w:t xml:space="preserve"> </w:t>
      </w:r>
      <w:r w:rsidRPr="004E13EB">
        <w:rPr>
          <w:rFonts w:ascii="Arial" w:hAnsi="Arial"/>
        </w:rPr>
        <w:t>0,5(I</w:t>
      </w:r>
      <w:r w:rsidRPr="004E13EB">
        <w:rPr>
          <w:rFonts w:ascii="Arial" w:hAnsi="Arial"/>
          <w:vertAlign w:val="subscript"/>
        </w:rPr>
        <w:t>a</w:t>
      </w:r>
      <w:r w:rsidRPr="004E13EB">
        <w:rPr>
          <w:rFonts w:ascii="Arial" w:hAnsi="Arial"/>
        </w:rPr>
        <w:t xml:space="preserve"> </w:t>
      </w:r>
      <w:r w:rsidRPr="004E13EB">
        <w:rPr>
          <w:rFonts w:ascii="Arial" w:hAnsi="Arial"/>
          <w:b/>
        </w:rPr>
        <w:t xml:space="preserve"> </w:t>
      </w:r>
      <w:proofErr w:type="spellStart"/>
      <w:r w:rsidRPr="004E13EB">
        <w:rPr>
          <w:rFonts w:ascii="Arial" w:hAnsi="Arial"/>
        </w:rPr>
        <w:t>I</w:t>
      </w:r>
      <w:r w:rsidRPr="004E13EB">
        <w:rPr>
          <w:rFonts w:ascii="Arial" w:hAnsi="Arial"/>
          <w:vertAlign w:val="subscript"/>
        </w:rPr>
        <w:t>d</w:t>
      </w:r>
      <w:proofErr w:type="spellEnd"/>
      <w:r w:rsidRPr="004E13EB">
        <w:rPr>
          <w:rFonts w:ascii="Arial" w:hAnsi="Arial"/>
        </w:rPr>
        <w:t xml:space="preserve">) </w:t>
      </w:r>
    </w:p>
    <w:p w14:paraId="59B31327" w14:textId="77777777" w:rsidR="004E13EB" w:rsidRPr="004E13EB" w:rsidRDefault="004E13EB" w:rsidP="00C8469F">
      <w:pPr>
        <w:pStyle w:val="Geenafstand"/>
        <w:spacing w:line="276" w:lineRule="auto"/>
        <w:ind w:left="567" w:right="-261" w:hanging="567"/>
        <w:rPr>
          <w:rFonts w:ascii="Arial" w:hAnsi="Arial"/>
        </w:rPr>
      </w:pPr>
    </w:p>
    <w:p w14:paraId="45F29795" w14:textId="7BFEC2BC" w:rsidR="004E13EB" w:rsidRPr="004E13EB" w:rsidRDefault="004E13EB" w:rsidP="00C8469F">
      <w:pPr>
        <w:pStyle w:val="Geenafstand"/>
        <w:spacing w:line="276" w:lineRule="auto"/>
        <w:ind w:left="567" w:right="-261"/>
        <w:rPr>
          <w:rFonts w:ascii="Arial" w:hAnsi="Arial"/>
        </w:rPr>
      </w:pPr>
      <w:r w:rsidRPr="004E13EB">
        <w:rPr>
          <w:rFonts w:ascii="Arial" w:hAnsi="Arial"/>
        </w:rPr>
        <w:t xml:space="preserve"> </w:t>
      </w:r>
      <w:proofErr w:type="gramStart"/>
      <w:r w:rsidRPr="004E13EB">
        <w:rPr>
          <w:rFonts w:ascii="Arial" w:hAnsi="Arial"/>
        </w:rPr>
        <w:t>symbolen</w:t>
      </w:r>
      <w:proofErr w:type="gramEnd"/>
      <w:r w:rsidRPr="004E13EB">
        <w:rPr>
          <w:rFonts w:ascii="Arial" w:hAnsi="Arial"/>
        </w:rPr>
        <w:t xml:space="preserve"> hebben de volgende betekenis (in procenten): R</w:t>
      </w:r>
      <w:r w:rsidRPr="004E13EB">
        <w:rPr>
          <w:rFonts w:ascii="Arial" w:hAnsi="Arial"/>
          <w:vertAlign w:val="subscript"/>
        </w:rPr>
        <w:t>b</w:t>
      </w:r>
      <w:r w:rsidRPr="004E13EB">
        <w:rPr>
          <w:rFonts w:ascii="Arial" w:hAnsi="Arial"/>
        </w:rPr>
        <w:t xml:space="preserve"> </w:t>
      </w:r>
      <w:r w:rsidRPr="004E13EB">
        <w:rPr>
          <w:rFonts w:ascii="Arial" w:hAnsi="Arial"/>
          <w:b/>
        </w:rPr>
        <w:t xml:space="preserve"> </w:t>
      </w:r>
      <w:r w:rsidRPr="004E13EB">
        <w:rPr>
          <w:rFonts w:ascii="Arial" w:hAnsi="Arial"/>
        </w:rPr>
        <w:t>de nominale beleidsrente</w:t>
      </w:r>
    </w:p>
    <w:p w14:paraId="06AE15DC"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I</w:t>
      </w:r>
      <w:r w:rsidRPr="004E13EB">
        <w:rPr>
          <w:rFonts w:ascii="Arial" w:hAnsi="Arial"/>
          <w:vertAlign w:val="subscript"/>
        </w:rPr>
        <w:t>a</w:t>
      </w:r>
      <w:r w:rsidRPr="004E13EB">
        <w:rPr>
          <w:rFonts w:ascii="Arial" w:hAnsi="Arial"/>
        </w:rPr>
        <w:t xml:space="preserve"> </w:t>
      </w:r>
      <w:r w:rsidRPr="004E13EB">
        <w:rPr>
          <w:rFonts w:ascii="Arial" w:hAnsi="Arial"/>
          <w:b/>
        </w:rPr>
        <w:t xml:space="preserve"> </w:t>
      </w:r>
      <w:r w:rsidRPr="004E13EB">
        <w:rPr>
          <w:rFonts w:ascii="Arial" w:hAnsi="Arial"/>
        </w:rPr>
        <w:t>actuele inflatie</w:t>
      </w:r>
    </w:p>
    <w:p w14:paraId="5F894D85" w14:textId="77777777" w:rsidR="004E13EB" w:rsidRPr="004E13EB" w:rsidRDefault="004E13EB" w:rsidP="00C8469F">
      <w:pPr>
        <w:pStyle w:val="Geenafstand"/>
        <w:spacing w:line="276" w:lineRule="auto"/>
        <w:ind w:left="567" w:right="-261"/>
        <w:rPr>
          <w:rFonts w:ascii="Arial" w:hAnsi="Arial"/>
        </w:rPr>
      </w:pPr>
      <w:proofErr w:type="spellStart"/>
      <w:r w:rsidRPr="004E13EB">
        <w:rPr>
          <w:rFonts w:ascii="Arial" w:hAnsi="Arial"/>
        </w:rPr>
        <w:t>I</w:t>
      </w:r>
      <w:r w:rsidRPr="004E13EB">
        <w:rPr>
          <w:rFonts w:ascii="Arial" w:hAnsi="Arial"/>
          <w:vertAlign w:val="subscript"/>
        </w:rPr>
        <w:t>d</w:t>
      </w:r>
      <w:proofErr w:type="spellEnd"/>
      <w:r w:rsidRPr="004E13EB">
        <w:rPr>
          <w:rFonts w:ascii="Arial" w:hAnsi="Arial"/>
        </w:rPr>
        <w:t xml:space="preserve"> </w:t>
      </w:r>
      <w:r w:rsidRPr="004E13EB">
        <w:rPr>
          <w:rFonts w:ascii="Arial" w:hAnsi="Arial"/>
          <w:b/>
        </w:rPr>
        <w:t xml:space="preserve"> </w:t>
      </w:r>
      <w:r w:rsidRPr="004E13EB">
        <w:rPr>
          <w:rFonts w:ascii="Arial" w:hAnsi="Arial"/>
        </w:rPr>
        <w:t>inflatiedoelstelling</w:t>
      </w:r>
    </w:p>
    <w:p w14:paraId="316FD4CA" w14:textId="77777777" w:rsidR="004E13EB" w:rsidRPr="004E13EB" w:rsidRDefault="004E13EB" w:rsidP="00C8469F">
      <w:pPr>
        <w:pStyle w:val="Geenafstand"/>
        <w:spacing w:line="276" w:lineRule="auto"/>
        <w:ind w:left="567" w:right="-261" w:hanging="567"/>
        <w:rPr>
          <w:rFonts w:ascii="Arial" w:hAnsi="Arial"/>
        </w:rPr>
      </w:pPr>
    </w:p>
    <w:p w14:paraId="2A430B52"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 xml:space="preserve">Met het hanteren van deze regel zal volgens de CB bij een lichte deflatie weliswaar gekozen worden voor een negatieve nominale rente, maar zal de reële rente positief kunnen blijven. </w:t>
      </w:r>
    </w:p>
    <w:p w14:paraId="69161CA2" w14:textId="77777777" w:rsidR="004E13EB" w:rsidRPr="004E13EB" w:rsidRDefault="004E13EB" w:rsidP="00C8469F">
      <w:pPr>
        <w:pStyle w:val="Geenafstand"/>
        <w:spacing w:line="276" w:lineRule="auto"/>
        <w:ind w:left="567" w:right="-261" w:hanging="567"/>
        <w:rPr>
          <w:rFonts w:ascii="Arial" w:hAnsi="Arial"/>
        </w:rPr>
      </w:pPr>
    </w:p>
    <w:p w14:paraId="10555682"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rPr>
        <w:t>7</w:t>
      </w:r>
      <w:r w:rsidRPr="004E13EB">
        <w:rPr>
          <w:rFonts w:ascii="Arial" w:hAnsi="Arial"/>
          <w:b/>
        </w:rPr>
        <w:tab/>
      </w:r>
      <w:r w:rsidRPr="004E13EB">
        <w:rPr>
          <w:rFonts w:ascii="Arial" w:hAnsi="Arial"/>
          <w:spacing w:val="3"/>
        </w:rPr>
        <w:t xml:space="preserve">Bereken </w:t>
      </w:r>
      <w:r w:rsidRPr="004E13EB">
        <w:rPr>
          <w:rFonts w:ascii="Arial" w:hAnsi="Arial"/>
          <w:spacing w:val="2"/>
        </w:rPr>
        <w:t xml:space="preserve">bij </w:t>
      </w:r>
      <w:r w:rsidRPr="004E13EB">
        <w:rPr>
          <w:rFonts w:ascii="Arial" w:hAnsi="Arial"/>
          <w:spacing w:val="3"/>
        </w:rPr>
        <w:t xml:space="preserve">welke actuele deflatie </w:t>
      </w:r>
      <w:r w:rsidRPr="004E13EB">
        <w:rPr>
          <w:rFonts w:ascii="Arial" w:hAnsi="Arial"/>
          <w:spacing w:val="1"/>
        </w:rPr>
        <w:t xml:space="preserve">de </w:t>
      </w:r>
      <w:r w:rsidRPr="004E13EB">
        <w:rPr>
          <w:rFonts w:ascii="Arial" w:hAnsi="Arial"/>
          <w:spacing w:val="3"/>
        </w:rPr>
        <w:t xml:space="preserve">reële rente gezakt </w:t>
      </w:r>
      <w:r w:rsidRPr="004E13EB">
        <w:rPr>
          <w:rFonts w:ascii="Arial" w:hAnsi="Arial"/>
          <w:spacing w:val="2"/>
        </w:rPr>
        <w:t xml:space="preserve">zou zijn tot </w:t>
      </w:r>
      <w:r w:rsidRPr="004E13EB">
        <w:rPr>
          <w:rFonts w:ascii="Arial" w:hAnsi="Arial"/>
        </w:rPr>
        <w:t xml:space="preserve">een </w:t>
      </w:r>
      <w:r w:rsidRPr="004E13EB">
        <w:rPr>
          <w:rFonts w:ascii="Arial" w:hAnsi="Arial"/>
          <w:spacing w:val="3"/>
        </w:rPr>
        <w:t xml:space="preserve">waarde </w:t>
      </w:r>
      <w:r w:rsidRPr="004E13EB">
        <w:rPr>
          <w:rFonts w:ascii="Arial" w:hAnsi="Arial"/>
          <w:spacing w:val="2"/>
        </w:rPr>
        <w:t xml:space="preserve">van nul, </w:t>
      </w:r>
      <w:r w:rsidRPr="004E13EB">
        <w:rPr>
          <w:rFonts w:ascii="Arial" w:hAnsi="Arial"/>
          <w:spacing w:val="3"/>
        </w:rPr>
        <w:t xml:space="preserve">uitgaande </w:t>
      </w:r>
      <w:r w:rsidRPr="004E13EB">
        <w:rPr>
          <w:rFonts w:ascii="Arial" w:hAnsi="Arial"/>
          <w:spacing w:val="2"/>
        </w:rPr>
        <w:t xml:space="preserve">van </w:t>
      </w:r>
      <w:r w:rsidRPr="004E13EB">
        <w:rPr>
          <w:rFonts w:ascii="Arial" w:hAnsi="Arial"/>
          <w:spacing w:val="1"/>
        </w:rPr>
        <w:t>de</w:t>
      </w:r>
      <w:r w:rsidRPr="004E13EB">
        <w:rPr>
          <w:rFonts w:ascii="Arial" w:hAnsi="Arial"/>
          <w:spacing w:val="60"/>
        </w:rPr>
        <w:t xml:space="preserve"> </w:t>
      </w:r>
      <w:r w:rsidRPr="004E13EB">
        <w:rPr>
          <w:rFonts w:ascii="Arial" w:hAnsi="Arial"/>
        </w:rPr>
        <w:t>inflatiedoelstelling.</w:t>
      </w:r>
    </w:p>
    <w:p w14:paraId="34E48308" w14:textId="77777777" w:rsidR="004E13EB" w:rsidRPr="004E13EB" w:rsidRDefault="004E13EB" w:rsidP="00C8469F">
      <w:pPr>
        <w:pStyle w:val="Geenafstand"/>
        <w:spacing w:line="276" w:lineRule="auto"/>
        <w:ind w:left="567" w:right="-261" w:hanging="567"/>
        <w:rPr>
          <w:rFonts w:ascii="Arial" w:hAnsi="Arial"/>
        </w:rPr>
      </w:pPr>
    </w:p>
    <w:p w14:paraId="3D83A086"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rPr>
        <w:t>8</w:t>
      </w:r>
      <w:r w:rsidRPr="004E13EB">
        <w:rPr>
          <w:rFonts w:ascii="Arial" w:hAnsi="Arial"/>
          <w:b/>
        </w:rPr>
        <w:tab/>
      </w:r>
      <w:r w:rsidRPr="004E13EB">
        <w:rPr>
          <w:rFonts w:ascii="Arial" w:hAnsi="Arial"/>
          <w:spacing w:val="3"/>
        </w:rPr>
        <w:t xml:space="preserve">Verklaar waarom banken </w:t>
      </w:r>
      <w:r w:rsidRPr="004E13EB">
        <w:rPr>
          <w:rFonts w:ascii="Arial" w:hAnsi="Arial"/>
          <w:spacing w:val="1"/>
        </w:rPr>
        <w:t xml:space="preserve">in </w:t>
      </w:r>
      <w:r w:rsidRPr="004E13EB">
        <w:rPr>
          <w:rFonts w:ascii="Arial" w:hAnsi="Arial"/>
          <w:spacing w:val="3"/>
        </w:rPr>
        <w:t xml:space="preserve">problemen kunnen komen </w:t>
      </w:r>
      <w:r w:rsidRPr="004E13EB">
        <w:rPr>
          <w:rFonts w:ascii="Arial" w:hAnsi="Arial"/>
          <w:spacing w:val="2"/>
        </w:rPr>
        <w:t xml:space="preserve">als </w:t>
      </w:r>
      <w:r w:rsidRPr="004E13EB">
        <w:rPr>
          <w:rFonts w:ascii="Arial" w:hAnsi="Arial"/>
          <w:spacing w:val="1"/>
        </w:rPr>
        <w:t xml:space="preserve">de </w:t>
      </w:r>
      <w:r w:rsidRPr="004E13EB">
        <w:rPr>
          <w:rFonts w:ascii="Arial" w:hAnsi="Arial"/>
        </w:rPr>
        <w:t xml:space="preserve">nominale </w:t>
      </w:r>
      <w:r w:rsidRPr="004E13EB">
        <w:rPr>
          <w:rFonts w:ascii="Arial" w:hAnsi="Arial"/>
          <w:spacing w:val="3"/>
        </w:rPr>
        <w:t xml:space="preserve">rente negatief </w:t>
      </w:r>
      <w:r w:rsidRPr="004E13EB">
        <w:rPr>
          <w:rFonts w:ascii="Arial" w:hAnsi="Arial"/>
          <w:spacing w:val="2"/>
        </w:rPr>
        <w:t>zou</w:t>
      </w:r>
      <w:r w:rsidRPr="004E13EB">
        <w:rPr>
          <w:rFonts w:ascii="Arial" w:hAnsi="Arial"/>
          <w:spacing w:val="27"/>
        </w:rPr>
        <w:t xml:space="preserve"> </w:t>
      </w:r>
      <w:r w:rsidRPr="004E13EB">
        <w:rPr>
          <w:rFonts w:ascii="Arial" w:hAnsi="Arial"/>
        </w:rPr>
        <w:t>worden.</w:t>
      </w:r>
    </w:p>
    <w:p w14:paraId="7DB20D9E" w14:textId="77777777" w:rsidR="004E13EB" w:rsidRPr="004E13EB" w:rsidRDefault="004E13EB" w:rsidP="00C8469F">
      <w:pPr>
        <w:pStyle w:val="Geenafstand"/>
        <w:spacing w:line="276" w:lineRule="auto"/>
        <w:ind w:left="567" w:right="-261" w:hanging="567"/>
        <w:rPr>
          <w:rFonts w:ascii="Arial" w:hAnsi="Arial"/>
        </w:rPr>
      </w:pPr>
    </w:p>
    <w:p w14:paraId="32C1578B"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De toepassing van de beleidsregel heeft volgens de CB in de afgelopen periode geleid tot een redelijk stabiel prijspeil. De laatste tijd is er echter sprake van een forse vraaguitval doordat de export afneemt. De CB wil vasthouden aan de bovenstaande beleidsregel. Stel dat door de vraaguitval de actuele inflatie op jaarbasis daalt van 2% naar 1%.</w:t>
      </w:r>
    </w:p>
    <w:p w14:paraId="3E482DC3" w14:textId="77777777" w:rsidR="004E13EB" w:rsidRPr="004E13EB" w:rsidRDefault="004E13EB" w:rsidP="00C8469F">
      <w:pPr>
        <w:pStyle w:val="Geenafstand"/>
        <w:spacing w:line="276" w:lineRule="auto"/>
        <w:ind w:left="567" w:right="-261" w:hanging="567"/>
        <w:rPr>
          <w:rFonts w:ascii="Arial" w:hAnsi="Arial"/>
        </w:rPr>
      </w:pPr>
    </w:p>
    <w:p w14:paraId="72106981"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rPr>
        <w:t>9</w:t>
      </w:r>
      <w:r w:rsidRPr="004E13EB">
        <w:rPr>
          <w:rFonts w:ascii="Arial" w:hAnsi="Arial"/>
          <w:b/>
        </w:rPr>
        <w:tab/>
      </w:r>
      <w:r w:rsidRPr="004E13EB">
        <w:rPr>
          <w:rFonts w:ascii="Arial" w:hAnsi="Arial"/>
          <w:spacing w:val="2"/>
        </w:rPr>
        <w:t xml:space="preserve">Leg </w:t>
      </w:r>
      <w:r w:rsidRPr="004E13EB">
        <w:rPr>
          <w:rFonts w:ascii="Arial" w:hAnsi="Arial"/>
          <w:spacing w:val="3"/>
        </w:rPr>
        <w:t xml:space="preserve">zonder berekening </w:t>
      </w:r>
      <w:r w:rsidRPr="004E13EB">
        <w:rPr>
          <w:rFonts w:ascii="Arial" w:hAnsi="Arial"/>
          <w:spacing w:val="2"/>
        </w:rPr>
        <w:t xml:space="preserve">uit dat </w:t>
      </w:r>
      <w:r w:rsidRPr="004E13EB">
        <w:rPr>
          <w:rFonts w:ascii="Arial" w:hAnsi="Arial"/>
          <w:spacing w:val="1"/>
        </w:rPr>
        <w:t xml:space="preserve">de </w:t>
      </w:r>
      <w:r w:rsidRPr="004E13EB">
        <w:rPr>
          <w:rFonts w:ascii="Arial" w:hAnsi="Arial"/>
          <w:spacing w:val="3"/>
        </w:rPr>
        <w:t xml:space="preserve">toepassing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beleidsregel </w:t>
      </w:r>
      <w:r w:rsidRPr="004E13EB">
        <w:rPr>
          <w:rFonts w:ascii="Arial" w:hAnsi="Arial"/>
        </w:rPr>
        <w:t xml:space="preserve">ertoe </w:t>
      </w:r>
      <w:r w:rsidRPr="004E13EB">
        <w:rPr>
          <w:rFonts w:ascii="Arial" w:hAnsi="Arial"/>
          <w:spacing w:val="2"/>
        </w:rPr>
        <w:t xml:space="preserve">kan </w:t>
      </w:r>
      <w:r w:rsidRPr="004E13EB">
        <w:rPr>
          <w:rFonts w:ascii="Arial" w:hAnsi="Arial"/>
          <w:spacing w:val="3"/>
        </w:rPr>
        <w:t xml:space="preserve">leiden </w:t>
      </w:r>
      <w:r w:rsidRPr="004E13EB">
        <w:rPr>
          <w:rFonts w:ascii="Arial" w:hAnsi="Arial"/>
          <w:spacing w:val="2"/>
        </w:rPr>
        <w:t xml:space="preserve">dat </w:t>
      </w:r>
      <w:r w:rsidRPr="004E13EB">
        <w:rPr>
          <w:rFonts w:ascii="Arial" w:hAnsi="Arial"/>
          <w:spacing w:val="1"/>
        </w:rPr>
        <w:t xml:space="preserve">de </w:t>
      </w:r>
      <w:r w:rsidRPr="004E13EB">
        <w:rPr>
          <w:rFonts w:ascii="Arial" w:hAnsi="Arial"/>
          <w:spacing w:val="3"/>
        </w:rPr>
        <w:t xml:space="preserve">inflatie </w:t>
      </w:r>
      <w:r w:rsidRPr="004E13EB">
        <w:rPr>
          <w:rFonts w:ascii="Arial" w:hAnsi="Arial"/>
          <w:spacing w:val="2"/>
        </w:rPr>
        <w:t>dan weer</w:t>
      </w:r>
      <w:r w:rsidRPr="004E13EB">
        <w:rPr>
          <w:rFonts w:ascii="Arial" w:hAnsi="Arial"/>
          <w:spacing w:val="67"/>
        </w:rPr>
        <w:t xml:space="preserve"> </w:t>
      </w:r>
      <w:r w:rsidRPr="004E13EB">
        <w:rPr>
          <w:rFonts w:ascii="Arial" w:hAnsi="Arial"/>
        </w:rPr>
        <w:t>toeneemt.</w:t>
      </w:r>
    </w:p>
    <w:p w14:paraId="7AAC67A1" w14:textId="77777777" w:rsidR="004E13EB" w:rsidRPr="004E13EB" w:rsidRDefault="004E13EB" w:rsidP="00C8469F">
      <w:pPr>
        <w:pStyle w:val="Geenafstand"/>
        <w:spacing w:line="276" w:lineRule="auto"/>
        <w:ind w:left="567" w:right="-261" w:hanging="567"/>
        <w:rPr>
          <w:rFonts w:ascii="Arial" w:hAnsi="Arial"/>
        </w:rPr>
      </w:pPr>
    </w:p>
    <w:p w14:paraId="43108FBD"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lastRenderedPageBreak/>
        <w:t>Een econoom meent dat naast de inflatie ook de omvang van de werkloosheid dient te worden meegewogen bij de bepaling van de beleidsrente. Als de actuele werkloosheid wordt gerelateerd aan de werkloosheid die op lange termijn als inflatieneutraal geldt, levert dit de volgende uitgebreide beleidsregel:</w:t>
      </w:r>
    </w:p>
    <w:p w14:paraId="6D671010"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spacing w:val="1"/>
        </w:rPr>
        <w:tab/>
        <w:t>R</w:t>
      </w:r>
      <w:r w:rsidRPr="004E13EB">
        <w:rPr>
          <w:rFonts w:ascii="Arial" w:hAnsi="Arial"/>
          <w:spacing w:val="1"/>
          <w:vertAlign w:val="subscript"/>
        </w:rPr>
        <w:t>b</w:t>
      </w:r>
      <w:r w:rsidRPr="004E13EB">
        <w:rPr>
          <w:rFonts w:ascii="Arial" w:hAnsi="Arial"/>
          <w:spacing w:val="17"/>
        </w:rPr>
        <w:t xml:space="preserve"> </w:t>
      </w:r>
      <w:r w:rsidRPr="004E13EB">
        <w:rPr>
          <w:rFonts w:ascii="Arial" w:hAnsi="Arial"/>
          <w:b/>
        </w:rPr>
        <w:t></w:t>
      </w:r>
      <w:r w:rsidRPr="004E13EB">
        <w:rPr>
          <w:rFonts w:ascii="Arial" w:hAnsi="Arial"/>
        </w:rPr>
        <w:tab/>
      </w:r>
      <w:r w:rsidRPr="004E13EB">
        <w:rPr>
          <w:rFonts w:ascii="Arial" w:hAnsi="Arial"/>
          <w:spacing w:val="1"/>
        </w:rPr>
        <w:t>I</w:t>
      </w:r>
      <w:r w:rsidRPr="004E13EB">
        <w:rPr>
          <w:rFonts w:ascii="Arial" w:hAnsi="Arial"/>
          <w:spacing w:val="1"/>
          <w:vertAlign w:val="subscript"/>
        </w:rPr>
        <w:t>a</w:t>
      </w:r>
      <w:r w:rsidRPr="004E13EB">
        <w:rPr>
          <w:rFonts w:ascii="Arial" w:hAnsi="Arial"/>
          <w:spacing w:val="1"/>
        </w:rPr>
        <w:t xml:space="preserve"> </w:t>
      </w:r>
      <w:r w:rsidRPr="004E13EB">
        <w:rPr>
          <w:rFonts w:ascii="Arial" w:hAnsi="Arial"/>
          <w:b/>
        </w:rPr>
        <w:t xml:space="preserve"> </w:t>
      </w:r>
      <w:r w:rsidRPr="004E13EB">
        <w:rPr>
          <w:rFonts w:ascii="Arial" w:hAnsi="Arial"/>
        </w:rPr>
        <w:t xml:space="preserve">2 </w:t>
      </w:r>
      <w:r w:rsidRPr="004E13EB">
        <w:rPr>
          <w:rFonts w:ascii="Arial" w:hAnsi="Arial"/>
          <w:b/>
        </w:rPr>
        <w:t xml:space="preserve"> </w:t>
      </w:r>
      <w:r w:rsidRPr="004E13EB">
        <w:rPr>
          <w:rFonts w:ascii="Arial" w:hAnsi="Arial"/>
          <w:spacing w:val="3"/>
        </w:rPr>
        <w:t>0,5(I</w:t>
      </w:r>
      <w:r w:rsidRPr="004E13EB">
        <w:rPr>
          <w:rFonts w:ascii="Arial" w:hAnsi="Arial"/>
          <w:spacing w:val="3"/>
          <w:vertAlign w:val="subscript"/>
        </w:rPr>
        <w:t>a</w:t>
      </w:r>
      <w:r w:rsidRPr="004E13EB">
        <w:rPr>
          <w:rFonts w:ascii="Arial" w:hAnsi="Arial"/>
          <w:spacing w:val="3"/>
        </w:rPr>
        <w:t xml:space="preserve"> </w:t>
      </w:r>
      <w:r w:rsidRPr="004E13EB">
        <w:rPr>
          <w:rFonts w:ascii="Arial" w:hAnsi="Arial"/>
          <w:b/>
        </w:rPr>
        <w:t xml:space="preserve"> </w:t>
      </w:r>
      <w:proofErr w:type="spellStart"/>
      <w:r w:rsidRPr="004E13EB">
        <w:rPr>
          <w:rFonts w:ascii="Arial" w:hAnsi="Arial"/>
          <w:spacing w:val="1"/>
        </w:rPr>
        <w:t>I</w:t>
      </w:r>
      <w:r w:rsidRPr="004E13EB">
        <w:rPr>
          <w:rFonts w:ascii="Arial" w:hAnsi="Arial"/>
          <w:spacing w:val="1"/>
          <w:vertAlign w:val="subscript"/>
        </w:rPr>
        <w:t>d</w:t>
      </w:r>
      <w:proofErr w:type="spellEnd"/>
      <w:r w:rsidRPr="004E13EB">
        <w:rPr>
          <w:rFonts w:ascii="Arial" w:hAnsi="Arial"/>
          <w:spacing w:val="1"/>
        </w:rPr>
        <w:t xml:space="preserve">) </w:t>
      </w:r>
      <w:r w:rsidRPr="004E13EB">
        <w:rPr>
          <w:rFonts w:ascii="Arial" w:hAnsi="Arial"/>
          <w:b/>
        </w:rPr>
        <w:t xml:space="preserve"> </w:t>
      </w:r>
      <w:proofErr w:type="gramStart"/>
      <w:r w:rsidRPr="004E13EB">
        <w:rPr>
          <w:rFonts w:ascii="Arial" w:hAnsi="Arial"/>
          <w:spacing w:val="2"/>
        </w:rPr>
        <w:t>ß(</w:t>
      </w:r>
      <w:proofErr w:type="spellStart"/>
      <w:proofErr w:type="gramEnd"/>
      <w:r w:rsidRPr="004E13EB">
        <w:rPr>
          <w:rFonts w:ascii="Arial" w:hAnsi="Arial"/>
          <w:spacing w:val="2"/>
        </w:rPr>
        <w:t>U</w:t>
      </w:r>
      <w:r w:rsidRPr="004E13EB">
        <w:rPr>
          <w:rFonts w:ascii="Arial" w:hAnsi="Arial"/>
          <w:spacing w:val="2"/>
          <w:vertAlign w:val="subscript"/>
        </w:rPr>
        <w:t>a</w:t>
      </w:r>
      <w:proofErr w:type="spellEnd"/>
      <w:r w:rsidRPr="004E13EB">
        <w:rPr>
          <w:rFonts w:ascii="Arial" w:hAnsi="Arial"/>
          <w:spacing w:val="2"/>
        </w:rPr>
        <w:t xml:space="preserve"> </w:t>
      </w:r>
      <w:r w:rsidRPr="004E13EB">
        <w:rPr>
          <w:rFonts w:ascii="Arial" w:hAnsi="Arial"/>
          <w:b/>
        </w:rPr>
        <w:t></w:t>
      </w:r>
      <w:r w:rsidRPr="004E13EB">
        <w:rPr>
          <w:rFonts w:ascii="Arial" w:hAnsi="Arial"/>
          <w:b/>
          <w:spacing w:val="1"/>
        </w:rPr>
        <w:t xml:space="preserve"> </w:t>
      </w:r>
      <w:proofErr w:type="spellStart"/>
      <w:r w:rsidRPr="004E13EB">
        <w:rPr>
          <w:rFonts w:ascii="Arial" w:hAnsi="Arial"/>
          <w:spacing w:val="1"/>
        </w:rPr>
        <w:t>U</w:t>
      </w:r>
      <w:r w:rsidRPr="004E13EB">
        <w:rPr>
          <w:rFonts w:ascii="Arial" w:hAnsi="Arial"/>
          <w:spacing w:val="1"/>
          <w:vertAlign w:val="subscript"/>
        </w:rPr>
        <w:t>n</w:t>
      </w:r>
      <w:proofErr w:type="spellEnd"/>
      <w:r w:rsidRPr="004E13EB">
        <w:rPr>
          <w:rFonts w:ascii="Arial" w:hAnsi="Arial"/>
          <w:spacing w:val="1"/>
        </w:rPr>
        <w:t>)</w:t>
      </w:r>
    </w:p>
    <w:p w14:paraId="25E01DD1" w14:textId="77777777" w:rsidR="004E13EB" w:rsidRPr="0045626B" w:rsidRDefault="004E13EB" w:rsidP="00C8469F">
      <w:pPr>
        <w:pStyle w:val="Geenafstand"/>
        <w:spacing w:line="276" w:lineRule="auto"/>
        <w:ind w:left="567" w:right="-261" w:hanging="567"/>
        <w:rPr>
          <w:rFonts w:ascii="Arial" w:hAnsi="Arial"/>
          <w:lang w:val="en-US"/>
        </w:rPr>
      </w:pPr>
      <w:r w:rsidRPr="004E13EB">
        <w:rPr>
          <w:rFonts w:ascii="Arial" w:hAnsi="Arial"/>
          <w:spacing w:val="1"/>
        </w:rPr>
        <w:tab/>
      </w:r>
      <w:proofErr w:type="spellStart"/>
      <w:r w:rsidRPr="0045626B">
        <w:rPr>
          <w:rFonts w:ascii="Arial" w:hAnsi="Arial"/>
          <w:spacing w:val="1"/>
          <w:lang w:val="en-US"/>
        </w:rPr>
        <w:t>U</w:t>
      </w:r>
      <w:r w:rsidRPr="0045626B">
        <w:rPr>
          <w:rFonts w:ascii="Arial" w:hAnsi="Arial"/>
          <w:spacing w:val="1"/>
          <w:vertAlign w:val="subscript"/>
          <w:lang w:val="en-US"/>
        </w:rPr>
        <w:t>a</w:t>
      </w:r>
      <w:proofErr w:type="spellEnd"/>
      <w:r w:rsidRPr="0045626B">
        <w:rPr>
          <w:rFonts w:ascii="Arial" w:hAnsi="Arial"/>
          <w:spacing w:val="17"/>
          <w:lang w:val="en-US"/>
        </w:rPr>
        <w:t xml:space="preserve"> </w:t>
      </w:r>
      <w:r w:rsidRPr="004E13EB">
        <w:rPr>
          <w:rFonts w:ascii="Arial" w:hAnsi="Arial"/>
          <w:b/>
        </w:rPr>
        <w:t></w:t>
      </w:r>
      <w:r w:rsidRPr="0045626B">
        <w:rPr>
          <w:rFonts w:ascii="Arial" w:hAnsi="Arial"/>
          <w:lang w:val="en-US"/>
        </w:rPr>
        <w:tab/>
      </w:r>
      <w:r w:rsidRPr="0045626B">
        <w:rPr>
          <w:rFonts w:ascii="Arial" w:hAnsi="Arial"/>
          <w:spacing w:val="2"/>
          <w:lang w:val="en-US"/>
        </w:rPr>
        <w:t xml:space="preserve">het </w:t>
      </w:r>
      <w:proofErr w:type="spellStart"/>
      <w:r w:rsidRPr="0045626B">
        <w:rPr>
          <w:rFonts w:ascii="Arial" w:hAnsi="Arial"/>
          <w:spacing w:val="3"/>
          <w:lang w:val="en-US"/>
        </w:rPr>
        <w:t>actuele</w:t>
      </w:r>
      <w:proofErr w:type="spellEnd"/>
      <w:r w:rsidRPr="0045626B">
        <w:rPr>
          <w:rFonts w:ascii="Arial" w:hAnsi="Arial"/>
          <w:spacing w:val="20"/>
          <w:lang w:val="en-US"/>
        </w:rPr>
        <w:t xml:space="preserve"> </w:t>
      </w:r>
      <w:proofErr w:type="spellStart"/>
      <w:r w:rsidRPr="0045626B">
        <w:rPr>
          <w:rFonts w:ascii="Arial" w:hAnsi="Arial"/>
          <w:lang w:val="en-US"/>
        </w:rPr>
        <w:t>werkloosheidspercentage</w:t>
      </w:r>
      <w:proofErr w:type="spellEnd"/>
    </w:p>
    <w:p w14:paraId="21E492E6" w14:textId="77777777" w:rsidR="004E13EB" w:rsidRPr="0045626B" w:rsidRDefault="004E13EB" w:rsidP="00C8469F">
      <w:pPr>
        <w:pStyle w:val="Geenafstand"/>
        <w:spacing w:line="276" w:lineRule="auto"/>
        <w:ind w:left="567" w:right="-261" w:hanging="567"/>
        <w:rPr>
          <w:rFonts w:ascii="Arial" w:hAnsi="Arial"/>
          <w:lang w:val="en-US"/>
        </w:rPr>
      </w:pPr>
      <w:r w:rsidRPr="0045626B">
        <w:rPr>
          <w:rFonts w:ascii="Arial" w:hAnsi="Arial"/>
          <w:spacing w:val="1"/>
          <w:lang w:val="en-US"/>
        </w:rPr>
        <w:tab/>
        <w:t>U</w:t>
      </w:r>
      <w:r w:rsidRPr="0045626B">
        <w:rPr>
          <w:rFonts w:ascii="Arial" w:hAnsi="Arial"/>
          <w:spacing w:val="1"/>
          <w:vertAlign w:val="subscript"/>
          <w:lang w:val="en-US"/>
        </w:rPr>
        <w:t>n</w:t>
      </w:r>
      <w:r w:rsidRPr="0045626B">
        <w:rPr>
          <w:rFonts w:ascii="Arial" w:hAnsi="Arial"/>
          <w:spacing w:val="17"/>
          <w:lang w:val="en-US"/>
        </w:rPr>
        <w:t xml:space="preserve"> </w:t>
      </w:r>
      <w:r w:rsidRPr="004E13EB">
        <w:rPr>
          <w:rFonts w:ascii="Arial" w:hAnsi="Arial"/>
          <w:b/>
        </w:rPr>
        <w:t></w:t>
      </w:r>
      <w:r w:rsidRPr="0045626B">
        <w:rPr>
          <w:rFonts w:ascii="Arial" w:hAnsi="Arial"/>
          <w:lang w:val="en-US"/>
        </w:rPr>
        <w:tab/>
      </w:r>
      <w:proofErr w:type="gramStart"/>
      <w:r w:rsidRPr="0045626B">
        <w:rPr>
          <w:rFonts w:ascii="Arial" w:hAnsi="Arial"/>
          <w:i/>
          <w:spacing w:val="2"/>
          <w:lang w:val="en-US"/>
        </w:rPr>
        <w:t xml:space="preserve">Non </w:t>
      </w:r>
      <w:r w:rsidRPr="0045626B">
        <w:rPr>
          <w:rFonts w:ascii="Arial" w:hAnsi="Arial"/>
          <w:i/>
          <w:spacing w:val="3"/>
          <w:lang w:val="en-US"/>
        </w:rPr>
        <w:t>Accelerating</w:t>
      </w:r>
      <w:proofErr w:type="gramEnd"/>
      <w:r w:rsidRPr="0045626B">
        <w:rPr>
          <w:rFonts w:ascii="Arial" w:hAnsi="Arial"/>
          <w:i/>
          <w:spacing w:val="3"/>
          <w:lang w:val="en-US"/>
        </w:rPr>
        <w:t xml:space="preserve"> Inflation </w:t>
      </w:r>
      <w:r w:rsidRPr="0045626B">
        <w:rPr>
          <w:rFonts w:ascii="Arial" w:hAnsi="Arial"/>
          <w:i/>
          <w:spacing w:val="2"/>
          <w:lang w:val="en-US"/>
        </w:rPr>
        <w:t xml:space="preserve">Rate </w:t>
      </w:r>
      <w:r w:rsidRPr="0045626B">
        <w:rPr>
          <w:rFonts w:ascii="Arial" w:hAnsi="Arial"/>
          <w:i/>
          <w:spacing w:val="1"/>
          <w:lang w:val="en-US"/>
        </w:rPr>
        <w:t xml:space="preserve">of </w:t>
      </w:r>
      <w:r w:rsidRPr="0045626B">
        <w:rPr>
          <w:rFonts w:ascii="Arial" w:hAnsi="Arial"/>
          <w:i/>
          <w:spacing w:val="3"/>
          <w:lang w:val="en-US"/>
        </w:rPr>
        <w:t>Unemployment</w:t>
      </w:r>
      <w:r w:rsidRPr="0045626B">
        <w:rPr>
          <w:rFonts w:ascii="Arial" w:hAnsi="Arial"/>
          <w:i/>
          <w:spacing w:val="63"/>
          <w:lang w:val="en-US"/>
        </w:rPr>
        <w:t xml:space="preserve"> </w:t>
      </w:r>
      <w:r w:rsidRPr="0045626B">
        <w:rPr>
          <w:rFonts w:ascii="Arial" w:hAnsi="Arial"/>
          <w:spacing w:val="3"/>
          <w:lang w:val="en-US"/>
        </w:rPr>
        <w:t>(</w:t>
      </w:r>
      <w:r w:rsidRPr="0045626B">
        <w:rPr>
          <w:rFonts w:ascii="Arial" w:hAnsi="Arial"/>
          <w:i/>
          <w:spacing w:val="3"/>
          <w:lang w:val="en-US"/>
        </w:rPr>
        <w:t>NAIRU</w:t>
      </w:r>
      <w:r w:rsidRPr="0045626B">
        <w:rPr>
          <w:rFonts w:ascii="Arial" w:hAnsi="Arial"/>
          <w:spacing w:val="3"/>
          <w:lang w:val="en-US"/>
        </w:rPr>
        <w:t>)</w:t>
      </w:r>
    </w:p>
    <w:p w14:paraId="58E44F54" w14:textId="77777777" w:rsidR="004E13EB" w:rsidRPr="0045626B" w:rsidRDefault="004E13EB" w:rsidP="00C8469F">
      <w:pPr>
        <w:pStyle w:val="Geenafstand"/>
        <w:spacing w:line="276" w:lineRule="auto"/>
        <w:ind w:left="567" w:right="-261" w:hanging="567"/>
        <w:rPr>
          <w:rFonts w:ascii="Arial" w:hAnsi="Arial"/>
          <w:lang w:val="en-US"/>
        </w:rPr>
      </w:pPr>
    </w:p>
    <w:p w14:paraId="49C4382F"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10</w:t>
      </w:r>
      <w:r w:rsidRPr="004E13EB">
        <w:rPr>
          <w:rFonts w:ascii="Arial" w:hAnsi="Arial"/>
          <w:b/>
          <w:spacing w:val="1"/>
        </w:rPr>
        <w:tab/>
      </w:r>
      <w:r w:rsidRPr="004E13EB">
        <w:rPr>
          <w:rFonts w:ascii="Arial" w:hAnsi="Arial"/>
          <w:spacing w:val="2"/>
        </w:rPr>
        <w:t xml:space="preserve">Leg uit dat aan </w:t>
      </w:r>
      <w:r w:rsidRPr="004E13EB">
        <w:rPr>
          <w:rFonts w:ascii="Arial" w:hAnsi="Arial"/>
          <w:spacing w:val="1"/>
        </w:rPr>
        <w:t xml:space="preserve">de </w:t>
      </w:r>
      <w:r w:rsidRPr="004E13EB">
        <w:rPr>
          <w:rFonts w:ascii="Arial" w:hAnsi="Arial"/>
          <w:spacing w:val="3"/>
        </w:rPr>
        <w:t xml:space="preserve">coëfficiënt </w:t>
      </w:r>
      <w:r w:rsidRPr="004E13EB">
        <w:rPr>
          <w:rFonts w:ascii="Arial" w:hAnsi="Arial"/>
        </w:rPr>
        <w:t xml:space="preserve">ß </w:t>
      </w:r>
      <w:r w:rsidRPr="004E13EB">
        <w:rPr>
          <w:rFonts w:ascii="Arial" w:hAnsi="Arial"/>
          <w:spacing w:val="2"/>
        </w:rPr>
        <w:t xml:space="preserve">een </w:t>
      </w:r>
      <w:r w:rsidRPr="004E13EB">
        <w:rPr>
          <w:rFonts w:ascii="Arial" w:hAnsi="Arial"/>
          <w:spacing w:val="3"/>
        </w:rPr>
        <w:t xml:space="preserve">negatieve waarde </w:t>
      </w:r>
      <w:r w:rsidRPr="004E13EB">
        <w:rPr>
          <w:rFonts w:ascii="Arial" w:hAnsi="Arial"/>
          <w:spacing w:val="2"/>
        </w:rPr>
        <w:t xml:space="preserve">moet </w:t>
      </w:r>
      <w:r w:rsidRPr="004E13EB">
        <w:rPr>
          <w:rFonts w:ascii="Arial" w:hAnsi="Arial"/>
        </w:rPr>
        <w:t>worden toegekend.</w:t>
      </w:r>
    </w:p>
    <w:p w14:paraId="07AC47C8" w14:textId="77777777" w:rsidR="004E13EB" w:rsidRDefault="004E13EB" w:rsidP="00C8469F">
      <w:pPr>
        <w:pStyle w:val="Geenafstand"/>
        <w:spacing w:line="276" w:lineRule="auto"/>
        <w:ind w:left="567" w:right="-261" w:hanging="567"/>
        <w:rPr>
          <w:rFonts w:ascii="Arial" w:hAnsi="Arial"/>
        </w:rPr>
      </w:pPr>
    </w:p>
    <w:p w14:paraId="774A7BED"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 xml:space="preserve">De </w:t>
      </w:r>
      <w:r w:rsidRPr="004E13EB">
        <w:rPr>
          <w:rFonts w:ascii="Arial" w:hAnsi="Arial"/>
          <w:i/>
        </w:rPr>
        <w:t xml:space="preserve">NAIRU </w:t>
      </w:r>
      <w:r w:rsidRPr="004E13EB">
        <w:rPr>
          <w:rFonts w:ascii="Arial" w:hAnsi="Arial"/>
        </w:rPr>
        <w:t xml:space="preserve">wordt geschat op 4% van de beroepsbevolking. De president van de CB vindt de nieuwe beleidsregel een goede suggestie, maar als zekerheid voor het behoud van de stabiliteit van het bankwezen wil hij de nominale rente niet onder nul laten dalen. Volgens hem kan zich een situatie voordoen met lage inflatie en hoge werkloosheid waarbij de CB de nieuwe regel dan niet meer kan hanteren. Hij gaat uit van een actuele </w:t>
      </w:r>
      <w:r w:rsidRPr="004E13EB">
        <w:rPr>
          <w:rFonts w:ascii="Arial" w:hAnsi="Arial"/>
          <w:spacing w:val="3"/>
        </w:rPr>
        <w:t xml:space="preserve">inflatie </w:t>
      </w:r>
      <w:r w:rsidRPr="004E13EB">
        <w:rPr>
          <w:rFonts w:ascii="Arial" w:hAnsi="Arial"/>
          <w:spacing w:val="2"/>
        </w:rPr>
        <w:t xml:space="preserve">van </w:t>
      </w:r>
      <w:r w:rsidRPr="004E13EB">
        <w:rPr>
          <w:rFonts w:ascii="Arial" w:hAnsi="Arial"/>
          <w:spacing w:val="1"/>
        </w:rPr>
        <w:t xml:space="preserve">1% en </w:t>
      </w:r>
      <w:r w:rsidRPr="004E13EB">
        <w:rPr>
          <w:rFonts w:ascii="Arial" w:hAnsi="Arial"/>
          <w:spacing w:val="2"/>
        </w:rPr>
        <w:t xml:space="preserve">een </w:t>
      </w:r>
      <w:r w:rsidRPr="004E13EB">
        <w:rPr>
          <w:rFonts w:ascii="Arial" w:hAnsi="Arial"/>
        </w:rPr>
        <w:t xml:space="preserve">ß </w:t>
      </w:r>
      <w:r w:rsidRPr="004E13EB">
        <w:rPr>
          <w:rFonts w:ascii="Arial" w:hAnsi="Arial"/>
          <w:spacing w:val="2"/>
        </w:rPr>
        <w:t>van</w:t>
      </w:r>
      <w:r w:rsidRPr="004E13EB">
        <w:rPr>
          <w:rFonts w:ascii="Arial" w:hAnsi="Arial"/>
          <w:spacing w:val="67"/>
        </w:rPr>
        <w:t xml:space="preserve"> </w:t>
      </w:r>
      <w:r w:rsidRPr="004E13EB">
        <w:rPr>
          <w:rFonts w:ascii="Arial" w:hAnsi="Arial"/>
          <w:b/>
        </w:rPr>
        <w:t></w:t>
      </w:r>
      <w:r w:rsidRPr="004E13EB">
        <w:rPr>
          <w:rFonts w:ascii="Arial" w:hAnsi="Arial"/>
        </w:rPr>
        <w:t>0,3.</w:t>
      </w:r>
    </w:p>
    <w:p w14:paraId="7F811CBE" w14:textId="77777777" w:rsidR="004E13EB" w:rsidRPr="004E13EB" w:rsidRDefault="004E13EB" w:rsidP="00C8469F">
      <w:pPr>
        <w:pStyle w:val="Geenafstand"/>
        <w:spacing w:line="276" w:lineRule="auto"/>
        <w:ind w:left="567" w:right="-261" w:hanging="567"/>
        <w:rPr>
          <w:rFonts w:ascii="Arial" w:hAnsi="Arial"/>
        </w:rPr>
      </w:pPr>
    </w:p>
    <w:p w14:paraId="1738A9B9"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11</w:t>
      </w:r>
      <w:r w:rsidRPr="004E13EB">
        <w:rPr>
          <w:rFonts w:ascii="Arial" w:hAnsi="Arial"/>
          <w:b/>
          <w:spacing w:val="1"/>
        </w:rPr>
        <w:tab/>
      </w:r>
      <w:r w:rsidRPr="004E13EB">
        <w:rPr>
          <w:rFonts w:ascii="Arial" w:hAnsi="Arial"/>
          <w:spacing w:val="3"/>
        </w:rPr>
        <w:t xml:space="preserve">Bereken </w:t>
      </w:r>
      <w:r w:rsidRPr="004E13EB">
        <w:rPr>
          <w:rFonts w:ascii="Arial" w:hAnsi="Arial"/>
          <w:spacing w:val="2"/>
        </w:rPr>
        <w:t xml:space="preserve">bij </w:t>
      </w:r>
      <w:r w:rsidRPr="004E13EB">
        <w:rPr>
          <w:rFonts w:ascii="Arial" w:hAnsi="Arial"/>
          <w:spacing w:val="3"/>
        </w:rPr>
        <w:t xml:space="preserve">welke omvang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actuele werkloosheid </w:t>
      </w:r>
      <w:r w:rsidRPr="004E13EB">
        <w:rPr>
          <w:rFonts w:ascii="Arial" w:hAnsi="Arial"/>
          <w:spacing w:val="1"/>
        </w:rPr>
        <w:t xml:space="preserve">de CB te </w:t>
      </w:r>
      <w:r w:rsidRPr="004E13EB">
        <w:rPr>
          <w:rFonts w:ascii="Arial" w:hAnsi="Arial"/>
        </w:rPr>
        <w:t xml:space="preserve">maken </w:t>
      </w:r>
      <w:r w:rsidRPr="004E13EB">
        <w:rPr>
          <w:rFonts w:ascii="Arial" w:hAnsi="Arial"/>
          <w:spacing w:val="3"/>
        </w:rPr>
        <w:t>krijgt</w:t>
      </w:r>
      <w:r w:rsidRPr="004E13EB">
        <w:rPr>
          <w:rFonts w:ascii="Arial" w:hAnsi="Arial"/>
          <w:spacing w:val="13"/>
        </w:rPr>
        <w:t xml:space="preserve"> </w:t>
      </w:r>
      <w:r w:rsidRPr="004E13EB">
        <w:rPr>
          <w:rFonts w:ascii="Arial" w:hAnsi="Arial"/>
          <w:spacing w:val="2"/>
        </w:rPr>
        <w:t>met</w:t>
      </w:r>
      <w:r w:rsidRPr="004E13EB">
        <w:rPr>
          <w:rFonts w:ascii="Arial" w:hAnsi="Arial"/>
          <w:spacing w:val="13"/>
        </w:rPr>
        <w:t xml:space="preserve"> </w:t>
      </w:r>
      <w:r w:rsidRPr="004E13EB">
        <w:rPr>
          <w:rFonts w:ascii="Arial" w:hAnsi="Arial"/>
          <w:spacing w:val="1"/>
        </w:rPr>
        <w:t>de</w:t>
      </w:r>
      <w:r w:rsidRPr="004E13EB">
        <w:rPr>
          <w:rFonts w:ascii="Arial" w:hAnsi="Arial"/>
          <w:spacing w:val="12"/>
        </w:rPr>
        <w:t xml:space="preserve"> </w:t>
      </w:r>
      <w:proofErr w:type="spellStart"/>
      <w:r w:rsidRPr="004E13EB">
        <w:rPr>
          <w:rFonts w:ascii="Arial" w:hAnsi="Arial"/>
          <w:spacing w:val="3"/>
        </w:rPr>
        <w:t>nulondergrens</w:t>
      </w:r>
      <w:proofErr w:type="spellEnd"/>
      <w:r w:rsidRPr="004E13EB">
        <w:rPr>
          <w:rFonts w:ascii="Arial" w:hAnsi="Arial"/>
          <w:spacing w:val="12"/>
        </w:rPr>
        <w:t xml:space="preserve"> </w:t>
      </w:r>
      <w:r w:rsidRPr="004E13EB">
        <w:rPr>
          <w:rFonts w:ascii="Arial" w:hAnsi="Arial"/>
          <w:spacing w:val="3"/>
        </w:rPr>
        <w:t>(</w:t>
      </w:r>
      <w:r w:rsidRPr="004E13EB">
        <w:rPr>
          <w:rFonts w:ascii="Arial" w:hAnsi="Arial"/>
          <w:i/>
          <w:spacing w:val="3"/>
        </w:rPr>
        <w:t>zero</w:t>
      </w:r>
      <w:r w:rsidRPr="004E13EB">
        <w:rPr>
          <w:rFonts w:ascii="Arial" w:hAnsi="Arial"/>
          <w:i/>
          <w:spacing w:val="13"/>
        </w:rPr>
        <w:t xml:space="preserve"> </w:t>
      </w:r>
      <w:proofErr w:type="spellStart"/>
      <w:r w:rsidRPr="004E13EB">
        <w:rPr>
          <w:rFonts w:ascii="Arial" w:hAnsi="Arial"/>
          <w:i/>
          <w:spacing w:val="3"/>
        </w:rPr>
        <w:t>lower</w:t>
      </w:r>
      <w:proofErr w:type="spellEnd"/>
      <w:r w:rsidRPr="004E13EB">
        <w:rPr>
          <w:rFonts w:ascii="Arial" w:hAnsi="Arial"/>
          <w:i/>
          <w:spacing w:val="13"/>
        </w:rPr>
        <w:t xml:space="preserve"> </w:t>
      </w:r>
      <w:proofErr w:type="spellStart"/>
      <w:r w:rsidRPr="004E13EB">
        <w:rPr>
          <w:rFonts w:ascii="Arial" w:hAnsi="Arial"/>
          <w:i/>
          <w:spacing w:val="2"/>
        </w:rPr>
        <w:t>bound</w:t>
      </w:r>
      <w:proofErr w:type="spellEnd"/>
      <w:r w:rsidRPr="004E13EB">
        <w:rPr>
          <w:rFonts w:ascii="Arial" w:hAnsi="Arial"/>
          <w:spacing w:val="2"/>
        </w:rPr>
        <w:t>)</w:t>
      </w:r>
      <w:r w:rsidRPr="004E13EB">
        <w:rPr>
          <w:rFonts w:ascii="Arial" w:hAnsi="Arial"/>
          <w:spacing w:val="13"/>
        </w:rPr>
        <w:t xml:space="preserve"> </w:t>
      </w:r>
      <w:r w:rsidRPr="004E13EB">
        <w:rPr>
          <w:rFonts w:ascii="Arial" w:hAnsi="Arial"/>
          <w:spacing w:val="2"/>
        </w:rPr>
        <w:t>van</w:t>
      </w:r>
      <w:r w:rsidRPr="004E13EB">
        <w:rPr>
          <w:rFonts w:ascii="Arial" w:hAnsi="Arial"/>
          <w:spacing w:val="13"/>
        </w:rPr>
        <w:t xml:space="preserve"> </w:t>
      </w:r>
      <w:r w:rsidRPr="004E13EB">
        <w:rPr>
          <w:rFonts w:ascii="Arial" w:hAnsi="Arial"/>
          <w:spacing w:val="1"/>
        </w:rPr>
        <w:t>de</w:t>
      </w:r>
      <w:r w:rsidRPr="004E13EB">
        <w:rPr>
          <w:rFonts w:ascii="Arial" w:hAnsi="Arial"/>
          <w:spacing w:val="13"/>
        </w:rPr>
        <w:t xml:space="preserve"> </w:t>
      </w:r>
      <w:r w:rsidRPr="004E13EB">
        <w:rPr>
          <w:rFonts w:ascii="Arial" w:hAnsi="Arial"/>
          <w:spacing w:val="3"/>
        </w:rPr>
        <w:t>nominale</w:t>
      </w:r>
      <w:r w:rsidRPr="004E13EB">
        <w:rPr>
          <w:rFonts w:ascii="Arial" w:hAnsi="Arial"/>
          <w:spacing w:val="13"/>
        </w:rPr>
        <w:t xml:space="preserve"> </w:t>
      </w:r>
      <w:r w:rsidRPr="004E13EB">
        <w:rPr>
          <w:rFonts w:ascii="Arial" w:hAnsi="Arial"/>
        </w:rPr>
        <w:t>rente.</w:t>
      </w:r>
    </w:p>
    <w:p w14:paraId="73D3EC0E" w14:textId="77777777" w:rsidR="004E13EB" w:rsidRPr="004E13EB" w:rsidRDefault="004E13EB" w:rsidP="00C8469F">
      <w:pPr>
        <w:pStyle w:val="Geenafstand"/>
        <w:spacing w:line="276" w:lineRule="auto"/>
        <w:ind w:left="567" w:right="-261" w:hanging="567"/>
        <w:rPr>
          <w:rFonts w:ascii="Arial" w:hAnsi="Arial"/>
        </w:rPr>
      </w:pPr>
    </w:p>
    <w:p w14:paraId="2413CABA"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De president van de CB waarschuwt voor de gevolgen als de CB na invoering van de beleidsregel deze noodgedwongen toch moet loslaten. Dit zou ertoe kunnen leiden dat in de toekomst de inflatie minder stabiel zal zijn.</w:t>
      </w:r>
    </w:p>
    <w:p w14:paraId="2654FBF1" w14:textId="77777777" w:rsidR="004E13EB" w:rsidRPr="004E13EB" w:rsidRDefault="004E13EB" w:rsidP="00C8469F">
      <w:pPr>
        <w:pStyle w:val="Geenafstand"/>
        <w:spacing w:line="276" w:lineRule="auto"/>
        <w:ind w:left="567" w:right="-261" w:hanging="567"/>
        <w:rPr>
          <w:rFonts w:ascii="Arial" w:hAnsi="Arial"/>
        </w:rPr>
      </w:pPr>
    </w:p>
    <w:p w14:paraId="25521323"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12</w:t>
      </w:r>
      <w:r w:rsidRPr="004E13EB">
        <w:rPr>
          <w:rFonts w:ascii="Arial" w:hAnsi="Arial"/>
          <w:b/>
          <w:spacing w:val="1"/>
        </w:rPr>
        <w:tab/>
      </w:r>
      <w:r w:rsidRPr="004E13EB">
        <w:rPr>
          <w:rFonts w:ascii="Arial" w:hAnsi="Arial"/>
          <w:spacing w:val="2"/>
        </w:rPr>
        <w:t xml:space="preserve">Leg uit dat het </w:t>
      </w:r>
      <w:r w:rsidRPr="004E13EB">
        <w:rPr>
          <w:rFonts w:ascii="Arial" w:hAnsi="Arial"/>
          <w:spacing w:val="3"/>
        </w:rPr>
        <w:t xml:space="preserve">consequent hanteren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regel </w:t>
      </w:r>
      <w:r w:rsidRPr="004E13EB">
        <w:rPr>
          <w:rFonts w:ascii="Arial" w:hAnsi="Arial"/>
          <w:spacing w:val="2"/>
        </w:rPr>
        <w:t xml:space="preserve">voor het </w:t>
      </w:r>
      <w:r w:rsidRPr="004E13EB">
        <w:rPr>
          <w:rFonts w:ascii="Arial" w:hAnsi="Arial"/>
        </w:rPr>
        <w:t xml:space="preserve">rentebeleid </w:t>
      </w:r>
      <w:r w:rsidRPr="004E13EB">
        <w:rPr>
          <w:rFonts w:ascii="Arial" w:hAnsi="Arial"/>
          <w:spacing w:val="3"/>
        </w:rPr>
        <w:t>essentieel</w:t>
      </w:r>
      <w:r w:rsidRPr="004E13EB">
        <w:rPr>
          <w:rFonts w:ascii="Arial" w:hAnsi="Arial"/>
          <w:spacing w:val="12"/>
        </w:rPr>
        <w:t xml:space="preserve"> </w:t>
      </w:r>
      <w:r w:rsidRPr="004E13EB">
        <w:rPr>
          <w:rFonts w:ascii="Arial" w:hAnsi="Arial"/>
          <w:spacing w:val="1"/>
        </w:rPr>
        <w:t>is</w:t>
      </w:r>
      <w:r w:rsidRPr="004E13EB">
        <w:rPr>
          <w:rFonts w:ascii="Arial" w:hAnsi="Arial"/>
          <w:spacing w:val="12"/>
        </w:rPr>
        <w:t xml:space="preserve"> </w:t>
      </w:r>
      <w:r w:rsidRPr="004E13EB">
        <w:rPr>
          <w:rFonts w:ascii="Arial" w:hAnsi="Arial"/>
          <w:spacing w:val="2"/>
        </w:rPr>
        <w:t>voor</w:t>
      </w:r>
      <w:r w:rsidRPr="004E13EB">
        <w:rPr>
          <w:rFonts w:ascii="Arial" w:hAnsi="Arial"/>
          <w:spacing w:val="12"/>
        </w:rPr>
        <w:t xml:space="preserve"> </w:t>
      </w:r>
      <w:r w:rsidRPr="004E13EB">
        <w:rPr>
          <w:rFonts w:ascii="Arial" w:hAnsi="Arial"/>
          <w:spacing w:val="2"/>
        </w:rPr>
        <w:t>het</w:t>
      </w:r>
      <w:r w:rsidRPr="004E13EB">
        <w:rPr>
          <w:rFonts w:ascii="Arial" w:hAnsi="Arial"/>
          <w:spacing w:val="12"/>
        </w:rPr>
        <w:t xml:space="preserve"> </w:t>
      </w:r>
      <w:r w:rsidRPr="004E13EB">
        <w:rPr>
          <w:rFonts w:ascii="Arial" w:hAnsi="Arial"/>
          <w:spacing w:val="3"/>
        </w:rPr>
        <w:t>behoud</w:t>
      </w:r>
      <w:r w:rsidRPr="004E13EB">
        <w:rPr>
          <w:rFonts w:ascii="Arial" w:hAnsi="Arial"/>
          <w:spacing w:val="12"/>
        </w:rPr>
        <w:t xml:space="preserve"> </w:t>
      </w:r>
      <w:r w:rsidRPr="004E13EB">
        <w:rPr>
          <w:rFonts w:ascii="Arial" w:hAnsi="Arial"/>
          <w:spacing w:val="2"/>
        </w:rPr>
        <w:t>van</w:t>
      </w:r>
      <w:r w:rsidRPr="004E13EB">
        <w:rPr>
          <w:rFonts w:ascii="Arial" w:hAnsi="Arial"/>
          <w:spacing w:val="12"/>
        </w:rPr>
        <w:t xml:space="preserve"> </w:t>
      </w:r>
      <w:r w:rsidRPr="004E13EB">
        <w:rPr>
          <w:rFonts w:ascii="Arial" w:hAnsi="Arial"/>
          <w:spacing w:val="2"/>
        </w:rPr>
        <w:t>een</w:t>
      </w:r>
      <w:r w:rsidRPr="004E13EB">
        <w:rPr>
          <w:rFonts w:ascii="Arial" w:hAnsi="Arial"/>
          <w:spacing w:val="12"/>
        </w:rPr>
        <w:t xml:space="preserve"> </w:t>
      </w:r>
      <w:r w:rsidRPr="004E13EB">
        <w:rPr>
          <w:rFonts w:ascii="Arial" w:hAnsi="Arial"/>
          <w:spacing w:val="3"/>
        </w:rPr>
        <w:t>stabiel</w:t>
      </w:r>
      <w:r w:rsidRPr="004E13EB">
        <w:rPr>
          <w:rFonts w:ascii="Arial" w:hAnsi="Arial"/>
          <w:spacing w:val="12"/>
        </w:rPr>
        <w:t xml:space="preserve"> </w:t>
      </w:r>
      <w:r w:rsidRPr="004E13EB">
        <w:rPr>
          <w:rFonts w:ascii="Arial" w:hAnsi="Arial"/>
          <w:spacing w:val="3"/>
        </w:rPr>
        <w:t>prijspeil.</w:t>
      </w:r>
      <w:r w:rsidRPr="004E13EB">
        <w:rPr>
          <w:rFonts w:ascii="Arial" w:hAnsi="Arial"/>
          <w:spacing w:val="12"/>
        </w:rPr>
        <w:t xml:space="preserve"> </w:t>
      </w:r>
      <w:r w:rsidRPr="004E13EB">
        <w:rPr>
          <w:rFonts w:ascii="Arial" w:hAnsi="Arial"/>
          <w:spacing w:val="3"/>
        </w:rPr>
        <w:t>Gebruik</w:t>
      </w:r>
      <w:r w:rsidRPr="004E13EB">
        <w:rPr>
          <w:rFonts w:ascii="Arial" w:hAnsi="Arial"/>
          <w:spacing w:val="12"/>
        </w:rPr>
        <w:t xml:space="preserve"> </w:t>
      </w:r>
      <w:r w:rsidRPr="004E13EB">
        <w:rPr>
          <w:rFonts w:ascii="Arial" w:hAnsi="Arial"/>
        </w:rPr>
        <w:t>de volgende aspecten:</w:t>
      </w:r>
    </w:p>
    <w:p w14:paraId="58B4DD3C" w14:textId="4B9A0EED" w:rsidR="004E13EB" w:rsidRPr="004E13EB" w:rsidRDefault="00FE79C6" w:rsidP="00C8469F">
      <w:pPr>
        <w:pStyle w:val="Geenafstand"/>
        <w:spacing w:line="276" w:lineRule="auto"/>
        <w:ind w:left="567" w:right="-261" w:hanging="283"/>
        <w:rPr>
          <w:rFonts w:ascii="Arial" w:hAnsi="Arial"/>
        </w:rPr>
      </w:pPr>
      <w:r>
        <w:rPr>
          <w:rFonts w:ascii="Arial" w:hAnsi="Arial"/>
          <w:spacing w:val="1"/>
        </w:rPr>
        <w:t xml:space="preserve">- </w:t>
      </w:r>
      <w:r>
        <w:rPr>
          <w:rFonts w:ascii="Arial" w:hAnsi="Arial"/>
          <w:spacing w:val="1"/>
        </w:rPr>
        <w:tab/>
      </w:r>
      <w:r w:rsidR="004E13EB" w:rsidRPr="004E13EB">
        <w:rPr>
          <w:rFonts w:ascii="Arial" w:hAnsi="Arial"/>
          <w:spacing w:val="1"/>
        </w:rPr>
        <w:t xml:space="preserve">de </w:t>
      </w:r>
      <w:r w:rsidR="004E13EB" w:rsidRPr="004E13EB">
        <w:rPr>
          <w:rFonts w:ascii="Arial" w:hAnsi="Arial"/>
          <w:spacing w:val="3"/>
        </w:rPr>
        <w:t xml:space="preserve">geloofwaardigheid </w:t>
      </w:r>
      <w:r w:rsidR="004E13EB" w:rsidRPr="004E13EB">
        <w:rPr>
          <w:rFonts w:ascii="Arial" w:hAnsi="Arial"/>
          <w:spacing w:val="2"/>
        </w:rPr>
        <w:t xml:space="preserve">van het </w:t>
      </w:r>
      <w:r w:rsidR="004E13EB" w:rsidRPr="004E13EB">
        <w:rPr>
          <w:rFonts w:ascii="Arial" w:hAnsi="Arial"/>
          <w:spacing w:val="3"/>
        </w:rPr>
        <w:t xml:space="preserve">monetaire beleid </w:t>
      </w:r>
      <w:r w:rsidR="004E13EB" w:rsidRPr="004E13EB">
        <w:rPr>
          <w:rFonts w:ascii="Arial" w:hAnsi="Arial"/>
          <w:spacing w:val="2"/>
        </w:rPr>
        <w:t>bij het</w:t>
      </w:r>
      <w:r w:rsidR="004E13EB" w:rsidRPr="004E13EB">
        <w:rPr>
          <w:rFonts w:ascii="Arial" w:hAnsi="Arial"/>
          <w:spacing w:val="8"/>
        </w:rPr>
        <w:t xml:space="preserve"> </w:t>
      </w:r>
      <w:r w:rsidR="004E13EB" w:rsidRPr="004E13EB">
        <w:rPr>
          <w:rFonts w:ascii="Arial" w:hAnsi="Arial"/>
        </w:rPr>
        <w:t>publiek</w:t>
      </w:r>
    </w:p>
    <w:p w14:paraId="2D98377E" w14:textId="703B8744" w:rsidR="004E13EB" w:rsidRPr="004E13EB" w:rsidRDefault="00FE79C6" w:rsidP="00C8469F">
      <w:pPr>
        <w:pStyle w:val="Geenafstand"/>
        <w:spacing w:line="276" w:lineRule="auto"/>
        <w:ind w:left="567" w:right="-261" w:hanging="283"/>
        <w:rPr>
          <w:rFonts w:ascii="Arial" w:hAnsi="Arial"/>
        </w:rPr>
      </w:pPr>
      <w:r>
        <w:rPr>
          <w:rFonts w:ascii="Arial" w:hAnsi="Arial"/>
          <w:spacing w:val="1"/>
        </w:rPr>
        <w:t xml:space="preserve">- </w:t>
      </w:r>
      <w:r>
        <w:rPr>
          <w:rFonts w:ascii="Arial" w:hAnsi="Arial"/>
          <w:spacing w:val="1"/>
        </w:rPr>
        <w:tab/>
      </w:r>
      <w:r w:rsidR="004E13EB" w:rsidRPr="004E13EB">
        <w:rPr>
          <w:rFonts w:ascii="Arial" w:hAnsi="Arial"/>
          <w:spacing w:val="1"/>
        </w:rPr>
        <w:t xml:space="preserve">de </w:t>
      </w:r>
      <w:r w:rsidR="004E13EB" w:rsidRPr="004E13EB">
        <w:rPr>
          <w:rFonts w:ascii="Arial" w:hAnsi="Arial"/>
          <w:spacing w:val="3"/>
        </w:rPr>
        <w:t xml:space="preserve">inflatieverwachtingen </w:t>
      </w:r>
      <w:r w:rsidR="004E13EB" w:rsidRPr="004E13EB">
        <w:rPr>
          <w:rFonts w:ascii="Arial" w:hAnsi="Arial"/>
          <w:spacing w:val="2"/>
        </w:rPr>
        <w:t xml:space="preserve">van het </w:t>
      </w:r>
      <w:r w:rsidR="004E13EB" w:rsidRPr="004E13EB">
        <w:rPr>
          <w:rFonts w:ascii="Arial" w:hAnsi="Arial"/>
          <w:spacing w:val="3"/>
        </w:rPr>
        <w:t xml:space="preserve">publiek wanneer </w:t>
      </w:r>
      <w:r w:rsidR="004E13EB" w:rsidRPr="004E13EB">
        <w:rPr>
          <w:rFonts w:ascii="Arial" w:hAnsi="Arial"/>
          <w:spacing w:val="1"/>
        </w:rPr>
        <w:t xml:space="preserve">de </w:t>
      </w:r>
      <w:r w:rsidR="004E13EB" w:rsidRPr="004E13EB">
        <w:rPr>
          <w:rFonts w:ascii="Arial" w:hAnsi="Arial"/>
        </w:rPr>
        <w:t>beleidsregel w</w:t>
      </w:r>
      <w:r w:rsidR="004E13EB" w:rsidRPr="004E13EB">
        <w:rPr>
          <w:rFonts w:ascii="Arial" w:hAnsi="Arial"/>
          <w:spacing w:val="3"/>
        </w:rPr>
        <w:t>ordt</w:t>
      </w:r>
      <w:r w:rsidR="004E13EB" w:rsidRPr="004E13EB">
        <w:rPr>
          <w:rFonts w:ascii="Arial" w:hAnsi="Arial"/>
          <w:spacing w:val="12"/>
        </w:rPr>
        <w:t xml:space="preserve"> </w:t>
      </w:r>
      <w:r w:rsidR="004E13EB" w:rsidRPr="004E13EB">
        <w:rPr>
          <w:rFonts w:ascii="Arial" w:hAnsi="Arial"/>
          <w:spacing w:val="3"/>
        </w:rPr>
        <w:t>toegepast</w:t>
      </w:r>
      <w:r w:rsidR="004E13EB" w:rsidRPr="004E13EB">
        <w:rPr>
          <w:rFonts w:ascii="Arial" w:hAnsi="Arial"/>
          <w:spacing w:val="12"/>
        </w:rPr>
        <w:t xml:space="preserve"> </w:t>
      </w:r>
      <w:r w:rsidR="004E13EB" w:rsidRPr="004E13EB">
        <w:rPr>
          <w:rFonts w:ascii="Arial" w:hAnsi="Arial"/>
          <w:spacing w:val="1"/>
        </w:rPr>
        <w:t>en</w:t>
      </w:r>
      <w:r w:rsidR="004E13EB" w:rsidRPr="004E13EB">
        <w:rPr>
          <w:rFonts w:ascii="Arial" w:hAnsi="Arial"/>
          <w:spacing w:val="12"/>
        </w:rPr>
        <w:t xml:space="preserve"> </w:t>
      </w:r>
      <w:r w:rsidR="004E13EB" w:rsidRPr="004E13EB">
        <w:rPr>
          <w:rFonts w:ascii="Arial" w:hAnsi="Arial"/>
          <w:spacing w:val="1"/>
        </w:rPr>
        <w:t>de</w:t>
      </w:r>
      <w:r w:rsidR="004E13EB" w:rsidRPr="004E13EB">
        <w:rPr>
          <w:rFonts w:ascii="Arial" w:hAnsi="Arial"/>
          <w:spacing w:val="12"/>
        </w:rPr>
        <w:t xml:space="preserve"> </w:t>
      </w:r>
      <w:r w:rsidR="004E13EB" w:rsidRPr="004E13EB">
        <w:rPr>
          <w:rFonts w:ascii="Arial" w:hAnsi="Arial"/>
          <w:spacing w:val="3"/>
        </w:rPr>
        <w:t>effecten</w:t>
      </w:r>
      <w:r w:rsidR="004E13EB" w:rsidRPr="004E13EB">
        <w:rPr>
          <w:rFonts w:ascii="Arial" w:hAnsi="Arial"/>
          <w:spacing w:val="12"/>
        </w:rPr>
        <w:t xml:space="preserve"> </w:t>
      </w:r>
      <w:r w:rsidR="004E13EB" w:rsidRPr="004E13EB">
        <w:rPr>
          <w:rFonts w:ascii="Arial" w:hAnsi="Arial"/>
          <w:spacing w:val="3"/>
        </w:rPr>
        <w:t>daarvan</w:t>
      </w:r>
      <w:r w:rsidR="004E13EB" w:rsidRPr="004E13EB">
        <w:rPr>
          <w:rFonts w:ascii="Arial" w:hAnsi="Arial"/>
          <w:spacing w:val="12"/>
        </w:rPr>
        <w:t xml:space="preserve"> </w:t>
      </w:r>
      <w:r w:rsidR="004E13EB" w:rsidRPr="004E13EB">
        <w:rPr>
          <w:rFonts w:ascii="Arial" w:hAnsi="Arial"/>
          <w:spacing w:val="1"/>
        </w:rPr>
        <w:t>op</w:t>
      </w:r>
      <w:r w:rsidR="004E13EB" w:rsidRPr="004E13EB">
        <w:rPr>
          <w:rFonts w:ascii="Arial" w:hAnsi="Arial"/>
          <w:spacing w:val="12"/>
        </w:rPr>
        <w:t xml:space="preserve"> </w:t>
      </w:r>
      <w:r w:rsidR="004E13EB" w:rsidRPr="004E13EB">
        <w:rPr>
          <w:rFonts w:ascii="Arial" w:hAnsi="Arial"/>
          <w:spacing w:val="1"/>
        </w:rPr>
        <w:t>de</w:t>
      </w:r>
      <w:r w:rsidR="004E13EB" w:rsidRPr="004E13EB">
        <w:rPr>
          <w:rFonts w:ascii="Arial" w:hAnsi="Arial"/>
          <w:spacing w:val="12"/>
        </w:rPr>
        <w:t xml:space="preserve"> </w:t>
      </w:r>
      <w:r w:rsidR="004E13EB" w:rsidRPr="004E13EB">
        <w:rPr>
          <w:rFonts w:ascii="Arial" w:hAnsi="Arial"/>
          <w:spacing w:val="3"/>
        </w:rPr>
        <w:t>uitkomst</w:t>
      </w:r>
      <w:r w:rsidR="004E13EB" w:rsidRPr="004E13EB">
        <w:rPr>
          <w:rFonts w:ascii="Arial" w:hAnsi="Arial"/>
          <w:spacing w:val="12"/>
        </w:rPr>
        <w:t xml:space="preserve"> </w:t>
      </w:r>
      <w:r w:rsidR="004E13EB" w:rsidRPr="004E13EB">
        <w:rPr>
          <w:rFonts w:ascii="Arial" w:hAnsi="Arial"/>
          <w:spacing w:val="2"/>
        </w:rPr>
        <w:t>van</w:t>
      </w:r>
      <w:r w:rsidR="004E13EB" w:rsidRPr="004E13EB">
        <w:rPr>
          <w:rFonts w:ascii="Arial" w:hAnsi="Arial"/>
          <w:spacing w:val="12"/>
        </w:rPr>
        <w:t xml:space="preserve"> </w:t>
      </w:r>
      <w:r w:rsidR="004E13EB" w:rsidRPr="004E13EB">
        <w:rPr>
          <w:rFonts w:ascii="Arial" w:hAnsi="Arial"/>
        </w:rPr>
        <w:t>de loononderhandelingen</w:t>
      </w:r>
    </w:p>
    <w:p w14:paraId="43959771" w14:textId="77777777" w:rsidR="004E13EB" w:rsidRDefault="004E13EB" w:rsidP="00C8469F">
      <w:pPr>
        <w:pStyle w:val="Geenafstand"/>
        <w:spacing w:line="276" w:lineRule="auto"/>
        <w:ind w:left="567" w:right="-261" w:hanging="283"/>
        <w:rPr>
          <w:rFonts w:ascii="Arial" w:hAnsi="Arial"/>
        </w:rPr>
      </w:pPr>
    </w:p>
    <w:p w14:paraId="36C12E7F" w14:textId="77777777" w:rsidR="00FE79C6" w:rsidRDefault="00FE79C6" w:rsidP="00C8469F">
      <w:pPr>
        <w:pStyle w:val="Geenafstand"/>
        <w:spacing w:line="276" w:lineRule="auto"/>
        <w:ind w:left="567" w:right="-261" w:hanging="283"/>
        <w:rPr>
          <w:rFonts w:ascii="Arial" w:hAnsi="Arial"/>
        </w:rPr>
      </w:pPr>
    </w:p>
    <w:p w14:paraId="2C217C1B" w14:textId="77777777" w:rsidR="00FE79C6" w:rsidRDefault="00FE79C6" w:rsidP="00C8469F">
      <w:pPr>
        <w:pStyle w:val="Geenafstand"/>
        <w:spacing w:line="276" w:lineRule="auto"/>
        <w:ind w:left="567" w:right="-261" w:hanging="283"/>
        <w:rPr>
          <w:rFonts w:ascii="Arial" w:hAnsi="Arial"/>
        </w:rPr>
      </w:pPr>
    </w:p>
    <w:p w14:paraId="1BA2D39B" w14:textId="77777777" w:rsidR="00FE79C6" w:rsidRDefault="00FE79C6" w:rsidP="00C8469F">
      <w:pPr>
        <w:pStyle w:val="Geenafstand"/>
        <w:spacing w:line="276" w:lineRule="auto"/>
        <w:ind w:left="567" w:right="-261" w:hanging="283"/>
        <w:rPr>
          <w:rFonts w:ascii="Arial" w:hAnsi="Arial"/>
        </w:rPr>
      </w:pPr>
    </w:p>
    <w:p w14:paraId="509C92D6" w14:textId="77777777" w:rsidR="00FE79C6" w:rsidRDefault="00FE79C6" w:rsidP="00C8469F">
      <w:pPr>
        <w:pStyle w:val="Geenafstand"/>
        <w:spacing w:line="276" w:lineRule="auto"/>
        <w:ind w:left="567" w:right="-261" w:hanging="283"/>
        <w:rPr>
          <w:rFonts w:ascii="Arial" w:hAnsi="Arial"/>
        </w:rPr>
      </w:pPr>
    </w:p>
    <w:p w14:paraId="21B9F80E" w14:textId="77777777" w:rsidR="00FE79C6" w:rsidRDefault="00FE79C6" w:rsidP="00C8469F">
      <w:pPr>
        <w:pStyle w:val="Geenafstand"/>
        <w:spacing w:line="276" w:lineRule="auto"/>
        <w:ind w:left="567" w:right="-261" w:hanging="283"/>
        <w:rPr>
          <w:rFonts w:ascii="Arial" w:hAnsi="Arial"/>
        </w:rPr>
      </w:pPr>
    </w:p>
    <w:p w14:paraId="766E0288" w14:textId="4AD64356" w:rsidR="00FE79C6" w:rsidRPr="00FE79C6" w:rsidRDefault="00FE79C6" w:rsidP="00C8469F">
      <w:pPr>
        <w:pStyle w:val="Geenafstand"/>
        <w:spacing w:line="276" w:lineRule="auto"/>
        <w:ind w:left="567" w:right="-261" w:hanging="283"/>
        <w:rPr>
          <w:rFonts w:ascii="Arial" w:hAnsi="Arial"/>
          <w:b/>
        </w:rPr>
      </w:pPr>
      <w:r w:rsidRPr="00FE79C6">
        <w:rPr>
          <w:rFonts w:ascii="Arial" w:hAnsi="Arial"/>
          <w:b/>
        </w:rPr>
        <w:t xml:space="preserve">Opgave 3 </w:t>
      </w:r>
      <w:r w:rsidRPr="00FE79C6">
        <w:rPr>
          <w:rFonts w:ascii="Arial" w:hAnsi="Arial"/>
          <w:b/>
        </w:rPr>
        <w:tab/>
        <w:t>Hun probleem ons probleem</w:t>
      </w:r>
    </w:p>
    <w:p w14:paraId="22292051"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Met een voorzichtig economisch herstel in de eurozone veerde ook de Nederlandse economie eind 2014 weer op: het reëel bruto binnenlands product (bbp) groeide, het overheidstekort daalde en het positieve uitvoersaldo met de rest van de eurozone werd groter. Enkele eurolanden waar de groei achterbleef, vonden dat Nederland en andere Noord-Europese landen ruimte hadden om hun bestedingen te stimuleren, zodat in de Zuid-Europese landen het handelstekort kon verminderen.</w:t>
      </w:r>
    </w:p>
    <w:p w14:paraId="1EC99660"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 xml:space="preserve">De Nederlandse overheid wilde het eigen tekort en daarmee de overheidsschuld echter niet laten stijgen, vooral met het oog op het </w:t>
      </w:r>
      <w:r w:rsidRPr="004E13EB">
        <w:rPr>
          <w:rFonts w:ascii="Arial" w:hAnsi="Arial"/>
          <w:spacing w:val="3"/>
        </w:rPr>
        <w:t xml:space="preserve">rentetarief </w:t>
      </w:r>
      <w:r w:rsidRPr="004E13EB">
        <w:rPr>
          <w:rFonts w:ascii="Arial" w:hAnsi="Arial"/>
          <w:spacing w:val="1"/>
        </w:rPr>
        <w:t xml:space="preserve">op </w:t>
      </w:r>
      <w:r w:rsidRPr="004E13EB">
        <w:rPr>
          <w:rFonts w:ascii="Arial" w:hAnsi="Arial"/>
          <w:spacing w:val="3"/>
        </w:rPr>
        <w:t xml:space="preserve">staatsobligaties. </w:t>
      </w:r>
      <w:r w:rsidRPr="004E13EB">
        <w:rPr>
          <w:rFonts w:ascii="Arial" w:hAnsi="Arial"/>
          <w:spacing w:val="2"/>
        </w:rPr>
        <w:t xml:space="preserve">Het </w:t>
      </w:r>
      <w:r w:rsidRPr="004E13EB">
        <w:rPr>
          <w:rFonts w:ascii="Arial" w:hAnsi="Arial"/>
          <w:spacing w:val="3"/>
        </w:rPr>
        <w:t>Nederlandse uitvoersaldo</w:t>
      </w:r>
      <w:r w:rsidRPr="004E13EB">
        <w:rPr>
          <w:rFonts w:ascii="Arial" w:hAnsi="Arial"/>
          <w:spacing w:val="62"/>
        </w:rPr>
        <w:t xml:space="preserve"> </w:t>
      </w:r>
      <w:r w:rsidRPr="004E13EB">
        <w:rPr>
          <w:rFonts w:ascii="Arial" w:hAnsi="Arial"/>
        </w:rPr>
        <w:t>(uitvoer minus invoer) als percentage van het bbp was inmiddels hoger geworden dan het door de Europese Commissie aangegeven maximum van 6%.</w:t>
      </w:r>
    </w:p>
    <w:p w14:paraId="369A9746" w14:textId="77777777" w:rsidR="004E13EB" w:rsidRPr="004E13EB" w:rsidRDefault="004E13EB" w:rsidP="00C8469F">
      <w:pPr>
        <w:pStyle w:val="Geenafstand"/>
        <w:spacing w:line="276" w:lineRule="auto"/>
        <w:ind w:left="567" w:right="-261" w:hanging="567"/>
        <w:rPr>
          <w:rFonts w:ascii="Arial" w:hAnsi="Arial"/>
        </w:rPr>
      </w:pPr>
    </w:p>
    <w:p w14:paraId="63AA2D52"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13</w:t>
      </w:r>
      <w:r w:rsidRPr="004E13EB">
        <w:rPr>
          <w:rFonts w:ascii="Arial" w:hAnsi="Arial"/>
          <w:b/>
          <w:spacing w:val="1"/>
        </w:rPr>
        <w:tab/>
      </w:r>
      <w:r w:rsidRPr="004E13EB">
        <w:rPr>
          <w:rFonts w:ascii="Arial" w:hAnsi="Arial"/>
          <w:spacing w:val="3"/>
        </w:rPr>
        <w:t xml:space="preserve">Verklaar </w:t>
      </w:r>
      <w:r w:rsidRPr="004E13EB">
        <w:rPr>
          <w:rFonts w:ascii="Arial" w:hAnsi="Arial"/>
          <w:spacing w:val="2"/>
        </w:rPr>
        <w:t xml:space="preserve">dat </w:t>
      </w:r>
      <w:r w:rsidRPr="004E13EB">
        <w:rPr>
          <w:rFonts w:ascii="Arial" w:hAnsi="Arial"/>
          <w:spacing w:val="1"/>
        </w:rPr>
        <w:t xml:space="preserve">de </w:t>
      </w:r>
      <w:r w:rsidRPr="004E13EB">
        <w:rPr>
          <w:rFonts w:ascii="Arial" w:hAnsi="Arial"/>
          <w:spacing w:val="3"/>
        </w:rPr>
        <w:t xml:space="preserve">Nederlandse overheid </w:t>
      </w:r>
      <w:r w:rsidRPr="004E13EB">
        <w:rPr>
          <w:rFonts w:ascii="Arial" w:hAnsi="Arial"/>
          <w:spacing w:val="2"/>
        </w:rPr>
        <w:t xml:space="preserve">door het </w:t>
      </w:r>
      <w:r w:rsidRPr="004E13EB">
        <w:rPr>
          <w:rFonts w:ascii="Arial" w:hAnsi="Arial"/>
          <w:spacing w:val="3"/>
        </w:rPr>
        <w:t xml:space="preserve">dalende </w:t>
      </w:r>
      <w:r w:rsidRPr="004E13EB">
        <w:rPr>
          <w:rFonts w:ascii="Arial" w:hAnsi="Arial"/>
        </w:rPr>
        <w:t xml:space="preserve">overheidstekort </w:t>
      </w:r>
      <w:r w:rsidRPr="004E13EB">
        <w:rPr>
          <w:rFonts w:ascii="Arial" w:hAnsi="Arial"/>
          <w:spacing w:val="3"/>
        </w:rPr>
        <w:t xml:space="preserve">tegen </w:t>
      </w:r>
      <w:r w:rsidRPr="004E13EB">
        <w:rPr>
          <w:rFonts w:ascii="Arial" w:hAnsi="Arial"/>
          <w:spacing w:val="2"/>
        </w:rPr>
        <w:t xml:space="preserve">een </w:t>
      </w:r>
      <w:r w:rsidRPr="004E13EB">
        <w:rPr>
          <w:rFonts w:ascii="Arial" w:hAnsi="Arial"/>
          <w:spacing w:val="3"/>
        </w:rPr>
        <w:t xml:space="preserve">lager rentetarief </w:t>
      </w:r>
      <w:r w:rsidRPr="004E13EB">
        <w:rPr>
          <w:rFonts w:ascii="Arial" w:hAnsi="Arial"/>
          <w:spacing w:val="2"/>
        </w:rPr>
        <w:t xml:space="preserve">zou </w:t>
      </w:r>
      <w:r w:rsidRPr="004E13EB">
        <w:rPr>
          <w:rFonts w:ascii="Arial" w:hAnsi="Arial"/>
          <w:spacing w:val="3"/>
        </w:rPr>
        <w:t>kunnen</w:t>
      </w:r>
      <w:r w:rsidRPr="004E13EB">
        <w:rPr>
          <w:rFonts w:ascii="Arial" w:hAnsi="Arial"/>
          <w:spacing w:val="55"/>
        </w:rPr>
        <w:t xml:space="preserve"> </w:t>
      </w:r>
      <w:r w:rsidRPr="004E13EB">
        <w:rPr>
          <w:rFonts w:ascii="Arial" w:hAnsi="Arial"/>
        </w:rPr>
        <w:t>lenen.</w:t>
      </w:r>
    </w:p>
    <w:p w14:paraId="12999B47" w14:textId="77777777" w:rsidR="004E13EB" w:rsidRPr="004E13EB" w:rsidRDefault="004E13EB" w:rsidP="00C8469F">
      <w:pPr>
        <w:pStyle w:val="Geenafstand"/>
        <w:spacing w:line="276" w:lineRule="auto"/>
        <w:ind w:left="567" w:right="-261" w:hanging="567"/>
        <w:rPr>
          <w:rFonts w:ascii="Arial" w:hAnsi="Arial"/>
        </w:rPr>
      </w:pPr>
    </w:p>
    <w:p w14:paraId="29E6A944"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Volgens een raming van het Centraal Planbureau (CPB) in 2014 zou het economisch herstel in Nederland in 2015 doorzetten. Het CPB publiceerde voor Nederland de volgende gegevens:</w:t>
      </w:r>
    </w:p>
    <w:p w14:paraId="10F87192" w14:textId="77777777" w:rsidR="004E13EB" w:rsidRPr="004E13EB" w:rsidRDefault="004E13EB" w:rsidP="00C8469F">
      <w:pPr>
        <w:pStyle w:val="Geenafstand"/>
        <w:spacing w:line="276" w:lineRule="auto"/>
        <w:ind w:left="567" w:right="-261" w:hanging="567"/>
        <w:rPr>
          <w:rFonts w:ascii="Arial" w:hAnsi="Arial"/>
        </w:rPr>
      </w:pPr>
    </w:p>
    <w:p w14:paraId="262995AE"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spacing w:val="3"/>
        </w:rPr>
        <w:tab/>
        <w:t>Tabel</w:t>
      </w:r>
      <w:r w:rsidRPr="004E13EB">
        <w:rPr>
          <w:rFonts w:ascii="Arial" w:hAnsi="Arial"/>
          <w:spacing w:val="10"/>
        </w:rPr>
        <w:t xml:space="preserve"> </w:t>
      </w:r>
      <w:r w:rsidRPr="004E13EB">
        <w:rPr>
          <w:rFonts w:ascii="Arial" w:hAnsi="Arial"/>
        </w:rPr>
        <w:t>1</w:t>
      </w:r>
      <w:r w:rsidRPr="004E13EB">
        <w:rPr>
          <w:rFonts w:ascii="Arial" w:hAnsi="Arial"/>
        </w:rPr>
        <w:tab/>
      </w:r>
      <w:r w:rsidRPr="004E13EB">
        <w:rPr>
          <w:rFonts w:ascii="Arial" w:hAnsi="Arial"/>
          <w:spacing w:val="3"/>
        </w:rPr>
        <w:t xml:space="preserve">macro-economische gegevens </w:t>
      </w:r>
      <w:r w:rsidRPr="004E13EB">
        <w:rPr>
          <w:rFonts w:ascii="Arial" w:hAnsi="Arial"/>
          <w:spacing w:val="2"/>
        </w:rPr>
        <w:t>CPB voor</w:t>
      </w:r>
      <w:r w:rsidRPr="004E13EB">
        <w:rPr>
          <w:rFonts w:ascii="Arial" w:hAnsi="Arial"/>
          <w:spacing w:val="40"/>
        </w:rPr>
        <w:t xml:space="preserve"> </w:t>
      </w:r>
      <w:r w:rsidRPr="004E13EB">
        <w:rPr>
          <w:rFonts w:ascii="Arial" w:hAnsi="Arial"/>
        </w:rPr>
        <w:t>Nederland</w:t>
      </w:r>
    </w:p>
    <w:p w14:paraId="245FEB0F" w14:textId="77777777" w:rsidR="004E13EB" w:rsidRPr="004E13EB" w:rsidRDefault="004E13EB" w:rsidP="00C8469F">
      <w:pPr>
        <w:pStyle w:val="Geenafstand"/>
        <w:spacing w:line="276" w:lineRule="auto"/>
        <w:ind w:left="567" w:right="-261" w:hanging="567"/>
        <w:rPr>
          <w:rFonts w:ascii="Arial" w:hAnsi="Arial"/>
          <w:b/>
        </w:rPr>
      </w:pPr>
    </w:p>
    <w:tbl>
      <w:tblPr>
        <w:tblStyle w:val="TableNormal"/>
        <w:tblW w:w="0" w:type="auto"/>
        <w:tblInd w:w="1102"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1E0" w:firstRow="1" w:lastRow="1" w:firstColumn="1" w:lastColumn="1" w:noHBand="0" w:noVBand="0"/>
      </w:tblPr>
      <w:tblGrid>
        <w:gridCol w:w="4720"/>
        <w:gridCol w:w="1843"/>
        <w:gridCol w:w="2111"/>
      </w:tblGrid>
      <w:tr w:rsidR="004E13EB" w:rsidRPr="004E13EB" w14:paraId="611E20FD" w14:textId="77777777" w:rsidTr="004E13EB">
        <w:trPr>
          <w:trHeight w:val="356"/>
        </w:trPr>
        <w:tc>
          <w:tcPr>
            <w:tcW w:w="4720" w:type="dxa"/>
          </w:tcPr>
          <w:p w14:paraId="0EC976CB" w14:textId="77777777" w:rsidR="004E13EB" w:rsidRPr="0045626B" w:rsidRDefault="004E13EB" w:rsidP="00C8469F">
            <w:pPr>
              <w:pStyle w:val="Geenafstand"/>
              <w:spacing w:line="276" w:lineRule="auto"/>
              <w:ind w:left="567" w:right="-261" w:hanging="567"/>
              <w:rPr>
                <w:rFonts w:ascii="Arial" w:hAnsi="Arial"/>
                <w:lang w:val="nl-NL"/>
              </w:rPr>
            </w:pPr>
          </w:p>
        </w:tc>
        <w:tc>
          <w:tcPr>
            <w:tcW w:w="1843" w:type="dxa"/>
          </w:tcPr>
          <w:p w14:paraId="61DF0324" w14:textId="77777777" w:rsidR="004E13EB" w:rsidRPr="004E13EB" w:rsidRDefault="004E13EB" w:rsidP="00C8469F">
            <w:pPr>
              <w:pStyle w:val="Geenafstand"/>
              <w:spacing w:line="276" w:lineRule="auto"/>
              <w:ind w:left="567" w:right="-261" w:hanging="567"/>
              <w:rPr>
                <w:rFonts w:ascii="Arial" w:hAnsi="Arial"/>
                <w:b/>
              </w:rPr>
            </w:pPr>
            <w:r w:rsidRPr="004E13EB">
              <w:rPr>
                <w:rFonts w:ascii="Arial" w:hAnsi="Arial"/>
                <w:b/>
              </w:rPr>
              <w:t>2014</w:t>
            </w:r>
          </w:p>
        </w:tc>
        <w:tc>
          <w:tcPr>
            <w:tcW w:w="2111" w:type="dxa"/>
          </w:tcPr>
          <w:p w14:paraId="43885B2A" w14:textId="77777777" w:rsidR="004E13EB" w:rsidRPr="004E13EB" w:rsidRDefault="004E13EB" w:rsidP="00C8469F">
            <w:pPr>
              <w:pStyle w:val="Geenafstand"/>
              <w:spacing w:line="276" w:lineRule="auto"/>
              <w:ind w:left="567" w:right="-261" w:hanging="567"/>
              <w:rPr>
                <w:rFonts w:ascii="Arial" w:hAnsi="Arial"/>
                <w:b/>
              </w:rPr>
            </w:pPr>
            <w:r w:rsidRPr="004E13EB">
              <w:rPr>
                <w:rFonts w:ascii="Arial" w:hAnsi="Arial"/>
                <w:b/>
              </w:rPr>
              <w:t>2015</w:t>
            </w:r>
          </w:p>
        </w:tc>
      </w:tr>
      <w:tr w:rsidR="004E13EB" w:rsidRPr="004E13EB" w14:paraId="5E5C5F03" w14:textId="77777777" w:rsidTr="004E13EB">
        <w:trPr>
          <w:trHeight w:val="355"/>
        </w:trPr>
        <w:tc>
          <w:tcPr>
            <w:tcW w:w="4720" w:type="dxa"/>
          </w:tcPr>
          <w:p w14:paraId="5BE475BB" w14:textId="77777777" w:rsidR="004E13EB" w:rsidRPr="004E13EB" w:rsidRDefault="004E13EB" w:rsidP="00C8469F">
            <w:pPr>
              <w:pStyle w:val="Geenafstand"/>
              <w:spacing w:line="276" w:lineRule="auto"/>
              <w:ind w:left="567" w:right="-261" w:hanging="567"/>
              <w:rPr>
                <w:rFonts w:ascii="Arial" w:hAnsi="Arial"/>
              </w:rPr>
            </w:pPr>
            <w:proofErr w:type="spellStart"/>
            <w:r w:rsidRPr="004E13EB">
              <w:rPr>
                <w:rFonts w:ascii="Arial" w:hAnsi="Arial"/>
              </w:rPr>
              <w:t>particuliere</w:t>
            </w:r>
            <w:proofErr w:type="spellEnd"/>
            <w:r w:rsidRPr="004E13EB">
              <w:rPr>
                <w:rFonts w:ascii="Arial" w:hAnsi="Arial"/>
              </w:rPr>
              <w:t xml:space="preserve"> </w:t>
            </w:r>
            <w:proofErr w:type="spellStart"/>
            <w:r w:rsidRPr="004E13EB">
              <w:rPr>
                <w:rFonts w:ascii="Arial" w:hAnsi="Arial"/>
              </w:rPr>
              <w:t>consumptie</w:t>
            </w:r>
            <w:proofErr w:type="spellEnd"/>
          </w:p>
        </w:tc>
        <w:tc>
          <w:tcPr>
            <w:tcW w:w="1843" w:type="dxa"/>
          </w:tcPr>
          <w:p w14:paraId="66856F62"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 xml:space="preserve"> € 292,4 </w:t>
            </w:r>
            <w:proofErr w:type="spellStart"/>
            <w:r w:rsidRPr="004E13EB">
              <w:rPr>
                <w:rFonts w:ascii="Arial" w:hAnsi="Arial"/>
              </w:rPr>
              <w:t>mld</w:t>
            </w:r>
            <w:proofErr w:type="spellEnd"/>
            <w:r w:rsidRPr="004E13EB">
              <w:rPr>
                <w:rFonts w:ascii="Arial" w:hAnsi="Arial"/>
              </w:rPr>
              <w:t>.</w:t>
            </w:r>
          </w:p>
        </w:tc>
        <w:tc>
          <w:tcPr>
            <w:tcW w:w="2111" w:type="dxa"/>
          </w:tcPr>
          <w:p w14:paraId="280EE463"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 xml:space="preserve"> € 298,9 </w:t>
            </w:r>
            <w:proofErr w:type="spellStart"/>
            <w:r w:rsidRPr="004E13EB">
              <w:rPr>
                <w:rFonts w:ascii="Arial" w:hAnsi="Arial"/>
              </w:rPr>
              <w:t>mld</w:t>
            </w:r>
            <w:proofErr w:type="spellEnd"/>
            <w:r w:rsidRPr="004E13EB">
              <w:rPr>
                <w:rFonts w:ascii="Arial" w:hAnsi="Arial"/>
              </w:rPr>
              <w:t>.</w:t>
            </w:r>
          </w:p>
        </w:tc>
      </w:tr>
      <w:tr w:rsidR="004E13EB" w:rsidRPr="004E13EB" w14:paraId="5D26B9B3" w14:textId="77777777" w:rsidTr="004E13EB">
        <w:trPr>
          <w:trHeight w:val="355"/>
        </w:trPr>
        <w:tc>
          <w:tcPr>
            <w:tcW w:w="4720" w:type="dxa"/>
          </w:tcPr>
          <w:p w14:paraId="18B5E702" w14:textId="77777777" w:rsidR="004E13EB" w:rsidRPr="004E13EB" w:rsidRDefault="004E13EB" w:rsidP="00C8469F">
            <w:pPr>
              <w:pStyle w:val="Geenafstand"/>
              <w:spacing w:line="276" w:lineRule="auto"/>
              <w:ind w:left="567" w:right="-261" w:hanging="567"/>
              <w:rPr>
                <w:rFonts w:ascii="Arial" w:hAnsi="Arial"/>
              </w:rPr>
            </w:pPr>
            <w:proofErr w:type="spellStart"/>
            <w:r w:rsidRPr="004E13EB">
              <w:rPr>
                <w:rFonts w:ascii="Arial" w:hAnsi="Arial"/>
              </w:rPr>
              <w:t>particuliere</w:t>
            </w:r>
            <w:proofErr w:type="spellEnd"/>
            <w:r w:rsidRPr="004E13EB">
              <w:rPr>
                <w:rFonts w:ascii="Arial" w:hAnsi="Arial"/>
              </w:rPr>
              <w:t xml:space="preserve"> </w:t>
            </w:r>
            <w:proofErr w:type="spellStart"/>
            <w:r w:rsidRPr="004E13EB">
              <w:rPr>
                <w:rFonts w:ascii="Arial" w:hAnsi="Arial"/>
              </w:rPr>
              <w:t>bruto-investeringen</w:t>
            </w:r>
            <w:proofErr w:type="spellEnd"/>
          </w:p>
        </w:tc>
        <w:tc>
          <w:tcPr>
            <w:tcW w:w="1843" w:type="dxa"/>
          </w:tcPr>
          <w:p w14:paraId="156C074E"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 xml:space="preserve"> €</w:t>
            </w:r>
            <w:r w:rsidRPr="004E13EB">
              <w:rPr>
                <w:rFonts w:ascii="Arial" w:hAnsi="Arial"/>
              </w:rPr>
              <w:tab/>
            </w:r>
            <w:r w:rsidRPr="004E13EB">
              <w:rPr>
                <w:rFonts w:ascii="Arial" w:hAnsi="Arial"/>
                <w:spacing w:val="2"/>
              </w:rPr>
              <w:t>96,7</w:t>
            </w:r>
            <w:r w:rsidRPr="004E13EB">
              <w:rPr>
                <w:rFonts w:ascii="Arial" w:hAnsi="Arial"/>
                <w:spacing w:val="13"/>
              </w:rPr>
              <w:t xml:space="preserve"> </w:t>
            </w:r>
            <w:proofErr w:type="spellStart"/>
            <w:r w:rsidRPr="004E13EB">
              <w:rPr>
                <w:rFonts w:ascii="Arial" w:hAnsi="Arial"/>
              </w:rPr>
              <w:t>mld</w:t>
            </w:r>
            <w:proofErr w:type="spellEnd"/>
            <w:r w:rsidRPr="004E13EB">
              <w:rPr>
                <w:rFonts w:ascii="Arial" w:hAnsi="Arial"/>
              </w:rPr>
              <w:t>.</w:t>
            </w:r>
          </w:p>
        </w:tc>
        <w:tc>
          <w:tcPr>
            <w:tcW w:w="2111" w:type="dxa"/>
          </w:tcPr>
          <w:p w14:paraId="6C60EB10"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 xml:space="preserve"> € 101,5 </w:t>
            </w:r>
            <w:proofErr w:type="spellStart"/>
            <w:r w:rsidRPr="004E13EB">
              <w:rPr>
                <w:rFonts w:ascii="Arial" w:hAnsi="Arial"/>
              </w:rPr>
              <w:t>mld</w:t>
            </w:r>
            <w:proofErr w:type="spellEnd"/>
            <w:r w:rsidRPr="004E13EB">
              <w:rPr>
                <w:rFonts w:ascii="Arial" w:hAnsi="Arial"/>
              </w:rPr>
              <w:t>.</w:t>
            </w:r>
          </w:p>
        </w:tc>
      </w:tr>
      <w:tr w:rsidR="004E13EB" w:rsidRPr="004E13EB" w14:paraId="5FE0BA3E" w14:textId="77777777" w:rsidTr="004E13EB">
        <w:trPr>
          <w:trHeight w:val="356"/>
        </w:trPr>
        <w:tc>
          <w:tcPr>
            <w:tcW w:w="4720" w:type="dxa"/>
          </w:tcPr>
          <w:p w14:paraId="31AEEFA8" w14:textId="77777777" w:rsidR="004E13EB" w:rsidRPr="004E13EB" w:rsidRDefault="004E13EB" w:rsidP="00C8469F">
            <w:pPr>
              <w:pStyle w:val="Geenafstand"/>
              <w:spacing w:line="276" w:lineRule="auto"/>
              <w:ind w:left="567" w:right="-261" w:hanging="567"/>
              <w:rPr>
                <w:rFonts w:ascii="Arial" w:hAnsi="Arial"/>
              </w:rPr>
            </w:pPr>
            <w:proofErr w:type="spellStart"/>
            <w:r w:rsidRPr="004E13EB">
              <w:rPr>
                <w:rFonts w:ascii="Arial" w:hAnsi="Arial"/>
              </w:rPr>
              <w:t>bruto-overheidsbestedingen</w:t>
            </w:r>
            <w:proofErr w:type="spellEnd"/>
          </w:p>
        </w:tc>
        <w:tc>
          <w:tcPr>
            <w:tcW w:w="1843" w:type="dxa"/>
          </w:tcPr>
          <w:p w14:paraId="1F2CBB87"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 xml:space="preserve"> € 194,8 </w:t>
            </w:r>
            <w:proofErr w:type="spellStart"/>
            <w:r w:rsidRPr="004E13EB">
              <w:rPr>
                <w:rFonts w:ascii="Arial" w:hAnsi="Arial"/>
              </w:rPr>
              <w:t>mld</w:t>
            </w:r>
            <w:proofErr w:type="spellEnd"/>
            <w:r w:rsidRPr="004E13EB">
              <w:rPr>
                <w:rFonts w:ascii="Arial" w:hAnsi="Arial"/>
              </w:rPr>
              <w:t>.</w:t>
            </w:r>
          </w:p>
        </w:tc>
        <w:tc>
          <w:tcPr>
            <w:tcW w:w="2111" w:type="dxa"/>
          </w:tcPr>
          <w:p w14:paraId="1222E610"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 xml:space="preserve"> € 194,1 </w:t>
            </w:r>
            <w:proofErr w:type="spellStart"/>
            <w:r w:rsidRPr="004E13EB">
              <w:rPr>
                <w:rFonts w:ascii="Arial" w:hAnsi="Arial"/>
              </w:rPr>
              <w:t>mld</w:t>
            </w:r>
            <w:proofErr w:type="spellEnd"/>
            <w:r w:rsidRPr="004E13EB">
              <w:rPr>
                <w:rFonts w:ascii="Arial" w:hAnsi="Arial"/>
              </w:rPr>
              <w:t>.</w:t>
            </w:r>
          </w:p>
        </w:tc>
      </w:tr>
      <w:tr w:rsidR="004E13EB" w:rsidRPr="004E13EB" w14:paraId="55408078" w14:textId="77777777" w:rsidTr="004E13EB">
        <w:trPr>
          <w:trHeight w:val="355"/>
        </w:trPr>
        <w:tc>
          <w:tcPr>
            <w:tcW w:w="4720" w:type="dxa"/>
          </w:tcPr>
          <w:p w14:paraId="4B55D2D6" w14:textId="77777777" w:rsidR="004E13EB" w:rsidRPr="004E13EB" w:rsidRDefault="004E13EB" w:rsidP="00C8469F">
            <w:pPr>
              <w:pStyle w:val="Geenafstand"/>
              <w:spacing w:line="276" w:lineRule="auto"/>
              <w:ind w:left="567" w:right="-261" w:hanging="567"/>
              <w:rPr>
                <w:rFonts w:ascii="Arial" w:hAnsi="Arial"/>
              </w:rPr>
            </w:pPr>
            <w:proofErr w:type="spellStart"/>
            <w:r w:rsidRPr="004E13EB">
              <w:rPr>
                <w:rFonts w:ascii="Arial" w:hAnsi="Arial"/>
              </w:rPr>
              <w:t>uitvoer</w:t>
            </w:r>
            <w:proofErr w:type="spellEnd"/>
          </w:p>
        </w:tc>
        <w:tc>
          <w:tcPr>
            <w:tcW w:w="1843" w:type="dxa"/>
          </w:tcPr>
          <w:p w14:paraId="36862E50"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 xml:space="preserve"> € 544,5 </w:t>
            </w:r>
            <w:proofErr w:type="spellStart"/>
            <w:r w:rsidRPr="004E13EB">
              <w:rPr>
                <w:rFonts w:ascii="Arial" w:hAnsi="Arial"/>
              </w:rPr>
              <w:t>mld</w:t>
            </w:r>
            <w:proofErr w:type="spellEnd"/>
          </w:p>
        </w:tc>
        <w:tc>
          <w:tcPr>
            <w:tcW w:w="2111" w:type="dxa"/>
          </w:tcPr>
          <w:p w14:paraId="54AB9358"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 xml:space="preserve">    …………</w:t>
            </w:r>
          </w:p>
        </w:tc>
      </w:tr>
      <w:tr w:rsidR="004E13EB" w:rsidRPr="004E13EB" w14:paraId="7A0384D0" w14:textId="77777777" w:rsidTr="004E13EB">
        <w:trPr>
          <w:trHeight w:val="355"/>
        </w:trPr>
        <w:tc>
          <w:tcPr>
            <w:tcW w:w="4720" w:type="dxa"/>
          </w:tcPr>
          <w:p w14:paraId="268D4BD8" w14:textId="77777777" w:rsidR="004E13EB" w:rsidRPr="004E13EB" w:rsidRDefault="004E13EB" w:rsidP="00C8469F">
            <w:pPr>
              <w:pStyle w:val="Geenafstand"/>
              <w:spacing w:line="276" w:lineRule="auto"/>
              <w:ind w:left="567" w:right="-261" w:hanging="567"/>
              <w:rPr>
                <w:rFonts w:ascii="Arial" w:hAnsi="Arial"/>
              </w:rPr>
            </w:pPr>
            <w:proofErr w:type="spellStart"/>
            <w:r w:rsidRPr="004E13EB">
              <w:rPr>
                <w:rFonts w:ascii="Arial" w:hAnsi="Arial"/>
              </w:rPr>
              <w:t>invoer</w:t>
            </w:r>
            <w:proofErr w:type="spellEnd"/>
          </w:p>
        </w:tc>
        <w:tc>
          <w:tcPr>
            <w:tcW w:w="1843" w:type="dxa"/>
          </w:tcPr>
          <w:p w14:paraId="15A3658D"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 xml:space="preserve"> € 474,3 </w:t>
            </w:r>
            <w:proofErr w:type="spellStart"/>
            <w:r w:rsidRPr="004E13EB">
              <w:rPr>
                <w:rFonts w:ascii="Arial" w:hAnsi="Arial"/>
              </w:rPr>
              <w:t>mld</w:t>
            </w:r>
            <w:proofErr w:type="spellEnd"/>
            <w:r w:rsidRPr="004E13EB">
              <w:rPr>
                <w:rFonts w:ascii="Arial" w:hAnsi="Arial"/>
              </w:rPr>
              <w:t>.</w:t>
            </w:r>
          </w:p>
        </w:tc>
        <w:tc>
          <w:tcPr>
            <w:tcW w:w="2111" w:type="dxa"/>
          </w:tcPr>
          <w:p w14:paraId="387BA206"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 xml:space="preserve"> € 491,1 </w:t>
            </w:r>
            <w:proofErr w:type="spellStart"/>
            <w:r w:rsidRPr="004E13EB">
              <w:rPr>
                <w:rFonts w:ascii="Arial" w:hAnsi="Arial"/>
              </w:rPr>
              <w:t>mld</w:t>
            </w:r>
            <w:proofErr w:type="spellEnd"/>
            <w:r w:rsidRPr="004E13EB">
              <w:rPr>
                <w:rFonts w:ascii="Arial" w:hAnsi="Arial"/>
              </w:rPr>
              <w:t>.</w:t>
            </w:r>
          </w:p>
        </w:tc>
      </w:tr>
      <w:tr w:rsidR="004E13EB" w:rsidRPr="004E13EB" w14:paraId="05D8441F" w14:textId="77777777" w:rsidTr="004E13EB">
        <w:trPr>
          <w:trHeight w:val="356"/>
        </w:trPr>
        <w:tc>
          <w:tcPr>
            <w:tcW w:w="4720" w:type="dxa"/>
          </w:tcPr>
          <w:p w14:paraId="740B0816" w14:textId="77777777" w:rsidR="004E13EB" w:rsidRPr="004E13EB" w:rsidRDefault="004E13EB" w:rsidP="00C8469F">
            <w:pPr>
              <w:pStyle w:val="Geenafstand"/>
              <w:spacing w:line="276" w:lineRule="auto"/>
              <w:ind w:left="567" w:right="-261" w:hanging="567"/>
              <w:rPr>
                <w:rFonts w:ascii="Arial" w:hAnsi="Arial"/>
              </w:rPr>
            </w:pPr>
            <w:proofErr w:type="spellStart"/>
            <w:r w:rsidRPr="004E13EB">
              <w:rPr>
                <w:rFonts w:ascii="Arial" w:hAnsi="Arial"/>
              </w:rPr>
              <w:t>nominaal</w:t>
            </w:r>
            <w:proofErr w:type="spellEnd"/>
            <w:r w:rsidRPr="004E13EB">
              <w:rPr>
                <w:rFonts w:ascii="Arial" w:hAnsi="Arial"/>
              </w:rPr>
              <w:t xml:space="preserve"> bbp</w:t>
            </w:r>
          </w:p>
        </w:tc>
        <w:tc>
          <w:tcPr>
            <w:tcW w:w="1843" w:type="dxa"/>
          </w:tcPr>
          <w:p w14:paraId="66421CD1"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 xml:space="preserve"> € 654,1 </w:t>
            </w:r>
            <w:proofErr w:type="spellStart"/>
            <w:r w:rsidRPr="004E13EB">
              <w:rPr>
                <w:rFonts w:ascii="Arial" w:hAnsi="Arial"/>
              </w:rPr>
              <w:t>mld</w:t>
            </w:r>
            <w:proofErr w:type="spellEnd"/>
            <w:r w:rsidRPr="004E13EB">
              <w:rPr>
                <w:rFonts w:ascii="Arial" w:hAnsi="Arial"/>
              </w:rPr>
              <w:t>.</w:t>
            </w:r>
          </w:p>
        </w:tc>
        <w:tc>
          <w:tcPr>
            <w:tcW w:w="2111" w:type="dxa"/>
          </w:tcPr>
          <w:p w14:paraId="11585C44"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 xml:space="preserve"> € 667,7 </w:t>
            </w:r>
            <w:proofErr w:type="spellStart"/>
            <w:r w:rsidRPr="004E13EB">
              <w:rPr>
                <w:rFonts w:ascii="Arial" w:hAnsi="Arial"/>
              </w:rPr>
              <w:t>mld</w:t>
            </w:r>
            <w:proofErr w:type="spellEnd"/>
            <w:r w:rsidRPr="004E13EB">
              <w:rPr>
                <w:rFonts w:ascii="Arial" w:hAnsi="Arial"/>
              </w:rPr>
              <w:t>.</w:t>
            </w:r>
          </w:p>
        </w:tc>
      </w:tr>
      <w:tr w:rsidR="004E13EB" w:rsidRPr="004E13EB" w14:paraId="2FC8D3EC" w14:textId="77777777" w:rsidTr="004E13EB">
        <w:trPr>
          <w:trHeight w:val="356"/>
        </w:trPr>
        <w:tc>
          <w:tcPr>
            <w:tcW w:w="4720" w:type="dxa"/>
          </w:tcPr>
          <w:p w14:paraId="54B9FB34" w14:textId="77777777" w:rsidR="004E13EB" w:rsidRPr="0045626B" w:rsidRDefault="004E13EB" w:rsidP="00C8469F">
            <w:pPr>
              <w:pStyle w:val="Geenafstand"/>
              <w:spacing w:line="276" w:lineRule="auto"/>
              <w:ind w:left="567" w:right="-261" w:hanging="567"/>
              <w:rPr>
                <w:rFonts w:ascii="Arial" w:hAnsi="Arial"/>
                <w:lang w:val="nl-NL"/>
              </w:rPr>
            </w:pPr>
            <w:proofErr w:type="gramStart"/>
            <w:r w:rsidRPr="0045626B">
              <w:rPr>
                <w:rFonts w:ascii="Arial" w:hAnsi="Arial"/>
                <w:lang w:val="nl-NL"/>
              </w:rPr>
              <w:t>overheidstekort</w:t>
            </w:r>
            <w:proofErr w:type="gramEnd"/>
            <w:r w:rsidRPr="0045626B">
              <w:rPr>
                <w:rFonts w:ascii="Arial" w:hAnsi="Arial"/>
                <w:lang w:val="nl-NL"/>
              </w:rPr>
              <w:t xml:space="preserve"> als % van het bbp*</w:t>
            </w:r>
          </w:p>
        </w:tc>
        <w:tc>
          <w:tcPr>
            <w:tcW w:w="1843" w:type="dxa"/>
          </w:tcPr>
          <w:p w14:paraId="7DE6DE97" w14:textId="77777777" w:rsidR="004E13EB" w:rsidRPr="004E13EB" w:rsidRDefault="004E13EB" w:rsidP="00C8469F">
            <w:pPr>
              <w:pStyle w:val="Geenafstand"/>
              <w:spacing w:line="276" w:lineRule="auto"/>
              <w:ind w:left="567" w:right="-261" w:hanging="567"/>
              <w:rPr>
                <w:rFonts w:ascii="Arial" w:hAnsi="Arial"/>
              </w:rPr>
            </w:pPr>
            <w:r w:rsidRPr="0045626B">
              <w:rPr>
                <w:rFonts w:ascii="Arial" w:hAnsi="Arial"/>
                <w:lang w:val="nl-NL"/>
              </w:rPr>
              <w:t xml:space="preserve">       </w:t>
            </w:r>
            <w:r w:rsidRPr="004E13EB">
              <w:rPr>
                <w:rFonts w:ascii="Arial" w:hAnsi="Arial"/>
              </w:rPr>
              <w:t>2,8</w:t>
            </w:r>
          </w:p>
        </w:tc>
        <w:tc>
          <w:tcPr>
            <w:tcW w:w="2111" w:type="dxa"/>
          </w:tcPr>
          <w:p w14:paraId="1CF64BDB"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1,8</w:t>
            </w:r>
          </w:p>
        </w:tc>
      </w:tr>
    </w:tbl>
    <w:p w14:paraId="4676C386" w14:textId="77777777" w:rsidR="004E13EB" w:rsidRPr="004E13EB" w:rsidRDefault="004E13EB" w:rsidP="00C8469F">
      <w:pPr>
        <w:pStyle w:val="Geenafstand"/>
        <w:spacing w:line="276" w:lineRule="auto"/>
        <w:ind w:right="-261" w:firstLine="1134"/>
        <w:rPr>
          <w:rFonts w:ascii="Arial" w:hAnsi="Arial"/>
        </w:rPr>
      </w:pPr>
      <w:r w:rsidRPr="004E13EB">
        <w:rPr>
          <w:rFonts w:ascii="Arial" w:hAnsi="Arial"/>
        </w:rPr>
        <w:t>* einde van het jaar</w:t>
      </w:r>
    </w:p>
    <w:p w14:paraId="5537CDC3" w14:textId="77777777" w:rsidR="004E13EB" w:rsidRPr="004E13EB" w:rsidRDefault="004E13EB" w:rsidP="00C8469F">
      <w:pPr>
        <w:pStyle w:val="Geenafstand"/>
        <w:spacing w:line="276" w:lineRule="auto"/>
        <w:ind w:left="567" w:right="-261" w:hanging="567"/>
        <w:rPr>
          <w:rFonts w:ascii="Arial" w:hAnsi="Arial"/>
        </w:rPr>
      </w:pPr>
    </w:p>
    <w:p w14:paraId="58DD82C3"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 xml:space="preserve">Een econoom stelt dat de verwachte daling van het overheidstekort </w:t>
      </w:r>
      <w:proofErr w:type="gramStart"/>
      <w:r w:rsidRPr="004E13EB">
        <w:rPr>
          <w:rFonts w:ascii="Arial" w:hAnsi="Arial"/>
        </w:rPr>
        <w:t>als  percentage</w:t>
      </w:r>
      <w:proofErr w:type="gramEnd"/>
      <w:r w:rsidRPr="004E13EB">
        <w:rPr>
          <w:rFonts w:ascii="Arial" w:hAnsi="Arial"/>
        </w:rPr>
        <w:t xml:space="preserve"> van het bbp mede wordt veroorzaakt door de verwachte toename van de particuliere bruto-investeringen.</w:t>
      </w:r>
    </w:p>
    <w:p w14:paraId="44EE5346" w14:textId="77777777" w:rsidR="004E13EB" w:rsidRPr="004E13EB" w:rsidRDefault="004E13EB" w:rsidP="00C8469F">
      <w:pPr>
        <w:pStyle w:val="Geenafstand"/>
        <w:spacing w:line="276" w:lineRule="auto"/>
        <w:ind w:left="567" w:right="-261" w:hanging="567"/>
        <w:rPr>
          <w:rFonts w:ascii="Arial" w:hAnsi="Arial"/>
        </w:rPr>
      </w:pPr>
    </w:p>
    <w:p w14:paraId="05FD7582" w14:textId="77777777" w:rsidR="004E13EB" w:rsidRDefault="004E13EB" w:rsidP="00C8469F">
      <w:pPr>
        <w:pStyle w:val="Geenafstand"/>
        <w:spacing w:line="276" w:lineRule="auto"/>
        <w:ind w:left="567" w:right="-261" w:hanging="567"/>
        <w:rPr>
          <w:rFonts w:ascii="Arial" w:hAnsi="Arial"/>
        </w:rPr>
      </w:pPr>
      <w:r w:rsidRPr="004E13EB">
        <w:rPr>
          <w:rFonts w:ascii="Arial" w:hAnsi="Arial"/>
          <w:b/>
          <w:spacing w:val="1"/>
        </w:rPr>
        <w:t>14</w:t>
      </w:r>
      <w:r w:rsidRPr="004E13EB">
        <w:rPr>
          <w:rFonts w:ascii="Arial" w:hAnsi="Arial"/>
          <w:b/>
          <w:spacing w:val="1"/>
        </w:rPr>
        <w:tab/>
      </w:r>
      <w:r w:rsidRPr="004E13EB">
        <w:rPr>
          <w:rFonts w:ascii="Arial" w:hAnsi="Arial"/>
          <w:spacing w:val="3"/>
        </w:rPr>
        <w:t xml:space="preserve">Verklaar </w:t>
      </w:r>
      <w:r w:rsidRPr="004E13EB">
        <w:rPr>
          <w:rFonts w:ascii="Arial" w:hAnsi="Arial"/>
          <w:spacing w:val="2"/>
        </w:rPr>
        <w:t xml:space="preserve">deze </w:t>
      </w:r>
      <w:r w:rsidRPr="004E13EB">
        <w:rPr>
          <w:rFonts w:ascii="Arial" w:hAnsi="Arial"/>
          <w:spacing w:val="3"/>
        </w:rPr>
        <w:t xml:space="preserve">stelling. Betrek </w:t>
      </w:r>
      <w:r w:rsidRPr="004E13EB">
        <w:rPr>
          <w:rFonts w:ascii="Arial" w:hAnsi="Arial"/>
          <w:spacing w:val="1"/>
        </w:rPr>
        <w:t xml:space="preserve">in je </w:t>
      </w:r>
      <w:r w:rsidRPr="004E13EB">
        <w:rPr>
          <w:rFonts w:ascii="Arial" w:hAnsi="Arial"/>
          <w:spacing w:val="3"/>
        </w:rPr>
        <w:t xml:space="preserve">verklaring zowel </w:t>
      </w:r>
      <w:r w:rsidRPr="004E13EB">
        <w:rPr>
          <w:rFonts w:ascii="Arial" w:hAnsi="Arial"/>
          <w:spacing w:val="1"/>
        </w:rPr>
        <w:t xml:space="preserve">de </w:t>
      </w:r>
      <w:r w:rsidRPr="004E13EB">
        <w:rPr>
          <w:rFonts w:ascii="Arial" w:hAnsi="Arial"/>
          <w:spacing w:val="3"/>
        </w:rPr>
        <w:t xml:space="preserve">teller </w:t>
      </w:r>
      <w:r w:rsidRPr="004E13EB">
        <w:rPr>
          <w:rFonts w:ascii="Arial" w:hAnsi="Arial"/>
          <w:spacing w:val="2"/>
        </w:rPr>
        <w:t xml:space="preserve">als </w:t>
      </w:r>
      <w:r w:rsidRPr="004E13EB">
        <w:rPr>
          <w:rFonts w:ascii="Arial" w:hAnsi="Arial"/>
        </w:rPr>
        <w:t xml:space="preserve">de </w:t>
      </w:r>
      <w:r w:rsidRPr="004E13EB">
        <w:rPr>
          <w:rFonts w:ascii="Arial" w:hAnsi="Arial"/>
          <w:spacing w:val="3"/>
        </w:rPr>
        <w:t xml:space="preserve">noemer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berekening </w:t>
      </w:r>
      <w:r w:rsidRPr="004E13EB">
        <w:rPr>
          <w:rFonts w:ascii="Arial" w:hAnsi="Arial"/>
          <w:spacing w:val="2"/>
        </w:rPr>
        <w:t>van het</w:t>
      </w:r>
      <w:r w:rsidRPr="004E13EB">
        <w:rPr>
          <w:rFonts w:ascii="Arial" w:hAnsi="Arial"/>
          <w:spacing w:val="63"/>
        </w:rPr>
        <w:t xml:space="preserve"> </w:t>
      </w:r>
      <w:r w:rsidRPr="004E13EB">
        <w:rPr>
          <w:rFonts w:ascii="Arial" w:hAnsi="Arial"/>
        </w:rPr>
        <w:t>tekortpercentage.</w:t>
      </w:r>
    </w:p>
    <w:p w14:paraId="57C7D555" w14:textId="77777777" w:rsidR="00FE79C6" w:rsidRDefault="00FE79C6" w:rsidP="00C8469F">
      <w:pPr>
        <w:pStyle w:val="Geenafstand"/>
        <w:spacing w:line="276" w:lineRule="auto"/>
        <w:ind w:left="567" w:right="-261" w:hanging="567"/>
        <w:rPr>
          <w:rFonts w:ascii="Arial" w:hAnsi="Arial"/>
        </w:rPr>
      </w:pPr>
    </w:p>
    <w:p w14:paraId="58623CD7"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Met behulp van tabel 1 kan berekend worden dat het positieve uitvoersaldo van Nederland over 2014 10,73% van het bbp bedroeg.</w:t>
      </w:r>
    </w:p>
    <w:p w14:paraId="4BC4F339" w14:textId="77777777" w:rsidR="004E13EB" w:rsidRPr="004E13EB" w:rsidRDefault="004E13EB" w:rsidP="00C8469F">
      <w:pPr>
        <w:pStyle w:val="Geenafstand"/>
        <w:spacing w:line="276" w:lineRule="auto"/>
        <w:ind w:left="567" w:right="-261" w:hanging="567"/>
        <w:rPr>
          <w:rFonts w:ascii="Arial" w:hAnsi="Arial"/>
        </w:rPr>
      </w:pPr>
    </w:p>
    <w:p w14:paraId="5DB3B9DB"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15</w:t>
      </w:r>
      <w:r w:rsidRPr="004E13EB">
        <w:rPr>
          <w:rFonts w:ascii="Arial" w:hAnsi="Arial"/>
          <w:b/>
          <w:spacing w:val="1"/>
        </w:rPr>
        <w:tab/>
      </w:r>
      <w:r w:rsidRPr="004E13EB">
        <w:rPr>
          <w:rFonts w:ascii="Arial" w:hAnsi="Arial"/>
          <w:spacing w:val="2"/>
        </w:rPr>
        <w:t xml:space="preserve">Toon met een </w:t>
      </w:r>
      <w:r w:rsidRPr="004E13EB">
        <w:rPr>
          <w:rFonts w:ascii="Arial" w:hAnsi="Arial"/>
          <w:spacing w:val="3"/>
        </w:rPr>
        <w:t xml:space="preserve">berekening </w:t>
      </w:r>
      <w:r w:rsidRPr="004E13EB">
        <w:rPr>
          <w:rFonts w:ascii="Arial" w:hAnsi="Arial"/>
          <w:spacing w:val="2"/>
        </w:rPr>
        <w:t xml:space="preserve">aan dat </w:t>
      </w:r>
      <w:r w:rsidRPr="004E13EB">
        <w:rPr>
          <w:rFonts w:ascii="Arial" w:hAnsi="Arial"/>
          <w:spacing w:val="3"/>
        </w:rPr>
        <w:t xml:space="preserve">volgens </w:t>
      </w:r>
      <w:r w:rsidRPr="004E13EB">
        <w:rPr>
          <w:rFonts w:ascii="Arial" w:hAnsi="Arial"/>
          <w:spacing w:val="1"/>
        </w:rPr>
        <w:t xml:space="preserve">de </w:t>
      </w:r>
      <w:r w:rsidRPr="004E13EB">
        <w:rPr>
          <w:rFonts w:ascii="Arial" w:hAnsi="Arial"/>
          <w:spacing w:val="3"/>
        </w:rPr>
        <w:t xml:space="preserve">ramingen </w:t>
      </w:r>
      <w:r w:rsidRPr="004E13EB">
        <w:rPr>
          <w:rFonts w:ascii="Arial" w:hAnsi="Arial"/>
          <w:spacing w:val="2"/>
        </w:rPr>
        <w:t xml:space="preserve">het </w:t>
      </w:r>
      <w:r w:rsidRPr="004E13EB">
        <w:rPr>
          <w:rFonts w:ascii="Arial" w:hAnsi="Arial"/>
        </w:rPr>
        <w:t xml:space="preserve">uitvoersaldo </w:t>
      </w:r>
      <w:r w:rsidRPr="004E13EB">
        <w:rPr>
          <w:rFonts w:ascii="Arial" w:hAnsi="Arial"/>
          <w:spacing w:val="2"/>
        </w:rPr>
        <w:t>van</w:t>
      </w:r>
      <w:r w:rsidRPr="004E13EB">
        <w:rPr>
          <w:rFonts w:ascii="Arial" w:hAnsi="Arial"/>
          <w:spacing w:val="12"/>
        </w:rPr>
        <w:t xml:space="preserve"> </w:t>
      </w:r>
      <w:r w:rsidRPr="004E13EB">
        <w:rPr>
          <w:rFonts w:ascii="Arial" w:hAnsi="Arial"/>
          <w:spacing w:val="3"/>
        </w:rPr>
        <w:t>Nederland</w:t>
      </w:r>
      <w:r w:rsidRPr="004E13EB">
        <w:rPr>
          <w:rFonts w:ascii="Arial" w:hAnsi="Arial"/>
          <w:spacing w:val="12"/>
        </w:rPr>
        <w:t xml:space="preserve"> </w:t>
      </w:r>
      <w:r w:rsidRPr="004E13EB">
        <w:rPr>
          <w:rFonts w:ascii="Arial" w:hAnsi="Arial"/>
          <w:spacing w:val="2"/>
        </w:rPr>
        <w:t>als</w:t>
      </w:r>
      <w:r w:rsidRPr="004E13EB">
        <w:rPr>
          <w:rFonts w:ascii="Arial" w:hAnsi="Arial"/>
          <w:spacing w:val="12"/>
        </w:rPr>
        <w:t xml:space="preserve"> </w:t>
      </w:r>
      <w:r w:rsidRPr="004E13EB">
        <w:rPr>
          <w:rFonts w:ascii="Arial" w:hAnsi="Arial"/>
          <w:spacing w:val="3"/>
        </w:rPr>
        <w:t>percentage</w:t>
      </w:r>
      <w:r w:rsidRPr="004E13EB">
        <w:rPr>
          <w:rFonts w:ascii="Arial" w:hAnsi="Arial"/>
          <w:spacing w:val="12"/>
        </w:rPr>
        <w:t xml:space="preserve"> </w:t>
      </w:r>
      <w:r w:rsidRPr="004E13EB">
        <w:rPr>
          <w:rFonts w:ascii="Arial" w:hAnsi="Arial"/>
          <w:spacing w:val="2"/>
        </w:rPr>
        <w:t>van</w:t>
      </w:r>
      <w:r w:rsidRPr="004E13EB">
        <w:rPr>
          <w:rFonts w:ascii="Arial" w:hAnsi="Arial"/>
          <w:spacing w:val="12"/>
        </w:rPr>
        <w:t xml:space="preserve"> </w:t>
      </w:r>
      <w:r w:rsidRPr="004E13EB">
        <w:rPr>
          <w:rFonts w:ascii="Arial" w:hAnsi="Arial"/>
          <w:spacing w:val="2"/>
        </w:rPr>
        <w:t>het</w:t>
      </w:r>
      <w:r w:rsidRPr="004E13EB">
        <w:rPr>
          <w:rFonts w:ascii="Arial" w:hAnsi="Arial"/>
          <w:spacing w:val="15"/>
        </w:rPr>
        <w:t xml:space="preserve"> </w:t>
      </w:r>
      <w:r w:rsidRPr="004E13EB">
        <w:rPr>
          <w:rFonts w:ascii="Arial" w:hAnsi="Arial"/>
          <w:spacing w:val="2"/>
        </w:rPr>
        <w:t>bbp</w:t>
      </w:r>
      <w:r w:rsidRPr="004E13EB">
        <w:rPr>
          <w:rFonts w:ascii="Arial" w:hAnsi="Arial"/>
          <w:spacing w:val="12"/>
        </w:rPr>
        <w:t xml:space="preserve"> </w:t>
      </w:r>
      <w:r w:rsidRPr="004E13EB">
        <w:rPr>
          <w:rFonts w:ascii="Arial" w:hAnsi="Arial"/>
          <w:spacing w:val="1"/>
        </w:rPr>
        <w:t>in</w:t>
      </w:r>
      <w:r w:rsidRPr="004E13EB">
        <w:rPr>
          <w:rFonts w:ascii="Arial" w:hAnsi="Arial"/>
          <w:spacing w:val="12"/>
        </w:rPr>
        <w:t xml:space="preserve"> </w:t>
      </w:r>
      <w:r w:rsidRPr="004E13EB">
        <w:rPr>
          <w:rFonts w:ascii="Arial" w:hAnsi="Arial"/>
          <w:spacing w:val="2"/>
        </w:rPr>
        <w:t>2015</w:t>
      </w:r>
      <w:r w:rsidRPr="004E13EB">
        <w:rPr>
          <w:rFonts w:ascii="Arial" w:hAnsi="Arial"/>
          <w:spacing w:val="12"/>
        </w:rPr>
        <w:t xml:space="preserve"> </w:t>
      </w:r>
      <w:r w:rsidRPr="004E13EB">
        <w:rPr>
          <w:rFonts w:ascii="Arial" w:hAnsi="Arial"/>
          <w:spacing w:val="3"/>
        </w:rPr>
        <w:t>hoger</w:t>
      </w:r>
      <w:r w:rsidRPr="004E13EB">
        <w:rPr>
          <w:rFonts w:ascii="Arial" w:hAnsi="Arial"/>
          <w:spacing w:val="12"/>
        </w:rPr>
        <w:t xml:space="preserve"> </w:t>
      </w:r>
      <w:r w:rsidRPr="004E13EB">
        <w:rPr>
          <w:rFonts w:ascii="Arial" w:hAnsi="Arial"/>
          <w:spacing w:val="1"/>
        </w:rPr>
        <w:t>is</w:t>
      </w:r>
      <w:r w:rsidRPr="004E13EB">
        <w:rPr>
          <w:rFonts w:ascii="Arial" w:hAnsi="Arial"/>
          <w:spacing w:val="12"/>
        </w:rPr>
        <w:t xml:space="preserve"> </w:t>
      </w:r>
      <w:r w:rsidRPr="004E13EB">
        <w:rPr>
          <w:rFonts w:ascii="Arial" w:hAnsi="Arial"/>
          <w:spacing w:val="2"/>
        </w:rPr>
        <w:t>dan</w:t>
      </w:r>
      <w:r w:rsidRPr="004E13EB">
        <w:rPr>
          <w:rFonts w:ascii="Arial" w:hAnsi="Arial"/>
          <w:spacing w:val="12"/>
        </w:rPr>
        <w:t xml:space="preserve"> </w:t>
      </w:r>
      <w:r w:rsidRPr="004E13EB">
        <w:rPr>
          <w:rFonts w:ascii="Arial" w:hAnsi="Arial"/>
          <w:spacing w:val="1"/>
        </w:rPr>
        <w:t>in</w:t>
      </w:r>
      <w:r w:rsidRPr="004E13EB">
        <w:rPr>
          <w:rFonts w:ascii="Arial" w:hAnsi="Arial"/>
          <w:spacing w:val="12"/>
        </w:rPr>
        <w:t xml:space="preserve"> </w:t>
      </w:r>
      <w:r w:rsidRPr="004E13EB">
        <w:rPr>
          <w:rFonts w:ascii="Arial" w:hAnsi="Arial"/>
        </w:rPr>
        <w:t>2014.</w:t>
      </w:r>
    </w:p>
    <w:p w14:paraId="52EDF2D4" w14:textId="77777777" w:rsidR="004E13EB" w:rsidRPr="004E13EB" w:rsidRDefault="004E13EB" w:rsidP="00C8469F">
      <w:pPr>
        <w:pStyle w:val="Geenafstand"/>
        <w:spacing w:line="276" w:lineRule="auto"/>
        <w:ind w:left="567" w:right="-261" w:hanging="567"/>
        <w:rPr>
          <w:rFonts w:ascii="Arial" w:hAnsi="Arial"/>
        </w:rPr>
      </w:pPr>
    </w:p>
    <w:p w14:paraId="0D899AEA"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Sommige economen zien in het groeiende uitvoersaldo en het lage overheidstekort van Nederland ruimte voor een stimuleringsbeleid. Dat zou Zuid-Europese landen helpen bij hun economisch herstel, wat op zijn beurt ook de continuïteit van de groei in Nederland zou kunnen bevorderen.</w:t>
      </w:r>
    </w:p>
    <w:p w14:paraId="7308CC0F" w14:textId="77777777" w:rsidR="004E13EB" w:rsidRPr="004E13EB" w:rsidRDefault="004E13EB" w:rsidP="00C8469F">
      <w:pPr>
        <w:pStyle w:val="Geenafstand"/>
        <w:spacing w:line="276" w:lineRule="auto"/>
        <w:ind w:left="567" w:right="-261" w:hanging="567"/>
        <w:rPr>
          <w:rFonts w:ascii="Arial" w:hAnsi="Arial"/>
        </w:rPr>
      </w:pPr>
    </w:p>
    <w:p w14:paraId="33895F79"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16</w:t>
      </w:r>
      <w:r w:rsidRPr="004E13EB">
        <w:rPr>
          <w:rFonts w:ascii="Arial" w:hAnsi="Arial"/>
          <w:b/>
          <w:spacing w:val="1"/>
        </w:rPr>
        <w:tab/>
      </w:r>
      <w:r w:rsidRPr="004E13EB">
        <w:rPr>
          <w:rFonts w:ascii="Arial" w:hAnsi="Arial"/>
          <w:spacing w:val="3"/>
        </w:rPr>
        <w:t xml:space="preserve">Verklaar </w:t>
      </w:r>
      <w:r w:rsidRPr="004E13EB">
        <w:rPr>
          <w:rFonts w:ascii="Arial" w:hAnsi="Arial"/>
          <w:spacing w:val="2"/>
        </w:rPr>
        <w:t xml:space="preserve">dat een </w:t>
      </w:r>
      <w:r w:rsidRPr="004E13EB">
        <w:rPr>
          <w:rFonts w:ascii="Arial" w:hAnsi="Arial"/>
          <w:spacing w:val="3"/>
        </w:rPr>
        <w:t xml:space="preserve">toename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productie </w:t>
      </w:r>
      <w:r w:rsidRPr="004E13EB">
        <w:rPr>
          <w:rFonts w:ascii="Arial" w:hAnsi="Arial"/>
          <w:spacing w:val="1"/>
        </w:rPr>
        <w:t xml:space="preserve">in de </w:t>
      </w:r>
      <w:r w:rsidRPr="004E13EB">
        <w:rPr>
          <w:rFonts w:ascii="Arial" w:hAnsi="Arial"/>
          <w:spacing w:val="3"/>
        </w:rPr>
        <w:t xml:space="preserve">Zuid-Europese </w:t>
      </w:r>
      <w:r w:rsidRPr="004E13EB">
        <w:rPr>
          <w:rFonts w:ascii="Arial" w:hAnsi="Arial"/>
        </w:rPr>
        <w:t xml:space="preserve">landen </w:t>
      </w:r>
      <w:r w:rsidRPr="004E13EB">
        <w:rPr>
          <w:rFonts w:ascii="Arial" w:hAnsi="Arial"/>
          <w:spacing w:val="3"/>
        </w:rPr>
        <w:t>uiteindelijk</w:t>
      </w:r>
      <w:r w:rsidRPr="004E13EB">
        <w:rPr>
          <w:rFonts w:ascii="Arial" w:hAnsi="Arial"/>
          <w:spacing w:val="15"/>
        </w:rPr>
        <w:t xml:space="preserve"> </w:t>
      </w:r>
      <w:r w:rsidRPr="004E13EB">
        <w:rPr>
          <w:rFonts w:ascii="Arial" w:hAnsi="Arial"/>
          <w:spacing w:val="2"/>
        </w:rPr>
        <w:t>ook</w:t>
      </w:r>
      <w:r w:rsidRPr="004E13EB">
        <w:rPr>
          <w:rFonts w:ascii="Arial" w:hAnsi="Arial"/>
          <w:spacing w:val="13"/>
        </w:rPr>
        <w:t xml:space="preserve"> </w:t>
      </w:r>
      <w:r w:rsidRPr="004E13EB">
        <w:rPr>
          <w:rFonts w:ascii="Arial" w:hAnsi="Arial"/>
          <w:spacing w:val="2"/>
        </w:rPr>
        <w:t>kan</w:t>
      </w:r>
      <w:r w:rsidRPr="004E13EB">
        <w:rPr>
          <w:rFonts w:ascii="Arial" w:hAnsi="Arial"/>
          <w:spacing w:val="13"/>
        </w:rPr>
        <w:t xml:space="preserve"> </w:t>
      </w:r>
      <w:r w:rsidRPr="004E13EB">
        <w:rPr>
          <w:rFonts w:ascii="Arial" w:hAnsi="Arial"/>
          <w:spacing w:val="3"/>
        </w:rPr>
        <w:t>leiden</w:t>
      </w:r>
      <w:r w:rsidRPr="004E13EB">
        <w:rPr>
          <w:rFonts w:ascii="Arial" w:hAnsi="Arial"/>
          <w:spacing w:val="13"/>
        </w:rPr>
        <w:t xml:space="preserve"> </w:t>
      </w:r>
      <w:r w:rsidRPr="004E13EB">
        <w:rPr>
          <w:rFonts w:ascii="Arial" w:hAnsi="Arial"/>
          <w:spacing w:val="2"/>
        </w:rPr>
        <w:t>tot</w:t>
      </w:r>
      <w:r w:rsidRPr="004E13EB">
        <w:rPr>
          <w:rFonts w:ascii="Arial" w:hAnsi="Arial"/>
          <w:spacing w:val="13"/>
        </w:rPr>
        <w:t xml:space="preserve"> </w:t>
      </w:r>
      <w:r w:rsidRPr="004E13EB">
        <w:rPr>
          <w:rFonts w:ascii="Arial" w:hAnsi="Arial"/>
          <w:spacing w:val="2"/>
        </w:rPr>
        <w:t>een</w:t>
      </w:r>
      <w:r w:rsidRPr="004E13EB">
        <w:rPr>
          <w:rFonts w:ascii="Arial" w:hAnsi="Arial"/>
          <w:spacing w:val="13"/>
        </w:rPr>
        <w:t xml:space="preserve"> </w:t>
      </w:r>
      <w:r w:rsidRPr="004E13EB">
        <w:rPr>
          <w:rFonts w:ascii="Arial" w:hAnsi="Arial"/>
          <w:spacing w:val="3"/>
        </w:rPr>
        <w:t>toename</w:t>
      </w:r>
      <w:r w:rsidRPr="004E13EB">
        <w:rPr>
          <w:rFonts w:ascii="Arial" w:hAnsi="Arial"/>
          <w:spacing w:val="13"/>
        </w:rPr>
        <w:t xml:space="preserve"> </w:t>
      </w:r>
      <w:r w:rsidRPr="004E13EB">
        <w:rPr>
          <w:rFonts w:ascii="Arial" w:hAnsi="Arial"/>
          <w:spacing w:val="2"/>
        </w:rPr>
        <w:t>van</w:t>
      </w:r>
      <w:r w:rsidRPr="004E13EB">
        <w:rPr>
          <w:rFonts w:ascii="Arial" w:hAnsi="Arial"/>
          <w:spacing w:val="13"/>
        </w:rPr>
        <w:t xml:space="preserve"> </w:t>
      </w:r>
      <w:r w:rsidRPr="004E13EB">
        <w:rPr>
          <w:rFonts w:ascii="Arial" w:hAnsi="Arial"/>
          <w:spacing w:val="1"/>
        </w:rPr>
        <w:t>de</w:t>
      </w:r>
      <w:r w:rsidRPr="004E13EB">
        <w:rPr>
          <w:rFonts w:ascii="Arial" w:hAnsi="Arial"/>
          <w:spacing w:val="13"/>
        </w:rPr>
        <w:t xml:space="preserve"> </w:t>
      </w:r>
      <w:r w:rsidRPr="004E13EB">
        <w:rPr>
          <w:rFonts w:ascii="Arial" w:hAnsi="Arial"/>
          <w:spacing w:val="3"/>
        </w:rPr>
        <w:t>Nederlandse</w:t>
      </w:r>
      <w:r w:rsidRPr="004E13EB">
        <w:rPr>
          <w:rFonts w:ascii="Arial" w:hAnsi="Arial"/>
          <w:spacing w:val="13"/>
        </w:rPr>
        <w:t xml:space="preserve"> </w:t>
      </w:r>
      <w:r w:rsidRPr="004E13EB">
        <w:rPr>
          <w:rFonts w:ascii="Arial" w:hAnsi="Arial"/>
        </w:rPr>
        <w:t>uitvoer.</w:t>
      </w:r>
    </w:p>
    <w:p w14:paraId="382080E5" w14:textId="77777777" w:rsidR="004E13EB" w:rsidRDefault="004E13EB" w:rsidP="00C8469F">
      <w:pPr>
        <w:pStyle w:val="Geenafstand"/>
        <w:spacing w:line="276" w:lineRule="auto"/>
        <w:ind w:left="567" w:right="-261" w:hanging="567"/>
        <w:rPr>
          <w:rFonts w:ascii="Arial" w:hAnsi="Arial"/>
        </w:rPr>
      </w:pPr>
    </w:p>
    <w:p w14:paraId="212F44E0" w14:textId="77777777" w:rsidR="00FE79C6" w:rsidRDefault="00FE79C6" w:rsidP="00C8469F">
      <w:pPr>
        <w:pStyle w:val="Geenafstand"/>
        <w:spacing w:line="276" w:lineRule="auto"/>
        <w:ind w:left="567" w:right="-261" w:hanging="567"/>
        <w:rPr>
          <w:rFonts w:ascii="Arial" w:hAnsi="Arial"/>
        </w:rPr>
      </w:pPr>
    </w:p>
    <w:p w14:paraId="2D7219D2" w14:textId="77777777" w:rsidR="00FE79C6" w:rsidRDefault="00FE79C6" w:rsidP="00C8469F">
      <w:pPr>
        <w:pStyle w:val="Geenafstand"/>
        <w:spacing w:line="276" w:lineRule="auto"/>
        <w:ind w:left="567" w:right="-261" w:hanging="567"/>
        <w:rPr>
          <w:rFonts w:ascii="Arial" w:hAnsi="Arial"/>
        </w:rPr>
      </w:pPr>
    </w:p>
    <w:p w14:paraId="0D555BF8" w14:textId="77777777" w:rsidR="00FE79C6" w:rsidRDefault="00FE79C6" w:rsidP="00C8469F">
      <w:pPr>
        <w:pStyle w:val="Geenafstand"/>
        <w:spacing w:line="276" w:lineRule="auto"/>
        <w:ind w:left="567" w:right="-261" w:hanging="567"/>
        <w:rPr>
          <w:rFonts w:ascii="Arial" w:hAnsi="Arial"/>
        </w:rPr>
      </w:pPr>
    </w:p>
    <w:p w14:paraId="1EB5E1EF" w14:textId="77777777" w:rsidR="00FE79C6" w:rsidRDefault="00FE79C6" w:rsidP="00C8469F">
      <w:pPr>
        <w:pStyle w:val="Geenafstand"/>
        <w:spacing w:line="276" w:lineRule="auto"/>
        <w:ind w:left="567" w:right="-261" w:hanging="567"/>
        <w:rPr>
          <w:rFonts w:ascii="Arial" w:hAnsi="Arial"/>
        </w:rPr>
      </w:pPr>
    </w:p>
    <w:p w14:paraId="42A94113" w14:textId="77777777" w:rsidR="00FE79C6" w:rsidRDefault="00FE79C6" w:rsidP="00C8469F">
      <w:pPr>
        <w:pStyle w:val="Geenafstand"/>
        <w:spacing w:line="276" w:lineRule="auto"/>
        <w:ind w:left="567" w:right="-261" w:hanging="567"/>
        <w:rPr>
          <w:rFonts w:ascii="Arial" w:hAnsi="Arial"/>
        </w:rPr>
      </w:pPr>
    </w:p>
    <w:p w14:paraId="1513FFBE" w14:textId="77777777" w:rsidR="00FE79C6" w:rsidRDefault="00FE79C6" w:rsidP="00C8469F">
      <w:pPr>
        <w:ind w:right="-261"/>
        <w:rPr>
          <w:rFonts w:ascii="Arial" w:hAnsi="Arial"/>
          <w:b/>
        </w:rPr>
      </w:pPr>
      <w:r>
        <w:rPr>
          <w:rFonts w:ascii="Arial" w:hAnsi="Arial"/>
          <w:b/>
        </w:rPr>
        <w:br w:type="page"/>
      </w:r>
    </w:p>
    <w:p w14:paraId="72325908" w14:textId="75E2B3AE" w:rsidR="00FE79C6" w:rsidRDefault="00FE79C6" w:rsidP="00C8469F">
      <w:pPr>
        <w:pStyle w:val="Geenafstand"/>
        <w:spacing w:line="276" w:lineRule="auto"/>
        <w:ind w:left="567" w:right="-261" w:hanging="567"/>
        <w:rPr>
          <w:rFonts w:ascii="Arial" w:hAnsi="Arial"/>
          <w:b/>
        </w:rPr>
      </w:pPr>
      <w:r w:rsidRPr="00FE79C6">
        <w:rPr>
          <w:rFonts w:ascii="Arial" w:hAnsi="Arial"/>
          <w:b/>
        </w:rPr>
        <w:lastRenderedPageBreak/>
        <w:t>Opgave 4</w:t>
      </w:r>
      <w:r w:rsidRPr="00FE79C6">
        <w:rPr>
          <w:rFonts w:ascii="Arial" w:hAnsi="Arial"/>
          <w:b/>
        </w:rPr>
        <w:tab/>
        <w:t>Middeninkomens trekken aan het kortste eind</w:t>
      </w:r>
    </w:p>
    <w:p w14:paraId="405BDB43"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Uit een onderzoek blijkt dat het beleid met betrekking tot het huren van woningen in verhouding weinig voordeel biedt aan mensen met middeninkomens. Zij hebben relatief weinig profijt van huurtoeslagen, die immers voornamelijk worden verstrekt aan huurders met lage inkomens.</w:t>
      </w:r>
    </w:p>
    <w:p w14:paraId="1EF77594"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Ook profiteren mensen met middeninkomens in verhouding weinig van overheidsbeleid dat is gericht op de markt van koopwoningen.</w:t>
      </w:r>
    </w:p>
    <w:p w14:paraId="1666793F" w14:textId="77777777" w:rsidR="004E13EB" w:rsidRPr="004E13EB" w:rsidRDefault="004E13EB" w:rsidP="00C8469F">
      <w:pPr>
        <w:pStyle w:val="Geenafstand"/>
        <w:spacing w:line="276" w:lineRule="auto"/>
        <w:ind w:left="567" w:right="-261" w:hanging="567"/>
        <w:rPr>
          <w:rFonts w:ascii="Arial" w:hAnsi="Arial"/>
        </w:rPr>
      </w:pPr>
    </w:p>
    <w:p w14:paraId="74462E7D" w14:textId="77777777" w:rsidR="004E13EB" w:rsidRPr="004E13EB" w:rsidRDefault="004E13EB" w:rsidP="00C8469F">
      <w:pPr>
        <w:pStyle w:val="Geenafstand"/>
        <w:spacing w:line="276" w:lineRule="auto"/>
        <w:ind w:left="567" w:right="-261"/>
        <w:rPr>
          <w:rFonts w:ascii="Arial" w:hAnsi="Arial"/>
        </w:rPr>
      </w:pPr>
      <w:r w:rsidRPr="004E13EB">
        <w:rPr>
          <w:rFonts w:ascii="Arial" w:hAnsi="Arial"/>
          <w:spacing w:val="1"/>
        </w:rPr>
        <w:t xml:space="preserve">De </w:t>
      </w:r>
      <w:r w:rsidRPr="004E13EB">
        <w:rPr>
          <w:rFonts w:ascii="Arial" w:hAnsi="Arial"/>
          <w:spacing w:val="3"/>
        </w:rPr>
        <w:t xml:space="preserve">onderzoeker analyseert allereerst </w:t>
      </w:r>
      <w:r w:rsidRPr="004E13EB">
        <w:rPr>
          <w:rFonts w:ascii="Arial" w:hAnsi="Arial"/>
          <w:spacing w:val="1"/>
        </w:rPr>
        <w:t xml:space="preserve">de </w:t>
      </w:r>
      <w:r w:rsidRPr="004E13EB">
        <w:rPr>
          <w:rFonts w:ascii="Arial" w:hAnsi="Arial"/>
          <w:spacing w:val="3"/>
        </w:rPr>
        <w:t xml:space="preserve">huurwoningmarkt, geldend </w:t>
      </w:r>
      <w:r w:rsidRPr="004E13EB">
        <w:rPr>
          <w:rFonts w:ascii="Arial" w:hAnsi="Arial"/>
        </w:rPr>
        <w:t xml:space="preserve">voor </w:t>
      </w:r>
      <w:r w:rsidRPr="004E13EB">
        <w:rPr>
          <w:rFonts w:ascii="Arial" w:hAnsi="Arial"/>
          <w:spacing w:val="3"/>
        </w:rPr>
        <w:t xml:space="preserve">mensen </w:t>
      </w:r>
      <w:r w:rsidRPr="004E13EB">
        <w:rPr>
          <w:rFonts w:ascii="Arial" w:hAnsi="Arial"/>
          <w:spacing w:val="2"/>
        </w:rPr>
        <w:t xml:space="preserve">met </w:t>
      </w:r>
      <w:r w:rsidRPr="004E13EB">
        <w:rPr>
          <w:rFonts w:ascii="Arial" w:hAnsi="Arial"/>
          <w:spacing w:val="1"/>
        </w:rPr>
        <w:t xml:space="preserve">de </w:t>
      </w:r>
      <w:r w:rsidRPr="004E13EB">
        <w:rPr>
          <w:rFonts w:ascii="Arial" w:hAnsi="Arial"/>
          <w:spacing w:val="3"/>
        </w:rPr>
        <w:t xml:space="preserve">laagste inkomens. </w:t>
      </w:r>
      <w:r w:rsidRPr="004E13EB">
        <w:rPr>
          <w:rFonts w:ascii="Arial" w:hAnsi="Arial"/>
          <w:spacing w:val="2"/>
        </w:rPr>
        <w:t xml:space="preserve">Hij gaat uit van </w:t>
      </w:r>
      <w:r w:rsidRPr="004E13EB">
        <w:rPr>
          <w:rFonts w:ascii="Arial" w:hAnsi="Arial"/>
        </w:rPr>
        <w:t xml:space="preserve">standaardwoningen, </w:t>
      </w:r>
      <w:r w:rsidRPr="004E13EB">
        <w:rPr>
          <w:rFonts w:ascii="Arial" w:hAnsi="Arial"/>
          <w:spacing w:val="3"/>
        </w:rPr>
        <w:t xml:space="preserve">waarbij elke huurder eenzelfde bedrag </w:t>
      </w:r>
      <w:r w:rsidRPr="004E13EB">
        <w:rPr>
          <w:rFonts w:ascii="Arial" w:hAnsi="Arial"/>
          <w:spacing w:val="2"/>
        </w:rPr>
        <w:t xml:space="preserve">aan </w:t>
      </w:r>
      <w:r w:rsidRPr="004E13EB">
        <w:rPr>
          <w:rFonts w:ascii="Arial" w:hAnsi="Arial"/>
          <w:spacing w:val="3"/>
        </w:rPr>
        <w:t>huurtoeslag</w:t>
      </w:r>
      <w:r w:rsidRPr="004E13EB">
        <w:rPr>
          <w:rFonts w:ascii="Arial" w:hAnsi="Arial"/>
          <w:spacing w:val="67"/>
        </w:rPr>
        <w:t xml:space="preserve"> </w:t>
      </w:r>
      <w:r w:rsidRPr="004E13EB">
        <w:rPr>
          <w:rFonts w:ascii="Arial" w:hAnsi="Arial"/>
        </w:rPr>
        <w:t>ontvangt.</w:t>
      </w:r>
    </w:p>
    <w:p w14:paraId="437271FD"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 xml:space="preserve">Daarvoor hanteert hij een model met een vraag- en een aanbodfunctie. </w:t>
      </w:r>
    </w:p>
    <w:p w14:paraId="188BC510" w14:textId="77777777" w:rsidR="004E13EB" w:rsidRPr="004E13EB" w:rsidRDefault="004E13EB" w:rsidP="00C8469F">
      <w:pPr>
        <w:pStyle w:val="Geenafstand"/>
        <w:spacing w:line="276" w:lineRule="auto"/>
        <w:ind w:left="567" w:right="-261"/>
        <w:rPr>
          <w:rFonts w:ascii="Arial" w:hAnsi="Arial"/>
        </w:rPr>
      </w:pPr>
      <w:proofErr w:type="spellStart"/>
      <w:r w:rsidRPr="004E13EB">
        <w:rPr>
          <w:rFonts w:ascii="Arial" w:hAnsi="Arial"/>
        </w:rPr>
        <w:t>Q</w:t>
      </w:r>
      <w:r w:rsidRPr="004E13EB">
        <w:rPr>
          <w:rFonts w:ascii="Arial" w:hAnsi="Arial"/>
          <w:vertAlign w:val="subscript"/>
        </w:rPr>
        <w:t>v</w:t>
      </w:r>
      <w:r w:rsidRPr="004E13EB">
        <w:rPr>
          <w:rFonts w:ascii="Arial" w:hAnsi="Arial"/>
          <w:vertAlign w:val="superscript"/>
        </w:rPr>
        <w:t>t</w:t>
      </w:r>
      <w:proofErr w:type="spellEnd"/>
      <w:r w:rsidRPr="004E13EB">
        <w:rPr>
          <w:rFonts w:ascii="Arial" w:hAnsi="Arial"/>
        </w:rPr>
        <w:t xml:space="preserve"> </w:t>
      </w:r>
      <w:r w:rsidRPr="004E13EB">
        <w:rPr>
          <w:rFonts w:ascii="Arial" w:hAnsi="Arial"/>
          <w:b/>
        </w:rPr>
        <w:t xml:space="preserve"> </w:t>
      </w:r>
      <w:r w:rsidRPr="004E13EB">
        <w:rPr>
          <w:rFonts w:ascii="Arial" w:hAnsi="Arial"/>
          <w:b/>
        </w:rPr>
        <w:t></w:t>
      </w:r>
      <w:r w:rsidRPr="004E13EB">
        <w:rPr>
          <w:rFonts w:ascii="Arial" w:hAnsi="Arial"/>
        </w:rPr>
        <w:t xml:space="preserve">0,5P </w:t>
      </w:r>
      <w:r w:rsidRPr="004E13EB">
        <w:rPr>
          <w:rFonts w:ascii="Arial" w:hAnsi="Arial"/>
          <w:b/>
        </w:rPr>
        <w:t xml:space="preserve"> </w:t>
      </w:r>
      <w:r w:rsidRPr="004E13EB">
        <w:rPr>
          <w:rFonts w:ascii="Arial" w:hAnsi="Arial"/>
        </w:rPr>
        <w:t>8</w:t>
      </w:r>
    </w:p>
    <w:p w14:paraId="4513BB99" w14:textId="77777777" w:rsidR="004E13EB" w:rsidRPr="004E13EB" w:rsidRDefault="004E13EB" w:rsidP="00C8469F">
      <w:pPr>
        <w:pStyle w:val="Geenafstand"/>
        <w:spacing w:line="276" w:lineRule="auto"/>
        <w:ind w:left="567" w:right="-261"/>
        <w:rPr>
          <w:rFonts w:ascii="Arial" w:hAnsi="Arial"/>
        </w:rPr>
      </w:pPr>
      <w:proofErr w:type="spellStart"/>
      <w:r w:rsidRPr="004E13EB">
        <w:rPr>
          <w:rFonts w:ascii="Arial" w:hAnsi="Arial"/>
        </w:rPr>
        <w:t>Q</w:t>
      </w:r>
      <w:r w:rsidRPr="004E13EB">
        <w:rPr>
          <w:rFonts w:ascii="Arial" w:hAnsi="Arial"/>
          <w:vertAlign w:val="subscript"/>
        </w:rPr>
        <w:t>a</w:t>
      </w:r>
      <w:proofErr w:type="spellEnd"/>
      <w:r w:rsidRPr="004E13EB">
        <w:rPr>
          <w:rFonts w:ascii="Arial" w:hAnsi="Arial"/>
        </w:rPr>
        <w:t xml:space="preserve"> </w:t>
      </w:r>
      <w:r w:rsidRPr="004E13EB">
        <w:rPr>
          <w:rFonts w:ascii="Arial" w:hAnsi="Arial"/>
          <w:b/>
        </w:rPr>
        <w:t xml:space="preserve"> </w:t>
      </w:r>
      <w:r w:rsidRPr="004E13EB">
        <w:rPr>
          <w:rFonts w:ascii="Arial" w:hAnsi="Arial"/>
        </w:rPr>
        <w:t xml:space="preserve">P </w:t>
      </w:r>
      <w:r w:rsidRPr="004E13EB">
        <w:rPr>
          <w:rFonts w:ascii="Arial" w:hAnsi="Arial"/>
          <w:b/>
        </w:rPr>
        <w:t xml:space="preserve"> </w:t>
      </w:r>
      <w:r w:rsidRPr="004E13EB">
        <w:rPr>
          <w:rFonts w:ascii="Arial" w:hAnsi="Arial"/>
        </w:rPr>
        <w:t>2</w:t>
      </w:r>
    </w:p>
    <w:p w14:paraId="2110ACAF" w14:textId="77777777" w:rsidR="004E13EB" w:rsidRPr="004E13EB" w:rsidRDefault="004E13EB" w:rsidP="00C8469F">
      <w:pPr>
        <w:pStyle w:val="Geenafstand"/>
        <w:spacing w:line="276" w:lineRule="auto"/>
        <w:ind w:left="567" w:right="-261" w:hanging="567"/>
        <w:rPr>
          <w:rFonts w:ascii="Arial" w:hAnsi="Arial"/>
        </w:rPr>
      </w:pPr>
    </w:p>
    <w:p w14:paraId="17BD6FB9"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 xml:space="preserve">Zonder huurtoeslag zou de vraagfunctie de volgende gedaante hebben: </w:t>
      </w:r>
    </w:p>
    <w:p w14:paraId="5973BDE2" w14:textId="77777777" w:rsidR="004E13EB" w:rsidRPr="004E13EB" w:rsidRDefault="004E13EB" w:rsidP="00C8469F">
      <w:pPr>
        <w:pStyle w:val="Geenafstand"/>
        <w:spacing w:line="276" w:lineRule="auto"/>
        <w:ind w:left="567" w:right="-261"/>
        <w:rPr>
          <w:rFonts w:ascii="Arial" w:hAnsi="Arial"/>
        </w:rPr>
      </w:pPr>
      <w:proofErr w:type="spellStart"/>
      <w:r w:rsidRPr="004E13EB">
        <w:rPr>
          <w:rFonts w:ascii="Arial" w:hAnsi="Arial"/>
        </w:rPr>
        <w:t>Q</w:t>
      </w:r>
      <w:r w:rsidRPr="004E13EB">
        <w:rPr>
          <w:rFonts w:ascii="Arial" w:hAnsi="Arial"/>
          <w:vertAlign w:val="subscript"/>
        </w:rPr>
        <w:t>v</w:t>
      </w:r>
      <w:proofErr w:type="spellEnd"/>
      <w:r w:rsidRPr="004E13EB">
        <w:rPr>
          <w:rFonts w:ascii="Arial" w:hAnsi="Arial"/>
        </w:rPr>
        <w:t xml:space="preserve"> </w:t>
      </w:r>
      <w:r w:rsidRPr="004E13EB">
        <w:rPr>
          <w:rFonts w:ascii="Arial" w:hAnsi="Arial"/>
          <w:b/>
        </w:rPr>
        <w:t xml:space="preserve"> </w:t>
      </w:r>
      <w:r w:rsidRPr="004E13EB">
        <w:rPr>
          <w:rFonts w:ascii="Arial" w:hAnsi="Arial"/>
          <w:b/>
        </w:rPr>
        <w:t></w:t>
      </w:r>
      <w:r w:rsidRPr="004E13EB">
        <w:rPr>
          <w:rFonts w:ascii="Arial" w:hAnsi="Arial"/>
        </w:rPr>
        <w:t xml:space="preserve">0,5P </w:t>
      </w:r>
      <w:r w:rsidRPr="004E13EB">
        <w:rPr>
          <w:rFonts w:ascii="Arial" w:hAnsi="Arial"/>
          <w:b/>
        </w:rPr>
        <w:t xml:space="preserve"> </w:t>
      </w:r>
      <w:r w:rsidRPr="004E13EB">
        <w:rPr>
          <w:rFonts w:ascii="Arial" w:hAnsi="Arial"/>
        </w:rPr>
        <w:t>7</w:t>
      </w:r>
    </w:p>
    <w:p w14:paraId="4848715A" w14:textId="77777777" w:rsidR="004E13EB" w:rsidRPr="004E13EB" w:rsidRDefault="004E13EB" w:rsidP="00C8469F">
      <w:pPr>
        <w:pStyle w:val="Geenafstand"/>
        <w:spacing w:line="276" w:lineRule="auto"/>
        <w:ind w:left="567" w:right="-261" w:hanging="567"/>
        <w:rPr>
          <w:rFonts w:ascii="Arial" w:hAnsi="Arial"/>
        </w:rPr>
      </w:pPr>
    </w:p>
    <w:p w14:paraId="1E3152E7" w14:textId="312E0A28" w:rsidR="004E13EB" w:rsidRPr="004E13EB" w:rsidRDefault="004E13EB" w:rsidP="00C8469F">
      <w:pPr>
        <w:pStyle w:val="Geenafstand"/>
        <w:spacing w:line="276" w:lineRule="auto"/>
        <w:ind w:left="567" w:right="-261"/>
        <w:rPr>
          <w:rFonts w:ascii="Arial" w:hAnsi="Arial"/>
        </w:rPr>
      </w:pPr>
      <w:proofErr w:type="spellStart"/>
      <w:r w:rsidRPr="004E13EB">
        <w:rPr>
          <w:rFonts w:ascii="Arial" w:hAnsi="Arial"/>
        </w:rPr>
        <w:t>Q</w:t>
      </w:r>
      <w:r w:rsidRPr="004E13EB">
        <w:rPr>
          <w:rFonts w:ascii="Arial" w:hAnsi="Arial"/>
          <w:vertAlign w:val="subscript"/>
        </w:rPr>
        <w:t>v</w:t>
      </w:r>
      <w:r w:rsidRPr="004E13EB">
        <w:rPr>
          <w:rFonts w:ascii="Arial" w:hAnsi="Arial"/>
          <w:vertAlign w:val="superscript"/>
        </w:rPr>
        <w:t>t</w:t>
      </w:r>
      <w:proofErr w:type="spellEnd"/>
      <w:r w:rsidRPr="004E13EB">
        <w:rPr>
          <w:rFonts w:ascii="Arial" w:hAnsi="Arial"/>
        </w:rPr>
        <w:t xml:space="preserve"> </w:t>
      </w:r>
      <w:r w:rsidRPr="004E13EB">
        <w:rPr>
          <w:rFonts w:ascii="Arial" w:hAnsi="Arial"/>
        </w:rPr>
        <w:t> vraag naar huurwoningen met huurtoeslag (</w:t>
      </w:r>
      <w:r w:rsidR="00FE79C6">
        <w:rPr>
          <w:rFonts w:ascii="Arial" w:hAnsi="Arial"/>
          <w:b/>
        </w:rPr>
        <w:t>x</w:t>
      </w:r>
      <w:r w:rsidRPr="004E13EB">
        <w:rPr>
          <w:rFonts w:ascii="Arial" w:hAnsi="Arial"/>
          <w:b/>
        </w:rPr>
        <w:t xml:space="preserve"> </w:t>
      </w:r>
      <w:r w:rsidRPr="004E13EB">
        <w:rPr>
          <w:rFonts w:ascii="Arial" w:hAnsi="Arial"/>
        </w:rPr>
        <w:t>100.000)</w:t>
      </w:r>
    </w:p>
    <w:p w14:paraId="65462D26" w14:textId="6F1BF9FE" w:rsidR="004E13EB" w:rsidRPr="004E13EB" w:rsidRDefault="004E13EB" w:rsidP="00C8469F">
      <w:pPr>
        <w:pStyle w:val="Geenafstand"/>
        <w:spacing w:line="276" w:lineRule="auto"/>
        <w:ind w:left="567" w:right="-261"/>
        <w:rPr>
          <w:rFonts w:ascii="Arial" w:hAnsi="Arial"/>
        </w:rPr>
      </w:pPr>
      <w:proofErr w:type="spellStart"/>
      <w:r w:rsidRPr="004E13EB">
        <w:rPr>
          <w:rFonts w:ascii="Arial" w:hAnsi="Arial"/>
        </w:rPr>
        <w:t>Q</w:t>
      </w:r>
      <w:r w:rsidRPr="004E13EB">
        <w:rPr>
          <w:rFonts w:ascii="Arial" w:hAnsi="Arial"/>
          <w:vertAlign w:val="subscript"/>
        </w:rPr>
        <w:t>v</w:t>
      </w:r>
      <w:proofErr w:type="spellEnd"/>
      <w:r w:rsidRPr="004E13EB">
        <w:rPr>
          <w:rFonts w:ascii="Arial" w:hAnsi="Arial"/>
        </w:rPr>
        <w:t xml:space="preserve"> </w:t>
      </w:r>
      <w:r w:rsidRPr="004E13EB">
        <w:rPr>
          <w:rFonts w:ascii="Arial" w:hAnsi="Arial"/>
        </w:rPr>
        <w:t> vraag naar huurwoningen zonder huurtoeslag (</w:t>
      </w:r>
      <w:r w:rsidR="00FE79C6">
        <w:rPr>
          <w:rFonts w:ascii="Arial" w:hAnsi="Arial"/>
          <w:b/>
        </w:rPr>
        <w:t xml:space="preserve">x </w:t>
      </w:r>
      <w:r w:rsidRPr="004E13EB">
        <w:rPr>
          <w:rFonts w:ascii="Arial" w:hAnsi="Arial"/>
        </w:rPr>
        <w:t xml:space="preserve">100.000) </w:t>
      </w:r>
    </w:p>
    <w:p w14:paraId="503F04B6" w14:textId="3950A83E" w:rsidR="004E13EB" w:rsidRPr="004E13EB" w:rsidRDefault="004E13EB" w:rsidP="00C8469F">
      <w:pPr>
        <w:pStyle w:val="Geenafstand"/>
        <w:spacing w:line="276" w:lineRule="auto"/>
        <w:ind w:left="567" w:right="-261"/>
        <w:rPr>
          <w:rFonts w:ascii="Arial" w:hAnsi="Arial"/>
        </w:rPr>
      </w:pPr>
      <w:proofErr w:type="spellStart"/>
      <w:r w:rsidRPr="004E13EB">
        <w:rPr>
          <w:rFonts w:ascii="Arial" w:hAnsi="Arial"/>
        </w:rPr>
        <w:t>Q</w:t>
      </w:r>
      <w:r w:rsidRPr="004E13EB">
        <w:rPr>
          <w:rFonts w:ascii="Arial" w:hAnsi="Arial"/>
          <w:vertAlign w:val="subscript"/>
        </w:rPr>
        <w:t>a</w:t>
      </w:r>
      <w:proofErr w:type="spellEnd"/>
      <w:r w:rsidRPr="004E13EB">
        <w:rPr>
          <w:rFonts w:ascii="Arial" w:hAnsi="Arial"/>
        </w:rPr>
        <w:t xml:space="preserve"> </w:t>
      </w:r>
      <w:r w:rsidRPr="004E13EB">
        <w:rPr>
          <w:rFonts w:ascii="Arial" w:hAnsi="Arial"/>
        </w:rPr>
        <w:t> aanbod van huurwoningen (</w:t>
      </w:r>
      <w:r w:rsidR="00FE79C6">
        <w:rPr>
          <w:rFonts w:ascii="Arial" w:hAnsi="Arial"/>
          <w:b/>
        </w:rPr>
        <w:t>x</w:t>
      </w:r>
      <w:r w:rsidRPr="004E13EB">
        <w:rPr>
          <w:rFonts w:ascii="Arial" w:hAnsi="Arial"/>
          <w:b/>
        </w:rPr>
        <w:t xml:space="preserve"> </w:t>
      </w:r>
      <w:r w:rsidRPr="004E13EB">
        <w:rPr>
          <w:rFonts w:ascii="Arial" w:hAnsi="Arial"/>
        </w:rPr>
        <w:t>100.000)</w:t>
      </w:r>
    </w:p>
    <w:p w14:paraId="1CA4A844" w14:textId="1D197D25" w:rsidR="004E13EB" w:rsidRPr="004E13EB" w:rsidRDefault="004E13EB" w:rsidP="00C8469F">
      <w:pPr>
        <w:pStyle w:val="Geenafstand"/>
        <w:spacing w:line="276" w:lineRule="auto"/>
        <w:ind w:left="567" w:right="-261" w:hanging="567"/>
        <w:rPr>
          <w:rFonts w:ascii="Arial" w:hAnsi="Arial"/>
        </w:rPr>
      </w:pPr>
      <w:r w:rsidRPr="004E13EB">
        <w:rPr>
          <w:rFonts w:ascii="Arial" w:hAnsi="Arial"/>
        </w:rPr>
        <w:tab/>
        <w:t>P</w:t>
      </w:r>
      <w:r w:rsidR="00FE79C6">
        <w:rPr>
          <w:rFonts w:ascii="Arial" w:hAnsi="Arial"/>
        </w:rPr>
        <w:t xml:space="preserve"> </w:t>
      </w:r>
      <w:r w:rsidRPr="004E13EB">
        <w:rPr>
          <w:rFonts w:ascii="Arial" w:hAnsi="Arial"/>
          <w:b/>
        </w:rPr>
        <w:t xml:space="preserve"> </w:t>
      </w:r>
      <w:r w:rsidRPr="004E13EB">
        <w:rPr>
          <w:rFonts w:ascii="Arial" w:hAnsi="Arial"/>
          <w:spacing w:val="2"/>
        </w:rPr>
        <w:t xml:space="preserve">huur per </w:t>
      </w:r>
      <w:r w:rsidRPr="004E13EB">
        <w:rPr>
          <w:rFonts w:ascii="Arial" w:hAnsi="Arial"/>
          <w:spacing w:val="3"/>
        </w:rPr>
        <w:t xml:space="preserve">maand </w:t>
      </w:r>
      <w:r w:rsidRPr="004E13EB">
        <w:rPr>
          <w:rFonts w:ascii="Arial" w:hAnsi="Arial"/>
          <w:spacing w:val="1"/>
        </w:rPr>
        <w:t>(</w:t>
      </w:r>
      <w:r w:rsidR="00FE79C6">
        <w:rPr>
          <w:rFonts w:ascii="Arial" w:hAnsi="Arial"/>
          <w:b/>
          <w:spacing w:val="1"/>
        </w:rPr>
        <w:t>x</w:t>
      </w:r>
      <w:r w:rsidRPr="004E13EB">
        <w:rPr>
          <w:rFonts w:ascii="Arial" w:hAnsi="Arial"/>
          <w:b/>
          <w:spacing w:val="1"/>
        </w:rPr>
        <w:t xml:space="preserve"> </w:t>
      </w:r>
      <w:r w:rsidRPr="004E13EB">
        <w:rPr>
          <w:rFonts w:ascii="Arial" w:hAnsi="Arial"/>
        </w:rPr>
        <w:t>€</w:t>
      </w:r>
      <w:r w:rsidRPr="004E13EB">
        <w:rPr>
          <w:rFonts w:ascii="Arial" w:hAnsi="Arial"/>
          <w:spacing w:val="12"/>
        </w:rPr>
        <w:t xml:space="preserve"> </w:t>
      </w:r>
      <w:r w:rsidRPr="004E13EB">
        <w:rPr>
          <w:rFonts w:ascii="Arial" w:hAnsi="Arial"/>
        </w:rPr>
        <w:t>100)</w:t>
      </w:r>
    </w:p>
    <w:p w14:paraId="73D7ECA0" w14:textId="77777777" w:rsidR="004E13EB" w:rsidRPr="004E13EB" w:rsidRDefault="004E13EB" w:rsidP="00C8469F">
      <w:pPr>
        <w:pStyle w:val="Geenafstand"/>
        <w:spacing w:line="276" w:lineRule="auto"/>
        <w:ind w:left="567" w:right="-261" w:hanging="567"/>
        <w:rPr>
          <w:rFonts w:ascii="Arial" w:hAnsi="Arial"/>
        </w:rPr>
      </w:pPr>
    </w:p>
    <w:p w14:paraId="3D9DB19B"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17</w:t>
      </w:r>
      <w:r w:rsidRPr="004E13EB">
        <w:rPr>
          <w:rFonts w:ascii="Arial" w:hAnsi="Arial"/>
          <w:b/>
          <w:spacing w:val="1"/>
        </w:rPr>
        <w:tab/>
      </w:r>
      <w:r w:rsidRPr="004E13EB">
        <w:rPr>
          <w:rFonts w:ascii="Arial" w:hAnsi="Arial"/>
          <w:spacing w:val="2"/>
        </w:rPr>
        <w:t xml:space="preserve">Laat met een </w:t>
      </w:r>
      <w:r w:rsidRPr="004E13EB">
        <w:rPr>
          <w:rFonts w:ascii="Arial" w:hAnsi="Arial"/>
          <w:spacing w:val="3"/>
        </w:rPr>
        <w:t xml:space="preserve">berekening </w:t>
      </w:r>
      <w:r w:rsidRPr="004E13EB">
        <w:rPr>
          <w:rFonts w:ascii="Arial" w:hAnsi="Arial"/>
          <w:spacing w:val="2"/>
        </w:rPr>
        <w:t xml:space="preserve">zien dat </w:t>
      </w:r>
      <w:r w:rsidRPr="004E13EB">
        <w:rPr>
          <w:rFonts w:ascii="Arial" w:hAnsi="Arial"/>
          <w:spacing w:val="1"/>
        </w:rPr>
        <w:t xml:space="preserve">de </w:t>
      </w:r>
      <w:r w:rsidRPr="004E13EB">
        <w:rPr>
          <w:rFonts w:ascii="Arial" w:hAnsi="Arial"/>
          <w:spacing w:val="3"/>
        </w:rPr>
        <w:t xml:space="preserve">huurtoeslag </w:t>
      </w:r>
      <w:r w:rsidRPr="004E13EB">
        <w:rPr>
          <w:rFonts w:ascii="Arial" w:hAnsi="Arial"/>
        </w:rPr>
        <w:t xml:space="preserve">per </w:t>
      </w:r>
      <w:r w:rsidRPr="004E13EB">
        <w:rPr>
          <w:rFonts w:ascii="Arial" w:hAnsi="Arial"/>
          <w:spacing w:val="3"/>
        </w:rPr>
        <w:t xml:space="preserve">standaardhuurwoning </w:t>
      </w:r>
      <w:r w:rsidRPr="004E13EB">
        <w:rPr>
          <w:rFonts w:ascii="Arial" w:hAnsi="Arial"/>
        </w:rPr>
        <w:t xml:space="preserve">€ </w:t>
      </w:r>
      <w:r w:rsidRPr="004E13EB">
        <w:rPr>
          <w:rFonts w:ascii="Arial" w:hAnsi="Arial"/>
          <w:spacing w:val="2"/>
        </w:rPr>
        <w:t xml:space="preserve">200 per </w:t>
      </w:r>
      <w:r w:rsidRPr="004E13EB">
        <w:rPr>
          <w:rFonts w:ascii="Arial" w:hAnsi="Arial"/>
          <w:spacing w:val="3"/>
        </w:rPr>
        <w:t>maand</w:t>
      </w:r>
      <w:r w:rsidRPr="004E13EB">
        <w:rPr>
          <w:rFonts w:ascii="Arial" w:hAnsi="Arial"/>
          <w:spacing w:val="56"/>
        </w:rPr>
        <w:t xml:space="preserve"> </w:t>
      </w:r>
      <w:r w:rsidRPr="004E13EB">
        <w:rPr>
          <w:rFonts w:ascii="Arial" w:hAnsi="Arial"/>
        </w:rPr>
        <w:t>bedraagt.</w:t>
      </w:r>
    </w:p>
    <w:p w14:paraId="65B36E55" w14:textId="52B2005A" w:rsidR="004E13EB" w:rsidRPr="004E13EB" w:rsidRDefault="00FE79C6" w:rsidP="00C8469F">
      <w:pPr>
        <w:pStyle w:val="Geenafstand"/>
        <w:spacing w:line="276" w:lineRule="auto"/>
        <w:ind w:left="567" w:right="-261" w:hanging="567"/>
        <w:rPr>
          <w:rFonts w:ascii="Arial" w:hAnsi="Arial"/>
        </w:rPr>
      </w:pPr>
      <w:r>
        <w:rPr>
          <w:rFonts w:ascii="Arial" w:hAnsi="Arial"/>
        </w:rPr>
        <w:t xml:space="preserve"> </w:t>
      </w:r>
    </w:p>
    <w:p w14:paraId="2F9CA9B7"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Het verstrekken van huurtoeslag beïnvloedt volgens het onderzoek de marktuitkomsten op de markt van huurwoningen. Door huurtoeslag verandert namelijk de betalingsbereidheid van huurders. Daarbij blijkt de huurtoeslag onbedoeld te leiden tot inkomensstijging van verhuurders.</w:t>
      </w:r>
    </w:p>
    <w:p w14:paraId="2827AE78" w14:textId="77777777" w:rsidR="004E13EB" w:rsidRPr="004E13EB" w:rsidRDefault="004E13EB" w:rsidP="00C8469F">
      <w:pPr>
        <w:pStyle w:val="Geenafstand"/>
        <w:spacing w:line="276" w:lineRule="auto"/>
        <w:ind w:left="567" w:right="-261" w:hanging="567"/>
        <w:rPr>
          <w:rFonts w:ascii="Arial" w:hAnsi="Arial"/>
        </w:rPr>
      </w:pPr>
    </w:p>
    <w:p w14:paraId="155CF508"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18</w:t>
      </w:r>
      <w:r w:rsidRPr="004E13EB">
        <w:rPr>
          <w:rFonts w:ascii="Arial" w:hAnsi="Arial"/>
          <w:b/>
          <w:spacing w:val="1"/>
        </w:rPr>
        <w:tab/>
      </w:r>
      <w:r w:rsidRPr="004E13EB">
        <w:rPr>
          <w:rFonts w:ascii="Arial" w:hAnsi="Arial"/>
          <w:spacing w:val="3"/>
        </w:rPr>
        <w:t xml:space="preserve">Bereken hoeveel procent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huurtoeslag </w:t>
      </w:r>
      <w:r w:rsidRPr="004E13EB">
        <w:rPr>
          <w:rFonts w:ascii="Arial" w:hAnsi="Arial"/>
          <w:spacing w:val="2"/>
        </w:rPr>
        <w:t xml:space="preserve">per </w:t>
      </w:r>
      <w:r w:rsidRPr="004E13EB">
        <w:rPr>
          <w:rFonts w:ascii="Arial" w:hAnsi="Arial"/>
          <w:spacing w:val="3"/>
        </w:rPr>
        <w:t xml:space="preserve">woning </w:t>
      </w:r>
      <w:r w:rsidRPr="004E13EB">
        <w:rPr>
          <w:rFonts w:ascii="Arial" w:hAnsi="Arial"/>
          <w:spacing w:val="2"/>
        </w:rPr>
        <w:t xml:space="preserve">ten </w:t>
      </w:r>
      <w:r w:rsidRPr="004E13EB">
        <w:rPr>
          <w:rFonts w:ascii="Arial" w:hAnsi="Arial"/>
          <w:spacing w:val="3"/>
        </w:rPr>
        <w:t xml:space="preserve">goede </w:t>
      </w:r>
      <w:r w:rsidRPr="004E13EB">
        <w:rPr>
          <w:rFonts w:ascii="Arial" w:hAnsi="Arial"/>
        </w:rPr>
        <w:t xml:space="preserve">komt </w:t>
      </w:r>
      <w:r w:rsidRPr="004E13EB">
        <w:rPr>
          <w:rFonts w:ascii="Arial" w:hAnsi="Arial"/>
          <w:spacing w:val="2"/>
        </w:rPr>
        <w:t xml:space="preserve">aan </w:t>
      </w:r>
      <w:r w:rsidRPr="004E13EB">
        <w:rPr>
          <w:rFonts w:ascii="Arial" w:hAnsi="Arial"/>
          <w:spacing w:val="1"/>
        </w:rPr>
        <w:t>de</w:t>
      </w:r>
      <w:r w:rsidRPr="004E13EB">
        <w:rPr>
          <w:rFonts w:ascii="Arial" w:hAnsi="Arial"/>
          <w:spacing w:val="20"/>
        </w:rPr>
        <w:t xml:space="preserve"> </w:t>
      </w:r>
      <w:r w:rsidRPr="004E13EB">
        <w:rPr>
          <w:rFonts w:ascii="Arial" w:hAnsi="Arial"/>
        </w:rPr>
        <w:t>verhuurders.</w:t>
      </w:r>
    </w:p>
    <w:p w14:paraId="2A30F9AB" w14:textId="77777777" w:rsidR="004E13EB" w:rsidRPr="004E13EB" w:rsidRDefault="004E13EB" w:rsidP="00C8469F">
      <w:pPr>
        <w:pStyle w:val="Geenafstand"/>
        <w:spacing w:line="276" w:lineRule="auto"/>
        <w:ind w:left="567" w:right="-261" w:hanging="567"/>
        <w:rPr>
          <w:rFonts w:ascii="Arial" w:hAnsi="Arial"/>
        </w:rPr>
      </w:pPr>
    </w:p>
    <w:p w14:paraId="33E6CCB8"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Een ander onderdeel van het woonbeleid, de fiscale aftrek van de hypotheekrente, komt voornamelijk ten goede aan mensen met de hoogste inkomens. Deze wonen namelijk vaak in relatief dure koopwoningen, en bovendien werkt het progressieve stelsel van inkomstenbelasting in hun voordeel.</w:t>
      </w:r>
    </w:p>
    <w:p w14:paraId="38488024" w14:textId="77777777" w:rsidR="004E13EB" w:rsidRPr="004E13EB" w:rsidRDefault="004E13EB" w:rsidP="00C8469F">
      <w:pPr>
        <w:pStyle w:val="Geenafstand"/>
        <w:spacing w:line="276" w:lineRule="auto"/>
        <w:ind w:left="567" w:right="-261" w:hanging="567"/>
        <w:rPr>
          <w:rFonts w:ascii="Arial" w:hAnsi="Arial"/>
        </w:rPr>
      </w:pPr>
    </w:p>
    <w:p w14:paraId="5068C1FD"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19</w:t>
      </w:r>
      <w:r w:rsidRPr="004E13EB">
        <w:rPr>
          <w:rFonts w:ascii="Arial" w:hAnsi="Arial"/>
          <w:b/>
          <w:spacing w:val="1"/>
        </w:rPr>
        <w:tab/>
      </w:r>
      <w:r w:rsidRPr="004E13EB">
        <w:rPr>
          <w:rFonts w:ascii="Arial" w:hAnsi="Arial"/>
          <w:spacing w:val="2"/>
        </w:rPr>
        <w:t xml:space="preserve">Leg uit dat door elk van </w:t>
      </w:r>
      <w:r w:rsidRPr="004E13EB">
        <w:rPr>
          <w:rFonts w:ascii="Arial" w:hAnsi="Arial"/>
          <w:spacing w:val="3"/>
        </w:rPr>
        <w:t xml:space="preserve">beide genoemde factoren, mensen </w:t>
      </w:r>
      <w:r w:rsidRPr="004E13EB">
        <w:rPr>
          <w:rFonts w:ascii="Arial" w:hAnsi="Arial"/>
          <w:spacing w:val="2"/>
        </w:rPr>
        <w:t xml:space="preserve">met </w:t>
      </w:r>
      <w:r w:rsidRPr="004E13EB">
        <w:rPr>
          <w:rFonts w:ascii="Arial" w:hAnsi="Arial"/>
        </w:rPr>
        <w:t>de h</w:t>
      </w:r>
      <w:r w:rsidRPr="004E13EB">
        <w:rPr>
          <w:rFonts w:ascii="Arial" w:hAnsi="Arial"/>
          <w:spacing w:val="3"/>
        </w:rPr>
        <w:t xml:space="preserve">oogste inkomens </w:t>
      </w:r>
      <w:r w:rsidRPr="004E13EB">
        <w:rPr>
          <w:rFonts w:ascii="Arial" w:hAnsi="Arial"/>
          <w:spacing w:val="2"/>
        </w:rPr>
        <w:t xml:space="preserve">het </w:t>
      </w:r>
      <w:r w:rsidRPr="004E13EB">
        <w:rPr>
          <w:rFonts w:ascii="Arial" w:hAnsi="Arial"/>
          <w:spacing w:val="3"/>
        </w:rPr>
        <w:t xml:space="preserve">meest profiteren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fiscale aftrek</w:t>
      </w:r>
      <w:r w:rsidRPr="004E13EB">
        <w:rPr>
          <w:rFonts w:ascii="Arial" w:hAnsi="Arial"/>
          <w:spacing w:val="20"/>
        </w:rPr>
        <w:t xml:space="preserve"> </w:t>
      </w:r>
      <w:r w:rsidRPr="004E13EB">
        <w:rPr>
          <w:rFonts w:ascii="Arial" w:hAnsi="Arial"/>
        </w:rPr>
        <w:t>van hypotheekrente.</w:t>
      </w:r>
    </w:p>
    <w:p w14:paraId="5DE6E9BD" w14:textId="77777777" w:rsidR="004E13EB" w:rsidRPr="004E13EB" w:rsidRDefault="004E13EB" w:rsidP="00C8469F">
      <w:pPr>
        <w:pStyle w:val="Geenafstand"/>
        <w:spacing w:line="276" w:lineRule="auto"/>
        <w:ind w:left="567" w:right="-261" w:hanging="567"/>
        <w:rPr>
          <w:rFonts w:ascii="Arial" w:hAnsi="Arial"/>
        </w:rPr>
        <w:sectPr w:rsidR="004E13EB" w:rsidRPr="004E13EB">
          <w:pgSz w:w="11910" w:h="16840"/>
          <w:pgMar w:top="800" w:right="1000" w:bottom="1160" w:left="1000" w:header="0" w:footer="974" w:gutter="0"/>
          <w:cols w:space="708"/>
        </w:sectPr>
      </w:pPr>
    </w:p>
    <w:p w14:paraId="7EA1E7E6"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lastRenderedPageBreak/>
        <w:t>De onderzoeker stelt dat aan het ongewenste prijseffect van de huurtoeslag weinig is te doen. Hij betoogt dat er wel mogelijkheden zijn om de denivellerende effecten van de hypotheekrenteaftrek tegen te gaan en stelt een combinatie van drie maatregelen voor, waarbij de ontvangsten van de overheid per saldo niet zullen worden aangetast:</w:t>
      </w:r>
    </w:p>
    <w:p w14:paraId="244A6681" w14:textId="110555A2" w:rsidR="004E13EB" w:rsidRPr="004E13EB" w:rsidRDefault="00FE79C6" w:rsidP="00C8469F">
      <w:pPr>
        <w:pStyle w:val="Geenafstand"/>
        <w:spacing w:line="276" w:lineRule="auto"/>
        <w:ind w:left="567" w:right="-261" w:hanging="283"/>
        <w:rPr>
          <w:rFonts w:ascii="Arial" w:hAnsi="Arial"/>
        </w:rPr>
      </w:pPr>
      <w:r>
        <w:rPr>
          <w:rFonts w:ascii="Arial" w:hAnsi="Arial"/>
          <w:spacing w:val="3"/>
        </w:rPr>
        <w:t xml:space="preserve">1. </w:t>
      </w:r>
      <w:r>
        <w:rPr>
          <w:rFonts w:ascii="Arial" w:hAnsi="Arial"/>
          <w:spacing w:val="3"/>
        </w:rPr>
        <w:tab/>
      </w:r>
      <w:r w:rsidR="004E13EB" w:rsidRPr="004E13EB">
        <w:rPr>
          <w:rFonts w:ascii="Arial" w:hAnsi="Arial"/>
          <w:spacing w:val="3"/>
        </w:rPr>
        <w:t xml:space="preserve">verlaging </w:t>
      </w:r>
      <w:r w:rsidR="004E13EB" w:rsidRPr="004E13EB">
        <w:rPr>
          <w:rFonts w:ascii="Arial" w:hAnsi="Arial"/>
          <w:spacing w:val="2"/>
        </w:rPr>
        <w:t xml:space="preserve">van </w:t>
      </w:r>
      <w:r w:rsidR="004E13EB" w:rsidRPr="004E13EB">
        <w:rPr>
          <w:rFonts w:ascii="Arial" w:hAnsi="Arial"/>
          <w:spacing w:val="1"/>
        </w:rPr>
        <w:t xml:space="preserve">de </w:t>
      </w:r>
      <w:r w:rsidR="004E13EB" w:rsidRPr="004E13EB">
        <w:rPr>
          <w:rFonts w:ascii="Arial" w:hAnsi="Arial"/>
          <w:spacing w:val="3"/>
        </w:rPr>
        <w:t xml:space="preserve">maximale belastingteruggave </w:t>
      </w:r>
      <w:r w:rsidR="004E13EB" w:rsidRPr="004E13EB">
        <w:rPr>
          <w:rFonts w:ascii="Arial" w:hAnsi="Arial"/>
          <w:spacing w:val="2"/>
        </w:rPr>
        <w:t>over</w:t>
      </w:r>
      <w:r w:rsidR="004E13EB" w:rsidRPr="004E13EB">
        <w:rPr>
          <w:rFonts w:ascii="Arial" w:hAnsi="Arial"/>
          <w:spacing w:val="58"/>
        </w:rPr>
        <w:t xml:space="preserve"> </w:t>
      </w:r>
      <w:r w:rsidR="004E13EB" w:rsidRPr="004E13EB">
        <w:rPr>
          <w:rFonts w:ascii="Arial" w:hAnsi="Arial"/>
        </w:rPr>
        <w:t>de hypotheekrente van 50% (het tarief van de hoogste inkomensschijf) naar 40%;</w:t>
      </w:r>
    </w:p>
    <w:p w14:paraId="554B37C2" w14:textId="14B2EDFD" w:rsidR="004E13EB" w:rsidRPr="004E13EB" w:rsidRDefault="00FE79C6" w:rsidP="00C8469F">
      <w:pPr>
        <w:pStyle w:val="Geenafstand"/>
        <w:spacing w:line="276" w:lineRule="auto"/>
        <w:ind w:left="567" w:right="-261" w:hanging="283"/>
        <w:rPr>
          <w:rFonts w:ascii="Arial" w:hAnsi="Arial"/>
        </w:rPr>
      </w:pPr>
      <w:r>
        <w:rPr>
          <w:rFonts w:ascii="Arial" w:hAnsi="Arial"/>
          <w:spacing w:val="3"/>
        </w:rPr>
        <w:t xml:space="preserve">2. </w:t>
      </w:r>
      <w:r>
        <w:rPr>
          <w:rFonts w:ascii="Arial" w:hAnsi="Arial"/>
          <w:spacing w:val="3"/>
        </w:rPr>
        <w:tab/>
      </w:r>
      <w:r w:rsidR="004E13EB" w:rsidRPr="004E13EB">
        <w:rPr>
          <w:rFonts w:ascii="Arial" w:hAnsi="Arial"/>
          <w:spacing w:val="3"/>
        </w:rPr>
        <w:t xml:space="preserve">beperking </w:t>
      </w:r>
      <w:r w:rsidR="004E13EB" w:rsidRPr="004E13EB">
        <w:rPr>
          <w:rFonts w:ascii="Arial" w:hAnsi="Arial"/>
          <w:spacing w:val="2"/>
        </w:rPr>
        <w:t xml:space="preserve">van </w:t>
      </w:r>
      <w:r w:rsidR="004E13EB" w:rsidRPr="004E13EB">
        <w:rPr>
          <w:rFonts w:ascii="Arial" w:hAnsi="Arial"/>
          <w:spacing w:val="1"/>
        </w:rPr>
        <w:t xml:space="preserve">de </w:t>
      </w:r>
      <w:r w:rsidR="004E13EB" w:rsidRPr="004E13EB">
        <w:rPr>
          <w:rFonts w:ascii="Arial" w:hAnsi="Arial"/>
          <w:spacing w:val="3"/>
        </w:rPr>
        <w:t xml:space="preserve">fiscale aftrek </w:t>
      </w:r>
      <w:r w:rsidR="004E13EB" w:rsidRPr="004E13EB">
        <w:rPr>
          <w:rFonts w:ascii="Arial" w:hAnsi="Arial"/>
          <w:spacing w:val="2"/>
        </w:rPr>
        <w:t xml:space="preserve">van </w:t>
      </w:r>
      <w:r w:rsidR="004E13EB" w:rsidRPr="004E13EB">
        <w:rPr>
          <w:rFonts w:ascii="Arial" w:hAnsi="Arial"/>
          <w:spacing w:val="3"/>
        </w:rPr>
        <w:t xml:space="preserve">hypotheekrente </w:t>
      </w:r>
      <w:r w:rsidR="004E13EB" w:rsidRPr="004E13EB">
        <w:rPr>
          <w:rFonts w:ascii="Arial" w:hAnsi="Arial"/>
          <w:spacing w:val="2"/>
        </w:rPr>
        <w:t xml:space="preserve">tot een </w:t>
      </w:r>
      <w:r w:rsidR="004E13EB" w:rsidRPr="004E13EB">
        <w:rPr>
          <w:rFonts w:ascii="Arial" w:hAnsi="Arial"/>
        </w:rPr>
        <w:t xml:space="preserve">maximale </w:t>
      </w:r>
      <w:r w:rsidR="004E13EB" w:rsidRPr="004E13EB">
        <w:rPr>
          <w:rFonts w:ascii="Arial" w:hAnsi="Arial"/>
          <w:spacing w:val="3"/>
        </w:rPr>
        <w:t xml:space="preserve">hypotheekschuld </w:t>
      </w:r>
      <w:r w:rsidR="004E13EB" w:rsidRPr="004E13EB">
        <w:rPr>
          <w:rFonts w:ascii="Arial" w:hAnsi="Arial"/>
          <w:spacing w:val="2"/>
        </w:rPr>
        <w:t xml:space="preserve">van </w:t>
      </w:r>
      <w:r w:rsidR="004E13EB" w:rsidRPr="004E13EB">
        <w:rPr>
          <w:rFonts w:ascii="Arial" w:hAnsi="Arial"/>
        </w:rPr>
        <w:t xml:space="preserve">€ </w:t>
      </w:r>
      <w:r w:rsidR="004E13EB" w:rsidRPr="004E13EB">
        <w:rPr>
          <w:rFonts w:ascii="Arial" w:hAnsi="Arial"/>
          <w:spacing w:val="3"/>
        </w:rPr>
        <w:t xml:space="preserve">400.000 </w:t>
      </w:r>
      <w:r w:rsidR="004E13EB" w:rsidRPr="004E13EB">
        <w:rPr>
          <w:rFonts w:ascii="Arial" w:hAnsi="Arial"/>
          <w:spacing w:val="2"/>
        </w:rPr>
        <w:t xml:space="preserve">(bij een </w:t>
      </w:r>
      <w:r w:rsidR="004E13EB" w:rsidRPr="004E13EB">
        <w:rPr>
          <w:rFonts w:ascii="Arial" w:hAnsi="Arial"/>
          <w:spacing w:val="3"/>
        </w:rPr>
        <w:t xml:space="preserve">hogere schuld wordt </w:t>
      </w:r>
      <w:r w:rsidR="004E13EB" w:rsidRPr="004E13EB">
        <w:rPr>
          <w:rFonts w:ascii="Arial" w:hAnsi="Arial"/>
          <w:spacing w:val="2"/>
        </w:rPr>
        <w:t xml:space="preserve">voor </w:t>
      </w:r>
      <w:r w:rsidR="004E13EB" w:rsidRPr="004E13EB">
        <w:rPr>
          <w:rFonts w:ascii="Arial" w:hAnsi="Arial"/>
        </w:rPr>
        <w:t xml:space="preserve">de </w:t>
      </w:r>
      <w:r w:rsidR="004E13EB" w:rsidRPr="004E13EB">
        <w:rPr>
          <w:rFonts w:ascii="Arial" w:hAnsi="Arial"/>
          <w:spacing w:val="3"/>
        </w:rPr>
        <w:t xml:space="preserve">aftrek uitgegaan </w:t>
      </w:r>
      <w:r w:rsidR="004E13EB" w:rsidRPr="004E13EB">
        <w:rPr>
          <w:rFonts w:ascii="Arial" w:hAnsi="Arial"/>
          <w:spacing w:val="2"/>
        </w:rPr>
        <w:t xml:space="preserve">van </w:t>
      </w:r>
      <w:r w:rsidR="004E13EB" w:rsidRPr="004E13EB">
        <w:rPr>
          <w:rFonts w:ascii="Arial" w:hAnsi="Arial"/>
        </w:rPr>
        <w:t>€</w:t>
      </w:r>
      <w:r w:rsidR="004E13EB" w:rsidRPr="004E13EB">
        <w:rPr>
          <w:rFonts w:ascii="Arial" w:hAnsi="Arial"/>
          <w:spacing w:val="36"/>
        </w:rPr>
        <w:t xml:space="preserve"> </w:t>
      </w:r>
      <w:r w:rsidR="004E13EB" w:rsidRPr="004E13EB">
        <w:rPr>
          <w:rFonts w:ascii="Arial" w:hAnsi="Arial"/>
        </w:rPr>
        <w:t>400.000);</w:t>
      </w:r>
    </w:p>
    <w:p w14:paraId="41A6DF99" w14:textId="2F60B6FD" w:rsidR="004E13EB" w:rsidRPr="004E13EB" w:rsidRDefault="00FE79C6" w:rsidP="00C8469F">
      <w:pPr>
        <w:pStyle w:val="Geenafstand"/>
        <w:spacing w:line="276" w:lineRule="auto"/>
        <w:ind w:left="567" w:right="-261" w:hanging="283"/>
        <w:rPr>
          <w:rFonts w:ascii="Arial" w:hAnsi="Arial"/>
        </w:rPr>
      </w:pPr>
      <w:r>
        <w:rPr>
          <w:rFonts w:ascii="Arial" w:hAnsi="Arial"/>
          <w:spacing w:val="3"/>
        </w:rPr>
        <w:t xml:space="preserve">3. </w:t>
      </w:r>
      <w:r>
        <w:rPr>
          <w:rFonts w:ascii="Arial" w:hAnsi="Arial"/>
          <w:spacing w:val="3"/>
        </w:rPr>
        <w:tab/>
      </w:r>
      <w:r w:rsidR="004E13EB" w:rsidRPr="004E13EB">
        <w:rPr>
          <w:rFonts w:ascii="Arial" w:hAnsi="Arial"/>
          <w:spacing w:val="3"/>
        </w:rPr>
        <w:t xml:space="preserve">verlaging </w:t>
      </w:r>
      <w:r w:rsidR="004E13EB" w:rsidRPr="004E13EB">
        <w:rPr>
          <w:rFonts w:ascii="Arial" w:hAnsi="Arial"/>
          <w:spacing w:val="2"/>
        </w:rPr>
        <w:t xml:space="preserve">van het </w:t>
      </w:r>
      <w:r w:rsidR="004E13EB" w:rsidRPr="004E13EB">
        <w:rPr>
          <w:rFonts w:ascii="Arial" w:hAnsi="Arial"/>
          <w:spacing w:val="3"/>
        </w:rPr>
        <w:t xml:space="preserve">marginale belastingtarief </w:t>
      </w:r>
      <w:r w:rsidR="004E13EB" w:rsidRPr="004E13EB">
        <w:rPr>
          <w:rFonts w:ascii="Arial" w:hAnsi="Arial"/>
          <w:spacing w:val="2"/>
        </w:rPr>
        <w:t xml:space="preserve">voor </w:t>
      </w:r>
      <w:r w:rsidR="004E13EB" w:rsidRPr="004E13EB">
        <w:rPr>
          <w:rFonts w:ascii="Arial" w:hAnsi="Arial"/>
          <w:spacing w:val="1"/>
        </w:rPr>
        <w:t>de</w:t>
      </w:r>
      <w:r w:rsidR="004E13EB" w:rsidRPr="004E13EB">
        <w:rPr>
          <w:rFonts w:ascii="Arial" w:hAnsi="Arial"/>
          <w:spacing w:val="68"/>
        </w:rPr>
        <w:t xml:space="preserve"> </w:t>
      </w:r>
      <w:r w:rsidR="004E13EB" w:rsidRPr="004E13EB">
        <w:rPr>
          <w:rFonts w:ascii="Arial" w:hAnsi="Arial"/>
        </w:rPr>
        <w:t>middelste inkomensschijf van 42% naar 40%.</w:t>
      </w:r>
    </w:p>
    <w:p w14:paraId="39DCCD6B" w14:textId="77777777" w:rsidR="004E13EB" w:rsidRPr="004E13EB" w:rsidRDefault="004E13EB" w:rsidP="00C8469F">
      <w:pPr>
        <w:pStyle w:val="Geenafstand"/>
        <w:spacing w:line="276" w:lineRule="auto"/>
        <w:ind w:left="567" w:right="-261" w:hanging="567"/>
        <w:rPr>
          <w:rFonts w:ascii="Arial" w:hAnsi="Arial"/>
        </w:rPr>
      </w:pPr>
    </w:p>
    <w:p w14:paraId="66C15DBB"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20</w:t>
      </w:r>
      <w:r w:rsidRPr="004E13EB">
        <w:rPr>
          <w:rFonts w:ascii="Arial" w:hAnsi="Arial"/>
          <w:b/>
          <w:spacing w:val="1"/>
        </w:rPr>
        <w:tab/>
      </w:r>
      <w:r w:rsidRPr="004E13EB">
        <w:rPr>
          <w:rFonts w:ascii="Arial" w:hAnsi="Arial"/>
          <w:spacing w:val="3"/>
        </w:rPr>
        <w:t xml:space="preserve">Verklaar </w:t>
      </w:r>
      <w:r w:rsidRPr="004E13EB">
        <w:rPr>
          <w:rFonts w:ascii="Arial" w:hAnsi="Arial"/>
          <w:spacing w:val="2"/>
        </w:rPr>
        <w:t xml:space="preserve">dat dit </w:t>
      </w:r>
      <w:r w:rsidRPr="004E13EB">
        <w:rPr>
          <w:rFonts w:ascii="Arial" w:hAnsi="Arial"/>
          <w:spacing w:val="3"/>
        </w:rPr>
        <w:t xml:space="preserve">voorstel </w:t>
      </w:r>
      <w:r w:rsidRPr="004E13EB">
        <w:rPr>
          <w:rFonts w:ascii="Arial" w:hAnsi="Arial"/>
          <w:spacing w:val="2"/>
        </w:rPr>
        <w:t xml:space="preserve">een </w:t>
      </w:r>
      <w:r w:rsidRPr="004E13EB">
        <w:rPr>
          <w:rFonts w:ascii="Arial" w:hAnsi="Arial"/>
          <w:spacing w:val="3"/>
        </w:rPr>
        <w:t xml:space="preserve">nivellerend effect </w:t>
      </w:r>
      <w:r w:rsidRPr="004E13EB">
        <w:rPr>
          <w:rFonts w:ascii="Arial" w:hAnsi="Arial"/>
          <w:spacing w:val="2"/>
        </w:rPr>
        <w:t xml:space="preserve">kan </w:t>
      </w:r>
      <w:r w:rsidRPr="004E13EB">
        <w:rPr>
          <w:rFonts w:ascii="Arial" w:hAnsi="Arial"/>
          <w:spacing w:val="3"/>
        </w:rPr>
        <w:t xml:space="preserve">hebben tussen </w:t>
      </w:r>
      <w:r w:rsidRPr="004E13EB">
        <w:rPr>
          <w:rFonts w:ascii="Arial" w:hAnsi="Arial"/>
        </w:rPr>
        <w:t xml:space="preserve">de </w:t>
      </w:r>
      <w:r w:rsidRPr="004E13EB">
        <w:rPr>
          <w:rFonts w:ascii="Arial" w:hAnsi="Arial"/>
          <w:spacing w:val="3"/>
        </w:rPr>
        <w:t xml:space="preserve">hoogste inkomens </w:t>
      </w:r>
      <w:r w:rsidRPr="004E13EB">
        <w:rPr>
          <w:rFonts w:ascii="Arial" w:hAnsi="Arial"/>
          <w:spacing w:val="1"/>
        </w:rPr>
        <w:t xml:space="preserve">en de </w:t>
      </w:r>
      <w:r w:rsidRPr="004E13EB">
        <w:rPr>
          <w:rFonts w:ascii="Arial" w:hAnsi="Arial"/>
          <w:spacing w:val="3"/>
        </w:rPr>
        <w:t xml:space="preserve">middeninkomens. Betrek </w:t>
      </w:r>
      <w:r w:rsidRPr="004E13EB">
        <w:rPr>
          <w:rFonts w:ascii="Arial" w:hAnsi="Arial"/>
          <w:spacing w:val="2"/>
        </w:rPr>
        <w:t xml:space="preserve">alle drie </w:t>
      </w:r>
      <w:r w:rsidRPr="004E13EB">
        <w:rPr>
          <w:rFonts w:ascii="Arial" w:hAnsi="Arial"/>
        </w:rPr>
        <w:t xml:space="preserve">onderdelen </w:t>
      </w:r>
      <w:r w:rsidRPr="004E13EB">
        <w:rPr>
          <w:rFonts w:ascii="Arial" w:hAnsi="Arial"/>
          <w:spacing w:val="2"/>
        </w:rPr>
        <w:t xml:space="preserve">van het </w:t>
      </w:r>
      <w:r w:rsidRPr="004E13EB">
        <w:rPr>
          <w:rFonts w:ascii="Arial" w:hAnsi="Arial"/>
          <w:spacing w:val="3"/>
        </w:rPr>
        <w:t xml:space="preserve">voorstel </w:t>
      </w:r>
      <w:r w:rsidRPr="004E13EB">
        <w:rPr>
          <w:rFonts w:ascii="Arial" w:hAnsi="Arial"/>
          <w:spacing w:val="1"/>
        </w:rPr>
        <w:t>in je</w:t>
      </w:r>
      <w:r w:rsidRPr="004E13EB">
        <w:rPr>
          <w:rFonts w:ascii="Arial" w:hAnsi="Arial"/>
          <w:spacing w:val="47"/>
        </w:rPr>
        <w:t xml:space="preserve"> </w:t>
      </w:r>
      <w:r w:rsidRPr="004E13EB">
        <w:rPr>
          <w:rFonts w:ascii="Arial" w:hAnsi="Arial"/>
        </w:rPr>
        <w:t>antwoord.</w:t>
      </w:r>
    </w:p>
    <w:p w14:paraId="2335C34D" w14:textId="77777777" w:rsidR="004E13EB" w:rsidRPr="004E13EB" w:rsidRDefault="004E13EB" w:rsidP="00C8469F">
      <w:pPr>
        <w:pStyle w:val="Geenafstand"/>
        <w:spacing w:line="276" w:lineRule="auto"/>
        <w:ind w:left="567" w:right="-261" w:hanging="567"/>
        <w:rPr>
          <w:rFonts w:ascii="Arial" w:hAnsi="Arial"/>
        </w:rPr>
      </w:pPr>
    </w:p>
    <w:p w14:paraId="609217D2" w14:textId="77777777" w:rsidR="004E13EB" w:rsidRDefault="004E13EB" w:rsidP="00C8469F">
      <w:pPr>
        <w:pStyle w:val="Geenafstand"/>
        <w:spacing w:line="276" w:lineRule="auto"/>
        <w:ind w:left="567" w:right="-261" w:hanging="567"/>
        <w:rPr>
          <w:rFonts w:ascii="Arial" w:hAnsi="Arial"/>
        </w:rPr>
      </w:pPr>
      <w:r w:rsidRPr="004E13EB">
        <w:rPr>
          <w:rFonts w:ascii="Arial" w:hAnsi="Arial"/>
          <w:b/>
        </w:rPr>
        <w:t xml:space="preserve">21 </w:t>
      </w:r>
      <w:r w:rsidRPr="004E13EB">
        <w:rPr>
          <w:rFonts w:ascii="Arial" w:hAnsi="Arial"/>
          <w:b/>
        </w:rPr>
        <w:tab/>
      </w:r>
      <w:r w:rsidRPr="004E13EB">
        <w:rPr>
          <w:rFonts w:ascii="Arial" w:hAnsi="Arial"/>
        </w:rPr>
        <w:t>Verklaar dat deze combinatie van maatregelen kan worden ingevoerd zonder dat de ontvangsten van de overheid per saldo hoeven terug te lopen.</w:t>
      </w:r>
    </w:p>
    <w:p w14:paraId="2C58C49B" w14:textId="77777777" w:rsidR="00FE79C6" w:rsidRDefault="00FE79C6" w:rsidP="00C8469F">
      <w:pPr>
        <w:pStyle w:val="Geenafstand"/>
        <w:spacing w:line="276" w:lineRule="auto"/>
        <w:ind w:left="567" w:right="-261" w:hanging="567"/>
        <w:rPr>
          <w:rFonts w:ascii="Arial" w:hAnsi="Arial"/>
        </w:rPr>
      </w:pPr>
    </w:p>
    <w:p w14:paraId="647B26BA" w14:textId="77777777" w:rsidR="00FE79C6" w:rsidRDefault="00FE79C6" w:rsidP="00C8469F">
      <w:pPr>
        <w:pStyle w:val="Geenafstand"/>
        <w:spacing w:line="276" w:lineRule="auto"/>
        <w:ind w:left="567" w:right="-261" w:hanging="567"/>
        <w:rPr>
          <w:rFonts w:ascii="Arial" w:hAnsi="Arial"/>
        </w:rPr>
      </w:pPr>
    </w:p>
    <w:p w14:paraId="7C132F11" w14:textId="77777777" w:rsidR="00FE79C6" w:rsidRDefault="00FE79C6" w:rsidP="00C8469F">
      <w:pPr>
        <w:pStyle w:val="Geenafstand"/>
        <w:spacing w:line="276" w:lineRule="auto"/>
        <w:ind w:left="567" w:right="-261" w:hanging="567"/>
        <w:rPr>
          <w:rFonts w:ascii="Arial" w:hAnsi="Arial"/>
        </w:rPr>
      </w:pPr>
    </w:p>
    <w:p w14:paraId="07018EE6" w14:textId="77777777" w:rsidR="00FE79C6" w:rsidRDefault="00FE79C6" w:rsidP="00C8469F">
      <w:pPr>
        <w:pStyle w:val="Geenafstand"/>
        <w:spacing w:line="276" w:lineRule="auto"/>
        <w:ind w:left="567" w:right="-261" w:hanging="567"/>
        <w:rPr>
          <w:rFonts w:ascii="Arial" w:hAnsi="Arial"/>
        </w:rPr>
      </w:pPr>
    </w:p>
    <w:p w14:paraId="61D3BA6F" w14:textId="77777777" w:rsidR="00FE79C6" w:rsidRDefault="00FE79C6" w:rsidP="00C8469F">
      <w:pPr>
        <w:pStyle w:val="Geenafstand"/>
        <w:spacing w:line="276" w:lineRule="auto"/>
        <w:ind w:left="567" w:right="-261" w:hanging="567"/>
        <w:rPr>
          <w:rFonts w:ascii="Arial" w:hAnsi="Arial"/>
        </w:rPr>
      </w:pPr>
    </w:p>
    <w:p w14:paraId="12A42CF6" w14:textId="77777777" w:rsidR="00FE79C6" w:rsidRDefault="00FE79C6" w:rsidP="00C8469F">
      <w:pPr>
        <w:pStyle w:val="Geenafstand"/>
        <w:spacing w:line="276" w:lineRule="auto"/>
        <w:ind w:left="567" w:right="-261" w:hanging="567"/>
        <w:rPr>
          <w:rFonts w:ascii="Arial" w:hAnsi="Arial"/>
        </w:rPr>
      </w:pPr>
    </w:p>
    <w:p w14:paraId="3F5D9DC7" w14:textId="77777777" w:rsidR="00FE79C6" w:rsidRDefault="00FE79C6" w:rsidP="00C8469F">
      <w:pPr>
        <w:pStyle w:val="Geenafstand"/>
        <w:spacing w:line="276" w:lineRule="auto"/>
        <w:ind w:left="567" w:right="-261" w:hanging="567"/>
        <w:rPr>
          <w:rFonts w:ascii="Arial" w:hAnsi="Arial"/>
          <w:b/>
        </w:rPr>
      </w:pPr>
    </w:p>
    <w:p w14:paraId="2C3492F9" w14:textId="7A2517E9" w:rsidR="004E13EB" w:rsidRPr="00FE79C6" w:rsidRDefault="00FE79C6" w:rsidP="00C8469F">
      <w:pPr>
        <w:pStyle w:val="Geenafstand"/>
        <w:spacing w:line="276" w:lineRule="auto"/>
        <w:ind w:left="567" w:right="-261" w:hanging="567"/>
        <w:rPr>
          <w:rFonts w:ascii="Arial" w:hAnsi="Arial"/>
          <w:b/>
        </w:rPr>
      </w:pPr>
      <w:r w:rsidRPr="00FE79C6">
        <w:rPr>
          <w:rFonts w:ascii="Arial" w:hAnsi="Arial"/>
          <w:b/>
        </w:rPr>
        <w:t>Opgave 5</w:t>
      </w:r>
      <w:r w:rsidRPr="00FE79C6">
        <w:rPr>
          <w:rFonts w:ascii="Arial" w:hAnsi="Arial"/>
          <w:b/>
        </w:rPr>
        <w:tab/>
        <w:t>Pensioen, inpakken en wegwezen</w:t>
      </w:r>
    </w:p>
    <w:p w14:paraId="307F9D40"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Tot nu toe worden aanvullende pensioenen in Nederland uitsluitend uitgekeerd als een bedrag per maand. Uit onderzoek blijkt echter dat veel pensioengerechtigden de voorkeur hebben om een deel van dit pensioen als een bedrag ineens te ontvangen, dat wordt uitgekeerd op de datum van pensionering. Econoom Theuns, werkzaam bij een pensioenfonds, geeft een overzicht welke keuze dit fonds dan aan pensioengerechtigden kan bieden. Hij gaat ervan uit dat pensioendeelnemers vanaf de leeftijd van 67 jaar recht hebben op pensioen. Hoe groter het deel van de pensioenpot is dat wordt ingezet voor een bedrag ineens, des te lager is het resterende deel van de pensioenpot dat wordt ingezet voor maandelijkse uitkeringen. Figuur 1 geeft de mogelijke combinaties van uitkeringen weer.</w:t>
      </w:r>
    </w:p>
    <w:p w14:paraId="2AC0778B" w14:textId="77777777" w:rsidR="004E13EB" w:rsidRPr="004E13EB" w:rsidRDefault="004E13EB" w:rsidP="00C8469F">
      <w:pPr>
        <w:pStyle w:val="Geenafstand"/>
        <w:spacing w:line="276" w:lineRule="auto"/>
        <w:ind w:left="567" w:right="-261"/>
        <w:rPr>
          <w:rFonts w:ascii="Arial" w:hAnsi="Arial"/>
        </w:rPr>
      </w:pPr>
      <w:r w:rsidRPr="004E13EB">
        <w:rPr>
          <w:rFonts w:ascii="Arial" w:hAnsi="Arial"/>
          <w:noProof/>
          <w:lang w:eastAsia="nl-NL"/>
        </w:rPr>
        <w:lastRenderedPageBreak/>
        <w:drawing>
          <wp:inline distT="0" distB="0" distL="0" distR="0" wp14:anchorId="4AFE1317" wp14:editId="57D17694">
            <wp:extent cx="5851060" cy="3136900"/>
            <wp:effectExtent l="0" t="0" r="0" b="0"/>
            <wp:docPr id="1163" name="Afbeelding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5-29 om 11.48.12.png"/>
                    <pic:cNvPicPr/>
                  </pic:nvPicPr>
                  <pic:blipFill>
                    <a:blip r:embed="rId135">
                      <a:extLst>
                        <a:ext uri="{28A0092B-C50C-407E-A947-70E740481C1C}">
                          <a14:useLocalDpi xmlns:a14="http://schemas.microsoft.com/office/drawing/2010/main" val="0"/>
                        </a:ext>
                      </a:extLst>
                    </a:blip>
                    <a:stretch>
                      <a:fillRect/>
                    </a:stretch>
                  </pic:blipFill>
                  <pic:spPr>
                    <a:xfrm>
                      <a:off x="0" y="0"/>
                      <a:ext cx="5851815" cy="3137305"/>
                    </a:xfrm>
                    <a:prstGeom prst="rect">
                      <a:avLst/>
                    </a:prstGeom>
                  </pic:spPr>
                </pic:pic>
              </a:graphicData>
            </a:graphic>
          </wp:inline>
        </w:drawing>
      </w:r>
    </w:p>
    <w:p w14:paraId="34B6DA6D" w14:textId="77777777" w:rsidR="004E13EB" w:rsidRPr="004E13EB" w:rsidRDefault="004E13EB" w:rsidP="00C8469F">
      <w:pPr>
        <w:pStyle w:val="Geenafstand"/>
        <w:spacing w:line="276" w:lineRule="auto"/>
        <w:ind w:left="567" w:right="-261" w:hanging="567"/>
        <w:rPr>
          <w:rFonts w:ascii="Arial" w:hAnsi="Arial"/>
        </w:rPr>
      </w:pPr>
    </w:p>
    <w:p w14:paraId="65E653A6" w14:textId="77777777" w:rsidR="004E13EB" w:rsidRPr="004E13EB" w:rsidRDefault="004E13EB" w:rsidP="00C8469F">
      <w:pPr>
        <w:pStyle w:val="Geenafstand"/>
        <w:spacing w:line="276" w:lineRule="auto"/>
        <w:ind w:left="567" w:right="-261" w:hanging="567"/>
        <w:rPr>
          <w:rFonts w:ascii="Arial" w:hAnsi="Arial"/>
          <w:spacing w:val="2"/>
        </w:rPr>
      </w:pPr>
    </w:p>
    <w:p w14:paraId="5023EF28" w14:textId="77777777" w:rsidR="004E13EB" w:rsidRPr="004E13EB" w:rsidRDefault="004E13EB" w:rsidP="00C8469F">
      <w:pPr>
        <w:pStyle w:val="Geenafstand"/>
        <w:spacing w:line="276" w:lineRule="auto"/>
        <w:ind w:left="567" w:right="-261"/>
        <w:rPr>
          <w:rFonts w:ascii="Arial" w:hAnsi="Arial"/>
        </w:rPr>
      </w:pPr>
      <w:r w:rsidRPr="004E13EB">
        <w:rPr>
          <w:rFonts w:ascii="Arial" w:hAnsi="Arial"/>
          <w:spacing w:val="2"/>
        </w:rPr>
        <w:t xml:space="preserve">Een </w:t>
      </w:r>
      <w:r w:rsidRPr="004E13EB">
        <w:rPr>
          <w:rFonts w:ascii="Arial" w:hAnsi="Arial"/>
          <w:spacing w:val="3"/>
        </w:rPr>
        <w:t xml:space="preserve">pensioendeelnemer heeft </w:t>
      </w:r>
      <w:r w:rsidRPr="004E13EB">
        <w:rPr>
          <w:rFonts w:ascii="Arial" w:hAnsi="Arial"/>
          <w:spacing w:val="2"/>
        </w:rPr>
        <w:t xml:space="preserve">bij </w:t>
      </w:r>
      <w:r w:rsidRPr="004E13EB">
        <w:rPr>
          <w:rFonts w:ascii="Arial" w:hAnsi="Arial"/>
          <w:spacing w:val="3"/>
        </w:rPr>
        <w:t xml:space="preserve">pensionering </w:t>
      </w:r>
      <w:r w:rsidRPr="004E13EB">
        <w:rPr>
          <w:rFonts w:ascii="Arial" w:hAnsi="Arial"/>
          <w:spacing w:val="2"/>
        </w:rPr>
        <w:t>een</w:t>
      </w:r>
      <w:r w:rsidRPr="004E13EB">
        <w:rPr>
          <w:rFonts w:ascii="Arial" w:hAnsi="Arial"/>
          <w:spacing w:val="56"/>
        </w:rPr>
        <w:t xml:space="preserve"> </w:t>
      </w:r>
      <w:r w:rsidRPr="004E13EB">
        <w:rPr>
          <w:rFonts w:ascii="Arial" w:hAnsi="Arial"/>
        </w:rPr>
        <w:t>verwachte pensioenwaarde van € 200.000, en wil hiervan maandelijks minstens € 480 aan pensioenuitkering ontvangen.</w:t>
      </w:r>
    </w:p>
    <w:p w14:paraId="0D9AA1EF"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22</w:t>
      </w:r>
      <w:r w:rsidRPr="004E13EB">
        <w:rPr>
          <w:rFonts w:ascii="Arial" w:hAnsi="Arial"/>
          <w:b/>
          <w:spacing w:val="1"/>
        </w:rPr>
        <w:tab/>
      </w:r>
      <w:r w:rsidRPr="004E13EB">
        <w:rPr>
          <w:rFonts w:ascii="Arial" w:hAnsi="Arial"/>
          <w:spacing w:val="3"/>
        </w:rPr>
        <w:t xml:space="preserve">Bereken </w:t>
      </w:r>
      <w:r w:rsidRPr="004E13EB">
        <w:rPr>
          <w:rFonts w:ascii="Arial" w:hAnsi="Arial"/>
          <w:spacing w:val="2"/>
        </w:rPr>
        <w:t xml:space="preserve">aan </w:t>
      </w:r>
      <w:r w:rsidRPr="004E13EB">
        <w:rPr>
          <w:rFonts w:ascii="Arial" w:hAnsi="Arial"/>
          <w:spacing w:val="1"/>
        </w:rPr>
        <w:t xml:space="preserve">de </w:t>
      </w:r>
      <w:r w:rsidRPr="004E13EB">
        <w:rPr>
          <w:rFonts w:ascii="Arial" w:hAnsi="Arial"/>
          <w:spacing w:val="2"/>
        </w:rPr>
        <w:t xml:space="preserve">hand van </w:t>
      </w:r>
      <w:r w:rsidRPr="004E13EB">
        <w:rPr>
          <w:rFonts w:ascii="Arial" w:hAnsi="Arial"/>
          <w:spacing w:val="3"/>
        </w:rPr>
        <w:t xml:space="preserve">figuur </w:t>
      </w:r>
      <w:r w:rsidRPr="004E13EB">
        <w:rPr>
          <w:rFonts w:ascii="Arial" w:hAnsi="Arial"/>
        </w:rPr>
        <w:t xml:space="preserve">1 </w:t>
      </w:r>
      <w:r w:rsidRPr="004E13EB">
        <w:rPr>
          <w:rFonts w:ascii="Arial" w:hAnsi="Arial"/>
          <w:spacing w:val="2"/>
        </w:rPr>
        <w:t xml:space="preserve">het </w:t>
      </w:r>
      <w:r w:rsidRPr="004E13EB">
        <w:rPr>
          <w:rFonts w:ascii="Arial" w:hAnsi="Arial"/>
          <w:spacing w:val="3"/>
        </w:rPr>
        <w:t xml:space="preserve">bedrag </w:t>
      </w:r>
      <w:r w:rsidRPr="004E13EB">
        <w:rPr>
          <w:rFonts w:ascii="Arial" w:hAnsi="Arial"/>
          <w:spacing w:val="2"/>
        </w:rPr>
        <w:t xml:space="preserve">dat deze </w:t>
      </w:r>
      <w:r w:rsidRPr="004E13EB">
        <w:rPr>
          <w:rFonts w:ascii="Arial" w:hAnsi="Arial"/>
          <w:spacing w:val="3"/>
        </w:rPr>
        <w:t xml:space="preserve">deelnemer </w:t>
      </w:r>
      <w:r w:rsidRPr="004E13EB">
        <w:rPr>
          <w:rFonts w:ascii="Arial" w:hAnsi="Arial"/>
        </w:rPr>
        <w:t xml:space="preserve">dan </w:t>
      </w:r>
      <w:r w:rsidRPr="004E13EB">
        <w:rPr>
          <w:rFonts w:ascii="Arial" w:hAnsi="Arial"/>
          <w:spacing w:val="3"/>
        </w:rPr>
        <w:t>maximaal</w:t>
      </w:r>
      <w:r w:rsidRPr="004E13EB">
        <w:rPr>
          <w:rFonts w:ascii="Arial" w:hAnsi="Arial"/>
          <w:spacing w:val="12"/>
        </w:rPr>
        <w:t xml:space="preserve"> </w:t>
      </w:r>
      <w:r w:rsidRPr="004E13EB">
        <w:rPr>
          <w:rFonts w:ascii="Arial" w:hAnsi="Arial"/>
          <w:spacing w:val="3"/>
        </w:rPr>
        <w:t>ineens</w:t>
      </w:r>
      <w:r w:rsidRPr="004E13EB">
        <w:rPr>
          <w:rFonts w:ascii="Arial" w:hAnsi="Arial"/>
          <w:spacing w:val="12"/>
        </w:rPr>
        <w:t xml:space="preserve"> </w:t>
      </w:r>
      <w:r w:rsidRPr="004E13EB">
        <w:rPr>
          <w:rFonts w:ascii="Arial" w:hAnsi="Arial"/>
          <w:spacing w:val="2"/>
        </w:rPr>
        <w:t>kan</w:t>
      </w:r>
      <w:r w:rsidRPr="004E13EB">
        <w:rPr>
          <w:rFonts w:ascii="Arial" w:hAnsi="Arial"/>
          <w:spacing w:val="12"/>
        </w:rPr>
        <w:t xml:space="preserve"> </w:t>
      </w:r>
      <w:r w:rsidRPr="004E13EB">
        <w:rPr>
          <w:rFonts w:ascii="Arial" w:hAnsi="Arial"/>
          <w:spacing w:val="3"/>
        </w:rPr>
        <w:t>ontvangen</w:t>
      </w:r>
      <w:r w:rsidRPr="004E13EB">
        <w:rPr>
          <w:rFonts w:ascii="Arial" w:hAnsi="Arial"/>
          <w:spacing w:val="12"/>
        </w:rPr>
        <w:t xml:space="preserve"> </w:t>
      </w:r>
      <w:r w:rsidRPr="004E13EB">
        <w:rPr>
          <w:rFonts w:ascii="Arial" w:hAnsi="Arial"/>
          <w:spacing w:val="2"/>
        </w:rPr>
        <w:t>bij</w:t>
      </w:r>
      <w:r w:rsidRPr="004E13EB">
        <w:rPr>
          <w:rFonts w:ascii="Arial" w:hAnsi="Arial"/>
          <w:spacing w:val="12"/>
        </w:rPr>
        <w:t xml:space="preserve"> </w:t>
      </w:r>
      <w:r w:rsidRPr="004E13EB">
        <w:rPr>
          <w:rFonts w:ascii="Arial" w:hAnsi="Arial"/>
          <w:spacing w:val="2"/>
        </w:rPr>
        <w:t>het</w:t>
      </w:r>
      <w:r w:rsidRPr="004E13EB">
        <w:rPr>
          <w:rFonts w:ascii="Arial" w:hAnsi="Arial"/>
          <w:spacing w:val="12"/>
        </w:rPr>
        <w:t xml:space="preserve"> </w:t>
      </w:r>
      <w:r w:rsidRPr="004E13EB">
        <w:rPr>
          <w:rFonts w:ascii="Arial" w:hAnsi="Arial"/>
          <w:spacing w:val="3"/>
        </w:rPr>
        <w:t>bereiken</w:t>
      </w:r>
      <w:r w:rsidRPr="004E13EB">
        <w:rPr>
          <w:rFonts w:ascii="Arial" w:hAnsi="Arial"/>
          <w:spacing w:val="12"/>
        </w:rPr>
        <w:t xml:space="preserve"> </w:t>
      </w:r>
      <w:r w:rsidRPr="004E13EB">
        <w:rPr>
          <w:rFonts w:ascii="Arial" w:hAnsi="Arial"/>
          <w:spacing w:val="2"/>
        </w:rPr>
        <w:t>van</w:t>
      </w:r>
      <w:r w:rsidRPr="004E13EB">
        <w:rPr>
          <w:rFonts w:ascii="Arial" w:hAnsi="Arial"/>
          <w:spacing w:val="12"/>
        </w:rPr>
        <w:t xml:space="preserve"> </w:t>
      </w:r>
      <w:r w:rsidRPr="004E13EB">
        <w:rPr>
          <w:rFonts w:ascii="Arial" w:hAnsi="Arial"/>
          <w:spacing w:val="1"/>
        </w:rPr>
        <w:t>de</w:t>
      </w:r>
      <w:r w:rsidRPr="004E13EB">
        <w:rPr>
          <w:rFonts w:ascii="Arial" w:hAnsi="Arial"/>
          <w:spacing w:val="12"/>
        </w:rPr>
        <w:t xml:space="preserve"> </w:t>
      </w:r>
      <w:r w:rsidRPr="004E13EB">
        <w:rPr>
          <w:rFonts w:ascii="Arial" w:hAnsi="Arial"/>
        </w:rPr>
        <w:t>pensioenleeftijd.</w:t>
      </w:r>
    </w:p>
    <w:p w14:paraId="0042FD7C" w14:textId="77777777" w:rsidR="004E13EB" w:rsidRPr="004E13EB" w:rsidRDefault="004E13EB" w:rsidP="00C8469F">
      <w:pPr>
        <w:pStyle w:val="Geenafstand"/>
        <w:spacing w:line="276" w:lineRule="auto"/>
        <w:ind w:left="567" w:right="-261" w:hanging="567"/>
        <w:rPr>
          <w:rFonts w:ascii="Arial" w:hAnsi="Arial"/>
        </w:rPr>
      </w:pPr>
    </w:p>
    <w:p w14:paraId="25031F3E" w14:textId="205D5470"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23</w:t>
      </w:r>
      <w:r w:rsidRPr="004E13EB">
        <w:rPr>
          <w:rFonts w:ascii="Arial" w:hAnsi="Arial"/>
          <w:b/>
          <w:spacing w:val="1"/>
        </w:rPr>
        <w:tab/>
      </w:r>
      <w:r w:rsidRPr="004E13EB">
        <w:rPr>
          <w:rFonts w:ascii="Arial" w:hAnsi="Arial"/>
          <w:spacing w:val="3"/>
        </w:rPr>
        <w:t xml:space="preserve">Verklaar waarom </w:t>
      </w:r>
      <w:r w:rsidRPr="004E13EB">
        <w:rPr>
          <w:rFonts w:ascii="Arial" w:hAnsi="Arial"/>
          <w:spacing w:val="2"/>
        </w:rPr>
        <w:t xml:space="preserve">bij </w:t>
      </w:r>
      <w:r w:rsidRPr="004E13EB">
        <w:rPr>
          <w:rFonts w:ascii="Arial" w:hAnsi="Arial"/>
          <w:spacing w:val="3"/>
        </w:rPr>
        <w:t xml:space="preserve">deelname </w:t>
      </w:r>
      <w:r w:rsidRPr="004E13EB">
        <w:rPr>
          <w:rFonts w:ascii="Arial" w:hAnsi="Arial"/>
          <w:spacing w:val="2"/>
        </w:rPr>
        <w:t xml:space="preserve">aan een </w:t>
      </w:r>
      <w:r w:rsidRPr="004E13EB">
        <w:rPr>
          <w:rFonts w:ascii="Arial" w:hAnsi="Arial"/>
          <w:spacing w:val="3"/>
        </w:rPr>
        <w:t xml:space="preserve">pensioenstelsel gesproken </w:t>
      </w:r>
      <w:r w:rsidRPr="004E13EB">
        <w:rPr>
          <w:rFonts w:ascii="Arial" w:hAnsi="Arial"/>
        </w:rPr>
        <w:t xml:space="preserve">kan </w:t>
      </w:r>
      <w:r w:rsidRPr="004E13EB">
        <w:rPr>
          <w:rFonts w:ascii="Arial" w:hAnsi="Arial"/>
          <w:spacing w:val="3"/>
        </w:rPr>
        <w:t xml:space="preserve">worden </w:t>
      </w:r>
      <w:r w:rsidRPr="004E13EB">
        <w:rPr>
          <w:rFonts w:ascii="Arial" w:hAnsi="Arial"/>
          <w:spacing w:val="2"/>
        </w:rPr>
        <w:t xml:space="preserve">van </w:t>
      </w:r>
      <w:r w:rsidRPr="004E13EB">
        <w:rPr>
          <w:rFonts w:ascii="Arial" w:hAnsi="Arial"/>
          <w:spacing w:val="3"/>
        </w:rPr>
        <w:t xml:space="preserve">‘ruilen </w:t>
      </w:r>
      <w:r w:rsidRPr="004E13EB">
        <w:rPr>
          <w:rFonts w:ascii="Arial" w:hAnsi="Arial"/>
          <w:spacing w:val="2"/>
        </w:rPr>
        <w:t xml:space="preserve">over </w:t>
      </w:r>
      <w:r w:rsidRPr="004E13EB">
        <w:rPr>
          <w:rFonts w:ascii="Arial" w:hAnsi="Arial"/>
          <w:spacing w:val="1"/>
        </w:rPr>
        <w:t>de</w:t>
      </w:r>
      <w:r w:rsidRPr="004E13EB">
        <w:rPr>
          <w:rFonts w:ascii="Arial" w:hAnsi="Arial"/>
          <w:spacing w:val="46"/>
        </w:rPr>
        <w:t xml:space="preserve"> </w:t>
      </w:r>
      <w:r w:rsidRPr="004E13EB">
        <w:rPr>
          <w:rFonts w:ascii="Arial" w:hAnsi="Arial"/>
          <w:spacing w:val="2"/>
        </w:rPr>
        <w:t>tijd’.</w:t>
      </w:r>
    </w:p>
    <w:p w14:paraId="03D252EA" w14:textId="77777777" w:rsidR="004E13EB" w:rsidRPr="004E13EB" w:rsidRDefault="004E13EB" w:rsidP="00C8469F">
      <w:pPr>
        <w:pStyle w:val="Geenafstand"/>
        <w:spacing w:line="276" w:lineRule="auto"/>
        <w:ind w:left="567" w:right="-261" w:hanging="567"/>
        <w:rPr>
          <w:rFonts w:ascii="Arial" w:hAnsi="Arial"/>
        </w:rPr>
      </w:pPr>
    </w:p>
    <w:p w14:paraId="36C37E26" w14:textId="19BEDD97" w:rsidR="004E13EB" w:rsidRPr="004E13EB" w:rsidRDefault="004E13EB" w:rsidP="00C8469F">
      <w:pPr>
        <w:pStyle w:val="Geenafstand"/>
        <w:spacing w:line="276" w:lineRule="auto"/>
        <w:ind w:left="567" w:right="-261"/>
        <w:rPr>
          <w:rFonts w:ascii="Arial" w:hAnsi="Arial"/>
        </w:rPr>
      </w:pPr>
      <w:r w:rsidRPr="004E13EB">
        <w:rPr>
          <w:rFonts w:ascii="Arial" w:hAnsi="Arial"/>
          <w:spacing w:val="1"/>
        </w:rPr>
        <w:t xml:space="preserve">Er </w:t>
      </w:r>
      <w:r w:rsidRPr="004E13EB">
        <w:rPr>
          <w:rFonts w:ascii="Arial" w:hAnsi="Arial"/>
          <w:spacing w:val="2"/>
        </w:rPr>
        <w:t xml:space="preserve">zijn </w:t>
      </w:r>
      <w:r w:rsidRPr="004E13EB">
        <w:rPr>
          <w:rFonts w:ascii="Arial" w:hAnsi="Arial"/>
          <w:spacing w:val="3"/>
        </w:rPr>
        <w:t xml:space="preserve">omstandigheden </w:t>
      </w:r>
      <w:r w:rsidRPr="004E13EB">
        <w:rPr>
          <w:rFonts w:ascii="Arial" w:hAnsi="Arial"/>
          <w:spacing w:val="2"/>
        </w:rPr>
        <w:t xml:space="preserve">die </w:t>
      </w:r>
      <w:r w:rsidRPr="004E13EB">
        <w:rPr>
          <w:rFonts w:ascii="Arial" w:hAnsi="Arial"/>
          <w:spacing w:val="3"/>
        </w:rPr>
        <w:t xml:space="preserve">pensioenfondsen ertoe kunnen aanzetten </w:t>
      </w:r>
      <w:r w:rsidRPr="004E13EB">
        <w:rPr>
          <w:rFonts w:ascii="Arial" w:hAnsi="Arial"/>
        </w:rPr>
        <w:t xml:space="preserve">om </w:t>
      </w:r>
      <w:r w:rsidRPr="004E13EB">
        <w:rPr>
          <w:rFonts w:ascii="Arial" w:hAnsi="Arial"/>
          <w:spacing w:val="1"/>
        </w:rPr>
        <w:t xml:space="preserve">de </w:t>
      </w:r>
      <w:r w:rsidRPr="004E13EB">
        <w:rPr>
          <w:rFonts w:ascii="Arial" w:hAnsi="Arial"/>
          <w:spacing w:val="3"/>
        </w:rPr>
        <w:t xml:space="preserve">percentages </w:t>
      </w:r>
      <w:r w:rsidRPr="004E13EB">
        <w:rPr>
          <w:rFonts w:ascii="Arial" w:hAnsi="Arial"/>
          <w:spacing w:val="2"/>
        </w:rPr>
        <w:t xml:space="preserve">voor </w:t>
      </w:r>
      <w:r w:rsidRPr="004E13EB">
        <w:rPr>
          <w:rFonts w:ascii="Arial" w:hAnsi="Arial"/>
          <w:spacing w:val="1"/>
        </w:rPr>
        <w:t xml:space="preserve">de </w:t>
      </w:r>
      <w:r w:rsidRPr="004E13EB">
        <w:rPr>
          <w:rFonts w:ascii="Arial" w:hAnsi="Arial"/>
          <w:spacing w:val="3"/>
        </w:rPr>
        <w:t xml:space="preserve">maandelijkse pensioenuitkeringen </w:t>
      </w:r>
      <w:r w:rsidRPr="004E13EB">
        <w:rPr>
          <w:rFonts w:ascii="Arial" w:hAnsi="Arial"/>
          <w:spacing w:val="1"/>
        </w:rPr>
        <w:t xml:space="preserve">in de </w:t>
      </w:r>
      <w:r w:rsidRPr="004E13EB">
        <w:rPr>
          <w:rFonts w:ascii="Arial" w:hAnsi="Arial"/>
          <w:spacing w:val="2"/>
        </w:rPr>
        <w:t xml:space="preserve">loop </w:t>
      </w:r>
      <w:r w:rsidRPr="004E13EB">
        <w:rPr>
          <w:rFonts w:ascii="Arial" w:hAnsi="Arial"/>
        </w:rPr>
        <w:t xml:space="preserve">der </w:t>
      </w:r>
      <w:r w:rsidRPr="004E13EB">
        <w:rPr>
          <w:rFonts w:ascii="Arial" w:hAnsi="Arial"/>
          <w:spacing w:val="2"/>
        </w:rPr>
        <w:t xml:space="preserve">tijd bij </w:t>
      </w:r>
      <w:r w:rsidRPr="004E13EB">
        <w:rPr>
          <w:rFonts w:ascii="Arial" w:hAnsi="Arial"/>
          <w:spacing w:val="1"/>
        </w:rPr>
        <w:t xml:space="preserve">te </w:t>
      </w:r>
      <w:r w:rsidRPr="004E13EB">
        <w:rPr>
          <w:rFonts w:ascii="Arial" w:hAnsi="Arial"/>
          <w:spacing w:val="3"/>
        </w:rPr>
        <w:t xml:space="preserve">stellen. Theuns voorziet </w:t>
      </w:r>
      <w:r w:rsidRPr="004E13EB">
        <w:rPr>
          <w:rFonts w:ascii="Arial" w:hAnsi="Arial"/>
          <w:spacing w:val="2"/>
        </w:rPr>
        <w:t xml:space="preserve">dat het </w:t>
      </w:r>
      <w:r w:rsidRPr="004E13EB">
        <w:rPr>
          <w:rFonts w:ascii="Arial" w:hAnsi="Arial"/>
          <w:spacing w:val="3"/>
        </w:rPr>
        <w:t xml:space="preserve">verwachte </w:t>
      </w:r>
      <w:r w:rsidRPr="004E13EB">
        <w:rPr>
          <w:rFonts w:ascii="Arial" w:hAnsi="Arial"/>
        </w:rPr>
        <w:t xml:space="preserve">beleggingsrendement </w:t>
      </w:r>
      <w:r w:rsidRPr="004E13EB">
        <w:rPr>
          <w:rFonts w:ascii="Arial" w:hAnsi="Arial"/>
          <w:spacing w:val="3"/>
        </w:rPr>
        <w:t xml:space="preserve">waarop figuur </w:t>
      </w:r>
      <w:r w:rsidRPr="004E13EB">
        <w:rPr>
          <w:rFonts w:ascii="Arial" w:hAnsi="Arial"/>
        </w:rPr>
        <w:t xml:space="preserve">1 </w:t>
      </w:r>
      <w:r w:rsidRPr="004E13EB">
        <w:rPr>
          <w:rFonts w:ascii="Arial" w:hAnsi="Arial"/>
          <w:spacing w:val="1"/>
        </w:rPr>
        <w:t xml:space="preserve">is </w:t>
      </w:r>
      <w:r w:rsidRPr="004E13EB">
        <w:rPr>
          <w:rFonts w:ascii="Arial" w:hAnsi="Arial"/>
          <w:spacing w:val="3"/>
        </w:rPr>
        <w:t xml:space="preserve">gebaseerd, </w:t>
      </w:r>
      <w:r w:rsidRPr="004E13EB">
        <w:rPr>
          <w:rFonts w:ascii="Arial" w:hAnsi="Arial"/>
          <w:spacing w:val="2"/>
        </w:rPr>
        <w:t xml:space="preserve">zal </w:t>
      </w:r>
      <w:r w:rsidRPr="004E13EB">
        <w:rPr>
          <w:rFonts w:ascii="Arial" w:hAnsi="Arial"/>
          <w:spacing w:val="3"/>
        </w:rPr>
        <w:t xml:space="preserve">dalen. </w:t>
      </w:r>
      <w:r w:rsidRPr="004E13EB">
        <w:rPr>
          <w:rFonts w:ascii="Arial" w:hAnsi="Arial"/>
          <w:spacing w:val="2"/>
        </w:rPr>
        <w:t xml:space="preserve">Met het oog </w:t>
      </w:r>
      <w:r w:rsidRPr="004E13EB">
        <w:rPr>
          <w:rFonts w:ascii="Arial" w:hAnsi="Arial"/>
          <w:spacing w:val="3"/>
        </w:rPr>
        <w:t xml:space="preserve">daarop waarschuwt </w:t>
      </w:r>
      <w:r w:rsidRPr="004E13EB">
        <w:rPr>
          <w:rFonts w:ascii="Arial" w:hAnsi="Arial"/>
          <w:spacing w:val="2"/>
        </w:rPr>
        <w:t>hij</w:t>
      </w:r>
      <w:r w:rsidRPr="004E13EB">
        <w:rPr>
          <w:rFonts w:ascii="Arial" w:hAnsi="Arial"/>
          <w:spacing w:val="12"/>
        </w:rPr>
        <w:t xml:space="preserve"> </w:t>
      </w:r>
      <w:r w:rsidRPr="004E13EB">
        <w:rPr>
          <w:rFonts w:ascii="Arial" w:hAnsi="Arial"/>
          <w:spacing w:val="1"/>
        </w:rPr>
        <w:t>de</w:t>
      </w:r>
      <w:r w:rsidRPr="004E13EB">
        <w:rPr>
          <w:rFonts w:ascii="Arial" w:hAnsi="Arial"/>
          <w:spacing w:val="12"/>
        </w:rPr>
        <w:t xml:space="preserve"> </w:t>
      </w:r>
      <w:r w:rsidRPr="004E13EB">
        <w:rPr>
          <w:rFonts w:ascii="Arial" w:hAnsi="Arial"/>
          <w:spacing w:val="3"/>
        </w:rPr>
        <w:t>pensioendeelnemer</w:t>
      </w:r>
      <w:r w:rsidRPr="004E13EB">
        <w:rPr>
          <w:rFonts w:ascii="Arial" w:hAnsi="Arial"/>
          <w:spacing w:val="12"/>
        </w:rPr>
        <w:t xml:space="preserve"> </w:t>
      </w:r>
      <w:r w:rsidRPr="004E13EB">
        <w:rPr>
          <w:rFonts w:ascii="Arial" w:hAnsi="Arial"/>
          <w:spacing w:val="2"/>
        </w:rPr>
        <w:t>dat</w:t>
      </w:r>
      <w:r w:rsidRPr="004E13EB">
        <w:rPr>
          <w:rFonts w:ascii="Arial" w:hAnsi="Arial"/>
          <w:spacing w:val="12"/>
        </w:rPr>
        <w:t xml:space="preserve"> </w:t>
      </w:r>
      <w:r w:rsidRPr="004E13EB">
        <w:rPr>
          <w:rFonts w:ascii="Arial" w:hAnsi="Arial"/>
        </w:rPr>
        <w:t>in</w:t>
      </w:r>
      <w:r w:rsidRPr="004E13EB">
        <w:rPr>
          <w:rFonts w:ascii="Arial" w:hAnsi="Arial"/>
          <w:spacing w:val="12"/>
        </w:rPr>
        <w:t xml:space="preserve"> </w:t>
      </w:r>
      <w:r w:rsidRPr="004E13EB">
        <w:rPr>
          <w:rFonts w:ascii="Arial" w:hAnsi="Arial"/>
          <w:spacing w:val="1"/>
        </w:rPr>
        <w:t>de</w:t>
      </w:r>
      <w:r w:rsidRPr="004E13EB">
        <w:rPr>
          <w:rFonts w:ascii="Arial" w:hAnsi="Arial"/>
          <w:spacing w:val="12"/>
        </w:rPr>
        <w:t xml:space="preserve"> </w:t>
      </w:r>
      <w:r w:rsidRPr="004E13EB">
        <w:rPr>
          <w:rFonts w:ascii="Arial" w:hAnsi="Arial"/>
          <w:spacing w:val="2"/>
        </w:rPr>
        <w:t>loop</w:t>
      </w:r>
      <w:r w:rsidRPr="004E13EB">
        <w:rPr>
          <w:rFonts w:ascii="Arial" w:hAnsi="Arial"/>
          <w:spacing w:val="12"/>
        </w:rPr>
        <w:t xml:space="preserve"> </w:t>
      </w:r>
      <w:r w:rsidRPr="004E13EB">
        <w:rPr>
          <w:rFonts w:ascii="Arial" w:hAnsi="Arial"/>
          <w:spacing w:val="2"/>
        </w:rPr>
        <w:t>der</w:t>
      </w:r>
      <w:r w:rsidRPr="004E13EB">
        <w:rPr>
          <w:rFonts w:ascii="Arial" w:hAnsi="Arial"/>
          <w:spacing w:val="12"/>
        </w:rPr>
        <w:t xml:space="preserve"> </w:t>
      </w:r>
      <w:r w:rsidRPr="004E13EB">
        <w:rPr>
          <w:rFonts w:ascii="Arial" w:hAnsi="Arial"/>
          <w:spacing w:val="3"/>
        </w:rPr>
        <w:t>jaren</w:t>
      </w:r>
      <w:r w:rsidRPr="004E13EB">
        <w:rPr>
          <w:rFonts w:ascii="Arial" w:hAnsi="Arial"/>
          <w:spacing w:val="12"/>
        </w:rPr>
        <w:t xml:space="preserve"> </w:t>
      </w:r>
      <w:r w:rsidRPr="004E13EB">
        <w:rPr>
          <w:rFonts w:ascii="Arial" w:hAnsi="Arial"/>
          <w:spacing w:val="2"/>
        </w:rPr>
        <w:t>zijn</w:t>
      </w:r>
      <w:r w:rsidRPr="004E13EB">
        <w:rPr>
          <w:rFonts w:ascii="Arial" w:hAnsi="Arial"/>
          <w:spacing w:val="12"/>
        </w:rPr>
        <w:t xml:space="preserve"> </w:t>
      </w:r>
      <w:r w:rsidRPr="004E13EB">
        <w:rPr>
          <w:rFonts w:ascii="Arial" w:hAnsi="Arial"/>
        </w:rPr>
        <w:t>maandelijkse bedrag kan worden verlaagd.</w:t>
      </w:r>
    </w:p>
    <w:p w14:paraId="04CB58EA"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24</w:t>
      </w:r>
      <w:r w:rsidRPr="004E13EB">
        <w:rPr>
          <w:rFonts w:ascii="Arial" w:hAnsi="Arial"/>
          <w:b/>
          <w:spacing w:val="1"/>
        </w:rPr>
        <w:tab/>
      </w:r>
      <w:r w:rsidRPr="004E13EB">
        <w:rPr>
          <w:rFonts w:ascii="Arial" w:hAnsi="Arial"/>
          <w:spacing w:val="2"/>
        </w:rPr>
        <w:t xml:space="preserve">Leg deze </w:t>
      </w:r>
      <w:r w:rsidRPr="004E13EB">
        <w:rPr>
          <w:rFonts w:ascii="Arial" w:hAnsi="Arial"/>
          <w:spacing w:val="3"/>
        </w:rPr>
        <w:t xml:space="preserve">waarschuwing </w:t>
      </w:r>
      <w:r w:rsidRPr="004E13EB">
        <w:rPr>
          <w:rFonts w:ascii="Arial" w:hAnsi="Arial"/>
          <w:spacing w:val="2"/>
        </w:rPr>
        <w:t xml:space="preserve">van </w:t>
      </w:r>
      <w:r w:rsidRPr="004E13EB">
        <w:rPr>
          <w:rFonts w:ascii="Arial" w:hAnsi="Arial"/>
          <w:spacing w:val="3"/>
        </w:rPr>
        <w:t>Theuns</w:t>
      </w:r>
      <w:r w:rsidRPr="004E13EB">
        <w:rPr>
          <w:rFonts w:ascii="Arial" w:hAnsi="Arial"/>
          <w:spacing w:val="47"/>
        </w:rPr>
        <w:t xml:space="preserve"> </w:t>
      </w:r>
      <w:r w:rsidRPr="004E13EB">
        <w:rPr>
          <w:rFonts w:ascii="Arial" w:hAnsi="Arial"/>
        </w:rPr>
        <w:t>uit.</w:t>
      </w:r>
    </w:p>
    <w:p w14:paraId="081ECC13" w14:textId="77777777" w:rsidR="004E13EB" w:rsidRDefault="004E13EB" w:rsidP="00C8469F">
      <w:pPr>
        <w:pStyle w:val="Geenafstand"/>
        <w:spacing w:line="276" w:lineRule="auto"/>
        <w:ind w:left="567" w:right="-261" w:hanging="567"/>
        <w:rPr>
          <w:rFonts w:ascii="Arial" w:hAnsi="Arial"/>
        </w:rPr>
      </w:pPr>
    </w:p>
    <w:p w14:paraId="208797D2"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Een collega merkt op dat pensioengerechtigden bij de keuze tussen een bedrag ineens en maandelijkse uitkeringen hun tijdsvoorkeur en ook hun levensverwachting zullen betrekken. De kans bestaat dat mensen met een (op medische indicatie gebaseerde) korte levensverwachting eerder zullen kiezen om hun hele pensioendeel alvast in één keer te laten uitbetalen.</w:t>
      </w:r>
    </w:p>
    <w:p w14:paraId="0CD81F7F" w14:textId="77777777" w:rsidR="004E13EB" w:rsidRPr="004E13EB" w:rsidRDefault="004E13EB" w:rsidP="00C8469F">
      <w:pPr>
        <w:pStyle w:val="Geenafstand"/>
        <w:spacing w:line="276" w:lineRule="auto"/>
        <w:ind w:left="567" w:right="-261" w:hanging="567"/>
        <w:rPr>
          <w:rFonts w:ascii="Arial" w:hAnsi="Arial"/>
        </w:rPr>
      </w:pPr>
    </w:p>
    <w:p w14:paraId="5A3CF432"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25</w:t>
      </w:r>
      <w:r w:rsidRPr="004E13EB">
        <w:rPr>
          <w:rFonts w:ascii="Arial" w:hAnsi="Arial"/>
          <w:b/>
          <w:spacing w:val="1"/>
        </w:rPr>
        <w:tab/>
      </w:r>
      <w:r w:rsidRPr="004E13EB">
        <w:rPr>
          <w:rFonts w:ascii="Arial" w:hAnsi="Arial"/>
          <w:spacing w:val="2"/>
        </w:rPr>
        <w:t xml:space="preserve">Leg uit dat deze </w:t>
      </w:r>
      <w:r w:rsidRPr="004E13EB">
        <w:rPr>
          <w:rFonts w:ascii="Arial" w:hAnsi="Arial"/>
          <w:spacing w:val="3"/>
        </w:rPr>
        <w:t xml:space="preserve">keuze </w:t>
      </w:r>
      <w:r w:rsidRPr="004E13EB">
        <w:rPr>
          <w:rFonts w:ascii="Arial" w:hAnsi="Arial"/>
          <w:spacing w:val="2"/>
        </w:rPr>
        <w:t xml:space="preserve">voor </w:t>
      </w:r>
      <w:r w:rsidRPr="004E13EB">
        <w:rPr>
          <w:rFonts w:ascii="Arial" w:hAnsi="Arial"/>
          <w:spacing w:val="3"/>
        </w:rPr>
        <w:t xml:space="preserve">pensioenfondsen kostbaar </w:t>
      </w:r>
      <w:r w:rsidRPr="004E13EB">
        <w:rPr>
          <w:rFonts w:ascii="Arial" w:hAnsi="Arial"/>
          <w:spacing w:val="1"/>
        </w:rPr>
        <w:t xml:space="preserve">is in </w:t>
      </w:r>
      <w:r w:rsidRPr="004E13EB">
        <w:rPr>
          <w:rFonts w:ascii="Arial" w:hAnsi="Arial"/>
        </w:rPr>
        <w:t xml:space="preserve">vergelijking </w:t>
      </w:r>
      <w:r w:rsidRPr="004E13EB">
        <w:rPr>
          <w:rFonts w:ascii="Arial" w:hAnsi="Arial"/>
          <w:spacing w:val="2"/>
        </w:rPr>
        <w:t xml:space="preserve">met een </w:t>
      </w:r>
      <w:r w:rsidRPr="004E13EB">
        <w:rPr>
          <w:rFonts w:ascii="Arial" w:hAnsi="Arial"/>
          <w:spacing w:val="3"/>
        </w:rPr>
        <w:t xml:space="preserve">maandelijkse uitkering </w:t>
      </w:r>
      <w:r w:rsidRPr="004E13EB">
        <w:rPr>
          <w:rFonts w:ascii="Arial" w:hAnsi="Arial"/>
          <w:spacing w:val="2"/>
        </w:rPr>
        <w:t>tot het</w:t>
      </w:r>
      <w:r w:rsidRPr="004E13EB">
        <w:rPr>
          <w:rFonts w:ascii="Arial" w:hAnsi="Arial"/>
          <w:spacing w:val="56"/>
        </w:rPr>
        <w:t xml:space="preserve"> </w:t>
      </w:r>
      <w:r w:rsidRPr="004E13EB">
        <w:rPr>
          <w:rFonts w:ascii="Arial" w:hAnsi="Arial"/>
        </w:rPr>
        <w:t>levenseinde.</w:t>
      </w:r>
    </w:p>
    <w:p w14:paraId="6F7110AE" w14:textId="77777777" w:rsidR="004E13EB" w:rsidRPr="004E13EB" w:rsidRDefault="004E13EB" w:rsidP="00C8469F">
      <w:pPr>
        <w:pStyle w:val="Geenafstand"/>
        <w:spacing w:line="276" w:lineRule="auto"/>
        <w:ind w:left="567" w:right="-261" w:hanging="567"/>
        <w:rPr>
          <w:rFonts w:ascii="Arial" w:hAnsi="Arial"/>
        </w:rPr>
      </w:pPr>
    </w:p>
    <w:p w14:paraId="5F99E057"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In tabel 1 presenteert Theuns uitkomsten van een onderzoek naar de levensverwachting van pensioengerechtigden.</w:t>
      </w:r>
    </w:p>
    <w:p w14:paraId="2D4050A2" w14:textId="77777777" w:rsidR="004E13EB" w:rsidRPr="004E13EB" w:rsidRDefault="004E13EB" w:rsidP="00C8469F">
      <w:pPr>
        <w:pStyle w:val="Geenafstand"/>
        <w:spacing w:line="276" w:lineRule="auto"/>
        <w:ind w:left="567" w:right="-261" w:hanging="567"/>
        <w:rPr>
          <w:rFonts w:ascii="Arial" w:hAnsi="Arial"/>
        </w:rPr>
      </w:pPr>
    </w:p>
    <w:p w14:paraId="17622754" w14:textId="77777777" w:rsidR="004E13EB" w:rsidRPr="004E13EB" w:rsidRDefault="004E13EB" w:rsidP="00C8469F">
      <w:pPr>
        <w:pStyle w:val="Geenafstand"/>
        <w:spacing w:line="276" w:lineRule="auto"/>
        <w:ind w:left="567" w:right="-261"/>
        <w:rPr>
          <w:rFonts w:ascii="Arial" w:hAnsi="Arial"/>
        </w:rPr>
      </w:pPr>
      <w:r w:rsidRPr="004E13EB">
        <w:rPr>
          <w:rFonts w:ascii="Arial" w:hAnsi="Arial"/>
          <w:noProof/>
          <w:lang w:eastAsia="nl-NL"/>
        </w:rPr>
        <w:lastRenderedPageBreak/>
        <w:drawing>
          <wp:inline distT="0" distB="0" distL="0" distR="0" wp14:anchorId="7D309DD1" wp14:editId="4D235309">
            <wp:extent cx="4593265" cy="2193736"/>
            <wp:effectExtent l="0" t="0" r="0" b="0"/>
            <wp:docPr id="1164" name="Afbeelding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5-29 om 12.15.29.png"/>
                    <pic:cNvPicPr/>
                  </pic:nvPicPr>
                  <pic:blipFill>
                    <a:blip r:embed="rId136">
                      <a:extLst>
                        <a:ext uri="{28A0092B-C50C-407E-A947-70E740481C1C}">
                          <a14:useLocalDpi xmlns:a14="http://schemas.microsoft.com/office/drawing/2010/main" val="0"/>
                        </a:ext>
                      </a:extLst>
                    </a:blip>
                    <a:stretch>
                      <a:fillRect/>
                    </a:stretch>
                  </pic:blipFill>
                  <pic:spPr>
                    <a:xfrm>
                      <a:off x="0" y="0"/>
                      <a:ext cx="4595113" cy="2194619"/>
                    </a:xfrm>
                    <a:prstGeom prst="rect">
                      <a:avLst/>
                    </a:prstGeom>
                  </pic:spPr>
                </pic:pic>
              </a:graphicData>
            </a:graphic>
          </wp:inline>
        </w:drawing>
      </w:r>
    </w:p>
    <w:p w14:paraId="2B8B7824" w14:textId="77777777" w:rsidR="004E13EB" w:rsidRPr="004E13EB" w:rsidRDefault="004E13EB" w:rsidP="00C8469F">
      <w:pPr>
        <w:pStyle w:val="Geenafstand"/>
        <w:spacing w:line="276" w:lineRule="auto"/>
        <w:ind w:left="567" w:right="-261" w:hanging="567"/>
        <w:rPr>
          <w:rFonts w:ascii="Arial" w:hAnsi="Arial"/>
        </w:rPr>
      </w:pPr>
    </w:p>
    <w:p w14:paraId="208CC084"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26</w:t>
      </w:r>
      <w:r w:rsidRPr="004E13EB">
        <w:rPr>
          <w:rFonts w:ascii="Arial" w:hAnsi="Arial"/>
          <w:b/>
          <w:spacing w:val="1"/>
        </w:rPr>
        <w:tab/>
      </w:r>
      <w:r w:rsidRPr="004E13EB">
        <w:rPr>
          <w:rFonts w:ascii="Arial" w:hAnsi="Arial"/>
          <w:spacing w:val="1"/>
        </w:rPr>
        <w:t xml:space="preserve">Is </w:t>
      </w:r>
      <w:r w:rsidRPr="004E13EB">
        <w:rPr>
          <w:rFonts w:ascii="Arial" w:hAnsi="Arial"/>
          <w:spacing w:val="2"/>
        </w:rPr>
        <w:t xml:space="preserve">het </w:t>
      </w:r>
      <w:r w:rsidRPr="004E13EB">
        <w:rPr>
          <w:rFonts w:ascii="Arial" w:hAnsi="Arial"/>
          <w:spacing w:val="1"/>
        </w:rPr>
        <w:t xml:space="preserve">in het </w:t>
      </w:r>
      <w:r w:rsidRPr="004E13EB">
        <w:rPr>
          <w:rFonts w:ascii="Arial" w:hAnsi="Arial"/>
          <w:b/>
          <w:spacing w:val="3"/>
        </w:rPr>
        <w:t xml:space="preserve">huidige </w:t>
      </w:r>
      <w:r w:rsidRPr="004E13EB">
        <w:rPr>
          <w:rFonts w:ascii="Arial" w:hAnsi="Arial"/>
          <w:spacing w:val="3"/>
        </w:rPr>
        <w:t xml:space="preserve">systeem </w:t>
      </w:r>
      <w:r w:rsidRPr="004E13EB">
        <w:rPr>
          <w:rFonts w:ascii="Arial" w:hAnsi="Arial"/>
          <w:spacing w:val="2"/>
        </w:rPr>
        <w:t xml:space="preserve">van </w:t>
      </w:r>
      <w:r w:rsidRPr="004E13EB">
        <w:rPr>
          <w:rFonts w:ascii="Arial" w:hAnsi="Arial"/>
          <w:spacing w:val="3"/>
        </w:rPr>
        <w:t xml:space="preserve">enkel maandelijkse betalingen, </w:t>
      </w:r>
      <w:r w:rsidRPr="004E13EB">
        <w:rPr>
          <w:rFonts w:ascii="Arial" w:hAnsi="Arial"/>
          <w:spacing w:val="2"/>
        </w:rPr>
        <w:t xml:space="preserve">voor </w:t>
      </w:r>
      <w:r w:rsidRPr="004E13EB">
        <w:rPr>
          <w:rFonts w:ascii="Arial" w:hAnsi="Arial"/>
          <w:spacing w:val="1"/>
        </w:rPr>
        <w:t xml:space="preserve">het </w:t>
      </w:r>
      <w:r w:rsidRPr="004E13EB">
        <w:rPr>
          <w:rFonts w:ascii="Arial" w:hAnsi="Arial"/>
          <w:spacing w:val="3"/>
        </w:rPr>
        <w:t xml:space="preserve">pensioenfonds financieel aantrekkelijker </w:t>
      </w:r>
      <w:r w:rsidRPr="004E13EB">
        <w:rPr>
          <w:rFonts w:ascii="Arial" w:hAnsi="Arial"/>
          <w:spacing w:val="1"/>
        </w:rPr>
        <w:t xml:space="preserve">om </w:t>
      </w:r>
      <w:r w:rsidRPr="004E13EB">
        <w:rPr>
          <w:rFonts w:ascii="Arial" w:hAnsi="Arial"/>
          <w:spacing w:val="2"/>
        </w:rPr>
        <w:t xml:space="preserve">meer </w:t>
      </w:r>
      <w:r w:rsidRPr="004E13EB">
        <w:rPr>
          <w:rFonts w:ascii="Arial" w:hAnsi="Arial"/>
          <w:spacing w:val="3"/>
        </w:rPr>
        <w:t xml:space="preserve">mannen </w:t>
      </w:r>
      <w:r w:rsidRPr="004E13EB">
        <w:rPr>
          <w:rFonts w:ascii="Arial" w:hAnsi="Arial"/>
          <w:spacing w:val="1"/>
        </w:rPr>
        <w:t>of</w:t>
      </w:r>
      <w:r w:rsidRPr="004E13EB">
        <w:rPr>
          <w:rFonts w:ascii="Arial" w:hAnsi="Arial"/>
          <w:spacing w:val="13"/>
        </w:rPr>
        <w:t xml:space="preserve"> </w:t>
      </w:r>
      <w:r w:rsidRPr="004E13EB">
        <w:rPr>
          <w:rFonts w:ascii="Arial" w:hAnsi="Arial"/>
        </w:rPr>
        <w:t>meer vrouwen in bestand te hebben? Licht je antwoord toe aan de hand van de gegevens uit tabel 1.</w:t>
      </w:r>
    </w:p>
    <w:p w14:paraId="52C24DB6" w14:textId="77777777" w:rsidR="004E13EB" w:rsidRPr="004E13EB" w:rsidRDefault="004E13EB" w:rsidP="00C8469F">
      <w:pPr>
        <w:pStyle w:val="Geenafstand"/>
        <w:spacing w:line="276" w:lineRule="auto"/>
        <w:ind w:left="567" w:right="-261" w:hanging="567"/>
        <w:rPr>
          <w:rFonts w:ascii="Arial" w:hAnsi="Arial"/>
        </w:rPr>
      </w:pPr>
    </w:p>
    <w:p w14:paraId="032C1D15"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Theuns concludeert dat keuzevrijheid, samen met een onjuiste inschatting van de eigen levensverwachting, voor veel pensioengerechtigden ertoe kan leiden dat ze op enig moment in de toekomst hun gewenste levensstandaard niet meer kunnen behouden.</w:t>
      </w:r>
    </w:p>
    <w:p w14:paraId="4E645990" w14:textId="77777777" w:rsidR="004E13EB" w:rsidRDefault="004E13EB" w:rsidP="00C8469F">
      <w:pPr>
        <w:pStyle w:val="Geenafstand"/>
        <w:spacing w:line="276" w:lineRule="auto"/>
        <w:ind w:left="567" w:right="-261" w:hanging="567"/>
        <w:rPr>
          <w:rFonts w:ascii="Arial" w:hAnsi="Arial"/>
        </w:rPr>
      </w:pPr>
      <w:r w:rsidRPr="004E13EB">
        <w:rPr>
          <w:rFonts w:ascii="Arial" w:hAnsi="Arial"/>
          <w:b/>
          <w:spacing w:val="1"/>
        </w:rPr>
        <w:t>27</w:t>
      </w:r>
      <w:r w:rsidRPr="004E13EB">
        <w:rPr>
          <w:rFonts w:ascii="Arial" w:hAnsi="Arial"/>
          <w:b/>
          <w:spacing w:val="1"/>
        </w:rPr>
        <w:tab/>
      </w:r>
      <w:r w:rsidRPr="004E13EB">
        <w:rPr>
          <w:rFonts w:ascii="Arial" w:hAnsi="Arial"/>
          <w:spacing w:val="3"/>
        </w:rPr>
        <w:t xml:space="preserve">Verklaar </w:t>
      </w:r>
      <w:r w:rsidRPr="004E13EB">
        <w:rPr>
          <w:rFonts w:ascii="Arial" w:hAnsi="Arial"/>
          <w:spacing w:val="2"/>
        </w:rPr>
        <w:t xml:space="preserve">deze </w:t>
      </w:r>
      <w:r w:rsidRPr="004E13EB">
        <w:rPr>
          <w:rFonts w:ascii="Arial" w:hAnsi="Arial"/>
          <w:spacing w:val="3"/>
        </w:rPr>
        <w:t>conclusie. Gebruik tabel</w:t>
      </w:r>
      <w:r w:rsidRPr="004E13EB">
        <w:rPr>
          <w:rFonts w:ascii="Arial" w:hAnsi="Arial"/>
          <w:spacing w:val="45"/>
        </w:rPr>
        <w:t xml:space="preserve"> </w:t>
      </w:r>
      <w:r w:rsidRPr="004E13EB">
        <w:rPr>
          <w:rFonts w:ascii="Arial" w:hAnsi="Arial"/>
        </w:rPr>
        <w:t>1.</w:t>
      </w:r>
    </w:p>
    <w:p w14:paraId="37351AC2" w14:textId="77777777" w:rsidR="007C52EE" w:rsidRDefault="007C52EE" w:rsidP="00C8469F">
      <w:pPr>
        <w:pStyle w:val="Geenafstand"/>
        <w:spacing w:line="276" w:lineRule="auto"/>
        <w:ind w:left="567" w:right="-261" w:hanging="567"/>
        <w:rPr>
          <w:rFonts w:ascii="Arial" w:hAnsi="Arial"/>
        </w:rPr>
      </w:pPr>
    </w:p>
    <w:p w14:paraId="0B506284" w14:textId="77777777" w:rsidR="007C52EE" w:rsidRDefault="007C52EE" w:rsidP="00C8469F">
      <w:pPr>
        <w:pStyle w:val="Geenafstand"/>
        <w:spacing w:line="276" w:lineRule="auto"/>
        <w:ind w:left="567" w:right="-261" w:hanging="567"/>
        <w:rPr>
          <w:rFonts w:ascii="Arial" w:hAnsi="Arial"/>
        </w:rPr>
      </w:pPr>
    </w:p>
    <w:p w14:paraId="277817DA" w14:textId="2066915A" w:rsidR="004E13EB" w:rsidRDefault="004E13EB" w:rsidP="00C8469F">
      <w:pPr>
        <w:pStyle w:val="Geenafstand"/>
        <w:spacing w:line="276" w:lineRule="auto"/>
        <w:ind w:left="567" w:right="-261" w:hanging="567"/>
        <w:rPr>
          <w:rFonts w:ascii="Arial" w:hAnsi="Arial"/>
          <w:b/>
        </w:rPr>
      </w:pPr>
    </w:p>
    <w:p w14:paraId="19E2E68A" w14:textId="77777777" w:rsidR="007C52EE" w:rsidRDefault="007C52EE" w:rsidP="00C8469F">
      <w:pPr>
        <w:pStyle w:val="Geenafstand"/>
        <w:spacing w:line="276" w:lineRule="auto"/>
        <w:ind w:left="567" w:right="-261" w:hanging="567"/>
        <w:rPr>
          <w:rFonts w:ascii="Arial" w:hAnsi="Arial"/>
          <w:b/>
        </w:rPr>
      </w:pPr>
    </w:p>
    <w:p w14:paraId="30B3027E" w14:textId="2190BCBF" w:rsidR="007C52EE" w:rsidRDefault="007C52EE" w:rsidP="00C8469F">
      <w:pPr>
        <w:pStyle w:val="Geenafstand"/>
        <w:spacing w:line="276" w:lineRule="auto"/>
        <w:ind w:left="567" w:right="-261" w:hanging="567"/>
        <w:rPr>
          <w:rFonts w:ascii="Arial" w:hAnsi="Arial"/>
          <w:b/>
        </w:rPr>
      </w:pPr>
      <w:r>
        <w:rPr>
          <w:rFonts w:ascii="Arial" w:hAnsi="Arial"/>
          <w:b/>
        </w:rPr>
        <w:t>Opgave 6</w:t>
      </w:r>
      <w:r>
        <w:rPr>
          <w:rFonts w:ascii="Arial" w:hAnsi="Arial"/>
          <w:b/>
        </w:rPr>
        <w:tab/>
        <w:t>Overheid in de greep van markten</w:t>
      </w:r>
    </w:p>
    <w:p w14:paraId="72684C2E"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In een land zijn de uitgaven van de overheid jarenlang sterk gegroeid. De belastingen zijn hoog in verhouding tot het gemiddelde inkomen per hoofd van de bevolking en de loonkosten per product zijn over het algemeen hoog. De internationale concurrentiepositie van het land is verslechterd.</w:t>
      </w:r>
    </w:p>
    <w:p w14:paraId="263F8017"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 xml:space="preserve">De groei van het bruto binnenlands product (bbp) is de laatste jaren achtergebleven bij die van de belangrijkste buitenlandse handelspartners. Ondertussen is het overheidstekort flink opgelopen. Op de valutamarkt, de vermogensmarkt en de goederenmarkt zijn zowel binnenlandse als buitenlandse vragers en aanbieders actief. Op de arbeidsmarkt zijn alleen binnenlandse vragers en aanbieders actief. Hier is sprake van neerwaartse loonstarheid waardoor werkloosheid kan ontstaan. Met het oog op de geschetste problemen verricht een commissie van het ministerie van Economische Zaken onderzoek naar het overheidssaldo en de werkloosheid. De commissie stelt dat de effectiviteit van </w:t>
      </w:r>
      <w:r w:rsidRPr="004E13EB">
        <w:rPr>
          <w:rFonts w:ascii="Arial" w:hAnsi="Arial"/>
          <w:spacing w:val="3"/>
        </w:rPr>
        <w:t xml:space="preserve">overheidsbeleid afhankelijk </w:t>
      </w:r>
      <w:r w:rsidRPr="004E13EB">
        <w:rPr>
          <w:rFonts w:ascii="Arial" w:hAnsi="Arial"/>
          <w:spacing w:val="1"/>
        </w:rPr>
        <w:t xml:space="preserve">is </w:t>
      </w:r>
      <w:r w:rsidRPr="004E13EB">
        <w:rPr>
          <w:rFonts w:ascii="Arial" w:hAnsi="Arial"/>
          <w:spacing w:val="2"/>
        </w:rPr>
        <w:t xml:space="preserve">van </w:t>
      </w:r>
      <w:r w:rsidRPr="004E13EB">
        <w:rPr>
          <w:rFonts w:ascii="Arial" w:hAnsi="Arial"/>
          <w:spacing w:val="3"/>
        </w:rPr>
        <w:t xml:space="preserve">ontwikkelingen </w:t>
      </w:r>
      <w:r w:rsidRPr="004E13EB">
        <w:rPr>
          <w:rFonts w:ascii="Arial" w:hAnsi="Arial"/>
          <w:spacing w:val="1"/>
        </w:rPr>
        <w:t xml:space="preserve">op de </w:t>
      </w:r>
      <w:r w:rsidRPr="004E13EB">
        <w:rPr>
          <w:rFonts w:ascii="Arial" w:hAnsi="Arial"/>
        </w:rPr>
        <w:t xml:space="preserve">vermogensmarkt, </w:t>
      </w:r>
      <w:r w:rsidRPr="004E13EB">
        <w:rPr>
          <w:rFonts w:ascii="Arial" w:hAnsi="Arial"/>
          <w:spacing w:val="1"/>
        </w:rPr>
        <w:t xml:space="preserve">de </w:t>
      </w:r>
      <w:r w:rsidRPr="004E13EB">
        <w:rPr>
          <w:rFonts w:ascii="Arial" w:hAnsi="Arial"/>
          <w:spacing w:val="3"/>
        </w:rPr>
        <w:t xml:space="preserve">valutamarkt, </w:t>
      </w:r>
      <w:r w:rsidRPr="004E13EB">
        <w:rPr>
          <w:rFonts w:ascii="Arial" w:hAnsi="Arial"/>
          <w:spacing w:val="1"/>
        </w:rPr>
        <w:t xml:space="preserve">de </w:t>
      </w:r>
      <w:r w:rsidRPr="004E13EB">
        <w:rPr>
          <w:rFonts w:ascii="Arial" w:hAnsi="Arial"/>
          <w:spacing w:val="3"/>
        </w:rPr>
        <w:t xml:space="preserve">goederenmarkt </w:t>
      </w:r>
      <w:r w:rsidRPr="004E13EB">
        <w:rPr>
          <w:rFonts w:ascii="Arial" w:hAnsi="Arial"/>
          <w:spacing w:val="1"/>
        </w:rPr>
        <w:t>en de</w:t>
      </w:r>
      <w:r w:rsidRPr="004E13EB">
        <w:rPr>
          <w:rFonts w:ascii="Arial" w:hAnsi="Arial"/>
          <w:spacing w:val="62"/>
        </w:rPr>
        <w:t xml:space="preserve"> </w:t>
      </w:r>
      <w:r w:rsidRPr="004E13EB">
        <w:rPr>
          <w:rFonts w:ascii="Arial" w:hAnsi="Arial"/>
        </w:rPr>
        <w:t>arbeidsmarkt.</w:t>
      </w:r>
    </w:p>
    <w:p w14:paraId="6D21C41A" w14:textId="77777777" w:rsidR="004E13EB" w:rsidRPr="004E13EB" w:rsidRDefault="004E13EB" w:rsidP="00C8469F">
      <w:pPr>
        <w:pStyle w:val="Geenafstand"/>
        <w:spacing w:line="276" w:lineRule="auto"/>
        <w:ind w:left="567" w:right="-261" w:hanging="567"/>
        <w:rPr>
          <w:rFonts w:ascii="Arial" w:hAnsi="Arial"/>
        </w:rPr>
      </w:pPr>
    </w:p>
    <w:p w14:paraId="436CF9CE"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28</w:t>
      </w:r>
      <w:r w:rsidRPr="004E13EB">
        <w:rPr>
          <w:rFonts w:ascii="Arial" w:hAnsi="Arial"/>
          <w:b/>
          <w:spacing w:val="1"/>
        </w:rPr>
        <w:tab/>
      </w:r>
      <w:r w:rsidRPr="004E13EB">
        <w:rPr>
          <w:rFonts w:ascii="Arial" w:hAnsi="Arial"/>
          <w:spacing w:val="2"/>
        </w:rPr>
        <w:t xml:space="preserve">Noem een </w:t>
      </w:r>
      <w:r w:rsidRPr="004E13EB">
        <w:rPr>
          <w:rFonts w:ascii="Arial" w:hAnsi="Arial"/>
          <w:spacing w:val="3"/>
        </w:rPr>
        <w:t xml:space="preserve">oorzaak </w:t>
      </w:r>
      <w:r w:rsidRPr="004E13EB">
        <w:rPr>
          <w:rFonts w:ascii="Arial" w:hAnsi="Arial"/>
          <w:spacing w:val="2"/>
        </w:rPr>
        <w:t xml:space="preserve">van </w:t>
      </w:r>
      <w:r w:rsidRPr="004E13EB">
        <w:rPr>
          <w:rFonts w:ascii="Arial" w:hAnsi="Arial"/>
          <w:spacing w:val="3"/>
        </w:rPr>
        <w:t>neerwaartse</w:t>
      </w:r>
      <w:r w:rsidRPr="004E13EB">
        <w:rPr>
          <w:rFonts w:ascii="Arial" w:hAnsi="Arial"/>
          <w:spacing w:val="47"/>
        </w:rPr>
        <w:t xml:space="preserve"> </w:t>
      </w:r>
      <w:r w:rsidRPr="004E13EB">
        <w:rPr>
          <w:rFonts w:ascii="Arial" w:hAnsi="Arial"/>
        </w:rPr>
        <w:t>loonstarheid.</w:t>
      </w:r>
    </w:p>
    <w:p w14:paraId="46B81E17" w14:textId="77777777" w:rsidR="004E13EB" w:rsidRPr="004E13EB" w:rsidRDefault="004E13EB" w:rsidP="00C8469F">
      <w:pPr>
        <w:pStyle w:val="Geenafstand"/>
        <w:spacing w:line="276" w:lineRule="auto"/>
        <w:ind w:left="567" w:right="-261" w:hanging="567"/>
        <w:rPr>
          <w:rFonts w:ascii="Arial" w:hAnsi="Arial"/>
        </w:rPr>
      </w:pPr>
    </w:p>
    <w:p w14:paraId="2067326C"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29</w:t>
      </w:r>
      <w:r w:rsidRPr="004E13EB">
        <w:rPr>
          <w:rFonts w:ascii="Arial" w:hAnsi="Arial"/>
          <w:b/>
          <w:spacing w:val="1"/>
        </w:rPr>
        <w:tab/>
      </w:r>
      <w:r w:rsidRPr="004E13EB">
        <w:rPr>
          <w:rFonts w:ascii="Arial" w:hAnsi="Arial"/>
          <w:spacing w:val="2"/>
        </w:rPr>
        <w:t xml:space="preserve">Leg uit dat </w:t>
      </w:r>
      <w:r w:rsidRPr="004E13EB">
        <w:rPr>
          <w:rFonts w:ascii="Arial" w:hAnsi="Arial"/>
          <w:spacing w:val="1"/>
        </w:rPr>
        <w:t xml:space="preserve">de </w:t>
      </w:r>
      <w:r w:rsidRPr="004E13EB">
        <w:rPr>
          <w:rFonts w:ascii="Arial" w:hAnsi="Arial"/>
          <w:spacing w:val="3"/>
        </w:rPr>
        <w:t xml:space="preserve">verslechtering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internationale concurrentiepositie </w:t>
      </w:r>
      <w:r w:rsidRPr="004E13EB">
        <w:rPr>
          <w:rFonts w:ascii="Arial" w:hAnsi="Arial"/>
        </w:rPr>
        <w:t xml:space="preserve">van </w:t>
      </w:r>
      <w:r w:rsidRPr="004E13EB">
        <w:rPr>
          <w:rFonts w:ascii="Arial" w:hAnsi="Arial"/>
          <w:spacing w:val="2"/>
        </w:rPr>
        <w:t xml:space="preserve">het land </w:t>
      </w:r>
      <w:r w:rsidRPr="004E13EB">
        <w:rPr>
          <w:rFonts w:ascii="Arial" w:hAnsi="Arial"/>
          <w:spacing w:val="3"/>
        </w:rPr>
        <w:t xml:space="preserve">ertoe </w:t>
      </w:r>
      <w:r w:rsidRPr="004E13EB">
        <w:rPr>
          <w:rFonts w:ascii="Arial" w:hAnsi="Arial"/>
          <w:spacing w:val="2"/>
        </w:rPr>
        <w:t xml:space="preserve">kan </w:t>
      </w:r>
      <w:r w:rsidRPr="004E13EB">
        <w:rPr>
          <w:rFonts w:ascii="Arial" w:hAnsi="Arial"/>
          <w:spacing w:val="3"/>
        </w:rPr>
        <w:t xml:space="preserve">hebben bijgedragen </w:t>
      </w:r>
      <w:r w:rsidRPr="004E13EB">
        <w:rPr>
          <w:rFonts w:ascii="Arial" w:hAnsi="Arial"/>
          <w:spacing w:val="2"/>
        </w:rPr>
        <w:t xml:space="preserve">dat het </w:t>
      </w:r>
      <w:r w:rsidRPr="004E13EB">
        <w:rPr>
          <w:rFonts w:ascii="Arial" w:hAnsi="Arial"/>
          <w:spacing w:val="3"/>
        </w:rPr>
        <w:t>overheidstekort</w:t>
      </w:r>
      <w:r w:rsidRPr="004E13EB">
        <w:rPr>
          <w:rFonts w:ascii="Arial" w:hAnsi="Arial"/>
          <w:spacing w:val="20"/>
        </w:rPr>
        <w:t xml:space="preserve"> </w:t>
      </w:r>
      <w:r w:rsidRPr="004E13EB">
        <w:rPr>
          <w:rFonts w:ascii="Arial" w:hAnsi="Arial"/>
        </w:rPr>
        <w:t>is opgelopen. Ga in je verklaring uit van een doorwerking vanuit de goederenmarkt naar de arbeidsmarkt.</w:t>
      </w:r>
    </w:p>
    <w:p w14:paraId="32061973" w14:textId="77777777" w:rsidR="004E13EB" w:rsidRPr="004E13EB" w:rsidRDefault="004E13EB" w:rsidP="00C8469F">
      <w:pPr>
        <w:pStyle w:val="Geenafstand"/>
        <w:spacing w:line="276" w:lineRule="auto"/>
        <w:ind w:left="567" w:right="-261" w:hanging="567"/>
        <w:rPr>
          <w:rFonts w:ascii="Arial" w:hAnsi="Arial"/>
        </w:rPr>
      </w:pPr>
    </w:p>
    <w:p w14:paraId="2F0B1DCE"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lastRenderedPageBreak/>
        <w:t>De commissie constateert dat beleggers door ontwikkelingen op de valutamarkt hun vertrouwen kunnen verliezen om in staatsobligaties van dit land (uitgedrukt in de nationale valuta) te beleggen.</w:t>
      </w:r>
    </w:p>
    <w:p w14:paraId="5883372F"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30</w:t>
      </w:r>
      <w:r w:rsidRPr="004E13EB">
        <w:rPr>
          <w:rFonts w:ascii="Arial" w:hAnsi="Arial"/>
          <w:b/>
          <w:spacing w:val="1"/>
        </w:rPr>
        <w:tab/>
      </w:r>
      <w:r w:rsidRPr="004E13EB">
        <w:rPr>
          <w:rFonts w:ascii="Arial" w:hAnsi="Arial"/>
          <w:spacing w:val="2"/>
        </w:rPr>
        <w:t xml:space="preserve">Leg uit dat </w:t>
      </w:r>
      <w:r w:rsidRPr="004E13EB">
        <w:rPr>
          <w:rFonts w:ascii="Arial" w:hAnsi="Arial"/>
          <w:spacing w:val="1"/>
        </w:rPr>
        <w:t xml:space="preserve">de </w:t>
      </w:r>
      <w:r w:rsidRPr="004E13EB">
        <w:rPr>
          <w:rFonts w:ascii="Arial" w:hAnsi="Arial"/>
          <w:spacing w:val="3"/>
        </w:rPr>
        <w:t xml:space="preserve">verslechtering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concurrentiepositie </w:t>
      </w:r>
      <w:r w:rsidRPr="004E13EB">
        <w:rPr>
          <w:rFonts w:ascii="Arial" w:hAnsi="Arial"/>
          <w:spacing w:val="2"/>
        </w:rPr>
        <w:t xml:space="preserve">van het land </w:t>
      </w:r>
      <w:r w:rsidRPr="004E13EB">
        <w:rPr>
          <w:rFonts w:ascii="Arial" w:hAnsi="Arial"/>
        </w:rPr>
        <w:t xml:space="preserve">ertoe </w:t>
      </w:r>
      <w:r w:rsidRPr="004E13EB">
        <w:rPr>
          <w:rFonts w:ascii="Arial" w:hAnsi="Arial"/>
          <w:spacing w:val="2"/>
        </w:rPr>
        <w:t xml:space="preserve">kan </w:t>
      </w:r>
      <w:r w:rsidRPr="004E13EB">
        <w:rPr>
          <w:rFonts w:ascii="Arial" w:hAnsi="Arial"/>
          <w:spacing w:val="3"/>
        </w:rPr>
        <w:t xml:space="preserve">hebben bijgedragen </w:t>
      </w:r>
      <w:r w:rsidRPr="004E13EB">
        <w:rPr>
          <w:rFonts w:ascii="Arial" w:hAnsi="Arial"/>
          <w:spacing w:val="2"/>
        </w:rPr>
        <w:t xml:space="preserve">dat </w:t>
      </w:r>
      <w:r w:rsidRPr="004E13EB">
        <w:rPr>
          <w:rFonts w:ascii="Arial" w:hAnsi="Arial"/>
          <w:spacing w:val="1"/>
        </w:rPr>
        <w:t xml:space="preserve">de </w:t>
      </w:r>
      <w:r w:rsidRPr="004E13EB">
        <w:rPr>
          <w:rFonts w:ascii="Arial" w:hAnsi="Arial"/>
          <w:spacing w:val="3"/>
        </w:rPr>
        <w:t xml:space="preserve">overheid </w:t>
      </w:r>
      <w:r w:rsidRPr="004E13EB">
        <w:rPr>
          <w:rFonts w:ascii="Arial" w:hAnsi="Arial"/>
          <w:spacing w:val="1"/>
        </w:rPr>
        <w:t xml:space="preserve">te </w:t>
      </w:r>
      <w:r w:rsidRPr="004E13EB">
        <w:rPr>
          <w:rFonts w:ascii="Arial" w:hAnsi="Arial"/>
          <w:spacing w:val="3"/>
        </w:rPr>
        <w:t xml:space="preserve">maken krijgt </w:t>
      </w:r>
      <w:r w:rsidRPr="004E13EB">
        <w:rPr>
          <w:rFonts w:ascii="Arial" w:hAnsi="Arial"/>
          <w:spacing w:val="2"/>
        </w:rPr>
        <w:t xml:space="preserve">met een </w:t>
      </w:r>
      <w:r w:rsidRPr="004E13EB">
        <w:rPr>
          <w:rFonts w:ascii="Arial" w:hAnsi="Arial"/>
          <w:spacing w:val="3"/>
        </w:rPr>
        <w:t xml:space="preserve">hoger </w:t>
      </w:r>
      <w:r w:rsidRPr="004E13EB">
        <w:rPr>
          <w:rFonts w:ascii="Arial" w:hAnsi="Arial"/>
        </w:rPr>
        <w:t xml:space="preserve">te </w:t>
      </w:r>
      <w:r w:rsidRPr="004E13EB">
        <w:rPr>
          <w:rFonts w:ascii="Arial" w:hAnsi="Arial"/>
          <w:spacing w:val="3"/>
        </w:rPr>
        <w:t xml:space="preserve">betalen rentepercentage </w:t>
      </w:r>
      <w:r w:rsidRPr="004E13EB">
        <w:rPr>
          <w:rFonts w:ascii="Arial" w:hAnsi="Arial"/>
          <w:spacing w:val="2"/>
        </w:rPr>
        <w:t xml:space="preserve">over </w:t>
      </w:r>
      <w:r w:rsidRPr="004E13EB">
        <w:rPr>
          <w:rFonts w:ascii="Arial" w:hAnsi="Arial"/>
          <w:spacing w:val="3"/>
        </w:rPr>
        <w:t xml:space="preserve">staatsobligaties. </w:t>
      </w:r>
      <w:r w:rsidRPr="004E13EB">
        <w:rPr>
          <w:rFonts w:ascii="Arial" w:hAnsi="Arial"/>
          <w:spacing w:val="1"/>
        </w:rPr>
        <w:t xml:space="preserve">Ga </w:t>
      </w:r>
      <w:r w:rsidRPr="004E13EB">
        <w:rPr>
          <w:rFonts w:ascii="Arial" w:hAnsi="Arial"/>
          <w:spacing w:val="3"/>
        </w:rPr>
        <w:t xml:space="preserve">hierbij </w:t>
      </w:r>
      <w:r w:rsidRPr="004E13EB">
        <w:rPr>
          <w:rFonts w:ascii="Arial" w:hAnsi="Arial"/>
          <w:spacing w:val="2"/>
        </w:rPr>
        <w:t>uit van</w:t>
      </w:r>
      <w:r w:rsidRPr="004E13EB">
        <w:rPr>
          <w:rFonts w:ascii="Arial" w:hAnsi="Arial"/>
          <w:spacing w:val="18"/>
        </w:rPr>
        <w:t xml:space="preserve"> </w:t>
      </w:r>
      <w:r w:rsidRPr="004E13EB">
        <w:rPr>
          <w:rFonts w:ascii="Arial" w:hAnsi="Arial"/>
        </w:rPr>
        <w:t>een doorwerking vanuit de goederenmarkt, via de valutamarkt naar de vermogensmarkt.</w:t>
      </w:r>
    </w:p>
    <w:p w14:paraId="3CE8EDA0" w14:textId="77777777" w:rsidR="004E13EB" w:rsidRPr="004E13EB" w:rsidRDefault="004E13EB" w:rsidP="00C8469F">
      <w:pPr>
        <w:pStyle w:val="Geenafstand"/>
        <w:spacing w:line="276" w:lineRule="auto"/>
        <w:ind w:left="567" w:right="-261" w:hanging="567"/>
        <w:rPr>
          <w:rFonts w:ascii="Arial" w:hAnsi="Arial"/>
        </w:rPr>
      </w:pPr>
    </w:p>
    <w:p w14:paraId="4EF0EE03"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 xml:space="preserve">Een politicus pleit voor extra overheidsbestedingen op de goederenmarkt om de werkloosheid te bestrijden. De commissie heeft als kritiek dat dit </w:t>
      </w:r>
      <w:r w:rsidRPr="004E13EB">
        <w:rPr>
          <w:rFonts w:ascii="Arial" w:hAnsi="Arial"/>
          <w:spacing w:val="2"/>
        </w:rPr>
        <w:t xml:space="preserve">plan zou </w:t>
      </w:r>
      <w:r w:rsidRPr="004E13EB">
        <w:rPr>
          <w:rFonts w:ascii="Arial" w:hAnsi="Arial"/>
          <w:spacing w:val="3"/>
        </w:rPr>
        <w:t xml:space="preserve">kunnen leiden </w:t>
      </w:r>
      <w:r w:rsidRPr="004E13EB">
        <w:rPr>
          <w:rFonts w:ascii="Arial" w:hAnsi="Arial"/>
          <w:spacing w:val="2"/>
        </w:rPr>
        <w:t xml:space="preserve">tot een </w:t>
      </w:r>
      <w:r w:rsidRPr="004E13EB">
        <w:rPr>
          <w:rFonts w:ascii="Arial" w:hAnsi="Arial"/>
          <w:spacing w:val="3"/>
        </w:rPr>
        <w:t xml:space="preserve">verder oplopend overheidstekort, </w:t>
      </w:r>
      <w:r w:rsidRPr="004E13EB">
        <w:rPr>
          <w:rFonts w:ascii="Arial" w:hAnsi="Arial"/>
        </w:rPr>
        <w:t xml:space="preserve">als </w:t>
      </w:r>
      <w:r w:rsidRPr="004E13EB">
        <w:rPr>
          <w:rFonts w:ascii="Arial" w:hAnsi="Arial"/>
          <w:spacing w:val="3"/>
        </w:rPr>
        <w:t xml:space="preserve">gevolg waarvan </w:t>
      </w:r>
      <w:r w:rsidRPr="004E13EB">
        <w:rPr>
          <w:rFonts w:ascii="Arial" w:hAnsi="Arial"/>
          <w:spacing w:val="1"/>
        </w:rPr>
        <w:t xml:space="preserve">de </w:t>
      </w:r>
      <w:r w:rsidRPr="004E13EB">
        <w:rPr>
          <w:rFonts w:ascii="Arial" w:hAnsi="Arial"/>
          <w:spacing w:val="3"/>
        </w:rPr>
        <w:t xml:space="preserve">werkloosheid zelfs </w:t>
      </w:r>
      <w:r w:rsidRPr="004E13EB">
        <w:rPr>
          <w:rFonts w:ascii="Arial" w:hAnsi="Arial"/>
          <w:spacing w:val="2"/>
        </w:rPr>
        <w:t xml:space="preserve">zou </w:t>
      </w:r>
      <w:r w:rsidRPr="004E13EB">
        <w:rPr>
          <w:rFonts w:ascii="Arial" w:hAnsi="Arial"/>
          <w:spacing w:val="3"/>
        </w:rPr>
        <w:t>kunnen</w:t>
      </w:r>
      <w:r w:rsidRPr="004E13EB">
        <w:rPr>
          <w:rFonts w:ascii="Arial" w:hAnsi="Arial"/>
          <w:spacing w:val="73"/>
        </w:rPr>
        <w:t xml:space="preserve"> </w:t>
      </w:r>
      <w:r w:rsidRPr="004E13EB">
        <w:rPr>
          <w:rFonts w:ascii="Arial" w:hAnsi="Arial"/>
        </w:rPr>
        <w:t>toenemen.</w:t>
      </w:r>
    </w:p>
    <w:p w14:paraId="0BE7CF98" w14:textId="77777777" w:rsidR="004E13EB" w:rsidRPr="004E13EB" w:rsidRDefault="004E13EB" w:rsidP="00C8469F">
      <w:pPr>
        <w:pStyle w:val="Geenafstand"/>
        <w:spacing w:line="276" w:lineRule="auto"/>
        <w:ind w:left="567" w:right="-261" w:hanging="567"/>
        <w:rPr>
          <w:rFonts w:ascii="Arial" w:hAnsi="Arial"/>
        </w:rPr>
      </w:pPr>
    </w:p>
    <w:p w14:paraId="5713C047"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31</w:t>
      </w:r>
      <w:r w:rsidRPr="004E13EB">
        <w:rPr>
          <w:rFonts w:ascii="Arial" w:hAnsi="Arial"/>
          <w:b/>
          <w:spacing w:val="1"/>
        </w:rPr>
        <w:tab/>
      </w:r>
      <w:r w:rsidRPr="004E13EB">
        <w:rPr>
          <w:rFonts w:ascii="Arial" w:hAnsi="Arial"/>
          <w:spacing w:val="2"/>
        </w:rPr>
        <w:t xml:space="preserve">Leg uit dat het door </w:t>
      </w:r>
      <w:r w:rsidRPr="004E13EB">
        <w:rPr>
          <w:rFonts w:ascii="Arial" w:hAnsi="Arial"/>
          <w:spacing w:val="1"/>
        </w:rPr>
        <w:t xml:space="preserve">de </w:t>
      </w:r>
      <w:r w:rsidRPr="004E13EB">
        <w:rPr>
          <w:rFonts w:ascii="Arial" w:hAnsi="Arial"/>
          <w:spacing w:val="3"/>
        </w:rPr>
        <w:t xml:space="preserve">politicus voorgestelde beleid </w:t>
      </w:r>
      <w:r w:rsidRPr="004E13EB">
        <w:rPr>
          <w:rFonts w:ascii="Arial" w:hAnsi="Arial"/>
          <w:spacing w:val="2"/>
        </w:rPr>
        <w:t xml:space="preserve">kan </w:t>
      </w:r>
      <w:r w:rsidRPr="004E13EB">
        <w:rPr>
          <w:rFonts w:ascii="Arial" w:hAnsi="Arial"/>
          <w:spacing w:val="3"/>
        </w:rPr>
        <w:t xml:space="preserve">leiden </w:t>
      </w:r>
      <w:r w:rsidRPr="004E13EB">
        <w:rPr>
          <w:rFonts w:ascii="Arial" w:hAnsi="Arial"/>
          <w:spacing w:val="2"/>
        </w:rPr>
        <w:t xml:space="preserve">tot </w:t>
      </w:r>
      <w:r w:rsidRPr="004E13EB">
        <w:rPr>
          <w:rFonts w:ascii="Arial" w:hAnsi="Arial"/>
        </w:rPr>
        <w:t xml:space="preserve">een </w:t>
      </w:r>
      <w:r w:rsidRPr="004E13EB">
        <w:rPr>
          <w:rFonts w:ascii="Arial" w:hAnsi="Arial"/>
          <w:spacing w:val="3"/>
        </w:rPr>
        <w:t xml:space="preserve">daling </w:t>
      </w:r>
      <w:r w:rsidRPr="004E13EB">
        <w:rPr>
          <w:rFonts w:ascii="Arial" w:hAnsi="Arial"/>
          <w:spacing w:val="2"/>
        </w:rPr>
        <w:t xml:space="preserve">van </w:t>
      </w:r>
      <w:r w:rsidRPr="004E13EB">
        <w:rPr>
          <w:rFonts w:ascii="Arial" w:hAnsi="Arial"/>
          <w:spacing w:val="1"/>
        </w:rPr>
        <w:t>de</w:t>
      </w:r>
      <w:r w:rsidRPr="004E13EB">
        <w:rPr>
          <w:rFonts w:ascii="Arial" w:hAnsi="Arial"/>
          <w:spacing w:val="28"/>
        </w:rPr>
        <w:t xml:space="preserve"> </w:t>
      </w:r>
      <w:r w:rsidRPr="004E13EB">
        <w:rPr>
          <w:rFonts w:ascii="Arial" w:hAnsi="Arial"/>
        </w:rPr>
        <w:t>werkloosheid.</w:t>
      </w:r>
    </w:p>
    <w:p w14:paraId="2BC43744" w14:textId="77777777" w:rsidR="004E13EB" w:rsidRPr="004E13EB" w:rsidRDefault="004E13EB" w:rsidP="00C8469F">
      <w:pPr>
        <w:pStyle w:val="Geenafstand"/>
        <w:spacing w:line="276" w:lineRule="auto"/>
        <w:ind w:left="567" w:right="-261" w:hanging="567"/>
        <w:rPr>
          <w:rFonts w:ascii="Arial" w:hAnsi="Arial"/>
        </w:rPr>
      </w:pPr>
    </w:p>
    <w:p w14:paraId="2188EC85" w14:textId="44745567" w:rsidR="004E13EB" w:rsidRPr="004E13EB" w:rsidRDefault="004E13EB" w:rsidP="00C8469F">
      <w:pPr>
        <w:pStyle w:val="Geenafstand"/>
        <w:spacing w:line="276" w:lineRule="auto"/>
        <w:ind w:left="567" w:right="-261" w:hanging="567"/>
        <w:rPr>
          <w:rFonts w:ascii="Arial" w:hAnsi="Arial"/>
        </w:rPr>
      </w:pPr>
      <w:r w:rsidRPr="004E13EB">
        <w:rPr>
          <w:rFonts w:ascii="Arial" w:hAnsi="Arial"/>
          <w:b/>
          <w:spacing w:val="1"/>
        </w:rPr>
        <w:t>32</w:t>
      </w:r>
      <w:r w:rsidRPr="004E13EB">
        <w:rPr>
          <w:rFonts w:ascii="Arial" w:hAnsi="Arial"/>
          <w:b/>
          <w:spacing w:val="1"/>
        </w:rPr>
        <w:tab/>
      </w:r>
      <w:r w:rsidRPr="004E13EB">
        <w:rPr>
          <w:rFonts w:ascii="Arial" w:hAnsi="Arial"/>
          <w:spacing w:val="2"/>
        </w:rPr>
        <w:t xml:space="preserve">Leg uit dat het </w:t>
      </w:r>
      <w:r w:rsidRPr="004E13EB">
        <w:rPr>
          <w:rFonts w:ascii="Arial" w:hAnsi="Arial"/>
          <w:spacing w:val="3"/>
        </w:rPr>
        <w:t xml:space="preserve">voorstel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politicus </w:t>
      </w:r>
      <w:r w:rsidRPr="004E13EB">
        <w:rPr>
          <w:rFonts w:ascii="Arial" w:hAnsi="Arial"/>
          <w:spacing w:val="2"/>
        </w:rPr>
        <w:t xml:space="preserve">via </w:t>
      </w:r>
      <w:r w:rsidRPr="004E13EB">
        <w:rPr>
          <w:rFonts w:ascii="Arial" w:hAnsi="Arial"/>
          <w:spacing w:val="1"/>
        </w:rPr>
        <w:t xml:space="preserve">de </w:t>
      </w:r>
      <w:r w:rsidRPr="004E13EB">
        <w:rPr>
          <w:rFonts w:ascii="Arial" w:hAnsi="Arial"/>
          <w:spacing w:val="3"/>
        </w:rPr>
        <w:t xml:space="preserve">vermogensmarkt </w:t>
      </w:r>
      <w:r w:rsidRPr="004E13EB">
        <w:rPr>
          <w:rFonts w:ascii="Arial" w:hAnsi="Arial"/>
          <w:spacing w:val="2"/>
        </w:rPr>
        <w:t xml:space="preserve">kan </w:t>
      </w:r>
      <w:r w:rsidRPr="004E13EB">
        <w:rPr>
          <w:rFonts w:ascii="Arial" w:hAnsi="Arial"/>
        </w:rPr>
        <w:t xml:space="preserve">leiden </w:t>
      </w:r>
      <w:r w:rsidRPr="004E13EB">
        <w:rPr>
          <w:rFonts w:ascii="Arial" w:hAnsi="Arial"/>
          <w:spacing w:val="2"/>
        </w:rPr>
        <w:t xml:space="preserve">tot een </w:t>
      </w:r>
      <w:r w:rsidRPr="004E13EB">
        <w:rPr>
          <w:rFonts w:ascii="Arial" w:hAnsi="Arial"/>
          <w:spacing w:val="3"/>
        </w:rPr>
        <w:t xml:space="preserve">stijging </w:t>
      </w:r>
      <w:r w:rsidRPr="004E13EB">
        <w:rPr>
          <w:rFonts w:ascii="Arial" w:hAnsi="Arial"/>
          <w:spacing w:val="2"/>
        </w:rPr>
        <w:t xml:space="preserve">van </w:t>
      </w:r>
      <w:r w:rsidRPr="004E13EB">
        <w:rPr>
          <w:rFonts w:ascii="Arial" w:hAnsi="Arial"/>
          <w:spacing w:val="1"/>
        </w:rPr>
        <w:t>de</w:t>
      </w:r>
      <w:r w:rsidRPr="004E13EB">
        <w:rPr>
          <w:rFonts w:ascii="Arial" w:hAnsi="Arial"/>
          <w:spacing w:val="46"/>
        </w:rPr>
        <w:t xml:space="preserve"> </w:t>
      </w:r>
      <w:r w:rsidRPr="004E13EB">
        <w:rPr>
          <w:rFonts w:ascii="Arial" w:hAnsi="Arial"/>
        </w:rPr>
        <w:t>werkloosheid.</w:t>
      </w:r>
    </w:p>
    <w:p w14:paraId="1CE6625E" w14:textId="77777777" w:rsidR="004E13EB" w:rsidRPr="004E13EB" w:rsidRDefault="004E13EB" w:rsidP="00C8469F">
      <w:pPr>
        <w:pStyle w:val="Geenafstand"/>
        <w:spacing w:line="276" w:lineRule="auto"/>
        <w:ind w:left="567" w:right="-261" w:hanging="567"/>
        <w:rPr>
          <w:rFonts w:ascii="Arial" w:hAnsi="Arial"/>
        </w:rPr>
      </w:pPr>
    </w:p>
    <w:p w14:paraId="4D585E87" w14:textId="77777777" w:rsidR="004E13EB" w:rsidRPr="004E13EB" w:rsidRDefault="004E13EB" w:rsidP="00C8469F">
      <w:pPr>
        <w:pStyle w:val="Geenafstand"/>
        <w:spacing w:line="276" w:lineRule="auto"/>
        <w:ind w:left="567" w:right="-261" w:hanging="567"/>
        <w:rPr>
          <w:rFonts w:ascii="Arial" w:hAnsi="Arial"/>
        </w:rPr>
      </w:pPr>
    </w:p>
    <w:p w14:paraId="522F4B97" w14:textId="77777777" w:rsidR="004E13EB" w:rsidRPr="004E13EB" w:rsidRDefault="004E13EB" w:rsidP="00C8469F">
      <w:pPr>
        <w:pStyle w:val="Geenafstand"/>
        <w:spacing w:line="276" w:lineRule="auto"/>
        <w:ind w:left="567" w:right="-261" w:hanging="567"/>
        <w:rPr>
          <w:rFonts w:ascii="Arial" w:hAnsi="Arial"/>
        </w:rPr>
      </w:pPr>
    </w:p>
    <w:p w14:paraId="7B73C4EE" w14:textId="4AB4A813" w:rsidR="004E13EB" w:rsidRPr="004E13EB" w:rsidRDefault="004E13EB" w:rsidP="00C8469F">
      <w:pPr>
        <w:pStyle w:val="Geenafstand"/>
        <w:spacing w:line="276" w:lineRule="auto"/>
        <w:ind w:left="567" w:right="-261" w:hanging="567"/>
        <w:rPr>
          <w:rFonts w:ascii="Arial" w:eastAsia="Arial" w:hAnsi="Arial"/>
        </w:rPr>
      </w:pPr>
      <w:r w:rsidRPr="004E13EB">
        <w:rPr>
          <w:rFonts w:ascii="Arial" w:hAnsi="Arial"/>
        </w:rPr>
        <w:br w:type="page"/>
      </w:r>
    </w:p>
    <w:p w14:paraId="4F6773E4" w14:textId="1DE0D2EC" w:rsidR="004E13EB" w:rsidRPr="004E13EB" w:rsidRDefault="007C52EE" w:rsidP="00C8469F">
      <w:pPr>
        <w:pStyle w:val="Geenafstand"/>
        <w:spacing w:line="276" w:lineRule="auto"/>
        <w:ind w:left="567" w:right="-261" w:hanging="567"/>
        <w:rPr>
          <w:rFonts w:ascii="Arial" w:hAnsi="Arial"/>
          <w:b/>
        </w:rPr>
      </w:pPr>
      <w:r>
        <w:rPr>
          <w:rFonts w:ascii="Arial" w:hAnsi="Arial"/>
          <w:b/>
        </w:rPr>
        <w:lastRenderedPageBreak/>
        <w:t>Here</w:t>
      </w:r>
      <w:r w:rsidR="004E13EB" w:rsidRPr="004E13EB">
        <w:rPr>
          <w:rFonts w:ascii="Arial" w:hAnsi="Arial"/>
          <w:b/>
        </w:rPr>
        <w:t xml:space="preserve">xamen </w:t>
      </w:r>
      <w:r>
        <w:rPr>
          <w:rFonts w:ascii="Arial" w:hAnsi="Arial"/>
          <w:b/>
        </w:rPr>
        <w:t xml:space="preserve">vwo </w:t>
      </w:r>
      <w:proofErr w:type="gramStart"/>
      <w:r w:rsidR="004E13EB" w:rsidRPr="004E13EB">
        <w:rPr>
          <w:rFonts w:ascii="Arial" w:hAnsi="Arial"/>
          <w:b/>
        </w:rPr>
        <w:t xml:space="preserve">2018 </w:t>
      </w:r>
      <w:r>
        <w:rPr>
          <w:rFonts w:ascii="Arial" w:hAnsi="Arial"/>
          <w:b/>
        </w:rPr>
        <w:t xml:space="preserve"> (</w:t>
      </w:r>
      <w:proofErr w:type="gramEnd"/>
      <w:r w:rsidR="004E13EB" w:rsidRPr="004E13EB">
        <w:rPr>
          <w:rFonts w:ascii="Arial" w:hAnsi="Arial"/>
          <w:b/>
        </w:rPr>
        <w:t>II</w:t>
      </w:r>
      <w:r>
        <w:rPr>
          <w:rFonts w:ascii="Arial" w:hAnsi="Arial"/>
          <w:b/>
        </w:rPr>
        <w:t>)</w:t>
      </w:r>
    </w:p>
    <w:p w14:paraId="4ED5DD46" w14:textId="77777777" w:rsidR="004E13EB" w:rsidRPr="004E13EB" w:rsidRDefault="004E13EB" w:rsidP="00C8469F">
      <w:pPr>
        <w:pStyle w:val="Geenafstand"/>
        <w:spacing w:line="276" w:lineRule="auto"/>
        <w:ind w:left="567" w:right="-261" w:hanging="567"/>
        <w:rPr>
          <w:rFonts w:ascii="Arial" w:hAnsi="Arial"/>
          <w:b/>
        </w:rPr>
      </w:pPr>
    </w:p>
    <w:p w14:paraId="7D96B266" w14:textId="77777777" w:rsidR="004E13EB" w:rsidRPr="004E13EB" w:rsidRDefault="004E13EB" w:rsidP="00C8469F">
      <w:pPr>
        <w:pStyle w:val="Geenafstand"/>
        <w:spacing w:line="276" w:lineRule="auto"/>
        <w:ind w:left="567" w:right="-261" w:hanging="567"/>
        <w:rPr>
          <w:rFonts w:ascii="Arial" w:hAnsi="Arial"/>
          <w:b/>
        </w:rPr>
      </w:pPr>
      <w:r w:rsidRPr="004E13EB">
        <w:rPr>
          <w:rFonts w:ascii="Arial" w:hAnsi="Arial"/>
          <w:b/>
        </w:rPr>
        <w:t>Opgave 1</w:t>
      </w:r>
      <w:r w:rsidRPr="004E13EB">
        <w:rPr>
          <w:rFonts w:ascii="Arial" w:hAnsi="Arial"/>
          <w:b/>
        </w:rPr>
        <w:tab/>
        <w:t>Hoe verdelen we de zorgkosten?</w:t>
      </w:r>
    </w:p>
    <w:p w14:paraId="50766D97"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In een land rapporteert een onderzoeksbureau in 2016 over de toenemende kosten van de zorg. Het bureau voorziet een groei van de zorgkosten die aanzienlijk hoger is dan de groei van het bruto binnenlands product (bbp):</w:t>
      </w:r>
    </w:p>
    <w:p w14:paraId="6A571604" w14:textId="77777777" w:rsidR="004E13EB" w:rsidRPr="004E13EB" w:rsidRDefault="004E13EB" w:rsidP="00C8469F">
      <w:pPr>
        <w:pStyle w:val="Geenafstand"/>
        <w:spacing w:line="276" w:lineRule="auto"/>
        <w:ind w:left="567" w:right="-261"/>
        <w:rPr>
          <w:rFonts w:ascii="Arial" w:hAnsi="Arial"/>
        </w:rPr>
      </w:pPr>
      <w:r w:rsidRPr="004E13EB">
        <w:rPr>
          <w:rFonts w:ascii="Arial" w:hAnsi="Arial"/>
          <w:spacing w:val="1"/>
        </w:rPr>
        <w:t xml:space="preserve">De </w:t>
      </w:r>
      <w:r w:rsidRPr="004E13EB">
        <w:rPr>
          <w:rFonts w:ascii="Arial" w:hAnsi="Arial"/>
          <w:spacing w:val="3"/>
        </w:rPr>
        <w:t xml:space="preserve">zorgkosten, </w:t>
      </w:r>
      <w:r w:rsidRPr="004E13EB">
        <w:rPr>
          <w:rFonts w:ascii="Arial" w:hAnsi="Arial"/>
          <w:spacing w:val="2"/>
        </w:rPr>
        <w:t xml:space="preserve">die </w:t>
      </w:r>
      <w:r w:rsidRPr="004E13EB">
        <w:rPr>
          <w:rFonts w:ascii="Arial" w:hAnsi="Arial"/>
          <w:spacing w:val="1"/>
        </w:rPr>
        <w:t xml:space="preserve">in </w:t>
      </w:r>
      <w:r w:rsidRPr="004E13EB">
        <w:rPr>
          <w:rFonts w:ascii="Arial" w:hAnsi="Arial"/>
          <w:spacing w:val="2"/>
        </w:rPr>
        <w:t xml:space="preserve">2016 </w:t>
      </w:r>
      <w:r w:rsidRPr="004E13EB">
        <w:rPr>
          <w:rFonts w:ascii="Arial" w:hAnsi="Arial"/>
          <w:spacing w:val="1"/>
        </w:rPr>
        <w:t xml:space="preserve">9% van </w:t>
      </w:r>
      <w:r w:rsidRPr="004E13EB">
        <w:rPr>
          <w:rFonts w:ascii="Arial" w:hAnsi="Arial"/>
          <w:spacing w:val="2"/>
        </w:rPr>
        <w:t xml:space="preserve">het bbp </w:t>
      </w:r>
      <w:r w:rsidRPr="004E13EB">
        <w:rPr>
          <w:rFonts w:ascii="Arial" w:hAnsi="Arial"/>
          <w:spacing w:val="3"/>
        </w:rPr>
        <w:t xml:space="preserve">bedragen, zullen </w:t>
      </w:r>
      <w:r w:rsidRPr="004E13EB">
        <w:rPr>
          <w:rFonts w:ascii="Arial" w:hAnsi="Arial"/>
          <w:spacing w:val="2"/>
        </w:rPr>
        <w:t xml:space="preserve">met </w:t>
      </w:r>
      <w:r w:rsidRPr="004E13EB">
        <w:rPr>
          <w:rFonts w:ascii="Arial" w:hAnsi="Arial"/>
        </w:rPr>
        <w:t xml:space="preserve">3,5% </w:t>
      </w:r>
      <w:r w:rsidRPr="004E13EB">
        <w:rPr>
          <w:rFonts w:ascii="Arial" w:hAnsi="Arial"/>
          <w:spacing w:val="2"/>
        </w:rPr>
        <w:t>per</w:t>
      </w:r>
      <w:r w:rsidRPr="004E13EB">
        <w:rPr>
          <w:rFonts w:ascii="Arial" w:hAnsi="Arial"/>
          <w:spacing w:val="11"/>
        </w:rPr>
        <w:t xml:space="preserve"> </w:t>
      </w:r>
      <w:r w:rsidRPr="004E13EB">
        <w:rPr>
          <w:rFonts w:ascii="Arial" w:hAnsi="Arial"/>
          <w:spacing w:val="2"/>
        </w:rPr>
        <w:t>jaar</w:t>
      </w:r>
      <w:r w:rsidRPr="004E13EB">
        <w:rPr>
          <w:rFonts w:ascii="Arial" w:hAnsi="Arial"/>
          <w:spacing w:val="11"/>
        </w:rPr>
        <w:t xml:space="preserve"> </w:t>
      </w:r>
      <w:r w:rsidRPr="004E13EB">
        <w:rPr>
          <w:rFonts w:ascii="Arial" w:hAnsi="Arial"/>
          <w:spacing w:val="3"/>
        </w:rPr>
        <w:t>stijgen</w:t>
      </w:r>
      <w:r w:rsidRPr="004E13EB">
        <w:rPr>
          <w:rFonts w:ascii="Arial" w:hAnsi="Arial"/>
          <w:spacing w:val="11"/>
        </w:rPr>
        <w:t xml:space="preserve"> </w:t>
      </w:r>
      <w:r w:rsidRPr="004E13EB">
        <w:rPr>
          <w:rFonts w:ascii="Arial" w:hAnsi="Arial"/>
          <w:spacing w:val="2"/>
        </w:rPr>
        <w:t>bij</w:t>
      </w:r>
      <w:r w:rsidRPr="004E13EB">
        <w:rPr>
          <w:rFonts w:ascii="Arial" w:hAnsi="Arial"/>
          <w:spacing w:val="10"/>
        </w:rPr>
        <w:t xml:space="preserve"> </w:t>
      </w:r>
      <w:r w:rsidRPr="004E13EB">
        <w:rPr>
          <w:rFonts w:ascii="Arial" w:hAnsi="Arial"/>
          <w:spacing w:val="2"/>
        </w:rPr>
        <w:t>een</w:t>
      </w:r>
      <w:r w:rsidRPr="004E13EB">
        <w:rPr>
          <w:rFonts w:ascii="Arial" w:hAnsi="Arial"/>
          <w:spacing w:val="11"/>
        </w:rPr>
        <w:t xml:space="preserve"> </w:t>
      </w:r>
      <w:r w:rsidRPr="004E13EB">
        <w:rPr>
          <w:rFonts w:ascii="Arial" w:hAnsi="Arial"/>
          <w:spacing w:val="3"/>
        </w:rPr>
        <w:t>jaarlijkse</w:t>
      </w:r>
      <w:r w:rsidRPr="004E13EB">
        <w:rPr>
          <w:rFonts w:ascii="Arial" w:hAnsi="Arial"/>
          <w:spacing w:val="11"/>
        </w:rPr>
        <w:t xml:space="preserve"> </w:t>
      </w:r>
      <w:r w:rsidRPr="004E13EB">
        <w:rPr>
          <w:rFonts w:ascii="Arial" w:hAnsi="Arial"/>
          <w:spacing w:val="3"/>
        </w:rPr>
        <w:t>groei</w:t>
      </w:r>
      <w:r w:rsidRPr="004E13EB">
        <w:rPr>
          <w:rFonts w:ascii="Arial" w:hAnsi="Arial"/>
          <w:spacing w:val="11"/>
        </w:rPr>
        <w:t xml:space="preserve"> </w:t>
      </w:r>
      <w:r w:rsidRPr="004E13EB">
        <w:rPr>
          <w:rFonts w:ascii="Arial" w:hAnsi="Arial"/>
          <w:spacing w:val="2"/>
        </w:rPr>
        <w:t>van</w:t>
      </w:r>
      <w:r w:rsidRPr="004E13EB">
        <w:rPr>
          <w:rFonts w:ascii="Arial" w:hAnsi="Arial"/>
          <w:spacing w:val="11"/>
        </w:rPr>
        <w:t xml:space="preserve"> </w:t>
      </w:r>
      <w:r w:rsidRPr="004E13EB">
        <w:rPr>
          <w:rFonts w:ascii="Arial" w:hAnsi="Arial"/>
          <w:spacing w:val="2"/>
        </w:rPr>
        <w:t>het</w:t>
      </w:r>
      <w:r w:rsidRPr="004E13EB">
        <w:rPr>
          <w:rFonts w:ascii="Arial" w:hAnsi="Arial"/>
          <w:spacing w:val="11"/>
        </w:rPr>
        <w:t xml:space="preserve"> </w:t>
      </w:r>
      <w:r w:rsidRPr="004E13EB">
        <w:rPr>
          <w:rFonts w:ascii="Arial" w:hAnsi="Arial"/>
          <w:spacing w:val="2"/>
        </w:rPr>
        <w:t>bbp</w:t>
      </w:r>
      <w:r w:rsidRPr="004E13EB">
        <w:rPr>
          <w:rFonts w:ascii="Arial" w:hAnsi="Arial"/>
          <w:spacing w:val="11"/>
        </w:rPr>
        <w:t xml:space="preserve"> </w:t>
      </w:r>
      <w:r w:rsidRPr="004E13EB">
        <w:rPr>
          <w:rFonts w:ascii="Arial" w:hAnsi="Arial"/>
          <w:spacing w:val="2"/>
        </w:rPr>
        <w:t>van</w:t>
      </w:r>
      <w:r w:rsidRPr="004E13EB">
        <w:rPr>
          <w:rFonts w:ascii="Arial" w:hAnsi="Arial"/>
          <w:spacing w:val="11"/>
        </w:rPr>
        <w:t xml:space="preserve"> </w:t>
      </w:r>
      <w:r w:rsidRPr="004E13EB">
        <w:rPr>
          <w:rFonts w:ascii="Arial" w:hAnsi="Arial"/>
        </w:rPr>
        <w:t xml:space="preserve">1,32%. </w:t>
      </w:r>
    </w:p>
    <w:p w14:paraId="29F48154" w14:textId="55086387" w:rsidR="004E13EB" w:rsidRPr="004E13EB" w:rsidRDefault="004E13EB" w:rsidP="00C8469F">
      <w:pPr>
        <w:pStyle w:val="Geenafstand"/>
        <w:spacing w:line="276" w:lineRule="auto"/>
        <w:ind w:left="567" w:right="-261" w:hanging="567"/>
        <w:rPr>
          <w:rFonts w:ascii="Arial" w:hAnsi="Arial"/>
        </w:rPr>
      </w:pPr>
      <w:r w:rsidRPr="004E13EB">
        <w:rPr>
          <w:rFonts w:ascii="Arial" w:hAnsi="Arial"/>
          <w:spacing w:val="11"/>
        </w:rPr>
        <w:t xml:space="preserve"> </w:t>
      </w:r>
      <w:r w:rsidR="007C52EE">
        <w:rPr>
          <w:rFonts w:ascii="Arial" w:hAnsi="Arial"/>
          <w:spacing w:val="11"/>
        </w:rPr>
        <w:tab/>
        <w:t xml:space="preserve">Het </w:t>
      </w:r>
      <w:r w:rsidRPr="004E13EB">
        <w:rPr>
          <w:rFonts w:ascii="Arial" w:hAnsi="Arial"/>
          <w:spacing w:val="2"/>
        </w:rPr>
        <w:t>valt</w:t>
      </w:r>
      <w:r w:rsidRPr="004E13EB">
        <w:rPr>
          <w:rFonts w:ascii="Arial" w:hAnsi="Arial"/>
          <w:spacing w:val="13"/>
        </w:rPr>
        <w:t xml:space="preserve"> </w:t>
      </w:r>
      <w:r w:rsidRPr="004E13EB">
        <w:rPr>
          <w:rFonts w:ascii="Arial" w:hAnsi="Arial"/>
          <w:spacing w:val="1"/>
        </w:rPr>
        <w:t>te</w:t>
      </w:r>
      <w:r w:rsidRPr="004E13EB">
        <w:rPr>
          <w:rFonts w:ascii="Arial" w:hAnsi="Arial"/>
          <w:spacing w:val="11"/>
        </w:rPr>
        <w:t xml:space="preserve"> </w:t>
      </w:r>
      <w:r w:rsidRPr="004E13EB">
        <w:rPr>
          <w:rFonts w:ascii="Arial" w:hAnsi="Arial"/>
          <w:spacing w:val="3"/>
        </w:rPr>
        <w:t>berekenen</w:t>
      </w:r>
      <w:r w:rsidRPr="004E13EB">
        <w:rPr>
          <w:rFonts w:ascii="Arial" w:hAnsi="Arial"/>
          <w:spacing w:val="11"/>
        </w:rPr>
        <w:t xml:space="preserve"> </w:t>
      </w:r>
      <w:r w:rsidRPr="004E13EB">
        <w:rPr>
          <w:rFonts w:ascii="Arial" w:hAnsi="Arial"/>
          <w:spacing w:val="2"/>
        </w:rPr>
        <w:t>dat</w:t>
      </w:r>
      <w:r w:rsidRPr="004E13EB">
        <w:rPr>
          <w:rFonts w:ascii="Arial" w:hAnsi="Arial"/>
          <w:spacing w:val="11"/>
        </w:rPr>
        <w:t xml:space="preserve"> </w:t>
      </w:r>
      <w:r w:rsidRPr="004E13EB">
        <w:rPr>
          <w:rFonts w:ascii="Arial" w:hAnsi="Arial"/>
          <w:spacing w:val="1"/>
        </w:rPr>
        <w:t>de</w:t>
      </w:r>
      <w:r w:rsidRPr="004E13EB">
        <w:rPr>
          <w:rFonts w:ascii="Arial" w:hAnsi="Arial"/>
          <w:spacing w:val="11"/>
        </w:rPr>
        <w:t xml:space="preserve"> </w:t>
      </w:r>
      <w:r w:rsidRPr="004E13EB">
        <w:rPr>
          <w:rFonts w:ascii="Arial" w:hAnsi="Arial"/>
          <w:spacing w:val="3"/>
        </w:rPr>
        <w:t>zorgkosten</w:t>
      </w:r>
      <w:r w:rsidRPr="004E13EB">
        <w:rPr>
          <w:rFonts w:ascii="Arial" w:hAnsi="Arial"/>
          <w:spacing w:val="11"/>
        </w:rPr>
        <w:t xml:space="preserve"> </w:t>
      </w:r>
      <w:r w:rsidRPr="004E13EB">
        <w:rPr>
          <w:rFonts w:ascii="Arial" w:hAnsi="Arial"/>
          <w:spacing w:val="3"/>
        </w:rPr>
        <w:t>zullen</w:t>
      </w:r>
      <w:r w:rsidRPr="004E13EB">
        <w:rPr>
          <w:rFonts w:ascii="Arial" w:hAnsi="Arial"/>
          <w:spacing w:val="11"/>
        </w:rPr>
        <w:t xml:space="preserve"> </w:t>
      </w:r>
      <w:r w:rsidRPr="004E13EB">
        <w:rPr>
          <w:rFonts w:ascii="Arial" w:hAnsi="Arial"/>
          <w:spacing w:val="3"/>
        </w:rPr>
        <w:t>oplopen</w:t>
      </w:r>
      <w:r w:rsidRPr="004E13EB">
        <w:rPr>
          <w:rFonts w:ascii="Arial" w:hAnsi="Arial"/>
          <w:spacing w:val="11"/>
        </w:rPr>
        <w:t xml:space="preserve"> </w:t>
      </w:r>
      <w:r w:rsidRPr="004E13EB">
        <w:rPr>
          <w:rFonts w:ascii="Arial" w:hAnsi="Arial"/>
          <w:spacing w:val="2"/>
        </w:rPr>
        <w:t>tot</w:t>
      </w:r>
      <w:r w:rsidRPr="004E13EB">
        <w:rPr>
          <w:rFonts w:ascii="Arial" w:hAnsi="Arial"/>
          <w:spacing w:val="11"/>
        </w:rPr>
        <w:t xml:space="preserve"> </w:t>
      </w:r>
      <w:r w:rsidRPr="004E13EB">
        <w:rPr>
          <w:rFonts w:ascii="Arial" w:hAnsi="Arial"/>
        </w:rPr>
        <w:t xml:space="preserve">meer </w:t>
      </w:r>
      <w:r w:rsidRPr="004E13EB">
        <w:rPr>
          <w:rFonts w:ascii="Arial" w:hAnsi="Arial"/>
          <w:spacing w:val="2"/>
        </w:rPr>
        <w:t xml:space="preserve">dan 14% van het bbp </w:t>
      </w:r>
      <w:r w:rsidRPr="004E13EB">
        <w:rPr>
          <w:rFonts w:ascii="Arial" w:hAnsi="Arial"/>
          <w:spacing w:val="1"/>
        </w:rPr>
        <w:t>in</w:t>
      </w:r>
      <w:r w:rsidRPr="004E13EB">
        <w:rPr>
          <w:rFonts w:ascii="Arial" w:hAnsi="Arial"/>
          <w:spacing w:val="60"/>
        </w:rPr>
        <w:t xml:space="preserve"> </w:t>
      </w:r>
      <w:r w:rsidRPr="004E13EB">
        <w:rPr>
          <w:rFonts w:ascii="Arial" w:hAnsi="Arial"/>
        </w:rPr>
        <w:t>2040.</w:t>
      </w:r>
    </w:p>
    <w:p w14:paraId="2412403F" w14:textId="77777777" w:rsidR="004E13EB" w:rsidRPr="004E13EB" w:rsidRDefault="004E13EB" w:rsidP="00C8469F">
      <w:pPr>
        <w:pStyle w:val="Geenafstand"/>
        <w:spacing w:line="276" w:lineRule="auto"/>
        <w:ind w:left="567" w:right="-261"/>
        <w:rPr>
          <w:rFonts w:ascii="Arial" w:hAnsi="Arial"/>
        </w:rPr>
      </w:pPr>
      <w:r w:rsidRPr="004E13EB">
        <w:rPr>
          <w:rFonts w:ascii="Arial" w:hAnsi="Arial"/>
          <w:spacing w:val="2"/>
        </w:rPr>
        <w:t xml:space="preserve">Voor </w:t>
      </w:r>
      <w:r w:rsidRPr="004E13EB">
        <w:rPr>
          <w:rFonts w:ascii="Arial" w:hAnsi="Arial"/>
          <w:spacing w:val="3"/>
        </w:rPr>
        <w:t xml:space="preserve">mensen </w:t>
      </w:r>
      <w:r w:rsidRPr="004E13EB">
        <w:rPr>
          <w:rFonts w:ascii="Arial" w:hAnsi="Arial"/>
          <w:spacing w:val="2"/>
        </w:rPr>
        <w:t xml:space="preserve">die </w:t>
      </w:r>
      <w:r w:rsidRPr="004E13EB">
        <w:rPr>
          <w:rFonts w:ascii="Arial" w:hAnsi="Arial"/>
          <w:spacing w:val="3"/>
        </w:rPr>
        <w:t xml:space="preserve">ouder </w:t>
      </w:r>
      <w:r w:rsidRPr="004E13EB">
        <w:rPr>
          <w:rFonts w:ascii="Arial" w:hAnsi="Arial"/>
          <w:spacing w:val="2"/>
        </w:rPr>
        <w:t xml:space="preserve">zijn dan </w:t>
      </w:r>
      <w:r w:rsidRPr="004E13EB">
        <w:rPr>
          <w:rFonts w:ascii="Arial" w:hAnsi="Arial"/>
          <w:spacing w:val="1"/>
        </w:rPr>
        <w:t xml:space="preserve">de </w:t>
      </w:r>
      <w:r w:rsidRPr="004E13EB">
        <w:rPr>
          <w:rFonts w:ascii="Arial" w:hAnsi="Arial"/>
          <w:spacing w:val="3"/>
        </w:rPr>
        <w:t xml:space="preserve">pensioengerechtigde leeftijd </w:t>
      </w:r>
      <w:r w:rsidRPr="004E13EB">
        <w:rPr>
          <w:rFonts w:ascii="Arial" w:hAnsi="Arial"/>
        </w:rPr>
        <w:t xml:space="preserve">van </w:t>
      </w:r>
      <w:r w:rsidRPr="004E13EB">
        <w:rPr>
          <w:rFonts w:ascii="Arial" w:hAnsi="Arial"/>
          <w:spacing w:val="3"/>
        </w:rPr>
        <w:t xml:space="preserve">zeventig </w:t>
      </w:r>
      <w:r w:rsidRPr="004E13EB">
        <w:rPr>
          <w:rFonts w:ascii="Arial" w:hAnsi="Arial"/>
          <w:spacing w:val="2"/>
        </w:rPr>
        <w:t xml:space="preserve">jaar zijn </w:t>
      </w:r>
      <w:r w:rsidRPr="004E13EB">
        <w:rPr>
          <w:rFonts w:ascii="Arial" w:hAnsi="Arial"/>
          <w:spacing w:val="1"/>
        </w:rPr>
        <w:t xml:space="preserve">de </w:t>
      </w:r>
      <w:r w:rsidRPr="004E13EB">
        <w:rPr>
          <w:rFonts w:ascii="Arial" w:hAnsi="Arial"/>
          <w:spacing w:val="3"/>
        </w:rPr>
        <w:t xml:space="preserve">zorgkosten </w:t>
      </w:r>
      <w:r w:rsidRPr="004E13EB">
        <w:rPr>
          <w:rFonts w:ascii="Arial" w:hAnsi="Arial"/>
          <w:spacing w:val="2"/>
        </w:rPr>
        <w:t xml:space="preserve">per </w:t>
      </w:r>
      <w:r w:rsidRPr="004E13EB">
        <w:rPr>
          <w:rFonts w:ascii="Arial" w:hAnsi="Arial"/>
          <w:spacing w:val="3"/>
        </w:rPr>
        <w:t xml:space="preserve">persoon </w:t>
      </w:r>
      <w:r w:rsidRPr="004E13EB">
        <w:rPr>
          <w:rFonts w:ascii="Arial" w:hAnsi="Arial"/>
          <w:spacing w:val="1"/>
        </w:rPr>
        <w:t xml:space="preserve">in </w:t>
      </w:r>
      <w:r w:rsidRPr="004E13EB">
        <w:rPr>
          <w:rFonts w:ascii="Arial" w:hAnsi="Arial"/>
          <w:spacing w:val="2"/>
        </w:rPr>
        <w:t xml:space="preserve">2016 </w:t>
      </w:r>
      <w:r w:rsidRPr="004E13EB">
        <w:rPr>
          <w:rFonts w:ascii="Arial" w:hAnsi="Arial"/>
          <w:spacing w:val="3"/>
        </w:rPr>
        <w:t xml:space="preserve">gemiddeld </w:t>
      </w:r>
      <w:r w:rsidRPr="004E13EB">
        <w:rPr>
          <w:rFonts w:ascii="Arial" w:hAnsi="Arial"/>
        </w:rPr>
        <w:t xml:space="preserve">ruim </w:t>
      </w:r>
      <w:r w:rsidRPr="004E13EB">
        <w:rPr>
          <w:rFonts w:ascii="Arial" w:hAnsi="Arial"/>
          <w:spacing w:val="2"/>
        </w:rPr>
        <w:t xml:space="preserve">drie keer </w:t>
      </w:r>
      <w:r w:rsidRPr="004E13EB">
        <w:rPr>
          <w:rFonts w:ascii="Arial" w:hAnsi="Arial"/>
          <w:spacing w:val="1"/>
        </w:rPr>
        <w:t xml:space="preserve">zo </w:t>
      </w:r>
      <w:r w:rsidRPr="004E13EB">
        <w:rPr>
          <w:rFonts w:ascii="Arial" w:hAnsi="Arial"/>
          <w:spacing w:val="2"/>
        </w:rPr>
        <w:t xml:space="preserve">hoog als van </w:t>
      </w:r>
      <w:r w:rsidRPr="004E13EB">
        <w:rPr>
          <w:rFonts w:ascii="Arial" w:hAnsi="Arial"/>
          <w:spacing w:val="3"/>
        </w:rPr>
        <w:t xml:space="preserve">mensen onder </w:t>
      </w:r>
      <w:r w:rsidRPr="004E13EB">
        <w:rPr>
          <w:rFonts w:ascii="Arial" w:hAnsi="Arial"/>
          <w:spacing w:val="2"/>
        </w:rPr>
        <w:t xml:space="preserve">die </w:t>
      </w:r>
      <w:r w:rsidRPr="004E13EB">
        <w:rPr>
          <w:rFonts w:ascii="Arial" w:hAnsi="Arial"/>
          <w:spacing w:val="3"/>
        </w:rPr>
        <w:t xml:space="preserve">leeftijd. </w:t>
      </w:r>
      <w:r w:rsidRPr="004E13EB">
        <w:rPr>
          <w:rFonts w:ascii="Arial" w:hAnsi="Arial"/>
          <w:spacing w:val="2"/>
        </w:rPr>
        <w:t xml:space="preserve">Deze </w:t>
      </w:r>
      <w:r w:rsidRPr="004E13EB">
        <w:rPr>
          <w:rFonts w:ascii="Arial" w:hAnsi="Arial"/>
        </w:rPr>
        <w:t xml:space="preserve">verhouding </w:t>
      </w:r>
      <w:r w:rsidRPr="004E13EB">
        <w:rPr>
          <w:rFonts w:ascii="Arial" w:hAnsi="Arial"/>
          <w:spacing w:val="2"/>
        </w:rPr>
        <w:t xml:space="preserve">zal </w:t>
      </w:r>
      <w:r w:rsidRPr="004E13EB">
        <w:rPr>
          <w:rFonts w:ascii="Arial" w:hAnsi="Arial"/>
          <w:spacing w:val="1"/>
        </w:rPr>
        <w:t xml:space="preserve">de </w:t>
      </w:r>
      <w:r w:rsidRPr="004E13EB">
        <w:rPr>
          <w:rFonts w:ascii="Arial" w:hAnsi="Arial"/>
          <w:spacing w:val="3"/>
        </w:rPr>
        <w:t xml:space="preserve">komende decennia </w:t>
      </w:r>
      <w:r w:rsidRPr="004E13EB">
        <w:rPr>
          <w:rFonts w:ascii="Arial" w:hAnsi="Arial"/>
          <w:spacing w:val="2"/>
        </w:rPr>
        <w:t xml:space="preserve">nog </w:t>
      </w:r>
      <w:r w:rsidRPr="004E13EB">
        <w:rPr>
          <w:rFonts w:ascii="Arial" w:hAnsi="Arial"/>
          <w:spacing w:val="3"/>
        </w:rPr>
        <w:t>verder</w:t>
      </w:r>
      <w:r w:rsidRPr="004E13EB">
        <w:rPr>
          <w:rFonts w:ascii="Arial" w:hAnsi="Arial"/>
          <w:spacing w:val="60"/>
        </w:rPr>
        <w:t xml:space="preserve"> </w:t>
      </w:r>
      <w:r w:rsidRPr="004E13EB">
        <w:rPr>
          <w:rFonts w:ascii="Arial" w:hAnsi="Arial"/>
        </w:rPr>
        <w:t>toenemen.</w:t>
      </w:r>
    </w:p>
    <w:p w14:paraId="6B37645C" w14:textId="3DDF09EF" w:rsidR="004E13EB" w:rsidRPr="004E13EB" w:rsidRDefault="004E13EB" w:rsidP="00C8469F">
      <w:pPr>
        <w:pStyle w:val="Geenafstand"/>
        <w:spacing w:line="276" w:lineRule="auto"/>
        <w:ind w:left="567" w:right="-261"/>
        <w:rPr>
          <w:rFonts w:ascii="Arial" w:hAnsi="Arial"/>
        </w:rPr>
      </w:pPr>
      <w:r w:rsidRPr="004E13EB">
        <w:rPr>
          <w:rFonts w:ascii="Arial" w:hAnsi="Arial"/>
        </w:rPr>
        <w:t xml:space="preserve"> </w:t>
      </w:r>
      <w:proofErr w:type="gramStart"/>
      <w:r w:rsidRPr="004E13EB">
        <w:rPr>
          <w:rFonts w:ascii="Arial" w:hAnsi="Arial"/>
        </w:rPr>
        <w:t>constateert</w:t>
      </w:r>
      <w:proofErr w:type="gramEnd"/>
      <w:r w:rsidRPr="004E13EB">
        <w:rPr>
          <w:rFonts w:ascii="Arial" w:hAnsi="Arial"/>
        </w:rPr>
        <w:t xml:space="preserve"> het bureau dat vanaf een leeftijd van rond zeventig jaar mensen sowieso gemiddeld te maken krijgen met hogere zorgkosten.</w:t>
      </w:r>
    </w:p>
    <w:p w14:paraId="47121575" w14:textId="77777777" w:rsidR="004E13EB" w:rsidRPr="004E13EB" w:rsidRDefault="004E13EB" w:rsidP="00C8469F">
      <w:pPr>
        <w:pStyle w:val="Geenafstand"/>
        <w:spacing w:line="276" w:lineRule="auto"/>
        <w:ind w:left="567" w:right="-261" w:hanging="567"/>
        <w:rPr>
          <w:rFonts w:ascii="Arial" w:hAnsi="Arial"/>
        </w:rPr>
      </w:pPr>
    </w:p>
    <w:p w14:paraId="1BCE030C"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1</w:t>
      </w:r>
      <w:r w:rsidRPr="004E13EB">
        <w:rPr>
          <w:rFonts w:ascii="Arial" w:hAnsi="Arial"/>
        </w:rPr>
        <w:tab/>
      </w:r>
      <w:r w:rsidRPr="004E13EB">
        <w:rPr>
          <w:rFonts w:ascii="Arial" w:hAnsi="Arial"/>
          <w:spacing w:val="2"/>
        </w:rPr>
        <w:t>Toon</w:t>
      </w:r>
      <w:r w:rsidRPr="004E13EB">
        <w:rPr>
          <w:rFonts w:ascii="Arial" w:hAnsi="Arial"/>
          <w:spacing w:val="11"/>
        </w:rPr>
        <w:t xml:space="preserve"> </w:t>
      </w:r>
      <w:r w:rsidRPr="004E13EB">
        <w:rPr>
          <w:rFonts w:ascii="Arial" w:hAnsi="Arial"/>
          <w:spacing w:val="2"/>
        </w:rPr>
        <w:t>met</w:t>
      </w:r>
      <w:r w:rsidRPr="004E13EB">
        <w:rPr>
          <w:rFonts w:ascii="Arial" w:hAnsi="Arial"/>
          <w:spacing w:val="11"/>
        </w:rPr>
        <w:t xml:space="preserve"> </w:t>
      </w:r>
      <w:r w:rsidRPr="004E13EB">
        <w:rPr>
          <w:rFonts w:ascii="Arial" w:hAnsi="Arial"/>
          <w:spacing w:val="2"/>
        </w:rPr>
        <w:t>een</w:t>
      </w:r>
      <w:r w:rsidRPr="004E13EB">
        <w:rPr>
          <w:rFonts w:ascii="Arial" w:hAnsi="Arial"/>
          <w:spacing w:val="11"/>
        </w:rPr>
        <w:t xml:space="preserve"> </w:t>
      </w:r>
      <w:r w:rsidRPr="004E13EB">
        <w:rPr>
          <w:rFonts w:ascii="Arial" w:hAnsi="Arial"/>
          <w:spacing w:val="3"/>
        </w:rPr>
        <w:t>berekening</w:t>
      </w:r>
      <w:r w:rsidRPr="004E13EB">
        <w:rPr>
          <w:rFonts w:ascii="Arial" w:hAnsi="Arial"/>
          <w:spacing w:val="11"/>
        </w:rPr>
        <w:t xml:space="preserve"> </w:t>
      </w:r>
      <w:r w:rsidRPr="004E13EB">
        <w:rPr>
          <w:rFonts w:ascii="Arial" w:hAnsi="Arial"/>
          <w:spacing w:val="1"/>
        </w:rPr>
        <w:t>op</w:t>
      </w:r>
      <w:r w:rsidRPr="004E13EB">
        <w:rPr>
          <w:rFonts w:ascii="Arial" w:hAnsi="Arial"/>
          <w:spacing w:val="11"/>
        </w:rPr>
        <w:t xml:space="preserve"> </w:t>
      </w:r>
      <w:r w:rsidRPr="004E13EB">
        <w:rPr>
          <w:rFonts w:ascii="Arial" w:hAnsi="Arial"/>
          <w:spacing w:val="3"/>
        </w:rPr>
        <w:t>basis</w:t>
      </w:r>
      <w:r w:rsidRPr="004E13EB">
        <w:rPr>
          <w:rFonts w:ascii="Arial" w:hAnsi="Arial"/>
          <w:spacing w:val="11"/>
        </w:rPr>
        <w:t xml:space="preserve"> </w:t>
      </w:r>
      <w:r w:rsidRPr="004E13EB">
        <w:rPr>
          <w:rFonts w:ascii="Arial" w:hAnsi="Arial"/>
          <w:spacing w:val="2"/>
        </w:rPr>
        <w:t>van</w:t>
      </w:r>
      <w:r w:rsidRPr="004E13EB">
        <w:rPr>
          <w:rFonts w:ascii="Arial" w:hAnsi="Arial"/>
          <w:spacing w:val="11"/>
        </w:rPr>
        <w:t xml:space="preserve"> </w:t>
      </w:r>
      <w:r w:rsidRPr="004E13EB">
        <w:rPr>
          <w:rFonts w:ascii="Arial" w:hAnsi="Arial"/>
          <w:spacing w:val="1"/>
        </w:rPr>
        <w:t>de</w:t>
      </w:r>
      <w:r w:rsidRPr="004E13EB">
        <w:rPr>
          <w:rFonts w:ascii="Arial" w:hAnsi="Arial"/>
          <w:spacing w:val="11"/>
        </w:rPr>
        <w:t xml:space="preserve"> </w:t>
      </w:r>
      <w:r w:rsidRPr="004E13EB">
        <w:rPr>
          <w:rFonts w:ascii="Arial" w:hAnsi="Arial"/>
          <w:spacing w:val="3"/>
        </w:rPr>
        <w:t>gegevens</w:t>
      </w:r>
      <w:r w:rsidRPr="004E13EB">
        <w:rPr>
          <w:rFonts w:ascii="Arial" w:hAnsi="Arial"/>
          <w:spacing w:val="11"/>
        </w:rPr>
        <w:t xml:space="preserve"> </w:t>
      </w:r>
      <w:r w:rsidRPr="004E13EB">
        <w:rPr>
          <w:rFonts w:ascii="Arial" w:hAnsi="Arial"/>
          <w:spacing w:val="2"/>
        </w:rPr>
        <w:t>van</w:t>
      </w:r>
      <w:r w:rsidRPr="004E13EB">
        <w:rPr>
          <w:rFonts w:ascii="Arial" w:hAnsi="Arial"/>
          <w:spacing w:val="11"/>
        </w:rPr>
        <w:t xml:space="preserve"> </w:t>
      </w:r>
      <w:r w:rsidRPr="004E13EB">
        <w:rPr>
          <w:rFonts w:ascii="Arial" w:hAnsi="Arial"/>
        </w:rPr>
        <w:t>het onderzoeksbureau aan dat de totale zorgkosten in 2040 meer dan 14% van het bbp zullen bedragen.</w:t>
      </w:r>
    </w:p>
    <w:p w14:paraId="49579928" w14:textId="77777777" w:rsidR="004E13EB" w:rsidRPr="004E13EB" w:rsidRDefault="004E13EB" w:rsidP="00C8469F">
      <w:pPr>
        <w:pStyle w:val="Geenafstand"/>
        <w:spacing w:line="276" w:lineRule="auto"/>
        <w:ind w:left="567" w:right="-261" w:hanging="567"/>
        <w:rPr>
          <w:rFonts w:ascii="Arial" w:hAnsi="Arial"/>
        </w:rPr>
      </w:pPr>
    </w:p>
    <w:p w14:paraId="409B7D68" w14:textId="77777777" w:rsidR="004E13EB" w:rsidRPr="004E13EB" w:rsidRDefault="004E13EB" w:rsidP="00C8469F">
      <w:pPr>
        <w:pStyle w:val="Geenafstand"/>
        <w:spacing w:line="276" w:lineRule="auto"/>
        <w:ind w:left="567" w:right="-261"/>
        <w:rPr>
          <w:rFonts w:ascii="Arial" w:hAnsi="Arial"/>
          <w:spacing w:val="68"/>
        </w:rPr>
      </w:pPr>
      <w:r w:rsidRPr="004E13EB">
        <w:rPr>
          <w:rFonts w:ascii="Arial" w:hAnsi="Arial"/>
        </w:rPr>
        <w:t xml:space="preserve">Voor een artikel over de gezondheidszorg bestudeert een journaliste het rapport. Ze vat het systeem van de zorg en de wijze waarop dit is </w:t>
      </w:r>
      <w:r w:rsidRPr="004E13EB">
        <w:rPr>
          <w:rFonts w:ascii="Arial" w:hAnsi="Arial"/>
          <w:spacing w:val="3"/>
        </w:rPr>
        <w:t xml:space="preserve">gefinancierd schematisch samen zoals weergegeven </w:t>
      </w:r>
      <w:r w:rsidRPr="004E13EB">
        <w:rPr>
          <w:rFonts w:ascii="Arial" w:hAnsi="Arial"/>
          <w:spacing w:val="1"/>
        </w:rPr>
        <w:t xml:space="preserve">in </w:t>
      </w:r>
      <w:r w:rsidRPr="004E13EB">
        <w:rPr>
          <w:rFonts w:ascii="Arial" w:hAnsi="Arial"/>
          <w:spacing w:val="3"/>
        </w:rPr>
        <w:t>figuur 1.</w:t>
      </w:r>
      <w:r w:rsidRPr="004E13EB">
        <w:rPr>
          <w:rFonts w:ascii="Arial" w:hAnsi="Arial"/>
          <w:spacing w:val="68"/>
        </w:rPr>
        <w:t xml:space="preserve"> </w:t>
      </w:r>
    </w:p>
    <w:p w14:paraId="2826CB82" w14:textId="77777777" w:rsidR="004E13EB" w:rsidRPr="004E13EB" w:rsidRDefault="004E13EB" w:rsidP="00C8469F">
      <w:pPr>
        <w:pStyle w:val="Geenafstand"/>
        <w:spacing w:line="276" w:lineRule="auto"/>
        <w:ind w:left="567" w:right="-261" w:hanging="567"/>
        <w:rPr>
          <w:rFonts w:ascii="Arial" w:hAnsi="Arial"/>
        </w:rPr>
      </w:pPr>
    </w:p>
    <w:p w14:paraId="735A1410" w14:textId="77777777" w:rsidR="004E13EB" w:rsidRPr="004E13EB" w:rsidRDefault="004E13EB" w:rsidP="00C8469F">
      <w:pPr>
        <w:pStyle w:val="Geenafstand"/>
        <w:spacing w:line="276" w:lineRule="auto"/>
        <w:ind w:left="567" w:right="-261"/>
        <w:rPr>
          <w:rFonts w:ascii="Arial" w:hAnsi="Arial"/>
        </w:rPr>
      </w:pPr>
      <w:r w:rsidRPr="004E13EB">
        <w:rPr>
          <w:rFonts w:ascii="Arial" w:hAnsi="Arial"/>
          <w:noProof/>
          <w:lang w:eastAsia="nl-NL"/>
        </w:rPr>
        <w:drawing>
          <wp:inline distT="0" distB="0" distL="0" distR="0" wp14:anchorId="3DC2B908" wp14:editId="5A56E1BE">
            <wp:extent cx="4555490" cy="2176461"/>
            <wp:effectExtent l="0" t="0" r="0" b="8255"/>
            <wp:docPr id="1165" name="Afbeelding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11 om 10.49.22.png"/>
                    <pic:cNvPicPr/>
                  </pic:nvPicPr>
                  <pic:blipFill>
                    <a:blip r:embed="rId137">
                      <a:extLst>
                        <a:ext uri="{28A0092B-C50C-407E-A947-70E740481C1C}">
                          <a14:useLocalDpi xmlns:a14="http://schemas.microsoft.com/office/drawing/2010/main" val="0"/>
                        </a:ext>
                      </a:extLst>
                    </a:blip>
                    <a:stretch>
                      <a:fillRect/>
                    </a:stretch>
                  </pic:blipFill>
                  <pic:spPr>
                    <a:xfrm>
                      <a:off x="0" y="0"/>
                      <a:ext cx="4556940" cy="2177154"/>
                    </a:xfrm>
                    <a:prstGeom prst="rect">
                      <a:avLst/>
                    </a:prstGeom>
                  </pic:spPr>
                </pic:pic>
              </a:graphicData>
            </a:graphic>
          </wp:inline>
        </w:drawing>
      </w:r>
    </w:p>
    <w:p w14:paraId="61C0A1D9" w14:textId="77777777" w:rsidR="004E13EB" w:rsidRPr="004E13EB" w:rsidRDefault="004E13EB" w:rsidP="00C8469F">
      <w:pPr>
        <w:pStyle w:val="Geenafstand"/>
        <w:spacing w:line="276" w:lineRule="auto"/>
        <w:ind w:left="567" w:right="-261" w:hanging="567"/>
        <w:rPr>
          <w:rFonts w:ascii="Arial" w:hAnsi="Arial"/>
        </w:rPr>
      </w:pPr>
    </w:p>
    <w:p w14:paraId="4CA5A7AC"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De journaliste introduceert het begrip nettozorgprofijt (NZP) met als definitie:</w:t>
      </w:r>
    </w:p>
    <w:p w14:paraId="0A1E5B5D" w14:textId="77777777" w:rsidR="004E13EB" w:rsidRPr="004E13EB" w:rsidRDefault="004E13EB" w:rsidP="00C8469F">
      <w:pPr>
        <w:pStyle w:val="Geenafstand"/>
        <w:spacing w:line="276" w:lineRule="auto"/>
        <w:ind w:left="567" w:right="-261"/>
        <w:rPr>
          <w:rFonts w:ascii="Arial" w:hAnsi="Arial"/>
        </w:rPr>
      </w:pPr>
      <w:r w:rsidRPr="004E13EB">
        <w:rPr>
          <w:rFonts w:ascii="Arial" w:hAnsi="Arial"/>
          <w:spacing w:val="3"/>
        </w:rPr>
        <w:t xml:space="preserve">NZP = kosten </w:t>
      </w:r>
      <w:r w:rsidRPr="004E13EB">
        <w:rPr>
          <w:rFonts w:ascii="Arial" w:hAnsi="Arial"/>
          <w:spacing w:val="2"/>
        </w:rPr>
        <w:t xml:space="preserve">van </w:t>
      </w:r>
      <w:r w:rsidRPr="004E13EB">
        <w:rPr>
          <w:rFonts w:ascii="Arial" w:hAnsi="Arial"/>
          <w:spacing w:val="3"/>
        </w:rPr>
        <w:t xml:space="preserve">genoten </w:t>
      </w:r>
      <w:r w:rsidRPr="004E13EB">
        <w:rPr>
          <w:rFonts w:ascii="Arial" w:hAnsi="Arial"/>
          <w:spacing w:val="2"/>
        </w:rPr>
        <w:t xml:space="preserve">zorg </w:t>
      </w:r>
      <w:proofErr w:type="gramStart"/>
      <w:r w:rsidRPr="004E13EB">
        <w:rPr>
          <w:rFonts w:ascii="Arial" w:hAnsi="Arial"/>
        </w:rPr>
        <w:t xml:space="preserve">  </w:t>
      </w:r>
      <w:r w:rsidRPr="004E13EB">
        <w:rPr>
          <w:rFonts w:ascii="Arial" w:hAnsi="Arial"/>
          <w:spacing w:val="3"/>
        </w:rPr>
        <w:t>betaalde</w:t>
      </w:r>
      <w:proofErr w:type="gramEnd"/>
      <w:r w:rsidRPr="004E13EB">
        <w:rPr>
          <w:rFonts w:ascii="Arial" w:hAnsi="Arial"/>
          <w:spacing w:val="3"/>
        </w:rPr>
        <w:t xml:space="preserve"> bijdragen </w:t>
      </w:r>
      <w:r w:rsidRPr="004E13EB">
        <w:rPr>
          <w:rFonts w:ascii="Arial" w:hAnsi="Arial"/>
          <w:spacing w:val="2"/>
        </w:rPr>
        <w:t xml:space="preserve">aan </w:t>
      </w:r>
      <w:r w:rsidRPr="004E13EB">
        <w:rPr>
          <w:rFonts w:ascii="Arial" w:hAnsi="Arial"/>
          <w:spacing w:val="1"/>
        </w:rPr>
        <w:t>de</w:t>
      </w:r>
      <w:r w:rsidRPr="004E13EB">
        <w:rPr>
          <w:rFonts w:ascii="Arial" w:hAnsi="Arial"/>
          <w:spacing w:val="65"/>
        </w:rPr>
        <w:t xml:space="preserve"> </w:t>
      </w:r>
      <w:r w:rsidRPr="004E13EB">
        <w:rPr>
          <w:rFonts w:ascii="Arial" w:hAnsi="Arial"/>
          <w:spacing w:val="2"/>
        </w:rPr>
        <w:t>zorg.</w:t>
      </w:r>
    </w:p>
    <w:p w14:paraId="49A3A526" w14:textId="77777777" w:rsidR="004E13EB" w:rsidRPr="004E13EB" w:rsidRDefault="004E13EB" w:rsidP="00C8469F">
      <w:pPr>
        <w:pStyle w:val="Geenafstand"/>
        <w:spacing w:line="276" w:lineRule="auto"/>
        <w:ind w:left="567" w:right="-261" w:hanging="567"/>
        <w:rPr>
          <w:rFonts w:ascii="Arial" w:hAnsi="Arial"/>
        </w:rPr>
      </w:pPr>
    </w:p>
    <w:p w14:paraId="26037CA5" w14:textId="77777777" w:rsidR="004E13EB" w:rsidRPr="004E13EB" w:rsidRDefault="004E13EB" w:rsidP="00C8469F">
      <w:pPr>
        <w:pStyle w:val="Geenafstand"/>
        <w:spacing w:line="276" w:lineRule="auto"/>
        <w:ind w:left="567" w:right="-261"/>
        <w:rPr>
          <w:rFonts w:ascii="Arial" w:hAnsi="Arial"/>
        </w:rPr>
      </w:pPr>
      <w:r w:rsidRPr="004E13EB">
        <w:rPr>
          <w:rFonts w:ascii="Arial" w:hAnsi="Arial"/>
        </w:rPr>
        <w:t xml:space="preserve">Zij stelt dat het handhaven van een systeem met een uniforme premie neerkomt op verplichte solidariteit van relatief jonge verzekerden ten opzichte van oudere. Als de zorgkosten blijven stijgen zal deze verplichting zwaarder worden en kan dit leiden tot onvrede bij jongere verzekerden. De journaliste wijst </w:t>
      </w:r>
      <w:proofErr w:type="gramStart"/>
      <w:r w:rsidRPr="004E13EB">
        <w:rPr>
          <w:rFonts w:ascii="Arial" w:hAnsi="Arial"/>
        </w:rPr>
        <w:t>er op</w:t>
      </w:r>
      <w:proofErr w:type="gramEnd"/>
      <w:r w:rsidRPr="004E13EB">
        <w:rPr>
          <w:rFonts w:ascii="Arial" w:hAnsi="Arial"/>
        </w:rPr>
        <w:t xml:space="preserve"> dat het systeem voor hen op termijn ook voordelig kan zijn. Zij verwacht dat de jongere verzekerden van nu, gezien de aanhoudende stijging van de zorgkosten, over hun hele levensloop toch nog een positief nettozorgprofijt kunnen verwachten.</w:t>
      </w:r>
    </w:p>
    <w:p w14:paraId="6ED1979C" w14:textId="77777777" w:rsidR="004E13EB" w:rsidRPr="004E13EB" w:rsidRDefault="004E13EB" w:rsidP="00C8469F">
      <w:pPr>
        <w:pStyle w:val="Geenafstand"/>
        <w:spacing w:line="276" w:lineRule="auto"/>
        <w:ind w:left="567" w:right="-261" w:hanging="567"/>
        <w:rPr>
          <w:rFonts w:ascii="Arial" w:hAnsi="Arial"/>
        </w:rPr>
      </w:pPr>
      <w:r w:rsidRPr="004E13EB">
        <w:rPr>
          <w:rFonts w:ascii="Arial" w:hAnsi="Arial"/>
        </w:rPr>
        <w:t>2</w:t>
      </w:r>
      <w:r w:rsidRPr="004E13EB">
        <w:rPr>
          <w:rFonts w:ascii="Arial" w:hAnsi="Arial"/>
        </w:rPr>
        <w:tab/>
      </w:r>
      <w:r w:rsidRPr="004E13EB">
        <w:rPr>
          <w:rFonts w:ascii="Arial" w:hAnsi="Arial"/>
          <w:spacing w:val="2"/>
        </w:rPr>
        <w:t xml:space="preserve">Leg deze </w:t>
      </w:r>
      <w:r w:rsidRPr="004E13EB">
        <w:rPr>
          <w:rFonts w:ascii="Arial" w:hAnsi="Arial"/>
          <w:spacing w:val="3"/>
        </w:rPr>
        <w:t xml:space="preserve">veronderstelling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journaliste</w:t>
      </w:r>
      <w:r w:rsidRPr="004E13EB">
        <w:rPr>
          <w:rFonts w:ascii="Arial" w:hAnsi="Arial"/>
          <w:spacing w:val="58"/>
        </w:rPr>
        <w:t xml:space="preserve"> </w:t>
      </w:r>
      <w:r w:rsidRPr="004E13EB">
        <w:rPr>
          <w:rFonts w:ascii="Arial" w:hAnsi="Arial"/>
        </w:rPr>
        <w:t>uit.</w:t>
      </w:r>
    </w:p>
    <w:p w14:paraId="79B23B6C" w14:textId="77777777" w:rsidR="004E13EB" w:rsidRPr="004E13EB" w:rsidRDefault="004E13EB" w:rsidP="00C8469F">
      <w:pPr>
        <w:pStyle w:val="Geenafstand"/>
        <w:spacing w:line="276" w:lineRule="auto"/>
        <w:ind w:left="567" w:right="-261" w:hanging="567"/>
        <w:rPr>
          <w:rFonts w:ascii="Arial" w:hAnsi="Arial"/>
        </w:rPr>
        <w:sectPr w:rsidR="004E13EB" w:rsidRPr="004E13EB" w:rsidSect="004E13EB">
          <w:footerReference w:type="default" r:id="rId138"/>
          <w:pgSz w:w="11906" w:h="16838"/>
          <w:pgMar w:top="1417" w:right="1335" w:bottom="1417" w:left="1334" w:header="708" w:footer="708" w:gutter="0"/>
          <w:cols w:space="708"/>
          <w:docGrid w:linePitch="360"/>
        </w:sectPr>
      </w:pPr>
    </w:p>
    <w:p w14:paraId="459E92E6"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lastRenderedPageBreak/>
        <w:t>Een manier om rekening te houden met verschillen tussen generaties is het instellen van twee verzekeringen: één voor mensen jonger dan de pensioengerechtigde leeftijd, en één voor ouderen, die dan gemiddeld hogere premies betalen. Dan wordt minder beroep gedaan op de solidariteit tussen de generaties, wat de onvrede bij de jongere verzekerden ten aanzien van de zorgverzekering zou kunnen verminderen. De journaliste stelt dat verzekerden uit deze groep bij de financiële planning over hun levensloop dan wel rekening dienen te houden met de vraag wat het bestaan van twee verschillende verzekeringen voor hen betekent wanneer zij zelf eens de pensioengerechtigde leeftijd zullen hebben bereikt.</w:t>
      </w:r>
    </w:p>
    <w:p w14:paraId="6F765459"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rPr>
        <w:t>3</w:t>
      </w:r>
      <w:r w:rsidRPr="004E13EB">
        <w:rPr>
          <w:rFonts w:ascii="Arial" w:hAnsi="Arial"/>
        </w:rPr>
        <w:tab/>
      </w:r>
      <w:r w:rsidRPr="004E13EB">
        <w:rPr>
          <w:rFonts w:ascii="Arial" w:hAnsi="Arial"/>
          <w:spacing w:val="2"/>
        </w:rPr>
        <w:t xml:space="preserve">Leg deze </w:t>
      </w:r>
      <w:r w:rsidRPr="004E13EB">
        <w:rPr>
          <w:rFonts w:ascii="Arial" w:hAnsi="Arial"/>
          <w:spacing w:val="3"/>
        </w:rPr>
        <w:t xml:space="preserve">stelling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journaliste</w:t>
      </w:r>
      <w:r w:rsidRPr="004E13EB">
        <w:rPr>
          <w:rFonts w:ascii="Arial" w:hAnsi="Arial"/>
          <w:spacing w:val="57"/>
        </w:rPr>
        <w:t xml:space="preserve"> </w:t>
      </w:r>
      <w:r w:rsidRPr="004E13EB">
        <w:rPr>
          <w:rFonts w:ascii="Arial" w:hAnsi="Arial"/>
        </w:rPr>
        <w:t>uit.</w:t>
      </w:r>
    </w:p>
    <w:p w14:paraId="298ECF86" w14:textId="77777777" w:rsidR="004E13EB" w:rsidRPr="004E13EB" w:rsidRDefault="004E13EB" w:rsidP="00C8469F">
      <w:pPr>
        <w:pStyle w:val="Geenafstand"/>
        <w:spacing w:line="276" w:lineRule="auto"/>
        <w:ind w:left="567" w:right="23" w:hanging="567"/>
        <w:rPr>
          <w:rFonts w:ascii="Arial" w:hAnsi="Arial"/>
        </w:rPr>
      </w:pPr>
    </w:p>
    <w:p w14:paraId="66BBFE73"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Volgens het rapport kan de verwachte stijging van de zorgkosten worden aangepakt met een nieuw zorgsysteem waarbij de overheid een basispakket gezondheidszorg verplicht stelt met een vast eigen risico.</w:t>
      </w:r>
    </w:p>
    <w:p w14:paraId="551D7983"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 xml:space="preserve">Mensen kunnen in dat systeem zelf kiezen bij welke verzekeraar zij zich willen verzekeren. Verzekeraars mogen niemand weigeren, maar mogen wel zelf de hoogte van hun premie vaststellen. Volgens het rapport kan dit systeem via de marktrelaties tussen verzekerden, verzekeraars en </w:t>
      </w:r>
      <w:r w:rsidRPr="004E13EB">
        <w:rPr>
          <w:rFonts w:ascii="Arial" w:hAnsi="Arial"/>
          <w:spacing w:val="3"/>
        </w:rPr>
        <w:t xml:space="preserve">zorgaanbieders, zoals weergegeven </w:t>
      </w:r>
      <w:r w:rsidRPr="004E13EB">
        <w:rPr>
          <w:rFonts w:ascii="Arial" w:hAnsi="Arial"/>
          <w:spacing w:val="1"/>
        </w:rPr>
        <w:t xml:space="preserve">in </w:t>
      </w:r>
      <w:r w:rsidRPr="004E13EB">
        <w:rPr>
          <w:rFonts w:ascii="Arial" w:hAnsi="Arial"/>
          <w:spacing w:val="3"/>
        </w:rPr>
        <w:t xml:space="preserve">figuur </w:t>
      </w:r>
      <w:r w:rsidRPr="004E13EB">
        <w:rPr>
          <w:rFonts w:ascii="Arial" w:hAnsi="Arial"/>
          <w:spacing w:val="1"/>
        </w:rPr>
        <w:t xml:space="preserve">1, </w:t>
      </w:r>
      <w:r w:rsidRPr="004E13EB">
        <w:rPr>
          <w:rFonts w:ascii="Arial" w:hAnsi="Arial"/>
          <w:spacing w:val="2"/>
        </w:rPr>
        <w:t xml:space="preserve">een </w:t>
      </w:r>
      <w:r w:rsidRPr="004E13EB">
        <w:rPr>
          <w:rFonts w:ascii="Arial" w:hAnsi="Arial"/>
          <w:spacing w:val="3"/>
        </w:rPr>
        <w:t xml:space="preserve">matigende </w:t>
      </w:r>
      <w:r w:rsidRPr="004E13EB">
        <w:rPr>
          <w:rFonts w:ascii="Arial" w:hAnsi="Arial"/>
        </w:rPr>
        <w:t xml:space="preserve">invloed </w:t>
      </w:r>
      <w:r w:rsidRPr="004E13EB">
        <w:rPr>
          <w:rFonts w:ascii="Arial" w:hAnsi="Arial"/>
          <w:spacing w:val="3"/>
        </w:rPr>
        <w:t xml:space="preserve">hebben </w:t>
      </w:r>
      <w:r w:rsidRPr="004E13EB">
        <w:rPr>
          <w:rFonts w:ascii="Arial" w:hAnsi="Arial"/>
          <w:spacing w:val="1"/>
        </w:rPr>
        <w:t xml:space="preserve">op de </w:t>
      </w:r>
      <w:r w:rsidRPr="004E13EB">
        <w:rPr>
          <w:rFonts w:ascii="Arial" w:hAnsi="Arial"/>
          <w:spacing w:val="3"/>
        </w:rPr>
        <w:t xml:space="preserve">stijging </w:t>
      </w:r>
      <w:r w:rsidRPr="004E13EB">
        <w:rPr>
          <w:rFonts w:ascii="Arial" w:hAnsi="Arial"/>
          <w:spacing w:val="2"/>
        </w:rPr>
        <w:t xml:space="preserve">van </w:t>
      </w:r>
      <w:r w:rsidRPr="004E13EB">
        <w:rPr>
          <w:rFonts w:ascii="Arial" w:hAnsi="Arial"/>
          <w:spacing w:val="1"/>
        </w:rPr>
        <w:t>de</w:t>
      </w:r>
      <w:r w:rsidRPr="004E13EB">
        <w:rPr>
          <w:rFonts w:ascii="Arial" w:hAnsi="Arial"/>
          <w:spacing w:val="56"/>
        </w:rPr>
        <w:t xml:space="preserve"> </w:t>
      </w:r>
      <w:r w:rsidRPr="004E13EB">
        <w:rPr>
          <w:rFonts w:ascii="Arial" w:hAnsi="Arial"/>
        </w:rPr>
        <w:t>zorgkosten.</w:t>
      </w:r>
    </w:p>
    <w:p w14:paraId="66CB7A78"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rPr>
        <w:t>4</w:t>
      </w:r>
      <w:r w:rsidRPr="004E13EB">
        <w:rPr>
          <w:rFonts w:ascii="Arial" w:hAnsi="Arial"/>
        </w:rPr>
        <w:tab/>
      </w:r>
      <w:r w:rsidRPr="004E13EB">
        <w:rPr>
          <w:rFonts w:ascii="Arial" w:hAnsi="Arial"/>
          <w:spacing w:val="2"/>
        </w:rPr>
        <w:t xml:space="preserve">Leg deze </w:t>
      </w:r>
      <w:r w:rsidRPr="004E13EB">
        <w:rPr>
          <w:rFonts w:ascii="Arial" w:hAnsi="Arial"/>
          <w:spacing w:val="3"/>
        </w:rPr>
        <w:t xml:space="preserve">stelling </w:t>
      </w:r>
      <w:r w:rsidRPr="004E13EB">
        <w:rPr>
          <w:rFonts w:ascii="Arial" w:hAnsi="Arial"/>
          <w:spacing w:val="2"/>
        </w:rPr>
        <w:t xml:space="preserve">uit. </w:t>
      </w:r>
      <w:r w:rsidRPr="004E13EB">
        <w:rPr>
          <w:rFonts w:ascii="Arial" w:hAnsi="Arial"/>
          <w:spacing w:val="3"/>
        </w:rPr>
        <w:t xml:space="preserve">Betrek </w:t>
      </w:r>
      <w:r w:rsidRPr="004E13EB">
        <w:rPr>
          <w:rFonts w:ascii="Arial" w:hAnsi="Arial"/>
          <w:spacing w:val="2"/>
        </w:rPr>
        <w:t xml:space="preserve">alle drie </w:t>
      </w:r>
      <w:r w:rsidRPr="004E13EB">
        <w:rPr>
          <w:rFonts w:ascii="Arial" w:hAnsi="Arial"/>
          <w:spacing w:val="1"/>
        </w:rPr>
        <w:t xml:space="preserve">de </w:t>
      </w:r>
      <w:r w:rsidRPr="004E13EB">
        <w:rPr>
          <w:rFonts w:ascii="Arial" w:hAnsi="Arial"/>
          <w:spacing w:val="3"/>
        </w:rPr>
        <w:t xml:space="preserve">partijen </w:t>
      </w:r>
      <w:r w:rsidRPr="004E13EB">
        <w:rPr>
          <w:rFonts w:ascii="Arial" w:hAnsi="Arial"/>
          <w:spacing w:val="2"/>
        </w:rPr>
        <w:t xml:space="preserve">uit </w:t>
      </w:r>
      <w:r w:rsidRPr="004E13EB">
        <w:rPr>
          <w:rFonts w:ascii="Arial" w:hAnsi="Arial"/>
          <w:spacing w:val="3"/>
        </w:rPr>
        <w:t xml:space="preserve">figuur </w:t>
      </w:r>
      <w:r w:rsidRPr="004E13EB">
        <w:rPr>
          <w:rFonts w:ascii="Arial" w:hAnsi="Arial"/>
        </w:rPr>
        <w:t xml:space="preserve">1 </w:t>
      </w:r>
      <w:r w:rsidRPr="004E13EB">
        <w:rPr>
          <w:rFonts w:ascii="Arial" w:hAnsi="Arial"/>
          <w:spacing w:val="1"/>
        </w:rPr>
        <w:t xml:space="preserve">in </w:t>
      </w:r>
      <w:r w:rsidRPr="004E13EB">
        <w:rPr>
          <w:rFonts w:ascii="Arial" w:hAnsi="Arial"/>
        </w:rPr>
        <w:t>het antwoord.</w:t>
      </w:r>
    </w:p>
    <w:p w14:paraId="27262C4E" w14:textId="77777777" w:rsidR="004E13EB" w:rsidRPr="004E13EB" w:rsidRDefault="004E13EB" w:rsidP="00C8469F">
      <w:pPr>
        <w:pStyle w:val="Geenafstand"/>
        <w:spacing w:line="276" w:lineRule="auto"/>
        <w:ind w:left="567" w:right="23" w:hanging="567"/>
        <w:rPr>
          <w:rFonts w:ascii="Arial" w:hAnsi="Arial"/>
        </w:rPr>
      </w:pPr>
    </w:p>
    <w:p w14:paraId="7E7E7696"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 xml:space="preserve">De journaliste voorziet echter een effect waaraan in het rapport geen aandacht is geschonken: “Een systeem met een eigen risico kan leiden tot denivellering van de beschikbare inkomens van gezinshuishoudingen na </w:t>
      </w:r>
      <w:r w:rsidRPr="004E13EB">
        <w:rPr>
          <w:rFonts w:ascii="Arial" w:hAnsi="Arial"/>
          <w:spacing w:val="3"/>
        </w:rPr>
        <w:t xml:space="preserve">aftrek </w:t>
      </w:r>
      <w:r w:rsidRPr="004E13EB">
        <w:rPr>
          <w:rFonts w:ascii="Arial" w:hAnsi="Arial"/>
          <w:spacing w:val="2"/>
        </w:rPr>
        <w:t xml:space="preserve">van </w:t>
      </w:r>
      <w:r w:rsidRPr="004E13EB">
        <w:rPr>
          <w:rFonts w:ascii="Arial" w:hAnsi="Arial"/>
          <w:spacing w:val="3"/>
        </w:rPr>
        <w:t xml:space="preserve">betaalde bijdragen </w:t>
      </w:r>
      <w:r w:rsidRPr="004E13EB">
        <w:rPr>
          <w:rFonts w:ascii="Arial" w:hAnsi="Arial"/>
          <w:spacing w:val="2"/>
        </w:rPr>
        <w:t xml:space="preserve">aan </w:t>
      </w:r>
      <w:r w:rsidRPr="004E13EB">
        <w:rPr>
          <w:rFonts w:ascii="Arial" w:hAnsi="Arial"/>
          <w:spacing w:val="1"/>
        </w:rPr>
        <w:t>de</w:t>
      </w:r>
      <w:r w:rsidRPr="004E13EB">
        <w:rPr>
          <w:rFonts w:ascii="Arial" w:hAnsi="Arial"/>
          <w:spacing w:val="55"/>
        </w:rPr>
        <w:t xml:space="preserve"> </w:t>
      </w:r>
      <w:r w:rsidRPr="004E13EB">
        <w:rPr>
          <w:rFonts w:ascii="Arial" w:hAnsi="Arial"/>
        </w:rPr>
        <w:t>zorg.”</w:t>
      </w:r>
    </w:p>
    <w:p w14:paraId="549858EB"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rPr>
        <w:t>5</w:t>
      </w:r>
      <w:r w:rsidRPr="004E13EB">
        <w:rPr>
          <w:rFonts w:ascii="Arial" w:hAnsi="Arial"/>
        </w:rPr>
        <w:tab/>
      </w:r>
      <w:r w:rsidRPr="004E13EB">
        <w:rPr>
          <w:rFonts w:ascii="Arial" w:hAnsi="Arial"/>
          <w:spacing w:val="2"/>
        </w:rPr>
        <w:t xml:space="preserve">Leg deze </w:t>
      </w:r>
      <w:r w:rsidRPr="004E13EB">
        <w:rPr>
          <w:rFonts w:ascii="Arial" w:hAnsi="Arial"/>
          <w:spacing w:val="3"/>
        </w:rPr>
        <w:t xml:space="preserve">stelling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journaliste</w:t>
      </w:r>
      <w:r w:rsidRPr="004E13EB">
        <w:rPr>
          <w:rFonts w:ascii="Arial" w:hAnsi="Arial"/>
          <w:spacing w:val="57"/>
        </w:rPr>
        <w:t xml:space="preserve"> </w:t>
      </w:r>
      <w:r w:rsidRPr="004E13EB">
        <w:rPr>
          <w:rFonts w:ascii="Arial" w:hAnsi="Arial"/>
        </w:rPr>
        <w:t>uit.</w:t>
      </w:r>
    </w:p>
    <w:p w14:paraId="73981618" w14:textId="77777777" w:rsidR="004E13EB" w:rsidRPr="004E13EB" w:rsidRDefault="004E13EB" w:rsidP="00C8469F">
      <w:pPr>
        <w:pStyle w:val="Geenafstand"/>
        <w:spacing w:line="276" w:lineRule="auto"/>
        <w:ind w:left="567" w:right="23" w:hanging="567"/>
        <w:rPr>
          <w:rFonts w:ascii="Arial" w:hAnsi="Arial"/>
        </w:rPr>
      </w:pPr>
    </w:p>
    <w:p w14:paraId="2C94980C" w14:textId="77777777" w:rsidR="004E13EB" w:rsidRPr="004E13EB" w:rsidRDefault="004E13EB" w:rsidP="00C8469F">
      <w:pPr>
        <w:pStyle w:val="Geenafstand"/>
        <w:spacing w:line="276" w:lineRule="auto"/>
        <w:ind w:left="567" w:right="23" w:hanging="567"/>
        <w:rPr>
          <w:rFonts w:ascii="Arial" w:hAnsi="Arial"/>
        </w:rPr>
      </w:pPr>
    </w:p>
    <w:p w14:paraId="5B99CB9D" w14:textId="77777777" w:rsidR="004E13EB" w:rsidRPr="004E13EB" w:rsidRDefault="004E13EB" w:rsidP="00C8469F">
      <w:pPr>
        <w:pStyle w:val="Geenafstand"/>
        <w:spacing w:line="276" w:lineRule="auto"/>
        <w:ind w:left="567" w:right="23" w:hanging="567"/>
        <w:rPr>
          <w:rFonts w:ascii="Arial" w:hAnsi="Arial"/>
        </w:rPr>
      </w:pPr>
    </w:p>
    <w:p w14:paraId="36253C46" w14:textId="77777777" w:rsidR="004E13EB" w:rsidRPr="004E13EB" w:rsidRDefault="004E13EB" w:rsidP="00C8469F">
      <w:pPr>
        <w:pStyle w:val="Geenafstand"/>
        <w:spacing w:line="276" w:lineRule="auto"/>
        <w:ind w:left="567" w:right="23" w:hanging="567"/>
        <w:rPr>
          <w:rFonts w:ascii="Arial" w:hAnsi="Arial"/>
        </w:rPr>
      </w:pPr>
    </w:p>
    <w:p w14:paraId="4D861508" w14:textId="77777777" w:rsidR="004E13EB" w:rsidRPr="004E13EB" w:rsidRDefault="004E13EB" w:rsidP="00C8469F">
      <w:pPr>
        <w:pStyle w:val="Geenafstand"/>
        <w:spacing w:line="276" w:lineRule="auto"/>
        <w:ind w:left="567" w:right="23" w:hanging="567"/>
        <w:rPr>
          <w:rFonts w:ascii="Arial" w:hAnsi="Arial"/>
          <w:b/>
        </w:rPr>
      </w:pPr>
      <w:r w:rsidRPr="004E13EB">
        <w:rPr>
          <w:rFonts w:ascii="Arial" w:hAnsi="Arial"/>
          <w:b/>
        </w:rPr>
        <w:t>Opgave 2</w:t>
      </w:r>
      <w:r w:rsidRPr="004E13EB">
        <w:rPr>
          <w:rFonts w:ascii="Arial" w:hAnsi="Arial"/>
          <w:b/>
        </w:rPr>
        <w:tab/>
        <w:t>Arbeidsproductiviteit in de lift</w:t>
      </w:r>
    </w:p>
    <w:p w14:paraId="00954D6D"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 xml:space="preserve">In een land publiceert een onderzoeksbureau gegevens over de gemiddelde arbeidsproductiviteit, de beloning van arbeid en de situatie op de arbeidsmarkt in de periode 2003-2014 (figuur 1 en tabellen 1 en 2). Als veroorzakende factoren voor de verandering van de arbeidsproductiviteit wordt alleen gekeken naar de ontwikkeling van de informatie- en </w:t>
      </w:r>
      <w:r w:rsidRPr="004E13EB">
        <w:rPr>
          <w:rFonts w:ascii="Arial" w:hAnsi="Arial"/>
          <w:spacing w:val="3"/>
        </w:rPr>
        <w:t xml:space="preserve">communicatietechnologie (ICT) </w:t>
      </w:r>
      <w:r w:rsidRPr="004E13EB">
        <w:rPr>
          <w:rFonts w:ascii="Arial" w:hAnsi="Arial"/>
          <w:spacing w:val="1"/>
        </w:rPr>
        <w:t xml:space="preserve">en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scholing </w:t>
      </w:r>
      <w:r w:rsidRPr="004E13EB">
        <w:rPr>
          <w:rFonts w:ascii="Arial" w:hAnsi="Arial"/>
          <w:spacing w:val="2"/>
        </w:rPr>
        <w:t>van</w:t>
      </w:r>
      <w:r w:rsidRPr="004E13EB">
        <w:rPr>
          <w:rFonts w:ascii="Arial" w:hAnsi="Arial"/>
          <w:spacing w:val="68"/>
        </w:rPr>
        <w:t xml:space="preserve"> </w:t>
      </w:r>
      <w:r w:rsidRPr="004E13EB">
        <w:rPr>
          <w:rFonts w:ascii="Arial" w:hAnsi="Arial"/>
        </w:rPr>
        <w:t xml:space="preserve">de beroepsbevolking. Andere factoren blijven hier onbenoemd. Het bureau stelt: “In de periode van 2009-2013 heeft de stijging van de arbeidsproductiviteit niet geleid tot hogere reële loonkosten per uur.” Een econoom concludeert op basis van de figuur dat de reële loonkosten per </w:t>
      </w:r>
      <w:proofErr w:type="gramStart"/>
      <w:r w:rsidRPr="004E13EB">
        <w:rPr>
          <w:rFonts w:ascii="Arial" w:hAnsi="Arial"/>
        </w:rPr>
        <w:t>eenheid product</w:t>
      </w:r>
      <w:proofErr w:type="gramEnd"/>
      <w:r w:rsidRPr="004E13EB">
        <w:rPr>
          <w:rFonts w:ascii="Arial" w:hAnsi="Arial"/>
        </w:rPr>
        <w:t xml:space="preserve"> zijn gedaald, waardoor de winstgevendheid van bedrijven moet zijn gestegen.</w:t>
      </w:r>
    </w:p>
    <w:p w14:paraId="7AC804EB" w14:textId="77777777" w:rsidR="004E13EB" w:rsidRPr="004E13EB" w:rsidRDefault="004E13EB" w:rsidP="00C8469F">
      <w:pPr>
        <w:pStyle w:val="Geenafstand"/>
        <w:spacing w:line="276" w:lineRule="auto"/>
        <w:ind w:left="567" w:right="23" w:hanging="567"/>
        <w:rPr>
          <w:rFonts w:ascii="Arial" w:hAnsi="Arial"/>
        </w:rPr>
      </w:pPr>
    </w:p>
    <w:p w14:paraId="66719FA9" w14:textId="77777777" w:rsidR="004E13EB" w:rsidRPr="004E13EB" w:rsidRDefault="004E13EB" w:rsidP="00C8469F">
      <w:pPr>
        <w:pStyle w:val="Geenafstand"/>
        <w:spacing w:line="276" w:lineRule="auto"/>
        <w:ind w:left="567" w:right="23"/>
        <w:rPr>
          <w:rFonts w:ascii="Arial" w:hAnsi="Arial"/>
        </w:rPr>
      </w:pPr>
      <w:r w:rsidRPr="004E13EB">
        <w:rPr>
          <w:rFonts w:ascii="Arial" w:hAnsi="Arial"/>
          <w:noProof/>
          <w:lang w:eastAsia="nl-NL"/>
        </w:rPr>
        <w:lastRenderedPageBreak/>
        <w:drawing>
          <wp:inline distT="0" distB="0" distL="0" distR="0" wp14:anchorId="4E9AB601" wp14:editId="20451E81">
            <wp:extent cx="5642782" cy="5598337"/>
            <wp:effectExtent l="0" t="0" r="0" b="0"/>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11 om 14.55.10.png"/>
                    <pic:cNvPicPr/>
                  </pic:nvPicPr>
                  <pic:blipFill>
                    <a:blip r:embed="rId139">
                      <a:extLst>
                        <a:ext uri="{28A0092B-C50C-407E-A947-70E740481C1C}">
                          <a14:useLocalDpi xmlns:a14="http://schemas.microsoft.com/office/drawing/2010/main" val="0"/>
                        </a:ext>
                      </a:extLst>
                    </a:blip>
                    <a:stretch>
                      <a:fillRect/>
                    </a:stretch>
                  </pic:blipFill>
                  <pic:spPr>
                    <a:xfrm>
                      <a:off x="0" y="0"/>
                      <a:ext cx="5642782" cy="5598337"/>
                    </a:xfrm>
                    <a:prstGeom prst="rect">
                      <a:avLst/>
                    </a:prstGeom>
                  </pic:spPr>
                </pic:pic>
              </a:graphicData>
            </a:graphic>
          </wp:inline>
        </w:drawing>
      </w:r>
    </w:p>
    <w:p w14:paraId="3006F82D" w14:textId="77777777" w:rsidR="004E13EB" w:rsidRPr="004E13EB" w:rsidRDefault="004E13EB" w:rsidP="00C8469F">
      <w:pPr>
        <w:pStyle w:val="Geenafstand"/>
        <w:spacing w:line="276" w:lineRule="auto"/>
        <w:ind w:left="567" w:right="23" w:hanging="567"/>
        <w:rPr>
          <w:rFonts w:ascii="Arial" w:hAnsi="Arial"/>
        </w:rPr>
      </w:pPr>
    </w:p>
    <w:p w14:paraId="166BB1C3" w14:textId="77777777" w:rsidR="004E13EB" w:rsidRPr="004E13EB" w:rsidRDefault="004E13EB" w:rsidP="00C8469F">
      <w:pPr>
        <w:pStyle w:val="Geenafstand"/>
        <w:spacing w:line="276" w:lineRule="auto"/>
        <w:ind w:left="567" w:right="23"/>
        <w:rPr>
          <w:rFonts w:ascii="Arial" w:hAnsi="Arial"/>
        </w:rPr>
      </w:pPr>
      <w:r w:rsidRPr="004E13EB">
        <w:rPr>
          <w:rFonts w:ascii="Arial" w:hAnsi="Arial"/>
          <w:noProof/>
          <w:lang w:eastAsia="nl-NL"/>
        </w:rPr>
        <w:drawing>
          <wp:inline distT="0" distB="0" distL="0" distR="0" wp14:anchorId="16B0020C" wp14:editId="794B4F43">
            <wp:extent cx="5724747" cy="1136388"/>
            <wp:effectExtent l="0" t="0" r="0" b="6985"/>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11 om 14.56.35.png"/>
                    <pic:cNvPicPr/>
                  </pic:nvPicPr>
                  <pic:blipFill>
                    <a:blip r:embed="rId140">
                      <a:extLst>
                        <a:ext uri="{28A0092B-C50C-407E-A947-70E740481C1C}">
                          <a14:useLocalDpi xmlns:a14="http://schemas.microsoft.com/office/drawing/2010/main" val="0"/>
                        </a:ext>
                      </a:extLst>
                    </a:blip>
                    <a:stretch>
                      <a:fillRect/>
                    </a:stretch>
                  </pic:blipFill>
                  <pic:spPr>
                    <a:xfrm>
                      <a:off x="0" y="0"/>
                      <a:ext cx="5724747" cy="1136388"/>
                    </a:xfrm>
                    <a:prstGeom prst="rect">
                      <a:avLst/>
                    </a:prstGeom>
                  </pic:spPr>
                </pic:pic>
              </a:graphicData>
            </a:graphic>
          </wp:inline>
        </w:drawing>
      </w:r>
    </w:p>
    <w:p w14:paraId="3C8F5065" w14:textId="77777777" w:rsidR="004E13EB" w:rsidRPr="004E13EB" w:rsidRDefault="004E13EB" w:rsidP="00C8469F">
      <w:pPr>
        <w:pStyle w:val="Geenafstand"/>
        <w:spacing w:line="276" w:lineRule="auto"/>
        <w:ind w:left="567" w:right="23" w:hanging="567"/>
        <w:rPr>
          <w:rFonts w:ascii="Arial" w:hAnsi="Arial"/>
        </w:rPr>
      </w:pPr>
    </w:p>
    <w:p w14:paraId="610C0243"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rPr>
        <w:t>6</w:t>
      </w:r>
      <w:r w:rsidRPr="004E13EB">
        <w:rPr>
          <w:rFonts w:ascii="Arial" w:hAnsi="Arial"/>
        </w:rPr>
        <w:tab/>
      </w:r>
      <w:r w:rsidRPr="004E13EB">
        <w:rPr>
          <w:rFonts w:ascii="Arial" w:hAnsi="Arial"/>
          <w:spacing w:val="3"/>
        </w:rPr>
        <w:t xml:space="preserve">Bereken </w:t>
      </w:r>
      <w:r w:rsidRPr="004E13EB">
        <w:rPr>
          <w:rFonts w:ascii="Arial" w:hAnsi="Arial"/>
          <w:spacing w:val="1"/>
        </w:rPr>
        <w:t xml:space="preserve">de </w:t>
      </w:r>
      <w:r w:rsidRPr="004E13EB">
        <w:rPr>
          <w:rFonts w:ascii="Arial" w:hAnsi="Arial"/>
          <w:spacing w:val="3"/>
        </w:rPr>
        <w:t xml:space="preserve">procentuele verandering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reële loonkosten </w:t>
      </w:r>
      <w:r w:rsidRPr="004E13EB">
        <w:rPr>
          <w:rFonts w:ascii="Arial" w:hAnsi="Arial"/>
          <w:spacing w:val="2"/>
        </w:rPr>
        <w:t xml:space="preserve">per </w:t>
      </w:r>
      <w:proofErr w:type="gramStart"/>
      <w:r w:rsidRPr="004E13EB">
        <w:rPr>
          <w:rFonts w:ascii="Arial" w:hAnsi="Arial"/>
        </w:rPr>
        <w:t xml:space="preserve">eenheid </w:t>
      </w:r>
      <w:r w:rsidRPr="004E13EB">
        <w:rPr>
          <w:rFonts w:ascii="Arial" w:hAnsi="Arial"/>
          <w:spacing w:val="3"/>
        </w:rPr>
        <w:t>product</w:t>
      </w:r>
      <w:proofErr w:type="gramEnd"/>
      <w:r w:rsidRPr="004E13EB">
        <w:rPr>
          <w:rFonts w:ascii="Arial" w:hAnsi="Arial"/>
          <w:spacing w:val="3"/>
        </w:rPr>
        <w:t xml:space="preserve"> </w:t>
      </w:r>
      <w:r w:rsidRPr="004E13EB">
        <w:rPr>
          <w:rFonts w:ascii="Arial" w:hAnsi="Arial"/>
          <w:spacing w:val="1"/>
        </w:rPr>
        <w:t xml:space="preserve">in </w:t>
      </w:r>
      <w:r w:rsidRPr="004E13EB">
        <w:rPr>
          <w:rFonts w:ascii="Arial" w:hAnsi="Arial"/>
          <w:spacing w:val="2"/>
        </w:rPr>
        <w:t xml:space="preserve">2014 ten </w:t>
      </w:r>
      <w:r w:rsidRPr="004E13EB">
        <w:rPr>
          <w:rFonts w:ascii="Arial" w:hAnsi="Arial"/>
          <w:spacing w:val="3"/>
        </w:rPr>
        <w:t xml:space="preserve">opzichte </w:t>
      </w:r>
      <w:r w:rsidRPr="004E13EB">
        <w:rPr>
          <w:rFonts w:ascii="Arial" w:hAnsi="Arial"/>
          <w:spacing w:val="2"/>
        </w:rPr>
        <w:t>van</w:t>
      </w:r>
      <w:r w:rsidRPr="004E13EB">
        <w:rPr>
          <w:rFonts w:ascii="Arial" w:hAnsi="Arial"/>
          <w:spacing w:val="56"/>
        </w:rPr>
        <w:t xml:space="preserve"> </w:t>
      </w:r>
      <w:r w:rsidRPr="004E13EB">
        <w:rPr>
          <w:rFonts w:ascii="Arial" w:hAnsi="Arial"/>
        </w:rPr>
        <w:t>2009.</w:t>
      </w:r>
    </w:p>
    <w:p w14:paraId="24BFC0CC" w14:textId="77777777" w:rsidR="004E13EB" w:rsidRPr="004E13EB" w:rsidRDefault="004E13EB" w:rsidP="00C8469F">
      <w:pPr>
        <w:pStyle w:val="Geenafstand"/>
        <w:spacing w:line="276" w:lineRule="auto"/>
        <w:ind w:left="567" w:right="23" w:hanging="567"/>
        <w:rPr>
          <w:rFonts w:ascii="Arial" w:hAnsi="Arial"/>
        </w:rPr>
      </w:pPr>
    </w:p>
    <w:p w14:paraId="6B5420A2"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rPr>
        <w:t>7</w:t>
      </w:r>
      <w:r w:rsidRPr="004E13EB">
        <w:rPr>
          <w:rFonts w:ascii="Arial" w:hAnsi="Arial"/>
        </w:rPr>
        <w:tab/>
      </w:r>
      <w:r w:rsidRPr="004E13EB">
        <w:rPr>
          <w:rFonts w:ascii="Arial" w:hAnsi="Arial"/>
          <w:spacing w:val="2"/>
        </w:rPr>
        <w:t xml:space="preserve">Leg uit </w:t>
      </w:r>
      <w:r w:rsidRPr="004E13EB">
        <w:rPr>
          <w:rFonts w:ascii="Arial" w:hAnsi="Arial"/>
          <w:spacing w:val="3"/>
        </w:rPr>
        <w:t xml:space="preserve">onder welke voorwaarde </w:t>
      </w:r>
      <w:r w:rsidRPr="004E13EB">
        <w:rPr>
          <w:rFonts w:ascii="Arial" w:hAnsi="Arial"/>
          <w:spacing w:val="2"/>
        </w:rPr>
        <w:t xml:space="preserve">een </w:t>
      </w:r>
      <w:r w:rsidRPr="004E13EB">
        <w:rPr>
          <w:rFonts w:ascii="Arial" w:hAnsi="Arial"/>
          <w:spacing w:val="3"/>
        </w:rPr>
        <w:t xml:space="preserve">daling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reële loonkosten </w:t>
      </w:r>
      <w:r w:rsidRPr="004E13EB">
        <w:rPr>
          <w:rFonts w:ascii="Arial" w:hAnsi="Arial"/>
        </w:rPr>
        <w:t xml:space="preserve">per </w:t>
      </w:r>
      <w:proofErr w:type="gramStart"/>
      <w:r w:rsidRPr="004E13EB">
        <w:rPr>
          <w:rFonts w:ascii="Arial" w:hAnsi="Arial"/>
          <w:spacing w:val="3"/>
        </w:rPr>
        <w:t>eenheid product</w:t>
      </w:r>
      <w:proofErr w:type="gramEnd"/>
      <w:r w:rsidRPr="004E13EB">
        <w:rPr>
          <w:rFonts w:ascii="Arial" w:hAnsi="Arial"/>
          <w:spacing w:val="3"/>
        </w:rPr>
        <w:t xml:space="preserve"> </w:t>
      </w:r>
      <w:r w:rsidRPr="004E13EB">
        <w:rPr>
          <w:rFonts w:ascii="Arial" w:hAnsi="Arial"/>
          <w:spacing w:val="2"/>
        </w:rPr>
        <w:t xml:space="preserve">kan </w:t>
      </w:r>
      <w:r w:rsidRPr="004E13EB">
        <w:rPr>
          <w:rFonts w:ascii="Arial" w:hAnsi="Arial"/>
          <w:spacing w:val="3"/>
        </w:rPr>
        <w:t xml:space="preserve">leiden </w:t>
      </w:r>
      <w:r w:rsidRPr="004E13EB">
        <w:rPr>
          <w:rFonts w:ascii="Arial" w:hAnsi="Arial"/>
          <w:spacing w:val="2"/>
        </w:rPr>
        <w:t xml:space="preserve">tot </w:t>
      </w:r>
      <w:r w:rsidRPr="004E13EB">
        <w:rPr>
          <w:rFonts w:ascii="Arial" w:hAnsi="Arial"/>
          <w:spacing w:val="3"/>
        </w:rPr>
        <w:t xml:space="preserve">vergroting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reële winst </w:t>
      </w:r>
      <w:r w:rsidRPr="004E13EB">
        <w:rPr>
          <w:rFonts w:ascii="Arial" w:hAnsi="Arial"/>
          <w:spacing w:val="2"/>
        </w:rPr>
        <w:t xml:space="preserve">per </w:t>
      </w:r>
      <w:r w:rsidRPr="004E13EB">
        <w:rPr>
          <w:rFonts w:ascii="Arial" w:hAnsi="Arial"/>
        </w:rPr>
        <w:t xml:space="preserve">eenheid </w:t>
      </w:r>
      <w:r w:rsidRPr="004E13EB">
        <w:rPr>
          <w:rFonts w:ascii="Arial" w:hAnsi="Arial"/>
          <w:spacing w:val="3"/>
        </w:rPr>
        <w:t xml:space="preserve">product. </w:t>
      </w:r>
      <w:r w:rsidRPr="004E13EB">
        <w:rPr>
          <w:rFonts w:ascii="Arial" w:hAnsi="Arial"/>
          <w:spacing w:val="2"/>
        </w:rPr>
        <w:t xml:space="preserve">Neem </w:t>
      </w:r>
      <w:r w:rsidRPr="004E13EB">
        <w:rPr>
          <w:rFonts w:ascii="Arial" w:hAnsi="Arial"/>
          <w:spacing w:val="3"/>
        </w:rPr>
        <w:t xml:space="preserve">hierbij </w:t>
      </w:r>
      <w:r w:rsidRPr="004E13EB">
        <w:rPr>
          <w:rFonts w:ascii="Arial" w:hAnsi="Arial"/>
          <w:spacing w:val="2"/>
        </w:rPr>
        <w:t xml:space="preserve">aan dat </w:t>
      </w:r>
      <w:r w:rsidRPr="004E13EB">
        <w:rPr>
          <w:rFonts w:ascii="Arial" w:hAnsi="Arial"/>
          <w:spacing w:val="1"/>
        </w:rPr>
        <w:t xml:space="preserve">de </w:t>
      </w:r>
      <w:r w:rsidRPr="004E13EB">
        <w:rPr>
          <w:rFonts w:ascii="Arial" w:hAnsi="Arial"/>
          <w:spacing w:val="3"/>
        </w:rPr>
        <w:t>overige kosten gelijk</w:t>
      </w:r>
      <w:r w:rsidRPr="004E13EB">
        <w:rPr>
          <w:rFonts w:ascii="Arial" w:hAnsi="Arial"/>
          <w:spacing w:val="15"/>
        </w:rPr>
        <w:t xml:space="preserve"> </w:t>
      </w:r>
      <w:r w:rsidRPr="004E13EB">
        <w:rPr>
          <w:rFonts w:ascii="Arial" w:hAnsi="Arial"/>
        </w:rPr>
        <w:t>blijven.</w:t>
      </w:r>
    </w:p>
    <w:p w14:paraId="1574CE7B" w14:textId="77777777" w:rsidR="004E13EB" w:rsidRPr="004E13EB" w:rsidRDefault="004E13EB" w:rsidP="00C8469F">
      <w:pPr>
        <w:pStyle w:val="Geenafstand"/>
        <w:spacing w:line="276" w:lineRule="auto"/>
        <w:ind w:left="567" w:right="23" w:hanging="567"/>
        <w:rPr>
          <w:rFonts w:ascii="Arial" w:hAnsi="Arial"/>
        </w:rPr>
      </w:pPr>
    </w:p>
    <w:p w14:paraId="3D220041"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rPr>
        <w:t>8</w:t>
      </w:r>
      <w:r w:rsidRPr="004E13EB">
        <w:rPr>
          <w:rFonts w:ascii="Arial" w:hAnsi="Arial"/>
        </w:rPr>
        <w:tab/>
      </w:r>
      <w:r w:rsidRPr="004E13EB">
        <w:rPr>
          <w:rFonts w:ascii="Arial" w:hAnsi="Arial"/>
          <w:spacing w:val="3"/>
        </w:rPr>
        <w:t>Bereken</w:t>
      </w:r>
      <w:r w:rsidRPr="004E13EB">
        <w:rPr>
          <w:rFonts w:ascii="Arial" w:hAnsi="Arial"/>
          <w:spacing w:val="12"/>
        </w:rPr>
        <w:t xml:space="preserve"> </w:t>
      </w:r>
      <w:r w:rsidRPr="004E13EB">
        <w:rPr>
          <w:rFonts w:ascii="Arial" w:hAnsi="Arial"/>
          <w:spacing w:val="2"/>
        </w:rPr>
        <w:t>voor</w:t>
      </w:r>
      <w:r w:rsidRPr="004E13EB">
        <w:rPr>
          <w:rFonts w:ascii="Arial" w:hAnsi="Arial"/>
          <w:spacing w:val="12"/>
        </w:rPr>
        <w:t xml:space="preserve"> </w:t>
      </w:r>
      <w:r w:rsidRPr="004E13EB">
        <w:rPr>
          <w:rFonts w:ascii="Arial" w:hAnsi="Arial"/>
          <w:spacing w:val="2"/>
        </w:rPr>
        <w:t>welk</w:t>
      </w:r>
      <w:r w:rsidRPr="004E13EB">
        <w:rPr>
          <w:rFonts w:ascii="Arial" w:hAnsi="Arial"/>
          <w:spacing w:val="12"/>
        </w:rPr>
        <w:t xml:space="preserve"> </w:t>
      </w:r>
      <w:r w:rsidRPr="004E13EB">
        <w:rPr>
          <w:rFonts w:ascii="Arial" w:hAnsi="Arial"/>
          <w:spacing w:val="2"/>
        </w:rPr>
        <w:t>deel</w:t>
      </w:r>
      <w:r w:rsidRPr="004E13EB">
        <w:rPr>
          <w:rFonts w:ascii="Arial" w:hAnsi="Arial"/>
          <w:spacing w:val="12"/>
        </w:rPr>
        <w:t xml:space="preserve"> </w:t>
      </w:r>
      <w:r w:rsidRPr="004E13EB">
        <w:rPr>
          <w:rFonts w:ascii="Arial" w:hAnsi="Arial"/>
          <w:spacing w:val="1"/>
        </w:rPr>
        <w:t>de</w:t>
      </w:r>
      <w:r w:rsidRPr="004E13EB">
        <w:rPr>
          <w:rFonts w:ascii="Arial" w:hAnsi="Arial"/>
          <w:spacing w:val="12"/>
        </w:rPr>
        <w:t xml:space="preserve"> </w:t>
      </w:r>
      <w:r w:rsidRPr="004E13EB">
        <w:rPr>
          <w:rFonts w:ascii="Arial" w:hAnsi="Arial"/>
          <w:spacing w:val="3"/>
        </w:rPr>
        <w:t>stijging</w:t>
      </w:r>
      <w:r w:rsidRPr="004E13EB">
        <w:rPr>
          <w:rFonts w:ascii="Arial" w:hAnsi="Arial"/>
          <w:spacing w:val="11"/>
        </w:rPr>
        <w:t xml:space="preserve"> </w:t>
      </w:r>
      <w:r w:rsidRPr="004E13EB">
        <w:rPr>
          <w:rFonts w:ascii="Arial" w:hAnsi="Arial"/>
          <w:spacing w:val="2"/>
        </w:rPr>
        <w:t>van</w:t>
      </w:r>
      <w:r w:rsidRPr="004E13EB">
        <w:rPr>
          <w:rFonts w:ascii="Arial" w:hAnsi="Arial"/>
          <w:spacing w:val="12"/>
        </w:rPr>
        <w:t xml:space="preserve"> </w:t>
      </w:r>
      <w:r w:rsidRPr="004E13EB">
        <w:rPr>
          <w:rFonts w:ascii="Arial" w:hAnsi="Arial"/>
          <w:spacing w:val="1"/>
        </w:rPr>
        <w:t>de</w:t>
      </w:r>
      <w:r w:rsidRPr="004E13EB">
        <w:rPr>
          <w:rFonts w:ascii="Arial" w:hAnsi="Arial"/>
          <w:spacing w:val="12"/>
        </w:rPr>
        <w:t xml:space="preserve"> </w:t>
      </w:r>
      <w:r w:rsidRPr="004E13EB">
        <w:rPr>
          <w:rFonts w:ascii="Arial" w:hAnsi="Arial"/>
          <w:spacing w:val="3"/>
        </w:rPr>
        <w:t>arbeidsproductiviteit</w:t>
      </w:r>
      <w:r w:rsidRPr="004E13EB">
        <w:rPr>
          <w:rFonts w:ascii="Arial" w:hAnsi="Arial"/>
          <w:spacing w:val="15"/>
        </w:rPr>
        <w:t xml:space="preserve"> </w:t>
      </w:r>
      <w:r w:rsidRPr="004E13EB">
        <w:rPr>
          <w:rFonts w:ascii="Arial" w:hAnsi="Arial"/>
          <w:spacing w:val="1"/>
        </w:rPr>
        <w:t>in</w:t>
      </w:r>
      <w:r w:rsidRPr="004E13EB">
        <w:rPr>
          <w:rFonts w:ascii="Arial" w:hAnsi="Arial"/>
          <w:spacing w:val="12"/>
        </w:rPr>
        <w:t xml:space="preserve"> </w:t>
      </w:r>
      <w:r w:rsidRPr="004E13EB">
        <w:rPr>
          <w:rFonts w:ascii="Arial" w:hAnsi="Arial"/>
        </w:rPr>
        <w:t>2014 ten opzichte van 2003 werd veroorzaakt door ICT. Druk het antwoord uit in een percentage.</w:t>
      </w:r>
    </w:p>
    <w:p w14:paraId="5C708099" w14:textId="77777777" w:rsidR="004E13EB" w:rsidRPr="004E13EB" w:rsidRDefault="004E13EB" w:rsidP="00C8469F">
      <w:pPr>
        <w:pStyle w:val="Geenafstand"/>
        <w:spacing w:line="276" w:lineRule="auto"/>
        <w:ind w:left="567" w:right="23" w:hanging="567"/>
        <w:rPr>
          <w:rFonts w:ascii="Arial" w:hAnsi="Arial"/>
        </w:rPr>
      </w:pPr>
    </w:p>
    <w:p w14:paraId="63025641"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lastRenderedPageBreak/>
        <w:t>In 2009 hebben werkgevers veel mensen ontslagen, met als gevolg een toename van de werkloosheid. De econoom concludeert op basis van figuur 1 en tabel 2: “Het totale aantal gewerkte uren is in 2009 toch minder sterk gedaald dan de productie.”</w:t>
      </w:r>
    </w:p>
    <w:p w14:paraId="6BB3F24C" w14:textId="77777777" w:rsidR="004E13EB" w:rsidRPr="004E13EB" w:rsidRDefault="004E13EB" w:rsidP="00C8469F">
      <w:pPr>
        <w:pStyle w:val="Geenafstand"/>
        <w:spacing w:line="276" w:lineRule="auto"/>
        <w:ind w:left="567" w:right="23" w:hanging="567"/>
        <w:rPr>
          <w:rFonts w:ascii="Arial" w:hAnsi="Arial"/>
        </w:rPr>
      </w:pPr>
    </w:p>
    <w:p w14:paraId="71634305"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rPr>
        <w:t>9</w:t>
      </w:r>
      <w:r w:rsidRPr="004E13EB">
        <w:rPr>
          <w:rFonts w:ascii="Arial" w:hAnsi="Arial"/>
        </w:rPr>
        <w:tab/>
      </w:r>
      <w:r w:rsidRPr="004E13EB">
        <w:rPr>
          <w:rFonts w:ascii="Arial" w:hAnsi="Arial"/>
          <w:spacing w:val="2"/>
        </w:rPr>
        <w:t xml:space="preserve">Noem </w:t>
      </w:r>
      <w:r w:rsidRPr="004E13EB">
        <w:rPr>
          <w:rFonts w:ascii="Arial" w:hAnsi="Arial"/>
          <w:spacing w:val="1"/>
        </w:rPr>
        <w:t xml:space="preserve">de </w:t>
      </w:r>
      <w:r w:rsidRPr="004E13EB">
        <w:rPr>
          <w:rFonts w:ascii="Arial" w:hAnsi="Arial"/>
          <w:spacing w:val="3"/>
        </w:rPr>
        <w:t xml:space="preserve">gegevens </w:t>
      </w:r>
      <w:r w:rsidRPr="004E13EB">
        <w:rPr>
          <w:rFonts w:ascii="Arial" w:hAnsi="Arial"/>
          <w:spacing w:val="2"/>
        </w:rPr>
        <w:t xml:space="preserve">uit </w:t>
      </w:r>
      <w:r w:rsidRPr="004E13EB">
        <w:rPr>
          <w:rFonts w:ascii="Arial" w:hAnsi="Arial"/>
          <w:spacing w:val="3"/>
        </w:rPr>
        <w:t xml:space="preserve">figuur </w:t>
      </w:r>
      <w:r w:rsidRPr="004E13EB">
        <w:rPr>
          <w:rFonts w:ascii="Arial" w:hAnsi="Arial"/>
        </w:rPr>
        <w:t xml:space="preserve">1 </w:t>
      </w:r>
      <w:r w:rsidRPr="004E13EB">
        <w:rPr>
          <w:rFonts w:ascii="Arial" w:hAnsi="Arial"/>
          <w:spacing w:val="1"/>
        </w:rPr>
        <w:t xml:space="preserve">en </w:t>
      </w:r>
      <w:r w:rsidRPr="004E13EB">
        <w:rPr>
          <w:rFonts w:ascii="Arial" w:hAnsi="Arial"/>
          <w:spacing w:val="3"/>
        </w:rPr>
        <w:t xml:space="preserve">tabel </w:t>
      </w:r>
      <w:r w:rsidRPr="004E13EB">
        <w:rPr>
          <w:rFonts w:ascii="Arial" w:hAnsi="Arial"/>
        </w:rPr>
        <w:t xml:space="preserve">2 </w:t>
      </w:r>
      <w:r w:rsidRPr="004E13EB">
        <w:rPr>
          <w:rFonts w:ascii="Arial" w:hAnsi="Arial"/>
          <w:spacing w:val="3"/>
        </w:rPr>
        <w:t xml:space="preserve">waarop </w:t>
      </w:r>
      <w:r w:rsidRPr="004E13EB">
        <w:rPr>
          <w:rFonts w:ascii="Arial" w:hAnsi="Arial"/>
          <w:spacing w:val="1"/>
        </w:rPr>
        <w:t xml:space="preserve">de </w:t>
      </w:r>
      <w:r w:rsidRPr="004E13EB">
        <w:rPr>
          <w:rFonts w:ascii="Arial" w:hAnsi="Arial"/>
          <w:spacing w:val="3"/>
        </w:rPr>
        <w:t xml:space="preserve">econoom </w:t>
      </w:r>
      <w:r w:rsidRPr="004E13EB">
        <w:rPr>
          <w:rFonts w:ascii="Arial" w:hAnsi="Arial"/>
        </w:rPr>
        <w:t xml:space="preserve">zich </w:t>
      </w:r>
      <w:r w:rsidRPr="004E13EB">
        <w:rPr>
          <w:rFonts w:ascii="Arial" w:hAnsi="Arial"/>
          <w:spacing w:val="3"/>
        </w:rPr>
        <w:t>baseert</w:t>
      </w:r>
      <w:r w:rsidRPr="004E13EB">
        <w:rPr>
          <w:rFonts w:ascii="Arial" w:hAnsi="Arial"/>
          <w:spacing w:val="12"/>
        </w:rPr>
        <w:t xml:space="preserve"> </w:t>
      </w:r>
      <w:r w:rsidRPr="004E13EB">
        <w:rPr>
          <w:rFonts w:ascii="Arial" w:hAnsi="Arial"/>
          <w:spacing w:val="1"/>
        </w:rPr>
        <w:t>en</w:t>
      </w:r>
      <w:r w:rsidRPr="004E13EB">
        <w:rPr>
          <w:rFonts w:ascii="Arial" w:hAnsi="Arial"/>
          <w:spacing w:val="12"/>
        </w:rPr>
        <w:t xml:space="preserve"> </w:t>
      </w:r>
      <w:r w:rsidRPr="004E13EB">
        <w:rPr>
          <w:rFonts w:ascii="Arial" w:hAnsi="Arial"/>
          <w:spacing w:val="2"/>
        </w:rPr>
        <w:t>leg</w:t>
      </w:r>
      <w:r w:rsidRPr="004E13EB">
        <w:rPr>
          <w:rFonts w:ascii="Arial" w:hAnsi="Arial"/>
          <w:spacing w:val="12"/>
        </w:rPr>
        <w:t xml:space="preserve"> </w:t>
      </w:r>
      <w:r w:rsidRPr="004E13EB">
        <w:rPr>
          <w:rFonts w:ascii="Arial" w:hAnsi="Arial"/>
          <w:spacing w:val="2"/>
        </w:rPr>
        <w:t>uit</w:t>
      </w:r>
      <w:r w:rsidRPr="004E13EB">
        <w:rPr>
          <w:rFonts w:ascii="Arial" w:hAnsi="Arial"/>
          <w:spacing w:val="12"/>
        </w:rPr>
        <w:t xml:space="preserve"> </w:t>
      </w:r>
      <w:r w:rsidRPr="004E13EB">
        <w:rPr>
          <w:rFonts w:ascii="Arial" w:hAnsi="Arial"/>
          <w:spacing w:val="2"/>
        </w:rPr>
        <w:t>hoe</w:t>
      </w:r>
      <w:r w:rsidRPr="004E13EB">
        <w:rPr>
          <w:rFonts w:ascii="Arial" w:hAnsi="Arial"/>
          <w:spacing w:val="12"/>
        </w:rPr>
        <w:t xml:space="preserve"> </w:t>
      </w:r>
      <w:r w:rsidRPr="004E13EB">
        <w:rPr>
          <w:rFonts w:ascii="Arial" w:hAnsi="Arial"/>
          <w:spacing w:val="2"/>
        </w:rPr>
        <w:t>hij</w:t>
      </w:r>
      <w:r w:rsidRPr="004E13EB">
        <w:rPr>
          <w:rFonts w:ascii="Arial" w:hAnsi="Arial"/>
          <w:spacing w:val="12"/>
        </w:rPr>
        <w:t xml:space="preserve"> </w:t>
      </w:r>
      <w:r w:rsidRPr="004E13EB">
        <w:rPr>
          <w:rFonts w:ascii="Arial" w:hAnsi="Arial"/>
          <w:spacing w:val="3"/>
        </w:rPr>
        <w:t>daarmee</w:t>
      </w:r>
      <w:r w:rsidRPr="004E13EB">
        <w:rPr>
          <w:rFonts w:ascii="Arial" w:hAnsi="Arial"/>
          <w:spacing w:val="12"/>
        </w:rPr>
        <w:t xml:space="preserve"> </w:t>
      </w:r>
      <w:r w:rsidRPr="004E13EB">
        <w:rPr>
          <w:rFonts w:ascii="Arial" w:hAnsi="Arial"/>
          <w:spacing w:val="2"/>
        </w:rPr>
        <w:t>tot</w:t>
      </w:r>
      <w:r w:rsidRPr="004E13EB">
        <w:rPr>
          <w:rFonts w:ascii="Arial" w:hAnsi="Arial"/>
          <w:spacing w:val="12"/>
        </w:rPr>
        <w:t xml:space="preserve"> </w:t>
      </w:r>
      <w:r w:rsidRPr="004E13EB">
        <w:rPr>
          <w:rFonts w:ascii="Arial" w:hAnsi="Arial"/>
          <w:spacing w:val="2"/>
        </w:rPr>
        <w:t>zijn</w:t>
      </w:r>
      <w:r w:rsidRPr="004E13EB">
        <w:rPr>
          <w:rFonts w:ascii="Arial" w:hAnsi="Arial"/>
          <w:spacing w:val="12"/>
        </w:rPr>
        <w:t xml:space="preserve"> </w:t>
      </w:r>
      <w:r w:rsidRPr="004E13EB">
        <w:rPr>
          <w:rFonts w:ascii="Arial" w:hAnsi="Arial"/>
          <w:spacing w:val="3"/>
        </w:rPr>
        <w:t>conclusie</w:t>
      </w:r>
      <w:r w:rsidRPr="004E13EB">
        <w:rPr>
          <w:rFonts w:ascii="Arial" w:hAnsi="Arial"/>
          <w:spacing w:val="12"/>
        </w:rPr>
        <w:t xml:space="preserve"> </w:t>
      </w:r>
      <w:r w:rsidRPr="004E13EB">
        <w:rPr>
          <w:rFonts w:ascii="Arial" w:hAnsi="Arial"/>
          <w:spacing w:val="1"/>
        </w:rPr>
        <w:t>is</w:t>
      </w:r>
      <w:r w:rsidRPr="004E13EB">
        <w:rPr>
          <w:rFonts w:ascii="Arial" w:hAnsi="Arial"/>
          <w:spacing w:val="12"/>
        </w:rPr>
        <w:t xml:space="preserve"> </w:t>
      </w:r>
      <w:r w:rsidRPr="004E13EB">
        <w:rPr>
          <w:rFonts w:ascii="Arial" w:hAnsi="Arial"/>
        </w:rPr>
        <w:t>gekomen.</w:t>
      </w:r>
    </w:p>
    <w:p w14:paraId="080F08F0" w14:textId="77777777" w:rsidR="004E13EB" w:rsidRPr="004E13EB" w:rsidRDefault="004E13EB" w:rsidP="00C8469F">
      <w:pPr>
        <w:pStyle w:val="Geenafstand"/>
        <w:spacing w:line="276" w:lineRule="auto"/>
        <w:ind w:left="567" w:right="23" w:hanging="567"/>
        <w:rPr>
          <w:rFonts w:ascii="Arial" w:hAnsi="Arial"/>
        </w:rPr>
      </w:pPr>
    </w:p>
    <w:p w14:paraId="43D684E0"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10</w:t>
      </w:r>
      <w:r w:rsidRPr="004E13EB">
        <w:rPr>
          <w:rFonts w:ascii="Arial" w:hAnsi="Arial"/>
          <w:spacing w:val="1"/>
        </w:rPr>
        <w:tab/>
      </w:r>
      <w:r w:rsidRPr="004E13EB">
        <w:rPr>
          <w:rFonts w:ascii="Arial" w:hAnsi="Arial"/>
          <w:spacing w:val="2"/>
        </w:rPr>
        <w:t xml:space="preserve">Noem twee </w:t>
      </w:r>
      <w:r w:rsidRPr="004E13EB">
        <w:rPr>
          <w:rFonts w:ascii="Arial" w:hAnsi="Arial"/>
          <w:spacing w:val="3"/>
        </w:rPr>
        <w:t xml:space="preserve">motieven </w:t>
      </w:r>
      <w:r w:rsidRPr="004E13EB">
        <w:rPr>
          <w:rFonts w:ascii="Arial" w:hAnsi="Arial"/>
          <w:spacing w:val="2"/>
        </w:rPr>
        <w:t xml:space="preserve">die </w:t>
      </w:r>
      <w:r w:rsidRPr="004E13EB">
        <w:rPr>
          <w:rFonts w:ascii="Arial" w:hAnsi="Arial"/>
          <w:spacing w:val="3"/>
        </w:rPr>
        <w:t xml:space="preserve">werkgevers kunnen hebben gehad </w:t>
      </w:r>
      <w:r w:rsidRPr="004E13EB">
        <w:rPr>
          <w:rFonts w:ascii="Arial" w:hAnsi="Arial"/>
          <w:spacing w:val="1"/>
        </w:rPr>
        <w:t xml:space="preserve">om de </w:t>
      </w:r>
      <w:r w:rsidRPr="004E13EB">
        <w:rPr>
          <w:rFonts w:ascii="Arial" w:hAnsi="Arial"/>
        </w:rPr>
        <w:t xml:space="preserve">inzet </w:t>
      </w:r>
      <w:r w:rsidRPr="004E13EB">
        <w:rPr>
          <w:rFonts w:ascii="Arial" w:hAnsi="Arial"/>
          <w:spacing w:val="2"/>
        </w:rPr>
        <w:t>van</w:t>
      </w:r>
      <w:r w:rsidRPr="004E13EB">
        <w:rPr>
          <w:rFonts w:ascii="Arial" w:hAnsi="Arial"/>
          <w:spacing w:val="11"/>
        </w:rPr>
        <w:t xml:space="preserve"> </w:t>
      </w:r>
      <w:r w:rsidRPr="004E13EB">
        <w:rPr>
          <w:rFonts w:ascii="Arial" w:hAnsi="Arial"/>
          <w:spacing w:val="3"/>
        </w:rPr>
        <w:t>arbeid</w:t>
      </w:r>
      <w:r w:rsidRPr="004E13EB">
        <w:rPr>
          <w:rFonts w:ascii="Arial" w:hAnsi="Arial"/>
          <w:spacing w:val="11"/>
        </w:rPr>
        <w:t xml:space="preserve"> </w:t>
      </w:r>
      <w:r w:rsidRPr="004E13EB">
        <w:rPr>
          <w:rFonts w:ascii="Arial" w:hAnsi="Arial"/>
          <w:spacing w:val="3"/>
        </w:rPr>
        <w:t>minder</w:t>
      </w:r>
      <w:r w:rsidRPr="004E13EB">
        <w:rPr>
          <w:rFonts w:ascii="Arial" w:hAnsi="Arial"/>
          <w:spacing w:val="11"/>
        </w:rPr>
        <w:t xml:space="preserve"> </w:t>
      </w:r>
      <w:r w:rsidRPr="004E13EB">
        <w:rPr>
          <w:rFonts w:ascii="Arial" w:hAnsi="Arial"/>
          <w:spacing w:val="1"/>
        </w:rPr>
        <w:t>te</w:t>
      </w:r>
      <w:r w:rsidRPr="004E13EB">
        <w:rPr>
          <w:rFonts w:ascii="Arial" w:hAnsi="Arial"/>
          <w:spacing w:val="11"/>
        </w:rPr>
        <w:t xml:space="preserve"> </w:t>
      </w:r>
      <w:r w:rsidRPr="004E13EB">
        <w:rPr>
          <w:rFonts w:ascii="Arial" w:hAnsi="Arial"/>
          <w:spacing w:val="3"/>
        </w:rPr>
        <w:t>verlagen</w:t>
      </w:r>
      <w:r w:rsidRPr="004E13EB">
        <w:rPr>
          <w:rFonts w:ascii="Arial" w:hAnsi="Arial"/>
          <w:spacing w:val="11"/>
        </w:rPr>
        <w:t xml:space="preserve"> </w:t>
      </w:r>
      <w:r w:rsidRPr="004E13EB">
        <w:rPr>
          <w:rFonts w:ascii="Arial" w:hAnsi="Arial"/>
          <w:spacing w:val="2"/>
        </w:rPr>
        <w:t>dan</w:t>
      </w:r>
      <w:r w:rsidRPr="004E13EB">
        <w:rPr>
          <w:rFonts w:ascii="Arial" w:hAnsi="Arial"/>
          <w:spacing w:val="11"/>
        </w:rPr>
        <w:t xml:space="preserve"> </w:t>
      </w:r>
      <w:r w:rsidRPr="004E13EB">
        <w:rPr>
          <w:rFonts w:ascii="Arial" w:hAnsi="Arial"/>
          <w:spacing w:val="1"/>
        </w:rPr>
        <w:t>de</w:t>
      </w:r>
      <w:r w:rsidRPr="004E13EB">
        <w:rPr>
          <w:rFonts w:ascii="Arial" w:hAnsi="Arial"/>
          <w:spacing w:val="11"/>
        </w:rPr>
        <w:t xml:space="preserve"> </w:t>
      </w:r>
      <w:r w:rsidRPr="004E13EB">
        <w:rPr>
          <w:rFonts w:ascii="Arial" w:hAnsi="Arial"/>
          <w:spacing w:val="3"/>
        </w:rPr>
        <w:t>daling</w:t>
      </w:r>
      <w:r w:rsidRPr="004E13EB">
        <w:rPr>
          <w:rFonts w:ascii="Arial" w:hAnsi="Arial"/>
          <w:spacing w:val="11"/>
        </w:rPr>
        <w:t xml:space="preserve"> </w:t>
      </w:r>
      <w:r w:rsidRPr="004E13EB">
        <w:rPr>
          <w:rFonts w:ascii="Arial" w:hAnsi="Arial"/>
          <w:spacing w:val="2"/>
        </w:rPr>
        <w:t>van</w:t>
      </w:r>
      <w:r w:rsidRPr="004E13EB">
        <w:rPr>
          <w:rFonts w:ascii="Arial" w:hAnsi="Arial"/>
          <w:spacing w:val="11"/>
        </w:rPr>
        <w:t xml:space="preserve"> </w:t>
      </w:r>
      <w:r w:rsidRPr="004E13EB">
        <w:rPr>
          <w:rFonts w:ascii="Arial" w:hAnsi="Arial"/>
          <w:spacing w:val="1"/>
        </w:rPr>
        <w:t>de</w:t>
      </w:r>
      <w:r w:rsidRPr="004E13EB">
        <w:rPr>
          <w:rFonts w:ascii="Arial" w:hAnsi="Arial"/>
          <w:spacing w:val="11"/>
        </w:rPr>
        <w:t xml:space="preserve"> </w:t>
      </w:r>
      <w:r w:rsidRPr="004E13EB">
        <w:rPr>
          <w:rFonts w:ascii="Arial" w:hAnsi="Arial"/>
        </w:rPr>
        <w:t>productie.</w:t>
      </w:r>
    </w:p>
    <w:p w14:paraId="17B46D3A" w14:textId="77777777" w:rsidR="004E13EB" w:rsidRPr="004E13EB" w:rsidRDefault="004E13EB" w:rsidP="00C8469F">
      <w:pPr>
        <w:pStyle w:val="Geenafstand"/>
        <w:spacing w:line="276" w:lineRule="auto"/>
        <w:ind w:left="567" w:right="23" w:hanging="567"/>
        <w:rPr>
          <w:rFonts w:ascii="Arial" w:hAnsi="Arial"/>
        </w:rPr>
      </w:pPr>
    </w:p>
    <w:p w14:paraId="7FCF1A77" w14:textId="77777777" w:rsidR="004E13EB" w:rsidRPr="004E13EB" w:rsidRDefault="004E13EB" w:rsidP="00C8469F">
      <w:pPr>
        <w:pStyle w:val="Geenafstand"/>
        <w:spacing w:line="276" w:lineRule="auto"/>
        <w:ind w:left="567" w:right="23"/>
        <w:rPr>
          <w:rFonts w:ascii="Arial" w:hAnsi="Arial"/>
        </w:rPr>
      </w:pPr>
      <w:r w:rsidRPr="004E13EB">
        <w:rPr>
          <w:rFonts w:ascii="Arial" w:hAnsi="Arial"/>
          <w:spacing w:val="2"/>
        </w:rPr>
        <w:t xml:space="preserve">Een </w:t>
      </w:r>
      <w:r w:rsidRPr="004E13EB">
        <w:rPr>
          <w:rFonts w:ascii="Arial" w:hAnsi="Arial"/>
          <w:spacing w:val="3"/>
        </w:rPr>
        <w:t xml:space="preserve">verbeterd scholingsniveau </w:t>
      </w:r>
      <w:r w:rsidRPr="004E13EB">
        <w:rPr>
          <w:rFonts w:ascii="Arial" w:hAnsi="Arial"/>
          <w:spacing w:val="2"/>
        </w:rPr>
        <w:t xml:space="preserve">van </w:t>
      </w:r>
      <w:r w:rsidRPr="004E13EB">
        <w:rPr>
          <w:rFonts w:ascii="Arial" w:hAnsi="Arial"/>
          <w:spacing w:val="3"/>
        </w:rPr>
        <w:t xml:space="preserve">werkenden </w:t>
      </w:r>
      <w:r w:rsidRPr="004E13EB">
        <w:rPr>
          <w:rFonts w:ascii="Arial" w:hAnsi="Arial"/>
          <w:spacing w:val="2"/>
        </w:rPr>
        <w:t>kan voor</w:t>
      </w:r>
      <w:r w:rsidRPr="004E13EB">
        <w:rPr>
          <w:rFonts w:ascii="Arial" w:hAnsi="Arial"/>
          <w:spacing w:val="68"/>
        </w:rPr>
        <w:t xml:space="preserve"> </w:t>
      </w:r>
      <w:r w:rsidRPr="004E13EB">
        <w:rPr>
          <w:rFonts w:ascii="Arial" w:hAnsi="Arial"/>
        </w:rPr>
        <w:t>werkgevers aanleiding zijn geweest om veranderingen door te voeren in de inzet van kapitaal en arbeid, met als gevolg een daling van de werkgelegenheid.</w:t>
      </w:r>
    </w:p>
    <w:p w14:paraId="4737439C"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De econoom veronderstelt daarom dat in de periode 2009-2013 scholing van de beroepsbevolking juist een oorzaak kan zijn geweest dat de arbeidsbeloning per uur niet is gestegen.</w:t>
      </w:r>
    </w:p>
    <w:p w14:paraId="0EC27D9B"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11</w:t>
      </w:r>
      <w:r w:rsidRPr="004E13EB">
        <w:rPr>
          <w:rFonts w:ascii="Arial" w:hAnsi="Arial"/>
          <w:spacing w:val="1"/>
        </w:rPr>
        <w:tab/>
      </w:r>
      <w:r w:rsidRPr="004E13EB">
        <w:rPr>
          <w:rFonts w:ascii="Arial" w:hAnsi="Arial"/>
          <w:spacing w:val="2"/>
        </w:rPr>
        <w:t xml:space="preserve">Leg uit dat deze </w:t>
      </w:r>
      <w:r w:rsidRPr="004E13EB">
        <w:rPr>
          <w:rFonts w:ascii="Arial" w:hAnsi="Arial"/>
          <w:spacing w:val="3"/>
        </w:rPr>
        <w:t xml:space="preserve">veronderstelling </w:t>
      </w:r>
      <w:r w:rsidRPr="004E13EB">
        <w:rPr>
          <w:rFonts w:ascii="Arial" w:hAnsi="Arial"/>
          <w:spacing w:val="2"/>
        </w:rPr>
        <w:t xml:space="preserve">kan </w:t>
      </w:r>
      <w:r w:rsidRPr="004E13EB">
        <w:rPr>
          <w:rFonts w:ascii="Arial" w:hAnsi="Arial"/>
          <w:spacing w:val="3"/>
        </w:rPr>
        <w:t xml:space="preserve">worden gebaseerd </w:t>
      </w:r>
      <w:r w:rsidRPr="004E13EB">
        <w:rPr>
          <w:rFonts w:ascii="Arial" w:hAnsi="Arial"/>
          <w:spacing w:val="1"/>
        </w:rPr>
        <w:t xml:space="preserve">op </w:t>
      </w:r>
      <w:r w:rsidRPr="004E13EB">
        <w:rPr>
          <w:rFonts w:ascii="Arial" w:hAnsi="Arial"/>
          <w:spacing w:val="3"/>
        </w:rPr>
        <w:t xml:space="preserve">gegevens </w:t>
      </w:r>
      <w:r w:rsidRPr="004E13EB">
        <w:rPr>
          <w:rFonts w:ascii="Arial" w:hAnsi="Arial"/>
        </w:rPr>
        <w:t xml:space="preserve">in </w:t>
      </w:r>
      <w:r w:rsidRPr="004E13EB">
        <w:rPr>
          <w:rFonts w:ascii="Arial" w:hAnsi="Arial"/>
          <w:spacing w:val="3"/>
        </w:rPr>
        <w:t>tabel</w:t>
      </w:r>
      <w:r w:rsidRPr="004E13EB">
        <w:rPr>
          <w:rFonts w:ascii="Arial" w:hAnsi="Arial"/>
          <w:spacing w:val="11"/>
        </w:rPr>
        <w:t xml:space="preserve"> </w:t>
      </w:r>
      <w:r w:rsidRPr="004E13EB">
        <w:rPr>
          <w:rFonts w:ascii="Arial" w:hAnsi="Arial"/>
        </w:rPr>
        <w:t>1.</w:t>
      </w:r>
    </w:p>
    <w:p w14:paraId="56595E6D" w14:textId="77777777" w:rsidR="004E13EB" w:rsidRPr="004E13EB" w:rsidRDefault="004E13EB" w:rsidP="00C8469F">
      <w:pPr>
        <w:pStyle w:val="Geenafstand"/>
        <w:spacing w:line="276" w:lineRule="auto"/>
        <w:ind w:left="567" w:right="23" w:hanging="567"/>
        <w:rPr>
          <w:rFonts w:ascii="Arial" w:hAnsi="Arial"/>
        </w:rPr>
      </w:pPr>
    </w:p>
    <w:p w14:paraId="3411468A" w14:textId="77777777" w:rsidR="004E13EB" w:rsidRPr="004E13EB" w:rsidRDefault="004E13EB" w:rsidP="00C8469F">
      <w:pPr>
        <w:pStyle w:val="Geenafstand"/>
        <w:spacing w:line="276" w:lineRule="auto"/>
        <w:ind w:left="567" w:right="23" w:hanging="567"/>
        <w:rPr>
          <w:rFonts w:ascii="Arial" w:hAnsi="Arial"/>
        </w:rPr>
      </w:pPr>
    </w:p>
    <w:p w14:paraId="15CBEA36" w14:textId="77777777" w:rsidR="004E13EB" w:rsidRPr="004E13EB" w:rsidRDefault="004E13EB" w:rsidP="00C8469F">
      <w:pPr>
        <w:pStyle w:val="Geenafstand"/>
        <w:spacing w:line="276" w:lineRule="auto"/>
        <w:ind w:left="567" w:right="23" w:hanging="567"/>
        <w:rPr>
          <w:rFonts w:ascii="Arial" w:hAnsi="Arial"/>
          <w:b/>
        </w:rPr>
      </w:pPr>
      <w:r w:rsidRPr="004E13EB">
        <w:rPr>
          <w:rFonts w:ascii="Arial" w:hAnsi="Arial"/>
          <w:b/>
        </w:rPr>
        <w:t>Opgave 3</w:t>
      </w:r>
      <w:r w:rsidRPr="004E13EB">
        <w:rPr>
          <w:rFonts w:ascii="Arial" w:hAnsi="Arial"/>
          <w:b/>
        </w:rPr>
        <w:tab/>
        <w:t xml:space="preserve">Huizenmarkt als </w:t>
      </w:r>
      <w:proofErr w:type="spellStart"/>
      <w:r w:rsidRPr="004E13EB">
        <w:rPr>
          <w:rFonts w:ascii="Arial" w:hAnsi="Arial"/>
          <w:b/>
        </w:rPr>
        <w:t>financiele</w:t>
      </w:r>
      <w:proofErr w:type="spellEnd"/>
      <w:r w:rsidRPr="004E13EB">
        <w:rPr>
          <w:rFonts w:ascii="Arial" w:hAnsi="Arial"/>
          <w:b/>
        </w:rPr>
        <w:t xml:space="preserve"> zeepbel</w:t>
      </w:r>
    </w:p>
    <w:p w14:paraId="4829918B" w14:textId="77777777" w:rsidR="004E13EB" w:rsidRDefault="004E13EB" w:rsidP="00C8469F">
      <w:pPr>
        <w:pStyle w:val="Geenafstand"/>
        <w:spacing w:line="276" w:lineRule="auto"/>
        <w:ind w:left="567" w:right="23"/>
        <w:rPr>
          <w:rFonts w:ascii="Arial" w:hAnsi="Arial"/>
        </w:rPr>
      </w:pPr>
      <w:r w:rsidRPr="004E13EB">
        <w:rPr>
          <w:rFonts w:ascii="Arial" w:hAnsi="Arial"/>
        </w:rPr>
        <w:t xml:space="preserve">Het land Mantano kende in 2015 en 2016 een neergaande conjunctuur. Opmerkelijk is dat desondanks steeds meer mensen een eigen huis bleken te kopen, gefinancierd met een hypothecaire lening. De regering vraagt aan econoom Ron </w:t>
      </w:r>
      <w:proofErr w:type="spellStart"/>
      <w:r w:rsidRPr="004E13EB">
        <w:rPr>
          <w:rFonts w:ascii="Arial" w:hAnsi="Arial"/>
        </w:rPr>
        <w:t>Estate</w:t>
      </w:r>
      <w:proofErr w:type="spellEnd"/>
      <w:r w:rsidRPr="004E13EB">
        <w:rPr>
          <w:rFonts w:ascii="Arial" w:hAnsi="Arial"/>
        </w:rPr>
        <w:t xml:space="preserve"> om te onderzoeken of dit mogelijk </w:t>
      </w:r>
      <w:r w:rsidRPr="004E13EB">
        <w:rPr>
          <w:rFonts w:ascii="Arial" w:hAnsi="Arial"/>
          <w:spacing w:val="3"/>
        </w:rPr>
        <w:t xml:space="preserve">procyclisch </w:t>
      </w:r>
      <w:r w:rsidRPr="004E13EB">
        <w:rPr>
          <w:rFonts w:ascii="Arial" w:hAnsi="Arial"/>
          <w:spacing w:val="2"/>
        </w:rPr>
        <w:t xml:space="preserve">kan </w:t>
      </w:r>
      <w:r w:rsidRPr="004E13EB">
        <w:rPr>
          <w:rFonts w:ascii="Arial" w:hAnsi="Arial"/>
          <w:spacing w:val="3"/>
        </w:rPr>
        <w:t xml:space="preserve">uitwerken. </w:t>
      </w:r>
      <w:proofErr w:type="spellStart"/>
      <w:r w:rsidRPr="004E13EB">
        <w:rPr>
          <w:rFonts w:ascii="Arial" w:hAnsi="Arial"/>
          <w:spacing w:val="3"/>
        </w:rPr>
        <w:t>Estate</w:t>
      </w:r>
      <w:proofErr w:type="spellEnd"/>
      <w:r w:rsidRPr="004E13EB">
        <w:rPr>
          <w:rFonts w:ascii="Arial" w:hAnsi="Arial"/>
          <w:spacing w:val="3"/>
        </w:rPr>
        <w:t xml:space="preserve"> verzamelt gegevens </w:t>
      </w:r>
      <w:r w:rsidRPr="004E13EB">
        <w:rPr>
          <w:rFonts w:ascii="Arial" w:hAnsi="Arial"/>
          <w:spacing w:val="2"/>
        </w:rPr>
        <w:t>over</w:t>
      </w:r>
      <w:r w:rsidRPr="004E13EB">
        <w:rPr>
          <w:rFonts w:ascii="Arial" w:hAnsi="Arial"/>
          <w:spacing w:val="65"/>
        </w:rPr>
        <w:t xml:space="preserve"> </w:t>
      </w:r>
      <w:r w:rsidRPr="004E13EB">
        <w:rPr>
          <w:rFonts w:ascii="Arial" w:hAnsi="Arial"/>
        </w:rPr>
        <w:t>de huizenmarkt en de hypothecaire leningen in Mantano en presenteert de onderstaande tabellen.</w:t>
      </w:r>
    </w:p>
    <w:p w14:paraId="165FA660" w14:textId="77777777" w:rsidR="007C52EE" w:rsidRPr="004E13EB" w:rsidRDefault="007C52EE" w:rsidP="00C8469F">
      <w:pPr>
        <w:pStyle w:val="Geenafstand"/>
        <w:spacing w:line="276" w:lineRule="auto"/>
        <w:ind w:left="567" w:right="23"/>
        <w:rPr>
          <w:rFonts w:ascii="Arial" w:hAnsi="Arial"/>
        </w:rPr>
      </w:pPr>
    </w:p>
    <w:p w14:paraId="7DC161A0" w14:textId="77777777" w:rsidR="004E13EB" w:rsidRPr="004E13EB" w:rsidRDefault="004E13EB" w:rsidP="00C8469F">
      <w:pPr>
        <w:pStyle w:val="Geenafstand"/>
        <w:spacing w:line="276" w:lineRule="auto"/>
        <w:ind w:left="567" w:right="23"/>
        <w:rPr>
          <w:rFonts w:ascii="Arial" w:hAnsi="Arial"/>
        </w:rPr>
      </w:pPr>
      <w:r w:rsidRPr="004E13EB">
        <w:rPr>
          <w:rFonts w:ascii="Arial" w:hAnsi="Arial"/>
          <w:noProof/>
          <w:lang w:eastAsia="nl-NL"/>
        </w:rPr>
        <w:drawing>
          <wp:inline distT="0" distB="0" distL="0" distR="0" wp14:anchorId="592CB36D" wp14:editId="0F7A96D1">
            <wp:extent cx="5139690" cy="3608544"/>
            <wp:effectExtent l="0" t="0" r="0" b="0"/>
            <wp:docPr id="1166" name="Afbeelding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13 om 15.19.02.png"/>
                    <pic:cNvPicPr/>
                  </pic:nvPicPr>
                  <pic:blipFill>
                    <a:blip r:embed="rId141">
                      <a:extLst>
                        <a:ext uri="{28A0092B-C50C-407E-A947-70E740481C1C}">
                          <a14:useLocalDpi xmlns:a14="http://schemas.microsoft.com/office/drawing/2010/main" val="0"/>
                        </a:ext>
                      </a:extLst>
                    </a:blip>
                    <a:stretch>
                      <a:fillRect/>
                    </a:stretch>
                  </pic:blipFill>
                  <pic:spPr>
                    <a:xfrm>
                      <a:off x="0" y="0"/>
                      <a:ext cx="5140603" cy="3609185"/>
                    </a:xfrm>
                    <a:prstGeom prst="rect">
                      <a:avLst/>
                    </a:prstGeom>
                  </pic:spPr>
                </pic:pic>
              </a:graphicData>
            </a:graphic>
          </wp:inline>
        </w:drawing>
      </w:r>
    </w:p>
    <w:p w14:paraId="6CF88DAA" w14:textId="77777777" w:rsidR="007C52EE" w:rsidRDefault="007C52EE" w:rsidP="00C8469F">
      <w:pPr>
        <w:pStyle w:val="Geenafstand"/>
        <w:spacing w:line="276" w:lineRule="auto"/>
        <w:ind w:left="567" w:right="23" w:hanging="567"/>
        <w:rPr>
          <w:rFonts w:ascii="Arial" w:hAnsi="Arial"/>
        </w:rPr>
      </w:pPr>
    </w:p>
    <w:p w14:paraId="7ECB390C" w14:textId="77777777" w:rsidR="004E13EB" w:rsidRPr="004E13EB" w:rsidRDefault="004E13EB" w:rsidP="00C8469F">
      <w:pPr>
        <w:pStyle w:val="Geenafstand"/>
        <w:spacing w:line="276" w:lineRule="auto"/>
        <w:ind w:left="567" w:right="23"/>
        <w:rPr>
          <w:rFonts w:ascii="Arial" w:hAnsi="Arial"/>
        </w:rPr>
      </w:pPr>
      <w:proofErr w:type="spellStart"/>
      <w:r w:rsidRPr="004E13EB">
        <w:rPr>
          <w:rFonts w:ascii="Arial" w:hAnsi="Arial"/>
        </w:rPr>
        <w:t>Estate</w:t>
      </w:r>
      <w:proofErr w:type="spellEnd"/>
      <w:r w:rsidRPr="004E13EB">
        <w:rPr>
          <w:rFonts w:ascii="Arial" w:hAnsi="Arial"/>
        </w:rPr>
        <w:t xml:space="preserve"> komt tot de volgende bevindingen:</w:t>
      </w:r>
    </w:p>
    <w:p w14:paraId="5558805D" w14:textId="6E7E6ED7" w:rsidR="004E13EB" w:rsidRPr="004E13EB" w:rsidRDefault="004E13EB" w:rsidP="00C8469F">
      <w:pPr>
        <w:pStyle w:val="Geenafstand"/>
        <w:spacing w:line="276" w:lineRule="auto"/>
        <w:ind w:left="567" w:right="23" w:hanging="425"/>
        <w:rPr>
          <w:rFonts w:ascii="Arial" w:hAnsi="Arial"/>
        </w:rPr>
      </w:pPr>
      <w:r w:rsidRPr="004E13EB">
        <w:rPr>
          <w:rFonts w:ascii="Arial" w:hAnsi="Arial"/>
          <w:spacing w:val="1"/>
        </w:rPr>
        <w:t xml:space="preserve">a. </w:t>
      </w:r>
      <w:r w:rsidR="007C52EE">
        <w:rPr>
          <w:rFonts w:ascii="Arial" w:hAnsi="Arial"/>
          <w:spacing w:val="1"/>
        </w:rPr>
        <w:tab/>
      </w:r>
      <w:r w:rsidRPr="004E13EB">
        <w:rPr>
          <w:rFonts w:ascii="Arial" w:hAnsi="Arial"/>
          <w:spacing w:val="1"/>
        </w:rPr>
        <w:t xml:space="preserve">In </w:t>
      </w:r>
      <w:r w:rsidRPr="004E13EB">
        <w:rPr>
          <w:rFonts w:ascii="Arial" w:hAnsi="Arial"/>
          <w:spacing w:val="2"/>
        </w:rPr>
        <w:t xml:space="preserve">een </w:t>
      </w:r>
      <w:r w:rsidRPr="004E13EB">
        <w:rPr>
          <w:rFonts w:ascii="Arial" w:hAnsi="Arial"/>
          <w:spacing w:val="3"/>
        </w:rPr>
        <w:t xml:space="preserve">neergaande conjunctuur daalt gewoonlijk </w:t>
      </w:r>
      <w:r w:rsidRPr="004E13EB">
        <w:rPr>
          <w:rFonts w:ascii="Arial" w:hAnsi="Arial"/>
          <w:spacing w:val="2"/>
        </w:rPr>
        <w:t xml:space="preserve">het </w:t>
      </w:r>
      <w:r w:rsidRPr="004E13EB">
        <w:rPr>
          <w:rFonts w:ascii="Arial" w:hAnsi="Arial"/>
        </w:rPr>
        <w:t xml:space="preserve">percentage </w:t>
      </w:r>
      <w:r w:rsidRPr="004E13EB">
        <w:rPr>
          <w:rFonts w:ascii="Arial" w:hAnsi="Arial"/>
          <w:spacing w:val="3"/>
        </w:rPr>
        <w:t xml:space="preserve">‘eigen huizen’ binnen </w:t>
      </w:r>
      <w:r w:rsidRPr="004E13EB">
        <w:rPr>
          <w:rFonts w:ascii="Arial" w:hAnsi="Arial"/>
          <w:spacing w:val="2"/>
        </w:rPr>
        <w:t xml:space="preserve">het </w:t>
      </w:r>
      <w:r w:rsidRPr="004E13EB">
        <w:rPr>
          <w:rFonts w:ascii="Arial" w:hAnsi="Arial"/>
          <w:spacing w:val="3"/>
        </w:rPr>
        <w:t>totale aantal</w:t>
      </w:r>
      <w:r w:rsidRPr="004E13EB">
        <w:rPr>
          <w:rFonts w:ascii="Arial" w:hAnsi="Arial"/>
          <w:spacing w:val="53"/>
        </w:rPr>
        <w:t xml:space="preserve"> </w:t>
      </w:r>
      <w:r w:rsidRPr="004E13EB">
        <w:rPr>
          <w:rFonts w:ascii="Arial" w:hAnsi="Arial"/>
        </w:rPr>
        <w:t>woonhuizen.</w:t>
      </w:r>
    </w:p>
    <w:p w14:paraId="3F414521" w14:textId="036F1044" w:rsidR="004E13EB" w:rsidRPr="004E13EB" w:rsidRDefault="004E13EB" w:rsidP="00C8469F">
      <w:pPr>
        <w:pStyle w:val="Geenafstand"/>
        <w:spacing w:line="276" w:lineRule="auto"/>
        <w:ind w:left="567" w:right="23" w:hanging="425"/>
        <w:rPr>
          <w:rFonts w:ascii="Arial" w:hAnsi="Arial"/>
        </w:rPr>
      </w:pPr>
      <w:r w:rsidRPr="004E13EB">
        <w:rPr>
          <w:rFonts w:ascii="Arial" w:hAnsi="Arial"/>
          <w:spacing w:val="3"/>
        </w:rPr>
        <w:t xml:space="preserve">b. </w:t>
      </w:r>
      <w:r w:rsidR="007C52EE">
        <w:rPr>
          <w:rFonts w:ascii="Arial" w:hAnsi="Arial"/>
          <w:spacing w:val="3"/>
        </w:rPr>
        <w:tab/>
      </w:r>
      <w:r w:rsidRPr="004E13EB">
        <w:rPr>
          <w:rFonts w:ascii="Arial" w:hAnsi="Arial"/>
          <w:spacing w:val="3"/>
        </w:rPr>
        <w:t xml:space="preserve">Mogelijk veroorzaakte </w:t>
      </w:r>
      <w:r w:rsidRPr="004E13EB">
        <w:rPr>
          <w:rFonts w:ascii="Arial" w:hAnsi="Arial"/>
          <w:spacing w:val="1"/>
        </w:rPr>
        <w:t xml:space="preserve">de </w:t>
      </w:r>
      <w:r w:rsidRPr="004E13EB">
        <w:rPr>
          <w:rFonts w:ascii="Arial" w:hAnsi="Arial"/>
          <w:spacing w:val="3"/>
        </w:rPr>
        <w:t xml:space="preserve">neergaande conjunctuur </w:t>
      </w:r>
      <w:r w:rsidRPr="004E13EB">
        <w:rPr>
          <w:rFonts w:ascii="Arial" w:hAnsi="Arial"/>
          <w:spacing w:val="2"/>
        </w:rPr>
        <w:t xml:space="preserve">een </w:t>
      </w:r>
      <w:r w:rsidRPr="004E13EB">
        <w:rPr>
          <w:rFonts w:ascii="Arial" w:hAnsi="Arial"/>
          <w:spacing w:val="3"/>
        </w:rPr>
        <w:t xml:space="preserve">verandering </w:t>
      </w:r>
      <w:r w:rsidRPr="004E13EB">
        <w:rPr>
          <w:rFonts w:ascii="Arial" w:hAnsi="Arial"/>
        </w:rPr>
        <w:t xml:space="preserve">op </w:t>
      </w:r>
      <w:r w:rsidRPr="004E13EB">
        <w:rPr>
          <w:rFonts w:ascii="Arial" w:hAnsi="Arial"/>
          <w:spacing w:val="1"/>
        </w:rPr>
        <w:t xml:space="preserve">de </w:t>
      </w:r>
      <w:r w:rsidRPr="004E13EB">
        <w:rPr>
          <w:rFonts w:ascii="Arial" w:hAnsi="Arial"/>
          <w:spacing w:val="3"/>
        </w:rPr>
        <w:t xml:space="preserve">vermogensmarkt waardoor </w:t>
      </w:r>
      <w:r w:rsidRPr="004E13EB">
        <w:rPr>
          <w:rFonts w:ascii="Arial" w:hAnsi="Arial"/>
          <w:spacing w:val="2"/>
        </w:rPr>
        <w:t xml:space="preserve">het </w:t>
      </w:r>
      <w:r w:rsidRPr="004E13EB">
        <w:rPr>
          <w:rFonts w:ascii="Arial" w:hAnsi="Arial"/>
          <w:spacing w:val="3"/>
        </w:rPr>
        <w:t xml:space="preserve">percentage ‘eigen huizen’ </w:t>
      </w:r>
      <w:r w:rsidRPr="004E13EB">
        <w:rPr>
          <w:rFonts w:ascii="Arial" w:hAnsi="Arial"/>
          <w:spacing w:val="2"/>
        </w:rPr>
        <w:t xml:space="preserve">per </w:t>
      </w:r>
      <w:r w:rsidRPr="004E13EB">
        <w:rPr>
          <w:rFonts w:ascii="Arial" w:hAnsi="Arial"/>
        </w:rPr>
        <w:t xml:space="preserve">saldo </w:t>
      </w:r>
      <w:r w:rsidRPr="004E13EB">
        <w:rPr>
          <w:rFonts w:ascii="Arial" w:hAnsi="Arial"/>
          <w:spacing w:val="2"/>
        </w:rPr>
        <w:t>toch</w:t>
      </w:r>
      <w:r w:rsidRPr="004E13EB">
        <w:rPr>
          <w:rFonts w:ascii="Arial" w:hAnsi="Arial"/>
          <w:spacing w:val="11"/>
        </w:rPr>
        <w:t xml:space="preserve"> </w:t>
      </w:r>
      <w:r w:rsidRPr="004E13EB">
        <w:rPr>
          <w:rFonts w:ascii="Arial" w:hAnsi="Arial"/>
        </w:rPr>
        <w:t>steeg.</w:t>
      </w:r>
    </w:p>
    <w:p w14:paraId="4605D88E" w14:textId="56CFB261" w:rsidR="004E13EB" w:rsidRPr="004E13EB" w:rsidRDefault="004E13EB" w:rsidP="00C8469F">
      <w:pPr>
        <w:pStyle w:val="Geenafstand"/>
        <w:spacing w:line="276" w:lineRule="auto"/>
        <w:ind w:left="567" w:right="23" w:hanging="425"/>
        <w:rPr>
          <w:rFonts w:ascii="Arial" w:hAnsi="Arial"/>
        </w:rPr>
      </w:pPr>
      <w:r w:rsidRPr="004E13EB">
        <w:rPr>
          <w:rFonts w:ascii="Arial" w:hAnsi="Arial"/>
          <w:spacing w:val="1"/>
        </w:rPr>
        <w:lastRenderedPageBreak/>
        <w:t xml:space="preserve">c. </w:t>
      </w:r>
      <w:r w:rsidR="007C52EE">
        <w:rPr>
          <w:rFonts w:ascii="Arial" w:hAnsi="Arial"/>
          <w:spacing w:val="1"/>
        </w:rPr>
        <w:tab/>
      </w:r>
      <w:r w:rsidRPr="004E13EB">
        <w:rPr>
          <w:rFonts w:ascii="Arial" w:hAnsi="Arial"/>
          <w:spacing w:val="1"/>
        </w:rPr>
        <w:t>De</w:t>
      </w:r>
      <w:r w:rsidRPr="004E13EB">
        <w:rPr>
          <w:rFonts w:ascii="Arial" w:hAnsi="Arial"/>
          <w:spacing w:val="11"/>
        </w:rPr>
        <w:t xml:space="preserve"> </w:t>
      </w:r>
      <w:r w:rsidRPr="004E13EB">
        <w:rPr>
          <w:rFonts w:ascii="Arial" w:hAnsi="Arial"/>
          <w:spacing w:val="3"/>
        </w:rPr>
        <w:t>totale</w:t>
      </w:r>
      <w:r w:rsidRPr="004E13EB">
        <w:rPr>
          <w:rFonts w:ascii="Arial" w:hAnsi="Arial"/>
          <w:spacing w:val="11"/>
        </w:rPr>
        <w:t xml:space="preserve"> </w:t>
      </w:r>
      <w:r w:rsidRPr="004E13EB">
        <w:rPr>
          <w:rFonts w:ascii="Arial" w:hAnsi="Arial"/>
          <w:spacing w:val="3"/>
        </w:rPr>
        <w:t>hypothecaire</w:t>
      </w:r>
      <w:r w:rsidRPr="004E13EB">
        <w:rPr>
          <w:rFonts w:ascii="Arial" w:hAnsi="Arial"/>
          <w:spacing w:val="11"/>
        </w:rPr>
        <w:t xml:space="preserve"> </w:t>
      </w:r>
      <w:r w:rsidRPr="004E13EB">
        <w:rPr>
          <w:rFonts w:ascii="Arial" w:hAnsi="Arial"/>
          <w:spacing w:val="3"/>
        </w:rPr>
        <w:t>schuld</w:t>
      </w:r>
      <w:r w:rsidRPr="004E13EB">
        <w:rPr>
          <w:rFonts w:ascii="Arial" w:hAnsi="Arial"/>
          <w:spacing w:val="11"/>
        </w:rPr>
        <w:t xml:space="preserve"> </w:t>
      </w:r>
      <w:r w:rsidRPr="004E13EB">
        <w:rPr>
          <w:rFonts w:ascii="Arial" w:hAnsi="Arial"/>
          <w:spacing w:val="2"/>
        </w:rPr>
        <w:t>van</w:t>
      </w:r>
      <w:r w:rsidRPr="004E13EB">
        <w:rPr>
          <w:rFonts w:ascii="Arial" w:hAnsi="Arial"/>
          <w:spacing w:val="11"/>
        </w:rPr>
        <w:t xml:space="preserve"> </w:t>
      </w:r>
      <w:r w:rsidRPr="004E13EB">
        <w:rPr>
          <w:rFonts w:ascii="Arial" w:hAnsi="Arial"/>
          <w:spacing w:val="3"/>
        </w:rPr>
        <w:t>bezitters</w:t>
      </w:r>
      <w:r w:rsidRPr="004E13EB">
        <w:rPr>
          <w:rFonts w:ascii="Arial" w:hAnsi="Arial"/>
          <w:spacing w:val="11"/>
        </w:rPr>
        <w:t xml:space="preserve"> </w:t>
      </w:r>
      <w:r w:rsidRPr="004E13EB">
        <w:rPr>
          <w:rFonts w:ascii="Arial" w:hAnsi="Arial"/>
          <w:spacing w:val="2"/>
        </w:rPr>
        <w:t>van</w:t>
      </w:r>
      <w:r w:rsidRPr="004E13EB">
        <w:rPr>
          <w:rFonts w:ascii="Arial" w:hAnsi="Arial"/>
          <w:spacing w:val="11"/>
        </w:rPr>
        <w:t xml:space="preserve"> </w:t>
      </w:r>
      <w:r w:rsidRPr="004E13EB">
        <w:rPr>
          <w:rFonts w:ascii="Arial" w:hAnsi="Arial"/>
          <w:spacing w:val="2"/>
        </w:rPr>
        <w:t>een</w:t>
      </w:r>
      <w:r w:rsidRPr="004E13EB">
        <w:rPr>
          <w:rFonts w:ascii="Arial" w:hAnsi="Arial"/>
          <w:spacing w:val="11"/>
        </w:rPr>
        <w:t xml:space="preserve"> </w:t>
      </w:r>
      <w:r w:rsidRPr="004E13EB">
        <w:rPr>
          <w:rFonts w:ascii="Arial" w:hAnsi="Arial"/>
          <w:spacing w:val="3"/>
        </w:rPr>
        <w:t>eigen</w:t>
      </w:r>
      <w:r w:rsidRPr="004E13EB">
        <w:rPr>
          <w:rFonts w:ascii="Arial" w:hAnsi="Arial"/>
          <w:spacing w:val="11"/>
        </w:rPr>
        <w:t xml:space="preserve"> </w:t>
      </w:r>
      <w:r w:rsidRPr="004E13EB">
        <w:rPr>
          <w:rFonts w:ascii="Arial" w:hAnsi="Arial"/>
          <w:spacing w:val="2"/>
        </w:rPr>
        <w:t>huis</w:t>
      </w:r>
      <w:r w:rsidRPr="004E13EB">
        <w:rPr>
          <w:rFonts w:ascii="Arial" w:hAnsi="Arial"/>
          <w:spacing w:val="11"/>
        </w:rPr>
        <w:t xml:space="preserve"> </w:t>
      </w:r>
      <w:r w:rsidRPr="004E13EB">
        <w:rPr>
          <w:rFonts w:ascii="Arial" w:hAnsi="Arial"/>
        </w:rPr>
        <w:t xml:space="preserve">was </w:t>
      </w:r>
      <w:r w:rsidRPr="004E13EB">
        <w:rPr>
          <w:rFonts w:ascii="Arial" w:hAnsi="Arial"/>
          <w:spacing w:val="2"/>
        </w:rPr>
        <w:t xml:space="preserve">aan het eind van 2016 </w:t>
      </w:r>
      <w:r w:rsidRPr="004E13EB">
        <w:rPr>
          <w:rFonts w:ascii="Arial" w:hAnsi="Arial"/>
          <w:spacing w:val="3"/>
        </w:rPr>
        <w:t xml:space="preserve">hoger </w:t>
      </w:r>
      <w:r w:rsidRPr="004E13EB">
        <w:rPr>
          <w:rFonts w:ascii="Arial" w:hAnsi="Arial"/>
          <w:spacing w:val="2"/>
        </w:rPr>
        <w:t xml:space="preserve">dan het </w:t>
      </w:r>
      <w:r w:rsidRPr="004E13EB">
        <w:rPr>
          <w:rFonts w:ascii="Arial" w:hAnsi="Arial"/>
          <w:spacing w:val="3"/>
        </w:rPr>
        <w:t xml:space="preserve">bruto binnenlands product </w:t>
      </w:r>
      <w:r w:rsidRPr="004E13EB">
        <w:rPr>
          <w:rFonts w:ascii="Arial" w:hAnsi="Arial"/>
        </w:rPr>
        <w:t xml:space="preserve">(bbp), </w:t>
      </w:r>
      <w:r w:rsidRPr="004E13EB">
        <w:rPr>
          <w:rFonts w:ascii="Arial" w:hAnsi="Arial"/>
          <w:spacing w:val="2"/>
        </w:rPr>
        <w:t xml:space="preserve">dat </w:t>
      </w:r>
      <w:r w:rsidRPr="004E13EB">
        <w:rPr>
          <w:rFonts w:ascii="Arial" w:hAnsi="Arial"/>
          <w:spacing w:val="1"/>
        </w:rPr>
        <w:t xml:space="preserve">in </w:t>
      </w:r>
      <w:r w:rsidRPr="004E13EB">
        <w:rPr>
          <w:rFonts w:ascii="Arial" w:hAnsi="Arial"/>
          <w:spacing w:val="3"/>
        </w:rPr>
        <w:t xml:space="preserve">datzelfde </w:t>
      </w:r>
      <w:r w:rsidRPr="004E13EB">
        <w:rPr>
          <w:rFonts w:ascii="Arial" w:hAnsi="Arial"/>
          <w:spacing w:val="2"/>
        </w:rPr>
        <w:t xml:space="preserve">jaar </w:t>
      </w:r>
      <w:r w:rsidRPr="004E13EB">
        <w:rPr>
          <w:rFonts w:ascii="Arial" w:hAnsi="Arial"/>
        </w:rPr>
        <w:t xml:space="preserve">€ </w:t>
      </w:r>
      <w:r w:rsidRPr="004E13EB">
        <w:rPr>
          <w:rFonts w:ascii="Arial" w:hAnsi="Arial"/>
          <w:spacing w:val="2"/>
        </w:rPr>
        <w:t xml:space="preserve">450 </w:t>
      </w:r>
      <w:r w:rsidRPr="004E13EB">
        <w:rPr>
          <w:rFonts w:ascii="Arial" w:hAnsi="Arial"/>
          <w:spacing w:val="3"/>
        </w:rPr>
        <w:t>miljard</w:t>
      </w:r>
      <w:r w:rsidRPr="004E13EB">
        <w:rPr>
          <w:rFonts w:ascii="Arial" w:hAnsi="Arial"/>
          <w:spacing w:val="70"/>
        </w:rPr>
        <w:t xml:space="preserve"> </w:t>
      </w:r>
      <w:r w:rsidRPr="004E13EB">
        <w:rPr>
          <w:rFonts w:ascii="Arial" w:hAnsi="Arial"/>
        </w:rPr>
        <w:t>bedroeg.</w:t>
      </w:r>
    </w:p>
    <w:p w14:paraId="6951AA0F" w14:textId="78FB1D7C" w:rsidR="004E13EB" w:rsidRPr="004E13EB" w:rsidRDefault="004E13EB" w:rsidP="00C8469F">
      <w:pPr>
        <w:pStyle w:val="Geenafstand"/>
        <w:spacing w:line="276" w:lineRule="auto"/>
        <w:ind w:left="567" w:right="23" w:hanging="425"/>
        <w:rPr>
          <w:rFonts w:ascii="Arial" w:hAnsi="Arial"/>
        </w:rPr>
      </w:pPr>
      <w:r w:rsidRPr="004E13EB">
        <w:rPr>
          <w:rFonts w:ascii="Arial" w:hAnsi="Arial"/>
          <w:spacing w:val="2"/>
        </w:rPr>
        <w:t xml:space="preserve">d. </w:t>
      </w:r>
      <w:r w:rsidR="007C52EE">
        <w:rPr>
          <w:rFonts w:ascii="Arial" w:hAnsi="Arial"/>
          <w:spacing w:val="2"/>
        </w:rPr>
        <w:tab/>
      </w:r>
      <w:r w:rsidRPr="004E13EB">
        <w:rPr>
          <w:rFonts w:ascii="Arial" w:hAnsi="Arial"/>
          <w:spacing w:val="2"/>
        </w:rPr>
        <w:t xml:space="preserve">Een </w:t>
      </w:r>
      <w:r w:rsidRPr="004E13EB">
        <w:rPr>
          <w:rFonts w:ascii="Arial" w:hAnsi="Arial"/>
          <w:spacing w:val="1"/>
        </w:rPr>
        <w:t xml:space="preserve">te </w:t>
      </w:r>
      <w:r w:rsidRPr="004E13EB">
        <w:rPr>
          <w:rFonts w:ascii="Arial" w:hAnsi="Arial"/>
          <w:spacing w:val="3"/>
        </w:rPr>
        <w:t xml:space="preserve">grote verhouding tussen </w:t>
      </w:r>
      <w:r w:rsidRPr="004E13EB">
        <w:rPr>
          <w:rFonts w:ascii="Arial" w:hAnsi="Arial"/>
          <w:spacing w:val="1"/>
        </w:rPr>
        <w:t xml:space="preserve">de </w:t>
      </w:r>
      <w:r w:rsidRPr="004E13EB">
        <w:rPr>
          <w:rFonts w:ascii="Arial" w:hAnsi="Arial"/>
          <w:spacing w:val="3"/>
        </w:rPr>
        <w:t xml:space="preserve">totale hypothecaire leenschuld </w:t>
      </w:r>
      <w:r w:rsidRPr="004E13EB">
        <w:rPr>
          <w:rFonts w:ascii="Arial" w:hAnsi="Arial"/>
        </w:rPr>
        <w:t xml:space="preserve">van </w:t>
      </w:r>
      <w:r w:rsidRPr="004E13EB">
        <w:rPr>
          <w:rFonts w:ascii="Arial" w:hAnsi="Arial"/>
          <w:spacing w:val="3"/>
        </w:rPr>
        <w:t xml:space="preserve">eigen huizenbezitters </w:t>
      </w:r>
      <w:r w:rsidRPr="004E13EB">
        <w:rPr>
          <w:rFonts w:ascii="Arial" w:hAnsi="Arial"/>
          <w:spacing w:val="1"/>
        </w:rPr>
        <w:t xml:space="preserve">en </w:t>
      </w:r>
      <w:r w:rsidRPr="004E13EB">
        <w:rPr>
          <w:rFonts w:ascii="Arial" w:hAnsi="Arial"/>
          <w:spacing w:val="2"/>
        </w:rPr>
        <w:t xml:space="preserve">het </w:t>
      </w:r>
      <w:r w:rsidRPr="004E13EB">
        <w:rPr>
          <w:rFonts w:ascii="Arial" w:hAnsi="Arial"/>
          <w:spacing w:val="1"/>
        </w:rPr>
        <w:t xml:space="preserve">bbp </w:t>
      </w:r>
      <w:r w:rsidRPr="004E13EB">
        <w:rPr>
          <w:rFonts w:ascii="Arial" w:hAnsi="Arial"/>
          <w:spacing w:val="2"/>
        </w:rPr>
        <w:t xml:space="preserve">kan </w:t>
      </w:r>
      <w:r w:rsidRPr="004E13EB">
        <w:rPr>
          <w:rFonts w:ascii="Arial" w:hAnsi="Arial"/>
          <w:spacing w:val="3"/>
        </w:rPr>
        <w:t>procyclisch</w:t>
      </w:r>
      <w:r w:rsidRPr="004E13EB">
        <w:rPr>
          <w:rFonts w:ascii="Arial" w:hAnsi="Arial"/>
          <w:spacing w:val="73"/>
        </w:rPr>
        <w:t xml:space="preserve"> </w:t>
      </w:r>
      <w:r w:rsidRPr="004E13EB">
        <w:rPr>
          <w:rFonts w:ascii="Arial" w:hAnsi="Arial"/>
        </w:rPr>
        <w:t>uitwerken.</w:t>
      </w:r>
    </w:p>
    <w:p w14:paraId="7CF5DF8E" w14:textId="77777777" w:rsidR="004E13EB" w:rsidRPr="004E13EB" w:rsidRDefault="004E13EB" w:rsidP="00C8469F">
      <w:pPr>
        <w:pStyle w:val="Geenafstand"/>
        <w:spacing w:line="276" w:lineRule="auto"/>
        <w:ind w:left="567" w:right="23" w:hanging="567"/>
        <w:rPr>
          <w:rFonts w:ascii="Arial" w:hAnsi="Arial"/>
        </w:rPr>
      </w:pPr>
    </w:p>
    <w:p w14:paraId="7F8E502E"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12</w:t>
      </w:r>
      <w:r w:rsidRPr="004E13EB">
        <w:rPr>
          <w:rFonts w:ascii="Arial" w:hAnsi="Arial"/>
          <w:spacing w:val="1"/>
        </w:rPr>
        <w:tab/>
      </w:r>
      <w:r w:rsidRPr="004E13EB">
        <w:rPr>
          <w:rFonts w:ascii="Arial" w:hAnsi="Arial"/>
          <w:spacing w:val="2"/>
        </w:rPr>
        <w:t xml:space="preserve">Leg </w:t>
      </w:r>
      <w:r w:rsidRPr="004E13EB">
        <w:rPr>
          <w:rFonts w:ascii="Arial" w:hAnsi="Arial"/>
          <w:spacing w:val="3"/>
        </w:rPr>
        <w:t xml:space="preserve">bevinding </w:t>
      </w:r>
      <w:r w:rsidRPr="004E13EB">
        <w:rPr>
          <w:rFonts w:ascii="Arial" w:hAnsi="Arial"/>
        </w:rPr>
        <w:t xml:space="preserve">b </w:t>
      </w:r>
      <w:r w:rsidRPr="004E13EB">
        <w:rPr>
          <w:rFonts w:ascii="Arial" w:hAnsi="Arial"/>
          <w:spacing w:val="2"/>
        </w:rPr>
        <w:t xml:space="preserve">van </w:t>
      </w:r>
      <w:proofErr w:type="spellStart"/>
      <w:r w:rsidRPr="004E13EB">
        <w:rPr>
          <w:rFonts w:ascii="Arial" w:hAnsi="Arial"/>
          <w:spacing w:val="3"/>
        </w:rPr>
        <w:t>Estate</w:t>
      </w:r>
      <w:proofErr w:type="spellEnd"/>
      <w:r w:rsidRPr="004E13EB">
        <w:rPr>
          <w:rFonts w:ascii="Arial" w:hAnsi="Arial"/>
          <w:spacing w:val="50"/>
        </w:rPr>
        <w:t xml:space="preserve"> </w:t>
      </w:r>
      <w:r w:rsidRPr="004E13EB">
        <w:rPr>
          <w:rFonts w:ascii="Arial" w:hAnsi="Arial"/>
        </w:rPr>
        <w:t>uit.</w:t>
      </w:r>
    </w:p>
    <w:p w14:paraId="11A6EFD2" w14:textId="77777777" w:rsidR="004E13EB" w:rsidRPr="004E13EB" w:rsidRDefault="004E13EB" w:rsidP="00C8469F">
      <w:pPr>
        <w:pStyle w:val="Geenafstand"/>
        <w:spacing w:line="276" w:lineRule="auto"/>
        <w:ind w:left="567" w:right="23" w:hanging="567"/>
        <w:rPr>
          <w:rFonts w:ascii="Arial" w:hAnsi="Arial"/>
        </w:rPr>
      </w:pPr>
    </w:p>
    <w:p w14:paraId="4C4B0F8C"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13</w:t>
      </w:r>
      <w:r w:rsidRPr="004E13EB">
        <w:rPr>
          <w:rFonts w:ascii="Arial" w:hAnsi="Arial"/>
          <w:spacing w:val="1"/>
        </w:rPr>
        <w:tab/>
      </w:r>
      <w:r w:rsidRPr="004E13EB">
        <w:rPr>
          <w:rFonts w:ascii="Arial" w:hAnsi="Arial"/>
          <w:spacing w:val="2"/>
        </w:rPr>
        <w:t xml:space="preserve">Toon met een </w:t>
      </w:r>
      <w:r w:rsidRPr="004E13EB">
        <w:rPr>
          <w:rFonts w:ascii="Arial" w:hAnsi="Arial"/>
          <w:spacing w:val="3"/>
        </w:rPr>
        <w:t xml:space="preserve">berekening </w:t>
      </w:r>
      <w:r w:rsidRPr="004E13EB">
        <w:rPr>
          <w:rFonts w:ascii="Arial" w:hAnsi="Arial"/>
          <w:spacing w:val="2"/>
        </w:rPr>
        <w:t xml:space="preserve">aan dat </w:t>
      </w:r>
      <w:r w:rsidRPr="004E13EB">
        <w:rPr>
          <w:rFonts w:ascii="Arial" w:hAnsi="Arial"/>
          <w:spacing w:val="3"/>
        </w:rPr>
        <w:t xml:space="preserve">bevinding </w:t>
      </w:r>
      <w:r w:rsidRPr="004E13EB">
        <w:rPr>
          <w:rFonts w:ascii="Arial" w:hAnsi="Arial"/>
        </w:rPr>
        <w:t xml:space="preserve">c </w:t>
      </w:r>
      <w:r w:rsidRPr="004E13EB">
        <w:rPr>
          <w:rFonts w:ascii="Arial" w:hAnsi="Arial"/>
          <w:spacing w:val="3"/>
        </w:rPr>
        <w:t>juist</w:t>
      </w:r>
      <w:r w:rsidRPr="004E13EB">
        <w:rPr>
          <w:rFonts w:ascii="Arial" w:hAnsi="Arial"/>
          <w:spacing w:val="18"/>
        </w:rPr>
        <w:t xml:space="preserve"> </w:t>
      </w:r>
      <w:r w:rsidRPr="004E13EB">
        <w:rPr>
          <w:rFonts w:ascii="Arial" w:hAnsi="Arial"/>
          <w:spacing w:val="1"/>
        </w:rPr>
        <w:t>is.</w:t>
      </w:r>
    </w:p>
    <w:p w14:paraId="76A059E7" w14:textId="77777777" w:rsidR="004E13EB" w:rsidRPr="004E13EB" w:rsidRDefault="004E13EB" w:rsidP="00C8469F">
      <w:pPr>
        <w:pStyle w:val="Geenafstand"/>
        <w:spacing w:line="276" w:lineRule="auto"/>
        <w:ind w:left="567" w:right="23" w:hanging="567"/>
        <w:rPr>
          <w:rFonts w:ascii="Arial" w:hAnsi="Arial"/>
          <w:spacing w:val="1"/>
        </w:rPr>
      </w:pPr>
    </w:p>
    <w:p w14:paraId="00A5F047"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14</w:t>
      </w:r>
      <w:r w:rsidRPr="004E13EB">
        <w:rPr>
          <w:rFonts w:ascii="Arial" w:hAnsi="Arial"/>
          <w:spacing w:val="1"/>
        </w:rPr>
        <w:tab/>
      </w:r>
      <w:r w:rsidRPr="004E13EB">
        <w:rPr>
          <w:rFonts w:ascii="Arial" w:hAnsi="Arial"/>
          <w:spacing w:val="3"/>
        </w:rPr>
        <w:t xml:space="preserve">Verklaar waarom </w:t>
      </w:r>
      <w:r w:rsidRPr="004E13EB">
        <w:rPr>
          <w:rFonts w:ascii="Arial" w:hAnsi="Arial"/>
          <w:spacing w:val="2"/>
        </w:rPr>
        <w:t xml:space="preserve">een </w:t>
      </w:r>
      <w:r w:rsidRPr="004E13EB">
        <w:rPr>
          <w:rFonts w:ascii="Arial" w:hAnsi="Arial"/>
          <w:spacing w:val="1"/>
        </w:rPr>
        <w:t xml:space="preserve">te </w:t>
      </w:r>
      <w:r w:rsidRPr="004E13EB">
        <w:rPr>
          <w:rFonts w:ascii="Arial" w:hAnsi="Arial"/>
          <w:spacing w:val="3"/>
        </w:rPr>
        <w:t xml:space="preserve">grote verhouding tussen </w:t>
      </w:r>
      <w:r w:rsidRPr="004E13EB">
        <w:rPr>
          <w:rFonts w:ascii="Arial" w:hAnsi="Arial"/>
          <w:spacing w:val="1"/>
        </w:rPr>
        <w:t xml:space="preserve">de </w:t>
      </w:r>
      <w:r w:rsidRPr="004E13EB">
        <w:rPr>
          <w:rFonts w:ascii="Arial" w:hAnsi="Arial"/>
          <w:spacing w:val="3"/>
        </w:rPr>
        <w:t xml:space="preserve">totale </w:t>
      </w:r>
      <w:r w:rsidRPr="004E13EB">
        <w:rPr>
          <w:rFonts w:ascii="Arial" w:hAnsi="Arial"/>
        </w:rPr>
        <w:t xml:space="preserve">hypothecaire </w:t>
      </w:r>
      <w:r w:rsidRPr="004E13EB">
        <w:rPr>
          <w:rFonts w:ascii="Arial" w:hAnsi="Arial"/>
          <w:spacing w:val="3"/>
        </w:rPr>
        <w:t>leenschuld</w:t>
      </w:r>
      <w:r w:rsidRPr="004E13EB">
        <w:rPr>
          <w:rFonts w:ascii="Arial" w:hAnsi="Arial"/>
          <w:spacing w:val="12"/>
        </w:rPr>
        <w:t xml:space="preserve"> </w:t>
      </w:r>
      <w:r w:rsidRPr="004E13EB">
        <w:rPr>
          <w:rFonts w:ascii="Arial" w:hAnsi="Arial"/>
          <w:spacing w:val="2"/>
        </w:rPr>
        <w:t>van</w:t>
      </w:r>
      <w:r w:rsidRPr="004E13EB">
        <w:rPr>
          <w:rFonts w:ascii="Arial" w:hAnsi="Arial"/>
          <w:spacing w:val="12"/>
        </w:rPr>
        <w:t xml:space="preserve"> </w:t>
      </w:r>
      <w:r w:rsidRPr="004E13EB">
        <w:rPr>
          <w:rFonts w:ascii="Arial" w:hAnsi="Arial"/>
          <w:spacing w:val="3"/>
        </w:rPr>
        <w:t>eigen</w:t>
      </w:r>
      <w:r w:rsidRPr="004E13EB">
        <w:rPr>
          <w:rFonts w:ascii="Arial" w:hAnsi="Arial"/>
          <w:spacing w:val="12"/>
        </w:rPr>
        <w:t xml:space="preserve"> </w:t>
      </w:r>
      <w:r w:rsidRPr="004E13EB">
        <w:rPr>
          <w:rFonts w:ascii="Arial" w:hAnsi="Arial"/>
          <w:spacing w:val="3"/>
        </w:rPr>
        <w:t>huizenbezitters</w:t>
      </w:r>
      <w:r w:rsidRPr="004E13EB">
        <w:rPr>
          <w:rFonts w:ascii="Arial" w:hAnsi="Arial"/>
          <w:spacing w:val="12"/>
        </w:rPr>
        <w:t xml:space="preserve"> </w:t>
      </w:r>
      <w:r w:rsidRPr="004E13EB">
        <w:rPr>
          <w:rFonts w:ascii="Arial" w:hAnsi="Arial"/>
          <w:spacing w:val="1"/>
        </w:rPr>
        <w:t>en</w:t>
      </w:r>
      <w:r w:rsidRPr="004E13EB">
        <w:rPr>
          <w:rFonts w:ascii="Arial" w:hAnsi="Arial"/>
          <w:spacing w:val="12"/>
        </w:rPr>
        <w:t xml:space="preserve"> </w:t>
      </w:r>
      <w:r w:rsidRPr="004E13EB">
        <w:rPr>
          <w:rFonts w:ascii="Arial" w:hAnsi="Arial"/>
          <w:spacing w:val="2"/>
        </w:rPr>
        <w:t>het</w:t>
      </w:r>
      <w:r w:rsidRPr="004E13EB">
        <w:rPr>
          <w:rFonts w:ascii="Arial" w:hAnsi="Arial"/>
          <w:spacing w:val="12"/>
        </w:rPr>
        <w:t xml:space="preserve"> </w:t>
      </w:r>
      <w:r w:rsidRPr="004E13EB">
        <w:rPr>
          <w:rFonts w:ascii="Arial" w:hAnsi="Arial"/>
          <w:spacing w:val="2"/>
        </w:rPr>
        <w:t>bbp</w:t>
      </w:r>
      <w:r w:rsidRPr="004E13EB">
        <w:rPr>
          <w:rFonts w:ascii="Arial" w:hAnsi="Arial"/>
          <w:spacing w:val="12"/>
        </w:rPr>
        <w:t xml:space="preserve"> </w:t>
      </w:r>
      <w:r w:rsidRPr="004E13EB">
        <w:rPr>
          <w:rFonts w:ascii="Arial" w:hAnsi="Arial"/>
          <w:spacing w:val="1"/>
        </w:rPr>
        <w:t>in</w:t>
      </w:r>
      <w:r w:rsidRPr="004E13EB">
        <w:rPr>
          <w:rFonts w:ascii="Arial" w:hAnsi="Arial"/>
          <w:spacing w:val="12"/>
        </w:rPr>
        <w:t xml:space="preserve"> </w:t>
      </w:r>
      <w:r w:rsidRPr="004E13EB">
        <w:rPr>
          <w:rFonts w:ascii="Arial" w:hAnsi="Arial"/>
          <w:spacing w:val="3"/>
        </w:rPr>
        <w:t>geval</w:t>
      </w:r>
      <w:r w:rsidRPr="004E13EB">
        <w:rPr>
          <w:rFonts w:ascii="Arial" w:hAnsi="Arial"/>
          <w:spacing w:val="12"/>
        </w:rPr>
        <w:t xml:space="preserve"> </w:t>
      </w:r>
      <w:r w:rsidRPr="004E13EB">
        <w:rPr>
          <w:rFonts w:ascii="Arial" w:hAnsi="Arial"/>
          <w:spacing w:val="2"/>
        </w:rPr>
        <w:t>van</w:t>
      </w:r>
      <w:r w:rsidRPr="004E13EB">
        <w:rPr>
          <w:rFonts w:ascii="Arial" w:hAnsi="Arial"/>
          <w:spacing w:val="12"/>
        </w:rPr>
        <w:t xml:space="preserve"> </w:t>
      </w:r>
      <w:r w:rsidRPr="004E13EB">
        <w:rPr>
          <w:rFonts w:ascii="Arial" w:hAnsi="Arial"/>
        </w:rPr>
        <w:t>een conjuncturele neergang procyclisch kan uitwerken.</w:t>
      </w:r>
    </w:p>
    <w:p w14:paraId="78FF82EB" w14:textId="77777777" w:rsidR="004E13EB" w:rsidRPr="004E13EB" w:rsidRDefault="004E13EB" w:rsidP="00C8469F">
      <w:pPr>
        <w:pStyle w:val="Geenafstand"/>
        <w:spacing w:line="276" w:lineRule="auto"/>
        <w:ind w:left="567" w:right="23" w:hanging="567"/>
        <w:rPr>
          <w:rFonts w:ascii="Arial" w:hAnsi="Arial"/>
        </w:rPr>
      </w:pPr>
    </w:p>
    <w:p w14:paraId="7D4E7B3D" w14:textId="77777777" w:rsidR="004E13EB" w:rsidRPr="004E13EB" w:rsidRDefault="004E13EB" w:rsidP="00C8469F">
      <w:pPr>
        <w:pStyle w:val="Geenafstand"/>
        <w:spacing w:line="276" w:lineRule="auto"/>
        <w:ind w:left="567" w:right="23"/>
        <w:rPr>
          <w:rFonts w:ascii="Arial" w:hAnsi="Arial"/>
        </w:rPr>
      </w:pPr>
      <w:proofErr w:type="spellStart"/>
      <w:r w:rsidRPr="004E13EB">
        <w:rPr>
          <w:rFonts w:ascii="Arial" w:hAnsi="Arial"/>
        </w:rPr>
        <w:t>Estate</w:t>
      </w:r>
      <w:proofErr w:type="spellEnd"/>
      <w:r w:rsidRPr="004E13EB">
        <w:rPr>
          <w:rFonts w:ascii="Arial" w:hAnsi="Arial"/>
        </w:rPr>
        <w:t xml:space="preserve"> ziet in tabel 3 een aanwijzing dat huizenbezitters met een hypotheekschuld in de periode 2004-2016 zich minder zorgen zijn gaan maken om financiële risico’s.</w:t>
      </w:r>
    </w:p>
    <w:p w14:paraId="46DAC0EE"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15</w:t>
      </w:r>
      <w:r w:rsidRPr="004E13EB">
        <w:rPr>
          <w:rFonts w:ascii="Arial" w:hAnsi="Arial"/>
          <w:spacing w:val="1"/>
        </w:rPr>
        <w:tab/>
      </w:r>
      <w:r w:rsidRPr="004E13EB">
        <w:rPr>
          <w:rFonts w:ascii="Arial" w:hAnsi="Arial"/>
          <w:spacing w:val="2"/>
        </w:rPr>
        <w:t xml:space="preserve">Laat met een </w:t>
      </w:r>
      <w:r w:rsidRPr="004E13EB">
        <w:rPr>
          <w:rFonts w:ascii="Arial" w:hAnsi="Arial"/>
          <w:spacing w:val="3"/>
        </w:rPr>
        <w:t xml:space="preserve">berekening </w:t>
      </w:r>
      <w:r w:rsidRPr="004E13EB">
        <w:rPr>
          <w:rFonts w:ascii="Arial" w:hAnsi="Arial"/>
          <w:spacing w:val="2"/>
        </w:rPr>
        <w:t xml:space="preserve">zien dat </w:t>
      </w:r>
      <w:r w:rsidRPr="004E13EB">
        <w:rPr>
          <w:rFonts w:ascii="Arial" w:hAnsi="Arial"/>
          <w:spacing w:val="3"/>
        </w:rPr>
        <w:t xml:space="preserve">gegevens </w:t>
      </w:r>
      <w:r w:rsidRPr="004E13EB">
        <w:rPr>
          <w:rFonts w:ascii="Arial" w:hAnsi="Arial"/>
          <w:spacing w:val="2"/>
        </w:rPr>
        <w:t xml:space="preserve">uit </w:t>
      </w:r>
      <w:r w:rsidRPr="004E13EB">
        <w:rPr>
          <w:rFonts w:ascii="Arial" w:hAnsi="Arial"/>
          <w:spacing w:val="3"/>
        </w:rPr>
        <w:t xml:space="preserve">tabel </w:t>
      </w:r>
      <w:r w:rsidRPr="004E13EB">
        <w:rPr>
          <w:rFonts w:ascii="Arial" w:hAnsi="Arial"/>
        </w:rPr>
        <w:t xml:space="preserve">3 </w:t>
      </w:r>
      <w:r w:rsidRPr="004E13EB">
        <w:rPr>
          <w:rFonts w:ascii="Arial" w:hAnsi="Arial"/>
          <w:spacing w:val="2"/>
        </w:rPr>
        <w:t xml:space="preserve">deze </w:t>
      </w:r>
      <w:r w:rsidRPr="004E13EB">
        <w:rPr>
          <w:rFonts w:ascii="Arial" w:hAnsi="Arial"/>
        </w:rPr>
        <w:t xml:space="preserve">bevinding </w:t>
      </w:r>
      <w:r w:rsidRPr="004E13EB">
        <w:rPr>
          <w:rFonts w:ascii="Arial" w:hAnsi="Arial"/>
          <w:spacing w:val="3"/>
        </w:rPr>
        <w:t xml:space="preserve">ondersteunen. Licht </w:t>
      </w:r>
      <w:r w:rsidRPr="004E13EB">
        <w:rPr>
          <w:rFonts w:ascii="Arial" w:hAnsi="Arial"/>
          <w:spacing w:val="2"/>
        </w:rPr>
        <w:t xml:space="preserve">het </w:t>
      </w:r>
      <w:r w:rsidRPr="004E13EB">
        <w:rPr>
          <w:rFonts w:ascii="Arial" w:hAnsi="Arial"/>
          <w:spacing w:val="3"/>
        </w:rPr>
        <w:t>antwoord</w:t>
      </w:r>
      <w:r w:rsidRPr="004E13EB">
        <w:rPr>
          <w:rFonts w:ascii="Arial" w:hAnsi="Arial"/>
          <w:spacing w:val="37"/>
        </w:rPr>
        <w:t xml:space="preserve"> </w:t>
      </w:r>
      <w:r w:rsidRPr="004E13EB">
        <w:rPr>
          <w:rFonts w:ascii="Arial" w:hAnsi="Arial"/>
        </w:rPr>
        <w:t>toe.</w:t>
      </w:r>
    </w:p>
    <w:p w14:paraId="51284858" w14:textId="77777777" w:rsidR="004E13EB" w:rsidRPr="004E13EB" w:rsidRDefault="004E13EB" w:rsidP="00C8469F">
      <w:pPr>
        <w:pStyle w:val="Geenafstand"/>
        <w:spacing w:line="276" w:lineRule="auto"/>
        <w:ind w:left="567" w:right="23" w:hanging="567"/>
        <w:rPr>
          <w:rFonts w:ascii="Arial" w:hAnsi="Arial"/>
        </w:rPr>
      </w:pPr>
    </w:p>
    <w:p w14:paraId="116C48AA"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 xml:space="preserve">In Mantano kunnen huizenbezitters de door hen betaalde hypotheekrente volledig aftrekken voor de bepaling van hun belastbaar inkomen. Op basis van zijn eerdere bevindingen adviseert </w:t>
      </w:r>
      <w:proofErr w:type="spellStart"/>
      <w:r w:rsidRPr="004E13EB">
        <w:rPr>
          <w:rFonts w:ascii="Arial" w:hAnsi="Arial"/>
        </w:rPr>
        <w:t>Estate</w:t>
      </w:r>
      <w:proofErr w:type="spellEnd"/>
      <w:r w:rsidRPr="004E13EB">
        <w:rPr>
          <w:rFonts w:ascii="Arial" w:hAnsi="Arial"/>
        </w:rPr>
        <w:t xml:space="preserve"> de regering om (potentiële) huizenkopers minder gebruik te laten maken van hypothecair krediet door aan de hypotheekrenteaftrek een maximum te stellen van omgerekend tienduizend euro per jaar.</w:t>
      </w:r>
    </w:p>
    <w:p w14:paraId="022C5C6E"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16</w:t>
      </w:r>
      <w:r w:rsidRPr="004E13EB">
        <w:rPr>
          <w:rFonts w:ascii="Arial" w:hAnsi="Arial"/>
          <w:spacing w:val="1"/>
        </w:rPr>
        <w:tab/>
      </w:r>
      <w:r w:rsidRPr="004E13EB">
        <w:rPr>
          <w:rFonts w:ascii="Arial" w:hAnsi="Arial"/>
          <w:spacing w:val="2"/>
        </w:rPr>
        <w:t xml:space="preserve">Leg uit dat door deze </w:t>
      </w:r>
      <w:r w:rsidRPr="004E13EB">
        <w:rPr>
          <w:rFonts w:ascii="Arial" w:hAnsi="Arial"/>
          <w:spacing w:val="3"/>
        </w:rPr>
        <w:t xml:space="preserve">maatregel mensen ertoe worden aangezet </w:t>
      </w:r>
      <w:r w:rsidRPr="004E13EB">
        <w:rPr>
          <w:rFonts w:ascii="Arial" w:hAnsi="Arial"/>
        </w:rPr>
        <w:t xml:space="preserve">om </w:t>
      </w:r>
      <w:r w:rsidRPr="004E13EB">
        <w:rPr>
          <w:rFonts w:ascii="Arial" w:hAnsi="Arial"/>
          <w:spacing w:val="3"/>
        </w:rPr>
        <w:t>minder</w:t>
      </w:r>
      <w:r w:rsidRPr="004E13EB">
        <w:rPr>
          <w:rFonts w:ascii="Arial" w:hAnsi="Arial"/>
          <w:spacing w:val="12"/>
        </w:rPr>
        <w:t xml:space="preserve"> </w:t>
      </w:r>
      <w:r w:rsidRPr="004E13EB">
        <w:rPr>
          <w:rFonts w:ascii="Arial" w:hAnsi="Arial"/>
          <w:spacing w:val="3"/>
        </w:rPr>
        <w:t>hypothecair</w:t>
      </w:r>
      <w:r w:rsidRPr="004E13EB">
        <w:rPr>
          <w:rFonts w:ascii="Arial" w:hAnsi="Arial"/>
          <w:spacing w:val="12"/>
        </w:rPr>
        <w:t xml:space="preserve"> </w:t>
      </w:r>
      <w:r w:rsidRPr="004E13EB">
        <w:rPr>
          <w:rFonts w:ascii="Arial" w:hAnsi="Arial"/>
          <w:spacing w:val="3"/>
        </w:rPr>
        <w:t>krediet</w:t>
      </w:r>
      <w:r w:rsidRPr="004E13EB">
        <w:rPr>
          <w:rFonts w:ascii="Arial" w:hAnsi="Arial"/>
          <w:spacing w:val="12"/>
        </w:rPr>
        <w:t xml:space="preserve"> </w:t>
      </w:r>
      <w:r w:rsidRPr="004E13EB">
        <w:rPr>
          <w:rFonts w:ascii="Arial" w:hAnsi="Arial"/>
          <w:spacing w:val="2"/>
        </w:rPr>
        <w:t>aan</w:t>
      </w:r>
      <w:r w:rsidRPr="004E13EB">
        <w:rPr>
          <w:rFonts w:ascii="Arial" w:hAnsi="Arial"/>
          <w:spacing w:val="12"/>
        </w:rPr>
        <w:t xml:space="preserve"> </w:t>
      </w:r>
      <w:r w:rsidRPr="004E13EB">
        <w:rPr>
          <w:rFonts w:ascii="Arial" w:hAnsi="Arial"/>
          <w:spacing w:val="1"/>
        </w:rPr>
        <w:t>te</w:t>
      </w:r>
      <w:r w:rsidRPr="004E13EB">
        <w:rPr>
          <w:rFonts w:ascii="Arial" w:hAnsi="Arial"/>
          <w:spacing w:val="12"/>
        </w:rPr>
        <w:t xml:space="preserve"> </w:t>
      </w:r>
      <w:r w:rsidRPr="004E13EB">
        <w:rPr>
          <w:rFonts w:ascii="Arial" w:hAnsi="Arial"/>
          <w:spacing w:val="2"/>
        </w:rPr>
        <w:t>gaan</w:t>
      </w:r>
      <w:r w:rsidRPr="004E13EB">
        <w:rPr>
          <w:rFonts w:ascii="Arial" w:hAnsi="Arial"/>
          <w:spacing w:val="12"/>
        </w:rPr>
        <w:t xml:space="preserve"> </w:t>
      </w:r>
      <w:r w:rsidRPr="004E13EB">
        <w:rPr>
          <w:rFonts w:ascii="Arial" w:hAnsi="Arial"/>
          <w:spacing w:val="2"/>
        </w:rPr>
        <w:t>bij</w:t>
      </w:r>
      <w:r w:rsidRPr="004E13EB">
        <w:rPr>
          <w:rFonts w:ascii="Arial" w:hAnsi="Arial"/>
          <w:spacing w:val="12"/>
        </w:rPr>
        <w:t xml:space="preserve"> </w:t>
      </w:r>
      <w:r w:rsidRPr="004E13EB">
        <w:rPr>
          <w:rFonts w:ascii="Arial" w:hAnsi="Arial"/>
          <w:spacing w:val="3"/>
        </w:rPr>
        <w:t>aankoop</w:t>
      </w:r>
      <w:r w:rsidRPr="004E13EB">
        <w:rPr>
          <w:rFonts w:ascii="Arial" w:hAnsi="Arial"/>
          <w:spacing w:val="12"/>
        </w:rPr>
        <w:t xml:space="preserve"> </w:t>
      </w:r>
      <w:r w:rsidRPr="004E13EB">
        <w:rPr>
          <w:rFonts w:ascii="Arial" w:hAnsi="Arial"/>
          <w:spacing w:val="2"/>
        </w:rPr>
        <w:t>van</w:t>
      </w:r>
      <w:r w:rsidRPr="004E13EB">
        <w:rPr>
          <w:rFonts w:ascii="Arial" w:hAnsi="Arial"/>
          <w:spacing w:val="12"/>
        </w:rPr>
        <w:t xml:space="preserve"> </w:t>
      </w:r>
      <w:r w:rsidRPr="004E13EB">
        <w:rPr>
          <w:rFonts w:ascii="Arial" w:hAnsi="Arial"/>
          <w:spacing w:val="2"/>
        </w:rPr>
        <w:t>een</w:t>
      </w:r>
      <w:r w:rsidRPr="004E13EB">
        <w:rPr>
          <w:rFonts w:ascii="Arial" w:hAnsi="Arial"/>
          <w:spacing w:val="12"/>
        </w:rPr>
        <w:t xml:space="preserve"> </w:t>
      </w:r>
      <w:r w:rsidRPr="004E13EB">
        <w:rPr>
          <w:rFonts w:ascii="Arial" w:hAnsi="Arial"/>
        </w:rPr>
        <w:t>huis.</w:t>
      </w:r>
    </w:p>
    <w:p w14:paraId="7AE2A40D" w14:textId="77777777" w:rsidR="004E13EB" w:rsidRPr="004E13EB" w:rsidRDefault="004E13EB" w:rsidP="00C8469F">
      <w:pPr>
        <w:pStyle w:val="Geenafstand"/>
        <w:spacing w:line="276" w:lineRule="auto"/>
        <w:ind w:left="567" w:right="23" w:hanging="567"/>
        <w:rPr>
          <w:rFonts w:ascii="Arial" w:hAnsi="Arial"/>
        </w:rPr>
      </w:pPr>
    </w:p>
    <w:p w14:paraId="63BC7A7D" w14:textId="77777777" w:rsidR="004E13EB" w:rsidRPr="004E13EB" w:rsidRDefault="004E13EB" w:rsidP="00C8469F">
      <w:pPr>
        <w:pStyle w:val="Geenafstand"/>
        <w:spacing w:line="276" w:lineRule="auto"/>
        <w:ind w:left="567" w:right="23" w:hanging="567"/>
        <w:rPr>
          <w:rFonts w:ascii="Arial" w:hAnsi="Arial"/>
        </w:rPr>
      </w:pPr>
    </w:p>
    <w:p w14:paraId="50B3F03D" w14:textId="77777777" w:rsidR="004E13EB" w:rsidRPr="004E13EB" w:rsidRDefault="004E13EB" w:rsidP="00C8469F">
      <w:pPr>
        <w:pStyle w:val="Geenafstand"/>
        <w:spacing w:line="276" w:lineRule="auto"/>
        <w:ind w:left="567" w:right="23" w:hanging="567"/>
        <w:rPr>
          <w:rFonts w:ascii="Arial" w:hAnsi="Arial"/>
        </w:rPr>
      </w:pPr>
    </w:p>
    <w:p w14:paraId="22144468" w14:textId="77777777" w:rsidR="004E13EB" w:rsidRPr="004E13EB" w:rsidRDefault="004E13EB" w:rsidP="00C8469F">
      <w:pPr>
        <w:pStyle w:val="Geenafstand"/>
        <w:spacing w:line="276" w:lineRule="auto"/>
        <w:ind w:left="567" w:right="23" w:hanging="567"/>
        <w:rPr>
          <w:rFonts w:ascii="Arial" w:hAnsi="Arial"/>
        </w:rPr>
      </w:pPr>
    </w:p>
    <w:p w14:paraId="7E910100" w14:textId="77777777" w:rsidR="004E13EB" w:rsidRPr="004E13EB" w:rsidRDefault="004E13EB" w:rsidP="00C8469F">
      <w:pPr>
        <w:pStyle w:val="Geenafstand"/>
        <w:spacing w:line="276" w:lineRule="auto"/>
        <w:ind w:left="567" w:right="23" w:hanging="567"/>
        <w:rPr>
          <w:rFonts w:ascii="Arial" w:hAnsi="Arial"/>
        </w:rPr>
      </w:pPr>
    </w:p>
    <w:p w14:paraId="1BE0582F"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b/>
        </w:rPr>
        <w:t>Opgave 4</w:t>
      </w:r>
      <w:r w:rsidRPr="004E13EB">
        <w:rPr>
          <w:rFonts w:ascii="Arial" w:hAnsi="Arial"/>
          <w:b/>
        </w:rPr>
        <w:tab/>
        <w:t>Armer door muntunie</w:t>
      </w:r>
    </w:p>
    <w:p w14:paraId="08A3CE3B" w14:textId="77777777" w:rsidR="004E13EB" w:rsidRPr="004E13EB" w:rsidRDefault="004E13EB" w:rsidP="00C8469F">
      <w:pPr>
        <w:pStyle w:val="Geenafstand"/>
        <w:spacing w:line="276" w:lineRule="auto"/>
        <w:ind w:left="567" w:right="23" w:hanging="567"/>
        <w:rPr>
          <w:rFonts w:ascii="Arial" w:hAnsi="Arial"/>
        </w:rPr>
      </w:pPr>
    </w:p>
    <w:p w14:paraId="0F2B6808"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 xml:space="preserve">In 2016 ontstaat er discussie over de gevolgen van de muntunie voor de landen van de eurozone. De Economische en Monetaire Unie (EMU) is opgericht in de verwachting dat een gemeenschappelijke munt zou leiden tot verkleining van de verschillen in groeitempo van de deelnemende economieën. De econoom Joseph </w:t>
      </w:r>
      <w:proofErr w:type="spellStart"/>
      <w:r w:rsidRPr="004E13EB">
        <w:rPr>
          <w:rFonts w:ascii="Arial" w:hAnsi="Arial"/>
        </w:rPr>
        <w:t>Stiglitz</w:t>
      </w:r>
      <w:proofErr w:type="spellEnd"/>
      <w:r w:rsidRPr="004E13EB">
        <w:rPr>
          <w:rFonts w:ascii="Arial" w:hAnsi="Arial"/>
        </w:rPr>
        <w:t xml:space="preserve"> stelt daarentegen dat de muntunie en de afspraken binnen de EMU juist leiden tot vergroting van de ongelijkheid tussen de landen. Figuur 1 laat zien dat in de periode 2007-2015 het reële bruto binnenlands product (bbp) in Nederland en Duitsland (‘het Noorden’) is gegroeid, en in Griekenland, Portugal en Spanje (‘het Zuiden’) is gedaald.</w:t>
      </w:r>
    </w:p>
    <w:p w14:paraId="0F42B009" w14:textId="77777777" w:rsidR="004E13EB" w:rsidRPr="004E13EB" w:rsidRDefault="004E13EB" w:rsidP="00C8469F">
      <w:pPr>
        <w:pStyle w:val="Geenafstand"/>
        <w:spacing w:line="276" w:lineRule="auto"/>
        <w:ind w:left="567" w:right="23"/>
        <w:rPr>
          <w:rFonts w:ascii="Arial" w:hAnsi="Arial"/>
        </w:rPr>
      </w:pPr>
      <w:r w:rsidRPr="004E13EB">
        <w:rPr>
          <w:rFonts w:ascii="Arial" w:hAnsi="Arial"/>
          <w:noProof/>
          <w:lang w:eastAsia="nl-NL"/>
        </w:rPr>
        <w:drawing>
          <wp:inline distT="0" distB="0" distL="0" distR="0" wp14:anchorId="5C7826C5" wp14:editId="5F139944">
            <wp:extent cx="5169106" cy="2284095"/>
            <wp:effectExtent l="0" t="0" r="12700" b="1905"/>
            <wp:docPr id="1167" name="Afbeelding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13 om 16.23.38.png"/>
                    <pic:cNvPicPr/>
                  </pic:nvPicPr>
                  <pic:blipFill>
                    <a:blip r:embed="rId142">
                      <a:extLst>
                        <a:ext uri="{28A0092B-C50C-407E-A947-70E740481C1C}">
                          <a14:useLocalDpi xmlns:a14="http://schemas.microsoft.com/office/drawing/2010/main" val="0"/>
                        </a:ext>
                      </a:extLst>
                    </a:blip>
                    <a:stretch>
                      <a:fillRect/>
                    </a:stretch>
                  </pic:blipFill>
                  <pic:spPr>
                    <a:xfrm>
                      <a:off x="0" y="0"/>
                      <a:ext cx="5170799" cy="2284843"/>
                    </a:xfrm>
                    <a:prstGeom prst="rect">
                      <a:avLst/>
                    </a:prstGeom>
                  </pic:spPr>
                </pic:pic>
              </a:graphicData>
            </a:graphic>
          </wp:inline>
        </w:drawing>
      </w:r>
    </w:p>
    <w:p w14:paraId="0C67F46F" w14:textId="77777777" w:rsidR="004E13EB" w:rsidRPr="004E13EB" w:rsidRDefault="004E13EB" w:rsidP="00C8469F">
      <w:pPr>
        <w:pStyle w:val="Geenafstand"/>
        <w:spacing w:line="276" w:lineRule="auto"/>
        <w:ind w:left="567" w:right="23" w:hanging="567"/>
        <w:rPr>
          <w:rFonts w:ascii="Arial" w:hAnsi="Arial"/>
        </w:rPr>
      </w:pPr>
    </w:p>
    <w:p w14:paraId="0B18EB6B"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lastRenderedPageBreak/>
        <w:t>17</w:t>
      </w:r>
      <w:r w:rsidRPr="004E13EB">
        <w:rPr>
          <w:rFonts w:ascii="Arial" w:hAnsi="Arial"/>
          <w:spacing w:val="1"/>
        </w:rPr>
        <w:tab/>
      </w:r>
      <w:r w:rsidRPr="004E13EB">
        <w:rPr>
          <w:rFonts w:ascii="Arial" w:hAnsi="Arial"/>
          <w:spacing w:val="3"/>
        </w:rPr>
        <w:t xml:space="preserve">Bereken </w:t>
      </w:r>
      <w:r w:rsidRPr="004E13EB">
        <w:rPr>
          <w:rFonts w:ascii="Arial" w:hAnsi="Arial"/>
          <w:spacing w:val="1"/>
        </w:rPr>
        <w:t xml:space="preserve">de </w:t>
      </w:r>
      <w:r w:rsidRPr="004E13EB">
        <w:rPr>
          <w:rFonts w:ascii="Arial" w:hAnsi="Arial"/>
          <w:spacing w:val="3"/>
        </w:rPr>
        <w:t xml:space="preserve">procentuele toename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verhouding tussen </w:t>
      </w:r>
      <w:r w:rsidRPr="004E13EB">
        <w:rPr>
          <w:rFonts w:ascii="Arial" w:hAnsi="Arial"/>
          <w:spacing w:val="2"/>
        </w:rPr>
        <w:t xml:space="preserve">het </w:t>
      </w:r>
      <w:r w:rsidRPr="004E13EB">
        <w:rPr>
          <w:rFonts w:ascii="Arial" w:hAnsi="Arial"/>
          <w:spacing w:val="3"/>
        </w:rPr>
        <w:t xml:space="preserve">reële </w:t>
      </w:r>
      <w:r w:rsidRPr="004E13EB">
        <w:rPr>
          <w:rFonts w:ascii="Arial" w:hAnsi="Arial"/>
        </w:rPr>
        <w:t xml:space="preserve">bbp </w:t>
      </w:r>
      <w:r w:rsidRPr="004E13EB">
        <w:rPr>
          <w:rFonts w:ascii="Arial" w:hAnsi="Arial"/>
          <w:spacing w:val="2"/>
        </w:rPr>
        <w:t>van</w:t>
      </w:r>
      <w:r w:rsidRPr="004E13EB">
        <w:rPr>
          <w:rFonts w:ascii="Arial" w:hAnsi="Arial"/>
          <w:spacing w:val="13"/>
        </w:rPr>
        <w:t xml:space="preserve"> </w:t>
      </w:r>
      <w:r w:rsidRPr="004E13EB">
        <w:rPr>
          <w:rFonts w:ascii="Arial" w:hAnsi="Arial"/>
          <w:spacing w:val="3"/>
        </w:rPr>
        <w:t>Duitsland</w:t>
      </w:r>
      <w:r w:rsidRPr="004E13EB">
        <w:rPr>
          <w:rFonts w:ascii="Arial" w:hAnsi="Arial"/>
          <w:spacing w:val="13"/>
        </w:rPr>
        <w:t xml:space="preserve"> </w:t>
      </w:r>
      <w:r w:rsidRPr="004E13EB">
        <w:rPr>
          <w:rFonts w:ascii="Arial" w:hAnsi="Arial"/>
          <w:spacing w:val="1"/>
        </w:rPr>
        <w:t>en</w:t>
      </w:r>
      <w:r w:rsidRPr="004E13EB">
        <w:rPr>
          <w:rFonts w:ascii="Arial" w:hAnsi="Arial"/>
          <w:spacing w:val="13"/>
        </w:rPr>
        <w:t xml:space="preserve"> </w:t>
      </w:r>
      <w:r w:rsidRPr="004E13EB">
        <w:rPr>
          <w:rFonts w:ascii="Arial" w:hAnsi="Arial"/>
          <w:spacing w:val="2"/>
        </w:rPr>
        <w:t>het</w:t>
      </w:r>
      <w:r w:rsidRPr="004E13EB">
        <w:rPr>
          <w:rFonts w:ascii="Arial" w:hAnsi="Arial"/>
          <w:spacing w:val="13"/>
        </w:rPr>
        <w:t xml:space="preserve"> </w:t>
      </w:r>
      <w:r w:rsidRPr="004E13EB">
        <w:rPr>
          <w:rFonts w:ascii="Arial" w:hAnsi="Arial"/>
          <w:spacing w:val="3"/>
        </w:rPr>
        <w:t>reële</w:t>
      </w:r>
      <w:r w:rsidRPr="004E13EB">
        <w:rPr>
          <w:rFonts w:ascii="Arial" w:hAnsi="Arial"/>
          <w:spacing w:val="13"/>
        </w:rPr>
        <w:t xml:space="preserve"> </w:t>
      </w:r>
      <w:r w:rsidRPr="004E13EB">
        <w:rPr>
          <w:rFonts w:ascii="Arial" w:hAnsi="Arial"/>
          <w:spacing w:val="2"/>
        </w:rPr>
        <w:t>bbp</w:t>
      </w:r>
      <w:r w:rsidRPr="004E13EB">
        <w:rPr>
          <w:rFonts w:ascii="Arial" w:hAnsi="Arial"/>
          <w:spacing w:val="13"/>
        </w:rPr>
        <w:t xml:space="preserve"> </w:t>
      </w:r>
      <w:r w:rsidRPr="004E13EB">
        <w:rPr>
          <w:rFonts w:ascii="Arial" w:hAnsi="Arial"/>
          <w:spacing w:val="2"/>
        </w:rPr>
        <w:t>van</w:t>
      </w:r>
      <w:r w:rsidRPr="004E13EB">
        <w:rPr>
          <w:rFonts w:ascii="Arial" w:hAnsi="Arial"/>
          <w:spacing w:val="15"/>
        </w:rPr>
        <w:t xml:space="preserve"> </w:t>
      </w:r>
      <w:r w:rsidRPr="004E13EB">
        <w:rPr>
          <w:rFonts w:ascii="Arial" w:hAnsi="Arial"/>
          <w:spacing w:val="3"/>
        </w:rPr>
        <w:t>Griekenland</w:t>
      </w:r>
      <w:r w:rsidRPr="004E13EB">
        <w:rPr>
          <w:rFonts w:ascii="Arial" w:hAnsi="Arial"/>
          <w:spacing w:val="13"/>
        </w:rPr>
        <w:t xml:space="preserve"> </w:t>
      </w:r>
      <w:r w:rsidRPr="004E13EB">
        <w:rPr>
          <w:rFonts w:ascii="Arial" w:hAnsi="Arial"/>
          <w:spacing w:val="1"/>
        </w:rPr>
        <w:t>in</w:t>
      </w:r>
      <w:r w:rsidRPr="004E13EB">
        <w:rPr>
          <w:rFonts w:ascii="Arial" w:hAnsi="Arial"/>
          <w:spacing w:val="13"/>
        </w:rPr>
        <w:t xml:space="preserve"> </w:t>
      </w:r>
      <w:r w:rsidRPr="004E13EB">
        <w:rPr>
          <w:rFonts w:ascii="Arial" w:hAnsi="Arial"/>
          <w:spacing w:val="1"/>
        </w:rPr>
        <w:t>de</w:t>
      </w:r>
      <w:r w:rsidRPr="004E13EB">
        <w:rPr>
          <w:rFonts w:ascii="Arial" w:hAnsi="Arial"/>
          <w:spacing w:val="13"/>
        </w:rPr>
        <w:t xml:space="preserve"> </w:t>
      </w:r>
      <w:r w:rsidRPr="004E13EB">
        <w:rPr>
          <w:rFonts w:ascii="Arial" w:hAnsi="Arial"/>
          <w:spacing w:val="3"/>
        </w:rPr>
        <w:t>periode</w:t>
      </w:r>
      <w:r w:rsidRPr="004E13EB">
        <w:rPr>
          <w:rFonts w:ascii="Arial" w:hAnsi="Arial"/>
          <w:spacing w:val="13"/>
        </w:rPr>
        <w:t xml:space="preserve"> </w:t>
      </w:r>
      <w:r w:rsidRPr="004E13EB">
        <w:rPr>
          <w:rFonts w:ascii="Arial" w:hAnsi="Arial"/>
          <w:spacing w:val="3"/>
        </w:rPr>
        <w:t>2007-2015.</w:t>
      </w:r>
    </w:p>
    <w:p w14:paraId="560C17F9" w14:textId="77777777" w:rsidR="004E13EB" w:rsidRPr="004E13EB" w:rsidRDefault="004E13EB" w:rsidP="00C8469F">
      <w:pPr>
        <w:pStyle w:val="Geenafstand"/>
        <w:spacing w:line="276" w:lineRule="auto"/>
        <w:ind w:left="567" w:right="23" w:hanging="567"/>
        <w:rPr>
          <w:rFonts w:ascii="Arial" w:hAnsi="Arial"/>
        </w:rPr>
      </w:pPr>
    </w:p>
    <w:p w14:paraId="29009CD3"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 xml:space="preserve">Een journalist vat de analyse van </w:t>
      </w:r>
      <w:proofErr w:type="spellStart"/>
      <w:r w:rsidRPr="004E13EB">
        <w:rPr>
          <w:rFonts w:ascii="Arial" w:hAnsi="Arial"/>
        </w:rPr>
        <w:t>Stiglitz</w:t>
      </w:r>
      <w:proofErr w:type="spellEnd"/>
      <w:r w:rsidRPr="004E13EB">
        <w:rPr>
          <w:rFonts w:ascii="Arial" w:hAnsi="Arial"/>
        </w:rPr>
        <w:t xml:space="preserve"> samen: Voor de invoering van de euro kende het Zuiden gemiddeld genomen een lagere groei van de </w:t>
      </w:r>
      <w:r w:rsidRPr="004E13EB">
        <w:rPr>
          <w:rFonts w:ascii="Arial" w:hAnsi="Arial"/>
          <w:spacing w:val="3"/>
        </w:rPr>
        <w:t xml:space="preserve">arbeidsproductiviteit </w:t>
      </w:r>
      <w:r w:rsidRPr="004E13EB">
        <w:rPr>
          <w:rFonts w:ascii="Arial" w:hAnsi="Arial"/>
          <w:spacing w:val="2"/>
        </w:rPr>
        <w:t xml:space="preserve">dan het </w:t>
      </w:r>
      <w:r w:rsidRPr="004E13EB">
        <w:rPr>
          <w:rFonts w:ascii="Arial" w:hAnsi="Arial"/>
          <w:spacing w:val="3"/>
        </w:rPr>
        <w:t xml:space="preserve">Noorden, </w:t>
      </w:r>
      <w:r w:rsidRPr="004E13EB">
        <w:rPr>
          <w:rFonts w:ascii="Arial" w:hAnsi="Arial"/>
          <w:spacing w:val="2"/>
        </w:rPr>
        <w:t xml:space="preserve">met als </w:t>
      </w:r>
      <w:r w:rsidRPr="004E13EB">
        <w:rPr>
          <w:rFonts w:ascii="Arial" w:hAnsi="Arial"/>
          <w:spacing w:val="3"/>
        </w:rPr>
        <w:t xml:space="preserve">gevolg </w:t>
      </w:r>
      <w:r w:rsidRPr="004E13EB">
        <w:rPr>
          <w:rFonts w:ascii="Arial" w:hAnsi="Arial"/>
          <w:spacing w:val="2"/>
        </w:rPr>
        <w:t xml:space="preserve">een </w:t>
      </w:r>
      <w:r w:rsidRPr="004E13EB">
        <w:rPr>
          <w:rFonts w:ascii="Arial" w:hAnsi="Arial"/>
        </w:rPr>
        <w:t xml:space="preserve">verslechtering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concurrentiepositie </w:t>
      </w:r>
      <w:r w:rsidRPr="004E13EB">
        <w:rPr>
          <w:rFonts w:ascii="Arial" w:hAnsi="Arial"/>
          <w:spacing w:val="2"/>
        </w:rPr>
        <w:t xml:space="preserve">van het </w:t>
      </w:r>
      <w:r w:rsidRPr="004E13EB">
        <w:rPr>
          <w:rFonts w:ascii="Arial" w:hAnsi="Arial"/>
          <w:spacing w:val="3"/>
        </w:rPr>
        <w:t xml:space="preserve">Zuiden. </w:t>
      </w:r>
      <w:r w:rsidRPr="004E13EB">
        <w:rPr>
          <w:rFonts w:ascii="Arial" w:hAnsi="Arial"/>
          <w:spacing w:val="2"/>
        </w:rPr>
        <w:t xml:space="preserve">Dit </w:t>
      </w:r>
      <w:r w:rsidRPr="004E13EB">
        <w:rPr>
          <w:rFonts w:ascii="Arial" w:hAnsi="Arial"/>
          <w:spacing w:val="3"/>
        </w:rPr>
        <w:t xml:space="preserve">effect </w:t>
      </w:r>
      <w:r w:rsidRPr="004E13EB">
        <w:rPr>
          <w:rFonts w:ascii="Arial" w:hAnsi="Arial"/>
          <w:spacing w:val="2"/>
        </w:rPr>
        <w:t xml:space="preserve">kon </w:t>
      </w:r>
      <w:r w:rsidRPr="004E13EB">
        <w:rPr>
          <w:rFonts w:ascii="Arial" w:hAnsi="Arial"/>
          <w:spacing w:val="1"/>
        </w:rPr>
        <w:t xml:space="preserve">op </w:t>
      </w:r>
      <w:r w:rsidRPr="004E13EB">
        <w:rPr>
          <w:rFonts w:ascii="Arial" w:hAnsi="Arial"/>
          <w:spacing w:val="3"/>
        </w:rPr>
        <w:t xml:space="preserve">korte </w:t>
      </w:r>
      <w:r w:rsidRPr="004E13EB">
        <w:rPr>
          <w:rFonts w:ascii="Arial" w:hAnsi="Arial"/>
        </w:rPr>
        <w:t xml:space="preserve">termijn </w:t>
      </w:r>
      <w:r w:rsidRPr="004E13EB">
        <w:rPr>
          <w:rFonts w:ascii="Arial" w:hAnsi="Arial"/>
          <w:spacing w:val="3"/>
        </w:rPr>
        <w:t xml:space="preserve">worden verminderd </w:t>
      </w:r>
      <w:r w:rsidRPr="004E13EB">
        <w:rPr>
          <w:rFonts w:ascii="Arial" w:hAnsi="Arial"/>
          <w:spacing w:val="2"/>
        </w:rPr>
        <w:t xml:space="preserve">door een </w:t>
      </w:r>
      <w:r w:rsidRPr="004E13EB">
        <w:rPr>
          <w:rFonts w:ascii="Arial" w:hAnsi="Arial"/>
          <w:spacing w:val="3"/>
        </w:rPr>
        <w:t>aantal aanpassingsmechanismen.</w:t>
      </w:r>
      <w:r w:rsidRPr="004E13EB">
        <w:rPr>
          <w:rFonts w:ascii="Arial" w:hAnsi="Arial"/>
          <w:spacing w:val="68"/>
        </w:rPr>
        <w:t xml:space="preserve"> </w:t>
      </w:r>
      <w:r w:rsidRPr="004E13EB">
        <w:rPr>
          <w:rFonts w:ascii="Arial" w:hAnsi="Arial"/>
        </w:rPr>
        <w:t>Na invoering van de euro zijn deze niet meer beschikbaar:</w:t>
      </w:r>
    </w:p>
    <w:p w14:paraId="178D1DAD" w14:textId="77777777" w:rsidR="004E13EB" w:rsidRPr="004E13EB" w:rsidRDefault="004E13EB" w:rsidP="00C8469F">
      <w:pPr>
        <w:pStyle w:val="Geenafstand"/>
        <w:spacing w:line="276" w:lineRule="auto"/>
        <w:ind w:left="567" w:right="23" w:hanging="567"/>
        <w:rPr>
          <w:rFonts w:ascii="Arial" w:hAnsi="Arial"/>
          <w:spacing w:val="1"/>
        </w:rPr>
      </w:pPr>
    </w:p>
    <w:p w14:paraId="1BB83337" w14:textId="77777777" w:rsidR="004E13EB" w:rsidRPr="004E13EB" w:rsidRDefault="004E13EB" w:rsidP="00C8469F">
      <w:pPr>
        <w:pStyle w:val="Geenafstand"/>
        <w:spacing w:line="276" w:lineRule="auto"/>
        <w:ind w:left="567" w:right="23" w:hanging="283"/>
        <w:rPr>
          <w:rFonts w:ascii="Arial" w:hAnsi="Arial"/>
        </w:rPr>
      </w:pPr>
      <w:r w:rsidRPr="004E13EB">
        <w:rPr>
          <w:rFonts w:ascii="Arial" w:hAnsi="Arial"/>
          <w:spacing w:val="1"/>
        </w:rPr>
        <w:t xml:space="preserve">* </w:t>
      </w:r>
      <w:r w:rsidRPr="004E13EB">
        <w:rPr>
          <w:rFonts w:ascii="Arial" w:hAnsi="Arial"/>
          <w:spacing w:val="1"/>
        </w:rPr>
        <w:tab/>
        <w:t xml:space="preserve">Er is </w:t>
      </w:r>
      <w:r w:rsidRPr="004E13EB">
        <w:rPr>
          <w:rFonts w:ascii="Arial" w:hAnsi="Arial"/>
          <w:spacing w:val="2"/>
        </w:rPr>
        <w:t xml:space="preserve">geen </w:t>
      </w:r>
      <w:r w:rsidRPr="004E13EB">
        <w:rPr>
          <w:rFonts w:ascii="Arial" w:hAnsi="Arial"/>
          <w:spacing w:val="3"/>
        </w:rPr>
        <w:t xml:space="preserve">onderlinge wisselkoers meer, zodat aanpassing </w:t>
      </w:r>
      <w:r w:rsidRPr="004E13EB">
        <w:rPr>
          <w:rFonts w:ascii="Arial" w:hAnsi="Arial"/>
          <w:spacing w:val="2"/>
        </w:rPr>
        <w:t xml:space="preserve">van </w:t>
      </w:r>
      <w:r w:rsidRPr="004E13EB">
        <w:rPr>
          <w:rFonts w:ascii="Arial" w:hAnsi="Arial"/>
        </w:rPr>
        <w:t xml:space="preserve">de </w:t>
      </w:r>
      <w:r w:rsidRPr="004E13EB">
        <w:rPr>
          <w:rFonts w:ascii="Arial" w:hAnsi="Arial"/>
          <w:spacing w:val="3"/>
        </w:rPr>
        <w:t xml:space="preserve">wisselkoers </w:t>
      </w:r>
      <w:r w:rsidRPr="004E13EB">
        <w:rPr>
          <w:rFonts w:ascii="Arial" w:hAnsi="Arial"/>
          <w:spacing w:val="2"/>
        </w:rPr>
        <w:t xml:space="preserve">niet meer </w:t>
      </w:r>
      <w:r w:rsidRPr="004E13EB">
        <w:rPr>
          <w:rFonts w:ascii="Arial" w:hAnsi="Arial"/>
          <w:spacing w:val="3"/>
        </w:rPr>
        <w:t>mogelijk</w:t>
      </w:r>
      <w:r w:rsidRPr="004E13EB">
        <w:rPr>
          <w:rFonts w:ascii="Arial" w:hAnsi="Arial"/>
          <w:spacing w:val="38"/>
        </w:rPr>
        <w:t xml:space="preserve"> </w:t>
      </w:r>
      <w:r w:rsidRPr="004E13EB">
        <w:rPr>
          <w:rFonts w:ascii="Arial" w:hAnsi="Arial"/>
        </w:rPr>
        <w:t>is.</w:t>
      </w:r>
    </w:p>
    <w:p w14:paraId="049195C2" w14:textId="77777777" w:rsidR="004E13EB" w:rsidRPr="004E13EB" w:rsidRDefault="004E13EB" w:rsidP="00C8469F">
      <w:pPr>
        <w:pStyle w:val="Geenafstand"/>
        <w:spacing w:line="276" w:lineRule="auto"/>
        <w:ind w:left="567" w:right="23" w:hanging="283"/>
        <w:rPr>
          <w:rFonts w:ascii="Arial" w:hAnsi="Arial"/>
        </w:rPr>
      </w:pPr>
      <w:r w:rsidRPr="004E13EB">
        <w:rPr>
          <w:rFonts w:ascii="Arial" w:hAnsi="Arial"/>
          <w:spacing w:val="2"/>
        </w:rPr>
        <w:t xml:space="preserve">* </w:t>
      </w:r>
      <w:r w:rsidRPr="004E13EB">
        <w:rPr>
          <w:rFonts w:ascii="Arial" w:hAnsi="Arial"/>
          <w:spacing w:val="2"/>
        </w:rPr>
        <w:tab/>
        <w:t>Door</w:t>
      </w:r>
      <w:r w:rsidRPr="004E13EB">
        <w:rPr>
          <w:rFonts w:ascii="Arial" w:hAnsi="Arial"/>
          <w:spacing w:val="12"/>
        </w:rPr>
        <w:t xml:space="preserve"> </w:t>
      </w:r>
      <w:r w:rsidRPr="004E13EB">
        <w:rPr>
          <w:rFonts w:ascii="Arial" w:hAnsi="Arial"/>
          <w:spacing w:val="2"/>
        </w:rPr>
        <w:t>het</w:t>
      </w:r>
      <w:r w:rsidRPr="004E13EB">
        <w:rPr>
          <w:rFonts w:ascii="Arial" w:hAnsi="Arial"/>
          <w:spacing w:val="12"/>
        </w:rPr>
        <w:t xml:space="preserve"> </w:t>
      </w:r>
      <w:r w:rsidRPr="004E13EB">
        <w:rPr>
          <w:rFonts w:ascii="Arial" w:hAnsi="Arial"/>
          <w:spacing w:val="3"/>
        </w:rPr>
        <w:t>gezamenlijk</w:t>
      </w:r>
      <w:r w:rsidRPr="004E13EB">
        <w:rPr>
          <w:rFonts w:ascii="Arial" w:hAnsi="Arial"/>
          <w:spacing w:val="13"/>
        </w:rPr>
        <w:t xml:space="preserve"> </w:t>
      </w:r>
      <w:r w:rsidRPr="004E13EB">
        <w:rPr>
          <w:rFonts w:ascii="Arial" w:hAnsi="Arial"/>
          <w:spacing w:val="3"/>
        </w:rPr>
        <w:t>rentebeleid</w:t>
      </w:r>
      <w:r w:rsidRPr="004E13EB">
        <w:rPr>
          <w:rFonts w:ascii="Arial" w:hAnsi="Arial"/>
          <w:spacing w:val="12"/>
        </w:rPr>
        <w:t xml:space="preserve"> </w:t>
      </w:r>
      <w:r w:rsidRPr="004E13EB">
        <w:rPr>
          <w:rFonts w:ascii="Arial" w:hAnsi="Arial"/>
          <w:spacing w:val="1"/>
        </w:rPr>
        <w:t>is</w:t>
      </w:r>
      <w:r w:rsidRPr="004E13EB">
        <w:rPr>
          <w:rFonts w:ascii="Arial" w:hAnsi="Arial"/>
          <w:spacing w:val="12"/>
        </w:rPr>
        <w:t xml:space="preserve"> </w:t>
      </w:r>
      <w:r w:rsidRPr="004E13EB">
        <w:rPr>
          <w:rFonts w:ascii="Arial" w:hAnsi="Arial"/>
          <w:spacing w:val="2"/>
        </w:rPr>
        <w:t>het</w:t>
      </w:r>
      <w:r w:rsidRPr="004E13EB">
        <w:rPr>
          <w:rFonts w:ascii="Arial" w:hAnsi="Arial"/>
          <w:spacing w:val="12"/>
        </w:rPr>
        <w:t xml:space="preserve"> </w:t>
      </w:r>
      <w:r w:rsidRPr="004E13EB">
        <w:rPr>
          <w:rFonts w:ascii="Arial" w:hAnsi="Arial"/>
          <w:spacing w:val="2"/>
        </w:rPr>
        <w:t>voor</w:t>
      </w:r>
      <w:r w:rsidRPr="004E13EB">
        <w:rPr>
          <w:rFonts w:ascii="Arial" w:hAnsi="Arial"/>
          <w:spacing w:val="12"/>
        </w:rPr>
        <w:t xml:space="preserve"> </w:t>
      </w:r>
      <w:r w:rsidRPr="004E13EB">
        <w:rPr>
          <w:rFonts w:ascii="Arial" w:hAnsi="Arial"/>
          <w:spacing w:val="3"/>
        </w:rPr>
        <w:t>landen</w:t>
      </w:r>
      <w:r w:rsidRPr="004E13EB">
        <w:rPr>
          <w:rFonts w:ascii="Arial" w:hAnsi="Arial"/>
          <w:spacing w:val="12"/>
        </w:rPr>
        <w:t xml:space="preserve"> </w:t>
      </w:r>
      <w:r w:rsidRPr="004E13EB">
        <w:rPr>
          <w:rFonts w:ascii="Arial" w:hAnsi="Arial"/>
          <w:spacing w:val="2"/>
        </w:rPr>
        <w:t>niet</w:t>
      </w:r>
      <w:r w:rsidRPr="004E13EB">
        <w:rPr>
          <w:rFonts w:ascii="Arial" w:hAnsi="Arial"/>
          <w:spacing w:val="12"/>
        </w:rPr>
        <w:t xml:space="preserve"> </w:t>
      </w:r>
      <w:r w:rsidRPr="004E13EB">
        <w:rPr>
          <w:rFonts w:ascii="Arial" w:hAnsi="Arial"/>
          <w:spacing w:val="2"/>
        </w:rPr>
        <w:t>meer</w:t>
      </w:r>
      <w:r w:rsidRPr="004E13EB">
        <w:rPr>
          <w:rFonts w:ascii="Arial" w:hAnsi="Arial"/>
          <w:spacing w:val="11"/>
        </w:rPr>
        <w:t xml:space="preserve"> </w:t>
      </w:r>
      <w:r w:rsidRPr="004E13EB">
        <w:rPr>
          <w:rFonts w:ascii="Arial" w:hAnsi="Arial"/>
        </w:rPr>
        <w:t>mogelijk om een eigen rentebeleid te voeren.</w:t>
      </w:r>
    </w:p>
    <w:p w14:paraId="602ADF9C" w14:textId="77777777" w:rsidR="004E13EB" w:rsidRPr="004E13EB" w:rsidRDefault="004E13EB" w:rsidP="00C8469F">
      <w:pPr>
        <w:pStyle w:val="Geenafstand"/>
        <w:spacing w:line="276" w:lineRule="auto"/>
        <w:ind w:left="567" w:right="23" w:hanging="283"/>
        <w:rPr>
          <w:rFonts w:ascii="Arial" w:hAnsi="Arial"/>
        </w:rPr>
      </w:pPr>
      <w:r w:rsidRPr="004E13EB">
        <w:rPr>
          <w:rFonts w:ascii="Arial" w:hAnsi="Arial"/>
          <w:spacing w:val="2"/>
        </w:rPr>
        <w:t xml:space="preserve">* </w:t>
      </w:r>
      <w:r w:rsidRPr="004E13EB">
        <w:rPr>
          <w:rFonts w:ascii="Arial" w:hAnsi="Arial"/>
          <w:spacing w:val="2"/>
        </w:rPr>
        <w:tab/>
        <w:t xml:space="preserve">Door het </w:t>
      </w:r>
      <w:r w:rsidRPr="004E13EB">
        <w:rPr>
          <w:rFonts w:ascii="Arial" w:hAnsi="Arial"/>
          <w:spacing w:val="3"/>
        </w:rPr>
        <w:t xml:space="preserve">Groei- </w:t>
      </w:r>
      <w:r w:rsidRPr="004E13EB">
        <w:rPr>
          <w:rFonts w:ascii="Arial" w:hAnsi="Arial"/>
          <w:spacing w:val="1"/>
        </w:rPr>
        <w:t xml:space="preserve">en </w:t>
      </w:r>
      <w:r w:rsidRPr="004E13EB">
        <w:rPr>
          <w:rFonts w:ascii="Arial" w:hAnsi="Arial"/>
          <w:spacing w:val="3"/>
        </w:rPr>
        <w:t xml:space="preserve">Stabiliteitspact </w:t>
      </w:r>
      <w:r w:rsidRPr="004E13EB">
        <w:rPr>
          <w:rFonts w:ascii="Arial" w:hAnsi="Arial"/>
          <w:spacing w:val="1"/>
        </w:rPr>
        <w:t xml:space="preserve">is </w:t>
      </w:r>
      <w:r w:rsidRPr="004E13EB">
        <w:rPr>
          <w:rFonts w:ascii="Arial" w:hAnsi="Arial"/>
          <w:spacing w:val="2"/>
        </w:rPr>
        <w:t xml:space="preserve">het nog maar </w:t>
      </w:r>
      <w:r w:rsidRPr="004E13EB">
        <w:rPr>
          <w:rFonts w:ascii="Arial" w:hAnsi="Arial"/>
          <w:spacing w:val="3"/>
        </w:rPr>
        <w:t xml:space="preserve">beperkt </w:t>
      </w:r>
      <w:r w:rsidRPr="004E13EB">
        <w:rPr>
          <w:rFonts w:ascii="Arial" w:hAnsi="Arial"/>
        </w:rPr>
        <w:t xml:space="preserve">mogelijk </w:t>
      </w:r>
      <w:r w:rsidRPr="004E13EB">
        <w:rPr>
          <w:rFonts w:ascii="Arial" w:hAnsi="Arial"/>
          <w:spacing w:val="1"/>
        </w:rPr>
        <w:t xml:space="preserve">om </w:t>
      </w:r>
      <w:r w:rsidRPr="004E13EB">
        <w:rPr>
          <w:rFonts w:ascii="Arial" w:hAnsi="Arial"/>
          <w:spacing w:val="3"/>
        </w:rPr>
        <w:t xml:space="preserve">begrotingsbeleid </w:t>
      </w:r>
      <w:r w:rsidRPr="004E13EB">
        <w:rPr>
          <w:rFonts w:ascii="Arial" w:hAnsi="Arial"/>
          <w:spacing w:val="1"/>
        </w:rPr>
        <w:t>te</w:t>
      </w:r>
      <w:r w:rsidRPr="004E13EB">
        <w:rPr>
          <w:rFonts w:ascii="Arial" w:hAnsi="Arial"/>
          <w:spacing w:val="30"/>
        </w:rPr>
        <w:t xml:space="preserve"> </w:t>
      </w:r>
      <w:r w:rsidRPr="004E13EB">
        <w:rPr>
          <w:rFonts w:ascii="Arial" w:hAnsi="Arial"/>
        </w:rPr>
        <w:t>voeren.</w:t>
      </w:r>
    </w:p>
    <w:p w14:paraId="67D13CFC" w14:textId="77777777" w:rsidR="004E13EB" w:rsidRPr="004E13EB" w:rsidRDefault="004E13EB" w:rsidP="00C8469F">
      <w:pPr>
        <w:pStyle w:val="Geenafstand"/>
        <w:spacing w:line="276" w:lineRule="auto"/>
        <w:ind w:left="567" w:right="23" w:hanging="567"/>
        <w:rPr>
          <w:rFonts w:ascii="Arial" w:hAnsi="Arial"/>
        </w:rPr>
      </w:pPr>
    </w:p>
    <w:p w14:paraId="611D7D2A"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18</w:t>
      </w:r>
      <w:r w:rsidRPr="004E13EB">
        <w:rPr>
          <w:rFonts w:ascii="Arial" w:hAnsi="Arial"/>
          <w:spacing w:val="1"/>
        </w:rPr>
        <w:tab/>
      </w:r>
      <w:r w:rsidRPr="004E13EB">
        <w:rPr>
          <w:rFonts w:ascii="Arial" w:hAnsi="Arial"/>
          <w:spacing w:val="3"/>
        </w:rPr>
        <w:t xml:space="preserve">Verklaar waarom </w:t>
      </w:r>
      <w:r w:rsidRPr="004E13EB">
        <w:rPr>
          <w:rFonts w:ascii="Arial" w:hAnsi="Arial"/>
          <w:spacing w:val="2"/>
        </w:rPr>
        <w:t xml:space="preserve">een </w:t>
      </w:r>
      <w:r w:rsidRPr="004E13EB">
        <w:rPr>
          <w:rFonts w:ascii="Arial" w:hAnsi="Arial"/>
          <w:spacing w:val="3"/>
        </w:rPr>
        <w:t xml:space="preserve">achterblijvende groei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arbeidsproductiviteit </w:t>
      </w:r>
      <w:r w:rsidRPr="004E13EB">
        <w:rPr>
          <w:rFonts w:ascii="Arial" w:hAnsi="Arial"/>
        </w:rPr>
        <w:t xml:space="preserve">in </w:t>
      </w:r>
      <w:r w:rsidRPr="004E13EB">
        <w:rPr>
          <w:rFonts w:ascii="Arial" w:hAnsi="Arial"/>
          <w:spacing w:val="2"/>
        </w:rPr>
        <w:t xml:space="preserve">het </w:t>
      </w:r>
      <w:r w:rsidRPr="004E13EB">
        <w:rPr>
          <w:rFonts w:ascii="Arial" w:hAnsi="Arial"/>
          <w:spacing w:val="3"/>
        </w:rPr>
        <w:t xml:space="preserve">Zuiden </w:t>
      </w:r>
      <w:r w:rsidRPr="004E13EB">
        <w:rPr>
          <w:rFonts w:ascii="Arial" w:hAnsi="Arial"/>
          <w:spacing w:val="2"/>
        </w:rPr>
        <w:t xml:space="preserve">kan </w:t>
      </w:r>
      <w:r w:rsidRPr="004E13EB">
        <w:rPr>
          <w:rFonts w:ascii="Arial" w:hAnsi="Arial"/>
          <w:spacing w:val="3"/>
        </w:rPr>
        <w:t xml:space="preserve">leiden </w:t>
      </w:r>
      <w:r w:rsidRPr="004E13EB">
        <w:rPr>
          <w:rFonts w:ascii="Arial" w:hAnsi="Arial"/>
          <w:spacing w:val="2"/>
        </w:rPr>
        <w:t xml:space="preserve">tot een </w:t>
      </w:r>
      <w:r w:rsidRPr="004E13EB">
        <w:rPr>
          <w:rFonts w:ascii="Arial" w:hAnsi="Arial"/>
          <w:spacing w:val="3"/>
        </w:rPr>
        <w:t xml:space="preserve">verslechtering </w:t>
      </w:r>
      <w:r w:rsidRPr="004E13EB">
        <w:rPr>
          <w:rFonts w:ascii="Arial" w:hAnsi="Arial"/>
          <w:spacing w:val="2"/>
        </w:rPr>
        <w:t xml:space="preserve">van </w:t>
      </w:r>
      <w:r w:rsidRPr="004E13EB">
        <w:rPr>
          <w:rFonts w:ascii="Arial" w:hAnsi="Arial"/>
          <w:spacing w:val="1"/>
        </w:rPr>
        <w:t>de</w:t>
      </w:r>
      <w:r w:rsidRPr="004E13EB">
        <w:rPr>
          <w:rFonts w:ascii="Arial" w:hAnsi="Arial"/>
          <w:spacing w:val="18"/>
        </w:rPr>
        <w:t xml:space="preserve"> </w:t>
      </w:r>
      <w:r w:rsidRPr="004E13EB">
        <w:rPr>
          <w:rFonts w:ascii="Arial" w:hAnsi="Arial"/>
        </w:rPr>
        <w:t>internationale concurrentiepositie ten opzichte van het Noorden.</w:t>
      </w:r>
    </w:p>
    <w:p w14:paraId="4357AA7F" w14:textId="77777777" w:rsidR="004E13EB" w:rsidRPr="004E13EB" w:rsidRDefault="004E13EB" w:rsidP="00C8469F">
      <w:pPr>
        <w:pStyle w:val="Geenafstand"/>
        <w:spacing w:line="276" w:lineRule="auto"/>
        <w:ind w:left="567" w:right="23" w:hanging="567"/>
        <w:rPr>
          <w:rFonts w:ascii="Arial" w:hAnsi="Arial"/>
        </w:rPr>
      </w:pPr>
    </w:p>
    <w:p w14:paraId="153495BE"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19</w:t>
      </w:r>
      <w:r w:rsidRPr="004E13EB">
        <w:rPr>
          <w:rFonts w:ascii="Arial" w:hAnsi="Arial"/>
          <w:spacing w:val="1"/>
        </w:rPr>
        <w:tab/>
      </w:r>
      <w:r w:rsidRPr="004E13EB">
        <w:rPr>
          <w:rFonts w:ascii="Arial" w:hAnsi="Arial"/>
          <w:spacing w:val="3"/>
        </w:rPr>
        <w:t xml:space="preserve">Verklaar </w:t>
      </w:r>
      <w:r w:rsidRPr="004E13EB">
        <w:rPr>
          <w:rFonts w:ascii="Arial" w:hAnsi="Arial"/>
          <w:spacing w:val="2"/>
        </w:rPr>
        <w:t xml:space="preserve">dat, </w:t>
      </w:r>
      <w:r w:rsidRPr="004E13EB">
        <w:rPr>
          <w:rFonts w:ascii="Arial" w:hAnsi="Arial"/>
          <w:spacing w:val="3"/>
        </w:rPr>
        <w:t xml:space="preserve">vóórdat </w:t>
      </w:r>
      <w:r w:rsidRPr="004E13EB">
        <w:rPr>
          <w:rFonts w:ascii="Arial" w:hAnsi="Arial"/>
          <w:spacing w:val="1"/>
        </w:rPr>
        <w:t xml:space="preserve">de </w:t>
      </w:r>
      <w:r w:rsidRPr="004E13EB">
        <w:rPr>
          <w:rFonts w:ascii="Arial" w:hAnsi="Arial"/>
          <w:spacing w:val="3"/>
        </w:rPr>
        <w:t xml:space="preserve">muntunie </w:t>
      </w:r>
      <w:r w:rsidRPr="004E13EB">
        <w:rPr>
          <w:rFonts w:ascii="Arial" w:hAnsi="Arial"/>
          <w:spacing w:val="2"/>
        </w:rPr>
        <w:t xml:space="preserve">werd </w:t>
      </w:r>
      <w:r w:rsidRPr="004E13EB">
        <w:rPr>
          <w:rFonts w:ascii="Arial" w:hAnsi="Arial"/>
          <w:spacing w:val="3"/>
        </w:rPr>
        <w:t xml:space="preserve">ingesteld, </w:t>
      </w:r>
      <w:r w:rsidRPr="004E13EB">
        <w:rPr>
          <w:rFonts w:ascii="Arial" w:hAnsi="Arial"/>
          <w:spacing w:val="2"/>
        </w:rPr>
        <w:t xml:space="preserve">een </w:t>
      </w:r>
      <w:r w:rsidRPr="004E13EB">
        <w:rPr>
          <w:rFonts w:ascii="Arial" w:hAnsi="Arial"/>
          <w:spacing w:val="3"/>
        </w:rPr>
        <w:t xml:space="preserve">verslechtering </w:t>
      </w:r>
      <w:r w:rsidRPr="004E13EB">
        <w:rPr>
          <w:rFonts w:ascii="Arial" w:hAnsi="Arial"/>
        </w:rPr>
        <w:t xml:space="preserve">van </w:t>
      </w:r>
      <w:r w:rsidRPr="004E13EB">
        <w:rPr>
          <w:rFonts w:ascii="Arial" w:hAnsi="Arial"/>
          <w:spacing w:val="1"/>
        </w:rPr>
        <w:t>de</w:t>
      </w:r>
      <w:r w:rsidRPr="004E13EB">
        <w:rPr>
          <w:rFonts w:ascii="Arial" w:hAnsi="Arial"/>
          <w:spacing w:val="12"/>
        </w:rPr>
        <w:t xml:space="preserve"> </w:t>
      </w:r>
      <w:r w:rsidRPr="004E13EB">
        <w:rPr>
          <w:rFonts w:ascii="Arial" w:hAnsi="Arial"/>
          <w:spacing w:val="3"/>
        </w:rPr>
        <w:t>concurrentiepositie</w:t>
      </w:r>
      <w:r w:rsidRPr="004E13EB">
        <w:rPr>
          <w:rFonts w:ascii="Arial" w:hAnsi="Arial"/>
          <w:spacing w:val="12"/>
        </w:rPr>
        <w:t xml:space="preserve"> </w:t>
      </w:r>
      <w:r w:rsidRPr="004E13EB">
        <w:rPr>
          <w:rFonts w:ascii="Arial" w:hAnsi="Arial"/>
          <w:spacing w:val="1"/>
        </w:rPr>
        <w:t>in</w:t>
      </w:r>
      <w:r w:rsidRPr="004E13EB">
        <w:rPr>
          <w:rFonts w:ascii="Arial" w:hAnsi="Arial"/>
          <w:spacing w:val="12"/>
        </w:rPr>
        <w:t xml:space="preserve"> </w:t>
      </w:r>
      <w:r w:rsidRPr="004E13EB">
        <w:rPr>
          <w:rFonts w:ascii="Arial" w:hAnsi="Arial"/>
          <w:spacing w:val="2"/>
        </w:rPr>
        <w:t>het</w:t>
      </w:r>
      <w:r w:rsidRPr="004E13EB">
        <w:rPr>
          <w:rFonts w:ascii="Arial" w:hAnsi="Arial"/>
          <w:spacing w:val="12"/>
        </w:rPr>
        <w:t xml:space="preserve"> </w:t>
      </w:r>
      <w:r w:rsidRPr="004E13EB">
        <w:rPr>
          <w:rFonts w:ascii="Arial" w:hAnsi="Arial"/>
          <w:spacing w:val="3"/>
        </w:rPr>
        <w:t>Zuiden,</w:t>
      </w:r>
      <w:r w:rsidRPr="004E13EB">
        <w:rPr>
          <w:rFonts w:ascii="Arial" w:hAnsi="Arial"/>
          <w:spacing w:val="12"/>
        </w:rPr>
        <w:t xml:space="preserve"> </w:t>
      </w:r>
      <w:r w:rsidRPr="004E13EB">
        <w:rPr>
          <w:rFonts w:ascii="Arial" w:hAnsi="Arial"/>
          <w:spacing w:val="2"/>
        </w:rPr>
        <w:t>via</w:t>
      </w:r>
      <w:r w:rsidRPr="004E13EB">
        <w:rPr>
          <w:rFonts w:ascii="Arial" w:hAnsi="Arial"/>
          <w:spacing w:val="12"/>
        </w:rPr>
        <w:t xml:space="preserve"> </w:t>
      </w:r>
      <w:r w:rsidRPr="004E13EB">
        <w:rPr>
          <w:rFonts w:ascii="Arial" w:hAnsi="Arial"/>
          <w:spacing w:val="2"/>
        </w:rPr>
        <w:t>een</w:t>
      </w:r>
      <w:r w:rsidRPr="004E13EB">
        <w:rPr>
          <w:rFonts w:ascii="Arial" w:hAnsi="Arial"/>
          <w:spacing w:val="12"/>
        </w:rPr>
        <w:t xml:space="preserve"> </w:t>
      </w:r>
      <w:r w:rsidRPr="004E13EB">
        <w:rPr>
          <w:rFonts w:ascii="Arial" w:hAnsi="Arial"/>
          <w:spacing w:val="3"/>
        </w:rPr>
        <w:t>verandering</w:t>
      </w:r>
      <w:r w:rsidRPr="004E13EB">
        <w:rPr>
          <w:rFonts w:ascii="Arial" w:hAnsi="Arial"/>
          <w:spacing w:val="12"/>
        </w:rPr>
        <w:t xml:space="preserve"> </w:t>
      </w:r>
      <w:r w:rsidRPr="004E13EB">
        <w:rPr>
          <w:rFonts w:ascii="Arial" w:hAnsi="Arial"/>
          <w:spacing w:val="2"/>
        </w:rPr>
        <w:t>van</w:t>
      </w:r>
      <w:r w:rsidRPr="004E13EB">
        <w:rPr>
          <w:rFonts w:ascii="Arial" w:hAnsi="Arial"/>
          <w:spacing w:val="12"/>
        </w:rPr>
        <w:t xml:space="preserve"> </w:t>
      </w:r>
      <w:r w:rsidRPr="004E13EB">
        <w:rPr>
          <w:rFonts w:ascii="Arial" w:hAnsi="Arial"/>
        </w:rPr>
        <w:t xml:space="preserve">de </w:t>
      </w:r>
      <w:r w:rsidRPr="004E13EB">
        <w:rPr>
          <w:rFonts w:ascii="Arial" w:hAnsi="Arial"/>
          <w:spacing w:val="3"/>
        </w:rPr>
        <w:t xml:space="preserve">wisselkoers, </w:t>
      </w:r>
      <w:r w:rsidRPr="004E13EB">
        <w:rPr>
          <w:rFonts w:ascii="Arial" w:hAnsi="Arial"/>
          <w:spacing w:val="1"/>
        </w:rPr>
        <w:t xml:space="preserve">in </w:t>
      </w:r>
      <w:r w:rsidRPr="004E13EB">
        <w:rPr>
          <w:rFonts w:ascii="Arial" w:hAnsi="Arial"/>
          <w:spacing w:val="3"/>
        </w:rPr>
        <w:t xml:space="preserve">zekere </w:t>
      </w:r>
      <w:r w:rsidRPr="004E13EB">
        <w:rPr>
          <w:rFonts w:ascii="Arial" w:hAnsi="Arial"/>
          <w:spacing w:val="2"/>
        </w:rPr>
        <w:t xml:space="preserve">mate kon </w:t>
      </w:r>
      <w:r w:rsidRPr="004E13EB">
        <w:rPr>
          <w:rFonts w:ascii="Arial" w:hAnsi="Arial"/>
          <w:spacing w:val="3"/>
        </w:rPr>
        <w:t>worden</w:t>
      </w:r>
      <w:r w:rsidRPr="004E13EB">
        <w:rPr>
          <w:rFonts w:ascii="Arial" w:hAnsi="Arial"/>
          <w:spacing w:val="57"/>
        </w:rPr>
        <w:t xml:space="preserve"> </w:t>
      </w:r>
      <w:r w:rsidRPr="004E13EB">
        <w:rPr>
          <w:rFonts w:ascii="Arial" w:hAnsi="Arial"/>
        </w:rPr>
        <w:t>tegengegaan.</w:t>
      </w:r>
    </w:p>
    <w:p w14:paraId="1D615811" w14:textId="77777777" w:rsidR="004E13EB" w:rsidRPr="004E13EB" w:rsidRDefault="004E13EB" w:rsidP="00C8469F">
      <w:pPr>
        <w:pStyle w:val="Geenafstand"/>
        <w:spacing w:line="276" w:lineRule="auto"/>
        <w:ind w:left="567" w:right="23" w:hanging="567"/>
        <w:rPr>
          <w:rFonts w:ascii="Arial" w:hAnsi="Arial"/>
        </w:rPr>
      </w:pPr>
    </w:p>
    <w:p w14:paraId="3A7C46F0"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Na invoering van de euro moet aanpassing bij achterblijvende groei van de arbeidsproductiviteit plaatsvinden door een aanpassingsproces op de arbeidsmarkt die de internationale concurrentiepositie doet verbeteren.</w:t>
      </w:r>
    </w:p>
    <w:p w14:paraId="4CBA38F5"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Dat is echter een langdurig en pijnlijk proces, dat tot maatschappelijke onrust kan leiden.</w:t>
      </w:r>
    </w:p>
    <w:p w14:paraId="1F27EBB1"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20</w:t>
      </w:r>
      <w:r w:rsidRPr="004E13EB">
        <w:rPr>
          <w:rFonts w:ascii="Arial" w:hAnsi="Arial"/>
          <w:spacing w:val="1"/>
        </w:rPr>
        <w:tab/>
      </w:r>
      <w:r w:rsidRPr="004E13EB">
        <w:rPr>
          <w:rFonts w:ascii="Arial" w:hAnsi="Arial"/>
          <w:spacing w:val="2"/>
        </w:rPr>
        <w:t>Leg</w:t>
      </w:r>
      <w:r w:rsidRPr="004E13EB">
        <w:rPr>
          <w:rFonts w:ascii="Arial" w:hAnsi="Arial"/>
          <w:spacing w:val="11"/>
        </w:rPr>
        <w:t xml:space="preserve"> </w:t>
      </w:r>
      <w:r w:rsidRPr="004E13EB">
        <w:rPr>
          <w:rFonts w:ascii="Arial" w:hAnsi="Arial"/>
          <w:spacing w:val="2"/>
        </w:rPr>
        <w:t>uit</w:t>
      </w:r>
      <w:r w:rsidRPr="004E13EB">
        <w:rPr>
          <w:rFonts w:ascii="Arial" w:hAnsi="Arial"/>
          <w:spacing w:val="11"/>
        </w:rPr>
        <w:t xml:space="preserve"> </w:t>
      </w:r>
      <w:r w:rsidRPr="004E13EB">
        <w:rPr>
          <w:rFonts w:ascii="Arial" w:hAnsi="Arial"/>
          <w:spacing w:val="2"/>
        </w:rPr>
        <w:t>dat</w:t>
      </w:r>
      <w:r w:rsidRPr="004E13EB">
        <w:rPr>
          <w:rFonts w:ascii="Arial" w:hAnsi="Arial"/>
          <w:spacing w:val="11"/>
        </w:rPr>
        <w:t xml:space="preserve"> </w:t>
      </w:r>
      <w:r w:rsidRPr="004E13EB">
        <w:rPr>
          <w:rFonts w:ascii="Arial" w:hAnsi="Arial"/>
          <w:spacing w:val="1"/>
        </w:rPr>
        <w:t>in</w:t>
      </w:r>
      <w:r w:rsidRPr="004E13EB">
        <w:rPr>
          <w:rFonts w:ascii="Arial" w:hAnsi="Arial"/>
          <w:spacing w:val="11"/>
        </w:rPr>
        <w:t xml:space="preserve"> </w:t>
      </w:r>
      <w:r w:rsidRPr="004E13EB">
        <w:rPr>
          <w:rFonts w:ascii="Arial" w:hAnsi="Arial"/>
          <w:spacing w:val="2"/>
        </w:rPr>
        <w:t>een</w:t>
      </w:r>
      <w:r w:rsidRPr="004E13EB">
        <w:rPr>
          <w:rFonts w:ascii="Arial" w:hAnsi="Arial"/>
          <w:spacing w:val="11"/>
        </w:rPr>
        <w:t xml:space="preserve"> </w:t>
      </w:r>
      <w:r w:rsidRPr="004E13EB">
        <w:rPr>
          <w:rFonts w:ascii="Arial" w:hAnsi="Arial"/>
          <w:spacing w:val="3"/>
        </w:rPr>
        <w:t>land,</w:t>
      </w:r>
      <w:r w:rsidRPr="004E13EB">
        <w:rPr>
          <w:rFonts w:ascii="Arial" w:hAnsi="Arial"/>
          <w:spacing w:val="11"/>
        </w:rPr>
        <w:t xml:space="preserve"> </w:t>
      </w:r>
      <w:r w:rsidRPr="004E13EB">
        <w:rPr>
          <w:rFonts w:ascii="Arial" w:hAnsi="Arial"/>
          <w:spacing w:val="2"/>
        </w:rPr>
        <w:t>bij</w:t>
      </w:r>
      <w:r w:rsidRPr="004E13EB">
        <w:rPr>
          <w:rFonts w:ascii="Arial" w:hAnsi="Arial"/>
          <w:spacing w:val="11"/>
        </w:rPr>
        <w:t xml:space="preserve"> </w:t>
      </w:r>
      <w:r w:rsidRPr="004E13EB">
        <w:rPr>
          <w:rFonts w:ascii="Arial" w:hAnsi="Arial"/>
          <w:spacing w:val="3"/>
        </w:rPr>
        <w:t>achterblijvende</w:t>
      </w:r>
      <w:r w:rsidRPr="004E13EB">
        <w:rPr>
          <w:rFonts w:ascii="Arial" w:hAnsi="Arial"/>
          <w:spacing w:val="11"/>
        </w:rPr>
        <w:t xml:space="preserve"> </w:t>
      </w:r>
      <w:r w:rsidRPr="004E13EB">
        <w:rPr>
          <w:rFonts w:ascii="Arial" w:hAnsi="Arial"/>
          <w:spacing w:val="3"/>
        </w:rPr>
        <w:t>groei</w:t>
      </w:r>
      <w:r w:rsidRPr="004E13EB">
        <w:rPr>
          <w:rFonts w:ascii="Arial" w:hAnsi="Arial"/>
          <w:spacing w:val="11"/>
        </w:rPr>
        <w:t xml:space="preserve"> </w:t>
      </w:r>
      <w:r w:rsidRPr="004E13EB">
        <w:rPr>
          <w:rFonts w:ascii="Arial" w:hAnsi="Arial"/>
          <w:spacing w:val="2"/>
        </w:rPr>
        <w:t>van</w:t>
      </w:r>
      <w:r w:rsidRPr="004E13EB">
        <w:rPr>
          <w:rFonts w:ascii="Arial" w:hAnsi="Arial"/>
          <w:spacing w:val="11"/>
        </w:rPr>
        <w:t xml:space="preserve"> </w:t>
      </w:r>
      <w:r w:rsidRPr="004E13EB">
        <w:rPr>
          <w:rFonts w:ascii="Arial" w:hAnsi="Arial"/>
        </w:rPr>
        <w:t>de arbeidsproductiviteit, een langdurig aanpassingsproces via de arbeidsmarkt tot hogere groei van het bbp kan leiden.</w:t>
      </w:r>
    </w:p>
    <w:p w14:paraId="5989B33A" w14:textId="77777777" w:rsidR="004E13EB" w:rsidRPr="004E13EB" w:rsidRDefault="004E13EB" w:rsidP="00C8469F">
      <w:pPr>
        <w:pStyle w:val="Geenafstand"/>
        <w:spacing w:line="276" w:lineRule="auto"/>
        <w:ind w:left="567" w:right="23" w:hanging="567"/>
        <w:rPr>
          <w:rFonts w:ascii="Arial" w:hAnsi="Arial"/>
        </w:rPr>
      </w:pPr>
    </w:p>
    <w:p w14:paraId="12AD8E51"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De journalist licht verder toe:</w:t>
      </w:r>
    </w:p>
    <w:p w14:paraId="27396F87" w14:textId="77777777" w:rsidR="004E13EB" w:rsidRPr="004E13EB" w:rsidRDefault="004E13EB" w:rsidP="00C8469F">
      <w:pPr>
        <w:pStyle w:val="Geenafstand"/>
        <w:spacing w:line="276" w:lineRule="auto"/>
        <w:ind w:left="567" w:right="23"/>
        <w:rPr>
          <w:rFonts w:ascii="Arial" w:hAnsi="Arial"/>
        </w:rPr>
      </w:pPr>
      <w:r w:rsidRPr="004E13EB">
        <w:rPr>
          <w:rFonts w:ascii="Arial" w:hAnsi="Arial"/>
          <w:spacing w:val="2"/>
        </w:rPr>
        <w:t xml:space="preserve">Het </w:t>
      </w:r>
      <w:r w:rsidRPr="004E13EB">
        <w:rPr>
          <w:rFonts w:ascii="Arial" w:hAnsi="Arial"/>
          <w:spacing w:val="3"/>
        </w:rPr>
        <w:t xml:space="preserve">Groei- </w:t>
      </w:r>
      <w:r w:rsidRPr="004E13EB">
        <w:rPr>
          <w:rFonts w:ascii="Arial" w:hAnsi="Arial"/>
          <w:spacing w:val="1"/>
        </w:rPr>
        <w:t xml:space="preserve">en </w:t>
      </w:r>
      <w:r w:rsidRPr="004E13EB">
        <w:rPr>
          <w:rFonts w:ascii="Arial" w:hAnsi="Arial"/>
          <w:spacing w:val="3"/>
        </w:rPr>
        <w:t xml:space="preserve">Stabiliteitspact houdt </w:t>
      </w:r>
      <w:r w:rsidRPr="004E13EB">
        <w:rPr>
          <w:rFonts w:ascii="Arial" w:hAnsi="Arial"/>
          <w:spacing w:val="1"/>
        </w:rPr>
        <w:t xml:space="preserve">in </w:t>
      </w:r>
      <w:r w:rsidRPr="004E13EB">
        <w:rPr>
          <w:rFonts w:ascii="Arial" w:hAnsi="Arial"/>
          <w:spacing w:val="2"/>
        </w:rPr>
        <w:t xml:space="preserve">dat </w:t>
      </w:r>
      <w:r w:rsidRPr="004E13EB">
        <w:rPr>
          <w:rFonts w:ascii="Arial" w:hAnsi="Arial"/>
          <w:spacing w:val="1"/>
        </w:rPr>
        <w:t xml:space="preserve">de </w:t>
      </w:r>
      <w:r w:rsidRPr="004E13EB">
        <w:rPr>
          <w:rFonts w:ascii="Arial" w:hAnsi="Arial"/>
          <w:spacing w:val="3"/>
        </w:rPr>
        <w:t xml:space="preserve">speelruimte </w:t>
      </w:r>
      <w:r w:rsidRPr="004E13EB">
        <w:rPr>
          <w:rFonts w:ascii="Arial" w:hAnsi="Arial"/>
          <w:spacing w:val="2"/>
        </w:rPr>
        <w:t xml:space="preserve">voor </w:t>
      </w:r>
      <w:r w:rsidRPr="004E13EB">
        <w:rPr>
          <w:rFonts w:ascii="Arial" w:hAnsi="Arial"/>
        </w:rPr>
        <w:t xml:space="preserve">het </w:t>
      </w:r>
      <w:r w:rsidRPr="004E13EB">
        <w:rPr>
          <w:rFonts w:ascii="Arial" w:hAnsi="Arial"/>
          <w:spacing w:val="3"/>
        </w:rPr>
        <w:t xml:space="preserve">begrotingsbeleid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lidstaten wordt beperkt doordat</w:t>
      </w:r>
      <w:r w:rsidRPr="004E13EB">
        <w:rPr>
          <w:rFonts w:ascii="Arial" w:hAnsi="Arial"/>
          <w:spacing w:val="71"/>
        </w:rPr>
        <w:t xml:space="preserve"> </w:t>
      </w:r>
      <w:r w:rsidRPr="004E13EB">
        <w:rPr>
          <w:rFonts w:ascii="Arial" w:hAnsi="Arial"/>
        </w:rPr>
        <w:t>het overheidstekort maximaal 3% van het bbp mag bedragen. Dat betekent dat landen met een krimpend bbp nauwelijks maatregelen kunnen nemen om de ontwikkeling van de conjunctuur of van de structuur te stimuleren.</w:t>
      </w:r>
    </w:p>
    <w:p w14:paraId="61784710" w14:textId="77777777" w:rsidR="004E13EB" w:rsidRPr="004E13EB" w:rsidRDefault="004E13EB" w:rsidP="00C8469F">
      <w:pPr>
        <w:pStyle w:val="Geenafstand"/>
        <w:spacing w:line="276" w:lineRule="auto"/>
        <w:ind w:left="567" w:right="23"/>
        <w:rPr>
          <w:rFonts w:ascii="Arial" w:hAnsi="Arial"/>
        </w:rPr>
      </w:pPr>
      <w:r w:rsidRPr="004E13EB">
        <w:rPr>
          <w:rFonts w:ascii="Arial" w:hAnsi="Arial"/>
          <w:spacing w:val="3"/>
        </w:rPr>
        <w:t xml:space="preserve">Lidstaten hebben </w:t>
      </w:r>
      <w:r w:rsidRPr="004E13EB">
        <w:rPr>
          <w:rFonts w:ascii="Arial" w:hAnsi="Arial"/>
          <w:spacing w:val="2"/>
        </w:rPr>
        <w:t xml:space="preserve">hun </w:t>
      </w:r>
      <w:r w:rsidRPr="004E13EB">
        <w:rPr>
          <w:rFonts w:ascii="Arial" w:hAnsi="Arial"/>
          <w:spacing w:val="3"/>
        </w:rPr>
        <w:t xml:space="preserve">rentebeleid </w:t>
      </w:r>
      <w:r w:rsidRPr="004E13EB">
        <w:rPr>
          <w:rFonts w:ascii="Arial" w:hAnsi="Arial"/>
          <w:spacing w:val="2"/>
        </w:rPr>
        <w:t xml:space="preserve">uit </w:t>
      </w:r>
      <w:r w:rsidRPr="004E13EB">
        <w:rPr>
          <w:rFonts w:ascii="Arial" w:hAnsi="Arial"/>
          <w:spacing w:val="3"/>
        </w:rPr>
        <w:t xml:space="preserve">handen gegeven </w:t>
      </w:r>
      <w:r w:rsidRPr="004E13EB">
        <w:rPr>
          <w:rFonts w:ascii="Arial" w:hAnsi="Arial"/>
          <w:spacing w:val="2"/>
        </w:rPr>
        <w:t xml:space="preserve">aan </w:t>
      </w:r>
      <w:r w:rsidRPr="004E13EB">
        <w:rPr>
          <w:rFonts w:ascii="Arial" w:hAnsi="Arial"/>
        </w:rPr>
        <w:t xml:space="preserve">de </w:t>
      </w:r>
      <w:r w:rsidRPr="004E13EB">
        <w:rPr>
          <w:rFonts w:ascii="Arial" w:hAnsi="Arial"/>
          <w:spacing w:val="3"/>
        </w:rPr>
        <w:t xml:space="preserve">Europese Centrale </w:t>
      </w:r>
      <w:r w:rsidRPr="004E13EB">
        <w:rPr>
          <w:rFonts w:ascii="Arial" w:hAnsi="Arial"/>
          <w:spacing w:val="2"/>
        </w:rPr>
        <w:t xml:space="preserve">Bank </w:t>
      </w:r>
      <w:r w:rsidRPr="004E13EB">
        <w:rPr>
          <w:rFonts w:ascii="Arial" w:hAnsi="Arial"/>
          <w:spacing w:val="3"/>
        </w:rPr>
        <w:t xml:space="preserve">(ECB). </w:t>
      </w:r>
      <w:r w:rsidRPr="004E13EB">
        <w:rPr>
          <w:rFonts w:ascii="Arial" w:hAnsi="Arial"/>
          <w:spacing w:val="1"/>
        </w:rPr>
        <w:t xml:space="preserve">De </w:t>
      </w:r>
      <w:r w:rsidRPr="004E13EB">
        <w:rPr>
          <w:rFonts w:ascii="Arial" w:hAnsi="Arial"/>
          <w:spacing w:val="2"/>
        </w:rPr>
        <w:t xml:space="preserve">ECB moet </w:t>
      </w:r>
      <w:r w:rsidRPr="004E13EB">
        <w:rPr>
          <w:rFonts w:ascii="Arial" w:hAnsi="Arial"/>
          <w:spacing w:val="3"/>
        </w:rPr>
        <w:t>daarbij</w:t>
      </w:r>
      <w:r w:rsidRPr="004E13EB">
        <w:rPr>
          <w:rFonts w:ascii="Arial" w:hAnsi="Arial"/>
          <w:spacing w:val="15"/>
        </w:rPr>
        <w:t xml:space="preserve"> </w:t>
      </w:r>
      <w:r w:rsidRPr="004E13EB">
        <w:rPr>
          <w:rFonts w:ascii="Arial" w:hAnsi="Arial"/>
        </w:rPr>
        <w:t>rekening houden met een belangentegenstelling tussen lidstaten met een sterke groei van het bbp en lidstaten die te maken hebben met een krimpend reëel bbp.</w:t>
      </w:r>
    </w:p>
    <w:p w14:paraId="5E4B136B" w14:textId="77777777" w:rsidR="004E13EB" w:rsidRPr="004E13EB" w:rsidRDefault="004E13EB" w:rsidP="00C8469F">
      <w:pPr>
        <w:pStyle w:val="Geenafstand"/>
        <w:spacing w:line="276" w:lineRule="auto"/>
        <w:ind w:left="567" w:right="23" w:hanging="567"/>
        <w:rPr>
          <w:rFonts w:ascii="Arial" w:hAnsi="Arial"/>
        </w:rPr>
      </w:pPr>
    </w:p>
    <w:p w14:paraId="0134CB36"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21</w:t>
      </w:r>
      <w:r w:rsidRPr="004E13EB">
        <w:rPr>
          <w:rFonts w:ascii="Arial" w:hAnsi="Arial"/>
          <w:spacing w:val="1"/>
        </w:rPr>
        <w:tab/>
      </w:r>
      <w:r w:rsidRPr="004E13EB">
        <w:rPr>
          <w:rFonts w:ascii="Arial" w:hAnsi="Arial"/>
          <w:spacing w:val="2"/>
        </w:rPr>
        <w:t xml:space="preserve">Leg uit dat door het </w:t>
      </w:r>
      <w:r w:rsidRPr="004E13EB">
        <w:rPr>
          <w:rFonts w:ascii="Arial" w:hAnsi="Arial"/>
          <w:spacing w:val="3"/>
        </w:rPr>
        <w:t xml:space="preserve">Groei- </w:t>
      </w:r>
      <w:r w:rsidRPr="004E13EB">
        <w:rPr>
          <w:rFonts w:ascii="Arial" w:hAnsi="Arial"/>
          <w:spacing w:val="1"/>
        </w:rPr>
        <w:t xml:space="preserve">en </w:t>
      </w:r>
      <w:r w:rsidRPr="004E13EB">
        <w:rPr>
          <w:rFonts w:ascii="Arial" w:hAnsi="Arial"/>
          <w:spacing w:val="3"/>
        </w:rPr>
        <w:t xml:space="preserve">Stabiliteitspact landen </w:t>
      </w:r>
      <w:r w:rsidRPr="004E13EB">
        <w:rPr>
          <w:rFonts w:ascii="Arial" w:hAnsi="Arial"/>
          <w:spacing w:val="2"/>
        </w:rPr>
        <w:t xml:space="preserve">met een </w:t>
      </w:r>
      <w:r w:rsidRPr="004E13EB">
        <w:rPr>
          <w:rFonts w:ascii="Arial" w:hAnsi="Arial"/>
        </w:rPr>
        <w:t xml:space="preserve">krimpend </w:t>
      </w:r>
      <w:r w:rsidRPr="004E13EB">
        <w:rPr>
          <w:rFonts w:ascii="Arial" w:hAnsi="Arial"/>
          <w:spacing w:val="2"/>
        </w:rPr>
        <w:t xml:space="preserve">bbp </w:t>
      </w:r>
      <w:r w:rsidRPr="004E13EB">
        <w:rPr>
          <w:rFonts w:ascii="Arial" w:hAnsi="Arial"/>
          <w:spacing w:val="3"/>
        </w:rPr>
        <w:t xml:space="preserve">nauwelijks mogelijkheden hebben </w:t>
      </w:r>
      <w:r w:rsidRPr="004E13EB">
        <w:rPr>
          <w:rFonts w:ascii="Arial" w:hAnsi="Arial"/>
          <w:spacing w:val="1"/>
        </w:rPr>
        <w:t xml:space="preserve">om de </w:t>
      </w:r>
      <w:r w:rsidRPr="004E13EB">
        <w:rPr>
          <w:rFonts w:ascii="Arial" w:hAnsi="Arial"/>
          <w:spacing w:val="3"/>
        </w:rPr>
        <w:t xml:space="preserve">structuurontwikkeling </w:t>
      </w:r>
      <w:r w:rsidRPr="004E13EB">
        <w:rPr>
          <w:rFonts w:ascii="Arial" w:hAnsi="Arial"/>
        </w:rPr>
        <w:t>te stimuleren.</w:t>
      </w:r>
    </w:p>
    <w:p w14:paraId="61649A33" w14:textId="77777777" w:rsidR="004E13EB" w:rsidRPr="004E13EB" w:rsidRDefault="004E13EB" w:rsidP="00C8469F">
      <w:pPr>
        <w:pStyle w:val="Geenafstand"/>
        <w:spacing w:line="276" w:lineRule="auto"/>
        <w:ind w:left="567" w:right="23" w:hanging="567"/>
        <w:rPr>
          <w:rFonts w:ascii="Arial" w:hAnsi="Arial"/>
        </w:rPr>
      </w:pPr>
    </w:p>
    <w:p w14:paraId="6B7C9096"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22</w:t>
      </w:r>
      <w:r w:rsidRPr="004E13EB">
        <w:rPr>
          <w:rFonts w:ascii="Arial" w:hAnsi="Arial"/>
          <w:spacing w:val="1"/>
        </w:rPr>
        <w:tab/>
      </w:r>
      <w:r w:rsidRPr="004E13EB">
        <w:rPr>
          <w:rFonts w:ascii="Arial" w:hAnsi="Arial"/>
          <w:spacing w:val="2"/>
        </w:rPr>
        <w:t xml:space="preserve">Leg uit dat als </w:t>
      </w:r>
      <w:r w:rsidRPr="004E13EB">
        <w:rPr>
          <w:rFonts w:ascii="Arial" w:hAnsi="Arial"/>
          <w:spacing w:val="1"/>
        </w:rPr>
        <w:t xml:space="preserve">de </w:t>
      </w:r>
      <w:r w:rsidRPr="004E13EB">
        <w:rPr>
          <w:rFonts w:ascii="Arial" w:hAnsi="Arial"/>
          <w:spacing w:val="2"/>
        </w:rPr>
        <w:t xml:space="preserve">ECB het </w:t>
      </w:r>
      <w:r w:rsidRPr="004E13EB">
        <w:rPr>
          <w:rFonts w:ascii="Arial" w:hAnsi="Arial"/>
          <w:spacing w:val="3"/>
        </w:rPr>
        <w:t xml:space="preserve">rentebeleid vooral richt </w:t>
      </w:r>
      <w:r w:rsidRPr="004E13EB">
        <w:rPr>
          <w:rFonts w:ascii="Arial" w:hAnsi="Arial"/>
          <w:spacing w:val="1"/>
        </w:rPr>
        <w:t xml:space="preserve">op </w:t>
      </w:r>
      <w:r w:rsidRPr="004E13EB">
        <w:rPr>
          <w:rFonts w:ascii="Arial" w:hAnsi="Arial"/>
          <w:spacing w:val="2"/>
        </w:rPr>
        <w:t xml:space="preserve">het </w:t>
      </w:r>
      <w:r w:rsidRPr="004E13EB">
        <w:rPr>
          <w:rFonts w:ascii="Arial" w:hAnsi="Arial"/>
          <w:spacing w:val="3"/>
        </w:rPr>
        <w:t xml:space="preserve">belang </w:t>
      </w:r>
      <w:r w:rsidRPr="004E13EB">
        <w:rPr>
          <w:rFonts w:ascii="Arial" w:hAnsi="Arial"/>
          <w:spacing w:val="2"/>
        </w:rPr>
        <w:t xml:space="preserve">van </w:t>
      </w:r>
      <w:r w:rsidRPr="004E13EB">
        <w:rPr>
          <w:rFonts w:ascii="Arial" w:hAnsi="Arial"/>
        </w:rPr>
        <w:t xml:space="preserve">het </w:t>
      </w:r>
      <w:r w:rsidRPr="004E13EB">
        <w:rPr>
          <w:rFonts w:ascii="Arial" w:hAnsi="Arial"/>
          <w:spacing w:val="3"/>
        </w:rPr>
        <w:t xml:space="preserve">Noorden </w:t>
      </w:r>
      <w:r w:rsidRPr="004E13EB">
        <w:rPr>
          <w:rFonts w:ascii="Arial" w:hAnsi="Arial"/>
          <w:spacing w:val="2"/>
        </w:rPr>
        <w:t xml:space="preserve">met een </w:t>
      </w:r>
      <w:r w:rsidRPr="004E13EB">
        <w:rPr>
          <w:rFonts w:ascii="Arial" w:hAnsi="Arial"/>
          <w:spacing w:val="3"/>
        </w:rPr>
        <w:t xml:space="preserve">relatief </w:t>
      </w:r>
      <w:r w:rsidRPr="004E13EB">
        <w:rPr>
          <w:rFonts w:ascii="Arial" w:hAnsi="Arial"/>
          <w:spacing w:val="2"/>
        </w:rPr>
        <w:t xml:space="preserve">hoge </w:t>
      </w:r>
      <w:r w:rsidRPr="004E13EB">
        <w:rPr>
          <w:rFonts w:ascii="Arial" w:hAnsi="Arial"/>
          <w:spacing w:val="3"/>
        </w:rPr>
        <w:t xml:space="preserve">inflatie </w:t>
      </w:r>
      <w:r w:rsidRPr="004E13EB">
        <w:rPr>
          <w:rFonts w:ascii="Arial" w:hAnsi="Arial"/>
          <w:spacing w:val="1"/>
        </w:rPr>
        <w:t xml:space="preserve">en </w:t>
      </w:r>
      <w:r w:rsidRPr="004E13EB">
        <w:rPr>
          <w:rFonts w:ascii="Arial" w:hAnsi="Arial"/>
          <w:spacing w:val="3"/>
        </w:rPr>
        <w:t xml:space="preserve">sterke groei, </w:t>
      </w:r>
      <w:r w:rsidRPr="004E13EB">
        <w:rPr>
          <w:rFonts w:ascii="Arial" w:hAnsi="Arial"/>
          <w:spacing w:val="2"/>
        </w:rPr>
        <w:t xml:space="preserve">dit kan </w:t>
      </w:r>
      <w:r w:rsidRPr="004E13EB">
        <w:rPr>
          <w:rFonts w:ascii="Arial" w:hAnsi="Arial"/>
          <w:spacing w:val="3"/>
        </w:rPr>
        <w:t xml:space="preserve">leiden </w:t>
      </w:r>
      <w:r w:rsidRPr="004E13EB">
        <w:rPr>
          <w:rFonts w:ascii="Arial" w:hAnsi="Arial"/>
        </w:rPr>
        <w:t xml:space="preserve">tot </w:t>
      </w:r>
      <w:r w:rsidRPr="004E13EB">
        <w:rPr>
          <w:rFonts w:ascii="Arial" w:hAnsi="Arial"/>
          <w:spacing w:val="2"/>
        </w:rPr>
        <w:t>een</w:t>
      </w:r>
      <w:r w:rsidRPr="004E13EB">
        <w:rPr>
          <w:rFonts w:ascii="Arial" w:hAnsi="Arial"/>
          <w:spacing w:val="12"/>
        </w:rPr>
        <w:t xml:space="preserve"> </w:t>
      </w:r>
      <w:r w:rsidRPr="004E13EB">
        <w:rPr>
          <w:rFonts w:ascii="Arial" w:hAnsi="Arial"/>
          <w:spacing w:val="2"/>
        </w:rPr>
        <w:t>nog</w:t>
      </w:r>
      <w:r w:rsidRPr="004E13EB">
        <w:rPr>
          <w:rFonts w:ascii="Arial" w:hAnsi="Arial"/>
          <w:spacing w:val="12"/>
        </w:rPr>
        <w:t xml:space="preserve"> </w:t>
      </w:r>
      <w:r w:rsidRPr="004E13EB">
        <w:rPr>
          <w:rFonts w:ascii="Arial" w:hAnsi="Arial"/>
          <w:spacing w:val="3"/>
        </w:rPr>
        <w:t>sterkere</w:t>
      </w:r>
      <w:r w:rsidRPr="004E13EB">
        <w:rPr>
          <w:rFonts w:ascii="Arial" w:hAnsi="Arial"/>
          <w:spacing w:val="12"/>
        </w:rPr>
        <w:t xml:space="preserve"> </w:t>
      </w:r>
      <w:r w:rsidRPr="004E13EB">
        <w:rPr>
          <w:rFonts w:ascii="Arial" w:hAnsi="Arial"/>
          <w:spacing w:val="3"/>
        </w:rPr>
        <w:t>daling</w:t>
      </w:r>
      <w:r w:rsidRPr="004E13EB">
        <w:rPr>
          <w:rFonts w:ascii="Arial" w:hAnsi="Arial"/>
          <w:spacing w:val="12"/>
        </w:rPr>
        <w:t xml:space="preserve"> </w:t>
      </w:r>
      <w:r w:rsidRPr="004E13EB">
        <w:rPr>
          <w:rFonts w:ascii="Arial" w:hAnsi="Arial"/>
          <w:spacing w:val="2"/>
        </w:rPr>
        <w:t>van</w:t>
      </w:r>
      <w:r w:rsidRPr="004E13EB">
        <w:rPr>
          <w:rFonts w:ascii="Arial" w:hAnsi="Arial"/>
          <w:spacing w:val="12"/>
        </w:rPr>
        <w:t xml:space="preserve"> </w:t>
      </w:r>
      <w:r w:rsidRPr="004E13EB">
        <w:rPr>
          <w:rFonts w:ascii="Arial" w:hAnsi="Arial"/>
          <w:spacing w:val="1"/>
        </w:rPr>
        <w:t>de</w:t>
      </w:r>
      <w:r w:rsidRPr="004E13EB">
        <w:rPr>
          <w:rFonts w:ascii="Arial" w:hAnsi="Arial"/>
          <w:spacing w:val="12"/>
        </w:rPr>
        <w:t xml:space="preserve"> </w:t>
      </w:r>
      <w:r w:rsidRPr="004E13EB">
        <w:rPr>
          <w:rFonts w:ascii="Arial" w:hAnsi="Arial"/>
          <w:spacing w:val="3"/>
        </w:rPr>
        <w:t>groeipercentages</w:t>
      </w:r>
      <w:r w:rsidRPr="004E13EB">
        <w:rPr>
          <w:rFonts w:ascii="Arial" w:hAnsi="Arial"/>
          <w:spacing w:val="12"/>
        </w:rPr>
        <w:t xml:space="preserve"> </w:t>
      </w:r>
      <w:r w:rsidRPr="004E13EB">
        <w:rPr>
          <w:rFonts w:ascii="Arial" w:hAnsi="Arial"/>
          <w:spacing w:val="1"/>
        </w:rPr>
        <w:t>in</w:t>
      </w:r>
      <w:r w:rsidRPr="004E13EB">
        <w:rPr>
          <w:rFonts w:ascii="Arial" w:hAnsi="Arial"/>
          <w:spacing w:val="12"/>
        </w:rPr>
        <w:t xml:space="preserve"> </w:t>
      </w:r>
      <w:r w:rsidRPr="004E13EB">
        <w:rPr>
          <w:rFonts w:ascii="Arial" w:hAnsi="Arial"/>
          <w:spacing w:val="2"/>
        </w:rPr>
        <w:t>het</w:t>
      </w:r>
      <w:r w:rsidRPr="004E13EB">
        <w:rPr>
          <w:rFonts w:ascii="Arial" w:hAnsi="Arial"/>
          <w:spacing w:val="12"/>
        </w:rPr>
        <w:t xml:space="preserve"> </w:t>
      </w:r>
      <w:r w:rsidRPr="004E13EB">
        <w:rPr>
          <w:rFonts w:ascii="Arial" w:hAnsi="Arial"/>
        </w:rPr>
        <w:t>Zuiden.</w:t>
      </w:r>
    </w:p>
    <w:p w14:paraId="24C3ABAD" w14:textId="77777777" w:rsidR="004E13EB" w:rsidRPr="004E13EB" w:rsidRDefault="004E13EB" w:rsidP="00C8469F">
      <w:pPr>
        <w:pStyle w:val="Geenafstand"/>
        <w:spacing w:line="276" w:lineRule="auto"/>
        <w:ind w:left="567" w:right="23" w:hanging="567"/>
        <w:rPr>
          <w:rFonts w:ascii="Arial" w:hAnsi="Arial"/>
        </w:rPr>
      </w:pPr>
    </w:p>
    <w:p w14:paraId="019DD5F5" w14:textId="77777777" w:rsidR="004E13EB" w:rsidRPr="004E13EB" w:rsidRDefault="004E13EB" w:rsidP="00C8469F">
      <w:pPr>
        <w:pStyle w:val="Geenafstand"/>
        <w:spacing w:line="276" w:lineRule="auto"/>
        <w:ind w:left="567" w:right="23"/>
        <w:rPr>
          <w:rFonts w:ascii="Arial" w:hAnsi="Arial"/>
        </w:rPr>
      </w:pPr>
      <w:r w:rsidRPr="004E13EB">
        <w:rPr>
          <w:rFonts w:ascii="Arial" w:hAnsi="Arial"/>
          <w:spacing w:val="1"/>
        </w:rPr>
        <w:t xml:space="preserve">In </w:t>
      </w:r>
      <w:r w:rsidRPr="004E13EB">
        <w:rPr>
          <w:rFonts w:ascii="Arial" w:hAnsi="Arial"/>
          <w:spacing w:val="3"/>
        </w:rPr>
        <w:t xml:space="preserve">landen </w:t>
      </w:r>
      <w:r w:rsidRPr="004E13EB">
        <w:rPr>
          <w:rFonts w:ascii="Arial" w:hAnsi="Arial"/>
          <w:spacing w:val="2"/>
        </w:rPr>
        <w:t xml:space="preserve">waar </w:t>
      </w:r>
      <w:r w:rsidRPr="004E13EB">
        <w:rPr>
          <w:rFonts w:ascii="Arial" w:hAnsi="Arial"/>
          <w:spacing w:val="1"/>
        </w:rPr>
        <w:t xml:space="preserve">de </w:t>
      </w:r>
      <w:r w:rsidRPr="004E13EB">
        <w:rPr>
          <w:rFonts w:ascii="Arial" w:hAnsi="Arial"/>
          <w:spacing w:val="3"/>
        </w:rPr>
        <w:t xml:space="preserve">economische groei langdurig </w:t>
      </w:r>
      <w:r w:rsidRPr="004E13EB">
        <w:rPr>
          <w:rFonts w:ascii="Arial" w:hAnsi="Arial"/>
          <w:spacing w:val="2"/>
        </w:rPr>
        <w:t xml:space="preserve">laag </w:t>
      </w:r>
      <w:r w:rsidRPr="004E13EB">
        <w:rPr>
          <w:rFonts w:ascii="Arial" w:hAnsi="Arial"/>
          <w:spacing w:val="3"/>
        </w:rPr>
        <w:t xml:space="preserve">blijft omdat </w:t>
      </w:r>
      <w:r w:rsidRPr="004E13EB">
        <w:rPr>
          <w:rFonts w:ascii="Arial" w:hAnsi="Arial"/>
          <w:spacing w:val="1"/>
        </w:rPr>
        <w:t xml:space="preserve">op </w:t>
      </w:r>
      <w:r w:rsidRPr="004E13EB">
        <w:rPr>
          <w:rFonts w:ascii="Arial" w:hAnsi="Arial"/>
        </w:rPr>
        <w:t xml:space="preserve">korte </w:t>
      </w:r>
      <w:r w:rsidRPr="004E13EB">
        <w:rPr>
          <w:rFonts w:ascii="Arial" w:hAnsi="Arial"/>
          <w:spacing w:val="3"/>
        </w:rPr>
        <w:t xml:space="preserve">termijn aanpassingsmechanismen </w:t>
      </w:r>
      <w:r w:rsidRPr="004E13EB">
        <w:rPr>
          <w:rFonts w:ascii="Arial" w:hAnsi="Arial"/>
          <w:spacing w:val="2"/>
        </w:rPr>
        <w:t xml:space="preserve">niet </w:t>
      </w:r>
      <w:r w:rsidRPr="004E13EB">
        <w:rPr>
          <w:rFonts w:ascii="Arial" w:hAnsi="Arial"/>
          <w:spacing w:val="1"/>
        </w:rPr>
        <w:t xml:space="preserve">of </w:t>
      </w:r>
      <w:r w:rsidRPr="004E13EB">
        <w:rPr>
          <w:rFonts w:ascii="Arial" w:hAnsi="Arial"/>
          <w:spacing w:val="3"/>
        </w:rPr>
        <w:t xml:space="preserve">onvoldoende werkzaam zijn, </w:t>
      </w:r>
      <w:r w:rsidRPr="004E13EB">
        <w:rPr>
          <w:rFonts w:ascii="Arial" w:hAnsi="Arial"/>
        </w:rPr>
        <w:t xml:space="preserve">zal </w:t>
      </w:r>
      <w:r w:rsidRPr="004E13EB">
        <w:rPr>
          <w:rFonts w:ascii="Arial" w:hAnsi="Arial"/>
          <w:spacing w:val="3"/>
        </w:rPr>
        <w:t xml:space="preserve">arbeidsmigratie optreden, vooral </w:t>
      </w:r>
      <w:r w:rsidRPr="004E13EB">
        <w:rPr>
          <w:rFonts w:ascii="Arial" w:hAnsi="Arial"/>
          <w:spacing w:val="2"/>
        </w:rPr>
        <w:t xml:space="preserve">van </w:t>
      </w:r>
      <w:r w:rsidRPr="004E13EB">
        <w:rPr>
          <w:rFonts w:ascii="Arial" w:hAnsi="Arial"/>
          <w:spacing w:val="3"/>
        </w:rPr>
        <w:t>hoger opgeleiden.</w:t>
      </w:r>
      <w:r w:rsidRPr="004E13EB">
        <w:rPr>
          <w:rFonts w:ascii="Arial" w:hAnsi="Arial"/>
          <w:spacing w:val="60"/>
        </w:rPr>
        <w:t xml:space="preserve"> </w:t>
      </w:r>
      <w:proofErr w:type="spellStart"/>
      <w:r w:rsidRPr="004E13EB">
        <w:rPr>
          <w:rFonts w:ascii="Arial" w:hAnsi="Arial"/>
          <w:spacing w:val="3"/>
        </w:rPr>
        <w:t>Stiglitz</w:t>
      </w:r>
      <w:proofErr w:type="spellEnd"/>
      <w:r w:rsidRPr="004E13EB">
        <w:rPr>
          <w:rFonts w:ascii="Arial" w:hAnsi="Arial"/>
          <w:spacing w:val="3"/>
        </w:rPr>
        <w:t xml:space="preserve"> </w:t>
      </w:r>
      <w:r w:rsidRPr="004E13EB">
        <w:rPr>
          <w:rFonts w:ascii="Arial" w:hAnsi="Arial"/>
        </w:rPr>
        <w:t>waarschuwt dat dit kan leiden tot een verder uiteenlopen van de economische ontwikkeling tussen lidstaten binnen de Eurozone.</w:t>
      </w:r>
    </w:p>
    <w:p w14:paraId="1F25BDC5" w14:textId="77777777" w:rsidR="004E13EB" w:rsidRPr="004E13EB" w:rsidRDefault="004E13EB" w:rsidP="00C8469F">
      <w:pPr>
        <w:pStyle w:val="Geenafstand"/>
        <w:spacing w:line="276" w:lineRule="auto"/>
        <w:ind w:left="567" w:right="23" w:hanging="567"/>
        <w:rPr>
          <w:rFonts w:ascii="Arial" w:hAnsi="Arial"/>
        </w:rPr>
      </w:pPr>
    </w:p>
    <w:p w14:paraId="05EDF707"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23</w:t>
      </w:r>
      <w:r w:rsidRPr="004E13EB">
        <w:rPr>
          <w:rFonts w:ascii="Arial" w:hAnsi="Arial"/>
          <w:spacing w:val="1"/>
        </w:rPr>
        <w:tab/>
      </w:r>
      <w:r w:rsidRPr="004E13EB">
        <w:rPr>
          <w:rFonts w:ascii="Arial" w:hAnsi="Arial"/>
          <w:spacing w:val="2"/>
        </w:rPr>
        <w:t>Leg</w:t>
      </w:r>
      <w:r w:rsidRPr="004E13EB">
        <w:rPr>
          <w:rFonts w:ascii="Arial" w:hAnsi="Arial"/>
          <w:spacing w:val="11"/>
        </w:rPr>
        <w:t xml:space="preserve"> </w:t>
      </w:r>
      <w:r w:rsidRPr="004E13EB">
        <w:rPr>
          <w:rFonts w:ascii="Arial" w:hAnsi="Arial"/>
          <w:spacing w:val="2"/>
        </w:rPr>
        <w:t>uit</w:t>
      </w:r>
      <w:r w:rsidRPr="004E13EB">
        <w:rPr>
          <w:rFonts w:ascii="Arial" w:hAnsi="Arial"/>
          <w:spacing w:val="11"/>
        </w:rPr>
        <w:t xml:space="preserve"> </w:t>
      </w:r>
      <w:r w:rsidRPr="004E13EB">
        <w:rPr>
          <w:rFonts w:ascii="Arial" w:hAnsi="Arial"/>
          <w:spacing w:val="2"/>
        </w:rPr>
        <w:t>dat</w:t>
      </w:r>
      <w:r w:rsidRPr="004E13EB">
        <w:rPr>
          <w:rFonts w:ascii="Arial" w:hAnsi="Arial"/>
          <w:spacing w:val="11"/>
        </w:rPr>
        <w:t xml:space="preserve"> </w:t>
      </w:r>
      <w:r w:rsidRPr="004E13EB">
        <w:rPr>
          <w:rFonts w:ascii="Arial" w:hAnsi="Arial"/>
          <w:spacing w:val="1"/>
        </w:rPr>
        <w:t>er</w:t>
      </w:r>
      <w:r w:rsidRPr="004E13EB">
        <w:rPr>
          <w:rFonts w:ascii="Arial" w:hAnsi="Arial"/>
          <w:spacing w:val="11"/>
        </w:rPr>
        <w:t xml:space="preserve"> </w:t>
      </w:r>
      <w:r w:rsidRPr="004E13EB">
        <w:rPr>
          <w:rFonts w:ascii="Arial" w:hAnsi="Arial"/>
          <w:spacing w:val="3"/>
        </w:rPr>
        <w:t>arbeidsmigratie</w:t>
      </w:r>
      <w:r w:rsidRPr="004E13EB">
        <w:rPr>
          <w:rFonts w:ascii="Arial" w:hAnsi="Arial"/>
          <w:spacing w:val="11"/>
        </w:rPr>
        <w:t xml:space="preserve"> </w:t>
      </w:r>
      <w:r w:rsidRPr="004E13EB">
        <w:rPr>
          <w:rFonts w:ascii="Arial" w:hAnsi="Arial"/>
          <w:spacing w:val="3"/>
        </w:rPr>
        <w:t>binnen</w:t>
      </w:r>
      <w:r w:rsidRPr="004E13EB">
        <w:rPr>
          <w:rFonts w:ascii="Arial" w:hAnsi="Arial"/>
          <w:spacing w:val="11"/>
        </w:rPr>
        <w:t xml:space="preserve"> </w:t>
      </w:r>
      <w:r w:rsidRPr="004E13EB">
        <w:rPr>
          <w:rFonts w:ascii="Arial" w:hAnsi="Arial"/>
          <w:spacing w:val="1"/>
        </w:rPr>
        <w:t>de</w:t>
      </w:r>
      <w:r w:rsidRPr="004E13EB">
        <w:rPr>
          <w:rFonts w:ascii="Arial" w:hAnsi="Arial"/>
          <w:spacing w:val="11"/>
        </w:rPr>
        <w:t xml:space="preserve"> </w:t>
      </w:r>
      <w:r w:rsidRPr="004E13EB">
        <w:rPr>
          <w:rFonts w:ascii="Arial" w:hAnsi="Arial"/>
          <w:spacing w:val="3"/>
        </w:rPr>
        <w:t>Eurozone</w:t>
      </w:r>
      <w:r w:rsidRPr="004E13EB">
        <w:rPr>
          <w:rFonts w:ascii="Arial" w:hAnsi="Arial"/>
          <w:spacing w:val="11"/>
        </w:rPr>
        <w:t xml:space="preserve"> </w:t>
      </w:r>
      <w:r w:rsidRPr="004E13EB">
        <w:rPr>
          <w:rFonts w:ascii="Arial" w:hAnsi="Arial"/>
          <w:spacing w:val="2"/>
        </w:rPr>
        <w:t>kan</w:t>
      </w:r>
      <w:r w:rsidRPr="004E13EB">
        <w:rPr>
          <w:rFonts w:ascii="Arial" w:hAnsi="Arial"/>
          <w:spacing w:val="11"/>
        </w:rPr>
        <w:t xml:space="preserve"> </w:t>
      </w:r>
      <w:r w:rsidRPr="004E13EB">
        <w:rPr>
          <w:rFonts w:ascii="Arial" w:hAnsi="Arial"/>
          <w:spacing w:val="3"/>
        </w:rPr>
        <w:t>optreden</w:t>
      </w:r>
      <w:r w:rsidRPr="004E13EB">
        <w:rPr>
          <w:rFonts w:ascii="Arial" w:hAnsi="Arial"/>
          <w:spacing w:val="11"/>
        </w:rPr>
        <w:t xml:space="preserve"> </w:t>
      </w:r>
      <w:r w:rsidRPr="004E13EB">
        <w:rPr>
          <w:rFonts w:ascii="Arial" w:hAnsi="Arial"/>
          <w:spacing w:val="1"/>
        </w:rPr>
        <w:t>en</w:t>
      </w:r>
      <w:r w:rsidRPr="004E13EB">
        <w:rPr>
          <w:rFonts w:ascii="Arial" w:hAnsi="Arial"/>
          <w:spacing w:val="11"/>
        </w:rPr>
        <w:t xml:space="preserve"> </w:t>
      </w:r>
      <w:r w:rsidRPr="004E13EB">
        <w:rPr>
          <w:rFonts w:ascii="Arial" w:hAnsi="Arial"/>
        </w:rPr>
        <w:t xml:space="preserve">dat </w:t>
      </w:r>
      <w:r w:rsidRPr="004E13EB">
        <w:rPr>
          <w:rFonts w:ascii="Arial" w:hAnsi="Arial"/>
          <w:spacing w:val="2"/>
        </w:rPr>
        <w:t xml:space="preserve">die </w:t>
      </w:r>
      <w:r w:rsidRPr="004E13EB">
        <w:rPr>
          <w:rFonts w:ascii="Arial" w:hAnsi="Arial"/>
          <w:spacing w:val="3"/>
        </w:rPr>
        <w:t xml:space="preserve">ertoe </w:t>
      </w:r>
      <w:r w:rsidRPr="004E13EB">
        <w:rPr>
          <w:rFonts w:ascii="Arial" w:hAnsi="Arial"/>
          <w:spacing w:val="2"/>
        </w:rPr>
        <w:t xml:space="preserve">zou </w:t>
      </w:r>
      <w:r w:rsidRPr="004E13EB">
        <w:rPr>
          <w:rFonts w:ascii="Arial" w:hAnsi="Arial"/>
          <w:spacing w:val="3"/>
        </w:rPr>
        <w:t xml:space="preserve">kunnen leiden </w:t>
      </w:r>
      <w:r w:rsidRPr="004E13EB">
        <w:rPr>
          <w:rFonts w:ascii="Arial" w:hAnsi="Arial"/>
          <w:spacing w:val="2"/>
        </w:rPr>
        <w:t xml:space="preserve">dat </w:t>
      </w:r>
      <w:r w:rsidRPr="004E13EB">
        <w:rPr>
          <w:rFonts w:ascii="Arial" w:hAnsi="Arial"/>
          <w:spacing w:val="1"/>
        </w:rPr>
        <w:t xml:space="preserve">de </w:t>
      </w:r>
      <w:r w:rsidRPr="004E13EB">
        <w:rPr>
          <w:rFonts w:ascii="Arial" w:hAnsi="Arial"/>
          <w:spacing w:val="3"/>
        </w:rPr>
        <w:t xml:space="preserve">economische groeipercentages </w:t>
      </w:r>
      <w:r w:rsidRPr="004E13EB">
        <w:rPr>
          <w:rFonts w:ascii="Arial" w:hAnsi="Arial"/>
        </w:rPr>
        <w:t xml:space="preserve">tussen </w:t>
      </w:r>
      <w:r w:rsidRPr="004E13EB">
        <w:rPr>
          <w:rFonts w:ascii="Arial" w:hAnsi="Arial"/>
          <w:spacing w:val="1"/>
        </w:rPr>
        <w:t xml:space="preserve">de </w:t>
      </w:r>
      <w:r w:rsidRPr="004E13EB">
        <w:rPr>
          <w:rFonts w:ascii="Arial" w:hAnsi="Arial"/>
          <w:spacing w:val="3"/>
        </w:rPr>
        <w:t xml:space="preserve">lidstaten </w:t>
      </w:r>
      <w:r w:rsidRPr="004E13EB">
        <w:rPr>
          <w:rFonts w:ascii="Arial" w:hAnsi="Arial"/>
          <w:spacing w:val="2"/>
        </w:rPr>
        <w:t xml:space="preserve">nog meer </w:t>
      </w:r>
      <w:r w:rsidRPr="004E13EB">
        <w:rPr>
          <w:rFonts w:ascii="Arial" w:hAnsi="Arial"/>
          <w:spacing w:val="3"/>
        </w:rPr>
        <w:t>uiteen zullen</w:t>
      </w:r>
      <w:r w:rsidRPr="004E13EB">
        <w:rPr>
          <w:rFonts w:ascii="Arial" w:hAnsi="Arial"/>
          <w:spacing w:val="56"/>
        </w:rPr>
        <w:t xml:space="preserve"> </w:t>
      </w:r>
      <w:r w:rsidRPr="004E13EB">
        <w:rPr>
          <w:rFonts w:ascii="Arial" w:hAnsi="Arial"/>
        </w:rPr>
        <w:t>lopen.</w:t>
      </w:r>
    </w:p>
    <w:p w14:paraId="152A78F6" w14:textId="77777777" w:rsidR="004E13EB" w:rsidRPr="004E13EB" w:rsidRDefault="004E13EB" w:rsidP="00C8469F">
      <w:pPr>
        <w:pStyle w:val="Geenafstand"/>
        <w:spacing w:line="276" w:lineRule="auto"/>
        <w:ind w:left="567" w:right="23" w:hanging="567"/>
        <w:rPr>
          <w:rFonts w:ascii="Arial" w:hAnsi="Arial"/>
        </w:rPr>
      </w:pPr>
    </w:p>
    <w:p w14:paraId="196F340C" w14:textId="77777777" w:rsidR="004E13EB" w:rsidRPr="004E13EB" w:rsidRDefault="004E13EB" w:rsidP="00C8469F">
      <w:pPr>
        <w:pStyle w:val="Geenafstand"/>
        <w:spacing w:line="276" w:lineRule="auto"/>
        <w:ind w:left="567" w:right="23" w:hanging="567"/>
        <w:rPr>
          <w:rFonts w:ascii="Arial" w:hAnsi="Arial"/>
        </w:rPr>
      </w:pPr>
    </w:p>
    <w:p w14:paraId="245A9E2C" w14:textId="0DEBAFBB" w:rsidR="004E13EB" w:rsidRPr="004E13EB" w:rsidRDefault="004E13EB" w:rsidP="00C8469F">
      <w:pPr>
        <w:pStyle w:val="Geenafstand"/>
        <w:spacing w:line="276" w:lineRule="auto"/>
        <w:ind w:left="567" w:right="23" w:hanging="567"/>
        <w:rPr>
          <w:rFonts w:ascii="Arial" w:hAnsi="Arial"/>
          <w:b/>
        </w:rPr>
      </w:pPr>
    </w:p>
    <w:p w14:paraId="4372C4A4" w14:textId="77777777" w:rsidR="004E13EB" w:rsidRPr="004E13EB" w:rsidRDefault="004E13EB" w:rsidP="00C8469F">
      <w:pPr>
        <w:pStyle w:val="Geenafstand"/>
        <w:spacing w:line="276" w:lineRule="auto"/>
        <w:ind w:left="567" w:right="23" w:hanging="567"/>
        <w:rPr>
          <w:rFonts w:ascii="Arial" w:hAnsi="Arial"/>
          <w:b/>
        </w:rPr>
      </w:pPr>
      <w:r w:rsidRPr="004E13EB">
        <w:rPr>
          <w:rFonts w:ascii="Arial" w:hAnsi="Arial"/>
          <w:b/>
        </w:rPr>
        <w:t>Opgave 5</w:t>
      </w:r>
      <w:r w:rsidRPr="004E13EB">
        <w:rPr>
          <w:rFonts w:ascii="Arial" w:hAnsi="Arial"/>
          <w:b/>
        </w:rPr>
        <w:tab/>
        <w:t>Inperken van de uitstoot</w:t>
      </w:r>
    </w:p>
    <w:p w14:paraId="7359E487"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 xml:space="preserve">De overheid van een groot industrieland wil bedrijven </w:t>
      </w:r>
      <w:proofErr w:type="gramStart"/>
      <w:r w:rsidRPr="004E13EB">
        <w:rPr>
          <w:rFonts w:ascii="Arial" w:hAnsi="Arial"/>
        </w:rPr>
        <w:t>er toe</w:t>
      </w:r>
      <w:proofErr w:type="gramEnd"/>
      <w:r w:rsidRPr="004E13EB">
        <w:rPr>
          <w:rFonts w:ascii="Arial" w:hAnsi="Arial"/>
        </w:rPr>
        <w:t xml:space="preserve"> aanzetten om over te stappen naar productietechnieken met minder uitstoot (emissie) van kooldioxide (CO</w:t>
      </w:r>
      <w:r w:rsidRPr="004E13EB">
        <w:rPr>
          <w:rFonts w:ascii="Arial" w:hAnsi="Arial"/>
          <w:vertAlign w:val="subscript"/>
        </w:rPr>
        <w:t>2</w:t>
      </w:r>
      <w:r w:rsidRPr="004E13EB">
        <w:rPr>
          <w:rFonts w:ascii="Arial" w:hAnsi="Arial"/>
        </w:rPr>
        <w:t xml:space="preserve">). Om dit doel te bereiken is een heffing van kracht op deze emissie. Een econoom meent dat voor de overheid het bepalen van de juiste hoogte van de heffing voor de gewenste reductie van de </w:t>
      </w:r>
      <w:r w:rsidRPr="004E13EB">
        <w:rPr>
          <w:rFonts w:ascii="Arial" w:hAnsi="Arial"/>
          <w:spacing w:val="3"/>
        </w:rPr>
        <w:t xml:space="preserve">emissie wordt bemoeilijkt, doordat </w:t>
      </w:r>
      <w:r w:rsidRPr="004E13EB">
        <w:rPr>
          <w:rFonts w:ascii="Arial" w:hAnsi="Arial"/>
          <w:spacing w:val="2"/>
        </w:rPr>
        <w:t xml:space="preserve">zij een </w:t>
      </w:r>
      <w:r w:rsidRPr="004E13EB">
        <w:rPr>
          <w:rFonts w:ascii="Arial" w:hAnsi="Arial"/>
          <w:spacing w:val="3"/>
        </w:rPr>
        <w:t xml:space="preserve">informatieachterstand heeft </w:t>
      </w:r>
      <w:r w:rsidRPr="004E13EB">
        <w:rPr>
          <w:rFonts w:ascii="Arial" w:hAnsi="Arial"/>
        </w:rPr>
        <w:t xml:space="preserve">ten </w:t>
      </w:r>
      <w:r w:rsidRPr="004E13EB">
        <w:rPr>
          <w:rFonts w:ascii="Arial" w:hAnsi="Arial"/>
          <w:spacing w:val="3"/>
        </w:rPr>
        <w:t xml:space="preserve">opzichte </w:t>
      </w:r>
      <w:r w:rsidRPr="004E13EB">
        <w:rPr>
          <w:rFonts w:ascii="Arial" w:hAnsi="Arial"/>
          <w:spacing w:val="2"/>
        </w:rPr>
        <w:t xml:space="preserve">van </w:t>
      </w:r>
      <w:r w:rsidRPr="004E13EB">
        <w:rPr>
          <w:rFonts w:ascii="Arial" w:hAnsi="Arial"/>
          <w:spacing w:val="3"/>
        </w:rPr>
        <w:t xml:space="preserve">bedrijven </w:t>
      </w:r>
      <w:r w:rsidRPr="004E13EB">
        <w:rPr>
          <w:rFonts w:ascii="Arial" w:hAnsi="Arial"/>
          <w:spacing w:val="2"/>
        </w:rPr>
        <w:t xml:space="preserve">ten </w:t>
      </w:r>
      <w:r w:rsidRPr="004E13EB">
        <w:rPr>
          <w:rFonts w:ascii="Arial" w:hAnsi="Arial"/>
          <w:spacing w:val="3"/>
        </w:rPr>
        <w:t xml:space="preserve">aanzien </w:t>
      </w:r>
      <w:r w:rsidRPr="004E13EB">
        <w:rPr>
          <w:rFonts w:ascii="Arial" w:hAnsi="Arial"/>
          <w:spacing w:val="2"/>
        </w:rPr>
        <w:t>van hun</w:t>
      </w:r>
      <w:r w:rsidRPr="004E13EB">
        <w:rPr>
          <w:rFonts w:ascii="Arial" w:hAnsi="Arial"/>
          <w:spacing w:val="65"/>
        </w:rPr>
        <w:t xml:space="preserve"> </w:t>
      </w:r>
      <w:r w:rsidRPr="004E13EB">
        <w:rPr>
          <w:rFonts w:ascii="Arial" w:hAnsi="Arial"/>
        </w:rPr>
        <w:t>kostenstructuur.</w:t>
      </w:r>
    </w:p>
    <w:p w14:paraId="5AA116D0"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24</w:t>
      </w:r>
      <w:r w:rsidRPr="004E13EB">
        <w:rPr>
          <w:rFonts w:ascii="Arial" w:hAnsi="Arial"/>
          <w:spacing w:val="1"/>
        </w:rPr>
        <w:tab/>
      </w:r>
      <w:r w:rsidRPr="004E13EB">
        <w:rPr>
          <w:rFonts w:ascii="Arial" w:hAnsi="Arial"/>
          <w:spacing w:val="2"/>
        </w:rPr>
        <w:t xml:space="preserve">Leg uit dat als </w:t>
      </w:r>
      <w:r w:rsidRPr="004E13EB">
        <w:rPr>
          <w:rFonts w:ascii="Arial" w:hAnsi="Arial"/>
          <w:spacing w:val="3"/>
        </w:rPr>
        <w:t xml:space="preserve">gevolg </w:t>
      </w:r>
      <w:r w:rsidRPr="004E13EB">
        <w:rPr>
          <w:rFonts w:ascii="Arial" w:hAnsi="Arial"/>
          <w:spacing w:val="2"/>
        </w:rPr>
        <w:t xml:space="preserve">van een </w:t>
      </w:r>
      <w:r w:rsidRPr="004E13EB">
        <w:rPr>
          <w:rFonts w:ascii="Arial" w:hAnsi="Arial"/>
          <w:spacing w:val="3"/>
        </w:rPr>
        <w:t xml:space="preserve">dergelijke informatieachterstand </w:t>
      </w:r>
      <w:r w:rsidRPr="004E13EB">
        <w:rPr>
          <w:rFonts w:ascii="Arial" w:hAnsi="Arial"/>
          <w:spacing w:val="2"/>
        </w:rPr>
        <w:t xml:space="preserve">het </w:t>
      </w:r>
      <w:r w:rsidRPr="004E13EB">
        <w:rPr>
          <w:rFonts w:ascii="Arial" w:hAnsi="Arial"/>
        </w:rPr>
        <w:t xml:space="preserve">effect </w:t>
      </w:r>
      <w:r w:rsidRPr="004E13EB">
        <w:rPr>
          <w:rFonts w:ascii="Arial" w:hAnsi="Arial"/>
          <w:spacing w:val="2"/>
        </w:rPr>
        <w:t xml:space="preserve">van een </w:t>
      </w:r>
      <w:r w:rsidRPr="004E13EB">
        <w:rPr>
          <w:rFonts w:ascii="Arial" w:hAnsi="Arial"/>
          <w:spacing w:val="3"/>
        </w:rPr>
        <w:t xml:space="preserve">bepaalde heffing </w:t>
      </w:r>
      <w:r w:rsidRPr="004E13EB">
        <w:rPr>
          <w:rFonts w:ascii="Arial" w:hAnsi="Arial"/>
          <w:spacing w:val="1"/>
        </w:rPr>
        <w:t xml:space="preserve">op de </w:t>
      </w:r>
      <w:r w:rsidRPr="004E13EB">
        <w:rPr>
          <w:rFonts w:ascii="Arial" w:hAnsi="Arial"/>
          <w:spacing w:val="3"/>
        </w:rPr>
        <w:t>CO</w:t>
      </w:r>
      <w:r w:rsidRPr="004E13EB">
        <w:rPr>
          <w:rFonts w:ascii="Arial" w:hAnsi="Arial"/>
          <w:spacing w:val="3"/>
          <w:vertAlign w:val="subscript"/>
        </w:rPr>
        <w:t>2</w:t>
      </w:r>
      <w:r w:rsidRPr="004E13EB">
        <w:rPr>
          <w:rFonts w:ascii="Arial" w:hAnsi="Arial"/>
          <w:spacing w:val="3"/>
        </w:rPr>
        <w:t>-uitstoot onzeker</w:t>
      </w:r>
      <w:r w:rsidRPr="004E13EB">
        <w:rPr>
          <w:rFonts w:ascii="Arial" w:hAnsi="Arial"/>
          <w:spacing w:val="6"/>
        </w:rPr>
        <w:t xml:space="preserve"> </w:t>
      </w:r>
      <w:r w:rsidRPr="004E13EB">
        <w:rPr>
          <w:rFonts w:ascii="Arial" w:hAnsi="Arial"/>
        </w:rPr>
        <w:t>is.</w:t>
      </w:r>
    </w:p>
    <w:p w14:paraId="70F5087E" w14:textId="77777777" w:rsidR="004E13EB" w:rsidRPr="004E13EB" w:rsidRDefault="004E13EB" w:rsidP="00C8469F">
      <w:pPr>
        <w:pStyle w:val="Geenafstand"/>
        <w:spacing w:line="276" w:lineRule="auto"/>
        <w:ind w:left="567" w:right="23" w:hanging="567"/>
        <w:rPr>
          <w:rFonts w:ascii="Arial" w:hAnsi="Arial"/>
        </w:rPr>
      </w:pPr>
    </w:p>
    <w:p w14:paraId="0353CF4D"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Als alternatief heeft de overheid een systeem ingesteld waarbij zij elk jaar emissierechten aanbiedt. Elk emissierecht geeft aan een bedrijf het recht om gedurende een jaar één ton CO</w:t>
      </w:r>
      <w:r w:rsidRPr="004E13EB">
        <w:rPr>
          <w:rFonts w:ascii="Arial" w:hAnsi="Arial"/>
          <w:vertAlign w:val="subscript"/>
        </w:rPr>
        <w:t>2</w:t>
      </w:r>
      <w:r w:rsidRPr="004E13EB">
        <w:rPr>
          <w:rFonts w:ascii="Arial" w:hAnsi="Arial"/>
        </w:rPr>
        <w:t xml:space="preserve"> uit te stoten. Bedrijven kunnen </w:t>
      </w:r>
      <w:r w:rsidRPr="004E13EB">
        <w:rPr>
          <w:rFonts w:ascii="Arial" w:hAnsi="Arial"/>
          <w:spacing w:val="3"/>
        </w:rPr>
        <w:t xml:space="preserve">bieden </w:t>
      </w:r>
      <w:r w:rsidRPr="004E13EB">
        <w:rPr>
          <w:rFonts w:ascii="Arial" w:hAnsi="Arial"/>
          <w:spacing w:val="1"/>
        </w:rPr>
        <w:t xml:space="preserve">op </w:t>
      </w:r>
      <w:r w:rsidRPr="004E13EB">
        <w:rPr>
          <w:rFonts w:ascii="Arial" w:hAnsi="Arial"/>
          <w:spacing w:val="2"/>
        </w:rPr>
        <w:t xml:space="preserve">deze </w:t>
      </w:r>
      <w:r w:rsidRPr="004E13EB">
        <w:rPr>
          <w:rFonts w:ascii="Arial" w:hAnsi="Arial"/>
          <w:spacing w:val="3"/>
        </w:rPr>
        <w:t xml:space="preserve">emissierechten, </w:t>
      </w:r>
      <w:r w:rsidRPr="004E13EB">
        <w:rPr>
          <w:rFonts w:ascii="Arial" w:hAnsi="Arial"/>
          <w:spacing w:val="1"/>
        </w:rPr>
        <w:t xml:space="preserve">en </w:t>
      </w:r>
      <w:r w:rsidRPr="004E13EB">
        <w:rPr>
          <w:rFonts w:ascii="Arial" w:hAnsi="Arial"/>
          <w:spacing w:val="3"/>
        </w:rPr>
        <w:t xml:space="preserve">kunnen </w:t>
      </w:r>
      <w:r w:rsidRPr="004E13EB">
        <w:rPr>
          <w:rFonts w:ascii="Arial" w:hAnsi="Arial"/>
          <w:spacing w:val="2"/>
        </w:rPr>
        <w:t xml:space="preserve">deze </w:t>
      </w:r>
      <w:r w:rsidRPr="004E13EB">
        <w:rPr>
          <w:rFonts w:ascii="Arial" w:hAnsi="Arial"/>
          <w:spacing w:val="3"/>
        </w:rPr>
        <w:t xml:space="preserve">opsparen </w:t>
      </w:r>
      <w:r w:rsidRPr="004E13EB">
        <w:rPr>
          <w:rFonts w:ascii="Arial" w:hAnsi="Arial"/>
          <w:spacing w:val="2"/>
        </w:rPr>
        <w:t xml:space="preserve">voor een </w:t>
      </w:r>
      <w:r w:rsidRPr="004E13EB">
        <w:rPr>
          <w:rFonts w:ascii="Arial" w:hAnsi="Arial"/>
        </w:rPr>
        <w:t xml:space="preserve">later </w:t>
      </w:r>
      <w:r w:rsidRPr="004E13EB">
        <w:rPr>
          <w:rFonts w:ascii="Arial" w:hAnsi="Arial"/>
          <w:spacing w:val="3"/>
        </w:rPr>
        <w:t xml:space="preserve">jaar. </w:t>
      </w:r>
      <w:r w:rsidRPr="004E13EB">
        <w:rPr>
          <w:rFonts w:ascii="Arial" w:hAnsi="Arial"/>
          <w:spacing w:val="2"/>
        </w:rPr>
        <w:t xml:space="preserve">Zij </w:t>
      </w:r>
      <w:r w:rsidRPr="004E13EB">
        <w:rPr>
          <w:rFonts w:ascii="Arial" w:hAnsi="Arial"/>
          <w:spacing w:val="3"/>
        </w:rPr>
        <w:t xml:space="preserve">kunnen </w:t>
      </w:r>
      <w:r w:rsidRPr="004E13EB">
        <w:rPr>
          <w:rFonts w:ascii="Arial" w:hAnsi="Arial"/>
          <w:spacing w:val="2"/>
        </w:rPr>
        <w:t xml:space="preserve">ook </w:t>
      </w:r>
      <w:r w:rsidRPr="004E13EB">
        <w:rPr>
          <w:rFonts w:ascii="Arial" w:hAnsi="Arial"/>
          <w:spacing w:val="3"/>
        </w:rPr>
        <w:t xml:space="preserve">eerder uitgegeven emissierechten kopen </w:t>
      </w:r>
      <w:r w:rsidRPr="004E13EB">
        <w:rPr>
          <w:rFonts w:ascii="Arial" w:hAnsi="Arial"/>
          <w:spacing w:val="2"/>
        </w:rPr>
        <w:t xml:space="preserve">van </w:t>
      </w:r>
      <w:r w:rsidRPr="004E13EB">
        <w:rPr>
          <w:rFonts w:ascii="Arial" w:hAnsi="Arial"/>
          <w:spacing w:val="3"/>
        </w:rPr>
        <w:t xml:space="preserve">andere bedrijven. Bedrijven </w:t>
      </w:r>
      <w:r w:rsidRPr="004E13EB">
        <w:rPr>
          <w:rFonts w:ascii="Arial" w:hAnsi="Arial"/>
          <w:spacing w:val="2"/>
        </w:rPr>
        <w:t>die meer CO</w:t>
      </w:r>
      <w:r w:rsidRPr="004E13EB">
        <w:rPr>
          <w:rFonts w:ascii="Arial" w:hAnsi="Arial"/>
          <w:spacing w:val="2"/>
          <w:vertAlign w:val="subscript"/>
        </w:rPr>
        <w:t>2</w:t>
      </w:r>
      <w:r w:rsidRPr="004E13EB">
        <w:rPr>
          <w:rFonts w:ascii="Arial" w:hAnsi="Arial"/>
          <w:spacing w:val="2"/>
        </w:rPr>
        <w:t xml:space="preserve"> </w:t>
      </w:r>
      <w:r w:rsidRPr="004E13EB">
        <w:rPr>
          <w:rFonts w:ascii="Arial" w:hAnsi="Arial"/>
          <w:spacing w:val="3"/>
        </w:rPr>
        <w:t xml:space="preserve">uitstoten </w:t>
      </w:r>
      <w:r w:rsidRPr="004E13EB">
        <w:rPr>
          <w:rFonts w:ascii="Arial" w:hAnsi="Arial"/>
          <w:spacing w:val="2"/>
        </w:rPr>
        <w:t xml:space="preserve">dan hun </w:t>
      </w:r>
      <w:r w:rsidRPr="004E13EB">
        <w:rPr>
          <w:rFonts w:ascii="Arial" w:hAnsi="Arial"/>
          <w:spacing w:val="3"/>
        </w:rPr>
        <w:t>rechten</w:t>
      </w:r>
      <w:r w:rsidRPr="004E13EB">
        <w:rPr>
          <w:rFonts w:ascii="Arial" w:hAnsi="Arial"/>
          <w:spacing w:val="66"/>
        </w:rPr>
        <w:t xml:space="preserve"> </w:t>
      </w:r>
      <w:r w:rsidRPr="004E13EB">
        <w:rPr>
          <w:rFonts w:ascii="Arial" w:hAnsi="Arial"/>
        </w:rPr>
        <w:t>toelaten, worden zwaar beboet. De overheid wil het aanbod van nieuwe emissierechten (emissieplafond) jaarlijks met 1,7% verlagen ten opzichte van het voorgaande jaar. Een econoom signaleert enkele factoren die het verloop van de prijs bepalen en schetst de verbanden in figuur 1. Figuur 2 toont het verloop van de prijs van een emissierecht omgerekend in euro’s.</w:t>
      </w:r>
    </w:p>
    <w:p w14:paraId="41446476"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noProof/>
          <w:lang w:eastAsia="nl-NL"/>
        </w:rPr>
        <w:drawing>
          <wp:inline distT="0" distB="0" distL="0" distR="0" wp14:anchorId="6E2C675D" wp14:editId="38863A52">
            <wp:extent cx="6031093" cy="2054058"/>
            <wp:effectExtent l="0" t="0" r="0" b="3810"/>
            <wp:docPr id="1168" name="Afbeelding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14 om 10.00.20.png"/>
                    <pic:cNvPicPr/>
                  </pic:nvPicPr>
                  <pic:blipFill>
                    <a:blip r:embed="rId143">
                      <a:extLst>
                        <a:ext uri="{28A0092B-C50C-407E-A947-70E740481C1C}">
                          <a14:useLocalDpi xmlns:a14="http://schemas.microsoft.com/office/drawing/2010/main" val="0"/>
                        </a:ext>
                      </a:extLst>
                    </a:blip>
                    <a:stretch>
                      <a:fillRect/>
                    </a:stretch>
                  </pic:blipFill>
                  <pic:spPr>
                    <a:xfrm>
                      <a:off x="0" y="0"/>
                      <a:ext cx="6033945" cy="2055029"/>
                    </a:xfrm>
                    <a:prstGeom prst="rect">
                      <a:avLst/>
                    </a:prstGeom>
                  </pic:spPr>
                </pic:pic>
              </a:graphicData>
            </a:graphic>
          </wp:inline>
        </w:drawing>
      </w:r>
    </w:p>
    <w:p w14:paraId="77CED224" w14:textId="77777777" w:rsidR="004E13EB" w:rsidRPr="004E13EB" w:rsidRDefault="004E13EB" w:rsidP="00C8469F">
      <w:pPr>
        <w:pStyle w:val="Geenafstand"/>
        <w:spacing w:line="276" w:lineRule="auto"/>
        <w:ind w:left="567" w:right="23" w:hanging="567"/>
        <w:rPr>
          <w:rFonts w:ascii="Arial" w:hAnsi="Arial"/>
        </w:rPr>
      </w:pPr>
    </w:p>
    <w:p w14:paraId="5460A6AA" w14:textId="77777777" w:rsidR="004E13EB" w:rsidRPr="004E13EB" w:rsidRDefault="004E13EB" w:rsidP="00C8469F">
      <w:pPr>
        <w:pStyle w:val="Geenafstand"/>
        <w:spacing w:line="276" w:lineRule="auto"/>
        <w:ind w:left="567" w:right="23" w:hanging="567"/>
        <w:rPr>
          <w:rFonts w:ascii="Arial" w:hAnsi="Arial"/>
        </w:rPr>
      </w:pPr>
    </w:p>
    <w:p w14:paraId="1AE69DB4"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b/>
          <w:noProof/>
          <w:lang w:eastAsia="nl-NL"/>
        </w:rPr>
        <w:drawing>
          <wp:inline distT="0" distB="0" distL="0" distR="0" wp14:anchorId="1078260C" wp14:editId="6C584E0F">
            <wp:extent cx="5828767" cy="3173663"/>
            <wp:effectExtent l="0" t="0" r="0" b="1905"/>
            <wp:docPr id="1169" name="Afbeelding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14 om 10.00.30.png" descr="movie::file://localhost/Users/hansvermeulen/Desktop/Schermafbeelding%202018-08-14%20om%2010.00.30.png"/>
                    <pic:cNvPicPr/>
                  </pic:nvPicPr>
                  <pic:blipFill>
                    <a:blip r:embed="rId144">
                      <a:extLst>
                        <a:ext uri="{28A0092B-C50C-407E-A947-70E740481C1C}">
                          <a14:useLocalDpi xmlns:a14="http://schemas.microsoft.com/office/drawing/2010/main" val="0"/>
                        </a:ext>
                      </a:extLst>
                    </a:blip>
                    <a:stretch>
                      <a:fillRect/>
                    </a:stretch>
                  </pic:blipFill>
                  <pic:spPr>
                    <a:xfrm>
                      <a:off x="0" y="0"/>
                      <a:ext cx="5828767" cy="317366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FEB1829"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lastRenderedPageBreak/>
        <w:t>De econoom veronderstelt dat de prijs van een emissierecht in 2015 sterk was beïnvloed door de conjuncturele opgang in dat jaar.</w:t>
      </w:r>
    </w:p>
    <w:p w14:paraId="490A85F4"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25</w:t>
      </w:r>
      <w:r w:rsidRPr="004E13EB">
        <w:rPr>
          <w:rFonts w:ascii="Arial" w:hAnsi="Arial"/>
          <w:spacing w:val="1"/>
        </w:rPr>
        <w:tab/>
      </w:r>
      <w:r w:rsidRPr="004E13EB">
        <w:rPr>
          <w:rFonts w:ascii="Arial" w:hAnsi="Arial"/>
          <w:spacing w:val="3"/>
        </w:rPr>
        <w:t xml:space="preserve">Beargumenteer </w:t>
      </w:r>
      <w:r w:rsidRPr="004E13EB">
        <w:rPr>
          <w:rFonts w:ascii="Arial" w:hAnsi="Arial"/>
          <w:spacing w:val="1"/>
        </w:rPr>
        <w:t xml:space="preserve">de </w:t>
      </w:r>
      <w:r w:rsidRPr="004E13EB">
        <w:rPr>
          <w:rFonts w:ascii="Arial" w:hAnsi="Arial"/>
          <w:spacing w:val="3"/>
        </w:rPr>
        <w:t xml:space="preserve">veronderstelling </w:t>
      </w:r>
      <w:r w:rsidRPr="004E13EB">
        <w:rPr>
          <w:rFonts w:ascii="Arial" w:hAnsi="Arial"/>
          <w:spacing w:val="2"/>
        </w:rPr>
        <w:t xml:space="preserve">van </w:t>
      </w:r>
      <w:r w:rsidRPr="004E13EB">
        <w:rPr>
          <w:rFonts w:ascii="Arial" w:hAnsi="Arial"/>
          <w:spacing w:val="1"/>
        </w:rPr>
        <w:t>de</w:t>
      </w:r>
      <w:r w:rsidRPr="004E13EB">
        <w:rPr>
          <w:rFonts w:ascii="Arial" w:hAnsi="Arial"/>
          <w:spacing w:val="48"/>
        </w:rPr>
        <w:t xml:space="preserve"> </w:t>
      </w:r>
      <w:r w:rsidRPr="004E13EB">
        <w:rPr>
          <w:rFonts w:ascii="Arial" w:hAnsi="Arial"/>
        </w:rPr>
        <w:t>econoom.</w:t>
      </w:r>
    </w:p>
    <w:p w14:paraId="33C1D029" w14:textId="77777777" w:rsidR="004E13EB" w:rsidRPr="004E13EB" w:rsidRDefault="004E13EB" w:rsidP="00C8469F">
      <w:pPr>
        <w:pStyle w:val="Geenafstand"/>
        <w:spacing w:line="276" w:lineRule="auto"/>
        <w:ind w:left="567" w:right="23" w:hanging="567"/>
        <w:rPr>
          <w:rFonts w:ascii="Arial" w:hAnsi="Arial"/>
        </w:rPr>
      </w:pPr>
    </w:p>
    <w:p w14:paraId="2D5B8BAA"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Een politicus beweert op basis van figuur 2 dat de afname van het emissieplafond door de overheid in 2016 te bescheiden is geweest. Met een lager emissieplafond was er een nog groter effect geweest op de vermindering van de uitstoot van CO</w:t>
      </w:r>
      <w:r w:rsidRPr="004E13EB">
        <w:rPr>
          <w:rFonts w:ascii="Arial" w:hAnsi="Arial"/>
          <w:vertAlign w:val="subscript"/>
        </w:rPr>
        <w:t>2</w:t>
      </w:r>
      <w:r w:rsidRPr="004E13EB">
        <w:rPr>
          <w:rFonts w:ascii="Arial" w:hAnsi="Arial"/>
        </w:rPr>
        <w:t>.</w:t>
      </w:r>
    </w:p>
    <w:p w14:paraId="2C09B946"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26</w:t>
      </w:r>
      <w:r w:rsidRPr="004E13EB">
        <w:rPr>
          <w:rFonts w:ascii="Arial" w:hAnsi="Arial"/>
          <w:spacing w:val="1"/>
        </w:rPr>
        <w:tab/>
      </w:r>
      <w:r w:rsidRPr="004E13EB">
        <w:rPr>
          <w:rFonts w:ascii="Arial" w:hAnsi="Arial"/>
          <w:spacing w:val="2"/>
        </w:rPr>
        <w:t xml:space="preserve">Leg </w:t>
      </w:r>
      <w:r w:rsidRPr="004E13EB">
        <w:rPr>
          <w:rFonts w:ascii="Arial" w:hAnsi="Arial"/>
          <w:spacing w:val="1"/>
        </w:rPr>
        <w:t xml:space="preserve">de </w:t>
      </w:r>
      <w:r w:rsidRPr="004E13EB">
        <w:rPr>
          <w:rFonts w:ascii="Arial" w:hAnsi="Arial"/>
          <w:spacing w:val="3"/>
        </w:rPr>
        <w:t xml:space="preserve">bewering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politicus</w:t>
      </w:r>
      <w:r w:rsidRPr="004E13EB">
        <w:rPr>
          <w:rFonts w:ascii="Arial" w:hAnsi="Arial"/>
          <w:spacing w:val="57"/>
        </w:rPr>
        <w:t xml:space="preserve"> </w:t>
      </w:r>
      <w:r w:rsidRPr="004E13EB">
        <w:rPr>
          <w:rFonts w:ascii="Arial" w:hAnsi="Arial"/>
        </w:rPr>
        <w:t>uit.</w:t>
      </w:r>
    </w:p>
    <w:p w14:paraId="0C1574F8" w14:textId="77777777" w:rsidR="004E13EB" w:rsidRPr="004E13EB" w:rsidRDefault="004E13EB" w:rsidP="00C8469F">
      <w:pPr>
        <w:pStyle w:val="Geenafstand"/>
        <w:spacing w:line="276" w:lineRule="auto"/>
        <w:ind w:left="567" w:right="23" w:hanging="567"/>
        <w:rPr>
          <w:rFonts w:ascii="Arial" w:hAnsi="Arial"/>
        </w:rPr>
      </w:pPr>
    </w:p>
    <w:p w14:paraId="2E350CF6"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27</w:t>
      </w:r>
      <w:r w:rsidRPr="004E13EB">
        <w:rPr>
          <w:rFonts w:ascii="Arial" w:hAnsi="Arial"/>
          <w:spacing w:val="1"/>
        </w:rPr>
        <w:tab/>
      </w:r>
      <w:r w:rsidRPr="004E13EB">
        <w:rPr>
          <w:rFonts w:ascii="Arial" w:hAnsi="Arial"/>
          <w:spacing w:val="3"/>
        </w:rPr>
        <w:t xml:space="preserve">Geeft </w:t>
      </w:r>
      <w:r w:rsidRPr="004E13EB">
        <w:rPr>
          <w:rFonts w:ascii="Arial" w:hAnsi="Arial"/>
          <w:spacing w:val="2"/>
        </w:rPr>
        <w:t xml:space="preserve">pijl </w:t>
      </w:r>
      <w:r w:rsidRPr="004E13EB">
        <w:rPr>
          <w:rFonts w:ascii="Arial" w:hAnsi="Arial"/>
        </w:rPr>
        <w:t xml:space="preserve">A </w:t>
      </w:r>
      <w:r w:rsidRPr="004E13EB">
        <w:rPr>
          <w:rFonts w:ascii="Arial" w:hAnsi="Arial"/>
          <w:spacing w:val="1"/>
        </w:rPr>
        <w:t xml:space="preserve">in </w:t>
      </w:r>
      <w:r w:rsidRPr="004E13EB">
        <w:rPr>
          <w:rFonts w:ascii="Arial" w:hAnsi="Arial"/>
          <w:spacing w:val="3"/>
        </w:rPr>
        <w:t xml:space="preserve">figuur </w:t>
      </w:r>
      <w:r w:rsidRPr="004E13EB">
        <w:rPr>
          <w:rFonts w:ascii="Arial" w:hAnsi="Arial"/>
        </w:rPr>
        <w:t xml:space="preserve">1 </w:t>
      </w:r>
      <w:r w:rsidRPr="004E13EB">
        <w:rPr>
          <w:rFonts w:ascii="Arial" w:hAnsi="Arial"/>
          <w:spacing w:val="2"/>
        </w:rPr>
        <w:t xml:space="preserve">een </w:t>
      </w:r>
      <w:r w:rsidRPr="004E13EB">
        <w:rPr>
          <w:rFonts w:ascii="Arial" w:hAnsi="Arial"/>
          <w:spacing w:val="3"/>
        </w:rPr>
        <w:t xml:space="preserve">positief </w:t>
      </w:r>
      <w:r w:rsidRPr="004E13EB">
        <w:rPr>
          <w:rFonts w:ascii="Arial" w:hAnsi="Arial"/>
          <w:spacing w:val="1"/>
        </w:rPr>
        <w:t xml:space="preserve">of </w:t>
      </w:r>
      <w:r w:rsidRPr="004E13EB">
        <w:rPr>
          <w:rFonts w:ascii="Arial" w:hAnsi="Arial"/>
          <w:spacing w:val="2"/>
        </w:rPr>
        <w:t xml:space="preserve">een </w:t>
      </w:r>
      <w:r w:rsidRPr="004E13EB">
        <w:rPr>
          <w:rFonts w:ascii="Arial" w:hAnsi="Arial"/>
          <w:spacing w:val="3"/>
        </w:rPr>
        <w:t xml:space="preserve">negatief verband weer? Licht </w:t>
      </w:r>
      <w:r w:rsidRPr="004E13EB">
        <w:rPr>
          <w:rFonts w:ascii="Arial" w:hAnsi="Arial"/>
        </w:rPr>
        <w:t xml:space="preserve">je </w:t>
      </w:r>
      <w:r w:rsidRPr="004E13EB">
        <w:rPr>
          <w:rFonts w:ascii="Arial" w:hAnsi="Arial"/>
          <w:spacing w:val="3"/>
        </w:rPr>
        <w:t>keuze</w:t>
      </w:r>
      <w:r w:rsidRPr="004E13EB">
        <w:rPr>
          <w:rFonts w:ascii="Arial" w:hAnsi="Arial"/>
          <w:spacing w:val="11"/>
        </w:rPr>
        <w:t xml:space="preserve"> </w:t>
      </w:r>
      <w:r w:rsidRPr="004E13EB">
        <w:rPr>
          <w:rFonts w:ascii="Arial" w:hAnsi="Arial"/>
        </w:rPr>
        <w:t>toe.</w:t>
      </w:r>
    </w:p>
    <w:p w14:paraId="443EFC0E" w14:textId="77777777" w:rsidR="004E13EB" w:rsidRPr="004E13EB" w:rsidRDefault="004E13EB" w:rsidP="00C8469F">
      <w:pPr>
        <w:pStyle w:val="Geenafstand"/>
        <w:spacing w:line="276" w:lineRule="auto"/>
        <w:ind w:left="567" w:right="23" w:hanging="567"/>
        <w:rPr>
          <w:rFonts w:ascii="Arial" w:hAnsi="Arial"/>
        </w:rPr>
      </w:pPr>
    </w:p>
    <w:p w14:paraId="3F5871E3"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De econoom stelt dat ondernemingen bij pijl B meer kijken naar de verwachte prijsontwikkeling van een emissierecht dan naar de huidige prijs.</w:t>
      </w:r>
    </w:p>
    <w:p w14:paraId="3F15F246"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28</w:t>
      </w:r>
      <w:r w:rsidRPr="004E13EB">
        <w:rPr>
          <w:rFonts w:ascii="Arial" w:hAnsi="Arial"/>
          <w:spacing w:val="1"/>
        </w:rPr>
        <w:tab/>
      </w:r>
      <w:r w:rsidRPr="004E13EB">
        <w:rPr>
          <w:rFonts w:ascii="Arial" w:hAnsi="Arial"/>
          <w:spacing w:val="2"/>
        </w:rPr>
        <w:t xml:space="preserve">Leg deze </w:t>
      </w:r>
      <w:r w:rsidRPr="004E13EB">
        <w:rPr>
          <w:rFonts w:ascii="Arial" w:hAnsi="Arial"/>
          <w:spacing w:val="3"/>
        </w:rPr>
        <w:t>stelling</w:t>
      </w:r>
      <w:r w:rsidRPr="004E13EB">
        <w:rPr>
          <w:rFonts w:ascii="Arial" w:hAnsi="Arial"/>
          <w:spacing w:val="30"/>
        </w:rPr>
        <w:t xml:space="preserve"> </w:t>
      </w:r>
      <w:r w:rsidRPr="004E13EB">
        <w:rPr>
          <w:rFonts w:ascii="Arial" w:hAnsi="Arial"/>
        </w:rPr>
        <w:t>uit.</w:t>
      </w:r>
    </w:p>
    <w:p w14:paraId="47FC34FB" w14:textId="77777777" w:rsidR="004E13EB" w:rsidRPr="004E13EB" w:rsidRDefault="004E13EB" w:rsidP="00C8469F">
      <w:pPr>
        <w:pStyle w:val="Geenafstand"/>
        <w:spacing w:line="276" w:lineRule="auto"/>
        <w:ind w:left="567" w:right="23" w:hanging="567"/>
        <w:rPr>
          <w:rFonts w:ascii="Arial" w:hAnsi="Arial"/>
        </w:rPr>
      </w:pPr>
    </w:p>
    <w:p w14:paraId="1C407D70" w14:textId="77777777" w:rsidR="007C52EE" w:rsidRDefault="007C52EE" w:rsidP="00C8469F">
      <w:pPr>
        <w:ind w:right="23"/>
        <w:rPr>
          <w:rFonts w:ascii="Arial" w:hAnsi="Arial"/>
        </w:rPr>
      </w:pPr>
      <w:r>
        <w:rPr>
          <w:rFonts w:ascii="Arial" w:hAnsi="Arial"/>
        </w:rPr>
        <w:br w:type="page"/>
      </w:r>
    </w:p>
    <w:p w14:paraId="31895AF3" w14:textId="1F37017B" w:rsidR="004E13EB" w:rsidRPr="004E13EB" w:rsidRDefault="004E13EB" w:rsidP="00C8469F">
      <w:pPr>
        <w:pStyle w:val="Geenafstand"/>
        <w:spacing w:line="276" w:lineRule="auto"/>
        <w:ind w:left="567" w:right="23"/>
        <w:rPr>
          <w:rFonts w:ascii="Arial" w:hAnsi="Arial"/>
        </w:rPr>
      </w:pPr>
      <w:r w:rsidRPr="004E13EB">
        <w:rPr>
          <w:rFonts w:ascii="Arial" w:hAnsi="Arial"/>
        </w:rPr>
        <w:lastRenderedPageBreak/>
        <w:t>Op grond van zijn veronderstelling dat de conjunctuur van invloed is op de prijs van emissierechten, adviseert de econoom de overheid om een fonds op te richten, dat emissierechten bij laagconjunctuur opkoopt. Na een conjunctureel herstel kan het fonds deze emissierechten weer op de markt aanbieden. Het saldo van het fonds wordt in zijn voorstel verrekend met de schatkist.</w:t>
      </w:r>
    </w:p>
    <w:p w14:paraId="7D72E6FA"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29</w:t>
      </w:r>
      <w:r w:rsidRPr="004E13EB">
        <w:rPr>
          <w:rFonts w:ascii="Arial" w:hAnsi="Arial"/>
          <w:spacing w:val="1"/>
        </w:rPr>
        <w:tab/>
      </w:r>
      <w:r w:rsidRPr="004E13EB">
        <w:rPr>
          <w:rFonts w:ascii="Arial" w:hAnsi="Arial"/>
          <w:spacing w:val="2"/>
        </w:rPr>
        <w:t>Leg</w:t>
      </w:r>
      <w:r w:rsidRPr="004E13EB">
        <w:rPr>
          <w:rFonts w:ascii="Arial" w:hAnsi="Arial"/>
          <w:spacing w:val="12"/>
        </w:rPr>
        <w:t xml:space="preserve"> </w:t>
      </w:r>
      <w:r w:rsidRPr="004E13EB">
        <w:rPr>
          <w:rFonts w:ascii="Arial" w:hAnsi="Arial"/>
          <w:spacing w:val="2"/>
        </w:rPr>
        <w:t>uit</w:t>
      </w:r>
      <w:r w:rsidRPr="004E13EB">
        <w:rPr>
          <w:rFonts w:ascii="Arial" w:hAnsi="Arial"/>
          <w:spacing w:val="12"/>
        </w:rPr>
        <w:t xml:space="preserve"> </w:t>
      </w:r>
      <w:r w:rsidRPr="004E13EB">
        <w:rPr>
          <w:rFonts w:ascii="Arial" w:hAnsi="Arial"/>
          <w:spacing w:val="2"/>
        </w:rPr>
        <w:t>dat</w:t>
      </w:r>
      <w:r w:rsidRPr="004E13EB">
        <w:rPr>
          <w:rFonts w:ascii="Arial" w:hAnsi="Arial"/>
          <w:spacing w:val="12"/>
        </w:rPr>
        <w:t xml:space="preserve"> </w:t>
      </w:r>
      <w:r w:rsidRPr="004E13EB">
        <w:rPr>
          <w:rFonts w:ascii="Arial" w:hAnsi="Arial"/>
          <w:spacing w:val="2"/>
        </w:rPr>
        <w:t>deze</w:t>
      </w:r>
      <w:r w:rsidRPr="004E13EB">
        <w:rPr>
          <w:rFonts w:ascii="Arial" w:hAnsi="Arial"/>
          <w:spacing w:val="12"/>
        </w:rPr>
        <w:t xml:space="preserve"> </w:t>
      </w:r>
      <w:r w:rsidRPr="004E13EB">
        <w:rPr>
          <w:rFonts w:ascii="Arial" w:hAnsi="Arial"/>
          <w:spacing w:val="3"/>
        </w:rPr>
        <w:t>werkwijze</w:t>
      </w:r>
      <w:r w:rsidRPr="004E13EB">
        <w:rPr>
          <w:rFonts w:ascii="Arial" w:hAnsi="Arial"/>
          <w:spacing w:val="12"/>
        </w:rPr>
        <w:t xml:space="preserve"> </w:t>
      </w:r>
      <w:r w:rsidRPr="004E13EB">
        <w:rPr>
          <w:rFonts w:ascii="Arial" w:hAnsi="Arial"/>
          <w:spacing w:val="1"/>
        </w:rPr>
        <w:t>de</w:t>
      </w:r>
      <w:r w:rsidRPr="004E13EB">
        <w:rPr>
          <w:rFonts w:ascii="Arial" w:hAnsi="Arial"/>
          <w:spacing w:val="12"/>
        </w:rPr>
        <w:t xml:space="preserve"> </w:t>
      </w:r>
      <w:r w:rsidRPr="004E13EB">
        <w:rPr>
          <w:rFonts w:ascii="Arial" w:hAnsi="Arial"/>
          <w:spacing w:val="3"/>
        </w:rPr>
        <w:t>overheid</w:t>
      </w:r>
      <w:r w:rsidRPr="004E13EB">
        <w:rPr>
          <w:rFonts w:ascii="Arial" w:hAnsi="Arial"/>
          <w:spacing w:val="12"/>
        </w:rPr>
        <w:t xml:space="preserve"> </w:t>
      </w:r>
      <w:r w:rsidRPr="004E13EB">
        <w:rPr>
          <w:rFonts w:ascii="Arial" w:hAnsi="Arial"/>
          <w:spacing w:val="3"/>
        </w:rPr>
        <w:t>financieel</w:t>
      </w:r>
      <w:r w:rsidRPr="004E13EB">
        <w:rPr>
          <w:rFonts w:ascii="Arial" w:hAnsi="Arial"/>
          <w:spacing w:val="12"/>
        </w:rPr>
        <w:t xml:space="preserve"> </w:t>
      </w:r>
      <w:r w:rsidRPr="004E13EB">
        <w:rPr>
          <w:rFonts w:ascii="Arial" w:hAnsi="Arial"/>
          <w:spacing w:val="3"/>
        </w:rPr>
        <w:t>voordeel</w:t>
      </w:r>
      <w:r w:rsidRPr="004E13EB">
        <w:rPr>
          <w:rFonts w:ascii="Arial" w:hAnsi="Arial"/>
          <w:spacing w:val="12"/>
        </w:rPr>
        <w:t xml:space="preserve"> </w:t>
      </w:r>
      <w:r w:rsidRPr="004E13EB">
        <w:rPr>
          <w:rFonts w:ascii="Arial" w:hAnsi="Arial"/>
          <w:spacing w:val="2"/>
        </w:rPr>
        <w:t>kan</w:t>
      </w:r>
      <w:r w:rsidRPr="004E13EB">
        <w:rPr>
          <w:rFonts w:ascii="Arial" w:hAnsi="Arial"/>
          <w:spacing w:val="12"/>
        </w:rPr>
        <w:t xml:space="preserve"> </w:t>
      </w:r>
      <w:r w:rsidRPr="004E13EB">
        <w:rPr>
          <w:rFonts w:ascii="Arial" w:hAnsi="Arial"/>
        </w:rPr>
        <w:t>bieden.</w:t>
      </w:r>
    </w:p>
    <w:p w14:paraId="3C1408B2" w14:textId="77777777" w:rsidR="004E13EB" w:rsidRPr="004E13EB" w:rsidRDefault="004E13EB" w:rsidP="00C8469F">
      <w:pPr>
        <w:pStyle w:val="Geenafstand"/>
        <w:spacing w:line="276" w:lineRule="auto"/>
        <w:ind w:left="567" w:right="23" w:hanging="567"/>
        <w:rPr>
          <w:rFonts w:ascii="Arial" w:hAnsi="Arial"/>
        </w:rPr>
      </w:pPr>
    </w:p>
    <w:p w14:paraId="679E6283" w14:textId="77777777" w:rsidR="004E13EB" w:rsidRPr="004E13EB" w:rsidRDefault="004E13EB" w:rsidP="00C8469F">
      <w:pPr>
        <w:pStyle w:val="Geenafstand"/>
        <w:spacing w:line="276" w:lineRule="auto"/>
        <w:ind w:left="567" w:right="23"/>
        <w:rPr>
          <w:rFonts w:ascii="Arial" w:hAnsi="Arial"/>
        </w:rPr>
      </w:pPr>
      <w:r w:rsidRPr="004E13EB">
        <w:rPr>
          <w:rFonts w:ascii="Arial" w:hAnsi="Arial"/>
        </w:rPr>
        <w:t>De econoom illustreert het effect van de prijs van een emissierecht op de keuze van productietechnieken met een voorbeeld. Een onderneming produceert 400.000 producten. De verwachting is dat deze productie niet zal veranderen. De onderneming kan kiezen uit twee productiewijzen:</w:t>
      </w:r>
    </w:p>
    <w:p w14:paraId="4236313A"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rPr>
        <w:tab/>
      </w:r>
      <w:r w:rsidRPr="004E13EB">
        <w:rPr>
          <w:rFonts w:ascii="Arial" w:hAnsi="Arial"/>
          <w:noProof/>
          <w:lang w:eastAsia="nl-NL"/>
        </w:rPr>
        <w:drawing>
          <wp:inline distT="0" distB="0" distL="0" distR="0" wp14:anchorId="12B77C07" wp14:editId="241DE5A5">
            <wp:extent cx="5713329" cy="1493554"/>
            <wp:effectExtent l="0" t="0" r="1905" b="5080"/>
            <wp:docPr id="1170" name="Afbeelding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8-08-14 om 10.53.09.png"/>
                    <pic:cNvPicPr/>
                  </pic:nvPicPr>
                  <pic:blipFill>
                    <a:blip r:embed="rId145">
                      <a:extLst>
                        <a:ext uri="{28A0092B-C50C-407E-A947-70E740481C1C}">
                          <a14:useLocalDpi xmlns:a14="http://schemas.microsoft.com/office/drawing/2010/main" val="0"/>
                        </a:ext>
                      </a:extLst>
                    </a:blip>
                    <a:stretch>
                      <a:fillRect/>
                    </a:stretch>
                  </pic:blipFill>
                  <pic:spPr>
                    <a:xfrm>
                      <a:off x="0" y="0"/>
                      <a:ext cx="5713329" cy="1493554"/>
                    </a:xfrm>
                    <a:prstGeom prst="rect">
                      <a:avLst/>
                    </a:prstGeom>
                  </pic:spPr>
                </pic:pic>
              </a:graphicData>
            </a:graphic>
          </wp:inline>
        </w:drawing>
      </w:r>
    </w:p>
    <w:p w14:paraId="340B5EA7" w14:textId="77777777" w:rsidR="004E13EB" w:rsidRPr="004E13EB" w:rsidRDefault="004E13EB" w:rsidP="00C8469F">
      <w:pPr>
        <w:pStyle w:val="Geenafstand"/>
        <w:spacing w:line="276" w:lineRule="auto"/>
        <w:ind w:left="567" w:right="23" w:hanging="567"/>
        <w:rPr>
          <w:rFonts w:ascii="Arial" w:hAnsi="Arial"/>
        </w:rPr>
      </w:pPr>
    </w:p>
    <w:p w14:paraId="333B0BAE" w14:textId="77777777" w:rsidR="004E13EB" w:rsidRPr="004E13EB" w:rsidRDefault="004E13EB" w:rsidP="00C8469F">
      <w:pPr>
        <w:pStyle w:val="Geenafstand"/>
        <w:spacing w:line="276" w:lineRule="auto"/>
        <w:ind w:left="567" w:right="23" w:hanging="567"/>
        <w:rPr>
          <w:rFonts w:ascii="Arial" w:hAnsi="Arial"/>
        </w:rPr>
      </w:pPr>
      <w:r w:rsidRPr="004E13EB">
        <w:rPr>
          <w:rFonts w:ascii="Arial" w:hAnsi="Arial"/>
          <w:spacing w:val="1"/>
        </w:rPr>
        <w:t>30</w:t>
      </w:r>
      <w:r w:rsidRPr="004E13EB">
        <w:rPr>
          <w:rFonts w:ascii="Arial" w:hAnsi="Arial"/>
          <w:spacing w:val="1"/>
        </w:rPr>
        <w:tab/>
      </w:r>
      <w:r w:rsidRPr="004E13EB">
        <w:rPr>
          <w:rFonts w:ascii="Arial" w:hAnsi="Arial"/>
          <w:spacing w:val="3"/>
        </w:rPr>
        <w:t xml:space="preserve">Bereken vanaf welke hoogte </w:t>
      </w:r>
      <w:r w:rsidRPr="004E13EB">
        <w:rPr>
          <w:rFonts w:ascii="Arial" w:hAnsi="Arial"/>
          <w:spacing w:val="2"/>
        </w:rPr>
        <w:t xml:space="preserve">van </w:t>
      </w:r>
      <w:r w:rsidRPr="004E13EB">
        <w:rPr>
          <w:rFonts w:ascii="Arial" w:hAnsi="Arial"/>
          <w:spacing w:val="1"/>
        </w:rPr>
        <w:t xml:space="preserve">de </w:t>
      </w:r>
      <w:r w:rsidRPr="004E13EB">
        <w:rPr>
          <w:rFonts w:ascii="Arial" w:hAnsi="Arial"/>
          <w:spacing w:val="3"/>
        </w:rPr>
        <w:t xml:space="preserve">prijs </w:t>
      </w:r>
      <w:r w:rsidRPr="004E13EB">
        <w:rPr>
          <w:rFonts w:ascii="Arial" w:hAnsi="Arial"/>
          <w:spacing w:val="2"/>
        </w:rPr>
        <w:t xml:space="preserve">van een </w:t>
      </w:r>
      <w:r w:rsidRPr="004E13EB">
        <w:rPr>
          <w:rFonts w:ascii="Arial" w:hAnsi="Arial"/>
          <w:spacing w:val="3"/>
        </w:rPr>
        <w:t xml:space="preserve">emissierecht </w:t>
      </w:r>
      <w:r w:rsidRPr="004E13EB">
        <w:rPr>
          <w:rFonts w:ascii="Arial" w:hAnsi="Arial"/>
        </w:rPr>
        <w:t xml:space="preserve">de </w:t>
      </w:r>
      <w:r w:rsidRPr="004E13EB">
        <w:rPr>
          <w:rFonts w:ascii="Arial" w:hAnsi="Arial"/>
          <w:spacing w:val="3"/>
        </w:rPr>
        <w:t xml:space="preserve">onderneming </w:t>
      </w:r>
      <w:r w:rsidRPr="004E13EB">
        <w:rPr>
          <w:rFonts w:ascii="Arial" w:hAnsi="Arial"/>
          <w:spacing w:val="2"/>
        </w:rPr>
        <w:t xml:space="preserve">zal </w:t>
      </w:r>
      <w:r w:rsidRPr="004E13EB">
        <w:rPr>
          <w:rFonts w:ascii="Arial" w:hAnsi="Arial"/>
          <w:spacing w:val="3"/>
        </w:rPr>
        <w:t xml:space="preserve">overstappen </w:t>
      </w:r>
      <w:r w:rsidRPr="004E13EB">
        <w:rPr>
          <w:rFonts w:ascii="Arial" w:hAnsi="Arial"/>
          <w:spacing w:val="1"/>
        </w:rPr>
        <w:t xml:space="preserve">op de </w:t>
      </w:r>
      <w:r w:rsidRPr="004E13EB">
        <w:rPr>
          <w:rFonts w:ascii="Arial" w:hAnsi="Arial"/>
          <w:spacing w:val="3"/>
        </w:rPr>
        <w:t>alternatieve</w:t>
      </w:r>
      <w:r w:rsidRPr="004E13EB">
        <w:rPr>
          <w:rFonts w:ascii="Arial" w:hAnsi="Arial"/>
        </w:rPr>
        <w:t xml:space="preserve"> productiewijze.</w:t>
      </w:r>
    </w:p>
    <w:p w14:paraId="7B3BD1F9" w14:textId="77777777" w:rsidR="004E13EB" w:rsidRPr="004E13EB" w:rsidRDefault="004E13EB" w:rsidP="00C8469F">
      <w:pPr>
        <w:pStyle w:val="Geenafstand"/>
        <w:spacing w:line="276" w:lineRule="auto"/>
        <w:ind w:left="567" w:right="23" w:hanging="567"/>
        <w:rPr>
          <w:rFonts w:ascii="Arial" w:hAnsi="Arial"/>
        </w:rPr>
      </w:pPr>
    </w:p>
    <w:p w14:paraId="40F32D66" w14:textId="77777777" w:rsidR="004E13EB" w:rsidRPr="004E13EB" w:rsidRDefault="004E13EB" w:rsidP="00C8469F">
      <w:pPr>
        <w:pStyle w:val="Geenafstand"/>
        <w:spacing w:line="276" w:lineRule="auto"/>
        <w:ind w:left="567" w:right="23" w:hanging="567"/>
        <w:rPr>
          <w:rFonts w:ascii="Arial" w:hAnsi="Arial"/>
        </w:rPr>
      </w:pPr>
    </w:p>
    <w:p w14:paraId="4C218A48" w14:textId="77777777" w:rsidR="004E13EB" w:rsidRPr="004E13EB" w:rsidRDefault="004E13EB" w:rsidP="00C8469F">
      <w:pPr>
        <w:pStyle w:val="Geenafstand"/>
        <w:spacing w:line="276" w:lineRule="auto"/>
        <w:ind w:left="567" w:right="23" w:hanging="567"/>
        <w:rPr>
          <w:rFonts w:ascii="Arial" w:hAnsi="Arial"/>
        </w:rPr>
      </w:pPr>
    </w:p>
    <w:p w14:paraId="0FA0BD11" w14:textId="77777777" w:rsidR="004E13EB" w:rsidRPr="004E13EB" w:rsidRDefault="004E13EB" w:rsidP="00C8469F">
      <w:pPr>
        <w:pStyle w:val="Geenafstand"/>
        <w:spacing w:line="276" w:lineRule="auto"/>
        <w:ind w:left="567" w:right="23" w:hanging="567"/>
        <w:rPr>
          <w:rFonts w:ascii="Arial" w:hAnsi="Arial"/>
          <w:sz w:val="26"/>
        </w:rPr>
      </w:pPr>
    </w:p>
    <w:p w14:paraId="2BD90A5A" w14:textId="79EFD2D5" w:rsidR="0045626B" w:rsidRDefault="0045626B" w:rsidP="00C8469F">
      <w:pPr>
        <w:ind w:right="23"/>
        <w:rPr>
          <w:rFonts w:ascii="Arial" w:hAnsi="Arial" w:cs="Arial"/>
        </w:rPr>
      </w:pPr>
      <w:r>
        <w:rPr>
          <w:rFonts w:ascii="Arial" w:hAnsi="Arial" w:cs="Arial"/>
        </w:rPr>
        <w:br w:type="page"/>
      </w:r>
    </w:p>
    <w:p w14:paraId="55FD757D" w14:textId="77777777" w:rsidR="00C8469F" w:rsidRPr="00C8469F" w:rsidRDefault="00C8469F" w:rsidP="00C8469F">
      <w:pPr>
        <w:spacing w:line="240" w:lineRule="auto"/>
        <w:ind w:left="567" w:right="23" w:hanging="567"/>
        <w:rPr>
          <w:rFonts w:cstheme="minorHAnsi"/>
          <w:b/>
          <w:bCs/>
          <w:spacing w:val="6"/>
          <w:sz w:val="24"/>
          <w:szCs w:val="24"/>
        </w:rPr>
      </w:pPr>
      <w:r w:rsidRPr="00C8469F">
        <w:rPr>
          <w:rFonts w:cstheme="minorHAnsi"/>
          <w:b/>
          <w:bCs/>
          <w:spacing w:val="6"/>
          <w:sz w:val="24"/>
          <w:szCs w:val="24"/>
        </w:rPr>
        <w:lastRenderedPageBreak/>
        <w:t>Vwo-examen 2019 - I</w:t>
      </w:r>
    </w:p>
    <w:p w14:paraId="17D53B79" w14:textId="77777777" w:rsidR="00C8469F" w:rsidRPr="00C8469F" w:rsidRDefault="00C8469F" w:rsidP="00C8469F">
      <w:pPr>
        <w:spacing w:line="240" w:lineRule="auto"/>
        <w:ind w:left="567" w:right="23" w:hanging="567"/>
        <w:rPr>
          <w:rFonts w:cstheme="minorHAnsi"/>
          <w:b/>
          <w:bCs/>
          <w:sz w:val="24"/>
          <w:szCs w:val="24"/>
        </w:rPr>
      </w:pPr>
      <w:r w:rsidRPr="00C8469F">
        <w:rPr>
          <w:rFonts w:cstheme="minorHAnsi"/>
          <w:b/>
          <w:bCs/>
          <w:noProof/>
          <w:sz w:val="24"/>
          <w:szCs w:val="24"/>
        </w:rPr>
        <mc:AlternateContent>
          <mc:Choice Requires="wps">
            <w:drawing>
              <wp:anchor distT="0" distB="0" distL="0" distR="0" simplePos="0" relativeHeight="251603968" behindDoc="1" locked="0" layoutInCell="1" allowOverlap="1" wp14:anchorId="29B6C504" wp14:editId="63B10065">
                <wp:simplePos x="0" y="0"/>
                <wp:positionH relativeFrom="page">
                  <wp:posOffset>701040</wp:posOffset>
                </wp:positionH>
                <wp:positionV relativeFrom="paragraph">
                  <wp:posOffset>313055</wp:posOffset>
                </wp:positionV>
                <wp:extent cx="6157595" cy="0"/>
                <wp:effectExtent l="0" t="25400" r="27305" b="25400"/>
                <wp:wrapTopAndBottom/>
                <wp:docPr id="163"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B4CFBD" id="Line 164" o:spid="_x0000_s1026" style="position:absolute;z-index:-251712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" strokecolor="silver" strokeweight="4.5pt">
                <o:lock v:ext="edit" shapetype="f"/>
                <w10:wrap type="topAndBottom" anchorx="page"/>
              </v:line>
            </w:pict>
          </mc:Fallback>
        </mc:AlternateContent>
      </w:r>
      <w:r w:rsidRPr="00C8469F">
        <w:rPr>
          <w:rFonts w:cstheme="minorHAnsi"/>
          <w:b/>
          <w:bCs/>
          <w:spacing w:val="6"/>
          <w:sz w:val="24"/>
          <w:szCs w:val="24"/>
        </w:rPr>
        <w:t>Opgave</w:t>
      </w:r>
      <w:r w:rsidRPr="00C8469F">
        <w:rPr>
          <w:rFonts w:cstheme="minorHAnsi"/>
          <w:b/>
          <w:bCs/>
          <w:spacing w:val="16"/>
          <w:sz w:val="24"/>
          <w:szCs w:val="24"/>
        </w:rPr>
        <w:t xml:space="preserve"> </w:t>
      </w:r>
      <w:r w:rsidRPr="00C8469F">
        <w:rPr>
          <w:rFonts w:cstheme="minorHAnsi"/>
          <w:b/>
          <w:bCs/>
          <w:sz w:val="24"/>
          <w:szCs w:val="24"/>
        </w:rPr>
        <w:t>1</w:t>
      </w:r>
      <w:r w:rsidRPr="00C8469F">
        <w:rPr>
          <w:rFonts w:cstheme="minorHAnsi"/>
          <w:b/>
          <w:bCs/>
          <w:sz w:val="24"/>
          <w:szCs w:val="24"/>
        </w:rPr>
        <w:tab/>
      </w:r>
      <w:r w:rsidRPr="00C8469F">
        <w:rPr>
          <w:rFonts w:cstheme="minorHAnsi"/>
          <w:b/>
          <w:bCs/>
          <w:spacing w:val="5"/>
          <w:sz w:val="24"/>
          <w:szCs w:val="24"/>
        </w:rPr>
        <w:t xml:space="preserve">Rek </w:t>
      </w:r>
      <w:r w:rsidRPr="00C8469F">
        <w:rPr>
          <w:rFonts w:cstheme="minorHAnsi"/>
          <w:b/>
          <w:bCs/>
          <w:spacing w:val="4"/>
          <w:sz w:val="24"/>
          <w:szCs w:val="24"/>
        </w:rPr>
        <w:t xml:space="preserve">in </w:t>
      </w:r>
      <w:r w:rsidRPr="00C8469F">
        <w:rPr>
          <w:rFonts w:cstheme="minorHAnsi"/>
          <w:b/>
          <w:bCs/>
          <w:spacing w:val="5"/>
          <w:sz w:val="24"/>
          <w:szCs w:val="24"/>
        </w:rPr>
        <w:t>het</w:t>
      </w:r>
      <w:r w:rsidRPr="00C8469F">
        <w:rPr>
          <w:rFonts w:cstheme="minorHAnsi"/>
          <w:b/>
          <w:bCs/>
          <w:spacing w:val="39"/>
          <w:sz w:val="24"/>
          <w:szCs w:val="24"/>
        </w:rPr>
        <w:t xml:space="preserve"> </w:t>
      </w:r>
      <w:r w:rsidRPr="00C8469F">
        <w:rPr>
          <w:rFonts w:cstheme="minorHAnsi"/>
          <w:b/>
          <w:bCs/>
          <w:sz w:val="24"/>
          <w:szCs w:val="24"/>
        </w:rPr>
        <w:t>arbeidsaanbod</w:t>
      </w:r>
    </w:p>
    <w:p w14:paraId="3053AEB9"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In de periode 2010 tot en met 2014 groeide het reële bruto binnenlands product (bbp) in de VS en daarmee de vraag naar arbeid. De werkloosheid daalde in deze periode van 9,8% naar 5,7% van de beroepsbevolking. De daling van de werkloosheid zou volgens de economen hebben moeten leiden tot hogere lonen en daarmee tot inflatie. Opvallend is echter dat in dezelfde periode de stijging van de lonen en de inflatie beperkt bleef.</w:t>
      </w:r>
    </w:p>
    <w:p w14:paraId="0754FF3A"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 xml:space="preserve">Econome </w:t>
      </w:r>
      <w:proofErr w:type="spellStart"/>
      <w:r w:rsidRPr="00C8469F">
        <w:rPr>
          <w:rFonts w:cstheme="minorHAnsi"/>
          <w:sz w:val="24"/>
          <w:szCs w:val="24"/>
        </w:rPr>
        <w:t>Janets</w:t>
      </w:r>
      <w:proofErr w:type="spellEnd"/>
      <w:r w:rsidRPr="00C8469F">
        <w:rPr>
          <w:rFonts w:cstheme="minorHAnsi"/>
          <w:sz w:val="24"/>
          <w:szCs w:val="24"/>
        </w:rPr>
        <w:t xml:space="preserve"> stelt: “De combinatie van lage werkloosheid en lage inflatie werd mede veroorzaakt doordat het arbeidsaanbod sterker is gaan reageren op een stijging van de lonen. Als gevolg hiervan is de inflatie minder hoog dan verwacht.”</w:t>
      </w:r>
    </w:p>
    <w:p w14:paraId="62D01721"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z w:val="24"/>
          <w:szCs w:val="24"/>
        </w:rPr>
        <w:t>1</w:t>
      </w:r>
      <w:r w:rsidRPr="00C8469F">
        <w:rPr>
          <w:rFonts w:cstheme="minorHAnsi"/>
          <w:b/>
          <w:sz w:val="24"/>
          <w:szCs w:val="24"/>
        </w:rPr>
        <w:tab/>
      </w:r>
      <w:r w:rsidRPr="00C8469F">
        <w:rPr>
          <w:rFonts w:cstheme="minorHAnsi"/>
          <w:spacing w:val="4"/>
          <w:sz w:val="24"/>
          <w:szCs w:val="24"/>
        </w:rPr>
        <w:t xml:space="preserve">Verklaar </w:t>
      </w:r>
      <w:r w:rsidRPr="00C8469F">
        <w:rPr>
          <w:rFonts w:cstheme="minorHAnsi"/>
          <w:spacing w:val="2"/>
          <w:sz w:val="24"/>
          <w:szCs w:val="24"/>
        </w:rPr>
        <w:t xml:space="preserve">de </w:t>
      </w:r>
      <w:r w:rsidRPr="00C8469F">
        <w:rPr>
          <w:rFonts w:cstheme="minorHAnsi"/>
          <w:spacing w:val="4"/>
          <w:sz w:val="24"/>
          <w:szCs w:val="24"/>
        </w:rPr>
        <w:t>stelling van</w:t>
      </w:r>
      <w:r w:rsidRPr="00C8469F">
        <w:rPr>
          <w:rFonts w:cstheme="minorHAnsi"/>
          <w:spacing w:val="38"/>
          <w:sz w:val="24"/>
          <w:szCs w:val="24"/>
        </w:rPr>
        <w:t xml:space="preserve"> </w:t>
      </w:r>
      <w:proofErr w:type="spellStart"/>
      <w:r w:rsidRPr="00C8469F">
        <w:rPr>
          <w:rFonts w:cstheme="minorHAnsi"/>
          <w:spacing w:val="5"/>
          <w:sz w:val="24"/>
          <w:szCs w:val="24"/>
        </w:rPr>
        <w:t>Janets</w:t>
      </w:r>
      <w:proofErr w:type="spellEnd"/>
      <w:r w:rsidRPr="00C8469F">
        <w:rPr>
          <w:rFonts w:cstheme="minorHAnsi"/>
          <w:spacing w:val="5"/>
          <w:sz w:val="24"/>
          <w:szCs w:val="24"/>
        </w:rPr>
        <w:t>.</w:t>
      </w:r>
    </w:p>
    <w:p w14:paraId="7766DF0D"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De loonelasticiteit van het arbeidsaanbod blijkt in de periode 2010-2014 iets hoger te zijn geweest dan in de periode 2005-2009.</w:t>
      </w:r>
    </w:p>
    <w:p w14:paraId="4087EB83"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Voor de loonelasticiteit van het arbeidsaanbod geldt de volgende formule:</w:t>
      </w:r>
    </w:p>
    <w:p w14:paraId="1DBC1E28" w14:textId="77777777" w:rsidR="00C8469F" w:rsidRPr="00C8469F" w:rsidRDefault="00C8469F" w:rsidP="00C8469F">
      <w:pPr>
        <w:spacing w:line="240" w:lineRule="auto"/>
        <w:ind w:left="567" w:right="23"/>
        <w:rPr>
          <w:rFonts w:cstheme="minorHAnsi"/>
          <w:sz w:val="24"/>
          <w:szCs w:val="24"/>
        </w:rPr>
      </w:pPr>
      <w:r w:rsidRPr="00C8469F">
        <w:rPr>
          <w:rFonts w:cstheme="minorHAnsi"/>
          <w:noProof/>
          <w:sz w:val="24"/>
          <w:szCs w:val="24"/>
        </w:rPr>
        <w:drawing>
          <wp:inline distT="0" distB="0" distL="0" distR="0" wp14:anchorId="186909A5" wp14:editId="10A3C873">
            <wp:extent cx="3190240" cy="412305"/>
            <wp:effectExtent l="0" t="0" r="0" b="0"/>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chermafbeelding 2019-11-05 om 09.34.34.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326949" cy="429973"/>
                    </a:xfrm>
                    <a:prstGeom prst="rect">
                      <a:avLst/>
                    </a:prstGeom>
                  </pic:spPr>
                </pic:pic>
              </a:graphicData>
            </a:graphic>
          </wp:inline>
        </w:drawing>
      </w:r>
    </w:p>
    <w:p w14:paraId="56117FE5" w14:textId="77777777" w:rsidR="00C8469F" w:rsidRPr="00C8469F" w:rsidRDefault="00C8469F" w:rsidP="00C8469F">
      <w:pPr>
        <w:spacing w:line="240" w:lineRule="auto"/>
        <w:ind w:left="567" w:right="23"/>
        <w:rPr>
          <w:rFonts w:cstheme="minorHAnsi"/>
          <w:spacing w:val="4"/>
          <w:sz w:val="24"/>
          <w:szCs w:val="24"/>
        </w:rPr>
      </w:pPr>
      <w:r w:rsidRPr="00C8469F">
        <w:rPr>
          <w:rFonts w:cstheme="minorHAnsi"/>
          <w:noProof/>
          <w:spacing w:val="4"/>
          <w:sz w:val="24"/>
          <w:szCs w:val="24"/>
        </w:rPr>
        <w:drawing>
          <wp:inline distT="0" distB="0" distL="0" distR="0" wp14:anchorId="764D9E85" wp14:editId="1AC73DBE">
            <wp:extent cx="5405120" cy="2438896"/>
            <wp:effectExtent l="0" t="0" r="5080" b="0"/>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463713" cy="2465334"/>
                    </a:xfrm>
                    <a:prstGeom prst="rect">
                      <a:avLst/>
                    </a:prstGeom>
                  </pic:spPr>
                </pic:pic>
              </a:graphicData>
            </a:graphic>
          </wp:inline>
        </w:drawing>
      </w:r>
      <w:r w:rsidRPr="00C8469F">
        <w:rPr>
          <w:rFonts w:cstheme="minorHAnsi"/>
          <w:spacing w:val="4"/>
          <w:sz w:val="24"/>
          <w:szCs w:val="24"/>
        </w:rPr>
        <w:tab/>
      </w:r>
    </w:p>
    <w:p w14:paraId="3CC746EC"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z w:val="24"/>
          <w:szCs w:val="24"/>
        </w:rPr>
        <w:t>2</w:t>
      </w:r>
      <w:r w:rsidRPr="00C8469F">
        <w:rPr>
          <w:rFonts w:cstheme="minorHAnsi"/>
          <w:b/>
          <w:sz w:val="24"/>
          <w:szCs w:val="24"/>
        </w:rPr>
        <w:tab/>
      </w:r>
      <w:r w:rsidRPr="00C8469F">
        <w:rPr>
          <w:rFonts w:cstheme="minorHAnsi"/>
          <w:spacing w:val="4"/>
          <w:sz w:val="24"/>
          <w:szCs w:val="24"/>
        </w:rPr>
        <w:t xml:space="preserve">Bereken </w:t>
      </w:r>
      <w:r w:rsidRPr="00C8469F">
        <w:rPr>
          <w:rFonts w:cstheme="minorHAnsi"/>
          <w:spacing w:val="2"/>
          <w:sz w:val="24"/>
          <w:szCs w:val="24"/>
        </w:rPr>
        <w:t xml:space="preserve">de </w:t>
      </w:r>
      <w:r w:rsidRPr="00C8469F">
        <w:rPr>
          <w:rFonts w:cstheme="minorHAnsi"/>
          <w:spacing w:val="4"/>
          <w:sz w:val="24"/>
          <w:szCs w:val="24"/>
        </w:rPr>
        <w:t xml:space="preserve">loonelasticiteit </w:t>
      </w:r>
      <w:r w:rsidRPr="00C8469F">
        <w:rPr>
          <w:rFonts w:cstheme="minorHAnsi"/>
          <w:spacing w:val="3"/>
          <w:sz w:val="24"/>
          <w:szCs w:val="24"/>
        </w:rPr>
        <w:t xml:space="preserve">van het </w:t>
      </w:r>
      <w:r w:rsidRPr="00C8469F">
        <w:rPr>
          <w:rFonts w:cstheme="minorHAnsi"/>
          <w:spacing w:val="4"/>
          <w:sz w:val="24"/>
          <w:szCs w:val="24"/>
        </w:rPr>
        <w:t xml:space="preserve">arbeidsaanbod </w:t>
      </w:r>
      <w:r w:rsidRPr="00C8469F">
        <w:rPr>
          <w:rFonts w:cstheme="minorHAnsi"/>
          <w:spacing w:val="2"/>
          <w:sz w:val="24"/>
          <w:szCs w:val="24"/>
        </w:rPr>
        <w:t xml:space="preserve">in de </w:t>
      </w:r>
      <w:r w:rsidRPr="00C8469F">
        <w:rPr>
          <w:rFonts w:cstheme="minorHAnsi"/>
          <w:spacing w:val="5"/>
          <w:sz w:val="24"/>
          <w:szCs w:val="24"/>
        </w:rPr>
        <w:t xml:space="preserve">periode </w:t>
      </w:r>
      <w:r w:rsidRPr="00C8469F">
        <w:rPr>
          <w:rFonts w:cstheme="minorHAnsi"/>
          <w:spacing w:val="4"/>
          <w:sz w:val="24"/>
          <w:szCs w:val="24"/>
        </w:rPr>
        <w:t xml:space="preserve">aanvang </w:t>
      </w:r>
      <w:r w:rsidRPr="00C8469F">
        <w:rPr>
          <w:rFonts w:cstheme="minorHAnsi"/>
          <w:spacing w:val="3"/>
          <w:sz w:val="24"/>
          <w:szCs w:val="24"/>
        </w:rPr>
        <w:t xml:space="preserve">2010 tot </w:t>
      </w:r>
      <w:r w:rsidRPr="00C8469F">
        <w:rPr>
          <w:rFonts w:cstheme="minorHAnsi"/>
          <w:spacing w:val="2"/>
          <w:sz w:val="24"/>
          <w:szCs w:val="24"/>
        </w:rPr>
        <w:t xml:space="preserve">en </w:t>
      </w:r>
      <w:r w:rsidRPr="00C8469F">
        <w:rPr>
          <w:rFonts w:cstheme="minorHAnsi"/>
          <w:spacing w:val="3"/>
          <w:sz w:val="24"/>
          <w:szCs w:val="24"/>
        </w:rPr>
        <w:t xml:space="preserve">met </w:t>
      </w:r>
      <w:r w:rsidRPr="00C8469F">
        <w:rPr>
          <w:rFonts w:cstheme="minorHAnsi"/>
          <w:spacing w:val="4"/>
          <w:sz w:val="24"/>
          <w:szCs w:val="24"/>
        </w:rPr>
        <w:t>einde</w:t>
      </w:r>
      <w:r w:rsidRPr="00C8469F">
        <w:rPr>
          <w:rFonts w:cstheme="minorHAnsi"/>
          <w:spacing w:val="58"/>
          <w:sz w:val="24"/>
          <w:szCs w:val="24"/>
        </w:rPr>
        <w:t xml:space="preserve"> </w:t>
      </w:r>
      <w:r w:rsidRPr="00C8469F">
        <w:rPr>
          <w:rFonts w:cstheme="minorHAnsi"/>
          <w:spacing w:val="5"/>
          <w:sz w:val="24"/>
          <w:szCs w:val="24"/>
        </w:rPr>
        <w:t>2014.</w:t>
      </w:r>
    </w:p>
    <w:p w14:paraId="33066052" w14:textId="77777777" w:rsidR="00C8469F" w:rsidRPr="00C8469F" w:rsidRDefault="00C8469F" w:rsidP="00C8469F">
      <w:pPr>
        <w:spacing w:line="240" w:lineRule="auto"/>
        <w:ind w:left="567" w:right="23"/>
        <w:rPr>
          <w:rFonts w:cstheme="minorHAnsi"/>
          <w:sz w:val="24"/>
          <w:szCs w:val="24"/>
        </w:rPr>
      </w:pPr>
      <w:proofErr w:type="spellStart"/>
      <w:r w:rsidRPr="00C8469F">
        <w:rPr>
          <w:rFonts w:cstheme="minorHAnsi"/>
          <w:sz w:val="24"/>
          <w:szCs w:val="24"/>
        </w:rPr>
        <w:t>Janets</w:t>
      </w:r>
      <w:proofErr w:type="spellEnd"/>
      <w:r w:rsidRPr="00C8469F">
        <w:rPr>
          <w:rFonts w:cstheme="minorHAnsi"/>
          <w:sz w:val="24"/>
          <w:szCs w:val="24"/>
        </w:rPr>
        <w:t xml:space="preserve"> verwacht dat in de periode vanaf 2015 de groei van het arbeidsaanbod zal afnemen. Bij aanhoudende groei van het reële bbp kan volgens haar de inflatie dan weer hoger uitvallen dan wenselijk. Het lijkt </w:t>
      </w:r>
      <w:r w:rsidRPr="00C8469F">
        <w:rPr>
          <w:rFonts w:cstheme="minorHAnsi"/>
          <w:spacing w:val="3"/>
          <w:sz w:val="24"/>
          <w:szCs w:val="24"/>
        </w:rPr>
        <w:t xml:space="preserve">haar </w:t>
      </w:r>
      <w:r w:rsidRPr="00C8469F">
        <w:rPr>
          <w:rFonts w:cstheme="minorHAnsi"/>
          <w:spacing w:val="5"/>
          <w:sz w:val="24"/>
          <w:szCs w:val="24"/>
        </w:rPr>
        <w:t xml:space="preserve">raadzaam </w:t>
      </w:r>
      <w:r w:rsidRPr="00C8469F">
        <w:rPr>
          <w:rFonts w:cstheme="minorHAnsi"/>
          <w:spacing w:val="3"/>
          <w:sz w:val="24"/>
          <w:szCs w:val="24"/>
        </w:rPr>
        <w:t xml:space="preserve">dat </w:t>
      </w:r>
      <w:r w:rsidRPr="00C8469F">
        <w:rPr>
          <w:rFonts w:cstheme="minorHAnsi"/>
          <w:spacing w:val="2"/>
          <w:sz w:val="24"/>
          <w:szCs w:val="24"/>
        </w:rPr>
        <w:t xml:space="preserve">de </w:t>
      </w:r>
      <w:r w:rsidRPr="00C8469F">
        <w:rPr>
          <w:rFonts w:cstheme="minorHAnsi"/>
          <w:spacing w:val="4"/>
          <w:sz w:val="24"/>
          <w:szCs w:val="24"/>
        </w:rPr>
        <w:t xml:space="preserve">rente wordt verhoogd, omdat daarmee </w:t>
      </w:r>
      <w:r w:rsidRPr="00C8469F">
        <w:rPr>
          <w:rFonts w:cstheme="minorHAnsi"/>
          <w:spacing w:val="2"/>
          <w:sz w:val="24"/>
          <w:szCs w:val="24"/>
        </w:rPr>
        <w:t xml:space="preserve">op </w:t>
      </w:r>
      <w:r w:rsidRPr="00C8469F">
        <w:rPr>
          <w:rFonts w:cstheme="minorHAnsi"/>
          <w:spacing w:val="5"/>
          <w:sz w:val="24"/>
          <w:szCs w:val="24"/>
        </w:rPr>
        <w:t xml:space="preserve">termijn </w:t>
      </w:r>
      <w:r w:rsidRPr="00C8469F">
        <w:rPr>
          <w:rFonts w:cstheme="minorHAnsi"/>
          <w:spacing w:val="2"/>
          <w:sz w:val="24"/>
          <w:szCs w:val="24"/>
        </w:rPr>
        <w:t xml:space="preserve">de </w:t>
      </w:r>
      <w:r w:rsidRPr="00C8469F">
        <w:rPr>
          <w:rFonts w:cstheme="minorHAnsi"/>
          <w:spacing w:val="4"/>
          <w:sz w:val="24"/>
          <w:szCs w:val="24"/>
        </w:rPr>
        <w:t xml:space="preserve">groei </w:t>
      </w:r>
      <w:r w:rsidRPr="00C8469F">
        <w:rPr>
          <w:rFonts w:cstheme="minorHAnsi"/>
          <w:spacing w:val="3"/>
          <w:sz w:val="24"/>
          <w:szCs w:val="24"/>
        </w:rPr>
        <w:t xml:space="preserve">van het bbp kan </w:t>
      </w:r>
      <w:r w:rsidRPr="00C8469F">
        <w:rPr>
          <w:rFonts w:cstheme="minorHAnsi"/>
          <w:spacing w:val="4"/>
          <w:sz w:val="24"/>
          <w:szCs w:val="24"/>
        </w:rPr>
        <w:t xml:space="preserve">worden beperkt: </w:t>
      </w:r>
      <w:r w:rsidRPr="00C8469F">
        <w:rPr>
          <w:rFonts w:cstheme="minorHAnsi"/>
          <w:spacing w:val="3"/>
          <w:sz w:val="24"/>
          <w:szCs w:val="24"/>
        </w:rPr>
        <w:t xml:space="preserve">“Een </w:t>
      </w:r>
      <w:r w:rsidRPr="00C8469F">
        <w:rPr>
          <w:rFonts w:cstheme="minorHAnsi"/>
          <w:spacing w:val="4"/>
          <w:sz w:val="24"/>
          <w:szCs w:val="24"/>
        </w:rPr>
        <w:t xml:space="preserve">renteverhoging heeft </w:t>
      </w:r>
      <w:r w:rsidRPr="00C8469F">
        <w:rPr>
          <w:rFonts w:cstheme="minorHAnsi"/>
          <w:spacing w:val="5"/>
          <w:sz w:val="24"/>
          <w:szCs w:val="24"/>
        </w:rPr>
        <w:t xml:space="preserve">via </w:t>
      </w:r>
      <w:r w:rsidRPr="00C8469F">
        <w:rPr>
          <w:rFonts w:cstheme="minorHAnsi"/>
          <w:spacing w:val="2"/>
          <w:sz w:val="24"/>
          <w:szCs w:val="24"/>
        </w:rPr>
        <w:t xml:space="preserve">de </w:t>
      </w:r>
      <w:r w:rsidRPr="00C8469F">
        <w:rPr>
          <w:rFonts w:cstheme="minorHAnsi"/>
          <w:spacing w:val="4"/>
          <w:sz w:val="24"/>
          <w:szCs w:val="24"/>
        </w:rPr>
        <w:t xml:space="preserve">kapitaalrekening van </w:t>
      </w:r>
      <w:r w:rsidRPr="00C8469F">
        <w:rPr>
          <w:rFonts w:cstheme="minorHAnsi"/>
          <w:spacing w:val="2"/>
          <w:sz w:val="24"/>
          <w:szCs w:val="24"/>
        </w:rPr>
        <w:t xml:space="preserve">de </w:t>
      </w:r>
      <w:r w:rsidRPr="00C8469F">
        <w:rPr>
          <w:rFonts w:cstheme="minorHAnsi"/>
          <w:spacing w:val="4"/>
          <w:sz w:val="24"/>
          <w:szCs w:val="24"/>
        </w:rPr>
        <w:t xml:space="preserve">betalingsbalans effect </w:t>
      </w:r>
      <w:r w:rsidRPr="00C8469F">
        <w:rPr>
          <w:rFonts w:cstheme="minorHAnsi"/>
          <w:spacing w:val="2"/>
          <w:sz w:val="24"/>
          <w:szCs w:val="24"/>
        </w:rPr>
        <w:t xml:space="preserve">op de </w:t>
      </w:r>
      <w:r w:rsidRPr="00C8469F">
        <w:rPr>
          <w:rFonts w:cstheme="minorHAnsi"/>
          <w:spacing w:val="4"/>
          <w:sz w:val="24"/>
          <w:szCs w:val="24"/>
        </w:rPr>
        <w:t xml:space="preserve">wisselkoers </w:t>
      </w:r>
      <w:r w:rsidRPr="00C8469F">
        <w:rPr>
          <w:rFonts w:cstheme="minorHAnsi"/>
          <w:spacing w:val="5"/>
          <w:sz w:val="24"/>
          <w:szCs w:val="24"/>
        </w:rPr>
        <w:t xml:space="preserve">van </w:t>
      </w:r>
      <w:r w:rsidRPr="00C8469F">
        <w:rPr>
          <w:rFonts w:cstheme="minorHAnsi"/>
          <w:spacing w:val="2"/>
          <w:sz w:val="24"/>
          <w:szCs w:val="24"/>
        </w:rPr>
        <w:t>de US-</w:t>
      </w:r>
      <w:r w:rsidRPr="00C8469F">
        <w:rPr>
          <w:rFonts w:cstheme="minorHAnsi"/>
          <w:spacing w:val="4"/>
          <w:sz w:val="24"/>
          <w:szCs w:val="24"/>
        </w:rPr>
        <w:t xml:space="preserve">dollar, </w:t>
      </w:r>
      <w:r w:rsidRPr="00C8469F">
        <w:rPr>
          <w:rFonts w:cstheme="minorHAnsi"/>
          <w:spacing w:val="2"/>
          <w:sz w:val="24"/>
          <w:szCs w:val="24"/>
        </w:rPr>
        <w:t xml:space="preserve">en </w:t>
      </w:r>
      <w:r w:rsidRPr="00C8469F">
        <w:rPr>
          <w:rFonts w:cstheme="minorHAnsi"/>
          <w:spacing w:val="4"/>
          <w:sz w:val="24"/>
          <w:szCs w:val="24"/>
        </w:rPr>
        <w:t xml:space="preserve">daarmee </w:t>
      </w:r>
      <w:r w:rsidRPr="00C8469F">
        <w:rPr>
          <w:rFonts w:cstheme="minorHAnsi"/>
          <w:spacing w:val="2"/>
          <w:sz w:val="24"/>
          <w:szCs w:val="24"/>
        </w:rPr>
        <w:t xml:space="preserve">op de </w:t>
      </w:r>
      <w:r w:rsidRPr="00C8469F">
        <w:rPr>
          <w:rFonts w:cstheme="minorHAnsi"/>
          <w:spacing w:val="4"/>
          <w:sz w:val="24"/>
          <w:szCs w:val="24"/>
        </w:rPr>
        <w:t xml:space="preserve">lopende rekening. </w:t>
      </w:r>
      <w:r w:rsidRPr="00C8469F">
        <w:rPr>
          <w:rFonts w:cstheme="minorHAnsi"/>
          <w:spacing w:val="3"/>
          <w:sz w:val="24"/>
          <w:szCs w:val="24"/>
        </w:rPr>
        <w:t xml:space="preserve">Dit kan </w:t>
      </w:r>
      <w:r w:rsidRPr="00C8469F">
        <w:rPr>
          <w:rFonts w:cstheme="minorHAnsi"/>
          <w:spacing w:val="4"/>
          <w:sz w:val="24"/>
          <w:szCs w:val="24"/>
        </w:rPr>
        <w:t xml:space="preserve">leiden </w:t>
      </w:r>
      <w:r w:rsidRPr="00C8469F">
        <w:rPr>
          <w:rFonts w:cstheme="minorHAnsi"/>
          <w:spacing w:val="3"/>
          <w:sz w:val="24"/>
          <w:szCs w:val="24"/>
        </w:rPr>
        <w:t xml:space="preserve">tot </w:t>
      </w:r>
      <w:r w:rsidRPr="00C8469F">
        <w:rPr>
          <w:rFonts w:cstheme="minorHAnsi"/>
          <w:spacing w:val="5"/>
          <w:sz w:val="24"/>
          <w:szCs w:val="24"/>
        </w:rPr>
        <w:t xml:space="preserve">de </w:t>
      </w:r>
      <w:r w:rsidRPr="00C8469F">
        <w:rPr>
          <w:rFonts w:cstheme="minorHAnsi"/>
          <w:spacing w:val="4"/>
          <w:sz w:val="24"/>
          <w:szCs w:val="24"/>
        </w:rPr>
        <w:t xml:space="preserve">gewenste afname </w:t>
      </w:r>
      <w:r w:rsidRPr="00C8469F">
        <w:rPr>
          <w:rFonts w:cstheme="minorHAnsi"/>
          <w:spacing w:val="3"/>
          <w:sz w:val="24"/>
          <w:szCs w:val="24"/>
        </w:rPr>
        <w:t xml:space="preserve">van </w:t>
      </w:r>
      <w:r w:rsidRPr="00C8469F">
        <w:rPr>
          <w:rFonts w:cstheme="minorHAnsi"/>
          <w:spacing w:val="2"/>
          <w:sz w:val="24"/>
          <w:szCs w:val="24"/>
        </w:rPr>
        <w:t xml:space="preserve">de </w:t>
      </w:r>
      <w:r w:rsidRPr="00C8469F">
        <w:rPr>
          <w:rFonts w:cstheme="minorHAnsi"/>
          <w:spacing w:val="4"/>
          <w:sz w:val="24"/>
          <w:szCs w:val="24"/>
        </w:rPr>
        <w:t xml:space="preserve">groei </w:t>
      </w:r>
      <w:r w:rsidRPr="00C8469F">
        <w:rPr>
          <w:rFonts w:cstheme="minorHAnsi"/>
          <w:spacing w:val="3"/>
          <w:sz w:val="24"/>
          <w:szCs w:val="24"/>
        </w:rPr>
        <w:t>van het</w:t>
      </w:r>
      <w:r w:rsidRPr="00C8469F">
        <w:rPr>
          <w:rFonts w:cstheme="minorHAnsi"/>
          <w:spacing w:val="65"/>
          <w:sz w:val="24"/>
          <w:szCs w:val="24"/>
        </w:rPr>
        <w:t xml:space="preserve"> </w:t>
      </w:r>
      <w:r w:rsidRPr="00C8469F">
        <w:rPr>
          <w:rFonts w:cstheme="minorHAnsi"/>
          <w:spacing w:val="5"/>
          <w:sz w:val="24"/>
          <w:szCs w:val="24"/>
        </w:rPr>
        <w:t>bbp.”</w:t>
      </w:r>
    </w:p>
    <w:p w14:paraId="16A9EF1A" w14:textId="77777777" w:rsidR="00C8469F" w:rsidRPr="00C8469F" w:rsidRDefault="00C8469F" w:rsidP="00C8469F">
      <w:pPr>
        <w:spacing w:line="240" w:lineRule="auto"/>
        <w:ind w:left="567" w:right="23" w:hanging="567"/>
        <w:rPr>
          <w:rFonts w:cstheme="minorHAnsi"/>
          <w:sz w:val="24"/>
          <w:szCs w:val="24"/>
        </w:rPr>
        <w:sectPr w:rsidR="00C8469F" w:rsidRPr="00C8469F">
          <w:footerReference w:type="default" r:id="rId148"/>
          <w:pgSz w:w="11910" w:h="16840"/>
          <w:pgMar w:top="800" w:right="0" w:bottom="1160" w:left="1000" w:header="0" w:footer="974" w:gutter="0"/>
          <w:pgNumType w:start="2"/>
          <w:cols w:space="708"/>
        </w:sectPr>
      </w:pPr>
    </w:p>
    <w:p w14:paraId="10466C99"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z w:val="24"/>
          <w:szCs w:val="24"/>
        </w:rPr>
        <w:lastRenderedPageBreak/>
        <w:t>3</w:t>
      </w:r>
      <w:r w:rsidRPr="00C8469F">
        <w:rPr>
          <w:rFonts w:cstheme="minorHAnsi"/>
          <w:b/>
          <w:sz w:val="24"/>
          <w:szCs w:val="24"/>
        </w:rPr>
        <w:tab/>
      </w:r>
      <w:r w:rsidRPr="00C8469F">
        <w:rPr>
          <w:rFonts w:cstheme="minorHAnsi"/>
          <w:spacing w:val="3"/>
          <w:sz w:val="24"/>
          <w:szCs w:val="24"/>
        </w:rPr>
        <w:t xml:space="preserve">Leg uit dat </w:t>
      </w:r>
      <w:r w:rsidRPr="00C8469F">
        <w:rPr>
          <w:rFonts w:cstheme="minorHAnsi"/>
          <w:spacing w:val="4"/>
          <w:sz w:val="24"/>
          <w:szCs w:val="24"/>
        </w:rPr>
        <w:t xml:space="preserve">verhoging </w:t>
      </w:r>
      <w:r w:rsidRPr="00C8469F">
        <w:rPr>
          <w:rFonts w:cstheme="minorHAnsi"/>
          <w:spacing w:val="3"/>
          <w:sz w:val="24"/>
          <w:szCs w:val="24"/>
        </w:rPr>
        <w:t xml:space="preserve">van </w:t>
      </w:r>
      <w:r w:rsidRPr="00C8469F">
        <w:rPr>
          <w:rFonts w:cstheme="minorHAnsi"/>
          <w:spacing w:val="2"/>
          <w:sz w:val="24"/>
          <w:szCs w:val="24"/>
        </w:rPr>
        <w:t xml:space="preserve">de </w:t>
      </w:r>
      <w:r w:rsidRPr="00C8469F">
        <w:rPr>
          <w:rFonts w:cstheme="minorHAnsi"/>
          <w:spacing w:val="4"/>
          <w:sz w:val="24"/>
          <w:szCs w:val="24"/>
        </w:rPr>
        <w:t xml:space="preserve">rente </w:t>
      </w:r>
      <w:r w:rsidRPr="00C8469F">
        <w:rPr>
          <w:rFonts w:cstheme="minorHAnsi"/>
          <w:spacing w:val="2"/>
          <w:sz w:val="24"/>
          <w:szCs w:val="24"/>
        </w:rPr>
        <w:t xml:space="preserve">in de VS </w:t>
      </w:r>
      <w:r w:rsidRPr="00C8469F">
        <w:rPr>
          <w:rFonts w:cstheme="minorHAnsi"/>
          <w:spacing w:val="3"/>
          <w:sz w:val="24"/>
          <w:szCs w:val="24"/>
        </w:rPr>
        <w:t xml:space="preserve">via </w:t>
      </w:r>
      <w:r w:rsidRPr="00C8469F">
        <w:rPr>
          <w:rFonts w:cstheme="minorHAnsi"/>
          <w:spacing w:val="2"/>
          <w:sz w:val="24"/>
          <w:szCs w:val="24"/>
        </w:rPr>
        <w:t xml:space="preserve">de </w:t>
      </w:r>
      <w:r w:rsidRPr="00C8469F">
        <w:rPr>
          <w:rFonts w:cstheme="minorHAnsi"/>
          <w:spacing w:val="4"/>
          <w:sz w:val="24"/>
          <w:szCs w:val="24"/>
        </w:rPr>
        <w:t xml:space="preserve">kapitaalrekening </w:t>
      </w:r>
      <w:r w:rsidRPr="00C8469F">
        <w:rPr>
          <w:rFonts w:cstheme="minorHAnsi"/>
          <w:spacing w:val="5"/>
          <w:sz w:val="24"/>
          <w:szCs w:val="24"/>
        </w:rPr>
        <w:t xml:space="preserve">de </w:t>
      </w:r>
      <w:r w:rsidRPr="00C8469F">
        <w:rPr>
          <w:rFonts w:cstheme="minorHAnsi"/>
          <w:spacing w:val="4"/>
          <w:sz w:val="24"/>
          <w:szCs w:val="24"/>
        </w:rPr>
        <w:t>wisselkoers</w:t>
      </w:r>
      <w:r w:rsidRPr="00C8469F">
        <w:rPr>
          <w:rFonts w:cstheme="minorHAnsi"/>
          <w:spacing w:val="13"/>
          <w:sz w:val="24"/>
          <w:szCs w:val="24"/>
        </w:rPr>
        <w:t xml:space="preserve"> </w:t>
      </w:r>
      <w:r w:rsidRPr="00C8469F">
        <w:rPr>
          <w:rFonts w:cstheme="minorHAnsi"/>
          <w:spacing w:val="3"/>
          <w:sz w:val="24"/>
          <w:szCs w:val="24"/>
        </w:rPr>
        <w:t>van</w:t>
      </w:r>
      <w:r w:rsidRPr="00C8469F">
        <w:rPr>
          <w:rFonts w:cstheme="minorHAnsi"/>
          <w:spacing w:val="14"/>
          <w:sz w:val="24"/>
          <w:szCs w:val="24"/>
        </w:rPr>
        <w:t xml:space="preserve"> </w:t>
      </w:r>
      <w:r w:rsidRPr="00C8469F">
        <w:rPr>
          <w:rFonts w:cstheme="minorHAnsi"/>
          <w:spacing w:val="2"/>
          <w:sz w:val="24"/>
          <w:szCs w:val="24"/>
        </w:rPr>
        <w:t>de</w:t>
      </w:r>
      <w:r w:rsidRPr="00C8469F">
        <w:rPr>
          <w:rFonts w:cstheme="minorHAnsi"/>
          <w:spacing w:val="14"/>
          <w:sz w:val="24"/>
          <w:szCs w:val="24"/>
        </w:rPr>
        <w:t xml:space="preserve"> </w:t>
      </w:r>
      <w:r w:rsidRPr="00C8469F">
        <w:rPr>
          <w:rFonts w:cstheme="minorHAnsi"/>
          <w:spacing w:val="2"/>
          <w:sz w:val="24"/>
          <w:szCs w:val="24"/>
        </w:rPr>
        <w:t>US</w:t>
      </w:r>
      <w:r w:rsidRPr="00C8469F">
        <w:rPr>
          <w:rFonts w:cstheme="minorHAnsi"/>
          <w:spacing w:val="14"/>
          <w:sz w:val="24"/>
          <w:szCs w:val="24"/>
        </w:rPr>
        <w:t>-</w:t>
      </w:r>
      <w:r w:rsidRPr="00C8469F">
        <w:rPr>
          <w:rFonts w:cstheme="minorHAnsi"/>
          <w:spacing w:val="4"/>
          <w:sz w:val="24"/>
          <w:szCs w:val="24"/>
        </w:rPr>
        <w:t>dollar</w:t>
      </w:r>
      <w:r w:rsidRPr="00C8469F">
        <w:rPr>
          <w:rFonts w:cstheme="minorHAnsi"/>
          <w:spacing w:val="13"/>
          <w:sz w:val="24"/>
          <w:szCs w:val="24"/>
        </w:rPr>
        <w:t xml:space="preserve"> </w:t>
      </w:r>
      <w:r w:rsidRPr="00C8469F">
        <w:rPr>
          <w:rFonts w:cstheme="minorHAnsi"/>
          <w:spacing w:val="4"/>
          <w:sz w:val="24"/>
          <w:szCs w:val="24"/>
        </w:rPr>
        <w:t>beïnvloedt,</w:t>
      </w:r>
      <w:r w:rsidRPr="00C8469F">
        <w:rPr>
          <w:rFonts w:cstheme="minorHAnsi"/>
          <w:spacing w:val="14"/>
          <w:sz w:val="24"/>
          <w:szCs w:val="24"/>
        </w:rPr>
        <w:t xml:space="preserve"> </w:t>
      </w:r>
      <w:r w:rsidRPr="00C8469F">
        <w:rPr>
          <w:rFonts w:cstheme="minorHAnsi"/>
          <w:spacing w:val="2"/>
          <w:sz w:val="24"/>
          <w:szCs w:val="24"/>
        </w:rPr>
        <w:t>en</w:t>
      </w:r>
      <w:r w:rsidRPr="00C8469F">
        <w:rPr>
          <w:rFonts w:cstheme="minorHAnsi"/>
          <w:spacing w:val="14"/>
          <w:sz w:val="24"/>
          <w:szCs w:val="24"/>
        </w:rPr>
        <w:t xml:space="preserve"> </w:t>
      </w:r>
      <w:r w:rsidRPr="00C8469F">
        <w:rPr>
          <w:rFonts w:cstheme="minorHAnsi"/>
          <w:spacing w:val="4"/>
          <w:sz w:val="24"/>
          <w:szCs w:val="24"/>
        </w:rPr>
        <w:t>daarmee</w:t>
      </w:r>
      <w:r w:rsidRPr="00C8469F">
        <w:rPr>
          <w:rFonts w:cstheme="minorHAnsi"/>
          <w:spacing w:val="13"/>
          <w:sz w:val="24"/>
          <w:szCs w:val="24"/>
        </w:rPr>
        <w:t xml:space="preserve"> </w:t>
      </w:r>
      <w:r w:rsidRPr="00C8469F">
        <w:rPr>
          <w:rFonts w:cstheme="minorHAnsi"/>
          <w:spacing w:val="3"/>
          <w:sz w:val="24"/>
          <w:szCs w:val="24"/>
        </w:rPr>
        <w:t>via</w:t>
      </w:r>
      <w:r w:rsidRPr="00C8469F">
        <w:rPr>
          <w:rFonts w:cstheme="minorHAnsi"/>
          <w:spacing w:val="14"/>
          <w:sz w:val="24"/>
          <w:szCs w:val="24"/>
        </w:rPr>
        <w:t xml:space="preserve"> </w:t>
      </w:r>
      <w:r w:rsidRPr="00C8469F">
        <w:rPr>
          <w:rFonts w:cstheme="minorHAnsi"/>
          <w:spacing w:val="2"/>
          <w:sz w:val="24"/>
          <w:szCs w:val="24"/>
        </w:rPr>
        <w:t>de</w:t>
      </w:r>
      <w:r w:rsidRPr="00C8469F">
        <w:rPr>
          <w:rFonts w:cstheme="minorHAnsi"/>
          <w:spacing w:val="14"/>
          <w:sz w:val="24"/>
          <w:szCs w:val="24"/>
        </w:rPr>
        <w:t xml:space="preserve"> </w:t>
      </w:r>
      <w:r w:rsidRPr="00C8469F">
        <w:rPr>
          <w:rFonts w:cstheme="minorHAnsi"/>
          <w:spacing w:val="5"/>
          <w:sz w:val="24"/>
          <w:szCs w:val="24"/>
        </w:rPr>
        <w:t xml:space="preserve">lopende </w:t>
      </w:r>
      <w:r w:rsidRPr="00C8469F">
        <w:rPr>
          <w:rFonts w:cstheme="minorHAnsi"/>
          <w:sz w:val="24"/>
          <w:szCs w:val="24"/>
        </w:rPr>
        <w:t>rekening de groei van het bbp in de VS kan beperken.</w:t>
      </w:r>
    </w:p>
    <w:p w14:paraId="1C5A3E30"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 xml:space="preserve"> Kurt </w:t>
      </w:r>
      <w:proofErr w:type="spellStart"/>
      <w:r w:rsidRPr="00C8469F">
        <w:rPr>
          <w:rFonts w:cstheme="minorHAnsi"/>
          <w:sz w:val="24"/>
          <w:szCs w:val="24"/>
        </w:rPr>
        <w:t>Paulman</w:t>
      </w:r>
      <w:proofErr w:type="spellEnd"/>
      <w:r w:rsidRPr="00C8469F">
        <w:rPr>
          <w:rFonts w:cstheme="minorHAnsi"/>
          <w:sz w:val="24"/>
          <w:szCs w:val="24"/>
        </w:rPr>
        <w:t xml:space="preserve"> meent dat de daling van de groei van het arbeidsaanbod niet tot veel meer inflatie hoeft te leiden. </w:t>
      </w:r>
      <w:proofErr w:type="spellStart"/>
      <w:r w:rsidRPr="00C8469F">
        <w:rPr>
          <w:rFonts w:cstheme="minorHAnsi"/>
          <w:sz w:val="24"/>
          <w:szCs w:val="24"/>
        </w:rPr>
        <w:t>Paulman</w:t>
      </w:r>
      <w:proofErr w:type="spellEnd"/>
      <w:r w:rsidRPr="00C8469F">
        <w:rPr>
          <w:rFonts w:cstheme="minorHAnsi"/>
          <w:sz w:val="24"/>
          <w:szCs w:val="24"/>
        </w:rPr>
        <w:t xml:space="preserve"> stelt: “Het feit dat in de periode 2010 tot en met 2014 de inflatie jaarlijks lager </w:t>
      </w:r>
      <w:r w:rsidRPr="00C8469F">
        <w:rPr>
          <w:rFonts w:cstheme="minorHAnsi"/>
          <w:spacing w:val="4"/>
          <w:sz w:val="24"/>
          <w:szCs w:val="24"/>
        </w:rPr>
        <w:t xml:space="preserve">uitviel </w:t>
      </w:r>
      <w:r w:rsidRPr="00C8469F">
        <w:rPr>
          <w:rFonts w:cstheme="minorHAnsi"/>
          <w:spacing w:val="3"/>
          <w:sz w:val="24"/>
          <w:szCs w:val="24"/>
        </w:rPr>
        <w:t xml:space="preserve">dan </w:t>
      </w:r>
      <w:r w:rsidRPr="00C8469F">
        <w:rPr>
          <w:rFonts w:cstheme="minorHAnsi"/>
          <w:spacing w:val="2"/>
          <w:sz w:val="24"/>
          <w:szCs w:val="24"/>
        </w:rPr>
        <w:t xml:space="preserve">de </w:t>
      </w:r>
      <w:r w:rsidRPr="00C8469F">
        <w:rPr>
          <w:rFonts w:cstheme="minorHAnsi"/>
          <w:spacing w:val="4"/>
          <w:sz w:val="24"/>
          <w:szCs w:val="24"/>
        </w:rPr>
        <w:t xml:space="preserve">groei </w:t>
      </w:r>
      <w:r w:rsidRPr="00C8469F">
        <w:rPr>
          <w:rFonts w:cstheme="minorHAnsi"/>
          <w:spacing w:val="3"/>
          <w:sz w:val="24"/>
          <w:szCs w:val="24"/>
        </w:rPr>
        <w:t xml:space="preserve">van het </w:t>
      </w:r>
      <w:r w:rsidRPr="00C8469F">
        <w:rPr>
          <w:rFonts w:cstheme="minorHAnsi"/>
          <w:spacing w:val="4"/>
          <w:sz w:val="24"/>
          <w:szCs w:val="24"/>
        </w:rPr>
        <w:t xml:space="preserve">gemiddelde loon, </w:t>
      </w:r>
      <w:r w:rsidRPr="00C8469F">
        <w:rPr>
          <w:rFonts w:cstheme="minorHAnsi"/>
          <w:spacing w:val="3"/>
          <w:sz w:val="24"/>
          <w:szCs w:val="24"/>
        </w:rPr>
        <w:t xml:space="preserve">kan </w:t>
      </w:r>
      <w:r w:rsidRPr="00C8469F">
        <w:rPr>
          <w:rFonts w:cstheme="minorHAnsi"/>
          <w:spacing w:val="4"/>
          <w:sz w:val="24"/>
          <w:szCs w:val="24"/>
        </w:rPr>
        <w:t xml:space="preserve">namelijk </w:t>
      </w:r>
      <w:r w:rsidRPr="00C8469F">
        <w:rPr>
          <w:rFonts w:cstheme="minorHAnsi"/>
          <w:spacing w:val="3"/>
          <w:sz w:val="24"/>
          <w:szCs w:val="24"/>
        </w:rPr>
        <w:t xml:space="preserve">ook </w:t>
      </w:r>
      <w:r w:rsidRPr="00C8469F">
        <w:rPr>
          <w:rFonts w:cstheme="minorHAnsi"/>
          <w:spacing w:val="5"/>
          <w:sz w:val="24"/>
          <w:szCs w:val="24"/>
        </w:rPr>
        <w:t xml:space="preserve">verklaard </w:t>
      </w:r>
      <w:r w:rsidRPr="00C8469F">
        <w:rPr>
          <w:rFonts w:cstheme="minorHAnsi"/>
          <w:spacing w:val="4"/>
          <w:sz w:val="24"/>
          <w:szCs w:val="24"/>
        </w:rPr>
        <w:t xml:space="preserve">worden </w:t>
      </w:r>
      <w:r w:rsidRPr="00C8469F">
        <w:rPr>
          <w:rFonts w:cstheme="minorHAnsi"/>
          <w:spacing w:val="3"/>
          <w:sz w:val="24"/>
          <w:szCs w:val="24"/>
        </w:rPr>
        <w:t xml:space="preserve">uit </w:t>
      </w:r>
      <w:r w:rsidRPr="00C8469F">
        <w:rPr>
          <w:rFonts w:cstheme="minorHAnsi"/>
          <w:spacing w:val="2"/>
          <w:sz w:val="24"/>
          <w:szCs w:val="24"/>
        </w:rPr>
        <w:t xml:space="preserve">de </w:t>
      </w:r>
      <w:r w:rsidRPr="00C8469F">
        <w:rPr>
          <w:rFonts w:cstheme="minorHAnsi"/>
          <w:spacing w:val="4"/>
          <w:sz w:val="24"/>
          <w:szCs w:val="24"/>
        </w:rPr>
        <w:t xml:space="preserve">stijging </w:t>
      </w:r>
      <w:r w:rsidRPr="00C8469F">
        <w:rPr>
          <w:rFonts w:cstheme="minorHAnsi"/>
          <w:spacing w:val="3"/>
          <w:sz w:val="24"/>
          <w:szCs w:val="24"/>
        </w:rPr>
        <w:t xml:space="preserve">van </w:t>
      </w:r>
      <w:r w:rsidRPr="00C8469F">
        <w:rPr>
          <w:rFonts w:cstheme="minorHAnsi"/>
          <w:spacing w:val="2"/>
          <w:sz w:val="24"/>
          <w:szCs w:val="24"/>
        </w:rPr>
        <w:t>de</w:t>
      </w:r>
      <w:r w:rsidRPr="00C8469F">
        <w:rPr>
          <w:rFonts w:cstheme="minorHAnsi"/>
          <w:spacing w:val="60"/>
          <w:sz w:val="24"/>
          <w:szCs w:val="24"/>
        </w:rPr>
        <w:t xml:space="preserve"> </w:t>
      </w:r>
      <w:r w:rsidRPr="00C8469F">
        <w:rPr>
          <w:rFonts w:cstheme="minorHAnsi"/>
          <w:spacing w:val="5"/>
          <w:sz w:val="24"/>
          <w:szCs w:val="24"/>
        </w:rPr>
        <w:t>arbeidsproductiviteit.”</w:t>
      </w:r>
    </w:p>
    <w:p w14:paraId="4D10892F"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z w:val="24"/>
          <w:szCs w:val="24"/>
        </w:rPr>
        <w:t>4</w:t>
      </w:r>
      <w:r w:rsidRPr="00C8469F">
        <w:rPr>
          <w:rFonts w:cstheme="minorHAnsi"/>
          <w:b/>
          <w:sz w:val="24"/>
          <w:szCs w:val="24"/>
        </w:rPr>
        <w:tab/>
      </w:r>
      <w:r w:rsidRPr="00C8469F">
        <w:rPr>
          <w:rFonts w:cstheme="minorHAnsi"/>
          <w:spacing w:val="4"/>
          <w:sz w:val="24"/>
          <w:szCs w:val="24"/>
        </w:rPr>
        <w:t xml:space="preserve">Verklaar </w:t>
      </w:r>
      <w:r w:rsidRPr="00C8469F">
        <w:rPr>
          <w:rFonts w:cstheme="minorHAnsi"/>
          <w:spacing w:val="2"/>
          <w:sz w:val="24"/>
          <w:szCs w:val="24"/>
        </w:rPr>
        <w:t xml:space="preserve">de </w:t>
      </w:r>
      <w:r w:rsidRPr="00C8469F">
        <w:rPr>
          <w:rFonts w:cstheme="minorHAnsi"/>
          <w:spacing w:val="4"/>
          <w:sz w:val="24"/>
          <w:szCs w:val="24"/>
        </w:rPr>
        <w:t>stelling van</w:t>
      </w:r>
      <w:r w:rsidRPr="00C8469F">
        <w:rPr>
          <w:rFonts w:cstheme="minorHAnsi"/>
          <w:spacing w:val="38"/>
          <w:sz w:val="24"/>
          <w:szCs w:val="24"/>
        </w:rPr>
        <w:t xml:space="preserve"> </w:t>
      </w:r>
      <w:proofErr w:type="spellStart"/>
      <w:r w:rsidRPr="00C8469F">
        <w:rPr>
          <w:rFonts w:cstheme="minorHAnsi"/>
          <w:spacing w:val="5"/>
          <w:sz w:val="24"/>
          <w:szCs w:val="24"/>
        </w:rPr>
        <w:t>Paulman</w:t>
      </w:r>
      <w:proofErr w:type="spellEnd"/>
      <w:r w:rsidRPr="00C8469F">
        <w:rPr>
          <w:rFonts w:cstheme="minorHAnsi"/>
          <w:spacing w:val="5"/>
          <w:sz w:val="24"/>
          <w:szCs w:val="24"/>
        </w:rPr>
        <w:t>.</w:t>
      </w:r>
    </w:p>
    <w:p w14:paraId="7652B416" w14:textId="77777777" w:rsidR="00C8469F" w:rsidRPr="00C8469F" w:rsidRDefault="00C8469F" w:rsidP="00C8469F">
      <w:pPr>
        <w:spacing w:line="240" w:lineRule="auto"/>
        <w:ind w:left="567" w:right="23" w:hanging="567"/>
        <w:rPr>
          <w:rFonts w:cstheme="minorHAnsi"/>
          <w:sz w:val="24"/>
          <w:szCs w:val="24"/>
        </w:rPr>
      </w:pPr>
    </w:p>
    <w:p w14:paraId="5DD39ECF" w14:textId="77777777" w:rsidR="00C8469F" w:rsidRPr="00C8469F" w:rsidRDefault="00C8469F" w:rsidP="00C8469F">
      <w:pPr>
        <w:spacing w:line="240" w:lineRule="auto"/>
        <w:ind w:left="567" w:right="23" w:hanging="567"/>
        <w:rPr>
          <w:rFonts w:cstheme="minorHAnsi"/>
          <w:b/>
          <w:bCs/>
          <w:sz w:val="24"/>
          <w:szCs w:val="24"/>
        </w:rPr>
      </w:pPr>
      <w:r w:rsidRPr="00C8469F">
        <w:rPr>
          <w:rFonts w:cstheme="minorHAnsi"/>
          <w:b/>
          <w:bCs/>
          <w:noProof/>
          <w:sz w:val="24"/>
          <w:szCs w:val="24"/>
        </w:rPr>
        <mc:AlternateContent>
          <mc:Choice Requires="wps">
            <w:drawing>
              <wp:anchor distT="0" distB="0" distL="0" distR="0" simplePos="0" relativeHeight="251617280" behindDoc="1" locked="0" layoutInCell="1" allowOverlap="1" wp14:anchorId="68986B60" wp14:editId="3A5C3B69">
                <wp:simplePos x="0" y="0"/>
                <wp:positionH relativeFrom="page">
                  <wp:posOffset>701040</wp:posOffset>
                </wp:positionH>
                <wp:positionV relativeFrom="paragraph">
                  <wp:posOffset>313055</wp:posOffset>
                </wp:positionV>
                <wp:extent cx="6157595" cy="0"/>
                <wp:effectExtent l="0" t="25400" r="27305" b="25400"/>
                <wp:wrapTopAndBottom/>
                <wp:docPr id="161"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612498" id="Line 162" o:spid="_x0000_s1026" style="position:absolute;z-index:-251699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" strokecolor="silver" strokeweight="4.5pt">
                <o:lock v:ext="edit" shapetype="f"/>
                <w10:wrap type="topAndBottom" anchorx="page"/>
              </v:line>
            </w:pict>
          </mc:Fallback>
        </mc:AlternateContent>
      </w:r>
      <w:r w:rsidRPr="00C8469F">
        <w:rPr>
          <w:rFonts w:cstheme="minorHAnsi"/>
          <w:b/>
          <w:bCs/>
          <w:spacing w:val="6"/>
          <w:sz w:val="24"/>
          <w:szCs w:val="24"/>
        </w:rPr>
        <w:t>Opgave</w:t>
      </w:r>
      <w:r w:rsidRPr="00C8469F">
        <w:rPr>
          <w:rFonts w:cstheme="minorHAnsi"/>
          <w:b/>
          <w:bCs/>
          <w:spacing w:val="16"/>
          <w:sz w:val="24"/>
          <w:szCs w:val="24"/>
        </w:rPr>
        <w:t xml:space="preserve"> </w:t>
      </w:r>
      <w:r w:rsidRPr="00C8469F">
        <w:rPr>
          <w:rFonts w:cstheme="minorHAnsi"/>
          <w:b/>
          <w:bCs/>
          <w:sz w:val="24"/>
          <w:szCs w:val="24"/>
        </w:rPr>
        <w:t>2</w:t>
      </w:r>
      <w:r w:rsidRPr="00C8469F">
        <w:rPr>
          <w:rFonts w:cstheme="minorHAnsi"/>
          <w:b/>
          <w:bCs/>
          <w:sz w:val="24"/>
          <w:szCs w:val="24"/>
        </w:rPr>
        <w:tab/>
      </w:r>
      <w:r w:rsidRPr="00C8469F">
        <w:rPr>
          <w:rFonts w:cstheme="minorHAnsi"/>
          <w:b/>
          <w:bCs/>
          <w:spacing w:val="4"/>
          <w:sz w:val="24"/>
          <w:szCs w:val="24"/>
        </w:rPr>
        <w:t xml:space="preserve">Als </w:t>
      </w:r>
      <w:r w:rsidRPr="00C8469F">
        <w:rPr>
          <w:rFonts w:cstheme="minorHAnsi"/>
          <w:b/>
          <w:bCs/>
          <w:spacing w:val="5"/>
          <w:sz w:val="24"/>
          <w:szCs w:val="24"/>
        </w:rPr>
        <w:t xml:space="preserve">het </w:t>
      </w:r>
      <w:r w:rsidRPr="00C8469F">
        <w:rPr>
          <w:rFonts w:cstheme="minorHAnsi"/>
          <w:b/>
          <w:bCs/>
          <w:spacing w:val="6"/>
          <w:sz w:val="24"/>
          <w:szCs w:val="24"/>
        </w:rPr>
        <w:t xml:space="preserve">geld niet </w:t>
      </w:r>
      <w:r w:rsidRPr="00C8469F">
        <w:rPr>
          <w:rFonts w:cstheme="minorHAnsi"/>
          <w:b/>
          <w:bCs/>
          <w:spacing w:val="5"/>
          <w:sz w:val="24"/>
          <w:szCs w:val="24"/>
        </w:rPr>
        <w:t>wil</w:t>
      </w:r>
      <w:r w:rsidRPr="00C8469F">
        <w:rPr>
          <w:rFonts w:cstheme="minorHAnsi"/>
          <w:b/>
          <w:bCs/>
          <w:spacing w:val="59"/>
          <w:sz w:val="24"/>
          <w:szCs w:val="24"/>
        </w:rPr>
        <w:t xml:space="preserve"> </w:t>
      </w:r>
      <w:r w:rsidRPr="00C8469F">
        <w:rPr>
          <w:rFonts w:cstheme="minorHAnsi"/>
          <w:b/>
          <w:bCs/>
          <w:sz w:val="24"/>
          <w:szCs w:val="24"/>
        </w:rPr>
        <w:t>rollen</w:t>
      </w:r>
    </w:p>
    <w:p w14:paraId="499FB75E"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De economie van een land is als gevolg van een crisis in het bankwezen terechtgekomen in een langdurige laagconjunctuur met een inflatie dicht bij nul procent. Een econoom maakt een analyse waarbij hij een verklaring wil geven voor het uitblijven van economisch herstel. Hij wijst op een tweetal zaken die van belang zijn voor het begrijpen van de economische situatie:</w:t>
      </w:r>
    </w:p>
    <w:p w14:paraId="0F4A776E" w14:textId="77777777" w:rsidR="00C8469F" w:rsidRPr="00C8469F" w:rsidRDefault="00C8469F" w:rsidP="00C8469F">
      <w:pPr>
        <w:spacing w:line="240" w:lineRule="auto"/>
        <w:ind w:left="567" w:right="23"/>
        <w:rPr>
          <w:rFonts w:cstheme="minorHAnsi"/>
          <w:sz w:val="24"/>
          <w:szCs w:val="24"/>
        </w:rPr>
      </w:pPr>
      <w:r w:rsidRPr="00C8469F">
        <w:rPr>
          <w:rFonts w:cstheme="minorHAnsi"/>
          <w:spacing w:val="2"/>
          <w:sz w:val="24"/>
          <w:szCs w:val="24"/>
        </w:rPr>
        <w:t xml:space="preserve">De </w:t>
      </w:r>
      <w:r w:rsidRPr="00C8469F">
        <w:rPr>
          <w:rFonts w:cstheme="minorHAnsi"/>
          <w:spacing w:val="4"/>
          <w:sz w:val="24"/>
          <w:szCs w:val="24"/>
        </w:rPr>
        <w:t xml:space="preserve">Centrale </w:t>
      </w:r>
      <w:r w:rsidRPr="00C8469F">
        <w:rPr>
          <w:rFonts w:cstheme="minorHAnsi"/>
          <w:spacing w:val="3"/>
          <w:sz w:val="24"/>
          <w:szCs w:val="24"/>
        </w:rPr>
        <w:t xml:space="preserve">Bank (CB) </w:t>
      </w:r>
      <w:r w:rsidRPr="00C8469F">
        <w:rPr>
          <w:rFonts w:cstheme="minorHAnsi"/>
          <w:spacing w:val="4"/>
          <w:sz w:val="24"/>
          <w:szCs w:val="24"/>
        </w:rPr>
        <w:t xml:space="preserve">bepaalt </w:t>
      </w:r>
      <w:r w:rsidRPr="00C8469F">
        <w:rPr>
          <w:rFonts w:cstheme="minorHAnsi"/>
          <w:spacing w:val="2"/>
          <w:sz w:val="24"/>
          <w:szCs w:val="24"/>
        </w:rPr>
        <w:t xml:space="preserve">via </w:t>
      </w:r>
      <w:r w:rsidRPr="00C8469F">
        <w:rPr>
          <w:rFonts w:cstheme="minorHAnsi"/>
          <w:spacing w:val="3"/>
          <w:sz w:val="24"/>
          <w:szCs w:val="24"/>
        </w:rPr>
        <w:t xml:space="preserve">haar </w:t>
      </w:r>
      <w:r w:rsidRPr="00C8469F">
        <w:rPr>
          <w:rFonts w:cstheme="minorHAnsi"/>
          <w:spacing w:val="4"/>
          <w:sz w:val="24"/>
          <w:szCs w:val="24"/>
        </w:rPr>
        <w:t xml:space="preserve">beleidsrente </w:t>
      </w:r>
      <w:r w:rsidRPr="00C8469F">
        <w:rPr>
          <w:rFonts w:cstheme="minorHAnsi"/>
          <w:spacing w:val="2"/>
          <w:sz w:val="24"/>
          <w:szCs w:val="24"/>
        </w:rPr>
        <w:t>de</w:t>
      </w:r>
      <w:r w:rsidRPr="00C8469F">
        <w:rPr>
          <w:rFonts w:cstheme="minorHAnsi"/>
          <w:spacing w:val="21"/>
          <w:sz w:val="24"/>
          <w:szCs w:val="24"/>
        </w:rPr>
        <w:t xml:space="preserve"> </w:t>
      </w:r>
      <w:r w:rsidRPr="00C8469F">
        <w:rPr>
          <w:rFonts w:cstheme="minorHAnsi"/>
          <w:spacing w:val="5"/>
          <w:sz w:val="24"/>
          <w:szCs w:val="24"/>
        </w:rPr>
        <w:t>marktrente.</w:t>
      </w:r>
    </w:p>
    <w:p w14:paraId="36D4681D"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 xml:space="preserve">De gewenste marktrente hangt af van de verwachte inflatie. De CB streeft naar een inflatie van twee procent en zou in de huidige situatie voor een negatieve beleidsrente willen kiezen. Met het oog op de </w:t>
      </w:r>
      <w:r w:rsidRPr="00C8469F">
        <w:rPr>
          <w:rFonts w:cstheme="minorHAnsi"/>
          <w:i/>
          <w:sz w:val="24"/>
          <w:szCs w:val="24"/>
        </w:rPr>
        <w:t xml:space="preserve">zero </w:t>
      </w:r>
      <w:proofErr w:type="spellStart"/>
      <w:r w:rsidRPr="00C8469F">
        <w:rPr>
          <w:rFonts w:cstheme="minorHAnsi"/>
          <w:i/>
          <w:sz w:val="24"/>
          <w:szCs w:val="24"/>
        </w:rPr>
        <w:t>lower</w:t>
      </w:r>
      <w:proofErr w:type="spellEnd"/>
      <w:r w:rsidRPr="00C8469F">
        <w:rPr>
          <w:rFonts w:cstheme="minorHAnsi"/>
          <w:i/>
          <w:sz w:val="24"/>
          <w:szCs w:val="24"/>
        </w:rPr>
        <w:t xml:space="preserve"> </w:t>
      </w:r>
      <w:proofErr w:type="spellStart"/>
      <w:r w:rsidRPr="00C8469F">
        <w:rPr>
          <w:rFonts w:cstheme="minorHAnsi"/>
          <w:i/>
          <w:sz w:val="24"/>
          <w:szCs w:val="24"/>
        </w:rPr>
        <w:t>bound</w:t>
      </w:r>
      <w:proofErr w:type="spellEnd"/>
      <w:r w:rsidRPr="00C8469F">
        <w:rPr>
          <w:rFonts w:cstheme="minorHAnsi"/>
          <w:i/>
          <w:sz w:val="24"/>
          <w:szCs w:val="24"/>
        </w:rPr>
        <w:t xml:space="preserve"> </w:t>
      </w:r>
      <w:r w:rsidRPr="00C8469F">
        <w:rPr>
          <w:rFonts w:cstheme="minorHAnsi"/>
          <w:sz w:val="24"/>
          <w:szCs w:val="24"/>
        </w:rPr>
        <w:t>is de huidige beleidsrente op nul procent gesteld.</w:t>
      </w:r>
    </w:p>
    <w:p w14:paraId="0DAB005F" w14:textId="77777777" w:rsidR="00C8469F" w:rsidRPr="00C8469F" w:rsidRDefault="00C8469F" w:rsidP="00C8469F">
      <w:pPr>
        <w:spacing w:line="240" w:lineRule="auto"/>
        <w:ind w:left="567" w:right="23"/>
        <w:rPr>
          <w:rFonts w:cstheme="minorHAnsi"/>
          <w:sz w:val="24"/>
          <w:szCs w:val="24"/>
        </w:rPr>
      </w:pPr>
      <w:r w:rsidRPr="00C8469F">
        <w:rPr>
          <w:rFonts w:cstheme="minorHAnsi"/>
          <w:spacing w:val="4"/>
          <w:sz w:val="24"/>
          <w:szCs w:val="24"/>
        </w:rPr>
        <w:t xml:space="preserve">Schulden </w:t>
      </w:r>
      <w:r w:rsidRPr="00C8469F">
        <w:rPr>
          <w:rFonts w:cstheme="minorHAnsi"/>
          <w:spacing w:val="3"/>
          <w:sz w:val="24"/>
          <w:szCs w:val="24"/>
        </w:rPr>
        <w:t xml:space="preserve">van </w:t>
      </w:r>
      <w:r w:rsidRPr="00C8469F">
        <w:rPr>
          <w:rFonts w:cstheme="minorHAnsi"/>
          <w:spacing w:val="4"/>
          <w:sz w:val="24"/>
          <w:szCs w:val="24"/>
        </w:rPr>
        <w:t xml:space="preserve">huishoudens </w:t>
      </w:r>
      <w:r w:rsidRPr="00C8469F">
        <w:rPr>
          <w:rFonts w:cstheme="minorHAnsi"/>
          <w:spacing w:val="3"/>
          <w:sz w:val="24"/>
          <w:szCs w:val="24"/>
        </w:rPr>
        <w:t xml:space="preserve">zijn </w:t>
      </w:r>
      <w:r w:rsidRPr="00C8469F">
        <w:rPr>
          <w:rFonts w:cstheme="minorHAnsi"/>
          <w:spacing w:val="4"/>
          <w:sz w:val="24"/>
          <w:szCs w:val="24"/>
        </w:rPr>
        <w:t xml:space="preserve">sinds </w:t>
      </w:r>
      <w:r w:rsidRPr="00C8469F">
        <w:rPr>
          <w:rFonts w:cstheme="minorHAnsi"/>
          <w:spacing w:val="2"/>
          <w:sz w:val="24"/>
          <w:szCs w:val="24"/>
        </w:rPr>
        <w:t xml:space="preserve">de </w:t>
      </w:r>
      <w:r w:rsidRPr="00C8469F">
        <w:rPr>
          <w:rFonts w:cstheme="minorHAnsi"/>
          <w:spacing w:val="4"/>
          <w:sz w:val="24"/>
          <w:szCs w:val="24"/>
        </w:rPr>
        <w:t xml:space="preserve">crisis sterk </w:t>
      </w:r>
      <w:r w:rsidRPr="00C8469F">
        <w:rPr>
          <w:rFonts w:cstheme="minorHAnsi"/>
          <w:spacing w:val="5"/>
          <w:sz w:val="24"/>
          <w:szCs w:val="24"/>
        </w:rPr>
        <w:t>toegenomen</w:t>
      </w:r>
      <w:r w:rsidRPr="00C8469F">
        <w:rPr>
          <w:rFonts w:cstheme="minorHAnsi"/>
          <w:spacing w:val="13"/>
          <w:sz w:val="24"/>
          <w:szCs w:val="24"/>
        </w:rPr>
        <w:t xml:space="preserve"> </w:t>
      </w:r>
      <w:r w:rsidRPr="00C8469F">
        <w:rPr>
          <w:rFonts w:cstheme="minorHAnsi"/>
          <w:spacing w:val="5"/>
          <w:sz w:val="24"/>
          <w:szCs w:val="24"/>
        </w:rPr>
        <w:t xml:space="preserve">als </w:t>
      </w:r>
      <w:r w:rsidRPr="00C8469F">
        <w:rPr>
          <w:rFonts w:cstheme="minorHAnsi"/>
          <w:sz w:val="24"/>
          <w:szCs w:val="24"/>
        </w:rPr>
        <w:t>gevolg van werkloosheid.</w:t>
      </w:r>
    </w:p>
    <w:p w14:paraId="6F8D1980"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z w:val="24"/>
          <w:szCs w:val="24"/>
        </w:rPr>
        <w:t>5</w:t>
      </w:r>
      <w:r w:rsidRPr="00C8469F">
        <w:rPr>
          <w:rFonts w:cstheme="minorHAnsi"/>
          <w:b/>
          <w:sz w:val="24"/>
          <w:szCs w:val="24"/>
        </w:rPr>
        <w:tab/>
      </w:r>
      <w:r w:rsidRPr="00C8469F">
        <w:rPr>
          <w:rFonts w:cstheme="minorHAnsi"/>
          <w:spacing w:val="3"/>
          <w:sz w:val="24"/>
          <w:szCs w:val="24"/>
        </w:rPr>
        <w:t xml:space="preserve">Leg uit </w:t>
      </w:r>
      <w:r w:rsidRPr="00C8469F">
        <w:rPr>
          <w:rFonts w:cstheme="minorHAnsi"/>
          <w:spacing w:val="4"/>
          <w:sz w:val="24"/>
          <w:szCs w:val="24"/>
        </w:rPr>
        <w:t xml:space="preserve">waarom </w:t>
      </w:r>
      <w:r w:rsidRPr="00C8469F">
        <w:rPr>
          <w:rFonts w:cstheme="minorHAnsi"/>
          <w:spacing w:val="2"/>
          <w:sz w:val="24"/>
          <w:szCs w:val="24"/>
        </w:rPr>
        <w:t xml:space="preserve">de CB </w:t>
      </w:r>
      <w:r w:rsidRPr="00C8469F">
        <w:rPr>
          <w:rFonts w:cstheme="minorHAnsi"/>
          <w:spacing w:val="3"/>
          <w:sz w:val="24"/>
          <w:szCs w:val="24"/>
        </w:rPr>
        <w:t xml:space="preserve">een </w:t>
      </w:r>
      <w:r w:rsidRPr="00C8469F">
        <w:rPr>
          <w:rFonts w:cstheme="minorHAnsi"/>
          <w:spacing w:val="4"/>
          <w:sz w:val="24"/>
          <w:szCs w:val="24"/>
        </w:rPr>
        <w:t xml:space="preserve">beleidsrente onder </w:t>
      </w:r>
      <w:r w:rsidRPr="00C8469F">
        <w:rPr>
          <w:rFonts w:cstheme="minorHAnsi"/>
          <w:spacing w:val="3"/>
          <w:sz w:val="24"/>
          <w:szCs w:val="24"/>
        </w:rPr>
        <w:t xml:space="preserve">nul </w:t>
      </w:r>
      <w:r w:rsidRPr="00C8469F">
        <w:rPr>
          <w:rFonts w:cstheme="minorHAnsi"/>
          <w:spacing w:val="4"/>
          <w:sz w:val="24"/>
          <w:szCs w:val="24"/>
        </w:rPr>
        <w:t xml:space="preserve">procent </w:t>
      </w:r>
      <w:r w:rsidRPr="00C8469F">
        <w:rPr>
          <w:rFonts w:cstheme="minorHAnsi"/>
          <w:spacing w:val="3"/>
          <w:sz w:val="24"/>
          <w:szCs w:val="24"/>
        </w:rPr>
        <w:t xml:space="preserve">zou </w:t>
      </w:r>
      <w:r w:rsidRPr="00C8469F">
        <w:rPr>
          <w:rFonts w:cstheme="minorHAnsi"/>
          <w:spacing w:val="5"/>
          <w:sz w:val="24"/>
          <w:szCs w:val="24"/>
        </w:rPr>
        <w:t xml:space="preserve">moeten </w:t>
      </w:r>
      <w:r w:rsidRPr="00C8469F">
        <w:rPr>
          <w:rFonts w:cstheme="minorHAnsi"/>
          <w:spacing w:val="4"/>
          <w:sz w:val="24"/>
          <w:szCs w:val="24"/>
        </w:rPr>
        <w:t xml:space="preserve">vaststellen </w:t>
      </w:r>
      <w:r w:rsidRPr="00C8469F">
        <w:rPr>
          <w:rFonts w:cstheme="minorHAnsi"/>
          <w:spacing w:val="2"/>
          <w:sz w:val="24"/>
          <w:szCs w:val="24"/>
        </w:rPr>
        <w:t xml:space="preserve">om </w:t>
      </w:r>
      <w:r w:rsidRPr="00C8469F">
        <w:rPr>
          <w:rFonts w:cstheme="minorHAnsi"/>
          <w:spacing w:val="3"/>
          <w:sz w:val="24"/>
          <w:szCs w:val="24"/>
        </w:rPr>
        <w:t xml:space="preserve">haar </w:t>
      </w:r>
      <w:r w:rsidRPr="00C8469F">
        <w:rPr>
          <w:rFonts w:cstheme="minorHAnsi"/>
          <w:spacing w:val="5"/>
          <w:sz w:val="24"/>
          <w:szCs w:val="24"/>
        </w:rPr>
        <w:t xml:space="preserve">inflatiedoelstelling </w:t>
      </w:r>
      <w:r w:rsidRPr="00C8469F">
        <w:rPr>
          <w:rFonts w:cstheme="minorHAnsi"/>
          <w:spacing w:val="2"/>
          <w:sz w:val="24"/>
          <w:szCs w:val="24"/>
        </w:rPr>
        <w:t>te</w:t>
      </w:r>
      <w:r w:rsidRPr="00C8469F">
        <w:rPr>
          <w:rFonts w:cstheme="minorHAnsi"/>
          <w:spacing w:val="46"/>
          <w:sz w:val="24"/>
          <w:szCs w:val="24"/>
        </w:rPr>
        <w:t xml:space="preserve"> </w:t>
      </w:r>
      <w:r w:rsidRPr="00C8469F">
        <w:rPr>
          <w:rFonts w:cstheme="minorHAnsi"/>
          <w:spacing w:val="5"/>
          <w:sz w:val="24"/>
          <w:szCs w:val="24"/>
        </w:rPr>
        <w:t>bereiken.</w:t>
      </w:r>
    </w:p>
    <w:p w14:paraId="21ED848A"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 xml:space="preserve"> </w:t>
      </w:r>
      <w:proofErr w:type="gramStart"/>
      <w:r w:rsidRPr="00C8469F">
        <w:rPr>
          <w:rFonts w:cstheme="minorHAnsi"/>
          <w:sz w:val="24"/>
          <w:szCs w:val="24"/>
        </w:rPr>
        <w:t>econoom</w:t>
      </w:r>
      <w:proofErr w:type="gramEnd"/>
      <w:r w:rsidRPr="00C8469F">
        <w:rPr>
          <w:rFonts w:cstheme="minorHAnsi"/>
          <w:sz w:val="24"/>
          <w:szCs w:val="24"/>
        </w:rPr>
        <w:t xml:space="preserve"> concludeert dat de geaggregeerde vraag nauwelijks stijgt als het prijspeil daalt. Dat is het resultaat van een aantal verbanden die deels tegen elkaar inwerken.</w:t>
      </w:r>
    </w:p>
    <w:p w14:paraId="30027228" w14:textId="77777777" w:rsidR="00C8469F" w:rsidRPr="00C8469F" w:rsidRDefault="00C8469F" w:rsidP="00C8469F">
      <w:pPr>
        <w:spacing w:line="240" w:lineRule="auto"/>
        <w:ind w:left="567" w:right="23"/>
        <w:rPr>
          <w:rFonts w:cstheme="minorHAnsi"/>
          <w:spacing w:val="5"/>
          <w:sz w:val="24"/>
          <w:szCs w:val="24"/>
        </w:rPr>
      </w:pPr>
      <w:r w:rsidRPr="00C8469F">
        <w:rPr>
          <w:rFonts w:cstheme="minorHAnsi"/>
          <w:spacing w:val="2"/>
          <w:sz w:val="24"/>
          <w:szCs w:val="24"/>
        </w:rPr>
        <w:t xml:space="preserve">De </w:t>
      </w:r>
      <w:r w:rsidRPr="00C8469F">
        <w:rPr>
          <w:rFonts w:cstheme="minorHAnsi"/>
          <w:spacing w:val="4"/>
          <w:sz w:val="24"/>
          <w:szCs w:val="24"/>
        </w:rPr>
        <w:t xml:space="preserve">econoom illustreert </w:t>
      </w:r>
      <w:r w:rsidRPr="00C8469F">
        <w:rPr>
          <w:rFonts w:cstheme="minorHAnsi"/>
          <w:spacing w:val="3"/>
          <w:sz w:val="24"/>
          <w:szCs w:val="24"/>
        </w:rPr>
        <w:t xml:space="preserve">deze </w:t>
      </w:r>
      <w:r w:rsidRPr="00C8469F">
        <w:rPr>
          <w:rFonts w:cstheme="minorHAnsi"/>
          <w:spacing w:val="4"/>
          <w:sz w:val="24"/>
          <w:szCs w:val="24"/>
        </w:rPr>
        <w:t xml:space="preserve">verbanden </w:t>
      </w:r>
      <w:r w:rsidRPr="00C8469F">
        <w:rPr>
          <w:rFonts w:cstheme="minorHAnsi"/>
          <w:spacing w:val="2"/>
          <w:sz w:val="24"/>
          <w:szCs w:val="24"/>
        </w:rPr>
        <w:t xml:space="preserve">in </w:t>
      </w:r>
      <w:r w:rsidRPr="00C8469F">
        <w:rPr>
          <w:rFonts w:cstheme="minorHAnsi"/>
          <w:spacing w:val="5"/>
          <w:sz w:val="24"/>
          <w:szCs w:val="24"/>
        </w:rPr>
        <w:t>figuur</w:t>
      </w:r>
      <w:r w:rsidRPr="00C8469F">
        <w:rPr>
          <w:rFonts w:cstheme="minorHAnsi"/>
          <w:spacing w:val="67"/>
          <w:sz w:val="24"/>
          <w:szCs w:val="24"/>
        </w:rPr>
        <w:t xml:space="preserve"> </w:t>
      </w:r>
      <w:r w:rsidRPr="00C8469F">
        <w:rPr>
          <w:rFonts w:cstheme="minorHAnsi"/>
          <w:spacing w:val="5"/>
          <w:sz w:val="24"/>
          <w:szCs w:val="24"/>
        </w:rPr>
        <w:t>1.</w:t>
      </w:r>
    </w:p>
    <w:p w14:paraId="4B0D88B3" w14:textId="77777777" w:rsidR="00C8469F" w:rsidRPr="00C8469F" w:rsidRDefault="00C8469F" w:rsidP="00C8469F">
      <w:pPr>
        <w:spacing w:line="240" w:lineRule="auto"/>
        <w:ind w:left="567" w:right="23"/>
        <w:rPr>
          <w:rFonts w:cstheme="minorHAnsi"/>
          <w:sz w:val="24"/>
          <w:szCs w:val="24"/>
        </w:rPr>
      </w:pPr>
      <w:r w:rsidRPr="00C8469F">
        <w:rPr>
          <w:rFonts w:cstheme="minorHAnsi"/>
          <w:noProof/>
          <w:sz w:val="24"/>
          <w:szCs w:val="24"/>
        </w:rPr>
        <w:drawing>
          <wp:inline distT="0" distB="0" distL="0" distR="0" wp14:anchorId="7F5FF672" wp14:editId="1F7E624F">
            <wp:extent cx="4450080" cy="1279173"/>
            <wp:effectExtent l="0" t="0" r="0" b="3810"/>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75593" cy="1286507"/>
                    </a:xfrm>
                    <a:prstGeom prst="rect">
                      <a:avLst/>
                    </a:prstGeom>
                  </pic:spPr>
                </pic:pic>
              </a:graphicData>
            </a:graphic>
          </wp:inline>
        </w:drawing>
      </w:r>
    </w:p>
    <w:p w14:paraId="418E7EA5"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z w:val="24"/>
          <w:szCs w:val="24"/>
        </w:rPr>
        <w:t>6</w:t>
      </w:r>
      <w:r w:rsidRPr="00C8469F">
        <w:rPr>
          <w:rFonts w:cstheme="minorHAnsi"/>
          <w:b/>
          <w:sz w:val="24"/>
          <w:szCs w:val="24"/>
        </w:rPr>
        <w:tab/>
      </w:r>
      <w:r w:rsidRPr="00C8469F">
        <w:rPr>
          <w:rFonts w:cstheme="minorHAnsi"/>
          <w:spacing w:val="3"/>
          <w:sz w:val="24"/>
          <w:szCs w:val="24"/>
        </w:rPr>
        <w:t xml:space="preserve">Leg uit dat het </w:t>
      </w:r>
      <w:r w:rsidRPr="00C8469F">
        <w:rPr>
          <w:rFonts w:cstheme="minorHAnsi"/>
          <w:spacing w:val="4"/>
          <w:sz w:val="24"/>
          <w:szCs w:val="24"/>
        </w:rPr>
        <w:t xml:space="preserve">verband tussen </w:t>
      </w:r>
      <w:r w:rsidRPr="00C8469F">
        <w:rPr>
          <w:rFonts w:cstheme="minorHAnsi"/>
          <w:spacing w:val="3"/>
          <w:sz w:val="24"/>
          <w:szCs w:val="24"/>
        </w:rPr>
        <w:t xml:space="preserve">het </w:t>
      </w:r>
      <w:r w:rsidRPr="00C8469F">
        <w:rPr>
          <w:rFonts w:cstheme="minorHAnsi"/>
          <w:spacing w:val="4"/>
          <w:sz w:val="24"/>
          <w:szCs w:val="24"/>
        </w:rPr>
        <w:t xml:space="preserve">prijspeil </w:t>
      </w:r>
      <w:r w:rsidRPr="00C8469F">
        <w:rPr>
          <w:rFonts w:cstheme="minorHAnsi"/>
          <w:spacing w:val="2"/>
          <w:sz w:val="24"/>
          <w:szCs w:val="24"/>
        </w:rPr>
        <w:t xml:space="preserve">en de </w:t>
      </w:r>
      <w:r w:rsidRPr="00C8469F">
        <w:rPr>
          <w:rFonts w:cstheme="minorHAnsi"/>
          <w:spacing w:val="4"/>
          <w:sz w:val="24"/>
          <w:szCs w:val="24"/>
        </w:rPr>
        <w:t xml:space="preserve">geaggregeerde </w:t>
      </w:r>
      <w:r w:rsidRPr="00C8469F">
        <w:rPr>
          <w:rFonts w:cstheme="minorHAnsi"/>
          <w:spacing w:val="5"/>
          <w:sz w:val="24"/>
          <w:szCs w:val="24"/>
        </w:rPr>
        <w:t xml:space="preserve">vraag </w:t>
      </w:r>
      <w:r w:rsidRPr="00C8469F">
        <w:rPr>
          <w:rFonts w:cstheme="minorHAnsi"/>
          <w:spacing w:val="3"/>
          <w:sz w:val="24"/>
          <w:szCs w:val="24"/>
        </w:rPr>
        <w:t xml:space="preserve">via </w:t>
      </w:r>
      <w:r w:rsidRPr="00C8469F">
        <w:rPr>
          <w:rFonts w:cstheme="minorHAnsi"/>
          <w:spacing w:val="2"/>
          <w:sz w:val="24"/>
          <w:szCs w:val="24"/>
        </w:rPr>
        <w:t xml:space="preserve">de </w:t>
      </w:r>
      <w:r w:rsidRPr="00C8469F">
        <w:rPr>
          <w:rFonts w:cstheme="minorHAnsi"/>
          <w:spacing w:val="5"/>
          <w:sz w:val="24"/>
          <w:szCs w:val="24"/>
        </w:rPr>
        <w:t xml:space="preserve">financiële </w:t>
      </w:r>
      <w:r w:rsidRPr="00C8469F">
        <w:rPr>
          <w:rFonts w:cstheme="minorHAnsi"/>
          <w:spacing w:val="4"/>
          <w:sz w:val="24"/>
          <w:szCs w:val="24"/>
        </w:rPr>
        <w:t>bezittingen negatief</w:t>
      </w:r>
      <w:r w:rsidRPr="00C8469F">
        <w:rPr>
          <w:rFonts w:cstheme="minorHAnsi"/>
          <w:spacing w:val="47"/>
          <w:sz w:val="24"/>
          <w:szCs w:val="24"/>
        </w:rPr>
        <w:t xml:space="preserve"> </w:t>
      </w:r>
      <w:r w:rsidRPr="00C8469F">
        <w:rPr>
          <w:rFonts w:cstheme="minorHAnsi"/>
          <w:spacing w:val="5"/>
          <w:sz w:val="24"/>
          <w:szCs w:val="24"/>
        </w:rPr>
        <w:t>is.</w:t>
      </w:r>
    </w:p>
    <w:p w14:paraId="398A1F54"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z w:val="24"/>
          <w:szCs w:val="24"/>
        </w:rPr>
        <w:t>7</w:t>
      </w:r>
      <w:r w:rsidRPr="00C8469F">
        <w:rPr>
          <w:rFonts w:cstheme="minorHAnsi"/>
          <w:b/>
          <w:sz w:val="24"/>
          <w:szCs w:val="24"/>
        </w:rPr>
        <w:tab/>
      </w:r>
      <w:r w:rsidRPr="00C8469F">
        <w:rPr>
          <w:rFonts w:cstheme="minorHAnsi"/>
          <w:spacing w:val="3"/>
          <w:sz w:val="24"/>
          <w:szCs w:val="24"/>
        </w:rPr>
        <w:t xml:space="preserve">Leg uit dat het </w:t>
      </w:r>
      <w:r w:rsidRPr="00C8469F">
        <w:rPr>
          <w:rFonts w:cstheme="minorHAnsi"/>
          <w:spacing w:val="4"/>
          <w:sz w:val="24"/>
          <w:szCs w:val="24"/>
        </w:rPr>
        <w:t xml:space="preserve">verband tussen </w:t>
      </w:r>
      <w:r w:rsidRPr="00C8469F">
        <w:rPr>
          <w:rFonts w:cstheme="minorHAnsi"/>
          <w:spacing w:val="3"/>
          <w:sz w:val="24"/>
          <w:szCs w:val="24"/>
        </w:rPr>
        <w:t xml:space="preserve">het </w:t>
      </w:r>
      <w:r w:rsidRPr="00C8469F">
        <w:rPr>
          <w:rFonts w:cstheme="minorHAnsi"/>
          <w:spacing w:val="4"/>
          <w:sz w:val="24"/>
          <w:szCs w:val="24"/>
        </w:rPr>
        <w:t xml:space="preserve">prijspeil </w:t>
      </w:r>
      <w:r w:rsidRPr="00C8469F">
        <w:rPr>
          <w:rFonts w:cstheme="minorHAnsi"/>
          <w:spacing w:val="2"/>
          <w:sz w:val="24"/>
          <w:szCs w:val="24"/>
        </w:rPr>
        <w:t xml:space="preserve">en de </w:t>
      </w:r>
      <w:r w:rsidRPr="00C8469F">
        <w:rPr>
          <w:rFonts w:cstheme="minorHAnsi"/>
          <w:spacing w:val="4"/>
          <w:sz w:val="24"/>
          <w:szCs w:val="24"/>
        </w:rPr>
        <w:t xml:space="preserve">geaggregeerde </w:t>
      </w:r>
      <w:r w:rsidRPr="00C8469F">
        <w:rPr>
          <w:rFonts w:cstheme="minorHAnsi"/>
          <w:spacing w:val="5"/>
          <w:sz w:val="24"/>
          <w:szCs w:val="24"/>
        </w:rPr>
        <w:t xml:space="preserve">vraag </w:t>
      </w:r>
      <w:r w:rsidRPr="00C8469F">
        <w:rPr>
          <w:rFonts w:cstheme="minorHAnsi"/>
          <w:spacing w:val="3"/>
          <w:sz w:val="24"/>
          <w:szCs w:val="24"/>
        </w:rPr>
        <w:t xml:space="preserve">via </w:t>
      </w:r>
      <w:r w:rsidRPr="00C8469F">
        <w:rPr>
          <w:rFonts w:cstheme="minorHAnsi"/>
          <w:spacing w:val="2"/>
          <w:sz w:val="24"/>
          <w:szCs w:val="24"/>
        </w:rPr>
        <w:t xml:space="preserve">de </w:t>
      </w:r>
      <w:r w:rsidRPr="00C8469F">
        <w:rPr>
          <w:rFonts w:cstheme="minorHAnsi"/>
          <w:spacing w:val="4"/>
          <w:sz w:val="24"/>
          <w:szCs w:val="24"/>
        </w:rPr>
        <w:t>reële rente positief</w:t>
      </w:r>
      <w:r w:rsidRPr="00C8469F">
        <w:rPr>
          <w:rFonts w:cstheme="minorHAnsi"/>
          <w:spacing w:val="47"/>
          <w:sz w:val="24"/>
          <w:szCs w:val="24"/>
        </w:rPr>
        <w:t xml:space="preserve"> </w:t>
      </w:r>
      <w:r w:rsidRPr="00C8469F">
        <w:rPr>
          <w:rFonts w:cstheme="minorHAnsi"/>
          <w:spacing w:val="5"/>
          <w:sz w:val="24"/>
          <w:szCs w:val="24"/>
        </w:rPr>
        <w:t>is.</w:t>
      </w:r>
    </w:p>
    <w:p w14:paraId="013C3C83"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z w:val="24"/>
          <w:szCs w:val="24"/>
        </w:rPr>
        <w:t>8</w:t>
      </w:r>
      <w:r w:rsidRPr="00C8469F">
        <w:rPr>
          <w:rFonts w:cstheme="minorHAnsi"/>
          <w:b/>
          <w:sz w:val="24"/>
          <w:szCs w:val="24"/>
        </w:rPr>
        <w:tab/>
      </w:r>
      <w:r w:rsidRPr="00C8469F">
        <w:rPr>
          <w:rFonts w:cstheme="minorHAnsi"/>
          <w:spacing w:val="3"/>
          <w:sz w:val="24"/>
          <w:szCs w:val="24"/>
        </w:rPr>
        <w:t xml:space="preserve">Leg uit dat het </w:t>
      </w:r>
      <w:r w:rsidRPr="00C8469F">
        <w:rPr>
          <w:rFonts w:cstheme="minorHAnsi"/>
          <w:spacing w:val="4"/>
          <w:sz w:val="24"/>
          <w:szCs w:val="24"/>
        </w:rPr>
        <w:t xml:space="preserve">verband tussen </w:t>
      </w:r>
      <w:r w:rsidRPr="00C8469F">
        <w:rPr>
          <w:rFonts w:cstheme="minorHAnsi"/>
          <w:spacing w:val="3"/>
          <w:sz w:val="24"/>
          <w:szCs w:val="24"/>
        </w:rPr>
        <w:t xml:space="preserve">het </w:t>
      </w:r>
      <w:r w:rsidRPr="00C8469F">
        <w:rPr>
          <w:rFonts w:cstheme="minorHAnsi"/>
          <w:spacing w:val="4"/>
          <w:sz w:val="24"/>
          <w:szCs w:val="24"/>
        </w:rPr>
        <w:t xml:space="preserve">prijspeil </w:t>
      </w:r>
      <w:r w:rsidRPr="00C8469F">
        <w:rPr>
          <w:rFonts w:cstheme="minorHAnsi"/>
          <w:spacing w:val="2"/>
          <w:sz w:val="24"/>
          <w:szCs w:val="24"/>
        </w:rPr>
        <w:t xml:space="preserve">en de </w:t>
      </w:r>
      <w:r w:rsidRPr="00C8469F">
        <w:rPr>
          <w:rFonts w:cstheme="minorHAnsi"/>
          <w:spacing w:val="4"/>
          <w:sz w:val="24"/>
          <w:szCs w:val="24"/>
        </w:rPr>
        <w:t xml:space="preserve">geaggregeerde </w:t>
      </w:r>
      <w:r w:rsidRPr="00C8469F">
        <w:rPr>
          <w:rFonts w:cstheme="minorHAnsi"/>
          <w:spacing w:val="5"/>
          <w:sz w:val="24"/>
          <w:szCs w:val="24"/>
        </w:rPr>
        <w:t xml:space="preserve">vraag </w:t>
      </w:r>
      <w:r w:rsidRPr="00C8469F">
        <w:rPr>
          <w:rFonts w:cstheme="minorHAnsi"/>
          <w:spacing w:val="3"/>
          <w:sz w:val="24"/>
          <w:szCs w:val="24"/>
        </w:rPr>
        <w:t xml:space="preserve">via </w:t>
      </w:r>
      <w:r w:rsidRPr="00C8469F">
        <w:rPr>
          <w:rFonts w:cstheme="minorHAnsi"/>
          <w:spacing w:val="2"/>
          <w:sz w:val="24"/>
          <w:szCs w:val="24"/>
        </w:rPr>
        <w:t xml:space="preserve">de </w:t>
      </w:r>
      <w:r w:rsidRPr="00C8469F">
        <w:rPr>
          <w:rFonts w:cstheme="minorHAnsi"/>
          <w:spacing w:val="4"/>
          <w:sz w:val="24"/>
          <w:szCs w:val="24"/>
        </w:rPr>
        <w:t>schulden positief</w:t>
      </w:r>
      <w:r w:rsidRPr="00C8469F">
        <w:rPr>
          <w:rFonts w:cstheme="minorHAnsi"/>
          <w:spacing w:val="39"/>
          <w:sz w:val="24"/>
          <w:szCs w:val="24"/>
        </w:rPr>
        <w:t xml:space="preserve"> </w:t>
      </w:r>
      <w:r w:rsidRPr="00C8469F">
        <w:rPr>
          <w:rFonts w:cstheme="minorHAnsi"/>
          <w:spacing w:val="5"/>
          <w:sz w:val="24"/>
          <w:szCs w:val="24"/>
        </w:rPr>
        <w:t>is.</w:t>
      </w:r>
    </w:p>
    <w:p w14:paraId="5E7D8B9A"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De econoom maakt in zijn verdere analyse van de te verwachten economische ontwikkelingen gebruik van figuur 2, met de geaggregeerde vraag- en aanbodlijnen voor de korte en lange termijn.</w:t>
      </w:r>
    </w:p>
    <w:p w14:paraId="11618284" w14:textId="77777777" w:rsidR="00C8469F" w:rsidRPr="00C8469F" w:rsidRDefault="00C8469F" w:rsidP="00C8469F">
      <w:pPr>
        <w:spacing w:line="240" w:lineRule="auto"/>
        <w:ind w:left="567" w:right="23" w:hanging="567"/>
        <w:rPr>
          <w:rFonts w:cstheme="minorHAnsi"/>
          <w:sz w:val="24"/>
          <w:szCs w:val="24"/>
        </w:rPr>
      </w:pPr>
    </w:p>
    <w:p w14:paraId="64D8C72F" w14:textId="77777777" w:rsidR="00C8469F" w:rsidRPr="00C8469F" w:rsidRDefault="00C8469F" w:rsidP="00C8469F">
      <w:pPr>
        <w:spacing w:line="240" w:lineRule="auto"/>
        <w:ind w:left="567" w:right="23" w:hanging="567"/>
        <w:rPr>
          <w:rFonts w:cstheme="minorHAnsi"/>
          <w:sz w:val="24"/>
          <w:szCs w:val="24"/>
        </w:rPr>
      </w:pPr>
      <w:r w:rsidRPr="00C8469F">
        <w:rPr>
          <w:rFonts w:cstheme="minorHAnsi"/>
          <w:sz w:val="24"/>
          <w:szCs w:val="24"/>
        </w:rPr>
        <w:lastRenderedPageBreak/>
        <w:tab/>
      </w:r>
      <w:r w:rsidRPr="00C8469F">
        <w:rPr>
          <w:rFonts w:cstheme="minorHAnsi"/>
          <w:noProof/>
          <w:sz w:val="24"/>
          <w:szCs w:val="24"/>
        </w:rPr>
        <w:drawing>
          <wp:inline distT="0" distB="0" distL="0" distR="0" wp14:anchorId="4E8E43F2" wp14:editId="42D16D2F">
            <wp:extent cx="4632960" cy="3461201"/>
            <wp:effectExtent l="0" t="0" r="2540" b="635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653610" cy="3476628"/>
                    </a:xfrm>
                    <a:prstGeom prst="rect">
                      <a:avLst/>
                    </a:prstGeom>
                  </pic:spPr>
                </pic:pic>
              </a:graphicData>
            </a:graphic>
          </wp:inline>
        </w:drawing>
      </w:r>
    </w:p>
    <w:p w14:paraId="1C2F3E55"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 xml:space="preserve">De econoom licht toe dat de </w:t>
      </w:r>
      <w:proofErr w:type="spellStart"/>
      <w:r w:rsidRPr="00C8469F">
        <w:rPr>
          <w:rFonts w:cstheme="minorHAnsi"/>
          <w:sz w:val="24"/>
          <w:szCs w:val="24"/>
        </w:rPr>
        <w:t>GA</w:t>
      </w:r>
      <w:r w:rsidRPr="00C8469F">
        <w:rPr>
          <w:rFonts w:cstheme="minorHAnsi"/>
          <w:sz w:val="24"/>
          <w:szCs w:val="24"/>
          <w:vertAlign w:val="subscript"/>
        </w:rPr>
        <w:t>lt</w:t>
      </w:r>
      <w:proofErr w:type="spellEnd"/>
      <w:r w:rsidRPr="00C8469F">
        <w:rPr>
          <w:rFonts w:cstheme="minorHAnsi"/>
          <w:sz w:val="24"/>
          <w:szCs w:val="24"/>
        </w:rPr>
        <w:t xml:space="preserve">-lijn de productiecapaciteit van het land weergeeft. De </w:t>
      </w:r>
      <w:proofErr w:type="spellStart"/>
      <w:r w:rsidRPr="00C8469F">
        <w:rPr>
          <w:rFonts w:cstheme="minorHAnsi"/>
          <w:sz w:val="24"/>
          <w:szCs w:val="24"/>
        </w:rPr>
        <w:t>GA</w:t>
      </w:r>
      <w:r w:rsidRPr="00C8469F">
        <w:rPr>
          <w:rFonts w:cstheme="minorHAnsi"/>
          <w:sz w:val="24"/>
          <w:szCs w:val="24"/>
          <w:vertAlign w:val="subscript"/>
        </w:rPr>
        <w:t>kt</w:t>
      </w:r>
      <w:proofErr w:type="spellEnd"/>
      <w:r w:rsidRPr="00C8469F">
        <w:rPr>
          <w:rFonts w:cstheme="minorHAnsi"/>
          <w:sz w:val="24"/>
          <w:szCs w:val="24"/>
        </w:rPr>
        <w:t>-lijn wordt bepaald door de omvang van de feitelijke productie, gegeven de ervaring dat er op korte termijn sprake is van starheid van lonen en prijzen.</w:t>
      </w:r>
    </w:p>
    <w:p w14:paraId="7DECD1B1" w14:textId="77777777" w:rsidR="00C8469F" w:rsidRPr="00C8469F" w:rsidRDefault="00C8469F" w:rsidP="00C8469F">
      <w:pPr>
        <w:spacing w:line="240" w:lineRule="auto"/>
        <w:ind w:left="567" w:right="23" w:hanging="567"/>
        <w:rPr>
          <w:rFonts w:cstheme="minorHAnsi"/>
          <w:sz w:val="24"/>
          <w:szCs w:val="24"/>
        </w:rPr>
      </w:pPr>
      <w:r w:rsidRPr="00C8469F">
        <w:rPr>
          <w:rFonts w:cstheme="minorHAnsi"/>
          <w:spacing w:val="2"/>
          <w:sz w:val="24"/>
          <w:szCs w:val="24"/>
        </w:rPr>
        <w:tab/>
      </w:r>
      <w:r w:rsidRPr="00C8469F">
        <w:rPr>
          <w:rFonts w:cstheme="minorHAnsi"/>
          <w:b/>
          <w:sz w:val="24"/>
          <w:szCs w:val="24"/>
        </w:rPr>
        <w:t>9</w:t>
      </w:r>
      <w:r w:rsidRPr="00C8469F">
        <w:rPr>
          <w:rFonts w:cstheme="minorHAnsi"/>
          <w:b/>
          <w:sz w:val="24"/>
          <w:szCs w:val="24"/>
        </w:rPr>
        <w:tab/>
      </w:r>
      <w:r w:rsidRPr="00C8469F">
        <w:rPr>
          <w:rFonts w:cstheme="minorHAnsi"/>
          <w:spacing w:val="3"/>
          <w:sz w:val="24"/>
          <w:szCs w:val="24"/>
        </w:rPr>
        <w:t xml:space="preserve">Leg uit dat uit </w:t>
      </w:r>
      <w:r w:rsidRPr="00C8469F">
        <w:rPr>
          <w:rFonts w:cstheme="minorHAnsi"/>
          <w:spacing w:val="5"/>
          <w:sz w:val="24"/>
          <w:szCs w:val="24"/>
        </w:rPr>
        <w:t xml:space="preserve">figuur </w:t>
      </w:r>
      <w:r w:rsidRPr="00C8469F">
        <w:rPr>
          <w:rFonts w:cstheme="minorHAnsi"/>
          <w:sz w:val="24"/>
          <w:szCs w:val="24"/>
        </w:rPr>
        <w:t xml:space="preserve">2 </w:t>
      </w:r>
      <w:r w:rsidRPr="00C8469F">
        <w:rPr>
          <w:rFonts w:cstheme="minorHAnsi"/>
          <w:spacing w:val="2"/>
          <w:sz w:val="24"/>
          <w:szCs w:val="24"/>
        </w:rPr>
        <w:t xml:space="preserve">is af </w:t>
      </w:r>
      <w:r w:rsidRPr="00C8469F">
        <w:rPr>
          <w:rFonts w:cstheme="minorHAnsi"/>
          <w:spacing w:val="3"/>
          <w:sz w:val="24"/>
          <w:szCs w:val="24"/>
        </w:rPr>
        <w:t xml:space="preserve">te </w:t>
      </w:r>
      <w:r w:rsidRPr="00C8469F">
        <w:rPr>
          <w:rFonts w:cstheme="minorHAnsi"/>
          <w:spacing w:val="4"/>
          <w:sz w:val="24"/>
          <w:szCs w:val="24"/>
        </w:rPr>
        <w:t xml:space="preserve">leiden </w:t>
      </w:r>
      <w:r w:rsidRPr="00C8469F">
        <w:rPr>
          <w:rFonts w:cstheme="minorHAnsi"/>
          <w:spacing w:val="3"/>
          <w:sz w:val="24"/>
          <w:szCs w:val="24"/>
        </w:rPr>
        <w:t xml:space="preserve">dat </w:t>
      </w:r>
      <w:r w:rsidRPr="00C8469F">
        <w:rPr>
          <w:rFonts w:cstheme="minorHAnsi"/>
          <w:spacing w:val="2"/>
          <w:sz w:val="24"/>
          <w:szCs w:val="24"/>
        </w:rPr>
        <w:t xml:space="preserve">de </w:t>
      </w:r>
      <w:r w:rsidRPr="00C8469F">
        <w:rPr>
          <w:rFonts w:cstheme="minorHAnsi"/>
          <w:spacing w:val="4"/>
          <w:sz w:val="24"/>
          <w:szCs w:val="24"/>
        </w:rPr>
        <w:t xml:space="preserve">economie </w:t>
      </w:r>
      <w:r w:rsidRPr="00C8469F">
        <w:rPr>
          <w:rFonts w:cstheme="minorHAnsi"/>
          <w:spacing w:val="3"/>
          <w:sz w:val="24"/>
          <w:szCs w:val="24"/>
        </w:rPr>
        <w:t xml:space="preserve">zich </w:t>
      </w:r>
      <w:r w:rsidRPr="00C8469F">
        <w:rPr>
          <w:rFonts w:cstheme="minorHAnsi"/>
          <w:spacing w:val="2"/>
          <w:sz w:val="24"/>
          <w:szCs w:val="24"/>
        </w:rPr>
        <w:t xml:space="preserve">nu in </w:t>
      </w:r>
      <w:r w:rsidRPr="00C8469F">
        <w:rPr>
          <w:rFonts w:cstheme="minorHAnsi"/>
          <w:spacing w:val="5"/>
          <w:sz w:val="24"/>
          <w:szCs w:val="24"/>
        </w:rPr>
        <w:t xml:space="preserve">een </w:t>
      </w:r>
      <w:r w:rsidRPr="00C8469F">
        <w:rPr>
          <w:rFonts w:cstheme="minorHAnsi"/>
          <w:spacing w:val="4"/>
          <w:sz w:val="24"/>
          <w:szCs w:val="24"/>
        </w:rPr>
        <w:t>laagconjunctuur</w:t>
      </w:r>
      <w:r w:rsidRPr="00C8469F">
        <w:rPr>
          <w:rFonts w:cstheme="minorHAnsi"/>
          <w:spacing w:val="12"/>
          <w:sz w:val="24"/>
          <w:szCs w:val="24"/>
        </w:rPr>
        <w:t xml:space="preserve"> </w:t>
      </w:r>
      <w:r w:rsidRPr="00C8469F">
        <w:rPr>
          <w:rFonts w:cstheme="minorHAnsi"/>
          <w:spacing w:val="5"/>
          <w:sz w:val="24"/>
          <w:szCs w:val="24"/>
        </w:rPr>
        <w:t>bevindt.</w:t>
      </w:r>
    </w:p>
    <w:p w14:paraId="01357874" w14:textId="77777777" w:rsidR="00C8469F" w:rsidRPr="00C8469F" w:rsidRDefault="00C8469F" w:rsidP="00C8469F">
      <w:pPr>
        <w:spacing w:line="240" w:lineRule="auto"/>
        <w:ind w:left="567" w:right="23" w:hanging="567"/>
        <w:rPr>
          <w:rFonts w:cstheme="minorHAnsi"/>
          <w:sz w:val="24"/>
          <w:szCs w:val="24"/>
        </w:rPr>
      </w:pPr>
    </w:p>
    <w:p w14:paraId="218F04A8" w14:textId="77777777" w:rsidR="00C8469F" w:rsidRPr="00C8469F" w:rsidRDefault="00C8469F" w:rsidP="00C8469F">
      <w:pPr>
        <w:spacing w:line="240" w:lineRule="auto"/>
        <w:ind w:left="567" w:right="23" w:hanging="567"/>
        <w:rPr>
          <w:rFonts w:cstheme="minorHAnsi"/>
          <w:b/>
          <w:bCs/>
          <w:sz w:val="24"/>
          <w:szCs w:val="24"/>
        </w:rPr>
      </w:pPr>
      <w:r w:rsidRPr="00C8469F">
        <w:rPr>
          <w:rFonts w:cstheme="minorHAnsi"/>
          <w:b/>
          <w:bCs/>
          <w:noProof/>
          <w:sz w:val="24"/>
          <w:szCs w:val="24"/>
        </w:rPr>
        <mc:AlternateContent>
          <mc:Choice Requires="wps">
            <w:drawing>
              <wp:anchor distT="0" distB="0" distL="0" distR="0" simplePos="0" relativeHeight="251630592" behindDoc="1" locked="0" layoutInCell="1" allowOverlap="1" wp14:anchorId="77568ED8" wp14:editId="4EB2EE74">
                <wp:simplePos x="0" y="0"/>
                <wp:positionH relativeFrom="page">
                  <wp:posOffset>701040</wp:posOffset>
                </wp:positionH>
                <wp:positionV relativeFrom="paragraph">
                  <wp:posOffset>313055</wp:posOffset>
                </wp:positionV>
                <wp:extent cx="6157595" cy="0"/>
                <wp:effectExtent l="0" t="25400" r="27305" b="25400"/>
                <wp:wrapTopAndBottom/>
                <wp:docPr id="128" name="Lin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A3C62A" id="Line 129" o:spid="_x0000_s1026" style="position:absolute;z-index:-251685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" strokecolor="silver" strokeweight="4.5pt">
                <o:lock v:ext="edit" shapetype="f"/>
                <w10:wrap type="topAndBottom" anchorx="page"/>
              </v:line>
            </w:pict>
          </mc:Fallback>
        </mc:AlternateContent>
      </w:r>
      <w:r w:rsidRPr="00C8469F">
        <w:rPr>
          <w:rFonts w:cstheme="minorHAnsi"/>
          <w:b/>
          <w:bCs/>
          <w:spacing w:val="6"/>
          <w:sz w:val="24"/>
          <w:szCs w:val="24"/>
        </w:rPr>
        <w:t>Opgave</w:t>
      </w:r>
      <w:r w:rsidRPr="00C8469F">
        <w:rPr>
          <w:rFonts w:cstheme="minorHAnsi"/>
          <w:b/>
          <w:bCs/>
          <w:spacing w:val="16"/>
          <w:sz w:val="24"/>
          <w:szCs w:val="24"/>
        </w:rPr>
        <w:t xml:space="preserve"> </w:t>
      </w:r>
      <w:r w:rsidRPr="00C8469F">
        <w:rPr>
          <w:rFonts w:cstheme="minorHAnsi"/>
          <w:b/>
          <w:bCs/>
          <w:sz w:val="24"/>
          <w:szCs w:val="24"/>
        </w:rPr>
        <w:t>3</w:t>
      </w:r>
      <w:r w:rsidRPr="00C8469F">
        <w:rPr>
          <w:rFonts w:cstheme="minorHAnsi"/>
          <w:b/>
          <w:bCs/>
          <w:sz w:val="24"/>
          <w:szCs w:val="24"/>
        </w:rPr>
        <w:tab/>
      </w:r>
      <w:r w:rsidRPr="00C8469F">
        <w:rPr>
          <w:rFonts w:cstheme="minorHAnsi"/>
          <w:b/>
          <w:bCs/>
          <w:spacing w:val="6"/>
          <w:sz w:val="24"/>
          <w:szCs w:val="24"/>
        </w:rPr>
        <w:t>Markt voor hoger</w:t>
      </w:r>
      <w:r w:rsidRPr="00C8469F">
        <w:rPr>
          <w:rFonts w:cstheme="minorHAnsi"/>
          <w:b/>
          <w:bCs/>
          <w:spacing w:val="36"/>
          <w:sz w:val="24"/>
          <w:szCs w:val="24"/>
        </w:rPr>
        <w:t xml:space="preserve"> </w:t>
      </w:r>
      <w:r w:rsidRPr="00C8469F">
        <w:rPr>
          <w:rFonts w:cstheme="minorHAnsi"/>
          <w:b/>
          <w:bCs/>
          <w:sz w:val="24"/>
          <w:szCs w:val="24"/>
        </w:rPr>
        <w:t>onderwijs</w:t>
      </w:r>
    </w:p>
    <w:p w14:paraId="05912C2C" w14:textId="77777777" w:rsidR="00C8469F" w:rsidRPr="00C8469F" w:rsidRDefault="00C8469F" w:rsidP="00C8469F">
      <w:pPr>
        <w:spacing w:line="240" w:lineRule="auto"/>
        <w:ind w:left="567" w:right="23"/>
        <w:rPr>
          <w:rFonts w:cstheme="minorHAnsi"/>
          <w:spacing w:val="6"/>
          <w:sz w:val="24"/>
          <w:szCs w:val="24"/>
        </w:rPr>
      </w:pPr>
      <w:r w:rsidRPr="00C8469F">
        <w:rPr>
          <w:rFonts w:cstheme="minorHAnsi"/>
          <w:sz w:val="24"/>
          <w:szCs w:val="24"/>
        </w:rPr>
        <w:t xml:space="preserve">In een land binnen de eurozone zijn twee private instellingen voor hoger beroepsonderwijs actief: business school A (BSA) en business school B (BSB). Daarnaast bestaan er publieke instellingen voor hoger onderwijs, gefinancierd door de overheid. Studenten aan de publieke </w:t>
      </w:r>
      <w:r w:rsidRPr="00C8469F">
        <w:rPr>
          <w:rFonts w:cstheme="minorHAnsi"/>
          <w:spacing w:val="4"/>
          <w:sz w:val="24"/>
          <w:szCs w:val="24"/>
        </w:rPr>
        <w:t xml:space="preserve">onderwijsinstellingen hoeven vooralsnog </w:t>
      </w:r>
      <w:r w:rsidRPr="00C8469F">
        <w:rPr>
          <w:rFonts w:cstheme="minorHAnsi"/>
          <w:spacing w:val="3"/>
          <w:sz w:val="24"/>
          <w:szCs w:val="24"/>
        </w:rPr>
        <w:t xml:space="preserve">geen </w:t>
      </w:r>
      <w:r w:rsidRPr="00C8469F">
        <w:rPr>
          <w:rFonts w:cstheme="minorHAnsi"/>
          <w:spacing w:val="4"/>
          <w:sz w:val="24"/>
          <w:szCs w:val="24"/>
        </w:rPr>
        <w:t xml:space="preserve">lesgeld </w:t>
      </w:r>
      <w:r w:rsidRPr="00C8469F">
        <w:rPr>
          <w:rFonts w:cstheme="minorHAnsi"/>
          <w:spacing w:val="2"/>
          <w:sz w:val="24"/>
          <w:szCs w:val="24"/>
        </w:rPr>
        <w:t xml:space="preserve">of </w:t>
      </w:r>
      <w:r w:rsidRPr="00C8469F">
        <w:rPr>
          <w:rFonts w:cstheme="minorHAnsi"/>
          <w:spacing w:val="4"/>
          <w:sz w:val="24"/>
          <w:szCs w:val="24"/>
        </w:rPr>
        <w:t xml:space="preserve">collegegeld </w:t>
      </w:r>
      <w:r w:rsidRPr="00C8469F">
        <w:rPr>
          <w:rFonts w:cstheme="minorHAnsi"/>
          <w:spacing w:val="5"/>
          <w:sz w:val="24"/>
          <w:szCs w:val="24"/>
        </w:rPr>
        <w:t xml:space="preserve">te </w:t>
      </w:r>
      <w:r w:rsidRPr="00C8469F">
        <w:rPr>
          <w:rFonts w:cstheme="minorHAnsi"/>
          <w:spacing w:val="4"/>
          <w:sz w:val="24"/>
          <w:szCs w:val="24"/>
        </w:rPr>
        <w:t xml:space="preserve">betalen </w:t>
      </w:r>
      <w:r w:rsidRPr="00C8469F">
        <w:rPr>
          <w:rFonts w:cstheme="minorHAnsi"/>
          <w:spacing w:val="2"/>
          <w:sz w:val="24"/>
          <w:szCs w:val="24"/>
        </w:rPr>
        <w:t xml:space="preserve">en de </w:t>
      </w:r>
      <w:r w:rsidRPr="00C8469F">
        <w:rPr>
          <w:rFonts w:cstheme="minorHAnsi"/>
          <w:spacing w:val="4"/>
          <w:sz w:val="24"/>
          <w:szCs w:val="24"/>
        </w:rPr>
        <w:t xml:space="preserve">studieduur </w:t>
      </w:r>
      <w:r w:rsidRPr="00C8469F">
        <w:rPr>
          <w:rFonts w:cstheme="minorHAnsi"/>
          <w:spacing w:val="2"/>
          <w:sz w:val="24"/>
          <w:szCs w:val="24"/>
        </w:rPr>
        <w:t xml:space="preserve">is </w:t>
      </w:r>
      <w:r w:rsidRPr="00C8469F">
        <w:rPr>
          <w:rFonts w:cstheme="minorHAnsi"/>
          <w:spacing w:val="4"/>
          <w:sz w:val="24"/>
          <w:szCs w:val="24"/>
        </w:rPr>
        <w:t xml:space="preserve">onbeperkt. </w:t>
      </w:r>
      <w:r w:rsidRPr="00C8469F">
        <w:rPr>
          <w:rFonts w:cstheme="minorHAnsi"/>
          <w:spacing w:val="3"/>
          <w:sz w:val="24"/>
          <w:szCs w:val="24"/>
        </w:rPr>
        <w:t xml:space="preserve">BSA </w:t>
      </w:r>
      <w:r w:rsidRPr="00C8469F">
        <w:rPr>
          <w:rFonts w:cstheme="minorHAnsi"/>
          <w:spacing w:val="2"/>
          <w:sz w:val="24"/>
          <w:szCs w:val="24"/>
        </w:rPr>
        <w:t xml:space="preserve">en </w:t>
      </w:r>
      <w:r w:rsidRPr="00C8469F">
        <w:rPr>
          <w:rFonts w:cstheme="minorHAnsi"/>
          <w:spacing w:val="3"/>
          <w:sz w:val="24"/>
          <w:szCs w:val="24"/>
        </w:rPr>
        <w:t xml:space="preserve">BSB </w:t>
      </w:r>
      <w:r w:rsidRPr="00C8469F">
        <w:rPr>
          <w:rFonts w:cstheme="minorHAnsi"/>
          <w:spacing w:val="4"/>
          <w:sz w:val="24"/>
          <w:szCs w:val="24"/>
        </w:rPr>
        <w:t xml:space="preserve">streven </w:t>
      </w:r>
      <w:r w:rsidRPr="00C8469F">
        <w:rPr>
          <w:rFonts w:cstheme="minorHAnsi"/>
          <w:spacing w:val="3"/>
          <w:sz w:val="24"/>
          <w:szCs w:val="24"/>
        </w:rPr>
        <w:t xml:space="preserve">elk </w:t>
      </w:r>
      <w:r w:rsidRPr="00C8469F">
        <w:rPr>
          <w:rFonts w:cstheme="minorHAnsi"/>
          <w:spacing w:val="2"/>
          <w:sz w:val="24"/>
          <w:szCs w:val="24"/>
        </w:rPr>
        <w:t xml:space="preserve">op </w:t>
      </w:r>
      <w:r w:rsidRPr="00C8469F">
        <w:rPr>
          <w:rFonts w:cstheme="minorHAnsi"/>
          <w:spacing w:val="5"/>
          <w:sz w:val="24"/>
          <w:szCs w:val="24"/>
        </w:rPr>
        <w:t xml:space="preserve">korte termijn </w:t>
      </w:r>
      <w:r w:rsidRPr="00C8469F">
        <w:rPr>
          <w:rFonts w:cstheme="minorHAnsi"/>
          <w:spacing w:val="3"/>
          <w:sz w:val="24"/>
          <w:szCs w:val="24"/>
        </w:rPr>
        <w:t xml:space="preserve">naar een </w:t>
      </w:r>
      <w:r w:rsidRPr="00C8469F">
        <w:rPr>
          <w:rFonts w:cstheme="minorHAnsi"/>
          <w:spacing w:val="2"/>
          <w:sz w:val="24"/>
          <w:szCs w:val="24"/>
        </w:rPr>
        <w:t xml:space="preserve">zo </w:t>
      </w:r>
      <w:r w:rsidRPr="00C8469F">
        <w:rPr>
          <w:rFonts w:cstheme="minorHAnsi"/>
          <w:spacing w:val="4"/>
          <w:sz w:val="24"/>
          <w:szCs w:val="24"/>
        </w:rPr>
        <w:t xml:space="preserve">groot mogelijke omzet. Voor </w:t>
      </w:r>
      <w:r w:rsidRPr="00C8469F">
        <w:rPr>
          <w:rFonts w:cstheme="minorHAnsi"/>
          <w:spacing w:val="3"/>
          <w:sz w:val="24"/>
          <w:szCs w:val="24"/>
        </w:rPr>
        <w:t xml:space="preserve">het </w:t>
      </w:r>
      <w:r w:rsidRPr="00C8469F">
        <w:rPr>
          <w:rFonts w:cstheme="minorHAnsi"/>
          <w:spacing w:val="4"/>
          <w:sz w:val="24"/>
          <w:szCs w:val="24"/>
        </w:rPr>
        <w:t xml:space="preserve">lopende </w:t>
      </w:r>
      <w:r w:rsidRPr="00C8469F">
        <w:rPr>
          <w:rFonts w:cstheme="minorHAnsi"/>
          <w:spacing w:val="6"/>
          <w:sz w:val="24"/>
          <w:szCs w:val="24"/>
        </w:rPr>
        <w:t xml:space="preserve">collegejaar </w:t>
      </w:r>
      <w:r w:rsidRPr="00C8469F">
        <w:rPr>
          <w:rFonts w:cstheme="minorHAnsi"/>
          <w:spacing w:val="2"/>
          <w:sz w:val="24"/>
          <w:szCs w:val="24"/>
        </w:rPr>
        <w:t xml:space="preserve">is </w:t>
      </w:r>
      <w:r w:rsidRPr="00C8469F">
        <w:rPr>
          <w:rFonts w:cstheme="minorHAnsi"/>
          <w:spacing w:val="3"/>
          <w:sz w:val="24"/>
          <w:szCs w:val="24"/>
        </w:rPr>
        <w:t xml:space="preserve">het </w:t>
      </w:r>
      <w:r w:rsidRPr="00C8469F">
        <w:rPr>
          <w:rFonts w:cstheme="minorHAnsi"/>
          <w:spacing w:val="4"/>
          <w:sz w:val="24"/>
          <w:szCs w:val="24"/>
        </w:rPr>
        <w:t xml:space="preserve">collegegeld </w:t>
      </w:r>
      <w:r w:rsidRPr="00C8469F">
        <w:rPr>
          <w:rFonts w:cstheme="minorHAnsi"/>
          <w:spacing w:val="3"/>
          <w:sz w:val="24"/>
          <w:szCs w:val="24"/>
        </w:rPr>
        <w:t xml:space="preserve">van BSA </w:t>
      </w:r>
      <w:r w:rsidRPr="00C8469F">
        <w:rPr>
          <w:rFonts w:cstheme="minorHAnsi"/>
          <w:sz w:val="24"/>
          <w:szCs w:val="24"/>
        </w:rPr>
        <w:t xml:space="preserve">€ </w:t>
      </w:r>
      <w:r w:rsidRPr="00C8469F">
        <w:rPr>
          <w:rFonts w:cstheme="minorHAnsi"/>
          <w:spacing w:val="4"/>
          <w:sz w:val="24"/>
          <w:szCs w:val="24"/>
        </w:rPr>
        <w:t xml:space="preserve">15.000 </w:t>
      </w:r>
      <w:r w:rsidRPr="00C8469F">
        <w:rPr>
          <w:rFonts w:cstheme="minorHAnsi"/>
          <w:spacing w:val="2"/>
          <w:sz w:val="24"/>
          <w:szCs w:val="24"/>
        </w:rPr>
        <w:t xml:space="preserve">en </w:t>
      </w:r>
      <w:r w:rsidRPr="00C8469F">
        <w:rPr>
          <w:rFonts w:cstheme="minorHAnsi"/>
          <w:spacing w:val="3"/>
          <w:sz w:val="24"/>
          <w:szCs w:val="24"/>
        </w:rPr>
        <w:t xml:space="preserve">van BSB </w:t>
      </w:r>
      <w:r w:rsidRPr="00C8469F">
        <w:rPr>
          <w:rFonts w:cstheme="minorHAnsi"/>
          <w:sz w:val="24"/>
          <w:szCs w:val="24"/>
        </w:rPr>
        <w:t xml:space="preserve">€ </w:t>
      </w:r>
      <w:r w:rsidRPr="00C8469F">
        <w:rPr>
          <w:rFonts w:cstheme="minorHAnsi"/>
          <w:spacing w:val="4"/>
          <w:sz w:val="24"/>
          <w:szCs w:val="24"/>
        </w:rPr>
        <w:t xml:space="preserve">20.000 </w:t>
      </w:r>
      <w:r w:rsidRPr="00C8469F">
        <w:rPr>
          <w:rFonts w:cstheme="minorHAnsi"/>
          <w:spacing w:val="3"/>
          <w:sz w:val="24"/>
          <w:szCs w:val="24"/>
        </w:rPr>
        <w:t xml:space="preserve">per </w:t>
      </w:r>
      <w:r w:rsidRPr="00C8469F">
        <w:rPr>
          <w:rFonts w:cstheme="minorHAnsi"/>
          <w:spacing w:val="5"/>
          <w:sz w:val="24"/>
          <w:szCs w:val="24"/>
        </w:rPr>
        <w:t xml:space="preserve">student. </w:t>
      </w:r>
      <w:r w:rsidRPr="00C8469F">
        <w:rPr>
          <w:rFonts w:cstheme="minorHAnsi"/>
          <w:spacing w:val="2"/>
          <w:sz w:val="24"/>
          <w:szCs w:val="24"/>
        </w:rPr>
        <w:t xml:space="preserve">De </w:t>
      </w:r>
      <w:r w:rsidRPr="00C8469F">
        <w:rPr>
          <w:rFonts w:cstheme="minorHAnsi"/>
          <w:spacing w:val="4"/>
          <w:sz w:val="24"/>
          <w:szCs w:val="24"/>
        </w:rPr>
        <w:t xml:space="preserve">directies </w:t>
      </w:r>
      <w:r w:rsidRPr="00C8469F">
        <w:rPr>
          <w:rFonts w:cstheme="minorHAnsi"/>
          <w:spacing w:val="3"/>
          <w:sz w:val="24"/>
          <w:szCs w:val="24"/>
        </w:rPr>
        <w:t xml:space="preserve">gaan uit van </w:t>
      </w:r>
      <w:r w:rsidRPr="00C8469F">
        <w:rPr>
          <w:rFonts w:cstheme="minorHAnsi"/>
          <w:spacing w:val="2"/>
          <w:sz w:val="24"/>
          <w:szCs w:val="24"/>
        </w:rPr>
        <w:t xml:space="preserve">de </w:t>
      </w:r>
      <w:r w:rsidRPr="00C8469F">
        <w:rPr>
          <w:rFonts w:cstheme="minorHAnsi"/>
          <w:spacing w:val="4"/>
          <w:sz w:val="24"/>
          <w:szCs w:val="24"/>
        </w:rPr>
        <w:t>volgende</w:t>
      </w:r>
      <w:r w:rsidRPr="00C8469F">
        <w:rPr>
          <w:rFonts w:cstheme="minorHAnsi"/>
          <w:spacing w:val="69"/>
          <w:sz w:val="24"/>
          <w:szCs w:val="24"/>
        </w:rPr>
        <w:t xml:space="preserve"> </w:t>
      </w:r>
      <w:r w:rsidRPr="00C8469F">
        <w:rPr>
          <w:rFonts w:cstheme="minorHAnsi"/>
          <w:spacing w:val="6"/>
          <w:sz w:val="24"/>
          <w:szCs w:val="24"/>
        </w:rPr>
        <w:t>functies:</w:t>
      </w:r>
    </w:p>
    <w:p w14:paraId="2D5859E5" w14:textId="77777777" w:rsidR="00C8469F" w:rsidRPr="00C8469F" w:rsidRDefault="00C8469F" w:rsidP="00C8469F">
      <w:pPr>
        <w:spacing w:line="240" w:lineRule="auto"/>
        <w:ind w:left="567" w:right="23"/>
        <w:rPr>
          <w:rFonts w:cstheme="minorHAnsi"/>
          <w:spacing w:val="6"/>
          <w:sz w:val="24"/>
          <w:szCs w:val="24"/>
        </w:rPr>
      </w:pPr>
      <w:r w:rsidRPr="00C8469F">
        <w:rPr>
          <w:rFonts w:cstheme="minorHAnsi"/>
          <w:noProof/>
          <w:spacing w:val="6"/>
          <w:sz w:val="24"/>
          <w:szCs w:val="24"/>
        </w:rPr>
        <w:drawing>
          <wp:inline distT="0" distB="0" distL="0" distR="0" wp14:anchorId="4172A6E4" wp14:editId="66794EFE">
            <wp:extent cx="4541520" cy="1736996"/>
            <wp:effectExtent l="0" t="0" r="5080" b="3175"/>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571028" cy="1748282"/>
                    </a:xfrm>
                    <a:prstGeom prst="rect">
                      <a:avLst/>
                    </a:prstGeom>
                  </pic:spPr>
                </pic:pic>
              </a:graphicData>
            </a:graphic>
          </wp:inline>
        </w:drawing>
      </w:r>
    </w:p>
    <w:p w14:paraId="339A87A0"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10</w:t>
      </w:r>
      <w:r w:rsidRPr="00C8469F">
        <w:rPr>
          <w:rFonts w:cstheme="minorHAnsi"/>
          <w:b/>
          <w:spacing w:val="3"/>
          <w:sz w:val="24"/>
          <w:szCs w:val="24"/>
        </w:rPr>
        <w:tab/>
      </w:r>
      <w:r w:rsidRPr="00C8469F">
        <w:rPr>
          <w:rFonts w:cstheme="minorHAnsi"/>
          <w:spacing w:val="5"/>
          <w:sz w:val="24"/>
          <w:szCs w:val="24"/>
        </w:rPr>
        <w:t xml:space="preserve">Ondervinden </w:t>
      </w:r>
      <w:r w:rsidRPr="00C8469F">
        <w:rPr>
          <w:rFonts w:cstheme="minorHAnsi"/>
          <w:spacing w:val="2"/>
          <w:sz w:val="24"/>
          <w:szCs w:val="24"/>
        </w:rPr>
        <w:t xml:space="preserve">de </w:t>
      </w:r>
      <w:r w:rsidRPr="00C8469F">
        <w:rPr>
          <w:rFonts w:cstheme="minorHAnsi"/>
          <w:spacing w:val="4"/>
          <w:sz w:val="24"/>
          <w:szCs w:val="24"/>
        </w:rPr>
        <w:t xml:space="preserve">private onderwijsinstellingen </w:t>
      </w:r>
      <w:r w:rsidRPr="00C8469F">
        <w:rPr>
          <w:rFonts w:cstheme="minorHAnsi"/>
          <w:spacing w:val="2"/>
          <w:sz w:val="24"/>
          <w:szCs w:val="24"/>
        </w:rPr>
        <w:t xml:space="preserve">de </w:t>
      </w:r>
      <w:r w:rsidRPr="00C8469F">
        <w:rPr>
          <w:rFonts w:cstheme="minorHAnsi"/>
          <w:spacing w:val="4"/>
          <w:sz w:val="24"/>
          <w:szCs w:val="24"/>
        </w:rPr>
        <w:t xml:space="preserve">sterkste concurrentie </w:t>
      </w:r>
      <w:r w:rsidRPr="00C8469F">
        <w:rPr>
          <w:rFonts w:cstheme="minorHAnsi"/>
          <w:spacing w:val="5"/>
          <w:sz w:val="24"/>
          <w:szCs w:val="24"/>
        </w:rPr>
        <w:t xml:space="preserve">van </w:t>
      </w:r>
      <w:r w:rsidRPr="00C8469F">
        <w:rPr>
          <w:rFonts w:cstheme="minorHAnsi"/>
          <w:spacing w:val="4"/>
          <w:sz w:val="24"/>
          <w:szCs w:val="24"/>
        </w:rPr>
        <w:t>elkaar</w:t>
      </w:r>
      <w:r w:rsidRPr="00C8469F">
        <w:rPr>
          <w:rFonts w:cstheme="minorHAnsi"/>
          <w:spacing w:val="14"/>
          <w:sz w:val="24"/>
          <w:szCs w:val="24"/>
        </w:rPr>
        <w:t xml:space="preserve"> </w:t>
      </w:r>
      <w:r w:rsidRPr="00C8469F">
        <w:rPr>
          <w:rFonts w:cstheme="minorHAnsi"/>
          <w:spacing w:val="2"/>
          <w:sz w:val="24"/>
          <w:szCs w:val="24"/>
        </w:rPr>
        <w:t>of</w:t>
      </w:r>
      <w:r w:rsidRPr="00C8469F">
        <w:rPr>
          <w:rFonts w:cstheme="minorHAnsi"/>
          <w:spacing w:val="14"/>
          <w:sz w:val="24"/>
          <w:szCs w:val="24"/>
        </w:rPr>
        <w:t xml:space="preserve"> </w:t>
      </w:r>
      <w:r w:rsidRPr="00C8469F">
        <w:rPr>
          <w:rFonts w:cstheme="minorHAnsi"/>
          <w:spacing w:val="4"/>
          <w:sz w:val="24"/>
          <w:szCs w:val="24"/>
        </w:rPr>
        <w:t>juist</w:t>
      </w:r>
      <w:r w:rsidRPr="00C8469F">
        <w:rPr>
          <w:rFonts w:cstheme="minorHAnsi"/>
          <w:spacing w:val="15"/>
          <w:sz w:val="24"/>
          <w:szCs w:val="24"/>
        </w:rPr>
        <w:t xml:space="preserve"> </w:t>
      </w:r>
      <w:r w:rsidRPr="00C8469F">
        <w:rPr>
          <w:rFonts w:cstheme="minorHAnsi"/>
          <w:spacing w:val="3"/>
          <w:sz w:val="24"/>
          <w:szCs w:val="24"/>
        </w:rPr>
        <w:t>van</w:t>
      </w:r>
      <w:r w:rsidRPr="00C8469F">
        <w:rPr>
          <w:rFonts w:cstheme="minorHAnsi"/>
          <w:spacing w:val="14"/>
          <w:sz w:val="24"/>
          <w:szCs w:val="24"/>
        </w:rPr>
        <w:t xml:space="preserve"> </w:t>
      </w:r>
      <w:r w:rsidRPr="00C8469F">
        <w:rPr>
          <w:rFonts w:cstheme="minorHAnsi"/>
          <w:spacing w:val="2"/>
          <w:sz w:val="24"/>
          <w:szCs w:val="24"/>
        </w:rPr>
        <w:t>de</w:t>
      </w:r>
      <w:r w:rsidRPr="00C8469F">
        <w:rPr>
          <w:rFonts w:cstheme="minorHAnsi"/>
          <w:spacing w:val="14"/>
          <w:sz w:val="24"/>
          <w:szCs w:val="24"/>
        </w:rPr>
        <w:t xml:space="preserve"> </w:t>
      </w:r>
      <w:r w:rsidRPr="00C8469F">
        <w:rPr>
          <w:rFonts w:cstheme="minorHAnsi"/>
          <w:spacing w:val="4"/>
          <w:sz w:val="24"/>
          <w:szCs w:val="24"/>
        </w:rPr>
        <w:t>publieke</w:t>
      </w:r>
      <w:r w:rsidRPr="00C8469F">
        <w:rPr>
          <w:rFonts w:cstheme="minorHAnsi"/>
          <w:spacing w:val="15"/>
          <w:sz w:val="24"/>
          <w:szCs w:val="24"/>
        </w:rPr>
        <w:t xml:space="preserve"> </w:t>
      </w:r>
      <w:r w:rsidRPr="00C8469F">
        <w:rPr>
          <w:rFonts w:cstheme="minorHAnsi"/>
          <w:spacing w:val="4"/>
          <w:sz w:val="24"/>
          <w:szCs w:val="24"/>
        </w:rPr>
        <w:t>onderwijsinstellingen?</w:t>
      </w:r>
      <w:r w:rsidRPr="00C8469F">
        <w:rPr>
          <w:rFonts w:cstheme="minorHAnsi"/>
          <w:spacing w:val="15"/>
          <w:sz w:val="24"/>
          <w:szCs w:val="24"/>
        </w:rPr>
        <w:t xml:space="preserve"> </w:t>
      </w:r>
      <w:r w:rsidRPr="00C8469F">
        <w:rPr>
          <w:rFonts w:cstheme="minorHAnsi"/>
          <w:spacing w:val="4"/>
          <w:sz w:val="24"/>
          <w:szCs w:val="24"/>
        </w:rPr>
        <w:t>Licht</w:t>
      </w:r>
      <w:r w:rsidRPr="00C8469F">
        <w:rPr>
          <w:rFonts w:cstheme="minorHAnsi"/>
          <w:spacing w:val="14"/>
          <w:sz w:val="24"/>
          <w:szCs w:val="24"/>
        </w:rPr>
        <w:t xml:space="preserve"> </w:t>
      </w:r>
      <w:r w:rsidRPr="00C8469F">
        <w:rPr>
          <w:rFonts w:cstheme="minorHAnsi"/>
          <w:spacing w:val="3"/>
          <w:sz w:val="24"/>
          <w:szCs w:val="24"/>
        </w:rPr>
        <w:t>het</w:t>
      </w:r>
      <w:r w:rsidRPr="00C8469F">
        <w:rPr>
          <w:rFonts w:cstheme="minorHAnsi"/>
          <w:spacing w:val="13"/>
          <w:sz w:val="24"/>
          <w:szCs w:val="24"/>
        </w:rPr>
        <w:t xml:space="preserve"> </w:t>
      </w:r>
      <w:r w:rsidRPr="00C8469F">
        <w:rPr>
          <w:rFonts w:cstheme="minorHAnsi"/>
          <w:spacing w:val="5"/>
          <w:sz w:val="24"/>
          <w:szCs w:val="24"/>
        </w:rPr>
        <w:t xml:space="preserve">antwoord </w:t>
      </w:r>
      <w:r w:rsidRPr="00C8469F">
        <w:rPr>
          <w:rFonts w:cstheme="minorHAnsi"/>
          <w:sz w:val="24"/>
          <w:szCs w:val="24"/>
        </w:rPr>
        <w:t>toe aan de hand van de relevante coëfficiënten in beide functies.</w:t>
      </w:r>
    </w:p>
    <w:p w14:paraId="427614CF"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lastRenderedPageBreak/>
        <w:t>11</w:t>
      </w:r>
      <w:r w:rsidRPr="00C8469F">
        <w:rPr>
          <w:rFonts w:cstheme="minorHAnsi"/>
          <w:b/>
          <w:spacing w:val="3"/>
          <w:sz w:val="24"/>
          <w:szCs w:val="24"/>
        </w:rPr>
        <w:tab/>
      </w:r>
      <w:r w:rsidRPr="00C8469F">
        <w:rPr>
          <w:rFonts w:cstheme="minorHAnsi"/>
          <w:spacing w:val="4"/>
          <w:sz w:val="24"/>
          <w:szCs w:val="24"/>
        </w:rPr>
        <w:t xml:space="preserve">Bereken </w:t>
      </w:r>
      <w:r w:rsidRPr="00C8469F">
        <w:rPr>
          <w:rFonts w:cstheme="minorHAnsi"/>
          <w:spacing w:val="3"/>
          <w:sz w:val="24"/>
          <w:szCs w:val="24"/>
        </w:rPr>
        <w:t xml:space="preserve">met </w:t>
      </w:r>
      <w:r w:rsidRPr="00C8469F">
        <w:rPr>
          <w:rFonts w:cstheme="minorHAnsi"/>
          <w:spacing w:val="4"/>
          <w:sz w:val="24"/>
          <w:szCs w:val="24"/>
        </w:rPr>
        <w:t xml:space="preserve">behulp </w:t>
      </w:r>
      <w:r w:rsidRPr="00C8469F">
        <w:rPr>
          <w:rFonts w:cstheme="minorHAnsi"/>
          <w:spacing w:val="3"/>
          <w:sz w:val="24"/>
          <w:szCs w:val="24"/>
        </w:rPr>
        <w:t xml:space="preserve">van </w:t>
      </w:r>
      <w:r w:rsidRPr="00C8469F">
        <w:rPr>
          <w:rFonts w:cstheme="minorHAnsi"/>
          <w:spacing w:val="4"/>
          <w:sz w:val="24"/>
          <w:szCs w:val="24"/>
        </w:rPr>
        <w:t xml:space="preserve">bovenstaande vergelijking </w:t>
      </w:r>
      <w:r w:rsidRPr="00C8469F">
        <w:rPr>
          <w:rFonts w:cstheme="minorHAnsi"/>
          <w:spacing w:val="2"/>
          <w:sz w:val="24"/>
          <w:szCs w:val="24"/>
        </w:rPr>
        <w:t xml:space="preserve">de </w:t>
      </w:r>
      <w:r w:rsidRPr="00C8469F">
        <w:rPr>
          <w:rFonts w:cstheme="minorHAnsi"/>
          <w:spacing w:val="4"/>
          <w:sz w:val="24"/>
          <w:szCs w:val="24"/>
        </w:rPr>
        <w:t xml:space="preserve">bovengrens </w:t>
      </w:r>
      <w:r w:rsidRPr="00C8469F">
        <w:rPr>
          <w:rFonts w:cstheme="minorHAnsi"/>
          <w:spacing w:val="3"/>
          <w:sz w:val="24"/>
          <w:szCs w:val="24"/>
        </w:rPr>
        <w:t xml:space="preserve">van </w:t>
      </w:r>
      <w:r w:rsidRPr="00C8469F">
        <w:rPr>
          <w:rFonts w:cstheme="minorHAnsi"/>
          <w:spacing w:val="5"/>
          <w:sz w:val="24"/>
          <w:szCs w:val="24"/>
        </w:rPr>
        <w:t xml:space="preserve">de </w:t>
      </w:r>
      <w:r w:rsidRPr="00C8469F">
        <w:rPr>
          <w:rFonts w:cstheme="minorHAnsi"/>
          <w:spacing w:val="4"/>
          <w:sz w:val="24"/>
          <w:szCs w:val="24"/>
        </w:rPr>
        <w:t xml:space="preserve">betalingsbereidheid </w:t>
      </w:r>
      <w:r w:rsidRPr="00C8469F">
        <w:rPr>
          <w:rFonts w:cstheme="minorHAnsi"/>
          <w:spacing w:val="3"/>
          <w:sz w:val="24"/>
          <w:szCs w:val="24"/>
        </w:rPr>
        <w:t xml:space="preserve">die een </w:t>
      </w:r>
      <w:r w:rsidRPr="00C8469F">
        <w:rPr>
          <w:rFonts w:cstheme="minorHAnsi"/>
          <w:spacing w:val="4"/>
          <w:sz w:val="24"/>
          <w:szCs w:val="24"/>
        </w:rPr>
        <w:t>student</w:t>
      </w:r>
      <w:r w:rsidRPr="00C8469F">
        <w:rPr>
          <w:rFonts w:cstheme="minorHAnsi"/>
          <w:spacing w:val="28"/>
          <w:sz w:val="24"/>
          <w:szCs w:val="24"/>
        </w:rPr>
        <w:t xml:space="preserve"> </w:t>
      </w:r>
      <w:r w:rsidRPr="00C8469F">
        <w:rPr>
          <w:rFonts w:cstheme="minorHAnsi"/>
          <w:spacing w:val="3"/>
          <w:sz w:val="24"/>
          <w:szCs w:val="24"/>
        </w:rPr>
        <w:t xml:space="preserve">kan </w:t>
      </w:r>
      <w:r w:rsidRPr="00C8469F">
        <w:rPr>
          <w:rFonts w:cstheme="minorHAnsi"/>
          <w:spacing w:val="4"/>
          <w:sz w:val="24"/>
          <w:szCs w:val="24"/>
        </w:rPr>
        <w:t xml:space="preserve">tonen </w:t>
      </w:r>
      <w:r w:rsidRPr="00C8469F">
        <w:rPr>
          <w:rFonts w:cstheme="minorHAnsi"/>
          <w:spacing w:val="3"/>
          <w:sz w:val="24"/>
          <w:szCs w:val="24"/>
        </w:rPr>
        <w:t xml:space="preserve">voor een </w:t>
      </w:r>
      <w:r w:rsidRPr="00C8469F">
        <w:rPr>
          <w:rFonts w:cstheme="minorHAnsi"/>
          <w:spacing w:val="4"/>
          <w:sz w:val="24"/>
          <w:szCs w:val="24"/>
        </w:rPr>
        <w:t xml:space="preserve">opleiding </w:t>
      </w:r>
      <w:r w:rsidRPr="00C8469F">
        <w:rPr>
          <w:rFonts w:cstheme="minorHAnsi"/>
          <w:spacing w:val="5"/>
          <w:sz w:val="24"/>
          <w:szCs w:val="24"/>
        </w:rPr>
        <w:t xml:space="preserve">aan </w:t>
      </w:r>
      <w:r w:rsidRPr="00C8469F">
        <w:rPr>
          <w:rFonts w:cstheme="minorHAnsi"/>
          <w:sz w:val="24"/>
          <w:szCs w:val="24"/>
        </w:rPr>
        <w:t>BSA, gegeven de beschikbare alternatieven.</w:t>
      </w:r>
    </w:p>
    <w:p w14:paraId="41C088C4" w14:textId="77777777" w:rsidR="00C8469F" w:rsidRPr="00C8469F" w:rsidRDefault="00C8469F" w:rsidP="00C8469F">
      <w:pPr>
        <w:spacing w:line="240" w:lineRule="auto"/>
        <w:ind w:left="567" w:right="23"/>
        <w:rPr>
          <w:rFonts w:cstheme="minorHAnsi"/>
          <w:sz w:val="24"/>
          <w:szCs w:val="24"/>
        </w:rPr>
      </w:pPr>
      <w:r w:rsidRPr="00C8469F">
        <w:rPr>
          <w:rFonts w:cstheme="minorHAnsi"/>
          <w:spacing w:val="3"/>
          <w:sz w:val="24"/>
          <w:szCs w:val="24"/>
        </w:rPr>
        <w:t xml:space="preserve">Voor het </w:t>
      </w:r>
      <w:r w:rsidRPr="00C8469F">
        <w:rPr>
          <w:rFonts w:cstheme="minorHAnsi"/>
          <w:spacing w:val="4"/>
          <w:sz w:val="24"/>
          <w:szCs w:val="24"/>
        </w:rPr>
        <w:t xml:space="preserve">komende collegejaar overwegen </w:t>
      </w:r>
      <w:r w:rsidRPr="00C8469F">
        <w:rPr>
          <w:rFonts w:cstheme="minorHAnsi"/>
          <w:spacing w:val="2"/>
          <w:sz w:val="24"/>
          <w:szCs w:val="24"/>
        </w:rPr>
        <w:t xml:space="preserve">de </w:t>
      </w:r>
      <w:r w:rsidRPr="00C8469F">
        <w:rPr>
          <w:rFonts w:cstheme="minorHAnsi"/>
          <w:spacing w:val="4"/>
          <w:sz w:val="24"/>
          <w:szCs w:val="24"/>
        </w:rPr>
        <w:t xml:space="preserve">directies </w:t>
      </w:r>
      <w:r w:rsidRPr="00C8469F">
        <w:rPr>
          <w:rFonts w:cstheme="minorHAnsi"/>
          <w:spacing w:val="3"/>
          <w:sz w:val="24"/>
          <w:szCs w:val="24"/>
        </w:rPr>
        <w:t xml:space="preserve">van BSA </w:t>
      </w:r>
      <w:r w:rsidRPr="00C8469F">
        <w:rPr>
          <w:rFonts w:cstheme="minorHAnsi"/>
          <w:spacing w:val="2"/>
          <w:sz w:val="24"/>
          <w:szCs w:val="24"/>
        </w:rPr>
        <w:t xml:space="preserve">en </w:t>
      </w:r>
      <w:r w:rsidRPr="00C8469F">
        <w:rPr>
          <w:rFonts w:cstheme="minorHAnsi"/>
          <w:spacing w:val="5"/>
          <w:sz w:val="24"/>
          <w:szCs w:val="24"/>
        </w:rPr>
        <w:t xml:space="preserve">BSB </w:t>
      </w:r>
      <w:r w:rsidRPr="00C8469F">
        <w:rPr>
          <w:rFonts w:cstheme="minorHAnsi"/>
          <w:spacing w:val="4"/>
          <w:sz w:val="24"/>
          <w:szCs w:val="24"/>
        </w:rPr>
        <w:t xml:space="preserve">onafhankelijk </w:t>
      </w:r>
      <w:r w:rsidRPr="00C8469F">
        <w:rPr>
          <w:rFonts w:cstheme="minorHAnsi"/>
          <w:spacing w:val="3"/>
          <w:sz w:val="24"/>
          <w:szCs w:val="24"/>
        </w:rPr>
        <w:t xml:space="preserve">van </w:t>
      </w:r>
      <w:r w:rsidRPr="00C8469F">
        <w:rPr>
          <w:rFonts w:cstheme="minorHAnsi"/>
          <w:spacing w:val="4"/>
          <w:sz w:val="24"/>
          <w:szCs w:val="24"/>
        </w:rPr>
        <w:t xml:space="preserve">elkaar </w:t>
      </w:r>
      <w:r w:rsidRPr="00C8469F">
        <w:rPr>
          <w:rFonts w:cstheme="minorHAnsi"/>
          <w:spacing w:val="2"/>
          <w:sz w:val="24"/>
          <w:szCs w:val="24"/>
        </w:rPr>
        <w:t xml:space="preserve">om de </w:t>
      </w:r>
      <w:r w:rsidRPr="00C8469F">
        <w:rPr>
          <w:rFonts w:cstheme="minorHAnsi"/>
          <w:spacing w:val="4"/>
          <w:sz w:val="24"/>
          <w:szCs w:val="24"/>
        </w:rPr>
        <w:t xml:space="preserve">collegegelden </w:t>
      </w:r>
      <w:r w:rsidRPr="00C8469F">
        <w:rPr>
          <w:rFonts w:cstheme="minorHAnsi"/>
          <w:spacing w:val="3"/>
          <w:sz w:val="24"/>
          <w:szCs w:val="24"/>
        </w:rPr>
        <w:t xml:space="preserve">te </w:t>
      </w:r>
      <w:r w:rsidRPr="00C8469F">
        <w:rPr>
          <w:rFonts w:cstheme="minorHAnsi"/>
          <w:spacing w:val="4"/>
          <w:sz w:val="24"/>
          <w:szCs w:val="24"/>
        </w:rPr>
        <w:t xml:space="preserve">verhogen </w:t>
      </w:r>
      <w:r w:rsidRPr="00C8469F">
        <w:rPr>
          <w:rFonts w:cstheme="minorHAnsi"/>
          <w:spacing w:val="3"/>
          <w:sz w:val="24"/>
          <w:szCs w:val="24"/>
        </w:rPr>
        <w:t xml:space="preserve">met 10%. </w:t>
      </w:r>
      <w:r w:rsidRPr="00C8469F">
        <w:rPr>
          <w:rFonts w:cstheme="minorHAnsi"/>
          <w:spacing w:val="6"/>
          <w:sz w:val="24"/>
          <w:szCs w:val="24"/>
        </w:rPr>
        <w:t xml:space="preserve">Op </w:t>
      </w:r>
      <w:r w:rsidRPr="00C8469F">
        <w:rPr>
          <w:rFonts w:cstheme="minorHAnsi"/>
          <w:spacing w:val="4"/>
          <w:sz w:val="24"/>
          <w:szCs w:val="24"/>
        </w:rPr>
        <w:t xml:space="preserve">basis </w:t>
      </w:r>
      <w:r w:rsidRPr="00C8469F">
        <w:rPr>
          <w:rFonts w:cstheme="minorHAnsi"/>
          <w:spacing w:val="3"/>
          <w:sz w:val="24"/>
          <w:szCs w:val="24"/>
        </w:rPr>
        <w:t xml:space="preserve">van </w:t>
      </w:r>
      <w:r w:rsidRPr="00C8469F">
        <w:rPr>
          <w:rFonts w:cstheme="minorHAnsi"/>
          <w:spacing w:val="4"/>
          <w:sz w:val="24"/>
          <w:szCs w:val="24"/>
        </w:rPr>
        <w:t xml:space="preserve">bovenstaande </w:t>
      </w:r>
      <w:r w:rsidRPr="00C8469F">
        <w:rPr>
          <w:rFonts w:cstheme="minorHAnsi"/>
          <w:spacing w:val="5"/>
          <w:sz w:val="24"/>
          <w:szCs w:val="24"/>
        </w:rPr>
        <w:t xml:space="preserve">functies </w:t>
      </w:r>
      <w:r w:rsidRPr="00C8469F">
        <w:rPr>
          <w:rFonts w:cstheme="minorHAnsi"/>
          <w:spacing w:val="2"/>
          <w:sz w:val="24"/>
          <w:szCs w:val="24"/>
        </w:rPr>
        <w:t xml:space="preserve">is </w:t>
      </w:r>
      <w:r w:rsidRPr="00C8469F">
        <w:rPr>
          <w:rFonts w:cstheme="minorHAnsi"/>
          <w:spacing w:val="4"/>
          <w:sz w:val="24"/>
          <w:szCs w:val="24"/>
        </w:rPr>
        <w:t xml:space="preserve">onderstaande </w:t>
      </w:r>
      <w:proofErr w:type="spellStart"/>
      <w:r w:rsidRPr="00C8469F">
        <w:rPr>
          <w:rFonts w:cstheme="minorHAnsi"/>
          <w:i/>
          <w:spacing w:val="5"/>
          <w:sz w:val="24"/>
          <w:szCs w:val="24"/>
        </w:rPr>
        <w:t>pay</w:t>
      </w:r>
      <w:proofErr w:type="spellEnd"/>
      <w:r w:rsidRPr="00C8469F">
        <w:rPr>
          <w:rFonts w:cstheme="minorHAnsi"/>
          <w:i/>
          <w:spacing w:val="5"/>
          <w:sz w:val="24"/>
          <w:szCs w:val="24"/>
        </w:rPr>
        <w:t>-off</w:t>
      </w:r>
      <w:r w:rsidRPr="00C8469F">
        <w:rPr>
          <w:rFonts w:cstheme="minorHAnsi"/>
          <w:i/>
          <w:spacing w:val="68"/>
          <w:sz w:val="24"/>
          <w:szCs w:val="24"/>
        </w:rPr>
        <w:t xml:space="preserve"> </w:t>
      </w:r>
      <w:r w:rsidRPr="00C8469F">
        <w:rPr>
          <w:rFonts w:cstheme="minorHAnsi"/>
          <w:spacing w:val="5"/>
          <w:sz w:val="24"/>
          <w:szCs w:val="24"/>
        </w:rPr>
        <w:t xml:space="preserve">matrix </w:t>
      </w:r>
      <w:r w:rsidRPr="00C8469F">
        <w:rPr>
          <w:rFonts w:cstheme="minorHAnsi"/>
          <w:sz w:val="24"/>
          <w:szCs w:val="24"/>
        </w:rPr>
        <w:t>opgesteld.</w:t>
      </w:r>
    </w:p>
    <w:p w14:paraId="7A2617E6" w14:textId="77777777" w:rsidR="00C8469F" w:rsidRPr="00C8469F" w:rsidRDefault="00C8469F" w:rsidP="00C8469F">
      <w:pPr>
        <w:spacing w:line="240" w:lineRule="auto"/>
        <w:ind w:left="567" w:right="23"/>
        <w:rPr>
          <w:rFonts w:cstheme="minorHAnsi"/>
          <w:sz w:val="24"/>
          <w:szCs w:val="24"/>
        </w:rPr>
      </w:pPr>
      <w:r w:rsidRPr="00C8469F">
        <w:rPr>
          <w:rFonts w:cstheme="minorHAnsi"/>
          <w:noProof/>
          <w:sz w:val="24"/>
          <w:szCs w:val="24"/>
        </w:rPr>
        <w:drawing>
          <wp:inline distT="0" distB="0" distL="0" distR="0" wp14:anchorId="56D86221" wp14:editId="46396F7E">
            <wp:extent cx="5019040" cy="1642923"/>
            <wp:effectExtent l="0" t="0" r="0" b="0"/>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055578" cy="1654883"/>
                    </a:xfrm>
                    <a:prstGeom prst="rect">
                      <a:avLst/>
                    </a:prstGeom>
                  </pic:spPr>
                </pic:pic>
              </a:graphicData>
            </a:graphic>
          </wp:inline>
        </w:drawing>
      </w:r>
    </w:p>
    <w:p w14:paraId="226FC63F" w14:textId="77777777" w:rsidR="00C8469F" w:rsidRPr="00C8469F" w:rsidRDefault="00C8469F" w:rsidP="00C8469F">
      <w:pPr>
        <w:spacing w:line="240" w:lineRule="auto"/>
        <w:ind w:left="567" w:right="23" w:hanging="567"/>
        <w:rPr>
          <w:rFonts w:cstheme="minorHAnsi"/>
          <w:spacing w:val="5"/>
          <w:sz w:val="24"/>
          <w:szCs w:val="24"/>
        </w:rPr>
      </w:pPr>
      <w:r w:rsidRPr="00C8469F">
        <w:rPr>
          <w:rFonts w:cstheme="minorHAnsi"/>
          <w:b/>
          <w:spacing w:val="3"/>
          <w:sz w:val="24"/>
          <w:szCs w:val="24"/>
        </w:rPr>
        <w:t>12</w:t>
      </w:r>
      <w:r w:rsidRPr="00C8469F">
        <w:rPr>
          <w:rFonts w:cstheme="minorHAnsi"/>
          <w:b/>
          <w:spacing w:val="3"/>
          <w:sz w:val="24"/>
          <w:szCs w:val="24"/>
        </w:rPr>
        <w:tab/>
      </w:r>
      <w:r w:rsidRPr="00C8469F">
        <w:rPr>
          <w:rFonts w:cstheme="minorHAnsi"/>
          <w:spacing w:val="3"/>
          <w:sz w:val="24"/>
          <w:szCs w:val="24"/>
        </w:rPr>
        <w:t xml:space="preserve">Geef </w:t>
      </w:r>
      <w:r w:rsidRPr="00C8469F">
        <w:rPr>
          <w:rFonts w:cstheme="minorHAnsi"/>
          <w:spacing w:val="2"/>
          <w:sz w:val="24"/>
          <w:szCs w:val="24"/>
        </w:rPr>
        <w:t xml:space="preserve">de </w:t>
      </w:r>
      <w:r w:rsidRPr="00C8469F">
        <w:rPr>
          <w:rFonts w:cstheme="minorHAnsi"/>
          <w:spacing w:val="4"/>
          <w:sz w:val="24"/>
          <w:szCs w:val="24"/>
        </w:rPr>
        <w:t xml:space="preserve">berekening </w:t>
      </w:r>
      <w:r w:rsidRPr="00C8469F">
        <w:rPr>
          <w:rFonts w:cstheme="minorHAnsi"/>
          <w:spacing w:val="3"/>
          <w:sz w:val="24"/>
          <w:szCs w:val="24"/>
        </w:rPr>
        <w:t xml:space="preserve">van </w:t>
      </w:r>
      <w:r w:rsidRPr="00C8469F">
        <w:rPr>
          <w:rFonts w:cstheme="minorHAnsi"/>
          <w:spacing w:val="2"/>
          <w:sz w:val="24"/>
          <w:szCs w:val="24"/>
        </w:rPr>
        <w:t xml:space="preserve">de </w:t>
      </w:r>
      <w:r w:rsidRPr="00C8469F">
        <w:rPr>
          <w:rFonts w:cstheme="minorHAnsi"/>
          <w:spacing w:val="4"/>
          <w:sz w:val="24"/>
          <w:szCs w:val="24"/>
        </w:rPr>
        <w:t xml:space="preserve">waarde van 0,57% linksonder </w:t>
      </w:r>
      <w:r w:rsidRPr="00C8469F">
        <w:rPr>
          <w:rFonts w:cstheme="minorHAnsi"/>
          <w:spacing w:val="2"/>
          <w:sz w:val="24"/>
          <w:szCs w:val="24"/>
        </w:rPr>
        <w:t xml:space="preserve">in </w:t>
      </w:r>
      <w:r w:rsidRPr="00C8469F">
        <w:rPr>
          <w:rFonts w:cstheme="minorHAnsi"/>
          <w:spacing w:val="3"/>
          <w:sz w:val="24"/>
          <w:szCs w:val="24"/>
        </w:rPr>
        <w:t xml:space="preserve">de </w:t>
      </w:r>
      <w:r w:rsidRPr="00C8469F">
        <w:rPr>
          <w:rFonts w:cstheme="minorHAnsi"/>
          <w:spacing w:val="4"/>
          <w:sz w:val="24"/>
          <w:szCs w:val="24"/>
        </w:rPr>
        <w:t xml:space="preserve">matrix </w:t>
      </w:r>
      <w:r w:rsidRPr="00C8469F">
        <w:rPr>
          <w:rFonts w:cstheme="minorHAnsi"/>
          <w:spacing w:val="5"/>
          <w:sz w:val="24"/>
          <w:szCs w:val="24"/>
        </w:rPr>
        <w:t xml:space="preserve">op </w:t>
      </w:r>
      <w:r w:rsidRPr="00C8469F">
        <w:rPr>
          <w:rFonts w:cstheme="minorHAnsi"/>
          <w:spacing w:val="4"/>
          <w:sz w:val="24"/>
          <w:szCs w:val="24"/>
        </w:rPr>
        <w:t xml:space="preserve">basis </w:t>
      </w:r>
      <w:r w:rsidRPr="00C8469F">
        <w:rPr>
          <w:rFonts w:cstheme="minorHAnsi"/>
          <w:spacing w:val="3"/>
          <w:sz w:val="24"/>
          <w:szCs w:val="24"/>
        </w:rPr>
        <w:t xml:space="preserve">van </w:t>
      </w:r>
      <w:r w:rsidRPr="00C8469F">
        <w:rPr>
          <w:rFonts w:cstheme="minorHAnsi"/>
          <w:spacing w:val="2"/>
          <w:sz w:val="24"/>
          <w:szCs w:val="24"/>
        </w:rPr>
        <w:t xml:space="preserve">de </w:t>
      </w:r>
      <w:r w:rsidRPr="00C8469F">
        <w:rPr>
          <w:rFonts w:cstheme="minorHAnsi"/>
          <w:spacing w:val="4"/>
          <w:sz w:val="24"/>
          <w:szCs w:val="24"/>
        </w:rPr>
        <w:t>beide gegeven</w:t>
      </w:r>
      <w:r w:rsidRPr="00C8469F">
        <w:rPr>
          <w:rFonts w:cstheme="minorHAnsi"/>
          <w:spacing w:val="47"/>
          <w:sz w:val="24"/>
          <w:szCs w:val="24"/>
        </w:rPr>
        <w:t xml:space="preserve"> </w:t>
      </w:r>
      <w:r w:rsidRPr="00C8469F">
        <w:rPr>
          <w:rFonts w:cstheme="minorHAnsi"/>
          <w:spacing w:val="5"/>
          <w:sz w:val="24"/>
          <w:szCs w:val="24"/>
        </w:rPr>
        <w:t>functies.</w:t>
      </w:r>
    </w:p>
    <w:p w14:paraId="07092D75"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13</w:t>
      </w:r>
      <w:r w:rsidRPr="00C8469F">
        <w:rPr>
          <w:rFonts w:cstheme="minorHAnsi"/>
          <w:b/>
          <w:spacing w:val="3"/>
          <w:sz w:val="24"/>
          <w:szCs w:val="24"/>
        </w:rPr>
        <w:tab/>
      </w:r>
      <w:r w:rsidRPr="00C8469F">
        <w:rPr>
          <w:rFonts w:cstheme="minorHAnsi"/>
          <w:spacing w:val="4"/>
          <w:sz w:val="24"/>
          <w:szCs w:val="24"/>
        </w:rPr>
        <w:t xml:space="preserve">Beargumenteer </w:t>
      </w:r>
      <w:r w:rsidRPr="00C8469F">
        <w:rPr>
          <w:rFonts w:cstheme="minorHAnsi"/>
          <w:spacing w:val="3"/>
          <w:sz w:val="24"/>
          <w:szCs w:val="24"/>
        </w:rPr>
        <w:t xml:space="preserve">wat </w:t>
      </w:r>
      <w:r w:rsidRPr="00C8469F">
        <w:rPr>
          <w:rFonts w:cstheme="minorHAnsi"/>
          <w:spacing w:val="2"/>
          <w:sz w:val="24"/>
          <w:szCs w:val="24"/>
        </w:rPr>
        <w:t xml:space="preserve">op </w:t>
      </w:r>
      <w:r w:rsidRPr="00C8469F">
        <w:rPr>
          <w:rFonts w:cstheme="minorHAnsi"/>
          <w:spacing w:val="4"/>
          <w:sz w:val="24"/>
          <w:szCs w:val="24"/>
        </w:rPr>
        <w:t xml:space="preserve">basis </w:t>
      </w:r>
      <w:r w:rsidRPr="00C8469F">
        <w:rPr>
          <w:rFonts w:cstheme="minorHAnsi"/>
          <w:spacing w:val="3"/>
          <w:sz w:val="24"/>
          <w:szCs w:val="24"/>
        </w:rPr>
        <w:t xml:space="preserve">van </w:t>
      </w:r>
      <w:r w:rsidRPr="00C8469F">
        <w:rPr>
          <w:rFonts w:cstheme="minorHAnsi"/>
          <w:spacing w:val="2"/>
          <w:sz w:val="24"/>
          <w:szCs w:val="24"/>
        </w:rPr>
        <w:t xml:space="preserve">de </w:t>
      </w:r>
      <w:proofErr w:type="spellStart"/>
      <w:r w:rsidRPr="00C8469F">
        <w:rPr>
          <w:rFonts w:cstheme="minorHAnsi"/>
          <w:i/>
          <w:spacing w:val="5"/>
          <w:sz w:val="24"/>
          <w:szCs w:val="24"/>
        </w:rPr>
        <w:t>pay</w:t>
      </w:r>
      <w:proofErr w:type="spellEnd"/>
      <w:r w:rsidRPr="00C8469F">
        <w:rPr>
          <w:rFonts w:cstheme="minorHAnsi"/>
          <w:i/>
          <w:spacing w:val="5"/>
          <w:sz w:val="24"/>
          <w:szCs w:val="24"/>
        </w:rPr>
        <w:t xml:space="preserve">-off </w:t>
      </w:r>
      <w:r w:rsidRPr="00C8469F">
        <w:rPr>
          <w:rFonts w:cstheme="minorHAnsi"/>
          <w:spacing w:val="4"/>
          <w:sz w:val="24"/>
          <w:szCs w:val="24"/>
        </w:rPr>
        <w:t xml:space="preserve">matrix </w:t>
      </w:r>
      <w:r w:rsidRPr="00C8469F">
        <w:rPr>
          <w:rFonts w:cstheme="minorHAnsi"/>
          <w:spacing w:val="3"/>
          <w:sz w:val="24"/>
          <w:szCs w:val="24"/>
        </w:rPr>
        <w:t xml:space="preserve">zal </w:t>
      </w:r>
      <w:r w:rsidRPr="00C8469F">
        <w:rPr>
          <w:rFonts w:cstheme="minorHAnsi"/>
          <w:spacing w:val="4"/>
          <w:sz w:val="24"/>
          <w:szCs w:val="24"/>
        </w:rPr>
        <w:t xml:space="preserve">gebeuren </w:t>
      </w:r>
      <w:r w:rsidRPr="00C8469F">
        <w:rPr>
          <w:rFonts w:cstheme="minorHAnsi"/>
          <w:spacing w:val="3"/>
          <w:sz w:val="24"/>
          <w:szCs w:val="24"/>
        </w:rPr>
        <w:t xml:space="preserve">met </w:t>
      </w:r>
      <w:r w:rsidRPr="00C8469F">
        <w:rPr>
          <w:rFonts w:cstheme="minorHAnsi"/>
          <w:spacing w:val="5"/>
          <w:sz w:val="24"/>
          <w:szCs w:val="24"/>
        </w:rPr>
        <w:t xml:space="preserve">het </w:t>
      </w:r>
      <w:r w:rsidRPr="00C8469F">
        <w:rPr>
          <w:rFonts w:cstheme="minorHAnsi"/>
          <w:spacing w:val="4"/>
          <w:sz w:val="24"/>
          <w:szCs w:val="24"/>
        </w:rPr>
        <w:t xml:space="preserve">verschil </w:t>
      </w:r>
      <w:r w:rsidRPr="00C8469F">
        <w:rPr>
          <w:rFonts w:cstheme="minorHAnsi"/>
          <w:spacing w:val="2"/>
          <w:sz w:val="24"/>
          <w:szCs w:val="24"/>
        </w:rPr>
        <w:t xml:space="preserve">in </w:t>
      </w:r>
      <w:r w:rsidRPr="00C8469F">
        <w:rPr>
          <w:rFonts w:cstheme="minorHAnsi"/>
          <w:spacing w:val="4"/>
          <w:sz w:val="24"/>
          <w:szCs w:val="24"/>
        </w:rPr>
        <w:t xml:space="preserve">collegegeld tussen </w:t>
      </w:r>
      <w:r w:rsidRPr="00C8469F">
        <w:rPr>
          <w:rFonts w:cstheme="minorHAnsi"/>
          <w:spacing w:val="3"/>
          <w:sz w:val="24"/>
          <w:szCs w:val="24"/>
        </w:rPr>
        <w:t xml:space="preserve">BSA </w:t>
      </w:r>
      <w:r w:rsidRPr="00C8469F">
        <w:rPr>
          <w:rFonts w:cstheme="minorHAnsi"/>
          <w:spacing w:val="2"/>
          <w:sz w:val="24"/>
          <w:szCs w:val="24"/>
        </w:rPr>
        <w:t>en</w:t>
      </w:r>
      <w:r w:rsidRPr="00C8469F">
        <w:rPr>
          <w:rFonts w:cstheme="minorHAnsi"/>
          <w:spacing w:val="56"/>
          <w:sz w:val="24"/>
          <w:szCs w:val="24"/>
        </w:rPr>
        <w:t xml:space="preserve"> </w:t>
      </w:r>
      <w:r w:rsidRPr="00C8469F">
        <w:rPr>
          <w:rFonts w:cstheme="minorHAnsi"/>
          <w:spacing w:val="5"/>
          <w:sz w:val="24"/>
          <w:szCs w:val="24"/>
        </w:rPr>
        <w:t>BSB.</w:t>
      </w:r>
    </w:p>
    <w:p w14:paraId="51BEEE75"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De minister van Onderwijs overweegt collegegeld in te voeren voor studenten aan publieke instellingen voor hoger onderwijs. Hij stelt:</w:t>
      </w:r>
    </w:p>
    <w:p w14:paraId="24CEE53C" w14:textId="77777777" w:rsidR="00C8469F" w:rsidRPr="00C8469F" w:rsidRDefault="00C8469F" w:rsidP="00C8469F">
      <w:pPr>
        <w:spacing w:line="240" w:lineRule="auto"/>
        <w:ind w:left="567" w:right="23"/>
        <w:rPr>
          <w:rFonts w:cstheme="minorHAnsi"/>
          <w:sz w:val="24"/>
          <w:szCs w:val="24"/>
        </w:rPr>
      </w:pPr>
      <w:r w:rsidRPr="00C8469F">
        <w:rPr>
          <w:rFonts w:cstheme="minorHAnsi"/>
          <w:spacing w:val="3"/>
          <w:sz w:val="24"/>
          <w:szCs w:val="24"/>
        </w:rPr>
        <w:t>“De</w:t>
      </w:r>
      <w:r w:rsidRPr="00C8469F">
        <w:rPr>
          <w:rFonts w:cstheme="minorHAnsi"/>
          <w:spacing w:val="12"/>
          <w:sz w:val="24"/>
          <w:szCs w:val="24"/>
        </w:rPr>
        <w:t xml:space="preserve"> </w:t>
      </w:r>
      <w:r w:rsidRPr="00C8469F">
        <w:rPr>
          <w:rFonts w:cstheme="minorHAnsi"/>
          <w:spacing w:val="4"/>
          <w:sz w:val="24"/>
          <w:szCs w:val="24"/>
        </w:rPr>
        <w:t>huidige</w:t>
      </w:r>
      <w:r w:rsidRPr="00C8469F">
        <w:rPr>
          <w:rFonts w:cstheme="minorHAnsi"/>
          <w:spacing w:val="13"/>
          <w:sz w:val="24"/>
          <w:szCs w:val="24"/>
        </w:rPr>
        <w:t xml:space="preserve"> </w:t>
      </w:r>
      <w:r w:rsidRPr="00C8469F">
        <w:rPr>
          <w:rFonts w:cstheme="minorHAnsi"/>
          <w:spacing w:val="4"/>
          <w:sz w:val="24"/>
          <w:szCs w:val="24"/>
        </w:rPr>
        <w:t>financiering</w:t>
      </w:r>
      <w:r w:rsidRPr="00C8469F">
        <w:rPr>
          <w:rFonts w:cstheme="minorHAnsi"/>
          <w:spacing w:val="13"/>
          <w:sz w:val="24"/>
          <w:szCs w:val="24"/>
        </w:rPr>
        <w:t xml:space="preserve"> </w:t>
      </w:r>
      <w:r w:rsidRPr="00C8469F">
        <w:rPr>
          <w:rFonts w:cstheme="minorHAnsi"/>
          <w:spacing w:val="3"/>
          <w:sz w:val="24"/>
          <w:szCs w:val="24"/>
        </w:rPr>
        <w:t>van</w:t>
      </w:r>
      <w:r w:rsidRPr="00C8469F">
        <w:rPr>
          <w:rFonts w:cstheme="minorHAnsi"/>
          <w:spacing w:val="13"/>
          <w:sz w:val="24"/>
          <w:szCs w:val="24"/>
        </w:rPr>
        <w:t xml:space="preserve"> </w:t>
      </w:r>
      <w:r w:rsidRPr="00C8469F">
        <w:rPr>
          <w:rFonts w:cstheme="minorHAnsi"/>
          <w:spacing w:val="3"/>
          <w:sz w:val="24"/>
          <w:szCs w:val="24"/>
        </w:rPr>
        <w:t>het</w:t>
      </w:r>
      <w:r w:rsidRPr="00C8469F">
        <w:rPr>
          <w:rFonts w:cstheme="minorHAnsi"/>
          <w:spacing w:val="12"/>
          <w:sz w:val="24"/>
          <w:szCs w:val="24"/>
        </w:rPr>
        <w:t xml:space="preserve"> </w:t>
      </w:r>
      <w:r w:rsidRPr="00C8469F">
        <w:rPr>
          <w:rFonts w:cstheme="minorHAnsi"/>
          <w:spacing w:val="4"/>
          <w:sz w:val="24"/>
          <w:szCs w:val="24"/>
        </w:rPr>
        <w:t>publieke</w:t>
      </w:r>
      <w:r w:rsidRPr="00C8469F">
        <w:rPr>
          <w:rFonts w:cstheme="minorHAnsi"/>
          <w:spacing w:val="13"/>
          <w:sz w:val="24"/>
          <w:szCs w:val="24"/>
        </w:rPr>
        <w:t xml:space="preserve"> </w:t>
      </w:r>
      <w:r w:rsidRPr="00C8469F">
        <w:rPr>
          <w:rFonts w:cstheme="minorHAnsi"/>
          <w:spacing w:val="4"/>
          <w:sz w:val="24"/>
          <w:szCs w:val="24"/>
        </w:rPr>
        <w:t>onderwijs</w:t>
      </w:r>
      <w:r w:rsidRPr="00C8469F">
        <w:rPr>
          <w:rFonts w:cstheme="minorHAnsi"/>
          <w:spacing w:val="13"/>
          <w:sz w:val="24"/>
          <w:szCs w:val="24"/>
        </w:rPr>
        <w:t xml:space="preserve"> </w:t>
      </w:r>
      <w:r w:rsidRPr="00C8469F">
        <w:rPr>
          <w:rFonts w:cstheme="minorHAnsi"/>
          <w:spacing w:val="2"/>
          <w:sz w:val="24"/>
          <w:szCs w:val="24"/>
        </w:rPr>
        <w:t>is</w:t>
      </w:r>
      <w:r w:rsidRPr="00C8469F">
        <w:rPr>
          <w:rFonts w:cstheme="minorHAnsi"/>
          <w:spacing w:val="13"/>
          <w:sz w:val="24"/>
          <w:szCs w:val="24"/>
        </w:rPr>
        <w:t xml:space="preserve"> </w:t>
      </w:r>
      <w:r w:rsidRPr="00C8469F">
        <w:rPr>
          <w:rFonts w:cstheme="minorHAnsi"/>
          <w:spacing w:val="3"/>
          <w:sz w:val="24"/>
          <w:szCs w:val="24"/>
        </w:rPr>
        <w:t>een</w:t>
      </w:r>
      <w:r w:rsidRPr="00C8469F">
        <w:rPr>
          <w:rFonts w:cstheme="minorHAnsi"/>
          <w:spacing w:val="12"/>
          <w:sz w:val="24"/>
          <w:szCs w:val="24"/>
        </w:rPr>
        <w:t xml:space="preserve"> </w:t>
      </w:r>
      <w:r w:rsidRPr="00C8469F">
        <w:rPr>
          <w:rFonts w:cstheme="minorHAnsi"/>
          <w:spacing w:val="3"/>
          <w:sz w:val="24"/>
          <w:szCs w:val="24"/>
        </w:rPr>
        <w:t>vorm</w:t>
      </w:r>
      <w:r w:rsidRPr="00C8469F">
        <w:rPr>
          <w:rFonts w:cstheme="minorHAnsi"/>
          <w:spacing w:val="13"/>
          <w:sz w:val="24"/>
          <w:szCs w:val="24"/>
        </w:rPr>
        <w:t xml:space="preserve"> </w:t>
      </w:r>
      <w:r w:rsidRPr="00C8469F">
        <w:rPr>
          <w:rFonts w:cstheme="minorHAnsi"/>
          <w:spacing w:val="5"/>
          <w:sz w:val="24"/>
          <w:szCs w:val="24"/>
        </w:rPr>
        <w:t xml:space="preserve">van </w:t>
      </w:r>
      <w:r w:rsidRPr="00C8469F">
        <w:rPr>
          <w:rFonts w:cstheme="minorHAnsi"/>
          <w:sz w:val="24"/>
          <w:szCs w:val="24"/>
        </w:rPr>
        <w:t>verplichte solidariteit binnen de samenleving.</w:t>
      </w:r>
    </w:p>
    <w:p w14:paraId="303CE366" w14:textId="77777777" w:rsidR="00C8469F" w:rsidRPr="00C8469F" w:rsidRDefault="00C8469F" w:rsidP="00C8469F">
      <w:pPr>
        <w:spacing w:line="240" w:lineRule="auto"/>
        <w:ind w:left="567" w:right="23"/>
        <w:rPr>
          <w:rFonts w:cstheme="minorHAnsi"/>
          <w:sz w:val="24"/>
          <w:szCs w:val="24"/>
        </w:rPr>
      </w:pPr>
      <w:r w:rsidRPr="00C8469F">
        <w:rPr>
          <w:rFonts w:cstheme="minorHAnsi"/>
          <w:spacing w:val="4"/>
          <w:sz w:val="24"/>
          <w:szCs w:val="24"/>
        </w:rPr>
        <w:t xml:space="preserve">Aangezien </w:t>
      </w:r>
      <w:r w:rsidRPr="00C8469F">
        <w:rPr>
          <w:rFonts w:cstheme="minorHAnsi"/>
          <w:spacing w:val="3"/>
          <w:sz w:val="24"/>
          <w:szCs w:val="24"/>
        </w:rPr>
        <w:t xml:space="preserve">bij </w:t>
      </w:r>
      <w:r w:rsidRPr="00C8469F">
        <w:rPr>
          <w:rFonts w:cstheme="minorHAnsi"/>
          <w:spacing w:val="4"/>
          <w:sz w:val="24"/>
          <w:szCs w:val="24"/>
        </w:rPr>
        <w:t xml:space="preserve">publieke onderwijsinstellingen </w:t>
      </w:r>
      <w:r w:rsidRPr="00C8469F">
        <w:rPr>
          <w:rFonts w:cstheme="minorHAnsi"/>
          <w:spacing w:val="2"/>
          <w:sz w:val="24"/>
          <w:szCs w:val="24"/>
        </w:rPr>
        <w:t xml:space="preserve">nu </w:t>
      </w:r>
      <w:r w:rsidRPr="00C8469F">
        <w:rPr>
          <w:rFonts w:cstheme="minorHAnsi"/>
          <w:spacing w:val="3"/>
          <w:sz w:val="24"/>
          <w:szCs w:val="24"/>
        </w:rPr>
        <w:t xml:space="preserve">nog geen </w:t>
      </w:r>
      <w:r w:rsidRPr="00C8469F">
        <w:rPr>
          <w:rFonts w:cstheme="minorHAnsi"/>
          <w:spacing w:val="5"/>
          <w:sz w:val="24"/>
          <w:szCs w:val="24"/>
        </w:rPr>
        <w:t xml:space="preserve">collegegeld </w:t>
      </w:r>
      <w:r w:rsidRPr="00C8469F">
        <w:rPr>
          <w:rFonts w:cstheme="minorHAnsi"/>
          <w:spacing w:val="4"/>
          <w:sz w:val="24"/>
          <w:szCs w:val="24"/>
        </w:rPr>
        <w:t>hoeft</w:t>
      </w:r>
      <w:r w:rsidRPr="00C8469F">
        <w:rPr>
          <w:rFonts w:cstheme="minorHAnsi"/>
          <w:spacing w:val="13"/>
          <w:sz w:val="24"/>
          <w:szCs w:val="24"/>
        </w:rPr>
        <w:t xml:space="preserve"> </w:t>
      </w:r>
      <w:r w:rsidRPr="00C8469F">
        <w:rPr>
          <w:rFonts w:cstheme="minorHAnsi"/>
          <w:spacing w:val="3"/>
          <w:sz w:val="24"/>
          <w:szCs w:val="24"/>
        </w:rPr>
        <w:t>te</w:t>
      </w:r>
      <w:r w:rsidRPr="00C8469F">
        <w:rPr>
          <w:rFonts w:cstheme="minorHAnsi"/>
          <w:spacing w:val="14"/>
          <w:sz w:val="24"/>
          <w:szCs w:val="24"/>
        </w:rPr>
        <w:t xml:space="preserve"> </w:t>
      </w:r>
      <w:r w:rsidRPr="00C8469F">
        <w:rPr>
          <w:rFonts w:cstheme="minorHAnsi"/>
          <w:spacing w:val="4"/>
          <w:sz w:val="24"/>
          <w:szCs w:val="24"/>
        </w:rPr>
        <w:t>worden</w:t>
      </w:r>
      <w:r w:rsidRPr="00C8469F">
        <w:rPr>
          <w:rFonts w:cstheme="minorHAnsi"/>
          <w:spacing w:val="13"/>
          <w:sz w:val="24"/>
          <w:szCs w:val="24"/>
        </w:rPr>
        <w:t xml:space="preserve"> </w:t>
      </w:r>
      <w:r w:rsidRPr="00C8469F">
        <w:rPr>
          <w:rFonts w:cstheme="minorHAnsi"/>
          <w:spacing w:val="4"/>
          <w:sz w:val="24"/>
          <w:szCs w:val="24"/>
        </w:rPr>
        <w:t>betaald</w:t>
      </w:r>
      <w:r w:rsidRPr="00C8469F">
        <w:rPr>
          <w:rFonts w:cstheme="minorHAnsi"/>
          <w:spacing w:val="14"/>
          <w:sz w:val="24"/>
          <w:szCs w:val="24"/>
        </w:rPr>
        <w:t xml:space="preserve"> </w:t>
      </w:r>
      <w:r w:rsidRPr="00C8469F">
        <w:rPr>
          <w:rFonts w:cstheme="minorHAnsi"/>
          <w:spacing w:val="3"/>
          <w:sz w:val="24"/>
          <w:szCs w:val="24"/>
        </w:rPr>
        <w:t>kan</w:t>
      </w:r>
      <w:r w:rsidRPr="00C8469F">
        <w:rPr>
          <w:rFonts w:cstheme="minorHAnsi"/>
          <w:spacing w:val="13"/>
          <w:sz w:val="24"/>
          <w:szCs w:val="24"/>
        </w:rPr>
        <w:t xml:space="preserve"> </w:t>
      </w:r>
      <w:r w:rsidRPr="00C8469F">
        <w:rPr>
          <w:rFonts w:cstheme="minorHAnsi"/>
          <w:spacing w:val="3"/>
          <w:sz w:val="24"/>
          <w:szCs w:val="24"/>
        </w:rPr>
        <w:t>daar</w:t>
      </w:r>
      <w:r w:rsidRPr="00C8469F">
        <w:rPr>
          <w:rFonts w:cstheme="minorHAnsi"/>
          <w:spacing w:val="14"/>
          <w:sz w:val="24"/>
          <w:szCs w:val="24"/>
        </w:rPr>
        <w:t xml:space="preserve"> </w:t>
      </w:r>
      <w:r w:rsidRPr="00C8469F">
        <w:rPr>
          <w:rFonts w:cstheme="minorHAnsi"/>
          <w:spacing w:val="3"/>
          <w:sz w:val="24"/>
          <w:szCs w:val="24"/>
        </w:rPr>
        <w:t>bij</w:t>
      </w:r>
      <w:r w:rsidRPr="00C8469F">
        <w:rPr>
          <w:rFonts w:cstheme="minorHAnsi"/>
          <w:spacing w:val="13"/>
          <w:sz w:val="24"/>
          <w:szCs w:val="24"/>
        </w:rPr>
        <w:t xml:space="preserve"> </w:t>
      </w:r>
      <w:r w:rsidRPr="00C8469F">
        <w:rPr>
          <w:rFonts w:cstheme="minorHAnsi"/>
          <w:spacing w:val="4"/>
          <w:sz w:val="24"/>
          <w:szCs w:val="24"/>
        </w:rPr>
        <w:t>studenten</w:t>
      </w:r>
      <w:r w:rsidRPr="00C8469F">
        <w:rPr>
          <w:rFonts w:cstheme="minorHAnsi"/>
          <w:spacing w:val="15"/>
          <w:sz w:val="24"/>
          <w:szCs w:val="24"/>
        </w:rPr>
        <w:t xml:space="preserve"> </w:t>
      </w:r>
      <w:proofErr w:type="spellStart"/>
      <w:r w:rsidRPr="00C8469F">
        <w:rPr>
          <w:rFonts w:cstheme="minorHAnsi"/>
          <w:i/>
          <w:spacing w:val="3"/>
          <w:sz w:val="24"/>
          <w:szCs w:val="24"/>
        </w:rPr>
        <w:t>moral</w:t>
      </w:r>
      <w:proofErr w:type="spellEnd"/>
      <w:r w:rsidRPr="00C8469F">
        <w:rPr>
          <w:rFonts w:cstheme="minorHAnsi"/>
          <w:i/>
          <w:spacing w:val="13"/>
          <w:sz w:val="24"/>
          <w:szCs w:val="24"/>
        </w:rPr>
        <w:t xml:space="preserve"> </w:t>
      </w:r>
      <w:r w:rsidRPr="00C8469F">
        <w:rPr>
          <w:rFonts w:cstheme="minorHAnsi"/>
          <w:i/>
          <w:spacing w:val="4"/>
          <w:sz w:val="24"/>
          <w:szCs w:val="24"/>
        </w:rPr>
        <w:t>hazard</w:t>
      </w:r>
      <w:r w:rsidRPr="00C8469F">
        <w:rPr>
          <w:rFonts w:cstheme="minorHAnsi"/>
          <w:i/>
          <w:spacing w:val="14"/>
          <w:sz w:val="24"/>
          <w:szCs w:val="24"/>
        </w:rPr>
        <w:t xml:space="preserve"> </w:t>
      </w:r>
      <w:r w:rsidRPr="00C8469F">
        <w:rPr>
          <w:rFonts w:cstheme="minorHAnsi"/>
          <w:spacing w:val="6"/>
          <w:sz w:val="24"/>
          <w:szCs w:val="24"/>
        </w:rPr>
        <w:t>optreden.</w:t>
      </w:r>
    </w:p>
    <w:p w14:paraId="2AEC872A" w14:textId="77777777" w:rsidR="00C8469F" w:rsidRPr="00C8469F" w:rsidRDefault="00C8469F" w:rsidP="00C8469F">
      <w:pPr>
        <w:spacing w:line="240" w:lineRule="auto"/>
        <w:ind w:left="567" w:right="23"/>
        <w:rPr>
          <w:rFonts w:cstheme="minorHAnsi"/>
          <w:sz w:val="24"/>
          <w:szCs w:val="24"/>
        </w:rPr>
      </w:pPr>
      <w:r w:rsidRPr="00C8469F">
        <w:rPr>
          <w:rFonts w:cstheme="minorHAnsi"/>
          <w:spacing w:val="4"/>
          <w:sz w:val="24"/>
          <w:szCs w:val="24"/>
        </w:rPr>
        <w:t xml:space="preserve">Hierdoor kan </w:t>
      </w:r>
      <w:r w:rsidRPr="00C8469F">
        <w:rPr>
          <w:rFonts w:cstheme="minorHAnsi"/>
          <w:spacing w:val="3"/>
          <w:sz w:val="24"/>
          <w:szCs w:val="24"/>
        </w:rPr>
        <w:t xml:space="preserve">het </w:t>
      </w:r>
      <w:r w:rsidRPr="00C8469F">
        <w:rPr>
          <w:rFonts w:cstheme="minorHAnsi"/>
          <w:spacing w:val="4"/>
          <w:sz w:val="24"/>
          <w:szCs w:val="24"/>
        </w:rPr>
        <w:t xml:space="preserve">draagvlak </w:t>
      </w:r>
      <w:r w:rsidRPr="00C8469F">
        <w:rPr>
          <w:rFonts w:cstheme="minorHAnsi"/>
          <w:spacing w:val="3"/>
          <w:sz w:val="24"/>
          <w:szCs w:val="24"/>
        </w:rPr>
        <w:t xml:space="preserve">voor deze </w:t>
      </w:r>
      <w:r w:rsidRPr="00C8469F">
        <w:rPr>
          <w:rFonts w:cstheme="minorHAnsi"/>
          <w:spacing w:val="4"/>
          <w:sz w:val="24"/>
          <w:szCs w:val="24"/>
        </w:rPr>
        <w:t>solidariteit worden</w:t>
      </w:r>
      <w:r w:rsidRPr="00C8469F">
        <w:rPr>
          <w:rFonts w:cstheme="minorHAnsi"/>
          <w:spacing w:val="6"/>
          <w:sz w:val="24"/>
          <w:szCs w:val="24"/>
        </w:rPr>
        <w:t xml:space="preserve"> </w:t>
      </w:r>
      <w:r w:rsidRPr="00C8469F">
        <w:rPr>
          <w:rFonts w:cstheme="minorHAnsi"/>
          <w:spacing w:val="5"/>
          <w:sz w:val="24"/>
          <w:szCs w:val="24"/>
        </w:rPr>
        <w:t>aangetast.”</w:t>
      </w:r>
    </w:p>
    <w:p w14:paraId="514F0A02"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14</w:t>
      </w:r>
      <w:r w:rsidRPr="00C8469F">
        <w:rPr>
          <w:rFonts w:cstheme="minorHAnsi"/>
          <w:b/>
          <w:spacing w:val="3"/>
          <w:sz w:val="24"/>
          <w:szCs w:val="24"/>
        </w:rPr>
        <w:tab/>
      </w:r>
      <w:r w:rsidRPr="00C8469F">
        <w:rPr>
          <w:rFonts w:cstheme="minorHAnsi"/>
          <w:spacing w:val="4"/>
          <w:sz w:val="24"/>
          <w:szCs w:val="24"/>
        </w:rPr>
        <w:t xml:space="preserve">Verklaar </w:t>
      </w:r>
      <w:r w:rsidRPr="00C8469F">
        <w:rPr>
          <w:rFonts w:cstheme="minorHAnsi"/>
          <w:spacing w:val="2"/>
          <w:sz w:val="24"/>
          <w:szCs w:val="24"/>
        </w:rPr>
        <w:t xml:space="preserve">de </w:t>
      </w:r>
      <w:r w:rsidRPr="00C8469F">
        <w:rPr>
          <w:rFonts w:cstheme="minorHAnsi"/>
          <w:spacing w:val="3"/>
          <w:sz w:val="24"/>
          <w:szCs w:val="24"/>
        </w:rPr>
        <w:t xml:space="preserve">drie </w:t>
      </w:r>
      <w:r w:rsidRPr="00C8469F">
        <w:rPr>
          <w:rFonts w:cstheme="minorHAnsi"/>
          <w:spacing w:val="4"/>
          <w:sz w:val="24"/>
          <w:szCs w:val="24"/>
        </w:rPr>
        <w:t xml:space="preserve">onderdelen </w:t>
      </w:r>
      <w:r w:rsidRPr="00C8469F">
        <w:rPr>
          <w:rFonts w:cstheme="minorHAnsi"/>
          <w:spacing w:val="3"/>
          <w:sz w:val="24"/>
          <w:szCs w:val="24"/>
        </w:rPr>
        <w:t xml:space="preserve">van </w:t>
      </w:r>
      <w:r w:rsidRPr="00C8469F">
        <w:rPr>
          <w:rFonts w:cstheme="minorHAnsi"/>
          <w:spacing w:val="2"/>
          <w:sz w:val="24"/>
          <w:szCs w:val="24"/>
        </w:rPr>
        <w:t xml:space="preserve">de </w:t>
      </w:r>
      <w:r w:rsidRPr="00C8469F">
        <w:rPr>
          <w:rFonts w:cstheme="minorHAnsi"/>
          <w:spacing w:val="4"/>
          <w:sz w:val="24"/>
          <w:szCs w:val="24"/>
        </w:rPr>
        <w:t xml:space="preserve">stelling </w:t>
      </w:r>
      <w:r w:rsidRPr="00C8469F">
        <w:rPr>
          <w:rFonts w:cstheme="minorHAnsi"/>
          <w:spacing w:val="3"/>
          <w:sz w:val="24"/>
          <w:szCs w:val="24"/>
        </w:rPr>
        <w:t xml:space="preserve">van </w:t>
      </w:r>
      <w:r w:rsidRPr="00C8469F">
        <w:rPr>
          <w:rFonts w:cstheme="minorHAnsi"/>
          <w:spacing w:val="2"/>
          <w:sz w:val="24"/>
          <w:szCs w:val="24"/>
        </w:rPr>
        <w:t>de</w:t>
      </w:r>
      <w:r w:rsidRPr="00C8469F">
        <w:rPr>
          <w:rFonts w:cstheme="minorHAnsi"/>
          <w:spacing w:val="18"/>
          <w:sz w:val="24"/>
          <w:szCs w:val="24"/>
        </w:rPr>
        <w:t xml:space="preserve"> </w:t>
      </w:r>
      <w:r w:rsidRPr="00C8469F">
        <w:rPr>
          <w:rFonts w:cstheme="minorHAnsi"/>
          <w:spacing w:val="5"/>
          <w:sz w:val="24"/>
          <w:szCs w:val="24"/>
        </w:rPr>
        <w:t>minister.</w:t>
      </w:r>
    </w:p>
    <w:p w14:paraId="47067946" w14:textId="77777777" w:rsidR="00C8469F" w:rsidRDefault="00C8469F" w:rsidP="00C8469F">
      <w:pPr>
        <w:spacing w:line="240" w:lineRule="auto"/>
        <w:ind w:left="567" w:right="23" w:hanging="567"/>
        <w:rPr>
          <w:rFonts w:cstheme="minorHAnsi"/>
          <w:sz w:val="24"/>
          <w:szCs w:val="24"/>
        </w:rPr>
      </w:pPr>
    </w:p>
    <w:p w14:paraId="3D27B641" w14:textId="77777777" w:rsidR="00C8469F" w:rsidRDefault="00C8469F" w:rsidP="00C8469F">
      <w:pPr>
        <w:spacing w:line="240" w:lineRule="auto"/>
        <w:ind w:left="567" w:right="23" w:hanging="567"/>
        <w:rPr>
          <w:rFonts w:cstheme="minorHAnsi"/>
          <w:sz w:val="24"/>
          <w:szCs w:val="24"/>
        </w:rPr>
      </w:pPr>
    </w:p>
    <w:p w14:paraId="0B76C369" w14:textId="77777777" w:rsidR="00C8469F" w:rsidRPr="00C8469F" w:rsidRDefault="00C8469F" w:rsidP="00C8469F">
      <w:pPr>
        <w:spacing w:line="240" w:lineRule="auto"/>
        <w:ind w:left="567" w:right="23" w:hanging="567"/>
        <w:rPr>
          <w:rFonts w:cstheme="minorHAnsi"/>
          <w:b/>
          <w:bCs/>
          <w:sz w:val="24"/>
          <w:szCs w:val="24"/>
        </w:rPr>
      </w:pPr>
      <w:r w:rsidRPr="00C8469F">
        <w:rPr>
          <w:rFonts w:cstheme="minorHAnsi"/>
          <w:b/>
          <w:bCs/>
          <w:noProof/>
          <w:sz w:val="24"/>
          <w:szCs w:val="24"/>
        </w:rPr>
        <mc:AlternateContent>
          <mc:Choice Requires="wps">
            <w:drawing>
              <wp:anchor distT="0" distB="0" distL="0" distR="0" simplePos="0" relativeHeight="251643904" behindDoc="1" locked="0" layoutInCell="1" allowOverlap="1" wp14:anchorId="24771702" wp14:editId="07BA603A">
                <wp:simplePos x="0" y="0"/>
                <wp:positionH relativeFrom="page">
                  <wp:posOffset>701040</wp:posOffset>
                </wp:positionH>
                <wp:positionV relativeFrom="paragraph">
                  <wp:posOffset>313055</wp:posOffset>
                </wp:positionV>
                <wp:extent cx="6157595" cy="0"/>
                <wp:effectExtent l="0" t="25400" r="27305" b="25400"/>
                <wp:wrapTopAndBottom/>
                <wp:docPr id="127"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0CB99D" id="Line 128" o:spid="_x0000_s1026" style="position:absolute;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" strokecolor="silver" strokeweight="4.5pt">
                <o:lock v:ext="edit" shapetype="f"/>
                <w10:wrap type="topAndBottom" anchorx="page"/>
              </v:line>
            </w:pict>
          </mc:Fallback>
        </mc:AlternateContent>
      </w:r>
      <w:r w:rsidRPr="00C8469F">
        <w:rPr>
          <w:rFonts w:cstheme="minorHAnsi"/>
          <w:b/>
          <w:bCs/>
          <w:spacing w:val="6"/>
          <w:sz w:val="24"/>
          <w:szCs w:val="24"/>
        </w:rPr>
        <w:t>Opgave</w:t>
      </w:r>
      <w:r w:rsidRPr="00C8469F">
        <w:rPr>
          <w:rFonts w:cstheme="minorHAnsi"/>
          <w:b/>
          <w:bCs/>
          <w:spacing w:val="16"/>
          <w:sz w:val="24"/>
          <w:szCs w:val="24"/>
        </w:rPr>
        <w:t xml:space="preserve"> </w:t>
      </w:r>
      <w:r w:rsidRPr="00C8469F">
        <w:rPr>
          <w:rFonts w:cstheme="minorHAnsi"/>
          <w:b/>
          <w:bCs/>
          <w:sz w:val="24"/>
          <w:szCs w:val="24"/>
        </w:rPr>
        <w:t>4</w:t>
      </w:r>
      <w:r w:rsidRPr="00C8469F">
        <w:rPr>
          <w:rFonts w:cstheme="minorHAnsi"/>
          <w:b/>
          <w:bCs/>
          <w:sz w:val="24"/>
          <w:szCs w:val="24"/>
        </w:rPr>
        <w:tab/>
      </w:r>
      <w:r w:rsidRPr="00C8469F">
        <w:rPr>
          <w:rFonts w:cstheme="minorHAnsi"/>
          <w:b/>
          <w:bCs/>
          <w:spacing w:val="7"/>
          <w:sz w:val="24"/>
          <w:szCs w:val="24"/>
        </w:rPr>
        <w:t xml:space="preserve">Protectie </w:t>
      </w:r>
      <w:r w:rsidRPr="00C8469F">
        <w:rPr>
          <w:rFonts w:cstheme="minorHAnsi"/>
          <w:b/>
          <w:bCs/>
          <w:spacing w:val="5"/>
          <w:sz w:val="24"/>
          <w:szCs w:val="24"/>
        </w:rPr>
        <w:t>een</w:t>
      </w:r>
      <w:r w:rsidRPr="00C8469F">
        <w:rPr>
          <w:rFonts w:cstheme="minorHAnsi"/>
          <w:b/>
          <w:bCs/>
          <w:spacing w:val="24"/>
          <w:sz w:val="24"/>
          <w:szCs w:val="24"/>
        </w:rPr>
        <w:t xml:space="preserve"> </w:t>
      </w:r>
      <w:r w:rsidRPr="00C8469F">
        <w:rPr>
          <w:rFonts w:cstheme="minorHAnsi"/>
          <w:b/>
          <w:bCs/>
          <w:sz w:val="24"/>
          <w:szCs w:val="24"/>
        </w:rPr>
        <w:t>lapmiddel?</w:t>
      </w:r>
    </w:p>
    <w:p w14:paraId="57AD78FE"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 xml:space="preserve">De overheid van het ontwikkelingsland Pesthan gebruikte van 1995 tot 2015 het </w:t>
      </w:r>
      <w:r w:rsidRPr="00C8469F">
        <w:rPr>
          <w:rFonts w:cstheme="minorHAnsi"/>
          <w:i/>
          <w:sz w:val="24"/>
          <w:szCs w:val="24"/>
        </w:rPr>
        <w:t xml:space="preserve">infant </w:t>
      </w:r>
      <w:proofErr w:type="spellStart"/>
      <w:r w:rsidRPr="00C8469F">
        <w:rPr>
          <w:rFonts w:cstheme="minorHAnsi"/>
          <w:i/>
          <w:sz w:val="24"/>
          <w:szCs w:val="24"/>
        </w:rPr>
        <w:t>industry</w:t>
      </w:r>
      <w:proofErr w:type="spellEnd"/>
      <w:r w:rsidRPr="00C8469F">
        <w:rPr>
          <w:rFonts w:cstheme="minorHAnsi"/>
          <w:i/>
          <w:sz w:val="24"/>
          <w:szCs w:val="24"/>
        </w:rPr>
        <w:t xml:space="preserve"> </w:t>
      </w:r>
      <w:r w:rsidRPr="00C8469F">
        <w:rPr>
          <w:rFonts w:cstheme="minorHAnsi"/>
          <w:sz w:val="24"/>
          <w:szCs w:val="24"/>
        </w:rPr>
        <w:t xml:space="preserve">argument om de importen te beperken. Zij </w:t>
      </w:r>
      <w:r w:rsidRPr="00C8469F">
        <w:rPr>
          <w:rFonts w:cstheme="minorHAnsi"/>
          <w:spacing w:val="4"/>
          <w:sz w:val="24"/>
          <w:szCs w:val="24"/>
        </w:rPr>
        <w:t xml:space="preserve">verhoogde daartoe </w:t>
      </w:r>
      <w:r w:rsidRPr="00C8469F">
        <w:rPr>
          <w:rFonts w:cstheme="minorHAnsi"/>
          <w:spacing w:val="2"/>
          <w:sz w:val="24"/>
          <w:szCs w:val="24"/>
        </w:rPr>
        <w:t xml:space="preserve">de </w:t>
      </w:r>
      <w:r w:rsidRPr="00C8469F">
        <w:rPr>
          <w:rFonts w:cstheme="minorHAnsi"/>
          <w:spacing w:val="4"/>
          <w:sz w:val="24"/>
          <w:szCs w:val="24"/>
        </w:rPr>
        <w:t xml:space="preserve">importheffingen </w:t>
      </w:r>
      <w:r w:rsidRPr="00C8469F">
        <w:rPr>
          <w:rFonts w:cstheme="minorHAnsi"/>
          <w:spacing w:val="2"/>
          <w:sz w:val="24"/>
          <w:szCs w:val="24"/>
        </w:rPr>
        <w:t xml:space="preserve">en </w:t>
      </w:r>
      <w:r w:rsidRPr="00C8469F">
        <w:rPr>
          <w:rFonts w:cstheme="minorHAnsi"/>
          <w:spacing w:val="4"/>
          <w:sz w:val="24"/>
          <w:szCs w:val="24"/>
        </w:rPr>
        <w:t xml:space="preserve">stelde importquota </w:t>
      </w:r>
      <w:r w:rsidRPr="00C8469F">
        <w:rPr>
          <w:rFonts w:cstheme="minorHAnsi"/>
          <w:spacing w:val="5"/>
          <w:sz w:val="24"/>
          <w:szCs w:val="24"/>
        </w:rPr>
        <w:t xml:space="preserve">in. </w:t>
      </w:r>
      <w:r w:rsidRPr="00C8469F">
        <w:rPr>
          <w:rFonts w:cstheme="minorHAnsi"/>
          <w:spacing w:val="2"/>
          <w:sz w:val="24"/>
          <w:szCs w:val="24"/>
        </w:rPr>
        <w:t xml:space="preserve">De </w:t>
      </w:r>
      <w:r w:rsidRPr="00C8469F">
        <w:rPr>
          <w:rFonts w:cstheme="minorHAnsi"/>
          <w:spacing w:val="4"/>
          <w:sz w:val="24"/>
          <w:szCs w:val="24"/>
        </w:rPr>
        <w:t xml:space="preserve">nationale munt, </w:t>
      </w:r>
      <w:r w:rsidRPr="00C8469F">
        <w:rPr>
          <w:rFonts w:cstheme="minorHAnsi"/>
          <w:spacing w:val="2"/>
          <w:sz w:val="24"/>
          <w:szCs w:val="24"/>
        </w:rPr>
        <w:t xml:space="preserve">de </w:t>
      </w:r>
      <w:r w:rsidRPr="00C8469F">
        <w:rPr>
          <w:rFonts w:cstheme="minorHAnsi"/>
          <w:spacing w:val="4"/>
          <w:sz w:val="24"/>
          <w:szCs w:val="24"/>
        </w:rPr>
        <w:t xml:space="preserve">pesto, </w:t>
      </w:r>
      <w:r w:rsidRPr="00C8469F">
        <w:rPr>
          <w:rFonts w:cstheme="minorHAnsi"/>
          <w:spacing w:val="2"/>
          <w:sz w:val="24"/>
          <w:szCs w:val="24"/>
        </w:rPr>
        <w:t xml:space="preserve">is </w:t>
      </w:r>
      <w:r w:rsidRPr="00C8469F">
        <w:rPr>
          <w:rFonts w:cstheme="minorHAnsi"/>
          <w:spacing w:val="3"/>
          <w:sz w:val="24"/>
          <w:szCs w:val="24"/>
        </w:rPr>
        <w:t>vrij</w:t>
      </w:r>
      <w:r w:rsidRPr="00C8469F">
        <w:rPr>
          <w:rFonts w:cstheme="minorHAnsi"/>
          <w:spacing w:val="68"/>
          <w:sz w:val="24"/>
          <w:szCs w:val="24"/>
        </w:rPr>
        <w:t xml:space="preserve"> </w:t>
      </w:r>
      <w:r w:rsidRPr="00C8469F">
        <w:rPr>
          <w:rFonts w:cstheme="minorHAnsi"/>
          <w:spacing w:val="5"/>
          <w:sz w:val="24"/>
          <w:szCs w:val="24"/>
        </w:rPr>
        <w:t>inwisselbaar.</w:t>
      </w:r>
    </w:p>
    <w:p w14:paraId="7F955BFC"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15</w:t>
      </w:r>
      <w:r w:rsidRPr="00C8469F">
        <w:rPr>
          <w:rFonts w:cstheme="minorHAnsi"/>
          <w:b/>
          <w:spacing w:val="3"/>
          <w:sz w:val="24"/>
          <w:szCs w:val="24"/>
        </w:rPr>
        <w:tab/>
      </w:r>
      <w:r w:rsidRPr="00C8469F">
        <w:rPr>
          <w:rFonts w:cstheme="minorHAnsi"/>
          <w:spacing w:val="3"/>
          <w:sz w:val="24"/>
          <w:szCs w:val="24"/>
        </w:rPr>
        <w:t xml:space="preserve">Leg uit dat </w:t>
      </w:r>
      <w:r w:rsidRPr="00C8469F">
        <w:rPr>
          <w:rFonts w:cstheme="minorHAnsi"/>
          <w:spacing w:val="4"/>
          <w:sz w:val="24"/>
          <w:szCs w:val="24"/>
        </w:rPr>
        <w:t xml:space="preserve">importheffingen </w:t>
      </w:r>
      <w:r w:rsidRPr="00C8469F">
        <w:rPr>
          <w:rFonts w:cstheme="minorHAnsi"/>
          <w:spacing w:val="2"/>
          <w:sz w:val="24"/>
          <w:szCs w:val="24"/>
        </w:rPr>
        <w:t xml:space="preserve">de </w:t>
      </w:r>
      <w:r w:rsidRPr="00C8469F">
        <w:rPr>
          <w:rFonts w:cstheme="minorHAnsi"/>
          <w:spacing w:val="4"/>
          <w:sz w:val="24"/>
          <w:szCs w:val="24"/>
        </w:rPr>
        <w:t xml:space="preserve">vraag </w:t>
      </w:r>
      <w:r w:rsidRPr="00C8469F">
        <w:rPr>
          <w:rFonts w:cstheme="minorHAnsi"/>
          <w:spacing w:val="3"/>
          <w:sz w:val="24"/>
          <w:szCs w:val="24"/>
        </w:rPr>
        <w:t xml:space="preserve">naar </w:t>
      </w:r>
      <w:r w:rsidRPr="00C8469F">
        <w:rPr>
          <w:rFonts w:cstheme="minorHAnsi"/>
          <w:spacing w:val="4"/>
          <w:sz w:val="24"/>
          <w:szCs w:val="24"/>
        </w:rPr>
        <w:t>importen kunnen</w:t>
      </w:r>
      <w:r w:rsidRPr="00C8469F">
        <w:rPr>
          <w:rFonts w:cstheme="minorHAnsi"/>
          <w:spacing w:val="17"/>
          <w:sz w:val="24"/>
          <w:szCs w:val="24"/>
        </w:rPr>
        <w:t xml:space="preserve"> </w:t>
      </w:r>
      <w:r w:rsidRPr="00C8469F">
        <w:rPr>
          <w:rFonts w:cstheme="minorHAnsi"/>
          <w:spacing w:val="5"/>
          <w:sz w:val="24"/>
          <w:szCs w:val="24"/>
        </w:rPr>
        <w:t>beperken.</w:t>
      </w:r>
    </w:p>
    <w:p w14:paraId="5895DD3A"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16</w:t>
      </w:r>
      <w:r w:rsidRPr="00C8469F">
        <w:rPr>
          <w:rFonts w:cstheme="minorHAnsi"/>
          <w:b/>
          <w:spacing w:val="3"/>
          <w:sz w:val="24"/>
          <w:szCs w:val="24"/>
        </w:rPr>
        <w:tab/>
      </w:r>
      <w:r w:rsidRPr="00C8469F">
        <w:rPr>
          <w:rFonts w:cstheme="minorHAnsi"/>
          <w:spacing w:val="3"/>
          <w:sz w:val="24"/>
          <w:szCs w:val="24"/>
        </w:rPr>
        <w:t xml:space="preserve">Leg uit dat </w:t>
      </w:r>
      <w:r w:rsidRPr="00C8469F">
        <w:rPr>
          <w:rFonts w:cstheme="minorHAnsi"/>
          <w:spacing w:val="4"/>
          <w:sz w:val="24"/>
          <w:szCs w:val="24"/>
        </w:rPr>
        <w:t xml:space="preserve">beperking </w:t>
      </w:r>
      <w:r w:rsidRPr="00C8469F">
        <w:rPr>
          <w:rFonts w:cstheme="minorHAnsi"/>
          <w:spacing w:val="3"/>
          <w:sz w:val="24"/>
          <w:szCs w:val="24"/>
        </w:rPr>
        <w:t xml:space="preserve">van </w:t>
      </w:r>
      <w:r w:rsidRPr="00C8469F">
        <w:rPr>
          <w:rFonts w:cstheme="minorHAnsi"/>
          <w:spacing w:val="2"/>
          <w:sz w:val="24"/>
          <w:szCs w:val="24"/>
        </w:rPr>
        <w:t xml:space="preserve">de </w:t>
      </w:r>
      <w:r w:rsidRPr="00C8469F">
        <w:rPr>
          <w:rFonts w:cstheme="minorHAnsi"/>
          <w:spacing w:val="4"/>
          <w:sz w:val="24"/>
          <w:szCs w:val="24"/>
        </w:rPr>
        <w:t xml:space="preserve">importen binnenlandse bedrijven </w:t>
      </w:r>
      <w:r w:rsidRPr="00C8469F">
        <w:rPr>
          <w:rFonts w:cstheme="minorHAnsi"/>
          <w:spacing w:val="2"/>
          <w:sz w:val="24"/>
          <w:szCs w:val="24"/>
        </w:rPr>
        <w:t xml:space="preserve">in </w:t>
      </w:r>
      <w:r w:rsidRPr="00C8469F">
        <w:rPr>
          <w:rFonts w:cstheme="minorHAnsi"/>
          <w:spacing w:val="5"/>
          <w:sz w:val="24"/>
          <w:szCs w:val="24"/>
        </w:rPr>
        <w:t xml:space="preserve">Pesthan </w:t>
      </w:r>
      <w:r w:rsidRPr="00C8469F">
        <w:rPr>
          <w:rFonts w:cstheme="minorHAnsi"/>
          <w:spacing w:val="2"/>
          <w:sz w:val="24"/>
          <w:szCs w:val="24"/>
        </w:rPr>
        <w:t xml:space="preserve">de </w:t>
      </w:r>
      <w:r w:rsidRPr="00C8469F">
        <w:rPr>
          <w:rFonts w:cstheme="minorHAnsi"/>
          <w:spacing w:val="3"/>
          <w:sz w:val="24"/>
          <w:szCs w:val="24"/>
        </w:rPr>
        <w:t xml:space="preserve">kans </w:t>
      </w:r>
      <w:r w:rsidRPr="00C8469F">
        <w:rPr>
          <w:rFonts w:cstheme="minorHAnsi"/>
          <w:spacing w:val="4"/>
          <w:sz w:val="24"/>
          <w:szCs w:val="24"/>
        </w:rPr>
        <w:t xml:space="preserve">geeft </w:t>
      </w:r>
      <w:r w:rsidRPr="00C8469F">
        <w:rPr>
          <w:rFonts w:cstheme="minorHAnsi"/>
          <w:spacing w:val="2"/>
          <w:sz w:val="24"/>
          <w:szCs w:val="24"/>
        </w:rPr>
        <w:t xml:space="preserve">om na </w:t>
      </w:r>
      <w:r w:rsidRPr="00C8469F">
        <w:rPr>
          <w:rFonts w:cstheme="minorHAnsi"/>
          <w:spacing w:val="4"/>
          <w:sz w:val="24"/>
          <w:szCs w:val="24"/>
        </w:rPr>
        <w:t xml:space="preserve">verloop </w:t>
      </w:r>
      <w:r w:rsidRPr="00C8469F">
        <w:rPr>
          <w:rFonts w:cstheme="minorHAnsi"/>
          <w:spacing w:val="3"/>
          <w:sz w:val="24"/>
          <w:szCs w:val="24"/>
        </w:rPr>
        <w:t xml:space="preserve">van </w:t>
      </w:r>
      <w:r w:rsidRPr="00C8469F">
        <w:rPr>
          <w:rFonts w:cstheme="minorHAnsi"/>
          <w:spacing w:val="4"/>
          <w:sz w:val="24"/>
          <w:szCs w:val="24"/>
        </w:rPr>
        <w:t xml:space="preserve">tijd beter </w:t>
      </w:r>
      <w:r w:rsidRPr="00C8469F">
        <w:rPr>
          <w:rFonts w:cstheme="minorHAnsi"/>
          <w:spacing w:val="2"/>
          <w:sz w:val="24"/>
          <w:szCs w:val="24"/>
        </w:rPr>
        <w:t xml:space="preserve">te </w:t>
      </w:r>
      <w:r w:rsidRPr="00C8469F">
        <w:rPr>
          <w:rFonts w:cstheme="minorHAnsi"/>
          <w:spacing w:val="4"/>
          <w:sz w:val="24"/>
          <w:szCs w:val="24"/>
        </w:rPr>
        <w:t xml:space="preserve">kunnen concurreren </w:t>
      </w:r>
      <w:r w:rsidRPr="00C8469F">
        <w:rPr>
          <w:rFonts w:cstheme="minorHAnsi"/>
          <w:spacing w:val="2"/>
          <w:sz w:val="24"/>
          <w:szCs w:val="24"/>
        </w:rPr>
        <w:t xml:space="preserve">op </w:t>
      </w:r>
      <w:r w:rsidRPr="00C8469F">
        <w:rPr>
          <w:rFonts w:cstheme="minorHAnsi"/>
          <w:spacing w:val="5"/>
          <w:sz w:val="24"/>
          <w:szCs w:val="24"/>
        </w:rPr>
        <w:t>de wereldmarkt.</w:t>
      </w:r>
    </w:p>
    <w:p w14:paraId="39CDFDC2" w14:textId="77777777" w:rsidR="00C8469F" w:rsidRPr="00C8469F" w:rsidRDefault="00C8469F" w:rsidP="00C8469F">
      <w:pPr>
        <w:spacing w:line="240" w:lineRule="auto"/>
        <w:ind w:left="567" w:right="23"/>
        <w:rPr>
          <w:rFonts w:cstheme="minorHAnsi"/>
          <w:sz w:val="24"/>
          <w:szCs w:val="24"/>
        </w:rPr>
      </w:pPr>
      <w:r w:rsidRPr="00C8469F">
        <w:rPr>
          <w:rFonts w:cstheme="minorHAnsi"/>
          <w:spacing w:val="3"/>
          <w:sz w:val="24"/>
          <w:szCs w:val="24"/>
        </w:rPr>
        <w:t xml:space="preserve">In 2015 </w:t>
      </w:r>
      <w:r w:rsidRPr="00C8469F">
        <w:rPr>
          <w:rFonts w:cstheme="minorHAnsi"/>
          <w:spacing w:val="4"/>
          <w:sz w:val="24"/>
          <w:szCs w:val="24"/>
        </w:rPr>
        <w:t xml:space="preserve">krijgt </w:t>
      </w:r>
      <w:r w:rsidRPr="00C8469F">
        <w:rPr>
          <w:rFonts w:cstheme="minorHAnsi"/>
          <w:spacing w:val="3"/>
          <w:sz w:val="24"/>
          <w:szCs w:val="24"/>
        </w:rPr>
        <w:t xml:space="preserve">het </w:t>
      </w:r>
      <w:r w:rsidRPr="00C8469F">
        <w:rPr>
          <w:rFonts w:cstheme="minorHAnsi"/>
          <w:spacing w:val="4"/>
          <w:sz w:val="24"/>
          <w:szCs w:val="24"/>
        </w:rPr>
        <w:t xml:space="preserve">Economisch Adviesorgaan </w:t>
      </w:r>
      <w:r w:rsidRPr="00C8469F">
        <w:rPr>
          <w:rFonts w:cstheme="minorHAnsi"/>
          <w:spacing w:val="3"/>
          <w:sz w:val="24"/>
          <w:szCs w:val="24"/>
        </w:rPr>
        <w:t xml:space="preserve">(EA) van </w:t>
      </w:r>
      <w:r w:rsidRPr="00C8469F">
        <w:rPr>
          <w:rFonts w:cstheme="minorHAnsi"/>
          <w:spacing w:val="2"/>
          <w:sz w:val="24"/>
          <w:szCs w:val="24"/>
        </w:rPr>
        <w:t xml:space="preserve">de </w:t>
      </w:r>
      <w:r w:rsidRPr="00C8469F">
        <w:rPr>
          <w:rFonts w:cstheme="minorHAnsi"/>
          <w:spacing w:val="4"/>
          <w:sz w:val="24"/>
          <w:szCs w:val="24"/>
        </w:rPr>
        <w:t xml:space="preserve">nieuwe </w:t>
      </w:r>
      <w:r w:rsidRPr="00C8469F">
        <w:rPr>
          <w:rFonts w:cstheme="minorHAnsi"/>
          <w:spacing w:val="5"/>
          <w:sz w:val="24"/>
          <w:szCs w:val="24"/>
        </w:rPr>
        <w:t xml:space="preserve">regering </w:t>
      </w:r>
      <w:r w:rsidRPr="00C8469F">
        <w:rPr>
          <w:rFonts w:cstheme="minorHAnsi"/>
          <w:spacing w:val="2"/>
          <w:sz w:val="24"/>
          <w:szCs w:val="24"/>
        </w:rPr>
        <w:t xml:space="preserve">de </w:t>
      </w:r>
      <w:r w:rsidRPr="00C8469F">
        <w:rPr>
          <w:rFonts w:cstheme="minorHAnsi"/>
          <w:spacing w:val="4"/>
          <w:sz w:val="24"/>
          <w:szCs w:val="24"/>
        </w:rPr>
        <w:t xml:space="preserve">opdracht </w:t>
      </w:r>
      <w:r w:rsidRPr="00C8469F">
        <w:rPr>
          <w:rFonts w:cstheme="minorHAnsi"/>
          <w:spacing w:val="2"/>
          <w:sz w:val="24"/>
          <w:szCs w:val="24"/>
        </w:rPr>
        <w:t xml:space="preserve">om </w:t>
      </w:r>
      <w:r w:rsidRPr="00C8469F">
        <w:rPr>
          <w:rFonts w:cstheme="minorHAnsi"/>
          <w:spacing w:val="3"/>
          <w:sz w:val="24"/>
          <w:szCs w:val="24"/>
        </w:rPr>
        <w:t xml:space="preserve">te </w:t>
      </w:r>
      <w:r w:rsidRPr="00C8469F">
        <w:rPr>
          <w:rFonts w:cstheme="minorHAnsi"/>
          <w:spacing w:val="4"/>
          <w:sz w:val="24"/>
          <w:szCs w:val="24"/>
        </w:rPr>
        <w:t xml:space="preserve">onderzoeken </w:t>
      </w:r>
      <w:r w:rsidRPr="00C8469F">
        <w:rPr>
          <w:rFonts w:cstheme="minorHAnsi"/>
          <w:spacing w:val="2"/>
          <w:sz w:val="24"/>
          <w:szCs w:val="24"/>
        </w:rPr>
        <w:t xml:space="preserve">of </w:t>
      </w:r>
      <w:r w:rsidRPr="00C8469F">
        <w:rPr>
          <w:rFonts w:cstheme="minorHAnsi"/>
          <w:spacing w:val="4"/>
          <w:sz w:val="24"/>
          <w:szCs w:val="24"/>
        </w:rPr>
        <w:t xml:space="preserve">vermindering </w:t>
      </w:r>
      <w:r w:rsidRPr="00C8469F">
        <w:rPr>
          <w:rFonts w:cstheme="minorHAnsi"/>
          <w:spacing w:val="3"/>
          <w:sz w:val="24"/>
          <w:szCs w:val="24"/>
        </w:rPr>
        <w:t xml:space="preserve">van </w:t>
      </w:r>
      <w:r w:rsidRPr="00C8469F">
        <w:rPr>
          <w:rFonts w:cstheme="minorHAnsi"/>
          <w:spacing w:val="2"/>
          <w:sz w:val="24"/>
          <w:szCs w:val="24"/>
        </w:rPr>
        <w:t xml:space="preserve">de </w:t>
      </w:r>
      <w:proofErr w:type="gramStart"/>
      <w:r w:rsidRPr="00C8469F">
        <w:rPr>
          <w:rFonts w:cstheme="minorHAnsi"/>
          <w:spacing w:val="5"/>
          <w:sz w:val="24"/>
          <w:szCs w:val="24"/>
        </w:rPr>
        <w:t xml:space="preserve">belemmeringen  </w:t>
      </w:r>
      <w:r w:rsidRPr="00C8469F">
        <w:rPr>
          <w:rFonts w:cstheme="minorHAnsi"/>
          <w:spacing w:val="2"/>
          <w:sz w:val="24"/>
          <w:szCs w:val="24"/>
        </w:rPr>
        <w:t>op</w:t>
      </w:r>
      <w:proofErr w:type="gramEnd"/>
      <w:r w:rsidRPr="00C8469F">
        <w:rPr>
          <w:rFonts w:cstheme="minorHAnsi"/>
          <w:spacing w:val="13"/>
          <w:sz w:val="24"/>
          <w:szCs w:val="24"/>
        </w:rPr>
        <w:t xml:space="preserve"> </w:t>
      </w:r>
      <w:r w:rsidRPr="00C8469F">
        <w:rPr>
          <w:rFonts w:cstheme="minorHAnsi"/>
          <w:spacing w:val="4"/>
          <w:sz w:val="24"/>
          <w:szCs w:val="24"/>
        </w:rPr>
        <w:t>importen</w:t>
      </w:r>
      <w:r w:rsidRPr="00C8469F">
        <w:rPr>
          <w:rFonts w:cstheme="minorHAnsi"/>
          <w:spacing w:val="14"/>
          <w:sz w:val="24"/>
          <w:szCs w:val="24"/>
        </w:rPr>
        <w:t xml:space="preserve"> </w:t>
      </w:r>
      <w:r w:rsidRPr="00C8469F">
        <w:rPr>
          <w:rFonts w:cstheme="minorHAnsi"/>
          <w:spacing w:val="4"/>
          <w:sz w:val="24"/>
          <w:szCs w:val="24"/>
        </w:rPr>
        <w:t>mogelijk</w:t>
      </w:r>
      <w:r w:rsidRPr="00C8469F">
        <w:rPr>
          <w:rFonts w:cstheme="minorHAnsi"/>
          <w:spacing w:val="14"/>
          <w:sz w:val="24"/>
          <w:szCs w:val="24"/>
        </w:rPr>
        <w:t xml:space="preserve"> </w:t>
      </w:r>
      <w:r w:rsidRPr="00C8469F">
        <w:rPr>
          <w:rFonts w:cstheme="minorHAnsi"/>
          <w:spacing w:val="4"/>
          <w:sz w:val="24"/>
          <w:szCs w:val="24"/>
        </w:rPr>
        <w:t>gunstig</w:t>
      </w:r>
      <w:r w:rsidRPr="00C8469F">
        <w:rPr>
          <w:rFonts w:cstheme="minorHAnsi"/>
          <w:spacing w:val="13"/>
          <w:sz w:val="24"/>
          <w:szCs w:val="24"/>
        </w:rPr>
        <w:t xml:space="preserve"> </w:t>
      </w:r>
      <w:r w:rsidRPr="00C8469F">
        <w:rPr>
          <w:rFonts w:cstheme="minorHAnsi"/>
          <w:spacing w:val="3"/>
          <w:sz w:val="24"/>
          <w:szCs w:val="24"/>
        </w:rPr>
        <w:t>kan</w:t>
      </w:r>
      <w:r w:rsidRPr="00C8469F">
        <w:rPr>
          <w:rFonts w:cstheme="minorHAnsi"/>
          <w:spacing w:val="14"/>
          <w:sz w:val="24"/>
          <w:szCs w:val="24"/>
        </w:rPr>
        <w:t xml:space="preserve"> </w:t>
      </w:r>
      <w:r w:rsidRPr="00C8469F">
        <w:rPr>
          <w:rFonts w:cstheme="minorHAnsi"/>
          <w:spacing w:val="3"/>
          <w:sz w:val="24"/>
          <w:szCs w:val="24"/>
        </w:rPr>
        <w:t>zijn</w:t>
      </w:r>
      <w:r w:rsidRPr="00C8469F">
        <w:rPr>
          <w:rFonts w:cstheme="minorHAnsi"/>
          <w:spacing w:val="16"/>
          <w:sz w:val="24"/>
          <w:szCs w:val="24"/>
        </w:rPr>
        <w:t xml:space="preserve"> </w:t>
      </w:r>
      <w:r w:rsidRPr="00C8469F">
        <w:rPr>
          <w:rFonts w:cstheme="minorHAnsi"/>
          <w:spacing w:val="3"/>
          <w:sz w:val="24"/>
          <w:szCs w:val="24"/>
        </w:rPr>
        <w:t>voor</w:t>
      </w:r>
      <w:r w:rsidRPr="00C8469F">
        <w:rPr>
          <w:rFonts w:cstheme="minorHAnsi"/>
          <w:spacing w:val="13"/>
          <w:sz w:val="24"/>
          <w:szCs w:val="24"/>
        </w:rPr>
        <w:t xml:space="preserve"> </w:t>
      </w:r>
      <w:r w:rsidRPr="00C8469F">
        <w:rPr>
          <w:rFonts w:cstheme="minorHAnsi"/>
          <w:spacing w:val="4"/>
          <w:sz w:val="24"/>
          <w:szCs w:val="24"/>
        </w:rPr>
        <w:t>gezinnen</w:t>
      </w:r>
      <w:r w:rsidRPr="00C8469F">
        <w:rPr>
          <w:rFonts w:cstheme="minorHAnsi"/>
          <w:spacing w:val="14"/>
          <w:sz w:val="24"/>
          <w:szCs w:val="24"/>
        </w:rPr>
        <w:t xml:space="preserve"> </w:t>
      </w:r>
      <w:r w:rsidRPr="00C8469F">
        <w:rPr>
          <w:rFonts w:cstheme="minorHAnsi"/>
          <w:spacing w:val="2"/>
          <w:sz w:val="24"/>
          <w:szCs w:val="24"/>
        </w:rPr>
        <w:t>en</w:t>
      </w:r>
      <w:r w:rsidRPr="00C8469F">
        <w:rPr>
          <w:rFonts w:cstheme="minorHAnsi"/>
          <w:spacing w:val="14"/>
          <w:sz w:val="24"/>
          <w:szCs w:val="24"/>
        </w:rPr>
        <w:t xml:space="preserve"> </w:t>
      </w:r>
      <w:r w:rsidRPr="00C8469F">
        <w:rPr>
          <w:rFonts w:cstheme="minorHAnsi"/>
          <w:spacing w:val="4"/>
          <w:sz w:val="24"/>
          <w:szCs w:val="24"/>
        </w:rPr>
        <w:t>bedrijven</w:t>
      </w:r>
      <w:r w:rsidRPr="00C8469F">
        <w:rPr>
          <w:rFonts w:cstheme="minorHAnsi"/>
          <w:spacing w:val="13"/>
          <w:sz w:val="24"/>
          <w:szCs w:val="24"/>
        </w:rPr>
        <w:t xml:space="preserve"> </w:t>
      </w:r>
      <w:r w:rsidRPr="00C8469F">
        <w:rPr>
          <w:rFonts w:cstheme="minorHAnsi"/>
          <w:spacing w:val="2"/>
          <w:sz w:val="24"/>
          <w:szCs w:val="24"/>
        </w:rPr>
        <w:t>in</w:t>
      </w:r>
      <w:r w:rsidRPr="00C8469F">
        <w:rPr>
          <w:rFonts w:cstheme="minorHAnsi"/>
          <w:spacing w:val="14"/>
          <w:sz w:val="24"/>
          <w:szCs w:val="24"/>
        </w:rPr>
        <w:t xml:space="preserve"> </w:t>
      </w:r>
      <w:r w:rsidRPr="00C8469F">
        <w:rPr>
          <w:rFonts w:cstheme="minorHAnsi"/>
          <w:spacing w:val="5"/>
          <w:sz w:val="24"/>
          <w:szCs w:val="24"/>
        </w:rPr>
        <w:t xml:space="preserve">het </w:t>
      </w:r>
      <w:r w:rsidRPr="00C8469F">
        <w:rPr>
          <w:rFonts w:cstheme="minorHAnsi"/>
          <w:spacing w:val="4"/>
          <w:sz w:val="24"/>
          <w:szCs w:val="24"/>
        </w:rPr>
        <w:t xml:space="preserve">land. </w:t>
      </w:r>
      <w:r w:rsidRPr="00C8469F">
        <w:rPr>
          <w:rFonts w:cstheme="minorHAnsi"/>
          <w:spacing w:val="3"/>
          <w:sz w:val="24"/>
          <w:szCs w:val="24"/>
        </w:rPr>
        <w:t xml:space="preserve">Het </w:t>
      </w:r>
      <w:r w:rsidRPr="00C8469F">
        <w:rPr>
          <w:rFonts w:cstheme="minorHAnsi"/>
          <w:spacing w:val="2"/>
          <w:sz w:val="24"/>
          <w:szCs w:val="24"/>
        </w:rPr>
        <w:t xml:space="preserve">EA </w:t>
      </w:r>
      <w:r w:rsidRPr="00C8469F">
        <w:rPr>
          <w:rFonts w:cstheme="minorHAnsi"/>
          <w:spacing w:val="4"/>
          <w:sz w:val="24"/>
          <w:szCs w:val="24"/>
        </w:rPr>
        <w:t xml:space="preserve">presenteert informatie </w:t>
      </w:r>
      <w:r w:rsidRPr="00C8469F">
        <w:rPr>
          <w:rFonts w:cstheme="minorHAnsi"/>
          <w:spacing w:val="3"/>
          <w:sz w:val="24"/>
          <w:szCs w:val="24"/>
        </w:rPr>
        <w:t xml:space="preserve">van </w:t>
      </w:r>
      <w:r w:rsidRPr="00C8469F">
        <w:rPr>
          <w:rFonts w:cstheme="minorHAnsi"/>
          <w:spacing w:val="4"/>
          <w:sz w:val="24"/>
          <w:szCs w:val="24"/>
        </w:rPr>
        <w:t xml:space="preserve">Pesthan </w:t>
      </w:r>
      <w:r w:rsidRPr="00C8469F">
        <w:rPr>
          <w:rFonts w:cstheme="minorHAnsi"/>
          <w:spacing w:val="2"/>
          <w:sz w:val="24"/>
          <w:szCs w:val="24"/>
        </w:rPr>
        <w:t xml:space="preserve">in </w:t>
      </w:r>
      <w:r w:rsidRPr="00C8469F">
        <w:rPr>
          <w:rFonts w:cstheme="minorHAnsi"/>
          <w:spacing w:val="4"/>
          <w:sz w:val="24"/>
          <w:szCs w:val="24"/>
        </w:rPr>
        <w:t xml:space="preserve">tabel </w:t>
      </w:r>
      <w:r w:rsidRPr="00C8469F">
        <w:rPr>
          <w:rFonts w:cstheme="minorHAnsi"/>
          <w:sz w:val="24"/>
          <w:szCs w:val="24"/>
        </w:rPr>
        <w:t xml:space="preserve">1 </w:t>
      </w:r>
      <w:r w:rsidRPr="00C8469F">
        <w:rPr>
          <w:rFonts w:cstheme="minorHAnsi"/>
          <w:spacing w:val="2"/>
          <w:sz w:val="24"/>
          <w:szCs w:val="24"/>
        </w:rPr>
        <w:t xml:space="preserve">en </w:t>
      </w:r>
      <w:r w:rsidRPr="00C8469F">
        <w:rPr>
          <w:rFonts w:cstheme="minorHAnsi"/>
          <w:spacing w:val="5"/>
          <w:sz w:val="24"/>
          <w:szCs w:val="24"/>
        </w:rPr>
        <w:t xml:space="preserve">van </w:t>
      </w:r>
      <w:r w:rsidRPr="00C8469F">
        <w:rPr>
          <w:rFonts w:cstheme="minorHAnsi"/>
          <w:spacing w:val="4"/>
          <w:sz w:val="24"/>
          <w:szCs w:val="24"/>
        </w:rPr>
        <w:t xml:space="preserve">vergelijkbare ontwikkelingslanden </w:t>
      </w:r>
      <w:r w:rsidRPr="00C8469F">
        <w:rPr>
          <w:rFonts w:cstheme="minorHAnsi"/>
          <w:spacing w:val="2"/>
          <w:sz w:val="24"/>
          <w:szCs w:val="24"/>
        </w:rPr>
        <w:t xml:space="preserve">in </w:t>
      </w:r>
      <w:r w:rsidRPr="00C8469F">
        <w:rPr>
          <w:rFonts w:cstheme="minorHAnsi"/>
          <w:spacing w:val="4"/>
          <w:sz w:val="24"/>
          <w:szCs w:val="24"/>
        </w:rPr>
        <w:t xml:space="preserve">grafiek </w:t>
      </w:r>
      <w:r w:rsidRPr="00C8469F">
        <w:rPr>
          <w:rFonts w:cstheme="minorHAnsi"/>
          <w:sz w:val="24"/>
          <w:szCs w:val="24"/>
        </w:rPr>
        <w:t xml:space="preserve">1 </w:t>
      </w:r>
      <w:r w:rsidRPr="00C8469F">
        <w:rPr>
          <w:rFonts w:cstheme="minorHAnsi"/>
          <w:spacing w:val="2"/>
          <w:sz w:val="24"/>
          <w:szCs w:val="24"/>
        </w:rPr>
        <w:t>en</w:t>
      </w:r>
      <w:r w:rsidRPr="00C8469F">
        <w:rPr>
          <w:rFonts w:cstheme="minorHAnsi"/>
          <w:spacing w:val="64"/>
          <w:sz w:val="24"/>
          <w:szCs w:val="24"/>
        </w:rPr>
        <w:t xml:space="preserve"> </w:t>
      </w:r>
      <w:r w:rsidRPr="00C8469F">
        <w:rPr>
          <w:rFonts w:cstheme="minorHAnsi"/>
          <w:spacing w:val="5"/>
          <w:sz w:val="24"/>
          <w:szCs w:val="24"/>
        </w:rPr>
        <w:t>2.</w:t>
      </w:r>
    </w:p>
    <w:p w14:paraId="683FDFDE" w14:textId="77777777" w:rsidR="00C8469F" w:rsidRPr="00C8469F" w:rsidRDefault="00C8469F" w:rsidP="00C8469F">
      <w:pPr>
        <w:spacing w:line="240" w:lineRule="auto"/>
        <w:ind w:left="567" w:right="23" w:hanging="567"/>
        <w:rPr>
          <w:rFonts w:cstheme="minorHAnsi"/>
          <w:sz w:val="24"/>
          <w:szCs w:val="24"/>
        </w:rPr>
      </w:pPr>
      <w:r w:rsidRPr="00C8469F">
        <w:rPr>
          <w:rFonts w:cstheme="minorHAnsi"/>
          <w:sz w:val="24"/>
          <w:szCs w:val="24"/>
        </w:rPr>
        <w:lastRenderedPageBreak/>
        <w:tab/>
      </w:r>
      <w:r w:rsidRPr="00C8469F">
        <w:rPr>
          <w:rFonts w:cstheme="minorHAnsi"/>
          <w:noProof/>
          <w:sz w:val="24"/>
          <w:szCs w:val="24"/>
        </w:rPr>
        <w:drawing>
          <wp:inline distT="0" distB="0" distL="0" distR="0" wp14:anchorId="140A42E7" wp14:editId="68B54360">
            <wp:extent cx="4673600" cy="1673860"/>
            <wp:effectExtent l="0" t="0" r="0" b="254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717532" cy="1689594"/>
                    </a:xfrm>
                    <a:prstGeom prst="rect">
                      <a:avLst/>
                    </a:prstGeom>
                  </pic:spPr>
                </pic:pic>
              </a:graphicData>
            </a:graphic>
          </wp:inline>
        </w:drawing>
      </w:r>
    </w:p>
    <w:p w14:paraId="3A0E7CB0"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Een indicator voor de openheid van de economie wat betreft de internationale handel is de internationale handelsquote, berekend volgens onderstaande formule. In het jaar 1995 bedroeg deze 0,20.</w:t>
      </w:r>
    </w:p>
    <w:p w14:paraId="176F6216" w14:textId="77777777" w:rsidR="00C8469F" w:rsidRPr="00C8469F" w:rsidRDefault="00C8469F" w:rsidP="00C8469F">
      <w:pPr>
        <w:spacing w:line="240" w:lineRule="auto"/>
        <w:ind w:left="567" w:right="23"/>
        <w:rPr>
          <w:rFonts w:cstheme="minorHAnsi"/>
          <w:sz w:val="24"/>
          <w:szCs w:val="24"/>
        </w:rPr>
      </w:pPr>
      <w:r w:rsidRPr="00C8469F">
        <w:rPr>
          <w:rFonts w:cstheme="minorHAnsi"/>
          <w:noProof/>
          <w:sz w:val="24"/>
          <w:szCs w:val="24"/>
        </w:rPr>
        <w:drawing>
          <wp:inline distT="0" distB="0" distL="0" distR="0" wp14:anchorId="0CE6A134" wp14:editId="06C30DE1">
            <wp:extent cx="4587966" cy="1107440"/>
            <wp:effectExtent l="0" t="0" r="0" b="0"/>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620847" cy="1115377"/>
                    </a:xfrm>
                    <a:prstGeom prst="rect">
                      <a:avLst/>
                    </a:prstGeom>
                  </pic:spPr>
                </pic:pic>
              </a:graphicData>
            </a:graphic>
          </wp:inline>
        </w:drawing>
      </w:r>
    </w:p>
    <w:p w14:paraId="2712A529"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17</w:t>
      </w:r>
      <w:r w:rsidRPr="00C8469F">
        <w:rPr>
          <w:rFonts w:cstheme="minorHAnsi"/>
          <w:b/>
          <w:spacing w:val="3"/>
          <w:sz w:val="24"/>
          <w:szCs w:val="24"/>
        </w:rPr>
        <w:tab/>
      </w:r>
      <w:r w:rsidRPr="00C8469F">
        <w:rPr>
          <w:rFonts w:cstheme="minorHAnsi"/>
          <w:spacing w:val="4"/>
          <w:sz w:val="24"/>
          <w:szCs w:val="24"/>
        </w:rPr>
        <w:t xml:space="preserve">Bepaal </w:t>
      </w:r>
      <w:r w:rsidRPr="00C8469F">
        <w:rPr>
          <w:rFonts w:cstheme="minorHAnsi"/>
          <w:spacing w:val="3"/>
          <w:sz w:val="24"/>
          <w:szCs w:val="24"/>
        </w:rPr>
        <w:t xml:space="preserve">met een </w:t>
      </w:r>
      <w:r w:rsidRPr="00C8469F">
        <w:rPr>
          <w:rFonts w:cstheme="minorHAnsi"/>
          <w:spacing w:val="4"/>
          <w:sz w:val="24"/>
          <w:szCs w:val="24"/>
        </w:rPr>
        <w:t xml:space="preserve">berekening </w:t>
      </w:r>
      <w:r w:rsidRPr="00C8469F">
        <w:rPr>
          <w:rFonts w:cstheme="minorHAnsi"/>
          <w:spacing w:val="2"/>
          <w:sz w:val="24"/>
          <w:szCs w:val="24"/>
        </w:rPr>
        <w:t xml:space="preserve">of de </w:t>
      </w:r>
      <w:r w:rsidRPr="00C8469F">
        <w:rPr>
          <w:rFonts w:cstheme="minorHAnsi"/>
          <w:spacing w:val="4"/>
          <w:sz w:val="24"/>
          <w:szCs w:val="24"/>
        </w:rPr>
        <w:t xml:space="preserve">internationale handelsquote </w:t>
      </w:r>
      <w:r w:rsidRPr="00C8469F">
        <w:rPr>
          <w:rFonts w:cstheme="minorHAnsi"/>
          <w:spacing w:val="5"/>
          <w:sz w:val="24"/>
          <w:szCs w:val="24"/>
        </w:rPr>
        <w:t xml:space="preserve">van </w:t>
      </w:r>
      <w:r w:rsidRPr="00C8469F">
        <w:rPr>
          <w:rFonts w:cstheme="minorHAnsi"/>
          <w:spacing w:val="4"/>
          <w:sz w:val="24"/>
          <w:szCs w:val="24"/>
        </w:rPr>
        <w:t>Pesthan</w:t>
      </w:r>
      <w:r w:rsidRPr="00C8469F">
        <w:rPr>
          <w:rFonts w:cstheme="minorHAnsi"/>
          <w:spacing w:val="13"/>
          <w:sz w:val="24"/>
          <w:szCs w:val="24"/>
        </w:rPr>
        <w:t xml:space="preserve"> </w:t>
      </w:r>
      <w:r w:rsidRPr="00C8469F">
        <w:rPr>
          <w:rFonts w:cstheme="minorHAnsi"/>
          <w:spacing w:val="2"/>
          <w:sz w:val="24"/>
          <w:szCs w:val="24"/>
        </w:rPr>
        <w:t>in</w:t>
      </w:r>
      <w:r w:rsidRPr="00C8469F">
        <w:rPr>
          <w:rFonts w:cstheme="minorHAnsi"/>
          <w:spacing w:val="13"/>
          <w:sz w:val="24"/>
          <w:szCs w:val="24"/>
        </w:rPr>
        <w:t xml:space="preserve"> </w:t>
      </w:r>
      <w:r w:rsidRPr="00C8469F">
        <w:rPr>
          <w:rFonts w:cstheme="minorHAnsi"/>
          <w:spacing w:val="3"/>
          <w:sz w:val="24"/>
          <w:szCs w:val="24"/>
        </w:rPr>
        <w:t>2015</w:t>
      </w:r>
      <w:r w:rsidRPr="00C8469F">
        <w:rPr>
          <w:rFonts w:cstheme="minorHAnsi"/>
          <w:spacing w:val="13"/>
          <w:sz w:val="24"/>
          <w:szCs w:val="24"/>
        </w:rPr>
        <w:t xml:space="preserve"> </w:t>
      </w:r>
      <w:r w:rsidRPr="00C8469F">
        <w:rPr>
          <w:rFonts w:cstheme="minorHAnsi"/>
          <w:spacing w:val="2"/>
          <w:sz w:val="24"/>
          <w:szCs w:val="24"/>
        </w:rPr>
        <w:t>is</w:t>
      </w:r>
      <w:r w:rsidRPr="00C8469F">
        <w:rPr>
          <w:rFonts w:cstheme="minorHAnsi"/>
          <w:spacing w:val="13"/>
          <w:sz w:val="24"/>
          <w:szCs w:val="24"/>
        </w:rPr>
        <w:t xml:space="preserve"> </w:t>
      </w:r>
      <w:r w:rsidRPr="00C8469F">
        <w:rPr>
          <w:rFonts w:cstheme="minorHAnsi"/>
          <w:spacing w:val="4"/>
          <w:sz w:val="24"/>
          <w:szCs w:val="24"/>
        </w:rPr>
        <w:t>toe-</w:t>
      </w:r>
      <w:r w:rsidRPr="00C8469F">
        <w:rPr>
          <w:rFonts w:cstheme="minorHAnsi"/>
          <w:spacing w:val="13"/>
          <w:sz w:val="24"/>
          <w:szCs w:val="24"/>
        </w:rPr>
        <w:t xml:space="preserve"> </w:t>
      </w:r>
      <w:r w:rsidRPr="00C8469F">
        <w:rPr>
          <w:rFonts w:cstheme="minorHAnsi"/>
          <w:spacing w:val="2"/>
          <w:sz w:val="24"/>
          <w:szCs w:val="24"/>
        </w:rPr>
        <w:t>of</w:t>
      </w:r>
      <w:r w:rsidRPr="00C8469F">
        <w:rPr>
          <w:rFonts w:cstheme="minorHAnsi"/>
          <w:spacing w:val="13"/>
          <w:sz w:val="24"/>
          <w:szCs w:val="24"/>
        </w:rPr>
        <w:t xml:space="preserve"> </w:t>
      </w:r>
      <w:r w:rsidRPr="00C8469F">
        <w:rPr>
          <w:rFonts w:cstheme="minorHAnsi"/>
          <w:spacing w:val="4"/>
          <w:sz w:val="24"/>
          <w:szCs w:val="24"/>
        </w:rPr>
        <w:t>afgenomen</w:t>
      </w:r>
      <w:r w:rsidRPr="00C8469F">
        <w:rPr>
          <w:rFonts w:cstheme="minorHAnsi"/>
          <w:spacing w:val="13"/>
          <w:sz w:val="24"/>
          <w:szCs w:val="24"/>
        </w:rPr>
        <w:t xml:space="preserve"> </w:t>
      </w:r>
      <w:r w:rsidRPr="00C8469F">
        <w:rPr>
          <w:rFonts w:cstheme="minorHAnsi"/>
          <w:spacing w:val="3"/>
          <w:sz w:val="24"/>
          <w:szCs w:val="24"/>
        </w:rPr>
        <w:t>ten</w:t>
      </w:r>
      <w:r w:rsidRPr="00C8469F">
        <w:rPr>
          <w:rFonts w:cstheme="minorHAnsi"/>
          <w:spacing w:val="13"/>
          <w:sz w:val="24"/>
          <w:szCs w:val="24"/>
        </w:rPr>
        <w:t xml:space="preserve"> </w:t>
      </w:r>
      <w:r w:rsidRPr="00C8469F">
        <w:rPr>
          <w:rFonts w:cstheme="minorHAnsi"/>
          <w:spacing w:val="4"/>
          <w:sz w:val="24"/>
          <w:szCs w:val="24"/>
        </w:rPr>
        <w:t>opzichte</w:t>
      </w:r>
      <w:r w:rsidRPr="00C8469F">
        <w:rPr>
          <w:rFonts w:cstheme="minorHAnsi"/>
          <w:spacing w:val="13"/>
          <w:sz w:val="24"/>
          <w:szCs w:val="24"/>
        </w:rPr>
        <w:t xml:space="preserve"> </w:t>
      </w:r>
      <w:r w:rsidRPr="00C8469F">
        <w:rPr>
          <w:rFonts w:cstheme="minorHAnsi"/>
          <w:spacing w:val="3"/>
          <w:sz w:val="24"/>
          <w:szCs w:val="24"/>
        </w:rPr>
        <w:t>van</w:t>
      </w:r>
      <w:r w:rsidRPr="00C8469F">
        <w:rPr>
          <w:rFonts w:cstheme="minorHAnsi"/>
          <w:spacing w:val="13"/>
          <w:sz w:val="24"/>
          <w:szCs w:val="24"/>
        </w:rPr>
        <w:t xml:space="preserve"> </w:t>
      </w:r>
      <w:r w:rsidRPr="00C8469F">
        <w:rPr>
          <w:rFonts w:cstheme="minorHAnsi"/>
          <w:spacing w:val="5"/>
          <w:sz w:val="24"/>
          <w:szCs w:val="24"/>
        </w:rPr>
        <w:t>1995.</w:t>
      </w:r>
    </w:p>
    <w:p w14:paraId="4A2D2B09"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Het EA stelt: “De stijging van de exportwaarde van goederen en diensten is niet alleen een gevolg van het protectionistische beleid, gericht op versterking van opkomende bedrijven. Het kan ook zijn veroorzaakt door een waardeverandering van de pesto. Deze waardeverandering kan ook hebben bijgedragen aan de stijging van het binnenlandse prijsniveau.”</w:t>
      </w:r>
    </w:p>
    <w:p w14:paraId="41D8DA93" w14:textId="77777777" w:rsidR="00C8469F" w:rsidRPr="00C8469F" w:rsidRDefault="00C8469F" w:rsidP="00C8469F">
      <w:pPr>
        <w:spacing w:line="240" w:lineRule="auto"/>
        <w:ind w:left="567" w:right="23" w:hanging="567"/>
        <w:rPr>
          <w:rFonts w:cstheme="minorHAnsi"/>
          <w:sz w:val="24"/>
          <w:szCs w:val="24"/>
        </w:rPr>
        <w:sectPr w:rsidR="00C8469F" w:rsidRPr="00C8469F">
          <w:pgSz w:w="11910" w:h="16840"/>
          <w:pgMar w:top="800" w:right="0" w:bottom="1160" w:left="1000" w:header="0" w:footer="974" w:gutter="0"/>
          <w:cols w:space="708"/>
        </w:sectPr>
      </w:pPr>
    </w:p>
    <w:p w14:paraId="37461F3B"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18</w:t>
      </w:r>
      <w:r w:rsidRPr="00C8469F">
        <w:rPr>
          <w:rFonts w:cstheme="minorHAnsi"/>
          <w:b/>
          <w:spacing w:val="3"/>
          <w:sz w:val="24"/>
          <w:szCs w:val="24"/>
        </w:rPr>
        <w:tab/>
      </w:r>
      <w:r w:rsidRPr="00C8469F">
        <w:rPr>
          <w:rFonts w:cstheme="minorHAnsi"/>
          <w:spacing w:val="3"/>
          <w:sz w:val="24"/>
          <w:szCs w:val="24"/>
        </w:rPr>
        <w:t xml:space="preserve">Leg </w:t>
      </w:r>
      <w:r w:rsidRPr="00C8469F">
        <w:rPr>
          <w:rFonts w:cstheme="minorHAnsi"/>
          <w:spacing w:val="4"/>
          <w:sz w:val="24"/>
          <w:szCs w:val="24"/>
        </w:rPr>
        <w:t xml:space="preserve">uitsluitend </w:t>
      </w:r>
      <w:r w:rsidRPr="00C8469F">
        <w:rPr>
          <w:rFonts w:cstheme="minorHAnsi"/>
          <w:spacing w:val="3"/>
          <w:sz w:val="24"/>
          <w:szCs w:val="24"/>
        </w:rPr>
        <w:t xml:space="preserve">met </w:t>
      </w:r>
      <w:r w:rsidRPr="00C8469F">
        <w:rPr>
          <w:rFonts w:cstheme="minorHAnsi"/>
          <w:spacing w:val="4"/>
          <w:sz w:val="24"/>
          <w:szCs w:val="24"/>
        </w:rPr>
        <w:t xml:space="preserve">behulp </w:t>
      </w:r>
      <w:r w:rsidRPr="00C8469F">
        <w:rPr>
          <w:rFonts w:cstheme="minorHAnsi"/>
          <w:spacing w:val="3"/>
          <w:sz w:val="24"/>
          <w:szCs w:val="24"/>
        </w:rPr>
        <w:t xml:space="preserve">van </w:t>
      </w:r>
      <w:r w:rsidRPr="00C8469F">
        <w:rPr>
          <w:rFonts w:cstheme="minorHAnsi"/>
          <w:spacing w:val="4"/>
          <w:sz w:val="24"/>
          <w:szCs w:val="24"/>
        </w:rPr>
        <w:t xml:space="preserve">informatie </w:t>
      </w:r>
      <w:r w:rsidRPr="00C8469F">
        <w:rPr>
          <w:rFonts w:cstheme="minorHAnsi"/>
          <w:spacing w:val="3"/>
          <w:sz w:val="24"/>
          <w:szCs w:val="24"/>
        </w:rPr>
        <w:t xml:space="preserve">uit </w:t>
      </w:r>
      <w:r w:rsidRPr="00C8469F">
        <w:rPr>
          <w:rFonts w:cstheme="minorHAnsi"/>
          <w:spacing w:val="4"/>
          <w:sz w:val="24"/>
          <w:szCs w:val="24"/>
        </w:rPr>
        <w:t xml:space="preserve">tabel </w:t>
      </w:r>
      <w:r w:rsidRPr="00C8469F">
        <w:rPr>
          <w:rFonts w:cstheme="minorHAnsi"/>
          <w:sz w:val="24"/>
          <w:szCs w:val="24"/>
        </w:rPr>
        <w:t xml:space="preserve">1 </w:t>
      </w:r>
      <w:r w:rsidRPr="00C8469F">
        <w:rPr>
          <w:rFonts w:cstheme="minorHAnsi"/>
          <w:spacing w:val="3"/>
          <w:sz w:val="24"/>
          <w:szCs w:val="24"/>
        </w:rPr>
        <w:t xml:space="preserve">uit dat </w:t>
      </w:r>
      <w:r w:rsidRPr="00C8469F">
        <w:rPr>
          <w:rFonts w:cstheme="minorHAnsi"/>
          <w:spacing w:val="2"/>
          <w:sz w:val="24"/>
          <w:szCs w:val="24"/>
        </w:rPr>
        <w:t xml:space="preserve">de </w:t>
      </w:r>
      <w:r w:rsidRPr="00C8469F">
        <w:rPr>
          <w:rFonts w:cstheme="minorHAnsi"/>
          <w:spacing w:val="4"/>
          <w:sz w:val="24"/>
          <w:szCs w:val="24"/>
        </w:rPr>
        <w:t xml:space="preserve">stijging </w:t>
      </w:r>
      <w:r w:rsidRPr="00C8469F">
        <w:rPr>
          <w:rFonts w:cstheme="minorHAnsi"/>
          <w:spacing w:val="5"/>
          <w:sz w:val="24"/>
          <w:szCs w:val="24"/>
        </w:rPr>
        <w:t xml:space="preserve">van </w:t>
      </w:r>
      <w:r w:rsidRPr="00C8469F">
        <w:rPr>
          <w:rFonts w:cstheme="minorHAnsi"/>
          <w:spacing w:val="2"/>
          <w:sz w:val="24"/>
          <w:szCs w:val="24"/>
        </w:rPr>
        <w:t>de</w:t>
      </w:r>
      <w:r w:rsidRPr="00C8469F">
        <w:rPr>
          <w:rFonts w:cstheme="minorHAnsi"/>
          <w:spacing w:val="13"/>
          <w:sz w:val="24"/>
          <w:szCs w:val="24"/>
        </w:rPr>
        <w:t xml:space="preserve"> </w:t>
      </w:r>
      <w:r w:rsidRPr="00C8469F">
        <w:rPr>
          <w:rFonts w:cstheme="minorHAnsi"/>
          <w:spacing w:val="4"/>
          <w:sz w:val="24"/>
          <w:szCs w:val="24"/>
        </w:rPr>
        <w:t>exportwaarde</w:t>
      </w:r>
      <w:r w:rsidRPr="00C8469F">
        <w:rPr>
          <w:rFonts w:cstheme="minorHAnsi"/>
          <w:spacing w:val="14"/>
          <w:sz w:val="24"/>
          <w:szCs w:val="24"/>
        </w:rPr>
        <w:t xml:space="preserve"> </w:t>
      </w:r>
      <w:r w:rsidRPr="00C8469F">
        <w:rPr>
          <w:rFonts w:cstheme="minorHAnsi"/>
          <w:spacing w:val="2"/>
          <w:sz w:val="24"/>
          <w:szCs w:val="24"/>
        </w:rPr>
        <w:t>in</w:t>
      </w:r>
      <w:r w:rsidRPr="00C8469F">
        <w:rPr>
          <w:rFonts w:cstheme="minorHAnsi"/>
          <w:spacing w:val="14"/>
          <w:sz w:val="24"/>
          <w:szCs w:val="24"/>
        </w:rPr>
        <w:t xml:space="preserve"> </w:t>
      </w:r>
      <w:r w:rsidRPr="00C8469F">
        <w:rPr>
          <w:rFonts w:cstheme="minorHAnsi"/>
          <w:spacing w:val="2"/>
          <w:sz w:val="24"/>
          <w:szCs w:val="24"/>
        </w:rPr>
        <w:t>de</w:t>
      </w:r>
      <w:r w:rsidRPr="00C8469F">
        <w:rPr>
          <w:rFonts w:cstheme="minorHAnsi"/>
          <w:spacing w:val="14"/>
          <w:sz w:val="24"/>
          <w:szCs w:val="24"/>
        </w:rPr>
        <w:t xml:space="preserve"> </w:t>
      </w:r>
      <w:r w:rsidRPr="00C8469F">
        <w:rPr>
          <w:rFonts w:cstheme="minorHAnsi"/>
          <w:spacing w:val="4"/>
          <w:sz w:val="24"/>
          <w:szCs w:val="24"/>
        </w:rPr>
        <w:t>periode</w:t>
      </w:r>
      <w:r w:rsidRPr="00C8469F">
        <w:rPr>
          <w:rFonts w:cstheme="minorHAnsi"/>
          <w:spacing w:val="15"/>
          <w:sz w:val="24"/>
          <w:szCs w:val="24"/>
        </w:rPr>
        <w:t xml:space="preserve"> </w:t>
      </w:r>
      <w:r w:rsidRPr="00C8469F">
        <w:rPr>
          <w:rFonts w:cstheme="minorHAnsi"/>
          <w:spacing w:val="4"/>
          <w:sz w:val="24"/>
          <w:szCs w:val="24"/>
        </w:rPr>
        <w:t>1995-2015</w:t>
      </w:r>
      <w:r w:rsidRPr="00C8469F">
        <w:rPr>
          <w:rFonts w:cstheme="minorHAnsi"/>
          <w:spacing w:val="14"/>
          <w:sz w:val="24"/>
          <w:szCs w:val="24"/>
        </w:rPr>
        <w:t xml:space="preserve"> </w:t>
      </w:r>
      <w:r w:rsidRPr="00C8469F">
        <w:rPr>
          <w:rFonts w:cstheme="minorHAnsi"/>
          <w:spacing w:val="4"/>
          <w:sz w:val="24"/>
          <w:szCs w:val="24"/>
        </w:rPr>
        <w:t>veroorzaakt</w:t>
      </w:r>
      <w:r w:rsidRPr="00C8469F">
        <w:rPr>
          <w:rFonts w:cstheme="minorHAnsi"/>
          <w:spacing w:val="14"/>
          <w:sz w:val="24"/>
          <w:szCs w:val="24"/>
        </w:rPr>
        <w:t xml:space="preserve"> </w:t>
      </w:r>
      <w:r w:rsidRPr="00C8469F">
        <w:rPr>
          <w:rFonts w:cstheme="minorHAnsi"/>
          <w:spacing w:val="3"/>
          <w:sz w:val="24"/>
          <w:szCs w:val="24"/>
        </w:rPr>
        <w:t>zou</w:t>
      </w:r>
      <w:r w:rsidRPr="00C8469F">
        <w:rPr>
          <w:rFonts w:cstheme="minorHAnsi"/>
          <w:spacing w:val="14"/>
          <w:sz w:val="24"/>
          <w:szCs w:val="24"/>
        </w:rPr>
        <w:t xml:space="preserve"> </w:t>
      </w:r>
      <w:r w:rsidRPr="00C8469F">
        <w:rPr>
          <w:rFonts w:cstheme="minorHAnsi"/>
          <w:spacing w:val="4"/>
          <w:sz w:val="24"/>
          <w:szCs w:val="24"/>
        </w:rPr>
        <w:t>kunnen</w:t>
      </w:r>
      <w:r w:rsidRPr="00C8469F">
        <w:rPr>
          <w:rFonts w:cstheme="minorHAnsi"/>
          <w:spacing w:val="14"/>
          <w:sz w:val="24"/>
          <w:szCs w:val="24"/>
        </w:rPr>
        <w:t xml:space="preserve"> </w:t>
      </w:r>
      <w:r w:rsidRPr="00C8469F">
        <w:rPr>
          <w:rFonts w:cstheme="minorHAnsi"/>
          <w:spacing w:val="5"/>
          <w:sz w:val="24"/>
          <w:szCs w:val="24"/>
        </w:rPr>
        <w:t xml:space="preserve">zijn </w:t>
      </w:r>
      <w:r w:rsidRPr="00C8469F">
        <w:rPr>
          <w:rFonts w:cstheme="minorHAnsi"/>
          <w:sz w:val="24"/>
          <w:szCs w:val="24"/>
        </w:rPr>
        <w:t>door een waardeverandering van de pesto.</w:t>
      </w:r>
    </w:p>
    <w:p w14:paraId="75529D0F"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19</w:t>
      </w:r>
      <w:r w:rsidRPr="00C8469F">
        <w:rPr>
          <w:rFonts w:cstheme="minorHAnsi"/>
          <w:b/>
          <w:spacing w:val="3"/>
          <w:sz w:val="24"/>
          <w:szCs w:val="24"/>
        </w:rPr>
        <w:tab/>
      </w:r>
      <w:r w:rsidRPr="00C8469F">
        <w:rPr>
          <w:rFonts w:cstheme="minorHAnsi"/>
          <w:spacing w:val="3"/>
          <w:sz w:val="24"/>
          <w:szCs w:val="24"/>
        </w:rPr>
        <w:t xml:space="preserve">Leg uit dat het </w:t>
      </w:r>
      <w:r w:rsidRPr="00C8469F">
        <w:rPr>
          <w:rFonts w:cstheme="minorHAnsi"/>
          <w:spacing w:val="4"/>
          <w:sz w:val="24"/>
          <w:szCs w:val="24"/>
        </w:rPr>
        <w:t xml:space="preserve">prijsniveau </w:t>
      </w:r>
      <w:r w:rsidRPr="00C8469F">
        <w:rPr>
          <w:rFonts w:cstheme="minorHAnsi"/>
          <w:spacing w:val="2"/>
          <w:sz w:val="24"/>
          <w:szCs w:val="24"/>
        </w:rPr>
        <w:t xml:space="preserve">in </w:t>
      </w:r>
      <w:r w:rsidRPr="00C8469F">
        <w:rPr>
          <w:rFonts w:cstheme="minorHAnsi"/>
          <w:spacing w:val="4"/>
          <w:sz w:val="24"/>
          <w:szCs w:val="24"/>
        </w:rPr>
        <w:t xml:space="preserve">Pesthan </w:t>
      </w:r>
      <w:r w:rsidRPr="00C8469F">
        <w:rPr>
          <w:rFonts w:cstheme="minorHAnsi"/>
          <w:spacing w:val="3"/>
          <w:sz w:val="24"/>
          <w:szCs w:val="24"/>
        </w:rPr>
        <w:t xml:space="preserve">kan zijn </w:t>
      </w:r>
      <w:r w:rsidRPr="00C8469F">
        <w:rPr>
          <w:rFonts w:cstheme="minorHAnsi"/>
          <w:spacing w:val="4"/>
          <w:sz w:val="24"/>
          <w:szCs w:val="24"/>
        </w:rPr>
        <w:t xml:space="preserve">toegenomen </w:t>
      </w:r>
      <w:r w:rsidRPr="00C8469F">
        <w:rPr>
          <w:rFonts w:cstheme="minorHAnsi"/>
          <w:spacing w:val="3"/>
          <w:sz w:val="24"/>
          <w:szCs w:val="24"/>
        </w:rPr>
        <w:t xml:space="preserve">als </w:t>
      </w:r>
      <w:r w:rsidRPr="00C8469F">
        <w:rPr>
          <w:rFonts w:cstheme="minorHAnsi"/>
          <w:spacing w:val="4"/>
          <w:sz w:val="24"/>
          <w:szCs w:val="24"/>
        </w:rPr>
        <w:t xml:space="preserve">gevolg </w:t>
      </w:r>
      <w:r w:rsidRPr="00C8469F">
        <w:rPr>
          <w:rFonts w:cstheme="minorHAnsi"/>
          <w:spacing w:val="5"/>
          <w:sz w:val="24"/>
          <w:szCs w:val="24"/>
        </w:rPr>
        <w:t xml:space="preserve">van </w:t>
      </w:r>
      <w:r w:rsidRPr="00C8469F">
        <w:rPr>
          <w:rFonts w:cstheme="minorHAnsi"/>
          <w:spacing w:val="4"/>
          <w:sz w:val="24"/>
          <w:szCs w:val="24"/>
        </w:rPr>
        <w:t xml:space="preserve">depreciatie </w:t>
      </w:r>
      <w:r w:rsidRPr="00C8469F">
        <w:rPr>
          <w:rFonts w:cstheme="minorHAnsi"/>
          <w:spacing w:val="3"/>
          <w:sz w:val="24"/>
          <w:szCs w:val="24"/>
        </w:rPr>
        <w:t xml:space="preserve">van </w:t>
      </w:r>
      <w:r w:rsidRPr="00C8469F">
        <w:rPr>
          <w:rFonts w:cstheme="minorHAnsi"/>
          <w:spacing w:val="2"/>
          <w:sz w:val="24"/>
          <w:szCs w:val="24"/>
        </w:rPr>
        <w:t>de</w:t>
      </w:r>
      <w:r w:rsidRPr="00C8469F">
        <w:rPr>
          <w:rFonts w:cstheme="minorHAnsi"/>
          <w:spacing w:val="29"/>
          <w:sz w:val="24"/>
          <w:szCs w:val="24"/>
        </w:rPr>
        <w:t xml:space="preserve"> </w:t>
      </w:r>
      <w:r w:rsidRPr="00C8469F">
        <w:rPr>
          <w:rFonts w:cstheme="minorHAnsi"/>
          <w:spacing w:val="5"/>
          <w:sz w:val="24"/>
          <w:szCs w:val="24"/>
        </w:rPr>
        <w:t>pesto.</w:t>
      </w:r>
    </w:p>
    <w:p w14:paraId="7D602C40" w14:textId="3787B3CE" w:rsidR="00C8469F" w:rsidRDefault="00C8469F" w:rsidP="00C8469F">
      <w:pPr>
        <w:spacing w:line="240" w:lineRule="auto"/>
        <w:ind w:left="567" w:right="23" w:hanging="567"/>
        <w:rPr>
          <w:rFonts w:cstheme="minorHAnsi"/>
          <w:sz w:val="24"/>
          <w:szCs w:val="24"/>
        </w:rPr>
      </w:pPr>
    </w:p>
    <w:p w14:paraId="6D8E915A" w14:textId="77777777" w:rsidR="00C8469F" w:rsidRPr="00C8469F" w:rsidRDefault="00C8469F" w:rsidP="00C8469F">
      <w:pPr>
        <w:spacing w:line="240" w:lineRule="auto"/>
        <w:ind w:left="567" w:right="23" w:hanging="567"/>
        <w:rPr>
          <w:rFonts w:cstheme="minorHAnsi"/>
          <w:sz w:val="24"/>
          <w:szCs w:val="24"/>
        </w:rPr>
      </w:pPr>
      <w:r w:rsidRPr="00C8469F">
        <w:rPr>
          <w:rFonts w:cstheme="minorHAnsi"/>
          <w:noProof/>
          <w:sz w:val="24"/>
          <w:szCs w:val="24"/>
        </w:rPr>
        <w:lastRenderedPageBreak/>
        <w:drawing>
          <wp:inline distT="0" distB="0" distL="0" distR="0" wp14:anchorId="03F816E1" wp14:editId="5F927AAC">
            <wp:extent cx="4354717" cy="5638800"/>
            <wp:effectExtent l="0" t="0" r="1905" b="0"/>
            <wp:docPr id="177"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368989" cy="5657280"/>
                    </a:xfrm>
                    <a:prstGeom prst="rect">
                      <a:avLst/>
                    </a:prstGeom>
                  </pic:spPr>
                </pic:pic>
              </a:graphicData>
            </a:graphic>
          </wp:inline>
        </w:drawing>
      </w:r>
    </w:p>
    <w:p w14:paraId="557E41F5" w14:textId="77777777" w:rsidR="00C8469F" w:rsidRPr="00C8469F" w:rsidRDefault="00C8469F" w:rsidP="00C8469F">
      <w:pPr>
        <w:spacing w:line="240" w:lineRule="auto"/>
        <w:ind w:left="567" w:right="23"/>
        <w:rPr>
          <w:rFonts w:cstheme="minorHAnsi"/>
          <w:sz w:val="24"/>
          <w:szCs w:val="24"/>
        </w:rPr>
      </w:pPr>
      <w:r w:rsidRPr="00C8469F">
        <w:rPr>
          <w:rFonts w:cstheme="minorHAnsi"/>
          <w:spacing w:val="3"/>
          <w:sz w:val="24"/>
          <w:szCs w:val="24"/>
        </w:rPr>
        <w:t xml:space="preserve">Op </w:t>
      </w:r>
      <w:r w:rsidRPr="00C8469F">
        <w:rPr>
          <w:rFonts w:cstheme="minorHAnsi"/>
          <w:spacing w:val="4"/>
          <w:sz w:val="24"/>
          <w:szCs w:val="24"/>
        </w:rPr>
        <w:t xml:space="preserve">basis </w:t>
      </w:r>
      <w:r w:rsidRPr="00C8469F">
        <w:rPr>
          <w:rFonts w:cstheme="minorHAnsi"/>
          <w:spacing w:val="3"/>
          <w:sz w:val="24"/>
          <w:szCs w:val="24"/>
        </w:rPr>
        <w:t xml:space="preserve">van </w:t>
      </w:r>
      <w:r w:rsidRPr="00C8469F">
        <w:rPr>
          <w:rFonts w:cstheme="minorHAnsi"/>
          <w:spacing w:val="2"/>
          <w:sz w:val="24"/>
          <w:szCs w:val="24"/>
        </w:rPr>
        <w:t xml:space="preserve">de </w:t>
      </w:r>
      <w:r w:rsidRPr="00C8469F">
        <w:rPr>
          <w:rFonts w:cstheme="minorHAnsi"/>
          <w:spacing w:val="4"/>
          <w:sz w:val="24"/>
          <w:szCs w:val="24"/>
        </w:rPr>
        <w:t xml:space="preserve">informatie </w:t>
      </w:r>
      <w:r w:rsidRPr="00C8469F">
        <w:rPr>
          <w:rFonts w:cstheme="minorHAnsi"/>
          <w:spacing w:val="2"/>
          <w:sz w:val="24"/>
          <w:szCs w:val="24"/>
        </w:rPr>
        <w:t xml:space="preserve">in </w:t>
      </w:r>
      <w:r w:rsidRPr="00C8469F">
        <w:rPr>
          <w:rFonts w:cstheme="minorHAnsi"/>
          <w:spacing w:val="4"/>
          <w:sz w:val="24"/>
          <w:szCs w:val="24"/>
        </w:rPr>
        <w:t xml:space="preserve">grafieken </w:t>
      </w:r>
      <w:r w:rsidRPr="00C8469F">
        <w:rPr>
          <w:rFonts w:cstheme="minorHAnsi"/>
          <w:sz w:val="24"/>
          <w:szCs w:val="24"/>
        </w:rPr>
        <w:t xml:space="preserve">1 </w:t>
      </w:r>
      <w:r w:rsidRPr="00C8469F">
        <w:rPr>
          <w:rFonts w:cstheme="minorHAnsi"/>
          <w:spacing w:val="2"/>
          <w:sz w:val="24"/>
          <w:szCs w:val="24"/>
        </w:rPr>
        <w:t xml:space="preserve">en </w:t>
      </w:r>
      <w:r w:rsidRPr="00C8469F">
        <w:rPr>
          <w:rFonts w:cstheme="minorHAnsi"/>
          <w:sz w:val="24"/>
          <w:szCs w:val="24"/>
        </w:rPr>
        <w:t xml:space="preserve">2 </w:t>
      </w:r>
      <w:r w:rsidRPr="00C8469F">
        <w:rPr>
          <w:rFonts w:cstheme="minorHAnsi"/>
          <w:spacing w:val="4"/>
          <w:sz w:val="24"/>
          <w:szCs w:val="24"/>
        </w:rPr>
        <w:t xml:space="preserve">adviseert </w:t>
      </w:r>
      <w:r w:rsidRPr="00C8469F">
        <w:rPr>
          <w:rFonts w:cstheme="minorHAnsi"/>
          <w:spacing w:val="3"/>
          <w:sz w:val="24"/>
          <w:szCs w:val="24"/>
        </w:rPr>
        <w:t xml:space="preserve">het </w:t>
      </w:r>
      <w:r w:rsidRPr="00C8469F">
        <w:rPr>
          <w:rFonts w:cstheme="minorHAnsi"/>
          <w:sz w:val="24"/>
          <w:szCs w:val="24"/>
        </w:rPr>
        <w:t xml:space="preserve">EA </w:t>
      </w:r>
      <w:r w:rsidRPr="00C8469F">
        <w:rPr>
          <w:rFonts w:cstheme="minorHAnsi"/>
          <w:spacing w:val="2"/>
          <w:sz w:val="24"/>
          <w:szCs w:val="24"/>
        </w:rPr>
        <w:t xml:space="preserve">om </w:t>
      </w:r>
      <w:r w:rsidRPr="00C8469F">
        <w:rPr>
          <w:rFonts w:cstheme="minorHAnsi"/>
          <w:spacing w:val="5"/>
          <w:sz w:val="24"/>
          <w:szCs w:val="24"/>
        </w:rPr>
        <w:t xml:space="preserve">meer </w:t>
      </w:r>
      <w:r w:rsidRPr="00C8469F">
        <w:rPr>
          <w:rFonts w:cstheme="minorHAnsi"/>
          <w:spacing w:val="4"/>
          <w:sz w:val="24"/>
          <w:szCs w:val="24"/>
        </w:rPr>
        <w:t xml:space="preserve">vrijhandel toe </w:t>
      </w:r>
      <w:r w:rsidRPr="00C8469F">
        <w:rPr>
          <w:rFonts w:cstheme="minorHAnsi"/>
          <w:spacing w:val="3"/>
          <w:sz w:val="24"/>
          <w:szCs w:val="24"/>
        </w:rPr>
        <w:t xml:space="preserve">te </w:t>
      </w:r>
      <w:r w:rsidRPr="00C8469F">
        <w:rPr>
          <w:rFonts w:cstheme="minorHAnsi"/>
          <w:spacing w:val="4"/>
          <w:sz w:val="24"/>
          <w:szCs w:val="24"/>
        </w:rPr>
        <w:t xml:space="preserve">laten. </w:t>
      </w:r>
      <w:r w:rsidRPr="00C8469F">
        <w:rPr>
          <w:rFonts w:cstheme="minorHAnsi"/>
          <w:spacing w:val="3"/>
          <w:sz w:val="24"/>
          <w:szCs w:val="24"/>
        </w:rPr>
        <w:t xml:space="preserve">Het EA </w:t>
      </w:r>
      <w:r w:rsidRPr="00C8469F">
        <w:rPr>
          <w:rFonts w:cstheme="minorHAnsi"/>
          <w:spacing w:val="4"/>
          <w:sz w:val="24"/>
          <w:szCs w:val="24"/>
        </w:rPr>
        <w:t xml:space="preserve">stelt </w:t>
      </w:r>
      <w:r w:rsidRPr="00C8469F">
        <w:rPr>
          <w:rFonts w:cstheme="minorHAnsi"/>
          <w:spacing w:val="3"/>
          <w:sz w:val="24"/>
          <w:szCs w:val="24"/>
        </w:rPr>
        <w:t>dat</w:t>
      </w:r>
      <w:r w:rsidRPr="00C8469F">
        <w:rPr>
          <w:rFonts w:cstheme="minorHAnsi"/>
          <w:spacing w:val="72"/>
          <w:sz w:val="24"/>
          <w:szCs w:val="24"/>
        </w:rPr>
        <w:t xml:space="preserve"> </w:t>
      </w:r>
      <w:r w:rsidRPr="00C8469F">
        <w:rPr>
          <w:rFonts w:cstheme="minorHAnsi"/>
          <w:spacing w:val="5"/>
          <w:sz w:val="24"/>
          <w:szCs w:val="24"/>
        </w:rPr>
        <w:t>hierdoor:</w:t>
      </w:r>
    </w:p>
    <w:p w14:paraId="67B540F3" w14:textId="77777777" w:rsidR="00C8469F" w:rsidRPr="00C8469F" w:rsidRDefault="00C8469F" w:rsidP="00321A5C">
      <w:pPr>
        <w:pStyle w:val="Lijstalinea"/>
        <w:widowControl w:val="0"/>
        <w:numPr>
          <w:ilvl w:val="0"/>
          <w:numId w:val="31"/>
        </w:numPr>
        <w:autoSpaceDE w:val="0"/>
        <w:autoSpaceDN w:val="0"/>
        <w:spacing w:after="0" w:line="240" w:lineRule="auto"/>
        <w:ind w:right="23"/>
        <w:contextualSpacing w:val="0"/>
        <w:rPr>
          <w:rFonts w:cstheme="minorHAnsi"/>
          <w:sz w:val="24"/>
          <w:szCs w:val="24"/>
        </w:rPr>
      </w:pPr>
      <w:r w:rsidRPr="00C8469F">
        <w:rPr>
          <w:rFonts w:cstheme="minorHAnsi"/>
          <w:spacing w:val="2"/>
          <w:sz w:val="24"/>
          <w:szCs w:val="24"/>
        </w:rPr>
        <w:t xml:space="preserve">De </w:t>
      </w:r>
      <w:r w:rsidRPr="00C8469F">
        <w:rPr>
          <w:rFonts w:cstheme="minorHAnsi"/>
          <w:spacing w:val="4"/>
          <w:sz w:val="24"/>
          <w:szCs w:val="24"/>
        </w:rPr>
        <w:t xml:space="preserve">arbeidsmarkt verkrapt zodat </w:t>
      </w:r>
      <w:r w:rsidRPr="00C8469F">
        <w:rPr>
          <w:rFonts w:cstheme="minorHAnsi"/>
          <w:spacing w:val="2"/>
          <w:sz w:val="24"/>
          <w:szCs w:val="24"/>
        </w:rPr>
        <w:t xml:space="preserve">de </w:t>
      </w:r>
      <w:r w:rsidRPr="00C8469F">
        <w:rPr>
          <w:rFonts w:cstheme="minorHAnsi"/>
          <w:spacing w:val="4"/>
          <w:sz w:val="24"/>
          <w:szCs w:val="24"/>
        </w:rPr>
        <w:t xml:space="preserve">lonen </w:t>
      </w:r>
      <w:r w:rsidRPr="00C8469F">
        <w:rPr>
          <w:rFonts w:cstheme="minorHAnsi"/>
          <w:spacing w:val="2"/>
          <w:sz w:val="24"/>
          <w:szCs w:val="24"/>
        </w:rPr>
        <w:t xml:space="preserve">in </w:t>
      </w:r>
      <w:r w:rsidRPr="00C8469F">
        <w:rPr>
          <w:rFonts w:cstheme="minorHAnsi"/>
          <w:spacing w:val="3"/>
          <w:sz w:val="24"/>
          <w:szCs w:val="24"/>
        </w:rPr>
        <w:t xml:space="preserve">het land </w:t>
      </w:r>
      <w:r w:rsidRPr="00C8469F">
        <w:rPr>
          <w:rFonts w:cstheme="minorHAnsi"/>
          <w:spacing w:val="4"/>
          <w:sz w:val="24"/>
          <w:szCs w:val="24"/>
        </w:rPr>
        <w:t xml:space="preserve">verder </w:t>
      </w:r>
      <w:r w:rsidRPr="00C8469F">
        <w:rPr>
          <w:rFonts w:cstheme="minorHAnsi"/>
          <w:spacing w:val="5"/>
          <w:sz w:val="24"/>
          <w:szCs w:val="24"/>
        </w:rPr>
        <w:t xml:space="preserve">kunnen </w:t>
      </w:r>
      <w:r w:rsidRPr="00C8469F">
        <w:rPr>
          <w:rFonts w:cstheme="minorHAnsi"/>
          <w:spacing w:val="4"/>
          <w:sz w:val="24"/>
          <w:szCs w:val="24"/>
        </w:rPr>
        <w:t>stijgen</w:t>
      </w:r>
      <w:r w:rsidRPr="00C8469F">
        <w:rPr>
          <w:rFonts w:cstheme="minorHAnsi"/>
          <w:spacing w:val="12"/>
          <w:sz w:val="24"/>
          <w:szCs w:val="24"/>
        </w:rPr>
        <w:t xml:space="preserve"> </w:t>
      </w:r>
      <w:r w:rsidRPr="00C8469F">
        <w:rPr>
          <w:rFonts w:cstheme="minorHAnsi"/>
          <w:spacing w:val="5"/>
          <w:sz w:val="24"/>
          <w:szCs w:val="24"/>
        </w:rPr>
        <w:t>en</w:t>
      </w:r>
    </w:p>
    <w:p w14:paraId="2F89882A" w14:textId="77777777" w:rsidR="00C8469F" w:rsidRPr="00C8469F" w:rsidRDefault="00C8469F" w:rsidP="00321A5C">
      <w:pPr>
        <w:pStyle w:val="Lijstalinea"/>
        <w:widowControl w:val="0"/>
        <w:numPr>
          <w:ilvl w:val="0"/>
          <w:numId w:val="31"/>
        </w:numPr>
        <w:autoSpaceDE w:val="0"/>
        <w:autoSpaceDN w:val="0"/>
        <w:spacing w:after="0" w:line="240" w:lineRule="auto"/>
        <w:ind w:right="23"/>
        <w:contextualSpacing w:val="0"/>
        <w:rPr>
          <w:rFonts w:cstheme="minorHAnsi"/>
          <w:sz w:val="24"/>
          <w:szCs w:val="24"/>
        </w:rPr>
      </w:pPr>
      <w:r w:rsidRPr="00C8469F">
        <w:rPr>
          <w:rFonts w:cstheme="minorHAnsi"/>
          <w:spacing w:val="2"/>
          <w:sz w:val="24"/>
          <w:szCs w:val="24"/>
        </w:rPr>
        <w:t xml:space="preserve">De </w:t>
      </w:r>
      <w:r w:rsidRPr="00C8469F">
        <w:rPr>
          <w:rFonts w:cstheme="minorHAnsi"/>
          <w:spacing w:val="4"/>
          <w:sz w:val="24"/>
          <w:szCs w:val="24"/>
        </w:rPr>
        <w:t>inkomensverdeling gelijker</w:t>
      </w:r>
      <w:r w:rsidRPr="00C8469F">
        <w:rPr>
          <w:rFonts w:cstheme="minorHAnsi"/>
          <w:spacing w:val="30"/>
          <w:sz w:val="24"/>
          <w:szCs w:val="24"/>
        </w:rPr>
        <w:t xml:space="preserve"> </w:t>
      </w:r>
      <w:r w:rsidRPr="00C8469F">
        <w:rPr>
          <w:rFonts w:cstheme="minorHAnsi"/>
          <w:spacing w:val="5"/>
          <w:sz w:val="24"/>
          <w:szCs w:val="24"/>
        </w:rPr>
        <w:t>wordt.</w:t>
      </w:r>
    </w:p>
    <w:p w14:paraId="1A93C487"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20</w:t>
      </w:r>
      <w:r w:rsidRPr="00C8469F">
        <w:rPr>
          <w:rFonts w:cstheme="minorHAnsi"/>
          <w:b/>
          <w:spacing w:val="3"/>
          <w:sz w:val="24"/>
          <w:szCs w:val="24"/>
        </w:rPr>
        <w:tab/>
      </w:r>
      <w:r w:rsidRPr="00C8469F">
        <w:rPr>
          <w:rFonts w:cstheme="minorHAnsi"/>
          <w:spacing w:val="4"/>
          <w:sz w:val="24"/>
          <w:szCs w:val="24"/>
        </w:rPr>
        <w:t>Licht</w:t>
      </w:r>
      <w:r w:rsidRPr="00C8469F">
        <w:rPr>
          <w:rFonts w:cstheme="minorHAnsi"/>
          <w:spacing w:val="12"/>
          <w:sz w:val="24"/>
          <w:szCs w:val="24"/>
        </w:rPr>
        <w:t xml:space="preserve"> </w:t>
      </w:r>
      <w:r w:rsidRPr="00C8469F">
        <w:rPr>
          <w:rFonts w:cstheme="minorHAnsi"/>
          <w:spacing w:val="3"/>
          <w:sz w:val="24"/>
          <w:szCs w:val="24"/>
        </w:rPr>
        <w:t>het</w:t>
      </w:r>
      <w:r w:rsidRPr="00C8469F">
        <w:rPr>
          <w:rFonts w:cstheme="minorHAnsi"/>
          <w:spacing w:val="13"/>
          <w:sz w:val="24"/>
          <w:szCs w:val="24"/>
        </w:rPr>
        <w:t xml:space="preserve"> </w:t>
      </w:r>
      <w:r w:rsidRPr="00C8469F">
        <w:rPr>
          <w:rFonts w:cstheme="minorHAnsi"/>
          <w:spacing w:val="4"/>
          <w:sz w:val="24"/>
          <w:szCs w:val="24"/>
        </w:rPr>
        <w:t>advies</w:t>
      </w:r>
      <w:r w:rsidRPr="00C8469F">
        <w:rPr>
          <w:rFonts w:cstheme="minorHAnsi"/>
          <w:spacing w:val="13"/>
          <w:sz w:val="24"/>
          <w:szCs w:val="24"/>
        </w:rPr>
        <w:t xml:space="preserve"> </w:t>
      </w:r>
      <w:r w:rsidRPr="00C8469F">
        <w:rPr>
          <w:rFonts w:cstheme="minorHAnsi"/>
          <w:spacing w:val="3"/>
          <w:sz w:val="24"/>
          <w:szCs w:val="24"/>
        </w:rPr>
        <w:t>van</w:t>
      </w:r>
      <w:r w:rsidRPr="00C8469F">
        <w:rPr>
          <w:rFonts w:cstheme="minorHAnsi"/>
          <w:spacing w:val="12"/>
          <w:sz w:val="24"/>
          <w:szCs w:val="24"/>
        </w:rPr>
        <w:t xml:space="preserve"> </w:t>
      </w:r>
      <w:r w:rsidRPr="00C8469F">
        <w:rPr>
          <w:rFonts w:cstheme="minorHAnsi"/>
          <w:spacing w:val="3"/>
          <w:sz w:val="24"/>
          <w:szCs w:val="24"/>
        </w:rPr>
        <w:t>het</w:t>
      </w:r>
      <w:r w:rsidRPr="00C8469F">
        <w:rPr>
          <w:rFonts w:cstheme="minorHAnsi"/>
          <w:spacing w:val="13"/>
          <w:sz w:val="24"/>
          <w:szCs w:val="24"/>
        </w:rPr>
        <w:t xml:space="preserve"> </w:t>
      </w:r>
      <w:r w:rsidRPr="00C8469F">
        <w:rPr>
          <w:rFonts w:cstheme="minorHAnsi"/>
          <w:spacing w:val="2"/>
          <w:sz w:val="24"/>
          <w:szCs w:val="24"/>
        </w:rPr>
        <w:t>EA</w:t>
      </w:r>
      <w:r w:rsidRPr="00C8469F">
        <w:rPr>
          <w:rFonts w:cstheme="minorHAnsi"/>
          <w:spacing w:val="13"/>
          <w:sz w:val="24"/>
          <w:szCs w:val="24"/>
        </w:rPr>
        <w:t xml:space="preserve"> </w:t>
      </w:r>
      <w:r w:rsidRPr="00C8469F">
        <w:rPr>
          <w:rFonts w:cstheme="minorHAnsi"/>
          <w:spacing w:val="4"/>
          <w:sz w:val="24"/>
          <w:szCs w:val="24"/>
        </w:rPr>
        <w:t>toe.</w:t>
      </w:r>
      <w:r w:rsidRPr="00C8469F">
        <w:rPr>
          <w:rFonts w:cstheme="minorHAnsi"/>
          <w:spacing w:val="11"/>
          <w:sz w:val="24"/>
          <w:szCs w:val="24"/>
        </w:rPr>
        <w:t xml:space="preserve"> </w:t>
      </w:r>
      <w:r w:rsidRPr="00C8469F">
        <w:rPr>
          <w:rFonts w:cstheme="minorHAnsi"/>
          <w:spacing w:val="4"/>
          <w:sz w:val="24"/>
          <w:szCs w:val="24"/>
        </w:rPr>
        <w:t>Besteed</w:t>
      </w:r>
      <w:r w:rsidRPr="00C8469F">
        <w:rPr>
          <w:rFonts w:cstheme="minorHAnsi"/>
          <w:spacing w:val="13"/>
          <w:sz w:val="24"/>
          <w:szCs w:val="24"/>
        </w:rPr>
        <w:t xml:space="preserve"> </w:t>
      </w:r>
      <w:r w:rsidRPr="00C8469F">
        <w:rPr>
          <w:rFonts w:cstheme="minorHAnsi"/>
          <w:spacing w:val="4"/>
          <w:sz w:val="24"/>
          <w:szCs w:val="24"/>
        </w:rPr>
        <w:t>aandacht</w:t>
      </w:r>
      <w:r w:rsidRPr="00C8469F">
        <w:rPr>
          <w:rFonts w:cstheme="minorHAnsi"/>
          <w:spacing w:val="13"/>
          <w:sz w:val="24"/>
          <w:szCs w:val="24"/>
        </w:rPr>
        <w:t xml:space="preserve"> </w:t>
      </w:r>
      <w:r w:rsidRPr="00C8469F">
        <w:rPr>
          <w:rFonts w:cstheme="minorHAnsi"/>
          <w:spacing w:val="3"/>
          <w:sz w:val="24"/>
          <w:szCs w:val="24"/>
        </w:rPr>
        <w:t>aan</w:t>
      </w:r>
      <w:r w:rsidRPr="00C8469F">
        <w:rPr>
          <w:rFonts w:cstheme="minorHAnsi"/>
          <w:spacing w:val="12"/>
          <w:sz w:val="24"/>
          <w:szCs w:val="24"/>
        </w:rPr>
        <w:t xml:space="preserve"> </w:t>
      </w:r>
      <w:r w:rsidRPr="00C8469F">
        <w:rPr>
          <w:rFonts w:cstheme="minorHAnsi"/>
          <w:spacing w:val="4"/>
          <w:sz w:val="24"/>
          <w:szCs w:val="24"/>
        </w:rPr>
        <w:t>onderdelen</w:t>
      </w:r>
      <w:r w:rsidRPr="00C8469F">
        <w:rPr>
          <w:rFonts w:cstheme="minorHAnsi"/>
          <w:spacing w:val="13"/>
          <w:sz w:val="24"/>
          <w:szCs w:val="24"/>
        </w:rPr>
        <w:t xml:space="preserve"> </w:t>
      </w:r>
      <w:r w:rsidRPr="00C8469F">
        <w:rPr>
          <w:rFonts w:cstheme="minorHAnsi"/>
          <w:spacing w:val="2"/>
          <w:sz w:val="24"/>
          <w:szCs w:val="24"/>
        </w:rPr>
        <w:t>i.</w:t>
      </w:r>
      <w:r w:rsidRPr="00C8469F">
        <w:rPr>
          <w:rFonts w:cstheme="minorHAnsi"/>
          <w:spacing w:val="13"/>
          <w:sz w:val="24"/>
          <w:szCs w:val="24"/>
        </w:rPr>
        <w:t xml:space="preserve"> </w:t>
      </w:r>
      <w:r w:rsidRPr="00C8469F">
        <w:rPr>
          <w:rFonts w:cstheme="minorHAnsi"/>
          <w:spacing w:val="2"/>
          <w:sz w:val="24"/>
          <w:szCs w:val="24"/>
        </w:rPr>
        <w:t>en</w:t>
      </w:r>
      <w:r w:rsidRPr="00C8469F">
        <w:rPr>
          <w:rFonts w:cstheme="minorHAnsi"/>
          <w:spacing w:val="12"/>
          <w:sz w:val="24"/>
          <w:szCs w:val="24"/>
        </w:rPr>
        <w:t xml:space="preserve"> </w:t>
      </w:r>
      <w:r w:rsidRPr="00C8469F">
        <w:rPr>
          <w:rFonts w:cstheme="minorHAnsi"/>
          <w:spacing w:val="5"/>
          <w:sz w:val="24"/>
          <w:szCs w:val="24"/>
        </w:rPr>
        <w:t>ii.</w:t>
      </w:r>
    </w:p>
    <w:p w14:paraId="2A58D6FC" w14:textId="77777777" w:rsidR="00C8469F" w:rsidRDefault="00C8469F" w:rsidP="00C8469F">
      <w:pPr>
        <w:spacing w:line="240" w:lineRule="auto"/>
        <w:ind w:left="567" w:right="23" w:hanging="567"/>
        <w:rPr>
          <w:rFonts w:cstheme="minorHAnsi"/>
          <w:sz w:val="24"/>
          <w:szCs w:val="24"/>
        </w:rPr>
      </w:pPr>
    </w:p>
    <w:p w14:paraId="7C4C0A65" w14:textId="77777777" w:rsidR="00C8469F" w:rsidRDefault="00C8469F" w:rsidP="00C8469F">
      <w:pPr>
        <w:spacing w:line="240" w:lineRule="auto"/>
        <w:ind w:left="567" w:right="23" w:hanging="567"/>
        <w:rPr>
          <w:rFonts w:cstheme="minorHAnsi"/>
          <w:sz w:val="24"/>
          <w:szCs w:val="24"/>
        </w:rPr>
      </w:pPr>
    </w:p>
    <w:p w14:paraId="31E72B23" w14:textId="2D3C45BC" w:rsidR="00C8469F" w:rsidRPr="00C8469F" w:rsidRDefault="00C8469F" w:rsidP="00C8469F">
      <w:pPr>
        <w:spacing w:line="240" w:lineRule="auto"/>
        <w:ind w:left="567" w:right="23" w:hanging="567"/>
        <w:rPr>
          <w:rFonts w:cstheme="minorHAnsi"/>
          <w:sz w:val="24"/>
          <w:szCs w:val="24"/>
        </w:rPr>
        <w:sectPr w:rsidR="00C8469F" w:rsidRPr="00C8469F">
          <w:type w:val="continuous"/>
          <w:pgSz w:w="11910" w:h="16840"/>
          <w:pgMar w:top="1020" w:right="0" w:bottom="280" w:left="1000" w:header="708" w:footer="708" w:gutter="0"/>
          <w:cols w:space="708"/>
        </w:sectPr>
      </w:pPr>
    </w:p>
    <w:p w14:paraId="0C6EAB1F" w14:textId="77777777" w:rsidR="00C8469F" w:rsidRPr="00C8469F" w:rsidRDefault="00C8469F" w:rsidP="00C8469F">
      <w:pPr>
        <w:spacing w:line="240" w:lineRule="auto"/>
        <w:ind w:left="567" w:right="23" w:hanging="567"/>
        <w:rPr>
          <w:rFonts w:cstheme="minorHAnsi"/>
          <w:b/>
          <w:bCs/>
          <w:sz w:val="24"/>
          <w:szCs w:val="24"/>
        </w:rPr>
      </w:pPr>
      <w:r w:rsidRPr="00C8469F">
        <w:rPr>
          <w:rFonts w:cstheme="minorHAnsi"/>
          <w:b/>
          <w:bCs/>
          <w:noProof/>
          <w:sz w:val="24"/>
          <w:szCs w:val="24"/>
        </w:rPr>
        <w:lastRenderedPageBreak/>
        <mc:AlternateContent>
          <mc:Choice Requires="wps">
            <w:drawing>
              <wp:anchor distT="0" distB="0" distL="0" distR="0" simplePos="0" relativeHeight="251657216" behindDoc="1" locked="0" layoutInCell="1" allowOverlap="1" wp14:anchorId="1178F686" wp14:editId="68962494">
                <wp:simplePos x="0" y="0"/>
                <wp:positionH relativeFrom="page">
                  <wp:posOffset>701040</wp:posOffset>
                </wp:positionH>
                <wp:positionV relativeFrom="paragraph">
                  <wp:posOffset>313055</wp:posOffset>
                </wp:positionV>
                <wp:extent cx="6157595" cy="0"/>
                <wp:effectExtent l="0" t="25400" r="27305" b="25400"/>
                <wp:wrapTopAndBottom/>
                <wp:docPr id="96"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985FD5" id="Line 51" o:spid="_x0000_s1026" style="position:absolute;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" strokecolor="silver" strokeweight="4.5pt">
                <o:lock v:ext="edit" shapetype="f"/>
                <w10:wrap type="topAndBottom" anchorx="page"/>
              </v:line>
            </w:pict>
          </mc:Fallback>
        </mc:AlternateContent>
      </w:r>
      <w:r w:rsidRPr="00C8469F">
        <w:rPr>
          <w:rFonts w:cstheme="minorHAnsi"/>
          <w:b/>
          <w:bCs/>
          <w:spacing w:val="6"/>
          <w:sz w:val="24"/>
          <w:szCs w:val="24"/>
        </w:rPr>
        <w:t>Opgave</w:t>
      </w:r>
      <w:r w:rsidRPr="00C8469F">
        <w:rPr>
          <w:rFonts w:cstheme="minorHAnsi"/>
          <w:b/>
          <w:bCs/>
          <w:spacing w:val="16"/>
          <w:sz w:val="24"/>
          <w:szCs w:val="24"/>
        </w:rPr>
        <w:t xml:space="preserve"> </w:t>
      </w:r>
      <w:r w:rsidRPr="00C8469F">
        <w:rPr>
          <w:rFonts w:cstheme="minorHAnsi"/>
          <w:b/>
          <w:bCs/>
          <w:sz w:val="24"/>
          <w:szCs w:val="24"/>
        </w:rPr>
        <w:t>5</w:t>
      </w:r>
      <w:r w:rsidRPr="00C8469F">
        <w:rPr>
          <w:rFonts w:cstheme="minorHAnsi"/>
          <w:b/>
          <w:bCs/>
          <w:sz w:val="24"/>
          <w:szCs w:val="24"/>
        </w:rPr>
        <w:tab/>
      </w:r>
      <w:r w:rsidRPr="00C8469F">
        <w:rPr>
          <w:rFonts w:cstheme="minorHAnsi"/>
          <w:b/>
          <w:bCs/>
          <w:spacing w:val="5"/>
          <w:sz w:val="24"/>
          <w:szCs w:val="24"/>
        </w:rPr>
        <w:t xml:space="preserve">Wie </w:t>
      </w:r>
      <w:r w:rsidRPr="00C8469F">
        <w:rPr>
          <w:rFonts w:cstheme="minorHAnsi"/>
          <w:b/>
          <w:bCs/>
          <w:spacing w:val="6"/>
          <w:sz w:val="24"/>
          <w:szCs w:val="24"/>
        </w:rPr>
        <w:t xml:space="preserve">krijgt </w:t>
      </w:r>
      <w:r w:rsidRPr="00C8469F">
        <w:rPr>
          <w:rFonts w:cstheme="minorHAnsi"/>
          <w:b/>
          <w:bCs/>
          <w:spacing w:val="4"/>
          <w:sz w:val="24"/>
          <w:szCs w:val="24"/>
        </w:rPr>
        <w:t>de</w:t>
      </w:r>
      <w:r w:rsidRPr="00C8469F">
        <w:rPr>
          <w:rFonts w:cstheme="minorHAnsi"/>
          <w:b/>
          <w:bCs/>
          <w:spacing w:val="37"/>
          <w:sz w:val="24"/>
          <w:szCs w:val="24"/>
        </w:rPr>
        <w:t xml:space="preserve"> </w:t>
      </w:r>
      <w:r w:rsidRPr="00C8469F">
        <w:rPr>
          <w:rFonts w:cstheme="minorHAnsi"/>
          <w:b/>
          <w:bCs/>
          <w:sz w:val="24"/>
          <w:szCs w:val="24"/>
        </w:rPr>
        <w:t>opslag?</w:t>
      </w:r>
    </w:p>
    <w:p w14:paraId="0D8FD785" w14:textId="77777777" w:rsidR="00C8469F" w:rsidRPr="00C8469F" w:rsidRDefault="00C8469F" w:rsidP="00C8469F">
      <w:pPr>
        <w:spacing w:line="240" w:lineRule="auto"/>
        <w:ind w:left="567" w:right="23"/>
        <w:rPr>
          <w:rFonts w:cstheme="minorHAnsi"/>
          <w:sz w:val="24"/>
          <w:szCs w:val="24"/>
        </w:rPr>
      </w:pPr>
      <w:r w:rsidRPr="00C8469F">
        <w:rPr>
          <w:rFonts w:cstheme="minorHAnsi"/>
          <w:spacing w:val="3"/>
          <w:sz w:val="24"/>
          <w:szCs w:val="24"/>
        </w:rPr>
        <w:t xml:space="preserve">Twee </w:t>
      </w:r>
      <w:r w:rsidRPr="00C8469F">
        <w:rPr>
          <w:rFonts w:cstheme="minorHAnsi"/>
          <w:spacing w:val="4"/>
          <w:sz w:val="24"/>
          <w:szCs w:val="24"/>
        </w:rPr>
        <w:t xml:space="preserve">bedrijven, Westeropslag (WOP) </w:t>
      </w:r>
      <w:r w:rsidRPr="00C8469F">
        <w:rPr>
          <w:rFonts w:cstheme="minorHAnsi"/>
          <w:spacing w:val="2"/>
          <w:sz w:val="24"/>
          <w:szCs w:val="24"/>
        </w:rPr>
        <w:t xml:space="preserve">en </w:t>
      </w:r>
      <w:proofErr w:type="spellStart"/>
      <w:r w:rsidRPr="00C8469F">
        <w:rPr>
          <w:rFonts w:cstheme="minorHAnsi"/>
          <w:spacing w:val="5"/>
          <w:sz w:val="24"/>
          <w:szCs w:val="24"/>
        </w:rPr>
        <w:t>Oostbox</w:t>
      </w:r>
      <w:proofErr w:type="spellEnd"/>
      <w:r w:rsidRPr="00C8469F">
        <w:rPr>
          <w:rFonts w:cstheme="minorHAnsi"/>
          <w:spacing w:val="5"/>
          <w:sz w:val="24"/>
          <w:szCs w:val="24"/>
        </w:rPr>
        <w:t xml:space="preserve"> </w:t>
      </w:r>
      <w:r w:rsidRPr="00C8469F">
        <w:rPr>
          <w:rFonts w:cstheme="minorHAnsi"/>
          <w:spacing w:val="4"/>
          <w:sz w:val="24"/>
          <w:szCs w:val="24"/>
        </w:rPr>
        <w:t>(OBX),</w:t>
      </w:r>
      <w:r w:rsidRPr="00C8469F">
        <w:rPr>
          <w:rFonts w:cstheme="minorHAnsi"/>
          <w:spacing w:val="66"/>
          <w:sz w:val="24"/>
          <w:szCs w:val="24"/>
        </w:rPr>
        <w:t xml:space="preserve"> </w:t>
      </w:r>
      <w:r w:rsidRPr="00C8469F">
        <w:rPr>
          <w:rFonts w:cstheme="minorHAnsi"/>
          <w:spacing w:val="5"/>
          <w:sz w:val="24"/>
          <w:szCs w:val="24"/>
        </w:rPr>
        <w:t xml:space="preserve">verhuren </w:t>
      </w:r>
      <w:r w:rsidRPr="00C8469F">
        <w:rPr>
          <w:rFonts w:cstheme="minorHAnsi"/>
          <w:sz w:val="24"/>
          <w:szCs w:val="24"/>
        </w:rPr>
        <w:t xml:space="preserve">containeropslagruimte aan particulieren in een land. Er is sprake van een heterogeen duopolie. Het land bestaat uit de regio’s Oost en West. De </w:t>
      </w:r>
      <w:r w:rsidRPr="00C8469F">
        <w:rPr>
          <w:rFonts w:cstheme="minorHAnsi"/>
          <w:spacing w:val="4"/>
          <w:sz w:val="24"/>
          <w:szCs w:val="24"/>
        </w:rPr>
        <w:t>afzet</w:t>
      </w:r>
      <w:r w:rsidRPr="00C8469F">
        <w:rPr>
          <w:rFonts w:cstheme="minorHAnsi"/>
          <w:spacing w:val="13"/>
          <w:sz w:val="24"/>
          <w:szCs w:val="24"/>
        </w:rPr>
        <w:t xml:space="preserve"> </w:t>
      </w:r>
      <w:r w:rsidRPr="00C8469F">
        <w:rPr>
          <w:rFonts w:cstheme="minorHAnsi"/>
          <w:spacing w:val="3"/>
          <w:sz w:val="24"/>
          <w:szCs w:val="24"/>
        </w:rPr>
        <w:t>van</w:t>
      </w:r>
      <w:r w:rsidRPr="00C8469F">
        <w:rPr>
          <w:rFonts w:cstheme="minorHAnsi"/>
          <w:spacing w:val="14"/>
          <w:sz w:val="24"/>
          <w:szCs w:val="24"/>
        </w:rPr>
        <w:t xml:space="preserve"> </w:t>
      </w:r>
      <w:r w:rsidRPr="00C8469F">
        <w:rPr>
          <w:rFonts w:cstheme="minorHAnsi"/>
          <w:spacing w:val="2"/>
          <w:sz w:val="24"/>
          <w:szCs w:val="24"/>
        </w:rPr>
        <w:t>de</w:t>
      </w:r>
      <w:r w:rsidRPr="00C8469F">
        <w:rPr>
          <w:rFonts w:cstheme="minorHAnsi"/>
          <w:spacing w:val="14"/>
          <w:sz w:val="24"/>
          <w:szCs w:val="24"/>
        </w:rPr>
        <w:t xml:space="preserve"> </w:t>
      </w:r>
      <w:r w:rsidRPr="00C8469F">
        <w:rPr>
          <w:rFonts w:cstheme="minorHAnsi"/>
          <w:spacing w:val="4"/>
          <w:sz w:val="24"/>
          <w:szCs w:val="24"/>
        </w:rPr>
        <w:t>bedrijven</w:t>
      </w:r>
      <w:r w:rsidRPr="00C8469F">
        <w:rPr>
          <w:rFonts w:cstheme="minorHAnsi"/>
          <w:spacing w:val="13"/>
          <w:sz w:val="24"/>
          <w:szCs w:val="24"/>
        </w:rPr>
        <w:t xml:space="preserve"> </w:t>
      </w:r>
      <w:r w:rsidRPr="00C8469F">
        <w:rPr>
          <w:rFonts w:cstheme="minorHAnsi"/>
          <w:spacing w:val="4"/>
          <w:sz w:val="24"/>
          <w:szCs w:val="24"/>
        </w:rPr>
        <w:t>wordt</w:t>
      </w:r>
      <w:r w:rsidRPr="00C8469F">
        <w:rPr>
          <w:rFonts w:cstheme="minorHAnsi"/>
          <w:spacing w:val="14"/>
          <w:sz w:val="24"/>
          <w:szCs w:val="24"/>
        </w:rPr>
        <w:t xml:space="preserve"> </w:t>
      </w:r>
      <w:r w:rsidRPr="00C8469F">
        <w:rPr>
          <w:rFonts w:cstheme="minorHAnsi"/>
          <w:spacing w:val="4"/>
          <w:sz w:val="24"/>
          <w:szCs w:val="24"/>
        </w:rPr>
        <w:t>gemeten</w:t>
      </w:r>
      <w:r w:rsidRPr="00C8469F">
        <w:rPr>
          <w:rFonts w:cstheme="minorHAnsi"/>
          <w:spacing w:val="15"/>
          <w:sz w:val="24"/>
          <w:szCs w:val="24"/>
        </w:rPr>
        <w:t xml:space="preserve"> </w:t>
      </w:r>
      <w:r w:rsidRPr="00C8469F">
        <w:rPr>
          <w:rFonts w:cstheme="minorHAnsi"/>
          <w:spacing w:val="3"/>
          <w:sz w:val="24"/>
          <w:szCs w:val="24"/>
        </w:rPr>
        <w:t>naar</w:t>
      </w:r>
      <w:r w:rsidRPr="00C8469F">
        <w:rPr>
          <w:rFonts w:cstheme="minorHAnsi"/>
          <w:spacing w:val="13"/>
          <w:sz w:val="24"/>
          <w:szCs w:val="24"/>
        </w:rPr>
        <w:t xml:space="preserve"> </w:t>
      </w:r>
      <w:r w:rsidRPr="00C8469F">
        <w:rPr>
          <w:rFonts w:cstheme="minorHAnsi"/>
          <w:spacing w:val="3"/>
          <w:sz w:val="24"/>
          <w:szCs w:val="24"/>
        </w:rPr>
        <w:t>het</w:t>
      </w:r>
      <w:r w:rsidRPr="00C8469F">
        <w:rPr>
          <w:rFonts w:cstheme="minorHAnsi"/>
          <w:spacing w:val="14"/>
          <w:sz w:val="24"/>
          <w:szCs w:val="24"/>
        </w:rPr>
        <w:t xml:space="preserve"> </w:t>
      </w:r>
      <w:r w:rsidRPr="00C8469F">
        <w:rPr>
          <w:rFonts w:cstheme="minorHAnsi"/>
          <w:spacing w:val="4"/>
          <w:sz w:val="24"/>
          <w:szCs w:val="24"/>
        </w:rPr>
        <w:t>aantal</w:t>
      </w:r>
      <w:r w:rsidRPr="00C8469F">
        <w:rPr>
          <w:rFonts w:cstheme="minorHAnsi"/>
          <w:spacing w:val="14"/>
          <w:sz w:val="24"/>
          <w:szCs w:val="24"/>
        </w:rPr>
        <w:t xml:space="preserve"> </w:t>
      </w:r>
      <w:r w:rsidRPr="00C8469F">
        <w:rPr>
          <w:rFonts w:cstheme="minorHAnsi"/>
          <w:spacing w:val="4"/>
          <w:sz w:val="24"/>
          <w:szCs w:val="24"/>
        </w:rPr>
        <w:t>vierkante</w:t>
      </w:r>
      <w:r w:rsidRPr="00C8469F">
        <w:rPr>
          <w:rFonts w:cstheme="minorHAnsi"/>
          <w:spacing w:val="14"/>
          <w:sz w:val="24"/>
          <w:szCs w:val="24"/>
        </w:rPr>
        <w:t xml:space="preserve"> </w:t>
      </w:r>
      <w:r w:rsidRPr="00C8469F">
        <w:rPr>
          <w:rFonts w:cstheme="minorHAnsi"/>
          <w:spacing w:val="5"/>
          <w:sz w:val="24"/>
          <w:szCs w:val="24"/>
        </w:rPr>
        <w:t xml:space="preserve">meter </w:t>
      </w:r>
      <w:r w:rsidRPr="00C8469F">
        <w:rPr>
          <w:rFonts w:cstheme="minorHAnsi"/>
          <w:spacing w:val="4"/>
          <w:sz w:val="24"/>
          <w:szCs w:val="24"/>
        </w:rPr>
        <w:t xml:space="preserve">opslagruimte </w:t>
      </w:r>
      <w:r w:rsidRPr="00C8469F">
        <w:rPr>
          <w:rFonts w:cstheme="minorHAnsi"/>
          <w:spacing w:val="3"/>
          <w:sz w:val="24"/>
          <w:szCs w:val="24"/>
        </w:rPr>
        <w:t xml:space="preserve">dat </w:t>
      </w:r>
      <w:r w:rsidRPr="00C8469F">
        <w:rPr>
          <w:rFonts w:cstheme="minorHAnsi"/>
          <w:spacing w:val="2"/>
          <w:sz w:val="24"/>
          <w:szCs w:val="24"/>
        </w:rPr>
        <w:t xml:space="preserve">ze </w:t>
      </w:r>
      <w:r w:rsidRPr="00C8469F">
        <w:rPr>
          <w:rFonts w:cstheme="minorHAnsi"/>
          <w:spacing w:val="4"/>
          <w:sz w:val="24"/>
          <w:szCs w:val="24"/>
        </w:rPr>
        <w:t xml:space="preserve">verhuren. </w:t>
      </w:r>
      <w:r w:rsidRPr="00C8469F">
        <w:rPr>
          <w:rFonts w:cstheme="minorHAnsi"/>
          <w:spacing w:val="3"/>
          <w:sz w:val="24"/>
          <w:szCs w:val="24"/>
        </w:rPr>
        <w:t xml:space="preserve">OBX </w:t>
      </w:r>
      <w:r w:rsidRPr="00C8469F">
        <w:rPr>
          <w:rFonts w:cstheme="minorHAnsi"/>
          <w:spacing w:val="4"/>
          <w:sz w:val="24"/>
          <w:szCs w:val="24"/>
        </w:rPr>
        <w:t xml:space="preserve">realiseert zestig procent </w:t>
      </w:r>
      <w:r w:rsidRPr="00C8469F">
        <w:rPr>
          <w:rFonts w:cstheme="minorHAnsi"/>
          <w:spacing w:val="3"/>
          <w:sz w:val="24"/>
          <w:szCs w:val="24"/>
        </w:rPr>
        <w:t xml:space="preserve">van </w:t>
      </w:r>
      <w:r w:rsidRPr="00C8469F">
        <w:rPr>
          <w:rFonts w:cstheme="minorHAnsi"/>
          <w:spacing w:val="2"/>
          <w:sz w:val="24"/>
          <w:szCs w:val="24"/>
        </w:rPr>
        <w:t xml:space="preserve">de </w:t>
      </w:r>
      <w:r w:rsidRPr="00C8469F">
        <w:rPr>
          <w:rFonts w:cstheme="minorHAnsi"/>
          <w:spacing w:val="5"/>
          <w:sz w:val="24"/>
          <w:szCs w:val="24"/>
        </w:rPr>
        <w:t xml:space="preserve">totale </w:t>
      </w:r>
      <w:r w:rsidRPr="00C8469F">
        <w:rPr>
          <w:rFonts w:cstheme="minorHAnsi"/>
          <w:spacing w:val="4"/>
          <w:sz w:val="24"/>
          <w:szCs w:val="24"/>
        </w:rPr>
        <w:t>eigen</w:t>
      </w:r>
      <w:r w:rsidRPr="00C8469F">
        <w:rPr>
          <w:rFonts w:cstheme="minorHAnsi"/>
          <w:spacing w:val="12"/>
          <w:sz w:val="24"/>
          <w:szCs w:val="24"/>
        </w:rPr>
        <w:t xml:space="preserve"> </w:t>
      </w:r>
      <w:r w:rsidRPr="00C8469F">
        <w:rPr>
          <w:rFonts w:cstheme="minorHAnsi"/>
          <w:spacing w:val="4"/>
          <w:sz w:val="24"/>
          <w:szCs w:val="24"/>
        </w:rPr>
        <w:t>afzet</w:t>
      </w:r>
      <w:r w:rsidRPr="00C8469F">
        <w:rPr>
          <w:rFonts w:cstheme="minorHAnsi"/>
          <w:spacing w:val="12"/>
          <w:sz w:val="24"/>
          <w:szCs w:val="24"/>
        </w:rPr>
        <w:t xml:space="preserve"> </w:t>
      </w:r>
      <w:r w:rsidRPr="00C8469F">
        <w:rPr>
          <w:rFonts w:cstheme="minorHAnsi"/>
          <w:spacing w:val="2"/>
          <w:sz w:val="24"/>
          <w:szCs w:val="24"/>
        </w:rPr>
        <w:t>in</w:t>
      </w:r>
      <w:r w:rsidRPr="00C8469F">
        <w:rPr>
          <w:rFonts w:cstheme="minorHAnsi"/>
          <w:spacing w:val="13"/>
          <w:sz w:val="24"/>
          <w:szCs w:val="24"/>
        </w:rPr>
        <w:t xml:space="preserve"> </w:t>
      </w:r>
      <w:r w:rsidRPr="00C8469F">
        <w:rPr>
          <w:rFonts w:cstheme="minorHAnsi"/>
          <w:spacing w:val="4"/>
          <w:sz w:val="24"/>
          <w:szCs w:val="24"/>
        </w:rPr>
        <w:t>regio</w:t>
      </w:r>
      <w:r w:rsidRPr="00C8469F">
        <w:rPr>
          <w:rFonts w:cstheme="minorHAnsi"/>
          <w:spacing w:val="12"/>
          <w:sz w:val="24"/>
          <w:szCs w:val="24"/>
        </w:rPr>
        <w:t xml:space="preserve"> </w:t>
      </w:r>
      <w:r w:rsidRPr="00C8469F">
        <w:rPr>
          <w:rFonts w:cstheme="minorHAnsi"/>
          <w:spacing w:val="4"/>
          <w:sz w:val="24"/>
          <w:szCs w:val="24"/>
        </w:rPr>
        <w:t>Oost,</w:t>
      </w:r>
      <w:r w:rsidRPr="00C8469F">
        <w:rPr>
          <w:rFonts w:cstheme="minorHAnsi"/>
          <w:spacing w:val="12"/>
          <w:sz w:val="24"/>
          <w:szCs w:val="24"/>
        </w:rPr>
        <w:t xml:space="preserve"> </w:t>
      </w:r>
      <w:r w:rsidRPr="00C8469F">
        <w:rPr>
          <w:rFonts w:cstheme="minorHAnsi"/>
          <w:spacing w:val="3"/>
          <w:sz w:val="24"/>
          <w:szCs w:val="24"/>
        </w:rPr>
        <w:t>WOP</w:t>
      </w:r>
      <w:r w:rsidRPr="00C8469F">
        <w:rPr>
          <w:rFonts w:cstheme="minorHAnsi"/>
          <w:spacing w:val="13"/>
          <w:sz w:val="24"/>
          <w:szCs w:val="24"/>
        </w:rPr>
        <w:t xml:space="preserve"> </w:t>
      </w:r>
      <w:r w:rsidRPr="00C8469F">
        <w:rPr>
          <w:rFonts w:cstheme="minorHAnsi"/>
          <w:spacing w:val="3"/>
          <w:sz w:val="24"/>
          <w:szCs w:val="24"/>
        </w:rPr>
        <w:t>60%</w:t>
      </w:r>
      <w:r w:rsidRPr="00C8469F">
        <w:rPr>
          <w:rFonts w:cstheme="minorHAnsi"/>
          <w:spacing w:val="13"/>
          <w:sz w:val="24"/>
          <w:szCs w:val="24"/>
        </w:rPr>
        <w:t xml:space="preserve"> </w:t>
      </w:r>
      <w:r w:rsidRPr="00C8469F">
        <w:rPr>
          <w:rFonts w:cstheme="minorHAnsi"/>
          <w:spacing w:val="3"/>
          <w:sz w:val="24"/>
          <w:szCs w:val="24"/>
        </w:rPr>
        <w:t>van</w:t>
      </w:r>
      <w:r w:rsidRPr="00C8469F">
        <w:rPr>
          <w:rFonts w:cstheme="minorHAnsi"/>
          <w:spacing w:val="12"/>
          <w:sz w:val="24"/>
          <w:szCs w:val="24"/>
        </w:rPr>
        <w:t xml:space="preserve"> </w:t>
      </w:r>
      <w:r w:rsidRPr="00C8469F">
        <w:rPr>
          <w:rFonts w:cstheme="minorHAnsi"/>
          <w:spacing w:val="2"/>
          <w:sz w:val="24"/>
          <w:szCs w:val="24"/>
        </w:rPr>
        <w:t>de</w:t>
      </w:r>
      <w:r w:rsidRPr="00C8469F">
        <w:rPr>
          <w:rFonts w:cstheme="minorHAnsi"/>
          <w:spacing w:val="13"/>
          <w:sz w:val="24"/>
          <w:szCs w:val="24"/>
        </w:rPr>
        <w:t xml:space="preserve"> </w:t>
      </w:r>
      <w:r w:rsidRPr="00C8469F">
        <w:rPr>
          <w:rFonts w:cstheme="minorHAnsi"/>
          <w:spacing w:val="4"/>
          <w:sz w:val="24"/>
          <w:szCs w:val="24"/>
        </w:rPr>
        <w:t>totale</w:t>
      </w:r>
      <w:r w:rsidRPr="00C8469F">
        <w:rPr>
          <w:rFonts w:cstheme="minorHAnsi"/>
          <w:spacing w:val="12"/>
          <w:sz w:val="24"/>
          <w:szCs w:val="24"/>
        </w:rPr>
        <w:t xml:space="preserve"> </w:t>
      </w:r>
      <w:r w:rsidRPr="00C8469F">
        <w:rPr>
          <w:rFonts w:cstheme="minorHAnsi"/>
          <w:spacing w:val="4"/>
          <w:sz w:val="24"/>
          <w:szCs w:val="24"/>
        </w:rPr>
        <w:t>eigen</w:t>
      </w:r>
      <w:r w:rsidRPr="00C8469F">
        <w:rPr>
          <w:rFonts w:cstheme="minorHAnsi"/>
          <w:spacing w:val="13"/>
          <w:sz w:val="24"/>
          <w:szCs w:val="24"/>
        </w:rPr>
        <w:t xml:space="preserve"> </w:t>
      </w:r>
      <w:r w:rsidRPr="00C8469F">
        <w:rPr>
          <w:rFonts w:cstheme="minorHAnsi"/>
          <w:spacing w:val="4"/>
          <w:sz w:val="24"/>
          <w:szCs w:val="24"/>
        </w:rPr>
        <w:t>afzet</w:t>
      </w:r>
      <w:r w:rsidRPr="00C8469F">
        <w:rPr>
          <w:rFonts w:cstheme="minorHAnsi"/>
          <w:spacing w:val="12"/>
          <w:sz w:val="24"/>
          <w:szCs w:val="24"/>
        </w:rPr>
        <w:t xml:space="preserve"> </w:t>
      </w:r>
      <w:r w:rsidRPr="00C8469F">
        <w:rPr>
          <w:rFonts w:cstheme="minorHAnsi"/>
          <w:spacing w:val="2"/>
          <w:sz w:val="24"/>
          <w:szCs w:val="24"/>
        </w:rPr>
        <w:t>in</w:t>
      </w:r>
      <w:r w:rsidRPr="00C8469F">
        <w:rPr>
          <w:rFonts w:cstheme="minorHAnsi"/>
          <w:spacing w:val="12"/>
          <w:sz w:val="24"/>
          <w:szCs w:val="24"/>
        </w:rPr>
        <w:t xml:space="preserve"> </w:t>
      </w:r>
      <w:r w:rsidRPr="00C8469F">
        <w:rPr>
          <w:rFonts w:cstheme="minorHAnsi"/>
          <w:spacing w:val="5"/>
          <w:sz w:val="24"/>
          <w:szCs w:val="24"/>
        </w:rPr>
        <w:t xml:space="preserve">regio </w:t>
      </w:r>
      <w:r w:rsidRPr="00C8469F">
        <w:rPr>
          <w:rFonts w:cstheme="minorHAnsi"/>
          <w:sz w:val="24"/>
          <w:szCs w:val="24"/>
        </w:rPr>
        <w:t>West.</w:t>
      </w:r>
    </w:p>
    <w:p w14:paraId="0F06A461"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Met het oog op stijging van de kosten overweegt WOP om de verkoopprijs met tien procent te verhogen. WOP gaat ervan uit dat ook OBX een dergelijke stap overweegt. WOP onderzoekt de marktverhoudingen en de effecten op de omzet van een verandering van de prijs (matrix 1). In de uitgangssituatie verhuurt WOP 36.500 m</w:t>
      </w:r>
      <w:r w:rsidRPr="00C8469F">
        <w:rPr>
          <w:rFonts w:cstheme="minorHAnsi"/>
          <w:sz w:val="24"/>
          <w:szCs w:val="24"/>
          <w:vertAlign w:val="superscript"/>
        </w:rPr>
        <w:t>2</w:t>
      </w:r>
      <w:r w:rsidRPr="00C8469F">
        <w:rPr>
          <w:rFonts w:cstheme="minorHAnsi"/>
          <w:sz w:val="24"/>
          <w:szCs w:val="24"/>
        </w:rPr>
        <w:t xml:space="preserve"> opslagruimte.</w:t>
      </w:r>
    </w:p>
    <w:p w14:paraId="0CDCC900" w14:textId="77777777" w:rsidR="00C8469F" w:rsidRPr="00C8469F" w:rsidRDefault="00C8469F" w:rsidP="00C8469F">
      <w:pPr>
        <w:spacing w:line="240" w:lineRule="auto"/>
        <w:ind w:left="567" w:right="23"/>
        <w:rPr>
          <w:rFonts w:cstheme="minorHAnsi"/>
          <w:sz w:val="24"/>
          <w:szCs w:val="24"/>
        </w:rPr>
      </w:pPr>
    </w:p>
    <w:p w14:paraId="0D17BB7A" w14:textId="77777777" w:rsidR="00C8469F" w:rsidRPr="00C8469F" w:rsidRDefault="00C8469F" w:rsidP="00C8469F">
      <w:pPr>
        <w:spacing w:line="240" w:lineRule="auto"/>
        <w:ind w:left="567" w:right="23"/>
        <w:rPr>
          <w:rFonts w:cstheme="minorHAnsi"/>
          <w:sz w:val="24"/>
          <w:szCs w:val="24"/>
        </w:rPr>
      </w:pPr>
      <w:r w:rsidRPr="00C8469F">
        <w:rPr>
          <w:rFonts w:cstheme="minorHAnsi"/>
          <w:noProof/>
          <w:sz w:val="24"/>
          <w:szCs w:val="24"/>
        </w:rPr>
        <w:drawing>
          <wp:inline distT="0" distB="0" distL="0" distR="0" wp14:anchorId="630640EB" wp14:editId="01F55A95">
            <wp:extent cx="4714240" cy="1577907"/>
            <wp:effectExtent l="0" t="0" r="0" b="0"/>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742576" cy="1587391"/>
                    </a:xfrm>
                    <a:prstGeom prst="rect">
                      <a:avLst/>
                    </a:prstGeom>
                  </pic:spPr>
                </pic:pic>
              </a:graphicData>
            </a:graphic>
          </wp:inline>
        </w:drawing>
      </w:r>
    </w:p>
    <w:p w14:paraId="627FECD1" w14:textId="77777777" w:rsidR="00C8469F" w:rsidRPr="00C8469F" w:rsidRDefault="00C8469F" w:rsidP="00C8469F">
      <w:pPr>
        <w:spacing w:line="240" w:lineRule="auto"/>
        <w:ind w:left="567" w:right="23" w:hanging="567"/>
        <w:rPr>
          <w:rFonts w:cstheme="minorHAnsi"/>
          <w:b/>
          <w:spacing w:val="3"/>
          <w:sz w:val="24"/>
          <w:szCs w:val="24"/>
        </w:rPr>
      </w:pPr>
    </w:p>
    <w:p w14:paraId="60AD024A"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21</w:t>
      </w:r>
      <w:r w:rsidRPr="00C8469F">
        <w:rPr>
          <w:rFonts w:cstheme="minorHAnsi"/>
          <w:b/>
          <w:spacing w:val="3"/>
          <w:sz w:val="24"/>
          <w:szCs w:val="24"/>
        </w:rPr>
        <w:tab/>
      </w:r>
      <w:r w:rsidRPr="00C8469F">
        <w:rPr>
          <w:rFonts w:cstheme="minorHAnsi"/>
          <w:spacing w:val="4"/>
          <w:sz w:val="24"/>
          <w:szCs w:val="24"/>
        </w:rPr>
        <w:t xml:space="preserve">Bereken </w:t>
      </w:r>
      <w:r w:rsidRPr="00C8469F">
        <w:rPr>
          <w:rFonts w:cstheme="minorHAnsi"/>
          <w:spacing w:val="3"/>
          <w:sz w:val="24"/>
          <w:szCs w:val="24"/>
        </w:rPr>
        <w:t xml:space="preserve">het </w:t>
      </w:r>
      <w:r w:rsidRPr="00C8469F">
        <w:rPr>
          <w:rFonts w:cstheme="minorHAnsi"/>
          <w:spacing w:val="4"/>
          <w:sz w:val="24"/>
          <w:szCs w:val="24"/>
        </w:rPr>
        <w:t xml:space="preserve">marktaandeel </w:t>
      </w:r>
      <w:r w:rsidRPr="00C8469F">
        <w:rPr>
          <w:rFonts w:cstheme="minorHAnsi"/>
          <w:spacing w:val="3"/>
          <w:sz w:val="24"/>
          <w:szCs w:val="24"/>
        </w:rPr>
        <w:t xml:space="preserve">van WOP, </w:t>
      </w:r>
      <w:r w:rsidRPr="00C8469F">
        <w:rPr>
          <w:rFonts w:cstheme="minorHAnsi"/>
          <w:spacing w:val="4"/>
          <w:sz w:val="24"/>
          <w:szCs w:val="24"/>
        </w:rPr>
        <w:t xml:space="preserve">gemeten </w:t>
      </w:r>
      <w:r w:rsidRPr="00C8469F">
        <w:rPr>
          <w:rFonts w:cstheme="minorHAnsi"/>
          <w:spacing w:val="2"/>
          <w:sz w:val="24"/>
          <w:szCs w:val="24"/>
        </w:rPr>
        <w:t xml:space="preserve">in </w:t>
      </w:r>
      <w:r w:rsidRPr="00C8469F">
        <w:rPr>
          <w:rFonts w:cstheme="minorHAnsi"/>
          <w:spacing w:val="4"/>
          <w:sz w:val="24"/>
          <w:szCs w:val="24"/>
        </w:rPr>
        <w:t xml:space="preserve">afzet, </w:t>
      </w:r>
      <w:r w:rsidRPr="00C8469F">
        <w:rPr>
          <w:rFonts w:cstheme="minorHAnsi"/>
          <w:spacing w:val="2"/>
          <w:sz w:val="24"/>
          <w:szCs w:val="24"/>
        </w:rPr>
        <w:t xml:space="preserve">in de </w:t>
      </w:r>
      <w:r w:rsidRPr="00C8469F">
        <w:rPr>
          <w:rFonts w:cstheme="minorHAnsi"/>
          <w:spacing w:val="5"/>
          <w:sz w:val="24"/>
          <w:szCs w:val="24"/>
        </w:rPr>
        <w:t xml:space="preserve">uitgangs- </w:t>
      </w:r>
      <w:r w:rsidRPr="00C8469F">
        <w:rPr>
          <w:rFonts w:cstheme="minorHAnsi"/>
          <w:spacing w:val="6"/>
          <w:sz w:val="24"/>
          <w:szCs w:val="24"/>
        </w:rPr>
        <w:t>situatie.</w:t>
      </w:r>
    </w:p>
    <w:p w14:paraId="683DAE17" w14:textId="77777777" w:rsidR="00C8469F" w:rsidRPr="00C8469F" w:rsidRDefault="00C8469F" w:rsidP="00C8469F">
      <w:pPr>
        <w:spacing w:line="240" w:lineRule="auto"/>
        <w:ind w:left="567" w:right="23" w:hanging="567"/>
        <w:rPr>
          <w:rFonts w:cstheme="minorHAnsi"/>
          <w:sz w:val="24"/>
          <w:szCs w:val="24"/>
        </w:rPr>
      </w:pPr>
    </w:p>
    <w:p w14:paraId="214CA710"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WOP stelt aan OBX voor om een prijsafspraak te maken waarbij beide de prijs verhogen met 10%. OBX doet een tegenvoorstel om per regio een prijsafspraak te maken. OBX zou in regio West de prijs verhogen met 100% waardoor WOP hier als monopolist kan optreden. Door eenzelfde prijsverhoging van WOP in regio Oost zal OBX daar ook geen concurrentie meer ondervinden.</w:t>
      </w:r>
    </w:p>
    <w:p w14:paraId="14B1CA36" w14:textId="77777777" w:rsidR="00C8469F" w:rsidRPr="00C8469F" w:rsidRDefault="00C8469F" w:rsidP="00C8469F">
      <w:pPr>
        <w:spacing w:line="240" w:lineRule="auto"/>
        <w:ind w:left="567" w:right="23" w:hanging="567"/>
        <w:rPr>
          <w:rFonts w:cstheme="minorHAnsi"/>
          <w:sz w:val="24"/>
          <w:szCs w:val="24"/>
        </w:rPr>
      </w:pPr>
    </w:p>
    <w:p w14:paraId="03A73258"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 xml:space="preserve">WOP wil alleen akkoord gaan met het voorstel van OBX als de verwachte totale omzet van WOP daarbij minstens gelijk is aan die bij het eigen voorstel. Een medewerker van WOP stelt op basis van een analyse: “Om bij het voorstel van OBX eenzelfde omzet te behalen als bij ons eigen voorstel, zal WOP een prijs per vierkante meter moeten rekenen van 6 </w:t>
      </w:r>
      <w:r w:rsidRPr="00C8469F">
        <w:rPr>
          <w:rFonts w:cstheme="minorHAnsi"/>
          <w:spacing w:val="4"/>
          <w:sz w:val="24"/>
          <w:szCs w:val="24"/>
        </w:rPr>
        <w:t xml:space="preserve">euro. </w:t>
      </w:r>
      <w:r w:rsidRPr="00C8469F">
        <w:rPr>
          <w:rFonts w:cstheme="minorHAnsi"/>
          <w:spacing w:val="2"/>
          <w:sz w:val="24"/>
          <w:szCs w:val="24"/>
        </w:rPr>
        <w:t xml:space="preserve">Er is </w:t>
      </w:r>
      <w:r w:rsidRPr="00C8469F">
        <w:rPr>
          <w:rFonts w:cstheme="minorHAnsi"/>
          <w:spacing w:val="3"/>
          <w:sz w:val="24"/>
          <w:szCs w:val="24"/>
        </w:rPr>
        <w:t xml:space="preserve">dan van </w:t>
      </w:r>
      <w:r w:rsidRPr="00C8469F">
        <w:rPr>
          <w:rFonts w:cstheme="minorHAnsi"/>
          <w:spacing w:val="4"/>
          <w:sz w:val="24"/>
          <w:szCs w:val="24"/>
        </w:rPr>
        <w:t xml:space="preserve">uitgegaan </w:t>
      </w:r>
      <w:r w:rsidRPr="00C8469F">
        <w:rPr>
          <w:rFonts w:cstheme="minorHAnsi"/>
          <w:spacing w:val="3"/>
          <w:sz w:val="24"/>
          <w:szCs w:val="24"/>
        </w:rPr>
        <w:t xml:space="preserve">dat </w:t>
      </w:r>
      <w:r w:rsidRPr="00C8469F">
        <w:rPr>
          <w:rFonts w:cstheme="minorHAnsi"/>
          <w:spacing w:val="2"/>
          <w:sz w:val="24"/>
          <w:szCs w:val="24"/>
        </w:rPr>
        <w:t xml:space="preserve">de </w:t>
      </w:r>
      <w:r w:rsidRPr="00C8469F">
        <w:rPr>
          <w:rFonts w:cstheme="minorHAnsi"/>
          <w:spacing w:val="5"/>
          <w:sz w:val="24"/>
          <w:szCs w:val="24"/>
        </w:rPr>
        <w:t xml:space="preserve">totale </w:t>
      </w:r>
      <w:r w:rsidRPr="00C8469F">
        <w:rPr>
          <w:rFonts w:cstheme="minorHAnsi"/>
          <w:spacing w:val="4"/>
          <w:sz w:val="24"/>
          <w:szCs w:val="24"/>
        </w:rPr>
        <w:t xml:space="preserve">afzet </w:t>
      </w:r>
      <w:r w:rsidRPr="00C8469F">
        <w:rPr>
          <w:rFonts w:cstheme="minorHAnsi"/>
          <w:spacing w:val="2"/>
          <w:sz w:val="24"/>
          <w:szCs w:val="24"/>
        </w:rPr>
        <w:t xml:space="preserve">in </w:t>
      </w:r>
      <w:r w:rsidRPr="00C8469F">
        <w:rPr>
          <w:rFonts w:cstheme="minorHAnsi"/>
          <w:spacing w:val="4"/>
          <w:sz w:val="24"/>
          <w:szCs w:val="24"/>
        </w:rPr>
        <w:t xml:space="preserve">regio West </w:t>
      </w:r>
      <w:r w:rsidRPr="00C8469F">
        <w:rPr>
          <w:rFonts w:cstheme="minorHAnsi"/>
          <w:spacing w:val="5"/>
          <w:sz w:val="24"/>
          <w:szCs w:val="24"/>
        </w:rPr>
        <w:t xml:space="preserve">hierbij </w:t>
      </w:r>
      <w:r w:rsidRPr="00C8469F">
        <w:rPr>
          <w:rFonts w:cstheme="minorHAnsi"/>
          <w:spacing w:val="4"/>
          <w:sz w:val="24"/>
          <w:szCs w:val="24"/>
        </w:rPr>
        <w:t xml:space="preserve">daalt </w:t>
      </w:r>
      <w:r w:rsidRPr="00C8469F">
        <w:rPr>
          <w:rFonts w:cstheme="minorHAnsi"/>
          <w:spacing w:val="3"/>
          <w:sz w:val="24"/>
          <w:szCs w:val="24"/>
        </w:rPr>
        <w:t xml:space="preserve">met </w:t>
      </w:r>
      <w:r w:rsidRPr="00C8469F">
        <w:rPr>
          <w:rFonts w:cstheme="minorHAnsi"/>
          <w:spacing w:val="2"/>
          <w:sz w:val="24"/>
          <w:szCs w:val="24"/>
        </w:rPr>
        <w:t xml:space="preserve">5% </w:t>
      </w:r>
      <w:r w:rsidRPr="00C8469F">
        <w:rPr>
          <w:rFonts w:cstheme="minorHAnsi"/>
          <w:spacing w:val="4"/>
          <w:sz w:val="24"/>
          <w:szCs w:val="24"/>
        </w:rPr>
        <w:t xml:space="preserve">ten opzichte </w:t>
      </w:r>
      <w:r w:rsidRPr="00C8469F">
        <w:rPr>
          <w:rFonts w:cstheme="minorHAnsi"/>
          <w:spacing w:val="3"/>
          <w:sz w:val="24"/>
          <w:szCs w:val="24"/>
        </w:rPr>
        <w:t xml:space="preserve">van </w:t>
      </w:r>
      <w:r w:rsidRPr="00C8469F">
        <w:rPr>
          <w:rFonts w:cstheme="minorHAnsi"/>
          <w:spacing w:val="2"/>
          <w:sz w:val="24"/>
          <w:szCs w:val="24"/>
        </w:rPr>
        <w:t>de</w:t>
      </w:r>
      <w:r w:rsidRPr="00C8469F">
        <w:rPr>
          <w:rFonts w:cstheme="minorHAnsi"/>
          <w:spacing w:val="65"/>
          <w:sz w:val="24"/>
          <w:szCs w:val="24"/>
        </w:rPr>
        <w:t xml:space="preserve"> </w:t>
      </w:r>
      <w:r w:rsidRPr="00C8469F">
        <w:rPr>
          <w:rFonts w:cstheme="minorHAnsi"/>
          <w:spacing w:val="5"/>
          <w:sz w:val="24"/>
          <w:szCs w:val="24"/>
        </w:rPr>
        <w:t>uitgangssituatie.”</w:t>
      </w:r>
    </w:p>
    <w:p w14:paraId="4042FA57" w14:textId="77777777" w:rsidR="00C8469F" w:rsidRPr="00C8469F" w:rsidRDefault="00C8469F" w:rsidP="00C8469F">
      <w:pPr>
        <w:spacing w:line="240" w:lineRule="auto"/>
        <w:ind w:left="567" w:right="23" w:hanging="567"/>
        <w:rPr>
          <w:rFonts w:cstheme="minorHAnsi"/>
          <w:sz w:val="24"/>
          <w:szCs w:val="24"/>
        </w:rPr>
      </w:pPr>
    </w:p>
    <w:p w14:paraId="648AA110"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22</w:t>
      </w:r>
      <w:r w:rsidRPr="00C8469F">
        <w:rPr>
          <w:rFonts w:cstheme="minorHAnsi"/>
          <w:b/>
          <w:spacing w:val="3"/>
          <w:sz w:val="24"/>
          <w:szCs w:val="24"/>
        </w:rPr>
        <w:tab/>
      </w:r>
      <w:r w:rsidRPr="00C8469F">
        <w:rPr>
          <w:rFonts w:cstheme="minorHAnsi"/>
          <w:spacing w:val="3"/>
          <w:sz w:val="24"/>
          <w:szCs w:val="24"/>
        </w:rPr>
        <w:t xml:space="preserve">Laat met een </w:t>
      </w:r>
      <w:r w:rsidRPr="00C8469F">
        <w:rPr>
          <w:rFonts w:cstheme="minorHAnsi"/>
          <w:spacing w:val="4"/>
          <w:sz w:val="24"/>
          <w:szCs w:val="24"/>
        </w:rPr>
        <w:t xml:space="preserve">berekening </w:t>
      </w:r>
      <w:r w:rsidRPr="00C8469F">
        <w:rPr>
          <w:rFonts w:cstheme="minorHAnsi"/>
          <w:spacing w:val="3"/>
          <w:sz w:val="24"/>
          <w:szCs w:val="24"/>
        </w:rPr>
        <w:t xml:space="preserve">zien dat, </w:t>
      </w:r>
      <w:r w:rsidRPr="00C8469F">
        <w:rPr>
          <w:rFonts w:cstheme="minorHAnsi"/>
          <w:spacing w:val="4"/>
          <w:sz w:val="24"/>
          <w:szCs w:val="24"/>
        </w:rPr>
        <w:t xml:space="preserve">gegeven </w:t>
      </w:r>
      <w:r w:rsidRPr="00C8469F">
        <w:rPr>
          <w:rFonts w:cstheme="minorHAnsi"/>
          <w:spacing w:val="2"/>
          <w:sz w:val="24"/>
          <w:szCs w:val="24"/>
        </w:rPr>
        <w:t xml:space="preserve">de </w:t>
      </w:r>
      <w:r w:rsidRPr="00C8469F">
        <w:rPr>
          <w:rFonts w:cstheme="minorHAnsi"/>
          <w:spacing w:val="4"/>
          <w:sz w:val="24"/>
          <w:szCs w:val="24"/>
        </w:rPr>
        <w:t xml:space="preserve">genoemde daling </w:t>
      </w:r>
      <w:r w:rsidRPr="00C8469F">
        <w:rPr>
          <w:rFonts w:cstheme="minorHAnsi"/>
          <w:spacing w:val="3"/>
          <w:sz w:val="24"/>
          <w:szCs w:val="24"/>
        </w:rPr>
        <w:t xml:space="preserve">van </w:t>
      </w:r>
      <w:r w:rsidRPr="00C8469F">
        <w:rPr>
          <w:rFonts w:cstheme="minorHAnsi"/>
          <w:spacing w:val="5"/>
          <w:sz w:val="24"/>
          <w:szCs w:val="24"/>
        </w:rPr>
        <w:t xml:space="preserve">de </w:t>
      </w:r>
      <w:r w:rsidRPr="00C8469F">
        <w:rPr>
          <w:rFonts w:cstheme="minorHAnsi"/>
          <w:spacing w:val="4"/>
          <w:sz w:val="24"/>
          <w:szCs w:val="24"/>
        </w:rPr>
        <w:t xml:space="preserve">afzet </w:t>
      </w:r>
      <w:r w:rsidRPr="00C8469F">
        <w:rPr>
          <w:rFonts w:cstheme="minorHAnsi"/>
          <w:spacing w:val="2"/>
          <w:sz w:val="24"/>
          <w:szCs w:val="24"/>
        </w:rPr>
        <w:t xml:space="preserve">in </w:t>
      </w:r>
      <w:r w:rsidRPr="00C8469F">
        <w:rPr>
          <w:rFonts w:cstheme="minorHAnsi"/>
          <w:spacing w:val="4"/>
          <w:sz w:val="24"/>
          <w:szCs w:val="24"/>
        </w:rPr>
        <w:t xml:space="preserve">regio West, WOP </w:t>
      </w:r>
      <w:r w:rsidRPr="00C8469F">
        <w:rPr>
          <w:rFonts w:cstheme="minorHAnsi"/>
          <w:spacing w:val="3"/>
          <w:sz w:val="24"/>
          <w:szCs w:val="24"/>
        </w:rPr>
        <w:t xml:space="preserve">bij het </w:t>
      </w:r>
      <w:r w:rsidRPr="00C8469F">
        <w:rPr>
          <w:rFonts w:cstheme="minorHAnsi"/>
          <w:spacing w:val="4"/>
          <w:sz w:val="24"/>
          <w:szCs w:val="24"/>
        </w:rPr>
        <w:t xml:space="preserve">voorstel </w:t>
      </w:r>
      <w:r w:rsidRPr="00C8469F">
        <w:rPr>
          <w:rFonts w:cstheme="minorHAnsi"/>
          <w:spacing w:val="3"/>
          <w:sz w:val="24"/>
          <w:szCs w:val="24"/>
        </w:rPr>
        <w:t xml:space="preserve">van OBX een </w:t>
      </w:r>
      <w:r w:rsidRPr="00C8469F">
        <w:rPr>
          <w:rFonts w:cstheme="minorHAnsi"/>
          <w:spacing w:val="4"/>
          <w:sz w:val="24"/>
          <w:szCs w:val="24"/>
        </w:rPr>
        <w:t xml:space="preserve">prijs </w:t>
      </w:r>
      <w:r w:rsidRPr="00C8469F">
        <w:rPr>
          <w:rFonts w:cstheme="minorHAnsi"/>
          <w:spacing w:val="3"/>
          <w:sz w:val="24"/>
          <w:szCs w:val="24"/>
        </w:rPr>
        <w:t xml:space="preserve">van </w:t>
      </w:r>
      <w:r w:rsidRPr="00C8469F">
        <w:rPr>
          <w:rFonts w:cstheme="minorHAnsi"/>
          <w:sz w:val="24"/>
          <w:szCs w:val="24"/>
        </w:rPr>
        <w:t xml:space="preserve">6 </w:t>
      </w:r>
      <w:r w:rsidRPr="00C8469F">
        <w:rPr>
          <w:rFonts w:cstheme="minorHAnsi"/>
          <w:spacing w:val="5"/>
          <w:sz w:val="24"/>
          <w:szCs w:val="24"/>
        </w:rPr>
        <w:t xml:space="preserve">euro </w:t>
      </w:r>
      <w:r w:rsidRPr="00C8469F">
        <w:rPr>
          <w:rFonts w:cstheme="minorHAnsi"/>
          <w:spacing w:val="4"/>
          <w:sz w:val="24"/>
          <w:szCs w:val="24"/>
        </w:rPr>
        <w:t>moet</w:t>
      </w:r>
      <w:r w:rsidRPr="00C8469F">
        <w:rPr>
          <w:rFonts w:cstheme="minorHAnsi"/>
          <w:spacing w:val="13"/>
          <w:sz w:val="24"/>
          <w:szCs w:val="24"/>
        </w:rPr>
        <w:t xml:space="preserve"> </w:t>
      </w:r>
      <w:r w:rsidRPr="00C8469F">
        <w:rPr>
          <w:rFonts w:cstheme="minorHAnsi"/>
          <w:spacing w:val="5"/>
          <w:sz w:val="24"/>
          <w:szCs w:val="24"/>
        </w:rPr>
        <w:t>rekenen</w:t>
      </w:r>
      <w:r w:rsidRPr="00C8469F">
        <w:rPr>
          <w:rFonts w:cstheme="minorHAnsi"/>
          <w:spacing w:val="13"/>
          <w:sz w:val="24"/>
          <w:szCs w:val="24"/>
        </w:rPr>
        <w:t xml:space="preserve"> </w:t>
      </w:r>
      <w:r w:rsidRPr="00C8469F">
        <w:rPr>
          <w:rFonts w:cstheme="minorHAnsi"/>
          <w:spacing w:val="2"/>
          <w:sz w:val="24"/>
          <w:szCs w:val="24"/>
        </w:rPr>
        <w:t>om</w:t>
      </w:r>
      <w:r w:rsidRPr="00C8469F">
        <w:rPr>
          <w:rFonts w:cstheme="minorHAnsi"/>
          <w:spacing w:val="13"/>
          <w:sz w:val="24"/>
          <w:szCs w:val="24"/>
        </w:rPr>
        <w:t xml:space="preserve"> </w:t>
      </w:r>
      <w:r w:rsidRPr="00C8469F">
        <w:rPr>
          <w:rFonts w:cstheme="minorHAnsi"/>
          <w:spacing w:val="4"/>
          <w:sz w:val="24"/>
          <w:szCs w:val="24"/>
        </w:rPr>
        <w:t>eenzelfde</w:t>
      </w:r>
      <w:r w:rsidRPr="00C8469F">
        <w:rPr>
          <w:rFonts w:cstheme="minorHAnsi"/>
          <w:spacing w:val="13"/>
          <w:sz w:val="24"/>
          <w:szCs w:val="24"/>
        </w:rPr>
        <w:t xml:space="preserve"> </w:t>
      </w:r>
      <w:r w:rsidRPr="00C8469F">
        <w:rPr>
          <w:rFonts w:cstheme="minorHAnsi"/>
          <w:spacing w:val="4"/>
          <w:sz w:val="24"/>
          <w:szCs w:val="24"/>
        </w:rPr>
        <w:t>omzet</w:t>
      </w:r>
      <w:r w:rsidRPr="00C8469F">
        <w:rPr>
          <w:rFonts w:cstheme="minorHAnsi"/>
          <w:spacing w:val="13"/>
          <w:sz w:val="24"/>
          <w:szCs w:val="24"/>
        </w:rPr>
        <w:t xml:space="preserve"> </w:t>
      </w:r>
      <w:r w:rsidRPr="00C8469F">
        <w:rPr>
          <w:rFonts w:cstheme="minorHAnsi"/>
          <w:spacing w:val="3"/>
          <w:sz w:val="24"/>
          <w:szCs w:val="24"/>
        </w:rPr>
        <w:t>te</w:t>
      </w:r>
      <w:r w:rsidRPr="00C8469F">
        <w:rPr>
          <w:rFonts w:cstheme="minorHAnsi"/>
          <w:spacing w:val="11"/>
          <w:sz w:val="24"/>
          <w:szCs w:val="24"/>
        </w:rPr>
        <w:t xml:space="preserve"> </w:t>
      </w:r>
      <w:r w:rsidRPr="00C8469F">
        <w:rPr>
          <w:rFonts w:cstheme="minorHAnsi"/>
          <w:spacing w:val="4"/>
          <w:sz w:val="24"/>
          <w:szCs w:val="24"/>
        </w:rPr>
        <w:t>behalen</w:t>
      </w:r>
      <w:r w:rsidRPr="00C8469F">
        <w:rPr>
          <w:rFonts w:cstheme="minorHAnsi"/>
          <w:spacing w:val="13"/>
          <w:sz w:val="24"/>
          <w:szCs w:val="24"/>
        </w:rPr>
        <w:t xml:space="preserve"> </w:t>
      </w:r>
      <w:r w:rsidRPr="00C8469F">
        <w:rPr>
          <w:rFonts w:cstheme="minorHAnsi"/>
          <w:spacing w:val="3"/>
          <w:sz w:val="24"/>
          <w:szCs w:val="24"/>
        </w:rPr>
        <w:t>als</w:t>
      </w:r>
      <w:r w:rsidRPr="00C8469F">
        <w:rPr>
          <w:rFonts w:cstheme="minorHAnsi"/>
          <w:spacing w:val="13"/>
          <w:sz w:val="24"/>
          <w:szCs w:val="24"/>
        </w:rPr>
        <w:t xml:space="preserve"> </w:t>
      </w:r>
      <w:r w:rsidRPr="00C8469F">
        <w:rPr>
          <w:rFonts w:cstheme="minorHAnsi"/>
          <w:spacing w:val="3"/>
          <w:sz w:val="24"/>
          <w:szCs w:val="24"/>
        </w:rPr>
        <w:t>bij</w:t>
      </w:r>
      <w:r w:rsidRPr="00C8469F">
        <w:rPr>
          <w:rFonts w:cstheme="minorHAnsi"/>
          <w:spacing w:val="13"/>
          <w:sz w:val="24"/>
          <w:szCs w:val="24"/>
        </w:rPr>
        <w:t xml:space="preserve"> </w:t>
      </w:r>
      <w:r w:rsidRPr="00C8469F">
        <w:rPr>
          <w:rFonts w:cstheme="minorHAnsi"/>
          <w:spacing w:val="3"/>
          <w:sz w:val="24"/>
          <w:szCs w:val="24"/>
        </w:rPr>
        <w:t>het</w:t>
      </w:r>
      <w:r w:rsidRPr="00C8469F">
        <w:rPr>
          <w:rFonts w:cstheme="minorHAnsi"/>
          <w:spacing w:val="13"/>
          <w:sz w:val="24"/>
          <w:szCs w:val="24"/>
        </w:rPr>
        <w:t xml:space="preserve"> </w:t>
      </w:r>
      <w:r w:rsidRPr="00C8469F">
        <w:rPr>
          <w:rFonts w:cstheme="minorHAnsi"/>
          <w:spacing w:val="4"/>
          <w:sz w:val="24"/>
          <w:szCs w:val="24"/>
        </w:rPr>
        <w:t>eigen</w:t>
      </w:r>
      <w:r w:rsidRPr="00C8469F">
        <w:rPr>
          <w:rFonts w:cstheme="minorHAnsi"/>
          <w:spacing w:val="13"/>
          <w:sz w:val="24"/>
          <w:szCs w:val="24"/>
        </w:rPr>
        <w:t xml:space="preserve"> </w:t>
      </w:r>
      <w:r w:rsidRPr="00C8469F">
        <w:rPr>
          <w:rFonts w:cstheme="minorHAnsi"/>
          <w:spacing w:val="5"/>
          <w:sz w:val="24"/>
          <w:szCs w:val="24"/>
        </w:rPr>
        <w:t>voorstel.</w:t>
      </w:r>
    </w:p>
    <w:p w14:paraId="3551CB43" w14:textId="77777777" w:rsidR="00C8469F" w:rsidRPr="00C8469F" w:rsidRDefault="00C8469F" w:rsidP="00C8469F">
      <w:pPr>
        <w:spacing w:line="240" w:lineRule="auto"/>
        <w:ind w:left="567" w:right="23" w:hanging="567"/>
        <w:rPr>
          <w:rFonts w:cstheme="minorHAnsi"/>
          <w:sz w:val="24"/>
          <w:szCs w:val="24"/>
        </w:rPr>
      </w:pPr>
    </w:p>
    <w:p w14:paraId="1DEFAB20" w14:textId="77777777" w:rsidR="00C8469F" w:rsidRPr="00C8469F" w:rsidRDefault="00C8469F" w:rsidP="00C8469F">
      <w:pPr>
        <w:spacing w:line="240" w:lineRule="auto"/>
        <w:ind w:left="567" w:right="23"/>
        <w:rPr>
          <w:rFonts w:cstheme="minorHAnsi"/>
          <w:spacing w:val="5"/>
          <w:sz w:val="24"/>
          <w:szCs w:val="24"/>
        </w:rPr>
      </w:pPr>
      <w:r w:rsidRPr="00C8469F">
        <w:rPr>
          <w:rFonts w:cstheme="minorHAnsi"/>
          <w:sz w:val="24"/>
          <w:szCs w:val="24"/>
        </w:rPr>
        <w:t xml:space="preserve">Uiteindelijk gaat </w:t>
      </w:r>
      <w:proofErr w:type="gramStart"/>
      <w:r w:rsidRPr="00C8469F">
        <w:rPr>
          <w:rFonts w:cstheme="minorHAnsi"/>
          <w:sz w:val="24"/>
          <w:szCs w:val="24"/>
        </w:rPr>
        <w:t>WOP akkoord</w:t>
      </w:r>
      <w:proofErr w:type="gramEnd"/>
      <w:r w:rsidRPr="00C8469F">
        <w:rPr>
          <w:rFonts w:cstheme="minorHAnsi"/>
          <w:sz w:val="24"/>
          <w:szCs w:val="24"/>
        </w:rPr>
        <w:t xml:space="preserve"> met het voorstel van OBX. Na enige tijd krijgt de landelijke mededingingsautoriteit (LMA) echter het vermoeden van het bestaan van het kartel en start een onderzoek. De ervaring leert </w:t>
      </w:r>
      <w:r w:rsidRPr="00C8469F">
        <w:rPr>
          <w:rFonts w:cstheme="minorHAnsi"/>
          <w:spacing w:val="3"/>
          <w:sz w:val="24"/>
          <w:szCs w:val="24"/>
        </w:rPr>
        <w:t xml:space="preserve">dat </w:t>
      </w:r>
      <w:r w:rsidRPr="00C8469F">
        <w:rPr>
          <w:rFonts w:cstheme="minorHAnsi"/>
          <w:spacing w:val="2"/>
          <w:sz w:val="24"/>
          <w:szCs w:val="24"/>
        </w:rPr>
        <w:t xml:space="preserve">de </w:t>
      </w:r>
      <w:r w:rsidRPr="00C8469F">
        <w:rPr>
          <w:rFonts w:cstheme="minorHAnsi"/>
          <w:spacing w:val="3"/>
          <w:sz w:val="24"/>
          <w:szCs w:val="24"/>
        </w:rPr>
        <w:t xml:space="preserve">LMA </w:t>
      </w:r>
      <w:r w:rsidRPr="00C8469F">
        <w:rPr>
          <w:rFonts w:cstheme="minorHAnsi"/>
          <w:spacing w:val="2"/>
          <w:sz w:val="24"/>
          <w:szCs w:val="24"/>
        </w:rPr>
        <w:t xml:space="preserve">in </w:t>
      </w:r>
      <w:r w:rsidRPr="00C8469F">
        <w:rPr>
          <w:rFonts w:cstheme="minorHAnsi"/>
          <w:spacing w:val="3"/>
          <w:sz w:val="24"/>
          <w:szCs w:val="24"/>
        </w:rPr>
        <w:t xml:space="preserve">drie van </w:t>
      </w:r>
      <w:r w:rsidRPr="00C8469F">
        <w:rPr>
          <w:rFonts w:cstheme="minorHAnsi"/>
          <w:spacing w:val="2"/>
          <w:sz w:val="24"/>
          <w:szCs w:val="24"/>
        </w:rPr>
        <w:t xml:space="preserve">de </w:t>
      </w:r>
      <w:r w:rsidRPr="00C8469F">
        <w:rPr>
          <w:rFonts w:cstheme="minorHAnsi"/>
          <w:spacing w:val="3"/>
          <w:sz w:val="24"/>
          <w:szCs w:val="24"/>
        </w:rPr>
        <w:t xml:space="preserve">vier keer dat </w:t>
      </w:r>
      <w:r w:rsidRPr="00C8469F">
        <w:rPr>
          <w:rFonts w:cstheme="minorHAnsi"/>
          <w:spacing w:val="2"/>
          <w:sz w:val="24"/>
          <w:szCs w:val="24"/>
        </w:rPr>
        <w:t xml:space="preserve">ze </w:t>
      </w:r>
      <w:r w:rsidRPr="00C8469F">
        <w:rPr>
          <w:rFonts w:cstheme="minorHAnsi"/>
          <w:spacing w:val="3"/>
          <w:sz w:val="24"/>
          <w:szCs w:val="24"/>
        </w:rPr>
        <w:t xml:space="preserve">een </w:t>
      </w:r>
      <w:r w:rsidRPr="00C8469F">
        <w:rPr>
          <w:rFonts w:cstheme="minorHAnsi"/>
          <w:spacing w:val="4"/>
          <w:sz w:val="24"/>
          <w:szCs w:val="24"/>
        </w:rPr>
        <w:t xml:space="preserve">onderzoek uitvoert, </w:t>
      </w:r>
      <w:r w:rsidRPr="00C8469F">
        <w:rPr>
          <w:rFonts w:cstheme="minorHAnsi"/>
          <w:spacing w:val="5"/>
          <w:sz w:val="24"/>
          <w:szCs w:val="24"/>
        </w:rPr>
        <w:t xml:space="preserve">zonder </w:t>
      </w:r>
      <w:r w:rsidRPr="00C8469F">
        <w:rPr>
          <w:rFonts w:cstheme="minorHAnsi"/>
          <w:spacing w:val="4"/>
          <w:sz w:val="24"/>
          <w:szCs w:val="24"/>
        </w:rPr>
        <w:lastRenderedPageBreak/>
        <w:t xml:space="preserve">voorafgaande melding </w:t>
      </w:r>
      <w:r w:rsidRPr="00C8469F">
        <w:rPr>
          <w:rFonts w:cstheme="minorHAnsi"/>
          <w:spacing w:val="3"/>
          <w:sz w:val="24"/>
          <w:szCs w:val="24"/>
        </w:rPr>
        <w:t xml:space="preserve">een </w:t>
      </w:r>
      <w:r w:rsidRPr="00C8469F">
        <w:rPr>
          <w:rFonts w:cstheme="minorHAnsi"/>
          <w:spacing w:val="4"/>
          <w:sz w:val="24"/>
          <w:szCs w:val="24"/>
        </w:rPr>
        <w:t xml:space="preserve">kartelafspraak </w:t>
      </w:r>
      <w:r w:rsidRPr="00C8469F">
        <w:rPr>
          <w:rFonts w:cstheme="minorHAnsi"/>
          <w:spacing w:val="3"/>
          <w:sz w:val="24"/>
          <w:szCs w:val="24"/>
        </w:rPr>
        <w:t xml:space="preserve">kan </w:t>
      </w:r>
      <w:r w:rsidRPr="00C8469F">
        <w:rPr>
          <w:rFonts w:cstheme="minorHAnsi"/>
          <w:spacing w:val="4"/>
          <w:sz w:val="24"/>
          <w:szCs w:val="24"/>
        </w:rPr>
        <w:t xml:space="preserve">aantonen. </w:t>
      </w:r>
      <w:r w:rsidRPr="00C8469F">
        <w:rPr>
          <w:rFonts w:cstheme="minorHAnsi"/>
          <w:spacing w:val="2"/>
          <w:sz w:val="24"/>
          <w:szCs w:val="24"/>
        </w:rPr>
        <w:t xml:space="preserve">De </w:t>
      </w:r>
      <w:r w:rsidRPr="00C8469F">
        <w:rPr>
          <w:rFonts w:cstheme="minorHAnsi"/>
          <w:spacing w:val="4"/>
          <w:sz w:val="24"/>
          <w:szCs w:val="24"/>
        </w:rPr>
        <w:t xml:space="preserve">website </w:t>
      </w:r>
      <w:r w:rsidRPr="00C8469F">
        <w:rPr>
          <w:rFonts w:cstheme="minorHAnsi"/>
          <w:spacing w:val="3"/>
          <w:sz w:val="24"/>
          <w:szCs w:val="24"/>
        </w:rPr>
        <w:t xml:space="preserve">van </w:t>
      </w:r>
      <w:r w:rsidRPr="00C8469F">
        <w:rPr>
          <w:rFonts w:cstheme="minorHAnsi"/>
          <w:spacing w:val="2"/>
          <w:sz w:val="24"/>
          <w:szCs w:val="24"/>
        </w:rPr>
        <w:t xml:space="preserve">de </w:t>
      </w:r>
      <w:r w:rsidRPr="00C8469F">
        <w:rPr>
          <w:rFonts w:cstheme="minorHAnsi"/>
          <w:spacing w:val="3"/>
          <w:sz w:val="24"/>
          <w:szCs w:val="24"/>
        </w:rPr>
        <w:t xml:space="preserve">LMA </w:t>
      </w:r>
      <w:r w:rsidRPr="00C8469F">
        <w:rPr>
          <w:rFonts w:cstheme="minorHAnsi"/>
          <w:spacing w:val="4"/>
          <w:sz w:val="24"/>
          <w:szCs w:val="24"/>
        </w:rPr>
        <w:t xml:space="preserve">vermeldt </w:t>
      </w:r>
      <w:r w:rsidRPr="00C8469F">
        <w:rPr>
          <w:rFonts w:cstheme="minorHAnsi"/>
          <w:spacing w:val="2"/>
          <w:sz w:val="24"/>
          <w:szCs w:val="24"/>
        </w:rPr>
        <w:t xml:space="preserve">de </w:t>
      </w:r>
      <w:r w:rsidRPr="00C8469F">
        <w:rPr>
          <w:rFonts w:cstheme="minorHAnsi"/>
          <w:spacing w:val="4"/>
          <w:sz w:val="24"/>
          <w:szCs w:val="24"/>
        </w:rPr>
        <w:t xml:space="preserve">boeteregeling voor </w:t>
      </w:r>
      <w:r w:rsidRPr="00C8469F">
        <w:rPr>
          <w:rFonts w:cstheme="minorHAnsi"/>
          <w:spacing w:val="3"/>
          <w:sz w:val="24"/>
          <w:szCs w:val="24"/>
        </w:rPr>
        <w:t xml:space="preserve">het </w:t>
      </w:r>
      <w:r w:rsidRPr="00C8469F">
        <w:rPr>
          <w:rFonts w:cstheme="minorHAnsi"/>
          <w:spacing w:val="4"/>
          <w:sz w:val="24"/>
          <w:szCs w:val="24"/>
        </w:rPr>
        <w:t xml:space="preserve">deelnemen </w:t>
      </w:r>
      <w:r w:rsidRPr="00C8469F">
        <w:rPr>
          <w:rFonts w:cstheme="minorHAnsi"/>
          <w:spacing w:val="3"/>
          <w:sz w:val="24"/>
          <w:szCs w:val="24"/>
        </w:rPr>
        <w:t>aan</w:t>
      </w:r>
      <w:r w:rsidRPr="00C8469F">
        <w:rPr>
          <w:rFonts w:cstheme="minorHAnsi"/>
          <w:spacing w:val="22"/>
          <w:sz w:val="24"/>
          <w:szCs w:val="24"/>
        </w:rPr>
        <w:t xml:space="preserve"> </w:t>
      </w:r>
      <w:r w:rsidRPr="00C8469F">
        <w:rPr>
          <w:rFonts w:cstheme="minorHAnsi"/>
          <w:spacing w:val="5"/>
          <w:sz w:val="24"/>
          <w:szCs w:val="24"/>
        </w:rPr>
        <w:t>kartels:</w:t>
      </w:r>
    </w:p>
    <w:p w14:paraId="0E849FAD" w14:textId="77777777" w:rsidR="00C8469F" w:rsidRPr="00C8469F" w:rsidRDefault="00C8469F" w:rsidP="00C8469F">
      <w:pPr>
        <w:spacing w:line="240" w:lineRule="auto"/>
        <w:ind w:left="567" w:right="23"/>
        <w:rPr>
          <w:rFonts w:cstheme="minorHAnsi"/>
          <w:spacing w:val="5"/>
          <w:sz w:val="24"/>
          <w:szCs w:val="24"/>
        </w:rPr>
      </w:pPr>
    </w:p>
    <w:p w14:paraId="10EE7A68" w14:textId="77777777" w:rsidR="00C8469F" w:rsidRPr="00C8469F" w:rsidRDefault="00C8469F" w:rsidP="00C8469F">
      <w:pPr>
        <w:spacing w:line="240" w:lineRule="auto"/>
        <w:ind w:left="567" w:right="23"/>
        <w:rPr>
          <w:rFonts w:cstheme="minorHAnsi"/>
          <w:sz w:val="24"/>
          <w:szCs w:val="24"/>
        </w:rPr>
      </w:pPr>
      <w:r w:rsidRPr="00C8469F">
        <w:rPr>
          <w:rFonts w:cstheme="minorHAnsi"/>
          <w:noProof/>
          <w:sz w:val="24"/>
          <w:szCs w:val="24"/>
        </w:rPr>
        <w:drawing>
          <wp:inline distT="0" distB="0" distL="0" distR="0" wp14:anchorId="3CA0A620" wp14:editId="7A11E29B">
            <wp:extent cx="4439920" cy="1876284"/>
            <wp:effectExtent l="0" t="0" r="5080" b="3810"/>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460870" cy="1885137"/>
                    </a:xfrm>
                    <a:prstGeom prst="rect">
                      <a:avLst/>
                    </a:prstGeom>
                  </pic:spPr>
                </pic:pic>
              </a:graphicData>
            </a:graphic>
          </wp:inline>
        </w:drawing>
      </w:r>
    </w:p>
    <w:p w14:paraId="27DA90FE" w14:textId="77777777" w:rsidR="00C8469F" w:rsidRPr="00C8469F" w:rsidRDefault="00C8469F" w:rsidP="00C8469F">
      <w:pPr>
        <w:spacing w:line="240" w:lineRule="auto"/>
        <w:ind w:left="567" w:right="23" w:hanging="567"/>
        <w:rPr>
          <w:rFonts w:cstheme="minorHAnsi"/>
          <w:sz w:val="24"/>
          <w:szCs w:val="24"/>
        </w:rPr>
      </w:pPr>
    </w:p>
    <w:p w14:paraId="06F9365F"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Op basis van deze boeteregeling tekent een directielid van WOP onderstaande spelboom. Zij realiseert zich dat OBX een gelijksoortige spelboom kan opstellen, waarin geldt dat OBX als eerste zijn keuze bepaalt.</w:t>
      </w:r>
    </w:p>
    <w:p w14:paraId="21A782AD" w14:textId="77777777" w:rsidR="00C8469F" w:rsidRPr="00C8469F" w:rsidRDefault="00C8469F" w:rsidP="00C8469F">
      <w:pPr>
        <w:spacing w:line="240" w:lineRule="auto"/>
        <w:ind w:left="567" w:right="23" w:hanging="567"/>
        <w:rPr>
          <w:rFonts w:cstheme="minorHAnsi"/>
          <w:sz w:val="24"/>
          <w:szCs w:val="24"/>
        </w:rPr>
      </w:pPr>
    </w:p>
    <w:p w14:paraId="324CE81D" w14:textId="77777777" w:rsidR="00C8469F" w:rsidRPr="00C8469F" w:rsidRDefault="00C8469F" w:rsidP="00C8469F">
      <w:pPr>
        <w:spacing w:line="240" w:lineRule="auto"/>
        <w:ind w:left="567" w:right="23" w:hanging="567"/>
        <w:rPr>
          <w:rFonts w:cstheme="minorHAnsi"/>
          <w:sz w:val="24"/>
          <w:szCs w:val="24"/>
        </w:rPr>
      </w:pPr>
      <w:r w:rsidRPr="00C8469F">
        <w:rPr>
          <w:rFonts w:cstheme="minorHAnsi"/>
          <w:sz w:val="24"/>
          <w:szCs w:val="24"/>
        </w:rPr>
        <w:tab/>
      </w:r>
      <w:r w:rsidRPr="00C8469F">
        <w:rPr>
          <w:rFonts w:cstheme="minorHAnsi"/>
          <w:noProof/>
          <w:sz w:val="24"/>
          <w:szCs w:val="24"/>
        </w:rPr>
        <w:drawing>
          <wp:inline distT="0" distB="0" distL="0" distR="0" wp14:anchorId="1B2F4202" wp14:editId="7F03F734">
            <wp:extent cx="4234180" cy="2383950"/>
            <wp:effectExtent l="0" t="0" r="0" b="3810"/>
            <wp:docPr id="180"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240677" cy="2387608"/>
                    </a:xfrm>
                    <a:prstGeom prst="rect">
                      <a:avLst/>
                    </a:prstGeom>
                  </pic:spPr>
                </pic:pic>
              </a:graphicData>
            </a:graphic>
          </wp:inline>
        </w:drawing>
      </w:r>
      <w:r w:rsidRPr="00C8469F">
        <w:rPr>
          <w:rFonts w:cstheme="minorHAnsi"/>
          <w:sz w:val="24"/>
          <w:szCs w:val="24"/>
        </w:rPr>
        <w:tab/>
      </w:r>
    </w:p>
    <w:p w14:paraId="4B715C07" w14:textId="77777777" w:rsidR="00C8469F" w:rsidRPr="00C8469F" w:rsidRDefault="00C8469F" w:rsidP="00C8469F">
      <w:pPr>
        <w:spacing w:line="240" w:lineRule="auto"/>
        <w:ind w:left="567" w:right="23" w:hanging="567"/>
        <w:rPr>
          <w:rFonts w:cstheme="minorHAnsi"/>
          <w:sz w:val="24"/>
          <w:szCs w:val="24"/>
        </w:rPr>
      </w:pPr>
    </w:p>
    <w:p w14:paraId="56E45AEC" w14:textId="77777777" w:rsidR="00C8469F" w:rsidRPr="00C8469F" w:rsidRDefault="00C8469F" w:rsidP="00C8469F">
      <w:pPr>
        <w:spacing w:line="240" w:lineRule="auto"/>
        <w:ind w:left="567" w:right="23" w:hanging="567"/>
        <w:rPr>
          <w:rFonts w:cstheme="minorHAnsi"/>
          <w:sz w:val="24"/>
          <w:szCs w:val="24"/>
        </w:rPr>
      </w:pPr>
      <w:r w:rsidRPr="00C8469F">
        <w:rPr>
          <w:rFonts w:cstheme="minorHAnsi"/>
          <w:noProof/>
          <w:sz w:val="24"/>
          <w:szCs w:val="24"/>
        </w:rPr>
        <mc:AlternateContent>
          <mc:Choice Requires="wpg">
            <w:drawing>
              <wp:anchor distT="0" distB="0" distL="114300" distR="114300" simplePos="0" relativeHeight="251590656" behindDoc="1" locked="0" layoutInCell="1" allowOverlap="1" wp14:anchorId="562F73BC" wp14:editId="7577D839">
                <wp:simplePos x="0" y="0"/>
                <wp:positionH relativeFrom="page">
                  <wp:posOffset>3825875</wp:posOffset>
                </wp:positionH>
                <wp:positionV relativeFrom="paragraph">
                  <wp:posOffset>-608330</wp:posOffset>
                </wp:positionV>
                <wp:extent cx="1454785" cy="255905"/>
                <wp:effectExtent l="0" t="0" r="0" b="0"/>
                <wp:wrapNone/>
                <wp:docPr id="97"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785" cy="255905"/>
                          <a:chOff x="6025" y="-958"/>
                          <a:chExt cx="2291" cy="403"/>
                        </a:xfrm>
                      </wpg:grpSpPr>
                      <wps:wsp>
                        <wps:cNvPr id="98" name="Line 24"/>
                        <wps:cNvCnPr>
                          <a:cxnSpLocks/>
                        </wps:cNvCnPr>
                        <wps:spPr bwMode="auto">
                          <a:xfrm>
                            <a:off x="6034" y="-948"/>
                            <a:ext cx="2196" cy="348"/>
                          </a:xfrm>
                          <a:prstGeom prst="line">
                            <a:avLst/>
                          </a:prstGeom>
                          <a:noFill/>
                          <a:ln w="1267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 name="Freeform 23"/>
                        <wps:cNvSpPr>
                          <a:spLocks/>
                        </wps:cNvSpPr>
                        <wps:spPr bwMode="auto">
                          <a:xfrm>
                            <a:off x="8185" y="-658"/>
                            <a:ext cx="130" cy="103"/>
                          </a:xfrm>
                          <a:custGeom>
                            <a:avLst/>
                            <a:gdLst>
                              <a:gd name="T0" fmla="+- 0 8202 8186"/>
                              <a:gd name="T1" fmla="*/ T0 w 130"/>
                              <a:gd name="T2" fmla="+- 0 -658 -658"/>
                              <a:gd name="T3" fmla="*/ -658 h 103"/>
                              <a:gd name="T4" fmla="+- 0 8215 8186"/>
                              <a:gd name="T5" fmla="*/ T4 w 130"/>
                              <a:gd name="T6" fmla="+- 0 -603 -658"/>
                              <a:gd name="T7" fmla="*/ -603 h 103"/>
                              <a:gd name="T8" fmla="+- 0 8186 8186"/>
                              <a:gd name="T9" fmla="*/ T8 w 130"/>
                              <a:gd name="T10" fmla="+- 0 -555 -658"/>
                              <a:gd name="T11" fmla="*/ -555 h 103"/>
                              <a:gd name="T12" fmla="+- 0 8315 8186"/>
                              <a:gd name="T13" fmla="*/ T12 w 130"/>
                              <a:gd name="T14" fmla="+- 0 -587 -658"/>
                              <a:gd name="T15" fmla="*/ -587 h 103"/>
                              <a:gd name="T16" fmla="+- 0 8202 8186"/>
                              <a:gd name="T17" fmla="*/ T16 w 130"/>
                              <a:gd name="T18" fmla="+- 0 -658 -658"/>
                              <a:gd name="T19" fmla="*/ -658 h 103"/>
                            </a:gdLst>
                            <a:ahLst/>
                            <a:cxnLst>
                              <a:cxn ang="0">
                                <a:pos x="T1" y="T3"/>
                              </a:cxn>
                              <a:cxn ang="0">
                                <a:pos x="T5" y="T7"/>
                              </a:cxn>
                              <a:cxn ang="0">
                                <a:pos x="T9" y="T11"/>
                              </a:cxn>
                              <a:cxn ang="0">
                                <a:pos x="T13" y="T15"/>
                              </a:cxn>
                              <a:cxn ang="0">
                                <a:pos x="T17" y="T19"/>
                              </a:cxn>
                            </a:cxnLst>
                            <a:rect l="0" t="0" r="r" b="b"/>
                            <a:pathLst>
                              <a:path w="130" h="103">
                                <a:moveTo>
                                  <a:pt x="16" y="0"/>
                                </a:moveTo>
                                <a:lnTo>
                                  <a:pt x="29" y="55"/>
                                </a:lnTo>
                                <a:lnTo>
                                  <a:pt x="0" y="103"/>
                                </a:lnTo>
                                <a:lnTo>
                                  <a:pt x="129" y="71"/>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C257B5" id="Group 22" o:spid="_x0000_s1026" style="position:absolute;margin-left:301.25pt;margin-top:-47.9pt;width:114.55pt;height:20.15pt;z-index:-251725824;mso-position-horizontal-relative:page" coordorigin="6025,-958" coordsize="2291,4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">
                <v:line id="Line 24" o:spid="_x0000_s1027" style="position:absolute;visibility:visible;mso-wrap-style:square" from="6034,-948" to="8230,-6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" strokeweight=".35203mm">
                  <o:lock v:ext="edit" shapetype="f"/>
                </v:line>
                <v:shape id="Freeform 23" o:spid="_x0000_s1028" style="position:absolute;left:8185;top:-658;width:130;height:103;visibility:visible;mso-wrap-style:square;v-text-anchor:top" coordsize="130,1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" path="m16,l29,55,,103,129,71,16,xe" fillcolor="black" stroked="f">
                  <v:path arrowok="t" o:connecttype="custom" o:connectlocs="16,-658;29,-603;0,-555;129,-587;16,-658" o:connectangles="0,0,0,0,0"/>
                </v:shape>
                <w10:wrap anchorx="page"/>
              </v:group>
            </w:pict>
          </mc:Fallback>
        </mc:AlternateContent>
      </w:r>
      <w:r w:rsidRPr="00C8469F">
        <w:rPr>
          <w:rFonts w:cstheme="minorHAnsi"/>
          <w:noProof/>
          <w:sz w:val="24"/>
          <w:szCs w:val="24"/>
        </w:rPr>
        <mc:AlternateContent>
          <mc:Choice Requires="wps">
            <w:drawing>
              <wp:anchor distT="0" distB="0" distL="114300" distR="114300" simplePos="0" relativeHeight="251577344" behindDoc="0" locked="0" layoutInCell="1" allowOverlap="1" wp14:anchorId="11AEF640" wp14:editId="0029AC54">
                <wp:simplePos x="0" y="0"/>
                <wp:positionH relativeFrom="page">
                  <wp:posOffset>5285740</wp:posOffset>
                </wp:positionH>
                <wp:positionV relativeFrom="paragraph">
                  <wp:posOffset>-521970</wp:posOffset>
                </wp:positionV>
                <wp:extent cx="720725" cy="292100"/>
                <wp:effectExtent l="0" t="0" r="3175" b="0"/>
                <wp:wrapNone/>
                <wp:docPr id="10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20725" cy="292100"/>
                        </a:xfrm>
                        <a:prstGeom prst="rect">
                          <a:avLst/>
                        </a:prstGeom>
                        <a:noFill/>
                        <a:ln w="760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BA8FFFB" w14:textId="77777777" w:rsidR="00DF21D4" w:rsidRDefault="00DF21D4" w:rsidP="00C8469F">
                            <w:pPr>
                              <w:spacing w:before="93"/>
                              <w:ind w:left="109"/>
                              <w:rPr>
                                <w:i/>
                              </w:rPr>
                            </w:pPr>
                            <w:r>
                              <w:rPr>
                                <w:b/>
                                <w:color w:val="231F20"/>
                              </w:rPr>
                              <w:t xml:space="preserve">300 ; </w:t>
                            </w:r>
                            <w:r>
                              <w:rPr>
                                <w:i/>
                                <w:color w:val="231F20"/>
                              </w:rPr>
                              <w:t>300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EF640" id="Text Box 21" o:spid="_x0000_s1033" type="#_x0000_t202" style="position:absolute;left:0;text-align:left;margin-left:416.2pt;margin-top:-41.1pt;width:56.75pt;height:23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" filled="f" strokeweight=".21114mm">
                <v:path arrowok="t"/>
                <v:textbox inset="0,0,0,0">
                  <w:txbxContent>
                    <w:p w14:paraId="3BA8FFFB" w14:textId="77777777" w:rsidR="00DF21D4" w:rsidRDefault="00DF21D4" w:rsidP="00C8469F">
                      <w:pPr>
                        <w:spacing w:before="93"/>
                        <w:ind w:left="109"/>
                        <w:rPr>
                          <w:i/>
                        </w:rPr>
                      </w:pPr>
                      <w:r>
                        <w:rPr>
                          <w:b/>
                          <w:color w:val="231F20"/>
                        </w:rPr>
                        <w:t xml:space="preserve">300 ; </w:t>
                      </w:r>
                      <w:r>
                        <w:rPr>
                          <w:i/>
                          <w:color w:val="231F20"/>
                        </w:rPr>
                        <w:t>300</w:t>
                      </w:r>
                    </w:p>
                  </w:txbxContent>
                </v:textbox>
                <w10:wrap anchorx="page"/>
              </v:shape>
            </w:pict>
          </mc:Fallback>
        </mc:AlternateContent>
      </w:r>
      <w:r w:rsidRPr="00C8469F">
        <w:rPr>
          <w:rFonts w:cstheme="minorHAnsi"/>
          <w:b/>
          <w:spacing w:val="3"/>
          <w:sz w:val="24"/>
          <w:szCs w:val="24"/>
        </w:rPr>
        <w:t>23</w:t>
      </w:r>
      <w:r w:rsidRPr="00C8469F">
        <w:rPr>
          <w:rFonts w:cstheme="minorHAnsi"/>
          <w:b/>
          <w:spacing w:val="3"/>
          <w:sz w:val="24"/>
          <w:szCs w:val="24"/>
        </w:rPr>
        <w:tab/>
      </w:r>
      <w:r w:rsidRPr="00C8469F">
        <w:rPr>
          <w:rFonts w:cstheme="minorHAnsi"/>
          <w:spacing w:val="4"/>
          <w:sz w:val="24"/>
          <w:szCs w:val="24"/>
        </w:rPr>
        <w:t xml:space="preserve">Verklaar </w:t>
      </w:r>
      <w:r w:rsidRPr="00C8469F">
        <w:rPr>
          <w:rFonts w:cstheme="minorHAnsi"/>
          <w:spacing w:val="2"/>
          <w:sz w:val="24"/>
          <w:szCs w:val="24"/>
        </w:rPr>
        <w:t xml:space="preserve">de </w:t>
      </w:r>
      <w:r w:rsidRPr="00C8469F">
        <w:rPr>
          <w:rFonts w:cstheme="minorHAnsi"/>
          <w:spacing w:val="4"/>
          <w:sz w:val="24"/>
          <w:szCs w:val="24"/>
        </w:rPr>
        <w:t xml:space="preserve">uitkomst </w:t>
      </w:r>
      <w:r w:rsidRPr="00C8469F">
        <w:rPr>
          <w:rFonts w:cstheme="minorHAnsi"/>
          <w:spacing w:val="3"/>
          <w:sz w:val="24"/>
          <w:szCs w:val="24"/>
        </w:rPr>
        <w:t xml:space="preserve">van </w:t>
      </w:r>
      <w:r w:rsidRPr="00C8469F">
        <w:rPr>
          <w:rFonts w:cstheme="minorHAnsi"/>
          <w:spacing w:val="2"/>
          <w:sz w:val="24"/>
          <w:szCs w:val="24"/>
        </w:rPr>
        <w:t xml:space="preserve">de </w:t>
      </w:r>
      <w:r w:rsidRPr="00C8469F">
        <w:rPr>
          <w:rFonts w:cstheme="minorHAnsi"/>
          <w:spacing w:val="5"/>
          <w:sz w:val="24"/>
          <w:szCs w:val="24"/>
        </w:rPr>
        <w:t xml:space="preserve">spelsituatie </w:t>
      </w:r>
      <w:r w:rsidRPr="00C8469F">
        <w:rPr>
          <w:rFonts w:cstheme="minorHAnsi"/>
          <w:spacing w:val="4"/>
          <w:sz w:val="24"/>
          <w:szCs w:val="24"/>
        </w:rPr>
        <w:t xml:space="preserve">waarbij beide bedrijven </w:t>
      </w:r>
      <w:r w:rsidRPr="00C8469F">
        <w:rPr>
          <w:rFonts w:cstheme="minorHAnsi"/>
          <w:spacing w:val="5"/>
          <w:sz w:val="24"/>
          <w:szCs w:val="24"/>
        </w:rPr>
        <w:t xml:space="preserve">ervoor </w:t>
      </w:r>
      <w:r w:rsidRPr="00C8469F">
        <w:rPr>
          <w:rFonts w:cstheme="minorHAnsi"/>
          <w:spacing w:val="4"/>
          <w:sz w:val="24"/>
          <w:szCs w:val="24"/>
        </w:rPr>
        <w:t xml:space="preserve">kiezen </w:t>
      </w:r>
      <w:r w:rsidRPr="00C8469F">
        <w:rPr>
          <w:rFonts w:cstheme="minorHAnsi"/>
          <w:spacing w:val="2"/>
          <w:sz w:val="24"/>
          <w:szCs w:val="24"/>
        </w:rPr>
        <w:t xml:space="preserve">om </w:t>
      </w:r>
      <w:r w:rsidRPr="00C8469F">
        <w:rPr>
          <w:rFonts w:cstheme="minorHAnsi"/>
          <w:spacing w:val="3"/>
          <w:sz w:val="24"/>
          <w:szCs w:val="24"/>
        </w:rPr>
        <w:t>niet te</w:t>
      </w:r>
      <w:r w:rsidRPr="00C8469F">
        <w:rPr>
          <w:rFonts w:cstheme="minorHAnsi"/>
          <w:spacing w:val="39"/>
          <w:sz w:val="24"/>
          <w:szCs w:val="24"/>
        </w:rPr>
        <w:t xml:space="preserve"> </w:t>
      </w:r>
      <w:r w:rsidRPr="00C8469F">
        <w:rPr>
          <w:rFonts w:cstheme="minorHAnsi"/>
          <w:spacing w:val="5"/>
          <w:sz w:val="24"/>
          <w:szCs w:val="24"/>
        </w:rPr>
        <w:t>melden.</w:t>
      </w:r>
    </w:p>
    <w:p w14:paraId="1180FC89" w14:textId="77777777" w:rsidR="00C8469F" w:rsidRPr="00C8469F" w:rsidRDefault="00C8469F" w:rsidP="00C8469F">
      <w:pPr>
        <w:spacing w:line="240" w:lineRule="auto"/>
        <w:ind w:left="567" w:right="23" w:hanging="567"/>
        <w:rPr>
          <w:rFonts w:cstheme="minorHAnsi"/>
          <w:sz w:val="24"/>
          <w:szCs w:val="24"/>
        </w:rPr>
      </w:pPr>
    </w:p>
    <w:p w14:paraId="1C64BD5B"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De directrice van WOP stelt: “Gegeven het Nash-evenwicht in de spelboom, stel ik voor om zo snel mogelijk te melden. Anders is straks de stijging van onze omzet geheel tenietgedaan door de boete van de LMA.”</w:t>
      </w:r>
    </w:p>
    <w:p w14:paraId="5FC11EA1"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24</w:t>
      </w:r>
      <w:r w:rsidRPr="00C8469F">
        <w:rPr>
          <w:rFonts w:cstheme="minorHAnsi"/>
          <w:b/>
          <w:spacing w:val="3"/>
          <w:sz w:val="24"/>
          <w:szCs w:val="24"/>
        </w:rPr>
        <w:tab/>
      </w:r>
      <w:r w:rsidRPr="00C8469F">
        <w:rPr>
          <w:rFonts w:cstheme="minorHAnsi"/>
          <w:spacing w:val="3"/>
          <w:sz w:val="24"/>
          <w:szCs w:val="24"/>
        </w:rPr>
        <w:t xml:space="preserve">Leg </w:t>
      </w:r>
      <w:r w:rsidRPr="00C8469F">
        <w:rPr>
          <w:rFonts w:cstheme="minorHAnsi"/>
          <w:spacing w:val="2"/>
          <w:sz w:val="24"/>
          <w:szCs w:val="24"/>
        </w:rPr>
        <w:t xml:space="preserve">de </w:t>
      </w:r>
      <w:r w:rsidRPr="00C8469F">
        <w:rPr>
          <w:rFonts w:cstheme="minorHAnsi"/>
          <w:spacing w:val="4"/>
          <w:sz w:val="24"/>
          <w:szCs w:val="24"/>
        </w:rPr>
        <w:t xml:space="preserve">gedachtegang </w:t>
      </w:r>
      <w:r w:rsidRPr="00C8469F">
        <w:rPr>
          <w:rFonts w:cstheme="minorHAnsi"/>
          <w:spacing w:val="3"/>
          <w:sz w:val="24"/>
          <w:szCs w:val="24"/>
        </w:rPr>
        <w:t xml:space="preserve">van </w:t>
      </w:r>
      <w:r w:rsidRPr="00C8469F">
        <w:rPr>
          <w:rFonts w:cstheme="minorHAnsi"/>
          <w:spacing w:val="2"/>
          <w:sz w:val="24"/>
          <w:szCs w:val="24"/>
        </w:rPr>
        <w:t xml:space="preserve">de </w:t>
      </w:r>
      <w:r w:rsidRPr="00C8469F">
        <w:rPr>
          <w:rFonts w:cstheme="minorHAnsi"/>
          <w:spacing w:val="4"/>
          <w:sz w:val="24"/>
          <w:szCs w:val="24"/>
        </w:rPr>
        <w:t>directrice</w:t>
      </w:r>
      <w:r w:rsidRPr="00C8469F">
        <w:rPr>
          <w:rFonts w:cstheme="minorHAnsi"/>
          <w:spacing w:val="59"/>
          <w:sz w:val="24"/>
          <w:szCs w:val="24"/>
        </w:rPr>
        <w:t xml:space="preserve"> </w:t>
      </w:r>
      <w:r w:rsidRPr="00C8469F">
        <w:rPr>
          <w:rFonts w:cstheme="minorHAnsi"/>
          <w:spacing w:val="5"/>
          <w:sz w:val="24"/>
          <w:szCs w:val="24"/>
        </w:rPr>
        <w:t>uit.</w:t>
      </w:r>
    </w:p>
    <w:p w14:paraId="0EC0E6C6" w14:textId="77777777" w:rsidR="00C8469F" w:rsidRPr="00C8469F" w:rsidRDefault="00C8469F" w:rsidP="00C8469F">
      <w:pPr>
        <w:spacing w:line="240" w:lineRule="auto"/>
        <w:ind w:left="567" w:right="23" w:hanging="567"/>
        <w:rPr>
          <w:rFonts w:cstheme="minorHAnsi"/>
          <w:sz w:val="24"/>
          <w:szCs w:val="24"/>
        </w:rPr>
        <w:sectPr w:rsidR="00C8469F" w:rsidRPr="00C8469F">
          <w:pgSz w:w="11910" w:h="16840"/>
          <w:pgMar w:top="820" w:right="0" w:bottom="1160" w:left="1000" w:header="0" w:footer="974" w:gutter="0"/>
          <w:cols w:space="708"/>
        </w:sectPr>
      </w:pPr>
    </w:p>
    <w:p w14:paraId="1961FD11" w14:textId="77777777" w:rsidR="00C8469F" w:rsidRPr="00C8469F" w:rsidRDefault="00C8469F" w:rsidP="00C8469F">
      <w:pPr>
        <w:spacing w:line="240" w:lineRule="auto"/>
        <w:ind w:left="567" w:right="23" w:hanging="567"/>
        <w:rPr>
          <w:rFonts w:cstheme="minorHAnsi"/>
          <w:b/>
          <w:bCs/>
          <w:sz w:val="24"/>
          <w:szCs w:val="24"/>
        </w:rPr>
      </w:pPr>
      <w:r w:rsidRPr="00C8469F">
        <w:rPr>
          <w:rFonts w:cstheme="minorHAnsi"/>
          <w:b/>
          <w:bCs/>
          <w:noProof/>
          <w:sz w:val="24"/>
          <w:szCs w:val="24"/>
        </w:rPr>
        <mc:AlternateContent>
          <mc:Choice Requires="wps">
            <w:drawing>
              <wp:anchor distT="0" distB="0" distL="0" distR="0" simplePos="0" relativeHeight="251564032" behindDoc="0" locked="0" layoutInCell="1" allowOverlap="1" wp14:anchorId="59C4B309" wp14:editId="6A1533AA">
                <wp:simplePos x="0" y="0"/>
                <wp:positionH relativeFrom="page">
                  <wp:posOffset>701040</wp:posOffset>
                </wp:positionH>
                <wp:positionV relativeFrom="paragraph">
                  <wp:posOffset>313055</wp:posOffset>
                </wp:positionV>
                <wp:extent cx="6157595" cy="0"/>
                <wp:effectExtent l="0" t="25400" r="27305" b="25400"/>
                <wp:wrapTopAndBottom/>
                <wp:docPr id="101"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83B1E5" id="Line 20" o:spid="_x0000_s1026" style="position:absolute;z-index:25156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65pt" to="540.05pt,2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" strokecolor="silver" strokeweight="4.5pt">
                <o:lock v:ext="edit" shapetype="f"/>
                <w10:wrap type="topAndBottom" anchorx="page"/>
              </v:line>
            </w:pict>
          </mc:Fallback>
        </mc:AlternateContent>
      </w:r>
      <w:r w:rsidRPr="00C8469F">
        <w:rPr>
          <w:rFonts w:cstheme="minorHAnsi"/>
          <w:b/>
          <w:bCs/>
          <w:spacing w:val="6"/>
          <w:sz w:val="24"/>
          <w:szCs w:val="24"/>
        </w:rPr>
        <w:t>Opgave</w:t>
      </w:r>
      <w:r w:rsidRPr="00C8469F">
        <w:rPr>
          <w:rFonts w:cstheme="minorHAnsi"/>
          <w:b/>
          <w:bCs/>
          <w:spacing w:val="16"/>
          <w:sz w:val="24"/>
          <w:szCs w:val="24"/>
        </w:rPr>
        <w:t xml:space="preserve"> </w:t>
      </w:r>
      <w:r w:rsidRPr="00C8469F">
        <w:rPr>
          <w:rFonts w:cstheme="minorHAnsi"/>
          <w:b/>
          <w:bCs/>
          <w:sz w:val="24"/>
          <w:szCs w:val="24"/>
        </w:rPr>
        <w:t>6</w:t>
      </w:r>
      <w:r w:rsidRPr="00C8469F">
        <w:rPr>
          <w:rFonts w:cstheme="minorHAnsi"/>
          <w:b/>
          <w:bCs/>
          <w:sz w:val="24"/>
          <w:szCs w:val="24"/>
        </w:rPr>
        <w:tab/>
      </w:r>
      <w:r w:rsidRPr="00C8469F">
        <w:rPr>
          <w:rFonts w:cstheme="minorHAnsi"/>
          <w:b/>
          <w:bCs/>
          <w:spacing w:val="5"/>
          <w:sz w:val="24"/>
          <w:szCs w:val="24"/>
        </w:rPr>
        <w:t xml:space="preserve">Een </w:t>
      </w:r>
      <w:r w:rsidRPr="00C8469F">
        <w:rPr>
          <w:rFonts w:cstheme="minorHAnsi"/>
          <w:b/>
          <w:bCs/>
          <w:spacing w:val="7"/>
          <w:sz w:val="24"/>
          <w:szCs w:val="24"/>
        </w:rPr>
        <w:t xml:space="preserve">welverdiende </w:t>
      </w:r>
      <w:r w:rsidRPr="00C8469F">
        <w:rPr>
          <w:rFonts w:cstheme="minorHAnsi"/>
          <w:b/>
          <w:bCs/>
          <w:spacing w:val="6"/>
          <w:sz w:val="24"/>
          <w:szCs w:val="24"/>
        </w:rPr>
        <w:t>oude</w:t>
      </w:r>
      <w:r w:rsidRPr="00C8469F">
        <w:rPr>
          <w:rFonts w:cstheme="minorHAnsi"/>
          <w:b/>
          <w:bCs/>
          <w:spacing w:val="36"/>
          <w:sz w:val="24"/>
          <w:szCs w:val="24"/>
        </w:rPr>
        <w:t xml:space="preserve"> </w:t>
      </w:r>
      <w:r w:rsidRPr="00C8469F">
        <w:rPr>
          <w:rFonts w:cstheme="minorHAnsi"/>
          <w:b/>
          <w:bCs/>
          <w:sz w:val="24"/>
          <w:szCs w:val="24"/>
        </w:rPr>
        <w:t>dag</w:t>
      </w:r>
    </w:p>
    <w:p w14:paraId="5F36456C"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 xml:space="preserve">In een land bestaat een oudedagsvoorziening, gebaseerd op het omslagstelsel. Er is geen verplichte eigen pensioenopbouw. Een politicus pleit voor een verlaging van de bestaande </w:t>
      </w:r>
      <w:r w:rsidRPr="00C8469F">
        <w:rPr>
          <w:rFonts w:cstheme="minorHAnsi"/>
          <w:sz w:val="24"/>
          <w:szCs w:val="24"/>
        </w:rPr>
        <w:lastRenderedPageBreak/>
        <w:t>uitkering. Een econoom onderzoekt de gevolgen van dit plan. Hij schetst daartoe een modelmatige weergave van de financiële positie van een werknemer tijdens diens werkzame periode en in de periode daarna (zie figuur 1). De econoom stelt het bruto-verdienpotentieel van een werknemer gelijk aan het totale arbeidsinkomen dat deze vanaf een bepaald moment nog zal verwerven tot aan diens pensionering. In figuur 1 schetst de econoom ook het verloop van het financieel vermogen van een werknemer, vanaf het betreden van de arbeidsmarkt tot het overlijden. Voor opbouw van dit financieel vermogen wordt een deel van het bruto-verdienpotentieel bestemd.</w:t>
      </w:r>
    </w:p>
    <w:p w14:paraId="40122EAE" w14:textId="77777777" w:rsidR="00C8469F" w:rsidRPr="00C8469F" w:rsidRDefault="00C8469F" w:rsidP="00C8469F">
      <w:pPr>
        <w:spacing w:line="240" w:lineRule="auto"/>
        <w:ind w:left="567" w:right="23"/>
        <w:rPr>
          <w:rFonts w:cstheme="minorHAnsi"/>
          <w:sz w:val="24"/>
          <w:szCs w:val="24"/>
        </w:rPr>
      </w:pPr>
    </w:p>
    <w:p w14:paraId="14959903" w14:textId="77777777" w:rsidR="00C8469F" w:rsidRPr="00C8469F" w:rsidRDefault="00C8469F" w:rsidP="00C8469F">
      <w:pPr>
        <w:spacing w:line="240" w:lineRule="auto"/>
        <w:ind w:left="567" w:right="23"/>
        <w:rPr>
          <w:rFonts w:cstheme="minorHAnsi"/>
          <w:sz w:val="24"/>
          <w:szCs w:val="24"/>
        </w:rPr>
      </w:pPr>
      <w:r w:rsidRPr="00C8469F">
        <w:rPr>
          <w:rFonts w:cstheme="minorHAnsi"/>
          <w:noProof/>
          <w:sz w:val="24"/>
          <w:szCs w:val="24"/>
        </w:rPr>
        <w:drawing>
          <wp:inline distT="0" distB="0" distL="0" distR="0" wp14:anchorId="4A6BEF5A" wp14:editId="29CA2D6F">
            <wp:extent cx="4811516" cy="2794000"/>
            <wp:effectExtent l="0" t="0" r="1905" b="0"/>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843892" cy="2812800"/>
                    </a:xfrm>
                    <a:prstGeom prst="rect">
                      <a:avLst/>
                    </a:prstGeom>
                  </pic:spPr>
                </pic:pic>
              </a:graphicData>
            </a:graphic>
          </wp:inline>
        </w:drawing>
      </w:r>
    </w:p>
    <w:p w14:paraId="4A1BCCB9" w14:textId="77777777" w:rsidR="00C8469F" w:rsidRPr="00C8469F" w:rsidRDefault="00C8469F" w:rsidP="00C8469F">
      <w:pPr>
        <w:spacing w:line="240" w:lineRule="auto"/>
        <w:ind w:left="567" w:right="23"/>
        <w:rPr>
          <w:rFonts w:cstheme="minorHAnsi"/>
          <w:sz w:val="24"/>
          <w:szCs w:val="24"/>
        </w:rPr>
      </w:pPr>
    </w:p>
    <w:p w14:paraId="2789BDBC" w14:textId="77777777" w:rsidR="00C8469F" w:rsidRPr="00C8469F" w:rsidRDefault="00C8469F" w:rsidP="00C8469F">
      <w:pPr>
        <w:spacing w:line="240" w:lineRule="auto"/>
        <w:ind w:right="23" w:firstLine="567"/>
        <w:rPr>
          <w:rFonts w:cstheme="minorHAnsi"/>
          <w:sz w:val="24"/>
          <w:szCs w:val="24"/>
        </w:rPr>
      </w:pPr>
      <w:r w:rsidRPr="00C8469F">
        <w:rPr>
          <w:rFonts w:cstheme="minorHAnsi"/>
          <w:sz w:val="24"/>
          <w:szCs w:val="24"/>
        </w:rPr>
        <w:t>De uitgangspunten van de econoom bij het model zijn:</w:t>
      </w:r>
    </w:p>
    <w:p w14:paraId="6A4097AE" w14:textId="77777777" w:rsidR="00C8469F" w:rsidRPr="00C8469F" w:rsidRDefault="00C8469F" w:rsidP="00C8469F">
      <w:pPr>
        <w:spacing w:line="240" w:lineRule="auto"/>
        <w:ind w:left="567" w:right="23"/>
        <w:rPr>
          <w:rFonts w:cstheme="minorHAnsi"/>
          <w:sz w:val="24"/>
          <w:szCs w:val="24"/>
        </w:rPr>
      </w:pPr>
      <w:r w:rsidRPr="00C8469F">
        <w:rPr>
          <w:rFonts w:cstheme="minorHAnsi"/>
          <w:spacing w:val="2"/>
          <w:sz w:val="24"/>
          <w:szCs w:val="24"/>
        </w:rPr>
        <w:t xml:space="preserve">De </w:t>
      </w:r>
      <w:r w:rsidRPr="00C8469F">
        <w:rPr>
          <w:rFonts w:cstheme="minorHAnsi"/>
          <w:spacing w:val="4"/>
          <w:sz w:val="24"/>
          <w:szCs w:val="24"/>
        </w:rPr>
        <w:t xml:space="preserve">inflatie </w:t>
      </w:r>
      <w:r w:rsidRPr="00C8469F">
        <w:rPr>
          <w:rFonts w:cstheme="minorHAnsi"/>
          <w:spacing w:val="2"/>
          <w:sz w:val="24"/>
          <w:szCs w:val="24"/>
        </w:rPr>
        <w:t xml:space="preserve">en de </w:t>
      </w:r>
      <w:r w:rsidRPr="00C8469F">
        <w:rPr>
          <w:rFonts w:cstheme="minorHAnsi"/>
          <w:spacing w:val="4"/>
          <w:sz w:val="24"/>
          <w:szCs w:val="24"/>
        </w:rPr>
        <w:t>rente bedragen beide</w:t>
      </w:r>
      <w:r w:rsidRPr="00C8469F">
        <w:rPr>
          <w:rFonts w:cstheme="minorHAnsi"/>
          <w:spacing w:val="66"/>
          <w:sz w:val="24"/>
          <w:szCs w:val="24"/>
        </w:rPr>
        <w:t xml:space="preserve"> </w:t>
      </w:r>
      <w:r w:rsidRPr="00C8469F">
        <w:rPr>
          <w:rFonts w:cstheme="minorHAnsi"/>
          <w:spacing w:val="5"/>
          <w:sz w:val="24"/>
          <w:szCs w:val="24"/>
        </w:rPr>
        <w:t>0%.</w:t>
      </w:r>
    </w:p>
    <w:p w14:paraId="4B07EBDE" w14:textId="77777777" w:rsidR="00C8469F" w:rsidRPr="00C8469F" w:rsidRDefault="00C8469F" w:rsidP="00C8469F">
      <w:pPr>
        <w:spacing w:line="240" w:lineRule="auto"/>
        <w:ind w:left="567" w:right="23"/>
        <w:rPr>
          <w:rFonts w:cstheme="minorHAnsi"/>
          <w:sz w:val="24"/>
          <w:szCs w:val="24"/>
        </w:rPr>
      </w:pPr>
      <w:r w:rsidRPr="00C8469F">
        <w:rPr>
          <w:rFonts w:cstheme="minorHAnsi"/>
          <w:spacing w:val="3"/>
          <w:sz w:val="24"/>
          <w:szCs w:val="24"/>
        </w:rPr>
        <w:t xml:space="preserve">Het </w:t>
      </w:r>
      <w:r w:rsidRPr="00C8469F">
        <w:rPr>
          <w:rFonts w:cstheme="minorHAnsi"/>
          <w:spacing w:val="4"/>
          <w:sz w:val="24"/>
          <w:szCs w:val="24"/>
        </w:rPr>
        <w:t>loonpeil blijft</w:t>
      </w:r>
      <w:r w:rsidRPr="00C8469F">
        <w:rPr>
          <w:rFonts w:cstheme="minorHAnsi"/>
          <w:spacing w:val="29"/>
          <w:sz w:val="24"/>
          <w:szCs w:val="24"/>
        </w:rPr>
        <w:t xml:space="preserve"> </w:t>
      </w:r>
      <w:r w:rsidRPr="00C8469F">
        <w:rPr>
          <w:rFonts w:cstheme="minorHAnsi"/>
          <w:spacing w:val="5"/>
          <w:sz w:val="24"/>
          <w:szCs w:val="24"/>
        </w:rPr>
        <w:t>onveranderd.</w:t>
      </w:r>
    </w:p>
    <w:p w14:paraId="09F06E95" w14:textId="77777777" w:rsidR="00C8469F" w:rsidRPr="00C8469F" w:rsidRDefault="00C8469F" w:rsidP="00C8469F">
      <w:pPr>
        <w:spacing w:line="240" w:lineRule="auto"/>
        <w:ind w:left="567" w:right="23"/>
        <w:rPr>
          <w:rFonts w:cstheme="minorHAnsi"/>
          <w:sz w:val="24"/>
          <w:szCs w:val="24"/>
        </w:rPr>
      </w:pPr>
      <w:r w:rsidRPr="00C8469F">
        <w:rPr>
          <w:rFonts w:cstheme="minorHAnsi"/>
          <w:spacing w:val="4"/>
          <w:sz w:val="24"/>
          <w:szCs w:val="24"/>
        </w:rPr>
        <w:t xml:space="preserve">Heffingen </w:t>
      </w:r>
      <w:r w:rsidRPr="00C8469F">
        <w:rPr>
          <w:rFonts w:cstheme="minorHAnsi"/>
          <w:spacing w:val="2"/>
          <w:sz w:val="24"/>
          <w:szCs w:val="24"/>
        </w:rPr>
        <w:t xml:space="preserve">op </w:t>
      </w:r>
      <w:r w:rsidRPr="00C8469F">
        <w:rPr>
          <w:rFonts w:cstheme="minorHAnsi"/>
          <w:spacing w:val="3"/>
          <w:sz w:val="24"/>
          <w:szCs w:val="24"/>
        </w:rPr>
        <w:t xml:space="preserve">het </w:t>
      </w:r>
      <w:r w:rsidRPr="00C8469F">
        <w:rPr>
          <w:rFonts w:cstheme="minorHAnsi"/>
          <w:spacing w:val="4"/>
          <w:sz w:val="24"/>
          <w:szCs w:val="24"/>
        </w:rPr>
        <w:t xml:space="preserve">inkomen (inclusief premies </w:t>
      </w:r>
      <w:r w:rsidRPr="00C8469F">
        <w:rPr>
          <w:rFonts w:cstheme="minorHAnsi"/>
          <w:spacing w:val="3"/>
          <w:sz w:val="24"/>
          <w:szCs w:val="24"/>
        </w:rPr>
        <w:t>voor</w:t>
      </w:r>
      <w:r w:rsidRPr="00C8469F">
        <w:rPr>
          <w:rFonts w:cstheme="minorHAnsi"/>
          <w:spacing w:val="65"/>
          <w:sz w:val="24"/>
          <w:szCs w:val="24"/>
        </w:rPr>
        <w:t xml:space="preserve"> </w:t>
      </w:r>
      <w:r w:rsidRPr="00C8469F">
        <w:rPr>
          <w:rFonts w:cstheme="minorHAnsi"/>
          <w:spacing w:val="5"/>
          <w:sz w:val="24"/>
          <w:szCs w:val="24"/>
        </w:rPr>
        <w:t xml:space="preserve">de </w:t>
      </w:r>
      <w:r w:rsidRPr="00C8469F">
        <w:rPr>
          <w:rFonts w:cstheme="minorHAnsi"/>
          <w:spacing w:val="4"/>
          <w:sz w:val="24"/>
          <w:szCs w:val="24"/>
        </w:rPr>
        <w:t xml:space="preserve">oudedagsvoorziening) bedragen steeds </w:t>
      </w:r>
      <w:r w:rsidRPr="00C8469F">
        <w:rPr>
          <w:rFonts w:cstheme="minorHAnsi"/>
          <w:spacing w:val="3"/>
          <w:sz w:val="24"/>
          <w:szCs w:val="24"/>
        </w:rPr>
        <w:t>30% van het</w:t>
      </w:r>
      <w:r w:rsidRPr="00C8469F">
        <w:rPr>
          <w:rFonts w:cstheme="minorHAnsi"/>
          <w:spacing w:val="58"/>
          <w:sz w:val="24"/>
          <w:szCs w:val="24"/>
        </w:rPr>
        <w:t xml:space="preserve"> </w:t>
      </w:r>
      <w:r w:rsidRPr="00C8469F">
        <w:rPr>
          <w:rFonts w:cstheme="minorHAnsi"/>
          <w:spacing w:val="5"/>
          <w:sz w:val="24"/>
          <w:szCs w:val="24"/>
        </w:rPr>
        <w:t>inkomen.</w:t>
      </w:r>
    </w:p>
    <w:p w14:paraId="67CEEFD1" w14:textId="77777777" w:rsidR="00C8469F" w:rsidRPr="00C8469F" w:rsidRDefault="00C8469F" w:rsidP="00C8469F">
      <w:pPr>
        <w:spacing w:line="240" w:lineRule="auto"/>
        <w:ind w:left="567" w:right="23"/>
        <w:rPr>
          <w:rFonts w:cstheme="minorHAnsi"/>
          <w:sz w:val="24"/>
          <w:szCs w:val="24"/>
        </w:rPr>
      </w:pPr>
      <w:r w:rsidRPr="00C8469F">
        <w:rPr>
          <w:rFonts w:cstheme="minorHAnsi"/>
          <w:spacing w:val="2"/>
          <w:sz w:val="24"/>
          <w:szCs w:val="24"/>
        </w:rPr>
        <w:t xml:space="preserve">Na </w:t>
      </w:r>
      <w:r w:rsidRPr="00C8469F">
        <w:rPr>
          <w:rFonts w:cstheme="minorHAnsi"/>
          <w:spacing w:val="4"/>
          <w:sz w:val="24"/>
          <w:szCs w:val="24"/>
        </w:rPr>
        <w:t xml:space="preserve">pensionering wordt </w:t>
      </w:r>
      <w:r w:rsidRPr="00C8469F">
        <w:rPr>
          <w:rFonts w:cstheme="minorHAnsi"/>
          <w:spacing w:val="3"/>
          <w:sz w:val="24"/>
          <w:szCs w:val="24"/>
        </w:rPr>
        <w:t xml:space="preserve">geen </w:t>
      </w:r>
      <w:r w:rsidRPr="00C8469F">
        <w:rPr>
          <w:rFonts w:cstheme="minorHAnsi"/>
          <w:spacing w:val="4"/>
          <w:sz w:val="24"/>
          <w:szCs w:val="24"/>
        </w:rPr>
        <w:t xml:space="preserve">inkomen </w:t>
      </w:r>
      <w:r w:rsidRPr="00C8469F">
        <w:rPr>
          <w:rFonts w:cstheme="minorHAnsi"/>
          <w:spacing w:val="3"/>
          <w:sz w:val="24"/>
          <w:szCs w:val="24"/>
        </w:rPr>
        <w:t xml:space="preserve">meer </w:t>
      </w:r>
      <w:r w:rsidRPr="00C8469F">
        <w:rPr>
          <w:rFonts w:cstheme="minorHAnsi"/>
          <w:spacing w:val="5"/>
          <w:sz w:val="24"/>
          <w:szCs w:val="24"/>
        </w:rPr>
        <w:t>verdiend.</w:t>
      </w:r>
    </w:p>
    <w:p w14:paraId="08D30CC8" w14:textId="77777777" w:rsidR="00C8469F" w:rsidRPr="00C8469F" w:rsidRDefault="00C8469F" w:rsidP="00C8469F">
      <w:pPr>
        <w:spacing w:line="240" w:lineRule="auto"/>
        <w:ind w:left="567" w:right="23" w:hanging="567"/>
        <w:rPr>
          <w:rFonts w:cstheme="minorHAnsi"/>
          <w:spacing w:val="2"/>
          <w:sz w:val="24"/>
          <w:szCs w:val="24"/>
        </w:rPr>
      </w:pPr>
    </w:p>
    <w:p w14:paraId="239DFEB1" w14:textId="77777777" w:rsidR="00C8469F" w:rsidRPr="00C8469F" w:rsidRDefault="00C8469F" w:rsidP="00C8469F">
      <w:pPr>
        <w:spacing w:line="240" w:lineRule="auto"/>
        <w:ind w:left="567" w:right="23"/>
        <w:rPr>
          <w:rFonts w:cstheme="minorHAnsi"/>
          <w:sz w:val="24"/>
          <w:szCs w:val="24"/>
        </w:rPr>
      </w:pPr>
      <w:r w:rsidRPr="00C8469F">
        <w:rPr>
          <w:rFonts w:cstheme="minorHAnsi"/>
          <w:spacing w:val="2"/>
          <w:sz w:val="24"/>
          <w:szCs w:val="24"/>
        </w:rPr>
        <w:t xml:space="preserve">De </w:t>
      </w:r>
      <w:r w:rsidRPr="00C8469F">
        <w:rPr>
          <w:rFonts w:cstheme="minorHAnsi"/>
          <w:spacing w:val="4"/>
          <w:sz w:val="24"/>
          <w:szCs w:val="24"/>
        </w:rPr>
        <w:t xml:space="preserve">econoom licht </w:t>
      </w:r>
      <w:r w:rsidRPr="00C8469F">
        <w:rPr>
          <w:rFonts w:cstheme="minorHAnsi"/>
          <w:spacing w:val="3"/>
          <w:sz w:val="24"/>
          <w:szCs w:val="24"/>
        </w:rPr>
        <w:t xml:space="preserve">toe dat </w:t>
      </w:r>
      <w:r w:rsidRPr="00C8469F">
        <w:rPr>
          <w:rFonts w:cstheme="minorHAnsi"/>
          <w:spacing w:val="2"/>
          <w:sz w:val="24"/>
          <w:szCs w:val="24"/>
        </w:rPr>
        <w:t xml:space="preserve">de </w:t>
      </w:r>
      <w:r w:rsidRPr="00C8469F">
        <w:rPr>
          <w:rFonts w:cstheme="minorHAnsi"/>
          <w:spacing w:val="4"/>
          <w:sz w:val="24"/>
          <w:szCs w:val="24"/>
        </w:rPr>
        <w:t xml:space="preserve">punten </w:t>
      </w:r>
      <w:r w:rsidRPr="00C8469F">
        <w:rPr>
          <w:rFonts w:cstheme="minorHAnsi"/>
          <w:sz w:val="24"/>
          <w:szCs w:val="24"/>
        </w:rPr>
        <w:t xml:space="preserve">a </w:t>
      </w:r>
      <w:r w:rsidRPr="00C8469F">
        <w:rPr>
          <w:rFonts w:cstheme="minorHAnsi"/>
          <w:spacing w:val="2"/>
          <w:sz w:val="24"/>
          <w:szCs w:val="24"/>
        </w:rPr>
        <w:t xml:space="preserve">en </w:t>
      </w:r>
      <w:r w:rsidRPr="00C8469F">
        <w:rPr>
          <w:rFonts w:cstheme="minorHAnsi"/>
          <w:sz w:val="24"/>
          <w:szCs w:val="24"/>
        </w:rPr>
        <w:t xml:space="preserve">c </w:t>
      </w:r>
      <w:r w:rsidRPr="00C8469F">
        <w:rPr>
          <w:rFonts w:cstheme="minorHAnsi"/>
          <w:spacing w:val="2"/>
          <w:sz w:val="24"/>
          <w:szCs w:val="24"/>
        </w:rPr>
        <w:t xml:space="preserve">in </w:t>
      </w:r>
      <w:r w:rsidRPr="00C8469F">
        <w:rPr>
          <w:rFonts w:cstheme="minorHAnsi"/>
          <w:spacing w:val="3"/>
          <w:sz w:val="24"/>
          <w:szCs w:val="24"/>
        </w:rPr>
        <w:t xml:space="preserve">dit </w:t>
      </w:r>
      <w:r w:rsidRPr="00C8469F">
        <w:rPr>
          <w:rFonts w:cstheme="minorHAnsi"/>
          <w:spacing w:val="4"/>
          <w:sz w:val="24"/>
          <w:szCs w:val="24"/>
        </w:rPr>
        <w:t xml:space="preserve">model </w:t>
      </w:r>
      <w:r w:rsidRPr="00C8469F">
        <w:rPr>
          <w:rFonts w:cstheme="minorHAnsi"/>
          <w:spacing w:val="3"/>
          <w:sz w:val="24"/>
          <w:szCs w:val="24"/>
        </w:rPr>
        <w:t xml:space="preserve">ook </w:t>
      </w:r>
      <w:r w:rsidRPr="00C8469F">
        <w:rPr>
          <w:rFonts w:cstheme="minorHAnsi"/>
          <w:spacing w:val="4"/>
          <w:sz w:val="24"/>
          <w:szCs w:val="24"/>
        </w:rPr>
        <w:t xml:space="preserve">hoger </w:t>
      </w:r>
      <w:r w:rsidRPr="00C8469F">
        <w:rPr>
          <w:rFonts w:cstheme="minorHAnsi"/>
          <w:spacing w:val="2"/>
          <w:sz w:val="24"/>
          <w:szCs w:val="24"/>
        </w:rPr>
        <w:t xml:space="preserve">of </w:t>
      </w:r>
      <w:r w:rsidRPr="00C8469F">
        <w:rPr>
          <w:rFonts w:cstheme="minorHAnsi"/>
          <w:spacing w:val="5"/>
          <w:sz w:val="24"/>
          <w:szCs w:val="24"/>
        </w:rPr>
        <w:t xml:space="preserve">lager </w:t>
      </w:r>
      <w:r w:rsidRPr="00C8469F">
        <w:rPr>
          <w:rFonts w:cstheme="minorHAnsi"/>
          <w:spacing w:val="4"/>
          <w:sz w:val="24"/>
          <w:szCs w:val="24"/>
        </w:rPr>
        <w:t xml:space="preserve">getekend zouden kunnen worden. </w:t>
      </w:r>
      <w:r w:rsidRPr="00C8469F">
        <w:rPr>
          <w:rFonts w:cstheme="minorHAnsi"/>
          <w:spacing w:val="3"/>
          <w:sz w:val="24"/>
          <w:szCs w:val="24"/>
        </w:rPr>
        <w:t xml:space="preserve">Het </w:t>
      </w:r>
      <w:r w:rsidRPr="00C8469F">
        <w:rPr>
          <w:rFonts w:cstheme="minorHAnsi"/>
          <w:spacing w:val="5"/>
          <w:sz w:val="24"/>
          <w:szCs w:val="24"/>
        </w:rPr>
        <w:t xml:space="preserve">financieel </w:t>
      </w:r>
      <w:r w:rsidRPr="00C8469F">
        <w:rPr>
          <w:rFonts w:cstheme="minorHAnsi"/>
          <w:spacing w:val="4"/>
          <w:sz w:val="24"/>
          <w:szCs w:val="24"/>
        </w:rPr>
        <w:t xml:space="preserve">vermogen </w:t>
      </w:r>
      <w:r w:rsidRPr="00C8469F">
        <w:rPr>
          <w:rFonts w:cstheme="minorHAnsi"/>
          <w:spacing w:val="3"/>
          <w:sz w:val="24"/>
          <w:szCs w:val="24"/>
        </w:rPr>
        <w:t>zou bij</w:t>
      </w:r>
      <w:r w:rsidRPr="00C8469F">
        <w:rPr>
          <w:rFonts w:cstheme="minorHAnsi"/>
          <w:spacing w:val="17"/>
          <w:sz w:val="24"/>
          <w:szCs w:val="24"/>
        </w:rPr>
        <w:t xml:space="preserve"> </w:t>
      </w:r>
      <w:r w:rsidRPr="00C8469F">
        <w:rPr>
          <w:rFonts w:cstheme="minorHAnsi"/>
          <w:spacing w:val="5"/>
          <w:sz w:val="24"/>
          <w:szCs w:val="24"/>
        </w:rPr>
        <w:t xml:space="preserve">het </w:t>
      </w:r>
      <w:r w:rsidRPr="00C8469F">
        <w:rPr>
          <w:rFonts w:cstheme="minorHAnsi"/>
          <w:sz w:val="24"/>
          <w:szCs w:val="24"/>
        </w:rPr>
        <w:t>betreden van de arbeidsmarkt negatief kunnen zijn, gekoppeld aan een hoger verdienpotentieel.</w:t>
      </w:r>
    </w:p>
    <w:p w14:paraId="7F40A251"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25</w:t>
      </w:r>
      <w:r w:rsidRPr="00C8469F">
        <w:rPr>
          <w:rFonts w:cstheme="minorHAnsi"/>
          <w:b/>
          <w:spacing w:val="3"/>
          <w:sz w:val="24"/>
          <w:szCs w:val="24"/>
        </w:rPr>
        <w:tab/>
      </w:r>
      <w:r w:rsidRPr="00C8469F">
        <w:rPr>
          <w:rFonts w:cstheme="minorHAnsi"/>
          <w:spacing w:val="3"/>
          <w:sz w:val="24"/>
          <w:szCs w:val="24"/>
        </w:rPr>
        <w:t xml:space="preserve">Geef een </w:t>
      </w:r>
      <w:r w:rsidRPr="00C8469F">
        <w:rPr>
          <w:rFonts w:cstheme="minorHAnsi"/>
          <w:spacing w:val="4"/>
          <w:sz w:val="24"/>
          <w:szCs w:val="24"/>
        </w:rPr>
        <w:t xml:space="preserve">verklaring </w:t>
      </w:r>
      <w:r w:rsidRPr="00C8469F">
        <w:rPr>
          <w:rFonts w:cstheme="minorHAnsi"/>
          <w:spacing w:val="3"/>
          <w:sz w:val="24"/>
          <w:szCs w:val="24"/>
        </w:rPr>
        <w:t xml:space="preserve">voor </w:t>
      </w:r>
      <w:r w:rsidRPr="00C8469F">
        <w:rPr>
          <w:rFonts w:cstheme="minorHAnsi"/>
          <w:spacing w:val="2"/>
          <w:sz w:val="24"/>
          <w:szCs w:val="24"/>
        </w:rPr>
        <w:t xml:space="preserve">de </w:t>
      </w:r>
      <w:r w:rsidRPr="00C8469F">
        <w:rPr>
          <w:rFonts w:cstheme="minorHAnsi"/>
          <w:spacing w:val="4"/>
          <w:sz w:val="24"/>
          <w:szCs w:val="24"/>
        </w:rPr>
        <w:t>beschreven</w:t>
      </w:r>
      <w:r w:rsidRPr="00C8469F">
        <w:rPr>
          <w:rFonts w:cstheme="minorHAnsi"/>
          <w:spacing w:val="58"/>
          <w:sz w:val="24"/>
          <w:szCs w:val="24"/>
        </w:rPr>
        <w:t xml:space="preserve"> </w:t>
      </w:r>
      <w:r w:rsidRPr="00C8469F">
        <w:rPr>
          <w:rFonts w:cstheme="minorHAnsi"/>
          <w:spacing w:val="5"/>
          <w:sz w:val="24"/>
          <w:szCs w:val="24"/>
        </w:rPr>
        <w:t>koppeling.</w:t>
      </w:r>
    </w:p>
    <w:p w14:paraId="6D9FEB58" w14:textId="77777777" w:rsidR="00C8469F" w:rsidRPr="00C8469F" w:rsidRDefault="00C8469F" w:rsidP="00C8469F">
      <w:pPr>
        <w:spacing w:line="240" w:lineRule="auto"/>
        <w:ind w:left="567" w:right="23" w:hanging="567"/>
        <w:rPr>
          <w:rFonts w:cstheme="minorHAnsi"/>
          <w:sz w:val="24"/>
          <w:szCs w:val="24"/>
        </w:rPr>
      </w:pPr>
    </w:p>
    <w:p w14:paraId="2B147ACB" w14:textId="77777777" w:rsidR="00C8469F" w:rsidRPr="00C8469F" w:rsidRDefault="00C8469F" w:rsidP="00C8469F">
      <w:pPr>
        <w:spacing w:line="240" w:lineRule="auto"/>
        <w:ind w:left="567" w:right="23"/>
        <w:rPr>
          <w:rFonts w:cstheme="minorHAnsi"/>
          <w:sz w:val="24"/>
          <w:szCs w:val="24"/>
        </w:rPr>
      </w:pPr>
      <w:r w:rsidRPr="00C8469F">
        <w:rPr>
          <w:rFonts w:cstheme="minorHAnsi"/>
          <w:spacing w:val="2"/>
          <w:sz w:val="24"/>
          <w:szCs w:val="24"/>
        </w:rPr>
        <w:t xml:space="preserve">De </w:t>
      </w:r>
      <w:r w:rsidRPr="00C8469F">
        <w:rPr>
          <w:rFonts w:cstheme="minorHAnsi"/>
          <w:spacing w:val="4"/>
          <w:sz w:val="24"/>
          <w:szCs w:val="24"/>
        </w:rPr>
        <w:t xml:space="preserve">positie </w:t>
      </w:r>
      <w:r w:rsidRPr="00C8469F">
        <w:rPr>
          <w:rFonts w:cstheme="minorHAnsi"/>
          <w:spacing w:val="3"/>
          <w:sz w:val="24"/>
          <w:szCs w:val="24"/>
        </w:rPr>
        <w:t xml:space="preserve">van punt </w:t>
      </w:r>
      <w:r w:rsidRPr="00C8469F">
        <w:rPr>
          <w:rFonts w:cstheme="minorHAnsi"/>
          <w:sz w:val="24"/>
          <w:szCs w:val="24"/>
        </w:rPr>
        <w:t xml:space="preserve">b </w:t>
      </w:r>
      <w:r w:rsidRPr="00C8469F">
        <w:rPr>
          <w:rFonts w:cstheme="minorHAnsi"/>
          <w:spacing w:val="4"/>
          <w:sz w:val="24"/>
          <w:szCs w:val="24"/>
        </w:rPr>
        <w:t xml:space="preserve">wordt onder andere bepaald </w:t>
      </w:r>
      <w:r w:rsidRPr="00C8469F">
        <w:rPr>
          <w:rFonts w:cstheme="minorHAnsi"/>
          <w:spacing w:val="3"/>
          <w:sz w:val="24"/>
          <w:szCs w:val="24"/>
        </w:rPr>
        <w:t xml:space="preserve">door </w:t>
      </w:r>
      <w:r w:rsidRPr="00C8469F">
        <w:rPr>
          <w:rFonts w:cstheme="minorHAnsi"/>
          <w:spacing w:val="2"/>
          <w:sz w:val="24"/>
          <w:szCs w:val="24"/>
        </w:rPr>
        <w:t xml:space="preserve">de </w:t>
      </w:r>
      <w:r w:rsidRPr="00C8469F">
        <w:rPr>
          <w:rFonts w:cstheme="minorHAnsi"/>
          <w:spacing w:val="6"/>
          <w:sz w:val="24"/>
          <w:szCs w:val="24"/>
        </w:rPr>
        <w:t xml:space="preserve">tijdsvoorkeur </w:t>
      </w:r>
      <w:r w:rsidRPr="00C8469F">
        <w:rPr>
          <w:rFonts w:cstheme="minorHAnsi"/>
          <w:spacing w:val="3"/>
          <w:sz w:val="24"/>
          <w:szCs w:val="24"/>
        </w:rPr>
        <w:t xml:space="preserve">van een </w:t>
      </w:r>
      <w:r w:rsidRPr="00C8469F">
        <w:rPr>
          <w:rFonts w:cstheme="minorHAnsi"/>
          <w:spacing w:val="4"/>
          <w:sz w:val="24"/>
          <w:szCs w:val="24"/>
        </w:rPr>
        <w:t>werknemer gedurende diens werkzame</w:t>
      </w:r>
      <w:r w:rsidRPr="00C8469F">
        <w:rPr>
          <w:rFonts w:cstheme="minorHAnsi"/>
          <w:spacing w:val="57"/>
          <w:sz w:val="24"/>
          <w:szCs w:val="24"/>
        </w:rPr>
        <w:t xml:space="preserve"> </w:t>
      </w:r>
      <w:r w:rsidRPr="00C8469F">
        <w:rPr>
          <w:rFonts w:cstheme="minorHAnsi"/>
          <w:spacing w:val="5"/>
          <w:sz w:val="24"/>
          <w:szCs w:val="24"/>
        </w:rPr>
        <w:t>leven.</w:t>
      </w:r>
    </w:p>
    <w:p w14:paraId="4BB77FE8"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26</w:t>
      </w:r>
      <w:r w:rsidRPr="00C8469F">
        <w:rPr>
          <w:rFonts w:cstheme="minorHAnsi"/>
          <w:b/>
          <w:spacing w:val="3"/>
          <w:sz w:val="24"/>
          <w:szCs w:val="24"/>
        </w:rPr>
        <w:tab/>
      </w:r>
      <w:r w:rsidRPr="00C8469F">
        <w:rPr>
          <w:rFonts w:cstheme="minorHAnsi"/>
          <w:spacing w:val="3"/>
          <w:sz w:val="24"/>
          <w:szCs w:val="24"/>
        </w:rPr>
        <w:t xml:space="preserve">Zal bij een </w:t>
      </w:r>
      <w:r w:rsidRPr="00C8469F">
        <w:rPr>
          <w:rFonts w:cstheme="minorHAnsi"/>
          <w:spacing w:val="4"/>
          <w:sz w:val="24"/>
          <w:szCs w:val="24"/>
        </w:rPr>
        <w:t xml:space="preserve">toename </w:t>
      </w:r>
      <w:r w:rsidRPr="00C8469F">
        <w:rPr>
          <w:rFonts w:cstheme="minorHAnsi"/>
          <w:spacing w:val="3"/>
          <w:sz w:val="24"/>
          <w:szCs w:val="24"/>
        </w:rPr>
        <w:t xml:space="preserve">van </w:t>
      </w:r>
      <w:r w:rsidRPr="00C8469F">
        <w:rPr>
          <w:rFonts w:cstheme="minorHAnsi"/>
          <w:spacing w:val="2"/>
          <w:sz w:val="24"/>
          <w:szCs w:val="24"/>
        </w:rPr>
        <w:t xml:space="preserve">de </w:t>
      </w:r>
      <w:r w:rsidRPr="00C8469F">
        <w:rPr>
          <w:rFonts w:cstheme="minorHAnsi"/>
          <w:spacing w:val="4"/>
          <w:sz w:val="24"/>
          <w:szCs w:val="24"/>
        </w:rPr>
        <w:t xml:space="preserve">tijdsvoorkeur gedurende </w:t>
      </w:r>
      <w:r w:rsidRPr="00C8469F">
        <w:rPr>
          <w:rFonts w:cstheme="minorHAnsi"/>
          <w:spacing w:val="3"/>
          <w:sz w:val="24"/>
          <w:szCs w:val="24"/>
        </w:rPr>
        <w:t xml:space="preserve">het </w:t>
      </w:r>
      <w:r w:rsidRPr="00C8469F">
        <w:rPr>
          <w:rFonts w:cstheme="minorHAnsi"/>
          <w:spacing w:val="4"/>
          <w:sz w:val="24"/>
          <w:szCs w:val="24"/>
        </w:rPr>
        <w:t xml:space="preserve">werkzame </w:t>
      </w:r>
      <w:r w:rsidRPr="00C8469F">
        <w:rPr>
          <w:rFonts w:cstheme="minorHAnsi"/>
          <w:spacing w:val="5"/>
          <w:sz w:val="24"/>
          <w:szCs w:val="24"/>
        </w:rPr>
        <w:t xml:space="preserve">leven </w:t>
      </w:r>
      <w:r w:rsidRPr="00C8469F">
        <w:rPr>
          <w:rFonts w:cstheme="minorHAnsi"/>
          <w:spacing w:val="3"/>
          <w:sz w:val="24"/>
          <w:szCs w:val="24"/>
        </w:rPr>
        <w:t>punt</w:t>
      </w:r>
      <w:r w:rsidRPr="00C8469F">
        <w:rPr>
          <w:rFonts w:cstheme="minorHAnsi"/>
          <w:spacing w:val="12"/>
          <w:sz w:val="24"/>
          <w:szCs w:val="24"/>
        </w:rPr>
        <w:t xml:space="preserve"> </w:t>
      </w:r>
      <w:r w:rsidRPr="00C8469F">
        <w:rPr>
          <w:rFonts w:cstheme="minorHAnsi"/>
          <w:sz w:val="24"/>
          <w:szCs w:val="24"/>
        </w:rPr>
        <w:t>b</w:t>
      </w:r>
      <w:r w:rsidRPr="00C8469F">
        <w:rPr>
          <w:rFonts w:cstheme="minorHAnsi"/>
          <w:spacing w:val="12"/>
          <w:sz w:val="24"/>
          <w:szCs w:val="24"/>
        </w:rPr>
        <w:t xml:space="preserve"> </w:t>
      </w:r>
      <w:r w:rsidRPr="00C8469F">
        <w:rPr>
          <w:rFonts w:cstheme="minorHAnsi"/>
          <w:spacing w:val="4"/>
          <w:sz w:val="24"/>
          <w:szCs w:val="24"/>
        </w:rPr>
        <w:t>hoger</w:t>
      </w:r>
      <w:r w:rsidRPr="00C8469F">
        <w:rPr>
          <w:rFonts w:cstheme="minorHAnsi"/>
          <w:spacing w:val="13"/>
          <w:sz w:val="24"/>
          <w:szCs w:val="24"/>
        </w:rPr>
        <w:t xml:space="preserve"> </w:t>
      </w:r>
      <w:r w:rsidRPr="00C8469F">
        <w:rPr>
          <w:rFonts w:cstheme="minorHAnsi"/>
          <w:spacing w:val="2"/>
          <w:sz w:val="24"/>
          <w:szCs w:val="24"/>
        </w:rPr>
        <w:t>of</w:t>
      </w:r>
      <w:r w:rsidRPr="00C8469F">
        <w:rPr>
          <w:rFonts w:cstheme="minorHAnsi"/>
          <w:spacing w:val="12"/>
          <w:sz w:val="24"/>
          <w:szCs w:val="24"/>
        </w:rPr>
        <w:t xml:space="preserve"> </w:t>
      </w:r>
      <w:r w:rsidRPr="00C8469F">
        <w:rPr>
          <w:rFonts w:cstheme="minorHAnsi"/>
          <w:spacing w:val="4"/>
          <w:sz w:val="24"/>
          <w:szCs w:val="24"/>
        </w:rPr>
        <w:t>lager</w:t>
      </w:r>
      <w:r w:rsidRPr="00C8469F">
        <w:rPr>
          <w:rFonts w:cstheme="minorHAnsi"/>
          <w:spacing w:val="13"/>
          <w:sz w:val="24"/>
          <w:szCs w:val="24"/>
        </w:rPr>
        <w:t xml:space="preserve"> </w:t>
      </w:r>
      <w:r w:rsidRPr="00C8469F">
        <w:rPr>
          <w:rFonts w:cstheme="minorHAnsi"/>
          <w:spacing w:val="4"/>
          <w:sz w:val="24"/>
          <w:szCs w:val="24"/>
        </w:rPr>
        <w:t>komen</w:t>
      </w:r>
      <w:r w:rsidRPr="00C8469F">
        <w:rPr>
          <w:rFonts w:cstheme="minorHAnsi"/>
          <w:spacing w:val="12"/>
          <w:sz w:val="24"/>
          <w:szCs w:val="24"/>
        </w:rPr>
        <w:t xml:space="preserve"> </w:t>
      </w:r>
      <w:r w:rsidRPr="00C8469F">
        <w:rPr>
          <w:rFonts w:cstheme="minorHAnsi"/>
          <w:spacing w:val="3"/>
          <w:sz w:val="24"/>
          <w:szCs w:val="24"/>
        </w:rPr>
        <w:t>te</w:t>
      </w:r>
      <w:r w:rsidRPr="00C8469F">
        <w:rPr>
          <w:rFonts w:cstheme="minorHAnsi"/>
          <w:spacing w:val="13"/>
          <w:sz w:val="24"/>
          <w:szCs w:val="24"/>
        </w:rPr>
        <w:t xml:space="preserve"> </w:t>
      </w:r>
      <w:r w:rsidRPr="00C8469F">
        <w:rPr>
          <w:rFonts w:cstheme="minorHAnsi"/>
          <w:spacing w:val="4"/>
          <w:sz w:val="24"/>
          <w:szCs w:val="24"/>
        </w:rPr>
        <w:t>liggen?</w:t>
      </w:r>
      <w:r w:rsidRPr="00C8469F">
        <w:rPr>
          <w:rFonts w:cstheme="minorHAnsi"/>
          <w:spacing w:val="12"/>
          <w:sz w:val="24"/>
          <w:szCs w:val="24"/>
        </w:rPr>
        <w:t xml:space="preserve"> </w:t>
      </w:r>
      <w:r w:rsidRPr="00C8469F">
        <w:rPr>
          <w:rFonts w:cstheme="minorHAnsi"/>
          <w:spacing w:val="4"/>
          <w:sz w:val="24"/>
          <w:szCs w:val="24"/>
        </w:rPr>
        <w:t>Licht</w:t>
      </w:r>
      <w:r w:rsidRPr="00C8469F">
        <w:rPr>
          <w:rFonts w:cstheme="minorHAnsi"/>
          <w:spacing w:val="13"/>
          <w:sz w:val="24"/>
          <w:szCs w:val="24"/>
        </w:rPr>
        <w:t xml:space="preserve"> </w:t>
      </w:r>
      <w:r w:rsidRPr="00C8469F">
        <w:rPr>
          <w:rFonts w:cstheme="minorHAnsi"/>
          <w:spacing w:val="3"/>
          <w:sz w:val="24"/>
          <w:szCs w:val="24"/>
        </w:rPr>
        <w:t>het</w:t>
      </w:r>
      <w:r w:rsidRPr="00C8469F">
        <w:rPr>
          <w:rFonts w:cstheme="minorHAnsi"/>
          <w:spacing w:val="12"/>
          <w:sz w:val="24"/>
          <w:szCs w:val="24"/>
        </w:rPr>
        <w:t xml:space="preserve"> </w:t>
      </w:r>
      <w:r w:rsidRPr="00C8469F">
        <w:rPr>
          <w:rFonts w:cstheme="minorHAnsi"/>
          <w:spacing w:val="4"/>
          <w:sz w:val="24"/>
          <w:szCs w:val="24"/>
        </w:rPr>
        <w:t>antwoord</w:t>
      </w:r>
      <w:r w:rsidRPr="00C8469F">
        <w:rPr>
          <w:rFonts w:cstheme="minorHAnsi"/>
          <w:spacing w:val="12"/>
          <w:sz w:val="24"/>
          <w:szCs w:val="24"/>
        </w:rPr>
        <w:t xml:space="preserve"> </w:t>
      </w:r>
      <w:r w:rsidRPr="00C8469F">
        <w:rPr>
          <w:rFonts w:cstheme="minorHAnsi"/>
          <w:spacing w:val="5"/>
          <w:sz w:val="24"/>
          <w:szCs w:val="24"/>
        </w:rPr>
        <w:t>toe.</w:t>
      </w:r>
    </w:p>
    <w:p w14:paraId="59B2D008" w14:textId="77777777" w:rsidR="00C8469F" w:rsidRPr="00C8469F" w:rsidRDefault="00C8469F" w:rsidP="00C8469F">
      <w:pPr>
        <w:spacing w:line="240" w:lineRule="auto"/>
        <w:ind w:left="567" w:right="23" w:hanging="567"/>
        <w:rPr>
          <w:rFonts w:cstheme="minorHAnsi"/>
          <w:sz w:val="24"/>
          <w:szCs w:val="24"/>
        </w:rPr>
      </w:pPr>
    </w:p>
    <w:p w14:paraId="3BE39A33"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De econoom gaat er in figuur 1 van uit dat een vast deel van het inkomen wordt geconsumeerd.</w:t>
      </w:r>
    </w:p>
    <w:p w14:paraId="259F6175"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27</w:t>
      </w:r>
      <w:r w:rsidRPr="00C8469F">
        <w:rPr>
          <w:rFonts w:cstheme="minorHAnsi"/>
          <w:b/>
          <w:spacing w:val="3"/>
          <w:sz w:val="24"/>
          <w:szCs w:val="24"/>
        </w:rPr>
        <w:tab/>
      </w:r>
      <w:r w:rsidRPr="00C8469F">
        <w:rPr>
          <w:rFonts w:cstheme="minorHAnsi"/>
          <w:spacing w:val="4"/>
          <w:sz w:val="24"/>
          <w:szCs w:val="24"/>
        </w:rPr>
        <w:t xml:space="preserve">Bereken </w:t>
      </w:r>
      <w:r w:rsidRPr="00C8469F">
        <w:rPr>
          <w:rFonts w:cstheme="minorHAnsi"/>
          <w:spacing w:val="3"/>
          <w:sz w:val="24"/>
          <w:szCs w:val="24"/>
        </w:rPr>
        <w:t xml:space="preserve">welk </w:t>
      </w:r>
      <w:r w:rsidRPr="00C8469F">
        <w:rPr>
          <w:rFonts w:cstheme="minorHAnsi"/>
          <w:spacing w:val="4"/>
          <w:sz w:val="24"/>
          <w:szCs w:val="24"/>
        </w:rPr>
        <w:t xml:space="preserve">percentage </w:t>
      </w:r>
      <w:r w:rsidRPr="00C8469F">
        <w:rPr>
          <w:rFonts w:cstheme="minorHAnsi"/>
          <w:spacing w:val="3"/>
          <w:sz w:val="24"/>
          <w:szCs w:val="24"/>
        </w:rPr>
        <w:t xml:space="preserve">van het </w:t>
      </w:r>
      <w:r w:rsidRPr="00C8469F">
        <w:rPr>
          <w:rFonts w:cstheme="minorHAnsi"/>
          <w:spacing w:val="4"/>
          <w:sz w:val="24"/>
          <w:szCs w:val="24"/>
        </w:rPr>
        <w:t xml:space="preserve">bruto-inkomen wordt geconsumeerd </w:t>
      </w:r>
      <w:r w:rsidRPr="00C8469F">
        <w:rPr>
          <w:rFonts w:cstheme="minorHAnsi"/>
          <w:spacing w:val="5"/>
          <w:sz w:val="24"/>
          <w:szCs w:val="24"/>
        </w:rPr>
        <w:t xml:space="preserve">in </w:t>
      </w:r>
      <w:r w:rsidRPr="00C8469F">
        <w:rPr>
          <w:rFonts w:cstheme="minorHAnsi"/>
          <w:spacing w:val="2"/>
          <w:sz w:val="24"/>
          <w:szCs w:val="24"/>
        </w:rPr>
        <w:t xml:space="preserve">de </w:t>
      </w:r>
      <w:r w:rsidRPr="00C8469F">
        <w:rPr>
          <w:rFonts w:cstheme="minorHAnsi"/>
          <w:spacing w:val="4"/>
          <w:sz w:val="24"/>
          <w:szCs w:val="24"/>
        </w:rPr>
        <w:t xml:space="preserve">periode </w:t>
      </w:r>
      <w:r w:rsidRPr="00C8469F">
        <w:rPr>
          <w:rFonts w:cstheme="minorHAnsi"/>
          <w:spacing w:val="3"/>
          <w:sz w:val="24"/>
          <w:szCs w:val="24"/>
        </w:rPr>
        <w:t xml:space="preserve">vóór </w:t>
      </w:r>
      <w:r w:rsidRPr="00C8469F">
        <w:rPr>
          <w:rFonts w:cstheme="minorHAnsi"/>
          <w:spacing w:val="2"/>
          <w:sz w:val="24"/>
          <w:szCs w:val="24"/>
        </w:rPr>
        <w:t>de</w:t>
      </w:r>
      <w:r w:rsidRPr="00C8469F">
        <w:rPr>
          <w:rFonts w:cstheme="minorHAnsi"/>
          <w:spacing w:val="39"/>
          <w:sz w:val="24"/>
          <w:szCs w:val="24"/>
        </w:rPr>
        <w:t xml:space="preserve"> </w:t>
      </w:r>
      <w:r w:rsidRPr="00C8469F">
        <w:rPr>
          <w:rFonts w:cstheme="minorHAnsi"/>
          <w:spacing w:val="5"/>
          <w:sz w:val="24"/>
          <w:szCs w:val="24"/>
        </w:rPr>
        <w:t>pensionering.</w:t>
      </w:r>
    </w:p>
    <w:p w14:paraId="173B853D"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 xml:space="preserve">De econoom meent dat door verlaging van de uitkering van de oudedagsvoorziening figuur 1 zal veranderen. Hij beweert dat als wordt uitgegaan van een lagere uitkering punt b hoger zal komen te liggen. </w:t>
      </w:r>
    </w:p>
    <w:p w14:paraId="617332C0"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28</w:t>
      </w:r>
      <w:r w:rsidRPr="00C8469F">
        <w:rPr>
          <w:rFonts w:cstheme="minorHAnsi"/>
          <w:b/>
          <w:spacing w:val="3"/>
          <w:sz w:val="24"/>
          <w:szCs w:val="24"/>
        </w:rPr>
        <w:tab/>
      </w:r>
      <w:r w:rsidRPr="00C8469F">
        <w:rPr>
          <w:rFonts w:cstheme="minorHAnsi"/>
          <w:spacing w:val="4"/>
          <w:sz w:val="24"/>
          <w:szCs w:val="24"/>
        </w:rPr>
        <w:t xml:space="preserve">Ondersteun </w:t>
      </w:r>
      <w:r w:rsidRPr="00C8469F">
        <w:rPr>
          <w:rFonts w:cstheme="minorHAnsi"/>
          <w:spacing w:val="2"/>
          <w:sz w:val="24"/>
          <w:szCs w:val="24"/>
        </w:rPr>
        <w:t xml:space="preserve">de </w:t>
      </w:r>
      <w:r w:rsidRPr="00C8469F">
        <w:rPr>
          <w:rFonts w:cstheme="minorHAnsi"/>
          <w:spacing w:val="4"/>
          <w:sz w:val="24"/>
          <w:szCs w:val="24"/>
        </w:rPr>
        <w:t xml:space="preserve">bewering </w:t>
      </w:r>
      <w:r w:rsidRPr="00C8469F">
        <w:rPr>
          <w:rFonts w:cstheme="minorHAnsi"/>
          <w:spacing w:val="3"/>
          <w:sz w:val="24"/>
          <w:szCs w:val="24"/>
        </w:rPr>
        <w:t xml:space="preserve">van </w:t>
      </w:r>
      <w:r w:rsidRPr="00C8469F">
        <w:rPr>
          <w:rFonts w:cstheme="minorHAnsi"/>
          <w:spacing w:val="2"/>
          <w:sz w:val="24"/>
          <w:szCs w:val="24"/>
        </w:rPr>
        <w:t xml:space="preserve">de </w:t>
      </w:r>
      <w:r w:rsidRPr="00C8469F">
        <w:rPr>
          <w:rFonts w:cstheme="minorHAnsi"/>
          <w:spacing w:val="4"/>
          <w:sz w:val="24"/>
          <w:szCs w:val="24"/>
        </w:rPr>
        <w:t xml:space="preserve">econoom </w:t>
      </w:r>
      <w:r w:rsidRPr="00C8469F">
        <w:rPr>
          <w:rFonts w:cstheme="minorHAnsi"/>
          <w:spacing w:val="3"/>
          <w:sz w:val="24"/>
          <w:szCs w:val="24"/>
        </w:rPr>
        <w:t xml:space="preserve">met een </w:t>
      </w:r>
      <w:r w:rsidRPr="00C8469F">
        <w:rPr>
          <w:rFonts w:cstheme="minorHAnsi"/>
          <w:spacing w:val="4"/>
          <w:sz w:val="24"/>
          <w:szCs w:val="24"/>
        </w:rPr>
        <w:t>argument</w:t>
      </w:r>
      <w:r w:rsidRPr="00C8469F">
        <w:rPr>
          <w:rFonts w:cstheme="minorHAnsi"/>
          <w:spacing w:val="17"/>
          <w:sz w:val="24"/>
          <w:szCs w:val="24"/>
        </w:rPr>
        <w:t xml:space="preserve"> </w:t>
      </w:r>
      <w:r w:rsidRPr="00C8469F">
        <w:rPr>
          <w:rFonts w:cstheme="minorHAnsi"/>
          <w:spacing w:val="5"/>
          <w:sz w:val="24"/>
          <w:szCs w:val="24"/>
        </w:rPr>
        <w:t xml:space="preserve">dat </w:t>
      </w:r>
      <w:r w:rsidRPr="00C8469F">
        <w:rPr>
          <w:rFonts w:cstheme="minorHAnsi"/>
          <w:spacing w:val="4"/>
          <w:sz w:val="24"/>
          <w:szCs w:val="24"/>
        </w:rPr>
        <w:t xml:space="preserve">betrekking heeft </w:t>
      </w:r>
      <w:r w:rsidRPr="00C8469F">
        <w:rPr>
          <w:rFonts w:cstheme="minorHAnsi"/>
          <w:spacing w:val="2"/>
          <w:sz w:val="24"/>
          <w:szCs w:val="24"/>
        </w:rPr>
        <w:t xml:space="preserve">op </w:t>
      </w:r>
      <w:r w:rsidRPr="00C8469F">
        <w:rPr>
          <w:rFonts w:cstheme="minorHAnsi"/>
          <w:spacing w:val="4"/>
          <w:sz w:val="24"/>
          <w:szCs w:val="24"/>
        </w:rPr>
        <w:t xml:space="preserve">bestedingsmogelijkheden </w:t>
      </w:r>
      <w:r w:rsidRPr="00C8469F">
        <w:rPr>
          <w:rFonts w:cstheme="minorHAnsi"/>
          <w:spacing w:val="3"/>
          <w:sz w:val="24"/>
          <w:szCs w:val="24"/>
        </w:rPr>
        <w:t xml:space="preserve">vóór </w:t>
      </w:r>
      <w:r w:rsidRPr="00C8469F">
        <w:rPr>
          <w:rFonts w:cstheme="minorHAnsi"/>
          <w:spacing w:val="2"/>
          <w:sz w:val="24"/>
          <w:szCs w:val="24"/>
        </w:rPr>
        <w:t xml:space="preserve">de </w:t>
      </w:r>
      <w:r w:rsidRPr="00C8469F">
        <w:rPr>
          <w:rFonts w:cstheme="minorHAnsi"/>
          <w:spacing w:val="4"/>
          <w:sz w:val="24"/>
          <w:szCs w:val="24"/>
        </w:rPr>
        <w:t>pensionering</w:t>
      </w:r>
      <w:r w:rsidRPr="00C8469F">
        <w:rPr>
          <w:rFonts w:cstheme="minorHAnsi"/>
          <w:spacing w:val="73"/>
          <w:sz w:val="24"/>
          <w:szCs w:val="24"/>
        </w:rPr>
        <w:t xml:space="preserve"> </w:t>
      </w:r>
      <w:r w:rsidRPr="00C8469F">
        <w:rPr>
          <w:rFonts w:cstheme="minorHAnsi"/>
          <w:spacing w:val="5"/>
          <w:sz w:val="24"/>
          <w:szCs w:val="24"/>
        </w:rPr>
        <w:t xml:space="preserve">en </w:t>
      </w:r>
      <w:r w:rsidRPr="00C8469F">
        <w:rPr>
          <w:rFonts w:cstheme="minorHAnsi"/>
          <w:spacing w:val="3"/>
          <w:sz w:val="24"/>
          <w:szCs w:val="24"/>
        </w:rPr>
        <w:t xml:space="preserve">een </w:t>
      </w:r>
      <w:r w:rsidRPr="00C8469F">
        <w:rPr>
          <w:rFonts w:cstheme="minorHAnsi"/>
          <w:spacing w:val="4"/>
          <w:sz w:val="24"/>
          <w:szCs w:val="24"/>
        </w:rPr>
        <w:t xml:space="preserve">argument betreffende bestedingsmogelijkheden </w:t>
      </w:r>
      <w:r w:rsidRPr="00C8469F">
        <w:rPr>
          <w:rFonts w:cstheme="minorHAnsi"/>
          <w:spacing w:val="2"/>
          <w:sz w:val="24"/>
          <w:szCs w:val="24"/>
        </w:rPr>
        <w:t>ná de</w:t>
      </w:r>
      <w:r w:rsidRPr="00C8469F">
        <w:rPr>
          <w:rFonts w:cstheme="minorHAnsi"/>
          <w:spacing w:val="63"/>
          <w:sz w:val="24"/>
          <w:szCs w:val="24"/>
        </w:rPr>
        <w:t xml:space="preserve"> </w:t>
      </w:r>
      <w:r w:rsidRPr="00C8469F">
        <w:rPr>
          <w:rFonts w:cstheme="minorHAnsi"/>
          <w:spacing w:val="5"/>
          <w:sz w:val="24"/>
          <w:szCs w:val="24"/>
        </w:rPr>
        <w:t>pensionering.</w:t>
      </w:r>
    </w:p>
    <w:p w14:paraId="05FEA319" w14:textId="77777777" w:rsidR="00C8469F" w:rsidRPr="00C8469F" w:rsidRDefault="00C8469F" w:rsidP="00C8469F">
      <w:pPr>
        <w:spacing w:line="240" w:lineRule="auto"/>
        <w:ind w:left="567" w:right="23"/>
        <w:rPr>
          <w:rFonts w:cstheme="minorHAnsi"/>
          <w:sz w:val="24"/>
          <w:szCs w:val="24"/>
        </w:rPr>
      </w:pPr>
      <w:r w:rsidRPr="00C8469F">
        <w:rPr>
          <w:rFonts w:cstheme="minorHAnsi"/>
          <w:sz w:val="24"/>
          <w:szCs w:val="24"/>
        </w:rPr>
        <w:t>De politicus pleit ervoor dat werknemers zelf via beleggingen een aanvullende oudedagsvoorziening regelen. Een beleggingsadviseur stelt dat in dat geval jonge werknemers vooral zouden moeten kiezen voor het hoge rendement van aandelen, ondanks het relatief hoge koersrisico.</w:t>
      </w:r>
    </w:p>
    <w:p w14:paraId="14C3AA29" w14:textId="77777777" w:rsidR="00C8469F" w:rsidRPr="00C8469F" w:rsidRDefault="00C8469F" w:rsidP="00C8469F">
      <w:pPr>
        <w:spacing w:line="240" w:lineRule="auto"/>
        <w:ind w:left="567" w:right="23"/>
        <w:rPr>
          <w:rFonts w:cstheme="minorHAnsi"/>
          <w:sz w:val="24"/>
          <w:szCs w:val="24"/>
        </w:rPr>
      </w:pPr>
      <w:r w:rsidRPr="00C8469F">
        <w:rPr>
          <w:rFonts w:cstheme="minorHAnsi"/>
          <w:spacing w:val="4"/>
          <w:sz w:val="24"/>
          <w:szCs w:val="24"/>
        </w:rPr>
        <w:t xml:space="preserve">Naarmate </w:t>
      </w:r>
      <w:r w:rsidRPr="00C8469F">
        <w:rPr>
          <w:rFonts w:cstheme="minorHAnsi"/>
          <w:spacing w:val="2"/>
          <w:sz w:val="24"/>
          <w:szCs w:val="24"/>
        </w:rPr>
        <w:t xml:space="preserve">de </w:t>
      </w:r>
      <w:r w:rsidRPr="00C8469F">
        <w:rPr>
          <w:rFonts w:cstheme="minorHAnsi"/>
          <w:spacing w:val="4"/>
          <w:sz w:val="24"/>
          <w:szCs w:val="24"/>
        </w:rPr>
        <w:t xml:space="preserve">pensioenleeftijd dichterbij komt </w:t>
      </w:r>
      <w:r w:rsidRPr="00C8469F">
        <w:rPr>
          <w:rFonts w:cstheme="minorHAnsi"/>
          <w:spacing w:val="3"/>
          <w:sz w:val="24"/>
          <w:szCs w:val="24"/>
        </w:rPr>
        <w:t xml:space="preserve">gaat </w:t>
      </w:r>
      <w:r w:rsidRPr="00C8469F">
        <w:rPr>
          <w:rFonts w:cstheme="minorHAnsi"/>
          <w:spacing w:val="5"/>
          <w:sz w:val="24"/>
          <w:szCs w:val="24"/>
        </w:rPr>
        <w:t xml:space="preserve">volgens </w:t>
      </w:r>
      <w:r w:rsidRPr="00C8469F">
        <w:rPr>
          <w:rFonts w:cstheme="minorHAnsi"/>
          <w:spacing w:val="3"/>
          <w:sz w:val="24"/>
          <w:szCs w:val="24"/>
        </w:rPr>
        <w:t xml:space="preserve">hem dit </w:t>
      </w:r>
      <w:r w:rsidRPr="00C8469F">
        <w:rPr>
          <w:rFonts w:cstheme="minorHAnsi"/>
          <w:spacing w:val="6"/>
          <w:sz w:val="24"/>
          <w:szCs w:val="24"/>
        </w:rPr>
        <w:t xml:space="preserve">risico </w:t>
      </w:r>
      <w:r w:rsidRPr="00C8469F">
        <w:rPr>
          <w:rFonts w:cstheme="minorHAnsi"/>
          <w:spacing w:val="4"/>
          <w:sz w:val="24"/>
          <w:szCs w:val="24"/>
        </w:rPr>
        <w:t xml:space="preserve">zwaarder wegen </w:t>
      </w:r>
      <w:r w:rsidRPr="00C8469F">
        <w:rPr>
          <w:rFonts w:cstheme="minorHAnsi"/>
          <w:spacing w:val="2"/>
          <w:sz w:val="24"/>
          <w:szCs w:val="24"/>
        </w:rPr>
        <w:t xml:space="preserve">en </w:t>
      </w:r>
      <w:r w:rsidRPr="00C8469F">
        <w:rPr>
          <w:rFonts w:cstheme="minorHAnsi"/>
          <w:spacing w:val="3"/>
          <w:sz w:val="24"/>
          <w:szCs w:val="24"/>
        </w:rPr>
        <w:t xml:space="preserve">hij </w:t>
      </w:r>
      <w:r w:rsidRPr="00C8469F">
        <w:rPr>
          <w:rFonts w:cstheme="minorHAnsi"/>
          <w:spacing w:val="4"/>
          <w:sz w:val="24"/>
          <w:szCs w:val="24"/>
        </w:rPr>
        <w:t xml:space="preserve">raadt </w:t>
      </w:r>
      <w:r w:rsidRPr="00C8469F">
        <w:rPr>
          <w:rFonts w:cstheme="minorHAnsi"/>
          <w:spacing w:val="2"/>
          <w:sz w:val="24"/>
          <w:szCs w:val="24"/>
        </w:rPr>
        <w:t xml:space="preserve">de </w:t>
      </w:r>
      <w:r w:rsidRPr="00C8469F">
        <w:rPr>
          <w:rFonts w:cstheme="minorHAnsi"/>
          <w:spacing w:val="3"/>
          <w:sz w:val="24"/>
          <w:szCs w:val="24"/>
        </w:rPr>
        <w:t xml:space="preserve">dan </w:t>
      </w:r>
      <w:r w:rsidRPr="00C8469F">
        <w:rPr>
          <w:rFonts w:cstheme="minorHAnsi"/>
          <w:spacing w:val="4"/>
          <w:sz w:val="24"/>
          <w:szCs w:val="24"/>
        </w:rPr>
        <w:t xml:space="preserve">inmiddels oudere werknemers </w:t>
      </w:r>
      <w:r w:rsidRPr="00C8469F">
        <w:rPr>
          <w:rFonts w:cstheme="minorHAnsi"/>
          <w:spacing w:val="5"/>
          <w:sz w:val="24"/>
          <w:szCs w:val="24"/>
        </w:rPr>
        <w:t xml:space="preserve">aan </w:t>
      </w:r>
      <w:r w:rsidRPr="00C8469F">
        <w:rPr>
          <w:rFonts w:cstheme="minorHAnsi"/>
          <w:spacing w:val="2"/>
          <w:sz w:val="24"/>
          <w:szCs w:val="24"/>
        </w:rPr>
        <w:t xml:space="preserve">om </w:t>
      </w:r>
      <w:r w:rsidRPr="00C8469F">
        <w:rPr>
          <w:rFonts w:cstheme="minorHAnsi"/>
          <w:spacing w:val="4"/>
          <w:sz w:val="24"/>
          <w:szCs w:val="24"/>
        </w:rPr>
        <w:t xml:space="preserve">gaandeweg </w:t>
      </w:r>
      <w:r w:rsidRPr="00C8469F">
        <w:rPr>
          <w:rFonts w:cstheme="minorHAnsi"/>
          <w:spacing w:val="3"/>
          <w:sz w:val="24"/>
          <w:szCs w:val="24"/>
        </w:rPr>
        <w:t xml:space="preserve">over </w:t>
      </w:r>
      <w:r w:rsidRPr="00C8469F">
        <w:rPr>
          <w:rFonts w:cstheme="minorHAnsi"/>
          <w:spacing w:val="2"/>
          <w:sz w:val="24"/>
          <w:szCs w:val="24"/>
        </w:rPr>
        <w:t xml:space="preserve">te </w:t>
      </w:r>
      <w:r w:rsidRPr="00C8469F">
        <w:rPr>
          <w:rFonts w:cstheme="minorHAnsi"/>
          <w:spacing w:val="4"/>
          <w:sz w:val="24"/>
          <w:szCs w:val="24"/>
        </w:rPr>
        <w:t xml:space="preserve">stappen </w:t>
      </w:r>
      <w:r w:rsidRPr="00C8469F">
        <w:rPr>
          <w:rFonts w:cstheme="minorHAnsi"/>
          <w:spacing w:val="2"/>
          <w:sz w:val="24"/>
          <w:szCs w:val="24"/>
        </w:rPr>
        <w:t xml:space="preserve">op </w:t>
      </w:r>
      <w:r w:rsidRPr="00C8469F">
        <w:rPr>
          <w:rFonts w:cstheme="minorHAnsi"/>
          <w:spacing w:val="4"/>
          <w:sz w:val="24"/>
          <w:szCs w:val="24"/>
        </w:rPr>
        <w:t xml:space="preserve">obligaties, </w:t>
      </w:r>
      <w:r w:rsidRPr="00C8469F">
        <w:rPr>
          <w:rFonts w:cstheme="minorHAnsi"/>
          <w:spacing w:val="2"/>
          <w:sz w:val="24"/>
          <w:szCs w:val="24"/>
        </w:rPr>
        <w:t xml:space="preserve">of </w:t>
      </w:r>
      <w:r w:rsidRPr="00C8469F">
        <w:rPr>
          <w:rFonts w:cstheme="minorHAnsi"/>
          <w:spacing w:val="4"/>
          <w:sz w:val="24"/>
          <w:szCs w:val="24"/>
        </w:rPr>
        <w:t xml:space="preserve">zelfs </w:t>
      </w:r>
      <w:r w:rsidRPr="00C8469F">
        <w:rPr>
          <w:rFonts w:cstheme="minorHAnsi"/>
          <w:spacing w:val="2"/>
          <w:sz w:val="24"/>
          <w:szCs w:val="24"/>
        </w:rPr>
        <w:t xml:space="preserve">om </w:t>
      </w:r>
      <w:r w:rsidRPr="00C8469F">
        <w:rPr>
          <w:rFonts w:cstheme="minorHAnsi"/>
          <w:spacing w:val="3"/>
          <w:sz w:val="24"/>
          <w:szCs w:val="24"/>
        </w:rPr>
        <w:t xml:space="preserve">een deel </w:t>
      </w:r>
      <w:r w:rsidRPr="00C8469F">
        <w:rPr>
          <w:rFonts w:cstheme="minorHAnsi"/>
          <w:spacing w:val="5"/>
          <w:sz w:val="24"/>
          <w:szCs w:val="24"/>
        </w:rPr>
        <w:t xml:space="preserve">van </w:t>
      </w:r>
      <w:r w:rsidRPr="00C8469F">
        <w:rPr>
          <w:rFonts w:cstheme="minorHAnsi"/>
          <w:spacing w:val="3"/>
          <w:sz w:val="24"/>
          <w:szCs w:val="24"/>
        </w:rPr>
        <w:t xml:space="preserve">het </w:t>
      </w:r>
      <w:r w:rsidRPr="00C8469F">
        <w:rPr>
          <w:rFonts w:cstheme="minorHAnsi"/>
          <w:spacing w:val="4"/>
          <w:sz w:val="24"/>
          <w:szCs w:val="24"/>
        </w:rPr>
        <w:t xml:space="preserve">vermogen </w:t>
      </w:r>
      <w:r w:rsidRPr="00C8469F">
        <w:rPr>
          <w:rFonts w:cstheme="minorHAnsi"/>
          <w:spacing w:val="2"/>
          <w:sz w:val="24"/>
          <w:szCs w:val="24"/>
        </w:rPr>
        <w:t xml:space="preserve">op </w:t>
      </w:r>
      <w:r w:rsidRPr="00C8469F">
        <w:rPr>
          <w:rFonts w:cstheme="minorHAnsi"/>
          <w:spacing w:val="3"/>
          <w:sz w:val="24"/>
          <w:szCs w:val="24"/>
        </w:rPr>
        <w:t xml:space="preserve">een </w:t>
      </w:r>
      <w:r w:rsidRPr="00C8469F">
        <w:rPr>
          <w:rFonts w:cstheme="minorHAnsi"/>
          <w:spacing w:val="4"/>
          <w:sz w:val="24"/>
          <w:szCs w:val="24"/>
        </w:rPr>
        <w:t xml:space="preserve">betaalrekening </w:t>
      </w:r>
      <w:r w:rsidRPr="00C8469F">
        <w:rPr>
          <w:rFonts w:cstheme="minorHAnsi"/>
          <w:spacing w:val="2"/>
          <w:sz w:val="24"/>
          <w:szCs w:val="24"/>
        </w:rPr>
        <w:t>te</w:t>
      </w:r>
      <w:r w:rsidRPr="00C8469F">
        <w:rPr>
          <w:rFonts w:cstheme="minorHAnsi"/>
          <w:spacing w:val="58"/>
          <w:sz w:val="24"/>
          <w:szCs w:val="24"/>
        </w:rPr>
        <w:t xml:space="preserve"> </w:t>
      </w:r>
      <w:r w:rsidRPr="00C8469F">
        <w:rPr>
          <w:rFonts w:cstheme="minorHAnsi"/>
          <w:spacing w:val="5"/>
          <w:sz w:val="24"/>
          <w:szCs w:val="24"/>
        </w:rPr>
        <w:t>houden.</w:t>
      </w:r>
    </w:p>
    <w:p w14:paraId="3163A396" w14:textId="77777777" w:rsidR="00C8469F" w:rsidRPr="00C8469F" w:rsidRDefault="00C8469F" w:rsidP="00C8469F">
      <w:pPr>
        <w:spacing w:line="240" w:lineRule="auto"/>
        <w:ind w:left="567" w:right="23" w:hanging="567"/>
        <w:rPr>
          <w:rFonts w:cstheme="minorHAnsi"/>
          <w:sz w:val="24"/>
          <w:szCs w:val="24"/>
        </w:rPr>
      </w:pPr>
      <w:r w:rsidRPr="00C8469F">
        <w:rPr>
          <w:rFonts w:cstheme="minorHAnsi"/>
          <w:b/>
          <w:spacing w:val="3"/>
          <w:sz w:val="24"/>
          <w:szCs w:val="24"/>
        </w:rPr>
        <w:t>29</w:t>
      </w:r>
      <w:r w:rsidRPr="00C8469F">
        <w:rPr>
          <w:rFonts w:cstheme="minorHAnsi"/>
          <w:b/>
          <w:spacing w:val="3"/>
          <w:sz w:val="24"/>
          <w:szCs w:val="24"/>
        </w:rPr>
        <w:tab/>
      </w:r>
      <w:r w:rsidRPr="00C8469F">
        <w:rPr>
          <w:rFonts w:cstheme="minorHAnsi"/>
          <w:spacing w:val="4"/>
          <w:sz w:val="24"/>
          <w:szCs w:val="24"/>
        </w:rPr>
        <w:t xml:space="preserve">Verklaar </w:t>
      </w:r>
      <w:r w:rsidRPr="00C8469F">
        <w:rPr>
          <w:rFonts w:cstheme="minorHAnsi"/>
          <w:spacing w:val="3"/>
          <w:sz w:val="24"/>
          <w:szCs w:val="24"/>
        </w:rPr>
        <w:t xml:space="preserve">dit </w:t>
      </w:r>
      <w:r w:rsidRPr="00C8469F">
        <w:rPr>
          <w:rFonts w:cstheme="minorHAnsi"/>
          <w:spacing w:val="4"/>
          <w:sz w:val="24"/>
          <w:szCs w:val="24"/>
        </w:rPr>
        <w:t xml:space="preserve">verschil </w:t>
      </w:r>
      <w:r w:rsidRPr="00C8469F">
        <w:rPr>
          <w:rFonts w:cstheme="minorHAnsi"/>
          <w:spacing w:val="2"/>
          <w:sz w:val="24"/>
          <w:szCs w:val="24"/>
        </w:rPr>
        <w:t xml:space="preserve">in </w:t>
      </w:r>
      <w:r w:rsidRPr="00C8469F">
        <w:rPr>
          <w:rFonts w:cstheme="minorHAnsi"/>
          <w:spacing w:val="4"/>
          <w:sz w:val="24"/>
          <w:szCs w:val="24"/>
        </w:rPr>
        <w:t xml:space="preserve">advies </w:t>
      </w:r>
      <w:r w:rsidRPr="00C8469F">
        <w:rPr>
          <w:rFonts w:cstheme="minorHAnsi"/>
          <w:spacing w:val="3"/>
          <w:sz w:val="24"/>
          <w:szCs w:val="24"/>
        </w:rPr>
        <w:t xml:space="preserve">aan </w:t>
      </w:r>
      <w:r w:rsidRPr="00C8469F">
        <w:rPr>
          <w:rFonts w:cstheme="minorHAnsi"/>
          <w:spacing w:val="4"/>
          <w:sz w:val="24"/>
          <w:szCs w:val="24"/>
        </w:rPr>
        <w:t xml:space="preserve">jongere </w:t>
      </w:r>
      <w:r w:rsidRPr="00C8469F">
        <w:rPr>
          <w:rFonts w:cstheme="minorHAnsi"/>
          <w:spacing w:val="2"/>
          <w:sz w:val="24"/>
          <w:szCs w:val="24"/>
        </w:rPr>
        <w:t xml:space="preserve">en </w:t>
      </w:r>
      <w:r w:rsidRPr="00C8469F">
        <w:rPr>
          <w:rFonts w:cstheme="minorHAnsi"/>
          <w:spacing w:val="4"/>
          <w:sz w:val="24"/>
          <w:szCs w:val="24"/>
        </w:rPr>
        <w:t>oudere</w:t>
      </w:r>
      <w:r w:rsidRPr="00C8469F">
        <w:rPr>
          <w:rFonts w:cstheme="minorHAnsi"/>
          <w:spacing w:val="14"/>
          <w:sz w:val="24"/>
          <w:szCs w:val="24"/>
        </w:rPr>
        <w:t xml:space="preserve"> </w:t>
      </w:r>
      <w:r w:rsidRPr="00C8469F">
        <w:rPr>
          <w:rFonts w:cstheme="minorHAnsi"/>
          <w:spacing w:val="5"/>
          <w:sz w:val="24"/>
          <w:szCs w:val="24"/>
        </w:rPr>
        <w:t>werknemers.</w:t>
      </w:r>
    </w:p>
    <w:p w14:paraId="56879047" w14:textId="4F752068" w:rsidR="00C8469F" w:rsidRDefault="00C8469F">
      <w:pPr>
        <w:rPr>
          <w:rFonts w:cstheme="minorHAnsi"/>
          <w:sz w:val="24"/>
          <w:szCs w:val="24"/>
        </w:rPr>
      </w:pPr>
      <w:r>
        <w:rPr>
          <w:rFonts w:cstheme="minorHAnsi"/>
          <w:sz w:val="24"/>
          <w:szCs w:val="24"/>
        </w:rPr>
        <w:br w:type="page"/>
      </w:r>
    </w:p>
    <w:p w14:paraId="46A76557" w14:textId="03395B53" w:rsidR="00C41EF4" w:rsidRPr="00C41EF4" w:rsidRDefault="00C41EF4" w:rsidP="00C41EF4">
      <w:pPr>
        <w:pStyle w:val="Geenafstand"/>
        <w:ind w:left="567" w:right="23" w:hanging="567"/>
        <w:rPr>
          <w:rFonts w:ascii="Arial" w:hAnsi="Arial" w:cs="Arial"/>
        </w:rPr>
      </w:pPr>
      <w:proofErr w:type="gramStart"/>
      <w:r>
        <w:rPr>
          <w:rFonts w:ascii="Arial" w:hAnsi="Arial" w:cs="Arial"/>
        </w:rPr>
        <w:lastRenderedPageBreak/>
        <w:t>VWO economie</w:t>
      </w:r>
      <w:proofErr w:type="gramEnd"/>
      <w:r>
        <w:rPr>
          <w:rFonts w:ascii="Arial" w:hAnsi="Arial" w:cs="Arial"/>
        </w:rPr>
        <w:t xml:space="preserve"> 2019 - II</w:t>
      </w:r>
    </w:p>
    <w:p w14:paraId="1EE79C2A" w14:textId="77777777" w:rsidR="00C41EF4" w:rsidRPr="00C41EF4" w:rsidRDefault="00C41EF4" w:rsidP="00C41EF4">
      <w:pPr>
        <w:pStyle w:val="Geenafstand"/>
        <w:ind w:left="567" w:right="23" w:hanging="567"/>
        <w:rPr>
          <w:rFonts w:ascii="Arial" w:hAnsi="Arial" w:cs="Arial"/>
        </w:rPr>
      </w:pPr>
    </w:p>
    <w:p w14:paraId="365EBDC4" w14:textId="77777777" w:rsidR="00C41EF4" w:rsidRPr="00C41EF4" w:rsidRDefault="00C41EF4" w:rsidP="00C41EF4">
      <w:pPr>
        <w:pStyle w:val="Geenafstand"/>
        <w:ind w:left="567" w:right="23" w:hanging="567"/>
        <w:rPr>
          <w:rFonts w:ascii="Arial" w:hAnsi="Arial" w:cs="Arial"/>
        </w:rPr>
      </w:pPr>
    </w:p>
    <w:p w14:paraId="6BA2DF1E" w14:textId="77777777" w:rsidR="00C41EF4" w:rsidRPr="00C41EF4" w:rsidRDefault="00C41EF4" w:rsidP="00C41EF4">
      <w:pPr>
        <w:pStyle w:val="Geenafstand"/>
        <w:ind w:left="567" w:right="23" w:hanging="567"/>
        <w:rPr>
          <w:rFonts w:ascii="Arial" w:hAnsi="Arial" w:cs="Arial"/>
          <w:b/>
          <w:bCs/>
        </w:rPr>
      </w:pPr>
      <w:r w:rsidRPr="00C41EF4">
        <w:rPr>
          <w:rFonts w:ascii="Arial" w:hAnsi="Arial" w:cs="Arial"/>
          <w:b/>
          <w:bCs/>
          <w:noProof/>
        </w:rPr>
        <mc:AlternateContent>
          <mc:Choice Requires="wps">
            <w:drawing>
              <wp:anchor distT="0" distB="0" distL="0" distR="0" simplePos="0" relativeHeight="251720704" behindDoc="1" locked="0" layoutInCell="1" allowOverlap="1" wp14:anchorId="690EC04B" wp14:editId="75F3D9EE">
                <wp:simplePos x="0" y="0"/>
                <wp:positionH relativeFrom="page">
                  <wp:posOffset>701040</wp:posOffset>
                </wp:positionH>
                <wp:positionV relativeFrom="paragraph">
                  <wp:posOffset>315595</wp:posOffset>
                </wp:positionV>
                <wp:extent cx="6157595" cy="0"/>
                <wp:effectExtent l="0" t="25400" r="27305" b="25400"/>
                <wp:wrapTopAndBottom/>
                <wp:docPr id="104"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DB0632" id="Line 105" o:spid="_x0000_s1026" style="position:absolute;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85pt" to="540.05pt,2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" strokecolor="silver" strokeweight="4.5pt">
                <o:lock v:ext="edit" shapetype="f"/>
                <w10:wrap type="topAndBottom" anchorx="page"/>
              </v:line>
            </w:pict>
          </mc:Fallback>
        </mc:AlternateContent>
      </w:r>
      <w:r w:rsidRPr="00C41EF4">
        <w:rPr>
          <w:rFonts w:ascii="Arial" w:hAnsi="Arial" w:cs="Arial"/>
          <w:b/>
          <w:bCs/>
          <w:color w:val="231F20"/>
        </w:rPr>
        <w:t>Opgave 1 Rookremmers</w:t>
      </w:r>
    </w:p>
    <w:p w14:paraId="625676B6" w14:textId="77777777" w:rsidR="00C41EF4" w:rsidRPr="00C41EF4" w:rsidRDefault="00C41EF4" w:rsidP="00C41EF4">
      <w:pPr>
        <w:pStyle w:val="Geenafstand"/>
        <w:ind w:left="567" w:right="23" w:hanging="567"/>
        <w:rPr>
          <w:rFonts w:ascii="Arial" w:hAnsi="Arial" w:cs="Arial"/>
        </w:rPr>
      </w:pPr>
    </w:p>
    <w:p w14:paraId="0367E5C8" w14:textId="2DA63958" w:rsidR="00C41EF4" w:rsidRPr="00C41EF4" w:rsidRDefault="00C41EF4" w:rsidP="00C41EF4">
      <w:pPr>
        <w:pStyle w:val="Geenafstand"/>
        <w:ind w:left="567" w:right="23"/>
        <w:rPr>
          <w:rFonts w:ascii="Arial" w:hAnsi="Arial" w:cs="Arial"/>
        </w:rPr>
      </w:pPr>
      <w:r w:rsidRPr="00C41EF4">
        <w:rPr>
          <w:rFonts w:ascii="Arial" w:hAnsi="Arial" w:cs="Arial"/>
          <w:color w:val="231F20"/>
          <w:spacing w:val="4"/>
        </w:rPr>
        <w:t xml:space="preserve">Roken veroorzaakt </w:t>
      </w:r>
      <w:r w:rsidRPr="00C41EF4">
        <w:rPr>
          <w:rFonts w:ascii="Arial" w:hAnsi="Arial" w:cs="Arial"/>
          <w:color w:val="231F20"/>
          <w:spacing w:val="3"/>
        </w:rPr>
        <w:t xml:space="preserve">veel </w:t>
      </w:r>
      <w:r w:rsidRPr="00C41EF4">
        <w:rPr>
          <w:rFonts w:ascii="Arial" w:hAnsi="Arial" w:cs="Arial"/>
          <w:color w:val="231F20"/>
          <w:spacing w:val="4"/>
        </w:rPr>
        <w:t xml:space="preserve">ziekten </w:t>
      </w:r>
      <w:r w:rsidRPr="00C41EF4">
        <w:rPr>
          <w:rFonts w:ascii="Arial" w:hAnsi="Arial" w:cs="Arial"/>
          <w:color w:val="231F20"/>
          <w:spacing w:val="3"/>
        </w:rPr>
        <w:t xml:space="preserve">die </w:t>
      </w:r>
      <w:r w:rsidRPr="00C41EF4">
        <w:rPr>
          <w:rFonts w:ascii="Arial" w:hAnsi="Arial" w:cs="Arial"/>
          <w:color w:val="231F20"/>
          <w:spacing w:val="4"/>
        </w:rPr>
        <w:t xml:space="preserve">gelden </w:t>
      </w:r>
      <w:r w:rsidRPr="00C41EF4">
        <w:rPr>
          <w:rFonts w:ascii="Arial" w:hAnsi="Arial" w:cs="Arial"/>
          <w:color w:val="231F20"/>
          <w:spacing w:val="3"/>
        </w:rPr>
        <w:t xml:space="preserve">als een </w:t>
      </w:r>
      <w:r w:rsidRPr="00C41EF4">
        <w:rPr>
          <w:rFonts w:ascii="Arial" w:hAnsi="Arial" w:cs="Arial"/>
          <w:color w:val="231F20"/>
          <w:spacing w:val="4"/>
        </w:rPr>
        <w:t xml:space="preserve">economische </w:t>
      </w:r>
      <w:r w:rsidRPr="00C41EF4">
        <w:rPr>
          <w:rFonts w:ascii="Arial" w:hAnsi="Arial" w:cs="Arial"/>
          <w:color w:val="231F20"/>
          <w:spacing w:val="3"/>
        </w:rPr>
        <w:t xml:space="preserve">last </w:t>
      </w:r>
      <w:r w:rsidRPr="00C41EF4">
        <w:rPr>
          <w:rFonts w:ascii="Arial" w:hAnsi="Arial" w:cs="Arial"/>
          <w:color w:val="231F20"/>
          <w:spacing w:val="5"/>
        </w:rPr>
        <w:t xml:space="preserve">voor </w:t>
      </w:r>
      <w:r w:rsidRPr="00C41EF4">
        <w:rPr>
          <w:rFonts w:ascii="Arial" w:hAnsi="Arial" w:cs="Arial"/>
          <w:color w:val="231F20"/>
          <w:spacing w:val="2"/>
        </w:rPr>
        <w:t xml:space="preserve">de </w:t>
      </w:r>
      <w:r w:rsidRPr="00C41EF4">
        <w:rPr>
          <w:rFonts w:ascii="Arial" w:hAnsi="Arial" w:cs="Arial"/>
          <w:color w:val="231F20"/>
          <w:spacing w:val="4"/>
        </w:rPr>
        <w:t xml:space="preserve">samenleving. </w:t>
      </w:r>
      <w:r w:rsidRPr="00C41EF4">
        <w:rPr>
          <w:rFonts w:ascii="Arial" w:hAnsi="Arial" w:cs="Arial"/>
          <w:color w:val="231F20"/>
          <w:spacing w:val="3"/>
        </w:rPr>
        <w:t xml:space="preserve">Veel </w:t>
      </w:r>
      <w:r w:rsidRPr="00C41EF4">
        <w:rPr>
          <w:rFonts w:ascii="Arial" w:hAnsi="Arial" w:cs="Arial"/>
          <w:color w:val="231F20"/>
          <w:spacing w:val="4"/>
        </w:rPr>
        <w:t xml:space="preserve">overheden voeren daarom </w:t>
      </w:r>
      <w:r w:rsidRPr="00C41EF4">
        <w:rPr>
          <w:rFonts w:ascii="Arial" w:hAnsi="Arial" w:cs="Arial"/>
          <w:color w:val="231F20"/>
          <w:spacing w:val="3"/>
        </w:rPr>
        <w:t xml:space="preserve">een </w:t>
      </w:r>
      <w:r w:rsidRPr="00C41EF4">
        <w:rPr>
          <w:rFonts w:ascii="Arial" w:hAnsi="Arial" w:cs="Arial"/>
          <w:color w:val="231F20"/>
          <w:spacing w:val="4"/>
        </w:rPr>
        <w:t xml:space="preserve">antirookbeleid. </w:t>
      </w:r>
      <w:r w:rsidRPr="00C41EF4">
        <w:rPr>
          <w:rFonts w:ascii="Arial" w:hAnsi="Arial" w:cs="Arial"/>
          <w:color w:val="231F20"/>
          <w:spacing w:val="5"/>
        </w:rPr>
        <w:t xml:space="preserve">Een </w:t>
      </w:r>
      <w:r w:rsidRPr="00C41EF4">
        <w:rPr>
          <w:rFonts w:ascii="Arial" w:hAnsi="Arial" w:cs="Arial"/>
          <w:color w:val="231F20"/>
          <w:spacing w:val="4"/>
        </w:rPr>
        <w:t xml:space="preserve">onderzoeker heeft </w:t>
      </w:r>
      <w:r w:rsidRPr="00C41EF4">
        <w:rPr>
          <w:rFonts w:ascii="Arial" w:hAnsi="Arial" w:cs="Arial"/>
          <w:color w:val="231F20"/>
          <w:spacing w:val="3"/>
        </w:rPr>
        <w:t xml:space="preserve">een </w:t>
      </w:r>
      <w:r w:rsidRPr="00C41EF4">
        <w:rPr>
          <w:rFonts w:ascii="Arial" w:hAnsi="Arial" w:cs="Arial"/>
          <w:color w:val="231F20"/>
          <w:spacing w:val="4"/>
        </w:rPr>
        <w:t>maatschappelijke kosten-batenanalyse</w:t>
      </w:r>
      <w:r w:rsidRPr="00C41EF4">
        <w:rPr>
          <w:rFonts w:ascii="Arial" w:hAnsi="Arial" w:cs="Arial"/>
          <w:color w:val="231F20"/>
          <w:spacing w:val="63"/>
        </w:rPr>
        <w:t xml:space="preserve"> </w:t>
      </w:r>
      <w:r w:rsidRPr="00C41EF4">
        <w:rPr>
          <w:rFonts w:ascii="Arial" w:hAnsi="Arial" w:cs="Arial"/>
          <w:color w:val="231F20"/>
          <w:spacing w:val="5"/>
        </w:rPr>
        <w:t>(MKBA)</w:t>
      </w:r>
      <w:r>
        <w:rPr>
          <w:rFonts w:ascii="Arial" w:hAnsi="Arial" w:cs="Arial"/>
          <w:color w:val="231F20"/>
          <w:spacing w:val="5"/>
        </w:rPr>
        <w:t xml:space="preserve"> </w:t>
      </w:r>
      <w:r w:rsidRPr="00C41EF4">
        <w:rPr>
          <w:rFonts w:ascii="Arial" w:hAnsi="Arial" w:cs="Arial"/>
          <w:color w:val="231F20"/>
        </w:rPr>
        <w:t>van roken verricht voor een land. Hij beschouwt rook-gerelateerde zorgkosten en productiviteitsverliezen als maatschappelijke kosten.</w:t>
      </w:r>
    </w:p>
    <w:p w14:paraId="43E6E12E" w14:textId="515B07B2" w:rsidR="00C41EF4" w:rsidRPr="00C41EF4" w:rsidRDefault="00C41EF4" w:rsidP="00C41EF4">
      <w:pPr>
        <w:pStyle w:val="Geenafstand"/>
        <w:ind w:left="567" w:right="23" w:hanging="567"/>
        <w:rPr>
          <w:rFonts w:ascii="Arial" w:hAnsi="Arial" w:cs="Arial"/>
        </w:rPr>
      </w:pPr>
      <w:r w:rsidRPr="00C41EF4">
        <w:rPr>
          <w:rFonts w:ascii="Arial" w:hAnsi="Arial" w:cs="Arial"/>
          <w:color w:val="231F20"/>
        </w:rPr>
        <w:t>1</w:t>
      </w:r>
      <w:r w:rsidRPr="00C41EF4">
        <w:rPr>
          <w:rFonts w:ascii="Arial" w:hAnsi="Arial" w:cs="Arial"/>
          <w:color w:val="231F20"/>
        </w:rPr>
        <w:tab/>
      </w:r>
      <w:r w:rsidRPr="00C41EF4">
        <w:rPr>
          <w:rFonts w:ascii="Arial" w:hAnsi="Arial" w:cs="Arial"/>
          <w:color w:val="231F20"/>
          <w:spacing w:val="3"/>
        </w:rPr>
        <w:t xml:space="preserve">Leg uit </w:t>
      </w:r>
      <w:r w:rsidRPr="00C41EF4">
        <w:rPr>
          <w:rFonts w:ascii="Arial" w:hAnsi="Arial" w:cs="Arial"/>
          <w:color w:val="231F20"/>
          <w:spacing w:val="4"/>
        </w:rPr>
        <w:t xml:space="preserve">waarom </w:t>
      </w:r>
      <w:r w:rsidRPr="00C41EF4">
        <w:rPr>
          <w:rFonts w:ascii="Arial" w:hAnsi="Arial" w:cs="Arial"/>
          <w:color w:val="231F20"/>
          <w:spacing w:val="2"/>
        </w:rPr>
        <w:t xml:space="preserve">de </w:t>
      </w:r>
      <w:r w:rsidRPr="00C41EF4">
        <w:rPr>
          <w:rFonts w:ascii="Arial" w:hAnsi="Arial" w:cs="Arial"/>
          <w:color w:val="231F20"/>
          <w:spacing w:val="4"/>
        </w:rPr>
        <w:t xml:space="preserve">gegeven voorbeelden </w:t>
      </w:r>
      <w:r w:rsidRPr="00C41EF4">
        <w:rPr>
          <w:rFonts w:ascii="Arial" w:hAnsi="Arial" w:cs="Arial"/>
          <w:color w:val="231F20"/>
          <w:spacing w:val="3"/>
        </w:rPr>
        <w:t xml:space="preserve">van </w:t>
      </w:r>
      <w:r w:rsidRPr="00C41EF4">
        <w:rPr>
          <w:rFonts w:ascii="Arial" w:hAnsi="Arial" w:cs="Arial"/>
          <w:color w:val="231F20"/>
          <w:spacing w:val="4"/>
        </w:rPr>
        <w:t xml:space="preserve">maatschappelijke kosten </w:t>
      </w:r>
      <w:r w:rsidRPr="00C41EF4">
        <w:rPr>
          <w:rFonts w:ascii="Arial" w:hAnsi="Arial" w:cs="Arial"/>
          <w:color w:val="231F20"/>
          <w:spacing w:val="5"/>
        </w:rPr>
        <w:t xml:space="preserve">als </w:t>
      </w:r>
      <w:r w:rsidRPr="00C41EF4">
        <w:rPr>
          <w:rFonts w:ascii="Arial" w:hAnsi="Arial" w:cs="Arial"/>
          <w:color w:val="231F20"/>
          <w:spacing w:val="4"/>
        </w:rPr>
        <w:t>negatieve externe effecten van roken worden</w:t>
      </w:r>
      <w:r w:rsidRPr="00C41EF4">
        <w:rPr>
          <w:rFonts w:ascii="Arial" w:hAnsi="Arial" w:cs="Arial"/>
          <w:color w:val="231F20"/>
          <w:spacing w:val="53"/>
        </w:rPr>
        <w:t xml:space="preserve"> </w:t>
      </w:r>
      <w:r w:rsidRPr="00C41EF4">
        <w:rPr>
          <w:rFonts w:ascii="Arial" w:hAnsi="Arial" w:cs="Arial"/>
          <w:color w:val="231F20"/>
          <w:spacing w:val="5"/>
        </w:rPr>
        <w:t>gezien.</w:t>
      </w:r>
    </w:p>
    <w:p w14:paraId="0B596C0B" w14:textId="77777777" w:rsidR="00C41EF4" w:rsidRPr="00C41EF4" w:rsidRDefault="00C41EF4" w:rsidP="00C41EF4">
      <w:pPr>
        <w:pStyle w:val="Geenafstand"/>
        <w:ind w:left="567" w:right="23" w:hanging="567"/>
        <w:rPr>
          <w:rFonts w:ascii="Arial" w:hAnsi="Arial" w:cs="Arial"/>
        </w:rPr>
      </w:pPr>
    </w:p>
    <w:p w14:paraId="13910837" w14:textId="31FA6318" w:rsidR="00C41EF4" w:rsidRPr="00C41EF4" w:rsidRDefault="00C41EF4" w:rsidP="00C41EF4">
      <w:pPr>
        <w:pStyle w:val="Geenafstand"/>
        <w:ind w:left="567" w:right="23"/>
        <w:rPr>
          <w:rFonts w:ascii="Arial" w:hAnsi="Arial" w:cs="Arial"/>
        </w:rPr>
      </w:pPr>
      <w:r w:rsidRPr="00C41EF4">
        <w:rPr>
          <w:rFonts w:ascii="Arial" w:hAnsi="Arial" w:cs="Arial"/>
          <w:color w:val="231F20"/>
        </w:rPr>
        <w:t>De overheid van het land heeft sigaretten belast met € 2,50 accijns per</w:t>
      </w:r>
      <w:r>
        <w:rPr>
          <w:rFonts w:ascii="Arial" w:hAnsi="Arial" w:cs="Arial"/>
          <w:color w:val="231F20"/>
        </w:rPr>
        <w:t xml:space="preserve"> </w:t>
      </w:r>
      <w:r w:rsidRPr="00C41EF4">
        <w:rPr>
          <w:rFonts w:ascii="Arial" w:hAnsi="Arial" w:cs="Arial"/>
          <w:color w:val="231F20"/>
          <w:spacing w:val="5"/>
        </w:rPr>
        <w:t>pakje</w:t>
      </w:r>
      <w:r w:rsidRPr="00C41EF4">
        <w:rPr>
          <w:rFonts w:ascii="Arial" w:hAnsi="Arial" w:cs="Arial"/>
          <w:color w:val="231F20"/>
        </w:rPr>
        <w:t>.</w:t>
      </w:r>
      <w:r w:rsidRPr="00C41EF4">
        <w:rPr>
          <w:rFonts w:ascii="Arial" w:hAnsi="Arial" w:cs="Arial"/>
          <w:color w:val="231F20"/>
          <w:spacing w:val="12"/>
        </w:rPr>
        <w:t xml:space="preserve"> </w:t>
      </w:r>
      <w:r w:rsidRPr="00C41EF4">
        <w:rPr>
          <w:rFonts w:ascii="Arial" w:hAnsi="Arial" w:cs="Arial"/>
          <w:color w:val="231F20"/>
          <w:spacing w:val="5"/>
        </w:rPr>
        <w:t>D</w:t>
      </w:r>
      <w:r w:rsidRPr="00C41EF4">
        <w:rPr>
          <w:rFonts w:ascii="Arial" w:hAnsi="Arial" w:cs="Arial"/>
          <w:color w:val="231F20"/>
        </w:rPr>
        <w:t>e</w:t>
      </w:r>
      <w:r w:rsidRPr="00C41EF4">
        <w:rPr>
          <w:rFonts w:ascii="Arial" w:hAnsi="Arial" w:cs="Arial"/>
          <w:color w:val="231F20"/>
          <w:spacing w:val="12"/>
        </w:rPr>
        <w:t xml:space="preserve"> </w:t>
      </w:r>
      <w:r w:rsidRPr="00C41EF4">
        <w:rPr>
          <w:rFonts w:ascii="Arial" w:hAnsi="Arial" w:cs="Arial"/>
          <w:color w:val="231F20"/>
          <w:spacing w:val="5"/>
        </w:rPr>
        <w:t>onderzoe</w:t>
      </w:r>
      <w:r w:rsidRPr="00C41EF4">
        <w:rPr>
          <w:rFonts w:ascii="Arial" w:hAnsi="Arial" w:cs="Arial"/>
          <w:color w:val="231F20"/>
          <w:spacing w:val="7"/>
        </w:rPr>
        <w:t>k</w:t>
      </w:r>
      <w:r w:rsidRPr="00C41EF4">
        <w:rPr>
          <w:rFonts w:ascii="Arial" w:hAnsi="Arial" w:cs="Arial"/>
          <w:color w:val="231F20"/>
          <w:spacing w:val="5"/>
        </w:rPr>
        <w:t>e</w:t>
      </w:r>
      <w:r w:rsidRPr="00C41EF4">
        <w:rPr>
          <w:rFonts w:ascii="Arial" w:hAnsi="Arial" w:cs="Arial"/>
          <w:color w:val="231F20"/>
        </w:rPr>
        <w:t>r</w:t>
      </w:r>
      <w:r w:rsidRPr="00C41EF4">
        <w:rPr>
          <w:rFonts w:ascii="Arial" w:hAnsi="Arial" w:cs="Arial"/>
          <w:color w:val="231F20"/>
          <w:spacing w:val="12"/>
        </w:rPr>
        <w:t xml:space="preserve"> </w:t>
      </w:r>
      <w:r w:rsidRPr="00C41EF4">
        <w:rPr>
          <w:rFonts w:ascii="Arial" w:hAnsi="Arial" w:cs="Arial"/>
          <w:color w:val="231F20"/>
          <w:spacing w:val="5"/>
        </w:rPr>
        <w:t>heef</w:t>
      </w:r>
      <w:r w:rsidRPr="00C41EF4">
        <w:rPr>
          <w:rFonts w:ascii="Arial" w:hAnsi="Arial" w:cs="Arial"/>
          <w:color w:val="231F20"/>
        </w:rPr>
        <w:t>t</w:t>
      </w:r>
      <w:r w:rsidRPr="00C41EF4">
        <w:rPr>
          <w:rFonts w:ascii="Arial" w:hAnsi="Arial" w:cs="Arial"/>
          <w:color w:val="231F20"/>
          <w:spacing w:val="12"/>
        </w:rPr>
        <w:t xml:space="preserve"> </w:t>
      </w:r>
      <w:r w:rsidRPr="00C41EF4">
        <w:rPr>
          <w:rFonts w:ascii="Arial" w:hAnsi="Arial" w:cs="Arial"/>
          <w:color w:val="231F20"/>
          <w:spacing w:val="5"/>
        </w:rPr>
        <w:t>bereken</w:t>
      </w:r>
      <w:r w:rsidRPr="00C41EF4">
        <w:rPr>
          <w:rFonts w:ascii="Arial" w:hAnsi="Arial" w:cs="Arial"/>
          <w:color w:val="231F20"/>
        </w:rPr>
        <w:t>d</w:t>
      </w:r>
      <w:r w:rsidRPr="00C41EF4">
        <w:rPr>
          <w:rFonts w:ascii="Arial" w:hAnsi="Arial" w:cs="Arial"/>
          <w:color w:val="231F20"/>
          <w:spacing w:val="12"/>
        </w:rPr>
        <w:t xml:space="preserve"> </w:t>
      </w:r>
      <w:r w:rsidRPr="00C41EF4">
        <w:rPr>
          <w:rFonts w:ascii="Arial" w:hAnsi="Arial" w:cs="Arial"/>
          <w:color w:val="231F20"/>
          <w:spacing w:val="5"/>
        </w:rPr>
        <w:t>da</w:t>
      </w:r>
      <w:r w:rsidRPr="00C41EF4">
        <w:rPr>
          <w:rFonts w:ascii="Arial" w:hAnsi="Arial" w:cs="Arial"/>
          <w:color w:val="231F20"/>
        </w:rPr>
        <w:t>t</w:t>
      </w:r>
      <w:r>
        <w:rPr>
          <w:rFonts w:ascii="Arial" w:hAnsi="Arial" w:cs="Arial"/>
          <w:color w:val="231F20"/>
        </w:rPr>
        <w:t xml:space="preserve">, </w:t>
      </w:r>
      <w:r w:rsidRPr="00C41EF4">
        <w:rPr>
          <w:rFonts w:ascii="Arial" w:hAnsi="Arial" w:cs="Arial"/>
          <w:color w:val="231F20"/>
          <w:spacing w:val="5"/>
        </w:rPr>
        <w:t>zonde</w:t>
      </w:r>
      <w:r w:rsidRPr="00C41EF4">
        <w:rPr>
          <w:rFonts w:ascii="Arial" w:hAnsi="Arial" w:cs="Arial"/>
          <w:color w:val="231F20"/>
        </w:rPr>
        <w:t>r</w:t>
      </w:r>
      <w:r w:rsidRPr="00C41EF4">
        <w:rPr>
          <w:rFonts w:ascii="Arial" w:hAnsi="Arial" w:cs="Arial"/>
          <w:color w:val="231F20"/>
          <w:spacing w:val="11"/>
        </w:rPr>
        <w:t xml:space="preserve"> </w:t>
      </w:r>
      <w:r w:rsidRPr="00C41EF4">
        <w:rPr>
          <w:rFonts w:ascii="Arial" w:hAnsi="Arial" w:cs="Arial"/>
          <w:color w:val="231F20"/>
          <w:spacing w:val="5"/>
        </w:rPr>
        <w:t>verde</w:t>
      </w:r>
      <w:r w:rsidRPr="00C41EF4">
        <w:rPr>
          <w:rFonts w:ascii="Arial" w:hAnsi="Arial" w:cs="Arial"/>
          <w:color w:val="231F20"/>
        </w:rPr>
        <w:t>r</w:t>
      </w:r>
      <w:r w:rsidRPr="00C41EF4">
        <w:rPr>
          <w:rFonts w:ascii="Arial" w:hAnsi="Arial" w:cs="Arial"/>
          <w:color w:val="231F20"/>
          <w:spacing w:val="11"/>
        </w:rPr>
        <w:t xml:space="preserve"> </w:t>
      </w:r>
      <w:r w:rsidRPr="00C41EF4">
        <w:rPr>
          <w:rFonts w:ascii="Arial" w:hAnsi="Arial" w:cs="Arial"/>
          <w:color w:val="231F20"/>
          <w:spacing w:val="5"/>
        </w:rPr>
        <w:t xml:space="preserve">ontmoedigend </w:t>
      </w:r>
      <w:r w:rsidRPr="00C41EF4">
        <w:rPr>
          <w:rFonts w:ascii="Arial" w:hAnsi="Arial" w:cs="Arial"/>
          <w:color w:val="231F20"/>
          <w:spacing w:val="6"/>
        </w:rPr>
        <w:t>be</w:t>
      </w:r>
      <w:r w:rsidRPr="00C41EF4">
        <w:rPr>
          <w:rFonts w:ascii="Arial" w:hAnsi="Arial" w:cs="Arial"/>
          <w:color w:val="231F20"/>
          <w:spacing w:val="5"/>
        </w:rPr>
        <w:t>l</w:t>
      </w:r>
      <w:r w:rsidRPr="00C41EF4">
        <w:rPr>
          <w:rFonts w:ascii="Arial" w:hAnsi="Arial" w:cs="Arial"/>
          <w:color w:val="231F20"/>
          <w:spacing w:val="6"/>
        </w:rPr>
        <w:t>e</w:t>
      </w:r>
      <w:r w:rsidRPr="00C41EF4">
        <w:rPr>
          <w:rFonts w:ascii="Arial" w:hAnsi="Arial" w:cs="Arial"/>
          <w:color w:val="231F20"/>
          <w:spacing w:val="5"/>
        </w:rPr>
        <w:t>i</w:t>
      </w:r>
      <w:r w:rsidRPr="00C41EF4">
        <w:rPr>
          <w:rFonts w:ascii="Arial" w:hAnsi="Arial" w:cs="Arial"/>
          <w:color w:val="231F20"/>
        </w:rPr>
        <w:t>d</w:t>
      </w:r>
      <w:r>
        <w:rPr>
          <w:rFonts w:ascii="Arial" w:hAnsi="Arial" w:cs="Arial"/>
          <w:color w:val="231F20"/>
        </w:rPr>
        <w:t xml:space="preserve">, </w:t>
      </w:r>
      <w:r w:rsidRPr="00C41EF4">
        <w:rPr>
          <w:rFonts w:ascii="Arial" w:hAnsi="Arial" w:cs="Arial"/>
          <w:color w:val="231F20"/>
          <w:spacing w:val="5"/>
        </w:rPr>
        <w:t>d</w:t>
      </w:r>
      <w:r w:rsidRPr="00C41EF4">
        <w:rPr>
          <w:rFonts w:ascii="Arial" w:hAnsi="Arial" w:cs="Arial"/>
          <w:color w:val="231F20"/>
        </w:rPr>
        <w:t>e</w:t>
      </w:r>
      <w:r w:rsidRPr="00C41EF4">
        <w:rPr>
          <w:rFonts w:ascii="Arial" w:hAnsi="Arial" w:cs="Arial"/>
          <w:color w:val="231F20"/>
          <w:spacing w:val="12"/>
        </w:rPr>
        <w:t xml:space="preserve"> </w:t>
      </w:r>
      <w:r w:rsidRPr="00C41EF4">
        <w:rPr>
          <w:rFonts w:ascii="Arial" w:hAnsi="Arial" w:cs="Arial"/>
          <w:color w:val="231F20"/>
          <w:spacing w:val="5"/>
        </w:rPr>
        <w:t>maatschappelijk</w:t>
      </w:r>
      <w:r w:rsidRPr="00C41EF4">
        <w:rPr>
          <w:rFonts w:ascii="Arial" w:hAnsi="Arial" w:cs="Arial"/>
          <w:color w:val="231F20"/>
        </w:rPr>
        <w:t>e</w:t>
      </w:r>
      <w:r w:rsidRPr="00C41EF4">
        <w:rPr>
          <w:rFonts w:ascii="Arial" w:hAnsi="Arial" w:cs="Arial"/>
          <w:color w:val="231F20"/>
          <w:spacing w:val="12"/>
        </w:rPr>
        <w:t xml:space="preserve"> </w:t>
      </w:r>
      <w:r w:rsidRPr="00C41EF4">
        <w:rPr>
          <w:rFonts w:ascii="Arial" w:hAnsi="Arial" w:cs="Arial"/>
          <w:color w:val="231F20"/>
          <w:spacing w:val="5"/>
        </w:rPr>
        <w:t>koste</w:t>
      </w:r>
      <w:r w:rsidRPr="00C41EF4">
        <w:rPr>
          <w:rFonts w:ascii="Arial" w:hAnsi="Arial" w:cs="Arial"/>
          <w:color w:val="231F20"/>
        </w:rPr>
        <w:t>n</w:t>
      </w:r>
      <w:r w:rsidRPr="00C41EF4">
        <w:rPr>
          <w:rFonts w:ascii="Arial" w:hAnsi="Arial" w:cs="Arial"/>
          <w:color w:val="231F20"/>
          <w:spacing w:val="12"/>
        </w:rPr>
        <w:t xml:space="preserve"> </w:t>
      </w:r>
      <w:r w:rsidRPr="00C41EF4">
        <w:rPr>
          <w:rFonts w:ascii="Arial" w:hAnsi="Arial" w:cs="Arial"/>
          <w:color w:val="231F20"/>
          <w:spacing w:val="5"/>
        </w:rPr>
        <w:t>d</w:t>
      </w:r>
      <w:r w:rsidRPr="00C41EF4">
        <w:rPr>
          <w:rFonts w:ascii="Arial" w:hAnsi="Arial" w:cs="Arial"/>
          <w:color w:val="231F20"/>
        </w:rPr>
        <w:t>e</w:t>
      </w:r>
      <w:r w:rsidRPr="00C41EF4">
        <w:rPr>
          <w:rFonts w:ascii="Arial" w:hAnsi="Arial" w:cs="Arial"/>
          <w:color w:val="231F20"/>
          <w:spacing w:val="12"/>
        </w:rPr>
        <w:t xml:space="preserve"> </w:t>
      </w:r>
      <w:r w:rsidRPr="00C41EF4">
        <w:rPr>
          <w:rFonts w:ascii="Arial" w:hAnsi="Arial" w:cs="Arial"/>
          <w:color w:val="231F20"/>
          <w:spacing w:val="5"/>
        </w:rPr>
        <w:t>ba</w:t>
      </w:r>
      <w:r w:rsidRPr="00C41EF4">
        <w:rPr>
          <w:rFonts w:ascii="Arial" w:hAnsi="Arial" w:cs="Arial"/>
          <w:color w:val="231F20"/>
          <w:spacing w:val="7"/>
        </w:rPr>
        <w:t>t</w:t>
      </w:r>
      <w:r w:rsidRPr="00C41EF4">
        <w:rPr>
          <w:rFonts w:ascii="Arial" w:hAnsi="Arial" w:cs="Arial"/>
          <w:color w:val="231F20"/>
          <w:spacing w:val="5"/>
        </w:rPr>
        <w:t>e</w:t>
      </w:r>
      <w:r w:rsidRPr="00C41EF4">
        <w:rPr>
          <w:rFonts w:ascii="Arial" w:hAnsi="Arial" w:cs="Arial"/>
          <w:color w:val="231F20"/>
        </w:rPr>
        <w:t>n</w:t>
      </w:r>
      <w:r w:rsidRPr="00C41EF4">
        <w:rPr>
          <w:rFonts w:ascii="Arial" w:hAnsi="Arial" w:cs="Arial"/>
          <w:color w:val="231F20"/>
          <w:spacing w:val="12"/>
        </w:rPr>
        <w:t xml:space="preserve"> </w:t>
      </w:r>
      <w:r w:rsidRPr="00C41EF4">
        <w:rPr>
          <w:rFonts w:ascii="Arial" w:hAnsi="Arial" w:cs="Arial"/>
          <w:color w:val="231F20"/>
          <w:spacing w:val="5"/>
        </w:rPr>
        <w:t>zulle</w:t>
      </w:r>
      <w:r w:rsidRPr="00C41EF4">
        <w:rPr>
          <w:rFonts w:ascii="Arial" w:hAnsi="Arial" w:cs="Arial"/>
          <w:color w:val="231F20"/>
        </w:rPr>
        <w:t>n</w:t>
      </w:r>
      <w:r w:rsidRPr="00C41EF4">
        <w:rPr>
          <w:rFonts w:ascii="Arial" w:hAnsi="Arial" w:cs="Arial"/>
          <w:color w:val="231F20"/>
          <w:spacing w:val="13"/>
        </w:rPr>
        <w:t xml:space="preserve"> </w:t>
      </w:r>
      <w:r w:rsidRPr="00C41EF4">
        <w:rPr>
          <w:rFonts w:ascii="Arial" w:hAnsi="Arial" w:cs="Arial"/>
          <w:color w:val="231F20"/>
          <w:spacing w:val="5"/>
        </w:rPr>
        <w:t>blijve</w:t>
      </w:r>
      <w:r w:rsidRPr="00C41EF4">
        <w:rPr>
          <w:rFonts w:ascii="Arial" w:hAnsi="Arial" w:cs="Arial"/>
          <w:color w:val="231F20"/>
        </w:rPr>
        <w:t>n</w:t>
      </w:r>
      <w:r w:rsidRPr="00C41EF4">
        <w:rPr>
          <w:rFonts w:ascii="Arial" w:hAnsi="Arial" w:cs="Arial"/>
          <w:color w:val="231F20"/>
          <w:spacing w:val="12"/>
        </w:rPr>
        <w:t xml:space="preserve"> </w:t>
      </w:r>
      <w:r w:rsidRPr="00C41EF4">
        <w:rPr>
          <w:rFonts w:ascii="Arial" w:hAnsi="Arial" w:cs="Arial"/>
          <w:color w:val="231F20"/>
          <w:spacing w:val="5"/>
        </w:rPr>
        <w:t>overtreffen.</w:t>
      </w:r>
    </w:p>
    <w:p w14:paraId="7929CDED" w14:textId="79315BED" w:rsidR="00C41EF4" w:rsidRDefault="00C41EF4" w:rsidP="00C41EF4">
      <w:pPr>
        <w:pStyle w:val="Geenafstand"/>
        <w:ind w:left="567" w:right="23"/>
        <w:rPr>
          <w:rFonts w:ascii="Arial" w:hAnsi="Arial" w:cs="Arial"/>
          <w:color w:val="231F20"/>
          <w:spacing w:val="5"/>
        </w:rPr>
      </w:pPr>
      <w:r w:rsidRPr="00C41EF4">
        <w:rPr>
          <w:rFonts w:ascii="Arial" w:hAnsi="Arial" w:cs="Arial"/>
          <w:color w:val="231F20"/>
          <w:spacing w:val="3"/>
        </w:rPr>
        <w:t xml:space="preserve">Hij </w:t>
      </w:r>
      <w:r w:rsidRPr="00C41EF4">
        <w:rPr>
          <w:rFonts w:ascii="Arial" w:hAnsi="Arial" w:cs="Arial"/>
          <w:color w:val="231F20"/>
          <w:spacing w:val="4"/>
        </w:rPr>
        <w:t xml:space="preserve">presenteert </w:t>
      </w:r>
      <w:r w:rsidRPr="00C41EF4">
        <w:rPr>
          <w:rFonts w:ascii="Arial" w:hAnsi="Arial" w:cs="Arial"/>
          <w:color w:val="231F20"/>
          <w:spacing w:val="2"/>
        </w:rPr>
        <w:t xml:space="preserve">in </w:t>
      </w:r>
      <w:r w:rsidRPr="00C41EF4">
        <w:rPr>
          <w:rFonts w:ascii="Arial" w:hAnsi="Arial" w:cs="Arial"/>
          <w:color w:val="231F20"/>
          <w:spacing w:val="4"/>
        </w:rPr>
        <w:t xml:space="preserve">tabel </w:t>
      </w:r>
      <w:r w:rsidRPr="00C41EF4">
        <w:rPr>
          <w:rFonts w:ascii="Arial" w:hAnsi="Arial" w:cs="Arial"/>
          <w:color w:val="231F20"/>
        </w:rPr>
        <w:t xml:space="preserve">1 </w:t>
      </w:r>
      <w:r w:rsidRPr="00C41EF4">
        <w:rPr>
          <w:rFonts w:ascii="Arial" w:hAnsi="Arial" w:cs="Arial"/>
          <w:color w:val="231F20"/>
          <w:spacing w:val="4"/>
        </w:rPr>
        <w:t xml:space="preserve">scenario’s </w:t>
      </w:r>
      <w:r w:rsidRPr="00C41EF4">
        <w:rPr>
          <w:rFonts w:ascii="Arial" w:hAnsi="Arial" w:cs="Arial"/>
          <w:color w:val="231F20"/>
          <w:spacing w:val="3"/>
        </w:rPr>
        <w:t xml:space="preserve">van </w:t>
      </w:r>
      <w:r w:rsidRPr="00C41EF4">
        <w:rPr>
          <w:rFonts w:ascii="Arial" w:hAnsi="Arial" w:cs="Arial"/>
          <w:color w:val="231F20"/>
          <w:spacing w:val="4"/>
        </w:rPr>
        <w:t xml:space="preserve">antirookbeleid. Hieruit blijkt </w:t>
      </w:r>
      <w:r w:rsidRPr="00C41EF4">
        <w:rPr>
          <w:rFonts w:ascii="Arial" w:hAnsi="Arial" w:cs="Arial"/>
          <w:color w:val="231F20"/>
          <w:spacing w:val="5"/>
        </w:rPr>
        <w:t xml:space="preserve">dat </w:t>
      </w:r>
      <w:r w:rsidRPr="00C41EF4">
        <w:rPr>
          <w:rFonts w:ascii="Arial" w:hAnsi="Arial" w:cs="Arial"/>
          <w:color w:val="231F20"/>
          <w:spacing w:val="2"/>
        </w:rPr>
        <w:t xml:space="preserve">de </w:t>
      </w:r>
      <w:r w:rsidRPr="00C41EF4">
        <w:rPr>
          <w:rFonts w:ascii="Arial" w:hAnsi="Arial" w:cs="Arial"/>
          <w:color w:val="231F20"/>
          <w:spacing w:val="4"/>
        </w:rPr>
        <w:t xml:space="preserve">verhoging </w:t>
      </w:r>
      <w:r w:rsidRPr="00C41EF4">
        <w:rPr>
          <w:rFonts w:ascii="Arial" w:hAnsi="Arial" w:cs="Arial"/>
          <w:color w:val="231F20"/>
          <w:spacing w:val="3"/>
        </w:rPr>
        <w:t xml:space="preserve">van </w:t>
      </w:r>
      <w:r w:rsidRPr="00C41EF4">
        <w:rPr>
          <w:rFonts w:ascii="Arial" w:hAnsi="Arial" w:cs="Arial"/>
          <w:color w:val="231F20"/>
          <w:spacing w:val="2"/>
        </w:rPr>
        <w:t xml:space="preserve">de </w:t>
      </w:r>
      <w:r w:rsidRPr="00C41EF4">
        <w:rPr>
          <w:rFonts w:ascii="Arial" w:hAnsi="Arial" w:cs="Arial"/>
          <w:color w:val="231F20"/>
          <w:spacing w:val="4"/>
        </w:rPr>
        <w:t xml:space="preserve">accijns </w:t>
      </w:r>
      <w:r w:rsidRPr="00C41EF4">
        <w:rPr>
          <w:rFonts w:ascii="Arial" w:hAnsi="Arial" w:cs="Arial"/>
          <w:color w:val="231F20"/>
          <w:spacing w:val="3"/>
        </w:rPr>
        <w:t xml:space="preserve">met nog eens </w:t>
      </w:r>
      <w:r w:rsidRPr="00C41EF4">
        <w:rPr>
          <w:rFonts w:ascii="Arial" w:hAnsi="Arial" w:cs="Arial"/>
          <w:color w:val="231F20"/>
        </w:rPr>
        <w:t xml:space="preserve">€ </w:t>
      </w:r>
      <w:r w:rsidRPr="00C41EF4">
        <w:rPr>
          <w:rFonts w:ascii="Arial" w:hAnsi="Arial" w:cs="Arial"/>
          <w:color w:val="231F20"/>
          <w:spacing w:val="2"/>
        </w:rPr>
        <w:t xml:space="preserve">2, </w:t>
      </w:r>
      <w:r w:rsidRPr="00C41EF4">
        <w:rPr>
          <w:rFonts w:ascii="Arial" w:hAnsi="Arial" w:cs="Arial"/>
          <w:color w:val="231F20"/>
          <w:spacing w:val="4"/>
        </w:rPr>
        <w:t xml:space="preserve">eventueel </w:t>
      </w:r>
      <w:r w:rsidRPr="00C41EF4">
        <w:rPr>
          <w:rFonts w:ascii="Arial" w:hAnsi="Arial" w:cs="Arial"/>
          <w:color w:val="231F20"/>
          <w:spacing w:val="2"/>
        </w:rPr>
        <w:t xml:space="preserve">in </w:t>
      </w:r>
      <w:r w:rsidRPr="00C41EF4">
        <w:rPr>
          <w:rFonts w:ascii="Arial" w:hAnsi="Arial" w:cs="Arial"/>
          <w:color w:val="231F20"/>
          <w:spacing w:val="5"/>
        </w:rPr>
        <w:t xml:space="preserve">combinatie </w:t>
      </w:r>
      <w:r w:rsidRPr="00C41EF4">
        <w:rPr>
          <w:rFonts w:ascii="Arial" w:hAnsi="Arial" w:cs="Arial"/>
          <w:color w:val="231F20"/>
          <w:spacing w:val="3"/>
        </w:rPr>
        <w:t xml:space="preserve">met </w:t>
      </w:r>
      <w:r w:rsidRPr="00C41EF4">
        <w:rPr>
          <w:rFonts w:ascii="Arial" w:hAnsi="Arial" w:cs="Arial"/>
          <w:color w:val="231F20"/>
          <w:spacing w:val="4"/>
        </w:rPr>
        <w:t xml:space="preserve">aanvullende maatregelen, </w:t>
      </w:r>
      <w:r w:rsidRPr="00C41EF4">
        <w:rPr>
          <w:rFonts w:ascii="Arial" w:hAnsi="Arial" w:cs="Arial"/>
          <w:color w:val="231F20"/>
          <w:spacing w:val="2"/>
        </w:rPr>
        <w:t xml:space="preserve">de </w:t>
      </w:r>
      <w:r w:rsidRPr="00C41EF4">
        <w:rPr>
          <w:rFonts w:ascii="Arial" w:hAnsi="Arial" w:cs="Arial"/>
          <w:color w:val="231F20"/>
          <w:spacing w:val="4"/>
        </w:rPr>
        <w:t>negatieve balans</w:t>
      </w:r>
      <w:r w:rsidRPr="00C41EF4">
        <w:rPr>
          <w:rFonts w:ascii="Arial" w:hAnsi="Arial" w:cs="Arial"/>
          <w:color w:val="231F20"/>
          <w:spacing w:val="60"/>
        </w:rPr>
        <w:t xml:space="preserve"> </w:t>
      </w:r>
      <w:r w:rsidRPr="00C41EF4">
        <w:rPr>
          <w:rFonts w:ascii="Arial" w:hAnsi="Arial" w:cs="Arial"/>
          <w:color w:val="231F20"/>
          <w:spacing w:val="6"/>
        </w:rPr>
        <w:t>tussen</w:t>
      </w:r>
      <w:r>
        <w:rPr>
          <w:rFonts w:ascii="Arial" w:hAnsi="Arial" w:cs="Arial"/>
          <w:color w:val="231F20"/>
          <w:spacing w:val="6"/>
        </w:rPr>
        <w:t xml:space="preserve"> </w:t>
      </w:r>
      <w:r w:rsidRPr="00C41EF4">
        <w:rPr>
          <w:rFonts w:ascii="Arial" w:hAnsi="Arial" w:cs="Arial"/>
          <w:color w:val="231F20"/>
          <w:spacing w:val="4"/>
        </w:rPr>
        <w:t xml:space="preserve">maatschappelijke kosten </w:t>
      </w:r>
      <w:r w:rsidRPr="00C41EF4">
        <w:rPr>
          <w:rFonts w:ascii="Arial" w:hAnsi="Arial" w:cs="Arial"/>
          <w:color w:val="231F20"/>
          <w:spacing w:val="2"/>
        </w:rPr>
        <w:t xml:space="preserve">en </w:t>
      </w:r>
      <w:r w:rsidRPr="00C41EF4">
        <w:rPr>
          <w:rFonts w:ascii="Arial" w:hAnsi="Arial" w:cs="Arial"/>
          <w:color w:val="231F20"/>
          <w:spacing w:val="4"/>
        </w:rPr>
        <w:t xml:space="preserve">baten positief </w:t>
      </w:r>
      <w:r w:rsidRPr="00C41EF4">
        <w:rPr>
          <w:rFonts w:ascii="Arial" w:hAnsi="Arial" w:cs="Arial"/>
          <w:color w:val="231F20"/>
          <w:spacing w:val="3"/>
        </w:rPr>
        <w:t>kan doen</w:t>
      </w:r>
      <w:r w:rsidRPr="00C41EF4">
        <w:rPr>
          <w:rFonts w:ascii="Arial" w:hAnsi="Arial" w:cs="Arial"/>
          <w:color w:val="231F20"/>
          <w:spacing w:val="69"/>
        </w:rPr>
        <w:t xml:space="preserve"> </w:t>
      </w:r>
      <w:r w:rsidRPr="00C41EF4">
        <w:rPr>
          <w:rFonts w:ascii="Arial" w:hAnsi="Arial" w:cs="Arial"/>
          <w:color w:val="231F20"/>
          <w:spacing w:val="5"/>
        </w:rPr>
        <w:t>omslaan.</w:t>
      </w:r>
    </w:p>
    <w:p w14:paraId="75A096D2" w14:textId="2CC6DCB8" w:rsidR="00C41EF4" w:rsidRDefault="00C41EF4" w:rsidP="00C41EF4">
      <w:pPr>
        <w:pStyle w:val="Geenafstand"/>
        <w:ind w:left="567" w:right="23"/>
        <w:rPr>
          <w:rFonts w:ascii="Arial" w:hAnsi="Arial" w:cs="Arial"/>
          <w:color w:val="231F20"/>
          <w:spacing w:val="5"/>
        </w:rPr>
      </w:pPr>
    </w:p>
    <w:p w14:paraId="640E3E02" w14:textId="792EFC22" w:rsidR="00C41EF4" w:rsidRPr="00C41EF4" w:rsidRDefault="00C41EF4" w:rsidP="00C41EF4">
      <w:pPr>
        <w:pStyle w:val="Geenafstand"/>
        <w:ind w:left="567" w:right="23"/>
        <w:rPr>
          <w:rFonts w:ascii="Arial" w:hAnsi="Arial" w:cs="Arial"/>
        </w:rPr>
      </w:pPr>
      <w:r w:rsidRPr="00C41EF4">
        <w:rPr>
          <w:rFonts w:ascii="Arial" w:hAnsi="Arial" w:cs="Arial"/>
          <w:noProof/>
        </w:rPr>
        <w:drawing>
          <wp:inline distT="0" distB="0" distL="0" distR="0" wp14:anchorId="1A8BA275" wp14:editId="7BBD0732">
            <wp:extent cx="5151120" cy="1864024"/>
            <wp:effectExtent l="0" t="0" r="5080" b="3175"/>
            <wp:docPr id="341"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197235" cy="1880712"/>
                    </a:xfrm>
                    <a:prstGeom prst="rect">
                      <a:avLst/>
                    </a:prstGeom>
                  </pic:spPr>
                </pic:pic>
              </a:graphicData>
            </a:graphic>
          </wp:inline>
        </w:drawing>
      </w:r>
    </w:p>
    <w:p w14:paraId="53CE0504" w14:textId="77777777" w:rsidR="00C41EF4" w:rsidRPr="00C41EF4" w:rsidRDefault="00C41EF4" w:rsidP="00C41EF4">
      <w:pPr>
        <w:pStyle w:val="Geenafstand"/>
        <w:ind w:left="567" w:right="23" w:hanging="567"/>
        <w:rPr>
          <w:rFonts w:ascii="Arial" w:hAnsi="Arial" w:cs="Arial"/>
        </w:rPr>
      </w:pPr>
    </w:p>
    <w:p w14:paraId="62DFB73A" w14:textId="49161F35" w:rsidR="00C41EF4" w:rsidRDefault="00C41EF4" w:rsidP="00C41EF4">
      <w:pPr>
        <w:pStyle w:val="Geenafstand"/>
        <w:ind w:left="567" w:right="23"/>
        <w:rPr>
          <w:rFonts w:ascii="Arial" w:hAnsi="Arial" w:cs="Arial"/>
          <w:color w:val="231F20"/>
        </w:rPr>
      </w:pPr>
      <w:r w:rsidRPr="00C41EF4">
        <w:rPr>
          <w:rFonts w:ascii="Arial" w:hAnsi="Arial" w:cs="Arial"/>
          <w:color w:val="231F20"/>
        </w:rPr>
        <w:t>De directie van sigarettenproducent Mores bestudeert de voorgestelde</w:t>
      </w:r>
      <w:r>
        <w:rPr>
          <w:rFonts w:ascii="Arial" w:hAnsi="Arial" w:cs="Arial"/>
          <w:color w:val="231F20"/>
        </w:rPr>
        <w:t xml:space="preserve"> </w:t>
      </w:r>
      <w:r w:rsidRPr="00C41EF4">
        <w:rPr>
          <w:rFonts w:ascii="Arial" w:hAnsi="Arial" w:cs="Arial"/>
          <w:color w:val="231F20"/>
        </w:rPr>
        <w:t>scenario’s om de gevolgen voor de eigen bedrijfsvoering door te rekenen. De financieel directeur stelt daartoe tabel 2 op, met de huidige financiële gegevens, en hij geeft een grafische weergave daarvan in figuur 1. Daarin schetst hij de marginale kostenlijn zonder accijns en de marginale</w:t>
      </w:r>
      <w:r>
        <w:rPr>
          <w:rFonts w:ascii="Arial" w:hAnsi="Arial" w:cs="Arial"/>
          <w:color w:val="231F20"/>
        </w:rPr>
        <w:t xml:space="preserve"> </w:t>
      </w:r>
      <w:r w:rsidRPr="00C41EF4">
        <w:rPr>
          <w:rFonts w:ascii="Arial" w:hAnsi="Arial" w:cs="Arial"/>
          <w:color w:val="231F20"/>
        </w:rPr>
        <w:t>kostenlijnen van scenario 1 en 2. Hij schetst ook de marginale</w:t>
      </w:r>
      <w:r>
        <w:rPr>
          <w:rFonts w:ascii="Arial" w:hAnsi="Arial" w:cs="Arial"/>
          <w:color w:val="231F20"/>
        </w:rPr>
        <w:t xml:space="preserve"> </w:t>
      </w:r>
      <w:r w:rsidRPr="00C41EF4">
        <w:rPr>
          <w:rFonts w:ascii="Arial" w:hAnsi="Arial" w:cs="Arial"/>
          <w:color w:val="231F20"/>
        </w:rPr>
        <w:t>opbrengstenlijn waar hij ervan uitgaat dat die niet verandert in scenario 2 ten opzichte van scenario 1. Mores kan in deze markt van heterogene</w:t>
      </w:r>
      <w:r>
        <w:rPr>
          <w:rFonts w:ascii="Arial" w:hAnsi="Arial" w:cs="Arial"/>
          <w:color w:val="231F20"/>
        </w:rPr>
        <w:t xml:space="preserve"> </w:t>
      </w:r>
      <w:r w:rsidRPr="00C41EF4">
        <w:rPr>
          <w:rFonts w:ascii="Arial" w:hAnsi="Arial" w:cs="Arial"/>
          <w:color w:val="231F20"/>
        </w:rPr>
        <w:t>producten enige invloed uitoefenen op de prijs van zijn eigen sigaretten.</w:t>
      </w:r>
    </w:p>
    <w:p w14:paraId="70B82000" w14:textId="77777777" w:rsidR="00C41EF4" w:rsidRDefault="00C41EF4" w:rsidP="00C41EF4">
      <w:pPr>
        <w:pStyle w:val="Geenafstand"/>
        <w:ind w:left="567" w:right="23"/>
        <w:rPr>
          <w:rFonts w:ascii="Arial" w:hAnsi="Arial" w:cs="Arial"/>
          <w:color w:val="231F20"/>
        </w:rPr>
      </w:pPr>
    </w:p>
    <w:p w14:paraId="3C53FCFF" w14:textId="5D4CC8BF" w:rsidR="00C41EF4" w:rsidRPr="00C41EF4" w:rsidRDefault="00C41EF4" w:rsidP="00C41EF4">
      <w:pPr>
        <w:pStyle w:val="Geenafstand"/>
        <w:ind w:left="567" w:right="23"/>
        <w:rPr>
          <w:rFonts w:ascii="Arial" w:hAnsi="Arial" w:cs="Arial"/>
        </w:rPr>
      </w:pPr>
      <w:r w:rsidRPr="00C41EF4">
        <w:rPr>
          <w:rFonts w:ascii="Arial" w:hAnsi="Arial" w:cs="Arial"/>
          <w:noProof/>
        </w:rPr>
        <w:drawing>
          <wp:inline distT="0" distB="0" distL="0" distR="0" wp14:anchorId="65BE3E25" wp14:editId="68AEDB65">
            <wp:extent cx="5323840" cy="2219980"/>
            <wp:effectExtent l="0" t="0" r="0" b="2540"/>
            <wp:docPr id="34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347620" cy="2229896"/>
                    </a:xfrm>
                    <a:prstGeom prst="rect">
                      <a:avLst/>
                    </a:prstGeom>
                  </pic:spPr>
                </pic:pic>
              </a:graphicData>
            </a:graphic>
          </wp:inline>
        </w:drawing>
      </w:r>
    </w:p>
    <w:p w14:paraId="4F5E1082" w14:textId="77777777" w:rsidR="00C41EF4" w:rsidRDefault="00C41EF4" w:rsidP="00C41EF4">
      <w:pPr>
        <w:pStyle w:val="Geenafstand"/>
        <w:ind w:left="567" w:right="23" w:hanging="567"/>
        <w:rPr>
          <w:rFonts w:ascii="Arial" w:hAnsi="Arial" w:cs="Arial"/>
        </w:rPr>
      </w:pPr>
    </w:p>
    <w:p w14:paraId="781C0C0E" w14:textId="77777777" w:rsidR="00C41EF4" w:rsidRDefault="00C41EF4" w:rsidP="00C41EF4">
      <w:pPr>
        <w:pStyle w:val="Geenafstand"/>
        <w:ind w:left="567" w:right="23" w:hanging="567"/>
        <w:rPr>
          <w:rFonts w:ascii="Arial" w:hAnsi="Arial" w:cs="Arial"/>
        </w:rPr>
      </w:pPr>
    </w:p>
    <w:p w14:paraId="7D8BA083" w14:textId="77777777" w:rsidR="00C41EF4" w:rsidRDefault="00C41EF4" w:rsidP="00C41EF4">
      <w:pPr>
        <w:pStyle w:val="Geenafstand"/>
        <w:ind w:left="567" w:right="23"/>
        <w:rPr>
          <w:rFonts w:ascii="Arial" w:hAnsi="Arial" w:cs="Arial"/>
        </w:rPr>
      </w:pPr>
      <w:r w:rsidRPr="00C41EF4">
        <w:rPr>
          <w:rFonts w:ascii="Arial" w:hAnsi="Arial" w:cs="Arial"/>
          <w:noProof/>
        </w:rPr>
        <w:lastRenderedPageBreak/>
        <w:drawing>
          <wp:inline distT="0" distB="0" distL="0" distR="0" wp14:anchorId="5B15325F" wp14:editId="7576D859">
            <wp:extent cx="5873881" cy="4104640"/>
            <wp:effectExtent l="0" t="0" r="6350" b="0"/>
            <wp:docPr id="343"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04850" cy="4126281"/>
                    </a:xfrm>
                    <a:prstGeom prst="rect">
                      <a:avLst/>
                    </a:prstGeom>
                  </pic:spPr>
                </pic:pic>
              </a:graphicData>
            </a:graphic>
          </wp:inline>
        </w:drawing>
      </w:r>
    </w:p>
    <w:p w14:paraId="79675327" w14:textId="77CDEB6E" w:rsidR="00C41EF4" w:rsidRDefault="00C41EF4" w:rsidP="00C41EF4">
      <w:pPr>
        <w:pStyle w:val="Geenafstand"/>
        <w:ind w:left="567" w:right="23" w:hanging="567"/>
        <w:rPr>
          <w:rFonts w:ascii="Arial" w:hAnsi="Arial" w:cs="Arial"/>
          <w:color w:val="231F20"/>
          <w:spacing w:val="5"/>
        </w:rPr>
      </w:pPr>
      <w:r w:rsidRPr="00C41EF4">
        <w:rPr>
          <w:rFonts w:ascii="Arial" w:hAnsi="Arial" w:cs="Arial"/>
          <w:color w:val="231F20"/>
        </w:rPr>
        <w:t>2</w:t>
      </w:r>
      <w:r w:rsidRPr="00C41EF4">
        <w:rPr>
          <w:rFonts w:ascii="Arial" w:hAnsi="Arial" w:cs="Arial"/>
          <w:color w:val="231F20"/>
        </w:rPr>
        <w:tab/>
      </w:r>
      <w:r w:rsidRPr="00C41EF4">
        <w:rPr>
          <w:rFonts w:ascii="Arial" w:hAnsi="Arial" w:cs="Arial"/>
          <w:color w:val="231F20"/>
          <w:spacing w:val="3"/>
        </w:rPr>
        <w:t xml:space="preserve">Is </w:t>
      </w:r>
      <w:r w:rsidRPr="00C41EF4">
        <w:rPr>
          <w:rFonts w:ascii="Arial" w:hAnsi="Arial" w:cs="Arial"/>
          <w:color w:val="231F20"/>
          <w:spacing w:val="2"/>
        </w:rPr>
        <w:t xml:space="preserve">er </w:t>
      </w:r>
      <w:r w:rsidRPr="00C41EF4">
        <w:rPr>
          <w:rFonts w:ascii="Arial" w:hAnsi="Arial" w:cs="Arial"/>
          <w:color w:val="231F20"/>
          <w:spacing w:val="3"/>
        </w:rPr>
        <w:t xml:space="preserve">bij </w:t>
      </w:r>
      <w:r w:rsidRPr="00C41EF4">
        <w:rPr>
          <w:rFonts w:ascii="Arial" w:hAnsi="Arial" w:cs="Arial"/>
          <w:color w:val="231F20"/>
          <w:spacing w:val="4"/>
        </w:rPr>
        <w:t xml:space="preserve">Mores sprake </w:t>
      </w:r>
      <w:r w:rsidRPr="00C41EF4">
        <w:rPr>
          <w:rFonts w:ascii="Arial" w:hAnsi="Arial" w:cs="Arial"/>
          <w:color w:val="231F20"/>
          <w:spacing w:val="3"/>
        </w:rPr>
        <w:t xml:space="preserve">van </w:t>
      </w:r>
      <w:r w:rsidRPr="00C41EF4">
        <w:rPr>
          <w:rFonts w:ascii="Arial" w:hAnsi="Arial" w:cs="Arial"/>
          <w:color w:val="231F20"/>
          <w:spacing w:val="4"/>
        </w:rPr>
        <w:t xml:space="preserve">proportioneel variabele kosten </w:t>
      </w:r>
      <w:r w:rsidRPr="00C41EF4">
        <w:rPr>
          <w:rFonts w:ascii="Arial" w:hAnsi="Arial" w:cs="Arial"/>
          <w:color w:val="231F20"/>
          <w:spacing w:val="2"/>
        </w:rPr>
        <w:t xml:space="preserve">of </w:t>
      </w:r>
      <w:r w:rsidRPr="00C41EF4">
        <w:rPr>
          <w:rFonts w:ascii="Arial" w:hAnsi="Arial" w:cs="Arial"/>
          <w:color w:val="231F20"/>
          <w:spacing w:val="5"/>
        </w:rPr>
        <w:t xml:space="preserve">progressief </w:t>
      </w:r>
      <w:r w:rsidRPr="00C41EF4">
        <w:rPr>
          <w:rFonts w:ascii="Arial" w:hAnsi="Arial" w:cs="Arial"/>
          <w:color w:val="231F20"/>
          <w:spacing w:val="4"/>
        </w:rPr>
        <w:t xml:space="preserve">variabele kosten? Licht </w:t>
      </w:r>
      <w:r w:rsidRPr="00C41EF4">
        <w:rPr>
          <w:rFonts w:ascii="Arial" w:hAnsi="Arial" w:cs="Arial"/>
          <w:color w:val="231F20"/>
          <w:spacing w:val="2"/>
        </w:rPr>
        <w:t xml:space="preserve">je </w:t>
      </w:r>
      <w:r w:rsidRPr="00C41EF4">
        <w:rPr>
          <w:rFonts w:ascii="Arial" w:hAnsi="Arial" w:cs="Arial"/>
          <w:color w:val="231F20"/>
          <w:spacing w:val="4"/>
        </w:rPr>
        <w:t>keuze</w:t>
      </w:r>
      <w:r w:rsidRPr="00C41EF4">
        <w:rPr>
          <w:rFonts w:ascii="Arial" w:hAnsi="Arial" w:cs="Arial"/>
          <w:color w:val="231F20"/>
          <w:spacing w:val="46"/>
        </w:rPr>
        <w:t xml:space="preserve"> </w:t>
      </w:r>
      <w:r w:rsidRPr="00C41EF4">
        <w:rPr>
          <w:rFonts w:ascii="Arial" w:hAnsi="Arial" w:cs="Arial"/>
          <w:color w:val="231F20"/>
          <w:spacing w:val="5"/>
        </w:rPr>
        <w:t>toe.</w:t>
      </w:r>
    </w:p>
    <w:p w14:paraId="31CDC85C" w14:textId="77777777" w:rsidR="00C41EF4" w:rsidRPr="00C41EF4" w:rsidRDefault="00C41EF4" w:rsidP="00C41EF4">
      <w:pPr>
        <w:pStyle w:val="Geenafstand"/>
        <w:ind w:left="567" w:right="23" w:hanging="567"/>
        <w:rPr>
          <w:rFonts w:ascii="Arial" w:hAnsi="Arial" w:cs="Arial"/>
        </w:rPr>
      </w:pPr>
    </w:p>
    <w:p w14:paraId="0BEDEC91" w14:textId="3088AE70" w:rsidR="00C41EF4" w:rsidRPr="00C41EF4" w:rsidRDefault="00C41EF4" w:rsidP="00C41EF4">
      <w:pPr>
        <w:pStyle w:val="Geenafstand"/>
        <w:ind w:left="567" w:right="23" w:hanging="567"/>
        <w:rPr>
          <w:rFonts w:ascii="Arial" w:hAnsi="Arial" w:cs="Arial"/>
        </w:rPr>
      </w:pPr>
      <w:r w:rsidRPr="00C41EF4">
        <w:rPr>
          <w:rFonts w:ascii="Arial" w:hAnsi="Arial" w:cs="Arial"/>
          <w:color w:val="231F20"/>
        </w:rPr>
        <w:t>3</w:t>
      </w:r>
      <w:r w:rsidRPr="00C41EF4">
        <w:rPr>
          <w:rFonts w:ascii="Arial" w:hAnsi="Arial" w:cs="Arial"/>
          <w:color w:val="231F20"/>
        </w:rPr>
        <w:tab/>
      </w:r>
      <w:r w:rsidRPr="00C41EF4">
        <w:rPr>
          <w:rFonts w:ascii="Arial" w:hAnsi="Arial" w:cs="Arial"/>
          <w:color w:val="231F20"/>
          <w:spacing w:val="4"/>
        </w:rPr>
        <w:t xml:space="preserve">Toon </w:t>
      </w:r>
      <w:r w:rsidRPr="00C41EF4">
        <w:rPr>
          <w:rFonts w:ascii="Arial" w:hAnsi="Arial" w:cs="Arial"/>
          <w:color w:val="231F20"/>
          <w:spacing w:val="3"/>
        </w:rPr>
        <w:t xml:space="preserve">met een </w:t>
      </w:r>
      <w:r w:rsidRPr="00C41EF4">
        <w:rPr>
          <w:rFonts w:ascii="Arial" w:hAnsi="Arial" w:cs="Arial"/>
          <w:color w:val="231F20"/>
          <w:spacing w:val="4"/>
        </w:rPr>
        <w:t xml:space="preserve">berekening </w:t>
      </w:r>
      <w:r w:rsidRPr="00C41EF4">
        <w:rPr>
          <w:rFonts w:ascii="Arial" w:hAnsi="Arial" w:cs="Arial"/>
          <w:color w:val="231F20"/>
          <w:spacing w:val="3"/>
        </w:rPr>
        <w:t xml:space="preserve">aan dat </w:t>
      </w:r>
      <w:r w:rsidRPr="00C41EF4">
        <w:rPr>
          <w:rFonts w:ascii="Arial" w:hAnsi="Arial" w:cs="Arial"/>
          <w:color w:val="231F20"/>
          <w:spacing w:val="4"/>
        </w:rPr>
        <w:t xml:space="preserve">Mores </w:t>
      </w:r>
      <w:r w:rsidRPr="00C41EF4">
        <w:rPr>
          <w:rFonts w:ascii="Arial" w:hAnsi="Arial" w:cs="Arial"/>
          <w:color w:val="231F20"/>
          <w:spacing w:val="2"/>
        </w:rPr>
        <w:t xml:space="preserve">in </w:t>
      </w:r>
      <w:r w:rsidRPr="00C41EF4">
        <w:rPr>
          <w:rFonts w:ascii="Arial" w:hAnsi="Arial" w:cs="Arial"/>
          <w:color w:val="231F20"/>
          <w:spacing w:val="4"/>
        </w:rPr>
        <w:t xml:space="preserve">scenario </w:t>
      </w:r>
      <w:r w:rsidRPr="00C41EF4">
        <w:rPr>
          <w:rFonts w:ascii="Arial" w:hAnsi="Arial" w:cs="Arial"/>
          <w:color w:val="231F20"/>
        </w:rPr>
        <w:t xml:space="preserve">2 </w:t>
      </w:r>
      <w:r w:rsidRPr="00C41EF4">
        <w:rPr>
          <w:rFonts w:ascii="Arial" w:hAnsi="Arial" w:cs="Arial"/>
          <w:color w:val="231F20"/>
          <w:spacing w:val="4"/>
        </w:rPr>
        <w:t xml:space="preserve">maximale </w:t>
      </w:r>
      <w:r w:rsidRPr="00C41EF4">
        <w:rPr>
          <w:rFonts w:ascii="Arial" w:hAnsi="Arial" w:cs="Arial"/>
          <w:color w:val="231F20"/>
          <w:spacing w:val="5"/>
        </w:rPr>
        <w:t xml:space="preserve">totale </w:t>
      </w:r>
      <w:r w:rsidRPr="00C41EF4">
        <w:rPr>
          <w:rFonts w:ascii="Arial" w:hAnsi="Arial" w:cs="Arial"/>
          <w:color w:val="231F20"/>
          <w:spacing w:val="4"/>
        </w:rPr>
        <w:t xml:space="preserve">winst behaalt </w:t>
      </w:r>
      <w:r w:rsidRPr="00C41EF4">
        <w:rPr>
          <w:rFonts w:ascii="Arial" w:hAnsi="Arial" w:cs="Arial"/>
          <w:color w:val="231F20"/>
          <w:spacing w:val="3"/>
        </w:rPr>
        <w:t xml:space="preserve">bij een </w:t>
      </w:r>
      <w:r w:rsidRPr="00C41EF4">
        <w:rPr>
          <w:rFonts w:ascii="Arial" w:hAnsi="Arial" w:cs="Arial"/>
          <w:color w:val="231F20"/>
          <w:spacing w:val="4"/>
        </w:rPr>
        <w:t xml:space="preserve">productie </w:t>
      </w:r>
      <w:r w:rsidRPr="00C41EF4">
        <w:rPr>
          <w:rFonts w:ascii="Arial" w:hAnsi="Arial" w:cs="Arial"/>
          <w:color w:val="231F20"/>
          <w:spacing w:val="3"/>
        </w:rPr>
        <w:t xml:space="preserve">van </w:t>
      </w:r>
      <w:r w:rsidRPr="00C41EF4">
        <w:rPr>
          <w:rFonts w:ascii="Arial" w:hAnsi="Arial" w:cs="Arial"/>
          <w:color w:val="231F20"/>
          <w:spacing w:val="2"/>
        </w:rPr>
        <w:t xml:space="preserve">10 </w:t>
      </w:r>
      <w:r w:rsidRPr="00C41EF4">
        <w:rPr>
          <w:rFonts w:ascii="Arial" w:hAnsi="Arial" w:cs="Arial"/>
          <w:color w:val="231F20"/>
          <w:spacing w:val="4"/>
        </w:rPr>
        <w:t>miljoen</w:t>
      </w:r>
      <w:r w:rsidRPr="00C41EF4">
        <w:rPr>
          <w:rFonts w:ascii="Arial" w:hAnsi="Arial" w:cs="Arial"/>
          <w:color w:val="231F20"/>
          <w:spacing w:val="5"/>
        </w:rPr>
        <w:t xml:space="preserve"> pakjes.</w:t>
      </w:r>
    </w:p>
    <w:p w14:paraId="7C40255A" w14:textId="77777777" w:rsidR="00C41EF4" w:rsidRDefault="00C41EF4" w:rsidP="00C41EF4">
      <w:pPr>
        <w:pStyle w:val="Geenafstand"/>
        <w:ind w:left="567" w:right="23" w:hanging="567"/>
        <w:rPr>
          <w:rFonts w:ascii="Arial" w:hAnsi="Arial" w:cs="Arial"/>
          <w:color w:val="231F20"/>
        </w:rPr>
      </w:pPr>
    </w:p>
    <w:p w14:paraId="419931A5" w14:textId="0FFD1CA2" w:rsidR="00C41EF4" w:rsidRPr="00C41EF4" w:rsidRDefault="00C41EF4" w:rsidP="00C41EF4">
      <w:pPr>
        <w:pStyle w:val="Geenafstand"/>
        <w:ind w:left="567" w:right="23" w:hanging="567"/>
        <w:rPr>
          <w:rFonts w:ascii="Arial" w:hAnsi="Arial" w:cs="Arial"/>
        </w:rPr>
      </w:pPr>
      <w:r w:rsidRPr="00C41EF4">
        <w:rPr>
          <w:rFonts w:ascii="Arial" w:hAnsi="Arial" w:cs="Arial"/>
          <w:color w:val="231F20"/>
        </w:rPr>
        <w:t>4</w:t>
      </w:r>
      <w:r w:rsidRPr="00C41EF4">
        <w:rPr>
          <w:rFonts w:ascii="Arial" w:hAnsi="Arial" w:cs="Arial"/>
          <w:color w:val="231F20"/>
        </w:rPr>
        <w:tab/>
      </w:r>
      <w:r w:rsidRPr="00C41EF4">
        <w:rPr>
          <w:rFonts w:ascii="Arial" w:hAnsi="Arial" w:cs="Arial"/>
          <w:color w:val="231F20"/>
          <w:spacing w:val="4"/>
        </w:rPr>
        <w:t xml:space="preserve">Bereken </w:t>
      </w:r>
      <w:r w:rsidRPr="00C41EF4">
        <w:rPr>
          <w:rFonts w:ascii="Arial" w:hAnsi="Arial" w:cs="Arial"/>
          <w:color w:val="231F20"/>
          <w:spacing w:val="2"/>
        </w:rPr>
        <w:t xml:space="preserve">de </w:t>
      </w:r>
      <w:r w:rsidRPr="00C41EF4">
        <w:rPr>
          <w:rFonts w:ascii="Arial" w:hAnsi="Arial" w:cs="Arial"/>
          <w:color w:val="231F20"/>
          <w:spacing w:val="4"/>
        </w:rPr>
        <w:t xml:space="preserve">maximale </w:t>
      </w:r>
      <w:r w:rsidRPr="00C41EF4">
        <w:rPr>
          <w:rFonts w:ascii="Arial" w:hAnsi="Arial" w:cs="Arial"/>
          <w:color w:val="231F20"/>
          <w:spacing w:val="5"/>
        </w:rPr>
        <w:t xml:space="preserve">totale </w:t>
      </w:r>
      <w:r w:rsidRPr="00C41EF4">
        <w:rPr>
          <w:rFonts w:ascii="Arial" w:hAnsi="Arial" w:cs="Arial"/>
          <w:color w:val="231F20"/>
          <w:spacing w:val="4"/>
        </w:rPr>
        <w:t xml:space="preserve">winst </w:t>
      </w:r>
      <w:r w:rsidRPr="00C41EF4">
        <w:rPr>
          <w:rFonts w:ascii="Arial" w:hAnsi="Arial" w:cs="Arial"/>
          <w:color w:val="231F20"/>
          <w:spacing w:val="3"/>
        </w:rPr>
        <w:t xml:space="preserve">voor </w:t>
      </w:r>
      <w:r w:rsidRPr="00C41EF4">
        <w:rPr>
          <w:rFonts w:ascii="Arial" w:hAnsi="Arial" w:cs="Arial"/>
          <w:color w:val="231F20"/>
          <w:spacing w:val="4"/>
        </w:rPr>
        <w:t xml:space="preserve">Mores </w:t>
      </w:r>
      <w:r w:rsidRPr="00C41EF4">
        <w:rPr>
          <w:rFonts w:ascii="Arial" w:hAnsi="Arial" w:cs="Arial"/>
          <w:color w:val="231F20"/>
          <w:spacing w:val="2"/>
        </w:rPr>
        <w:t xml:space="preserve">in </w:t>
      </w:r>
      <w:r w:rsidRPr="00C41EF4">
        <w:rPr>
          <w:rFonts w:ascii="Arial" w:hAnsi="Arial" w:cs="Arial"/>
          <w:color w:val="231F20"/>
          <w:spacing w:val="4"/>
        </w:rPr>
        <w:t>scenario</w:t>
      </w:r>
      <w:r w:rsidRPr="00C41EF4">
        <w:rPr>
          <w:rFonts w:ascii="Arial" w:hAnsi="Arial" w:cs="Arial"/>
          <w:color w:val="231F20"/>
          <w:spacing w:val="12"/>
        </w:rPr>
        <w:t xml:space="preserve"> </w:t>
      </w:r>
      <w:r w:rsidRPr="00C41EF4">
        <w:rPr>
          <w:rFonts w:ascii="Arial" w:hAnsi="Arial" w:cs="Arial"/>
          <w:color w:val="231F20"/>
          <w:spacing w:val="5"/>
        </w:rPr>
        <w:t>2.</w:t>
      </w:r>
    </w:p>
    <w:p w14:paraId="63974852" w14:textId="77777777" w:rsidR="00C41EF4" w:rsidRDefault="00C41EF4" w:rsidP="00C41EF4">
      <w:pPr>
        <w:pStyle w:val="Geenafstand"/>
        <w:ind w:left="567" w:right="23" w:hanging="567"/>
        <w:rPr>
          <w:rFonts w:ascii="Arial" w:hAnsi="Arial" w:cs="Arial"/>
          <w:color w:val="231F20"/>
        </w:rPr>
      </w:pPr>
    </w:p>
    <w:p w14:paraId="2D125EE9" w14:textId="43E5D7DE" w:rsidR="00C41EF4" w:rsidRPr="00C41EF4" w:rsidRDefault="00C41EF4" w:rsidP="00C41EF4">
      <w:pPr>
        <w:pStyle w:val="Geenafstand"/>
        <w:ind w:left="567" w:right="23" w:hanging="567"/>
        <w:rPr>
          <w:rFonts w:ascii="Arial" w:hAnsi="Arial" w:cs="Arial"/>
        </w:rPr>
      </w:pPr>
      <w:r w:rsidRPr="00C41EF4">
        <w:rPr>
          <w:rFonts w:ascii="Arial" w:hAnsi="Arial" w:cs="Arial"/>
          <w:color w:val="231F20"/>
        </w:rPr>
        <w:t>5</w:t>
      </w:r>
      <w:r w:rsidRPr="00C41EF4">
        <w:rPr>
          <w:rFonts w:ascii="Arial" w:hAnsi="Arial" w:cs="Arial"/>
          <w:color w:val="231F20"/>
        </w:rPr>
        <w:tab/>
      </w:r>
      <w:r w:rsidRPr="00C41EF4">
        <w:rPr>
          <w:rFonts w:ascii="Arial" w:hAnsi="Arial" w:cs="Arial"/>
          <w:color w:val="231F20"/>
          <w:spacing w:val="4"/>
        </w:rPr>
        <w:t xml:space="preserve">Bereken hoeveel procent </w:t>
      </w:r>
      <w:r w:rsidRPr="00C41EF4">
        <w:rPr>
          <w:rFonts w:ascii="Arial" w:hAnsi="Arial" w:cs="Arial"/>
          <w:color w:val="231F20"/>
          <w:spacing w:val="3"/>
        </w:rPr>
        <w:t xml:space="preserve">van </w:t>
      </w:r>
      <w:r w:rsidRPr="00C41EF4">
        <w:rPr>
          <w:rFonts w:ascii="Arial" w:hAnsi="Arial" w:cs="Arial"/>
          <w:color w:val="231F20"/>
          <w:spacing w:val="2"/>
        </w:rPr>
        <w:t xml:space="preserve">de </w:t>
      </w:r>
      <w:r w:rsidRPr="00C41EF4">
        <w:rPr>
          <w:rFonts w:ascii="Arial" w:hAnsi="Arial" w:cs="Arial"/>
          <w:color w:val="231F20"/>
          <w:spacing w:val="4"/>
        </w:rPr>
        <w:t xml:space="preserve">accijnsverhoging </w:t>
      </w:r>
      <w:r w:rsidRPr="00C41EF4">
        <w:rPr>
          <w:rFonts w:ascii="Arial" w:hAnsi="Arial" w:cs="Arial"/>
          <w:color w:val="231F20"/>
          <w:spacing w:val="3"/>
        </w:rPr>
        <w:t xml:space="preserve">door </w:t>
      </w:r>
      <w:r w:rsidRPr="00C41EF4">
        <w:rPr>
          <w:rFonts w:ascii="Arial" w:hAnsi="Arial" w:cs="Arial"/>
          <w:color w:val="231F20"/>
          <w:spacing w:val="4"/>
        </w:rPr>
        <w:t xml:space="preserve">Mores </w:t>
      </w:r>
      <w:r w:rsidRPr="00C41EF4">
        <w:rPr>
          <w:rFonts w:ascii="Arial" w:hAnsi="Arial" w:cs="Arial"/>
          <w:color w:val="231F20"/>
          <w:spacing w:val="5"/>
        </w:rPr>
        <w:t xml:space="preserve">wordt </w:t>
      </w:r>
      <w:r w:rsidRPr="00C41EF4">
        <w:rPr>
          <w:rFonts w:ascii="Arial" w:hAnsi="Arial" w:cs="Arial"/>
          <w:color w:val="231F20"/>
          <w:spacing w:val="4"/>
        </w:rPr>
        <w:t>doorberekend</w:t>
      </w:r>
      <w:r w:rsidRPr="00C41EF4">
        <w:rPr>
          <w:rFonts w:ascii="Arial" w:hAnsi="Arial" w:cs="Arial"/>
          <w:color w:val="231F20"/>
          <w:spacing w:val="16"/>
        </w:rPr>
        <w:t xml:space="preserve"> </w:t>
      </w:r>
      <w:r w:rsidRPr="00C41EF4">
        <w:rPr>
          <w:rFonts w:ascii="Arial" w:hAnsi="Arial" w:cs="Arial"/>
          <w:color w:val="231F20"/>
          <w:spacing w:val="2"/>
        </w:rPr>
        <w:t>in</w:t>
      </w:r>
      <w:r w:rsidRPr="00C41EF4">
        <w:rPr>
          <w:rFonts w:ascii="Arial" w:hAnsi="Arial" w:cs="Arial"/>
          <w:color w:val="231F20"/>
          <w:spacing w:val="16"/>
        </w:rPr>
        <w:t xml:space="preserve"> </w:t>
      </w:r>
      <w:r w:rsidRPr="00C41EF4">
        <w:rPr>
          <w:rFonts w:ascii="Arial" w:hAnsi="Arial" w:cs="Arial"/>
          <w:color w:val="231F20"/>
          <w:spacing w:val="2"/>
        </w:rPr>
        <w:t>de</w:t>
      </w:r>
      <w:r w:rsidRPr="00C41EF4">
        <w:rPr>
          <w:rFonts w:ascii="Arial" w:hAnsi="Arial" w:cs="Arial"/>
          <w:color w:val="231F20"/>
          <w:spacing w:val="17"/>
        </w:rPr>
        <w:t xml:space="preserve"> </w:t>
      </w:r>
      <w:r w:rsidRPr="00C41EF4">
        <w:rPr>
          <w:rFonts w:ascii="Arial" w:hAnsi="Arial" w:cs="Arial"/>
          <w:color w:val="231F20"/>
          <w:spacing w:val="4"/>
        </w:rPr>
        <w:t>verkoopprijs</w:t>
      </w:r>
      <w:r w:rsidRPr="00C41EF4">
        <w:rPr>
          <w:rFonts w:ascii="Arial" w:hAnsi="Arial" w:cs="Arial"/>
          <w:color w:val="231F20"/>
          <w:spacing w:val="16"/>
        </w:rPr>
        <w:t xml:space="preserve"> </w:t>
      </w:r>
      <w:r w:rsidRPr="00C41EF4">
        <w:rPr>
          <w:rFonts w:ascii="Arial" w:hAnsi="Arial" w:cs="Arial"/>
          <w:color w:val="231F20"/>
          <w:spacing w:val="3"/>
        </w:rPr>
        <w:t>bij</w:t>
      </w:r>
      <w:r w:rsidRPr="00C41EF4">
        <w:rPr>
          <w:rFonts w:ascii="Arial" w:hAnsi="Arial" w:cs="Arial"/>
          <w:color w:val="231F20"/>
          <w:spacing w:val="17"/>
        </w:rPr>
        <w:t xml:space="preserve"> </w:t>
      </w:r>
      <w:r w:rsidRPr="00C41EF4">
        <w:rPr>
          <w:rFonts w:ascii="Arial" w:hAnsi="Arial" w:cs="Arial"/>
          <w:color w:val="231F20"/>
          <w:spacing w:val="4"/>
        </w:rPr>
        <w:t>winstmaximalisatie</w:t>
      </w:r>
      <w:r w:rsidRPr="00C41EF4">
        <w:rPr>
          <w:rFonts w:ascii="Arial" w:hAnsi="Arial" w:cs="Arial"/>
          <w:color w:val="231F20"/>
          <w:spacing w:val="16"/>
        </w:rPr>
        <w:t xml:space="preserve"> </w:t>
      </w:r>
      <w:r w:rsidRPr="00C41EF4">
        <w:rPr>
          <w:rFonts w:ascii="Arial" w:hAnsi="Arial" w:cs="Arial"/>
          <w:color w:val="231F20"/>
          <w:spacing w:val="2"/>
        </w:rPr>
        <w:t>in</w:t>
      </w:r>
      <w:r w:rsidRPr="00C41EF4">
        <w:rPr>
          <w:rFonts w:ascii="Arial" w:hAnsi="Arial" w:cs="Arial"/>
          <w:color w:val="231F20"/>
          <w:spacing w:val="17"/>
        </w:rPr>
        <w:t xml:space="preserve"> </w:t>
      </w:r>
      <w:r w:rsidRPr="00C41EF4">
        <w:rPr>
          <w:rFonts w:ascii="Arial" w:hAnsi="Arial" w:cs="Arial"/>
          <w:color w:val="231F20"/>
          <w:spacing w:val="4"/>
        </w:rPr>
        <w:t>scenario</w:t>
      </w:r>
      <w:r w:rsidRPr="00C41EF4">
        <w:rPr>
          <w:rFonts w:ascii="Arial" w:hAnsi="Arial" w:cs="Arial"/>
          <w:color w:val="231F20"/>
          <w:spacing w:val="16"/>
        </w:rPr>
        <w:t xml:space="preserve"> </w:t>
      </w:r>
      <w:r w:rsidRPr="00C41EF4">
        <w:rPr>
          <w:rFonts w:ascii="Arial" w:hAnsi="Arial" w:cs="Arial"/>
          <w:color w:val="231F20"/>
          <w:spacing w:val="5"/>
        </w:rPr>
        <w:t>2.</w:t>
      </w:r>
    </w:p>
    <w:p w14:paraId="38180B31" w14:textId="77777777" w:rsidR="00C41EF4" w:rsidRDefault="00C41EF4" w:rsidP="00C41EF4">
      <w:pPr>
        <w:pStyle w:val="Geenafstand"/>
        <w:ind w:left="567" w:right="23" w:hanging="567"/>
        <w:rPr>
          <w:rFonts w:ascii="Arial" w:hAnsi="Arial" w:cs="Arial"/>
          <w:color w:val="231F20"/>
          <w:spacing w:val="2"/>
        </w:rPr>
      </w:pPr>
    </w:p>
    <w:p w14:paraId="230DDAA4" w14:textId="1FF8FFF5" w:rsidR="00C41EF4" w:rsidRPr="00C41EF4" w:rsidRDefault="00C41EF4" w:rsidP="00C41EF4">
      <w:pPr>
        <w:pStyle w:val="Geenafstand"/>
        <w:ind w:left="567" w:right="23" w:hanging="567"/>
        <w:rPr>
          <w:rFonts w:ascii="Arial" w:hAnsi="Arial" w:cs="Arial"/>
        </w:rPr>
      </w:pPr>
      <w:r>
        <w:rPr>
          <w:rFonts w:ascii="Arial" w:hAnsi="Arial" w:cs="Arial"/>
          <w:color w:val="231F20"/>
        </w:rPr>
        <w:t>6</w:t>
      </w:r>
      <w:r w:rsidRPr="00C41EF4">
        <w:rPr>
          <w:rFonts w:ascii="Arial" w:hAnsi="Arial" w:cs="Arial"/>
          <w:color w:val="231F20"/>
        </w:rPr>
        <w:tab/>
      </w:r>
      <w:r w:rsidRPr="00C41EF4">
        <w:rPr>
          <w:rFonts w:ascii="Arial" w:hAnsi="Arial" w:cs="Arial"/>
          <w:color w:val="231F20"/>
          <w:spacing w:val="4"/>
        </w:rPr>
        <w:t xml:space="preserve">Zal </w:t>
      </w:r>
      <w:r w:rsidRPr="00C41EF4">
        <w:rPr>
          <w:rFonts w:ascii="Arial" w:hAnsi="Arial" w:cs="Arial"/>
          <w:color w:val="231F20"/>
          <w:spacing w:val="3"/>
        </w:rPr>
        <w:t xml:space="preserve">het </w:t>
      </w:r>
      <w:r w:rsidRPr="00C41EF4">
        <w:rPr>
          <w:rFonts w:ascii="Arial" w:hAnsi="Arial" w:cs="Arial"/>
          <w:color w:val="231F20"/>
          <w:spacing w:val="4"/>
        </w:rPr>
        <w:t xml:space="preserve">accijnsbedrag </w:t>
      </w:r>
      <w:r w:rsidRPr="00C41EF4">
        <w:rPr>
          <w:rFonts w:ascii="Arial" w:hAnsi="Arial" w:cs="Arial"/>
          <w:color w:val="231F20"/>
          <w:spacing w:val="3"/>
        </w:rPr>
        <w:t xml:space="preserve">dat </w:t>
      </w:r>
      <w:r w:rsidRPr="00C41EF4">
        <w:rPr>
          <w:rFonts w:ascii="Arial" w:hAnsi="Arial" w:cs="Arial"/>
          <w:color w:val="231F20"/>
          <w:spacing w:val="4"/>
        </w:rPr>
        <w:t xml:space="preserve">Mores </w:t>
      </w:r>
      <w:r w:rsidRPr="00C41EF4">
        <w:rPr>
          <w:rFonts w:ascii="Arial" w:hAnsi="Arial" w:cs="Arial"/>
          <w:color w:val="231F20"/>
          <w:spacing w:val="3"/>
        </w:rPr>
        <w:t xml:space="preserve">bij </w:t>
      </w:r>
      <w:r w:rsidRPr="00C41EF4">
        <w:rPr>
          <w:rFonts w:ascii="Arial" w:hAnsi="Arial" w:cs="Arial"/>
          <w:color w:val="231F20"/>
          <w:spacing w:val="4"/>
        </w:rPr>
        <w:t xml:space="preserve">scenario </w:t>
      </w:r>
      <w:r w:rsidRPr="00C41EF4">
        <w:rPr>
          <w:rFonts w:ascii="Arial" w:hAnsi="Arial" w:cs="Arial"/>
          <w:color w:val="231F20"/>
        </w:rPr>
        <w:t xml:space="preserve">3 </w:t>
      </w:r>
      <w:r w:rsidRPr="00C41EF4">
        <w:rPr>
          <w:rFonts w:ascii="Arial" w:hAnsi="Arial" w:cs="Arial"/>
          <w:color w:val="231F20"/>
          <w:spacing w:val="3"/>
        </w:rPr>
        <w:t xml:space="preserve">zou </w:t>
      </w:r>
      <w:r w:rsidRPr="00C41EF4">
        <w:rPr>
          <w:rFonts w:ascii="Arial" w:hAnsi="Arial" w:cs="Arial"/>
          <w:color w:val="231F20"/>
          <w:spacing w:val="4"/>
        </w:rPr>
        <w:t xml:space="preserve">moeten </w:t>
      </w:r>
      <w:r w:rsidRPr="00C41EF4">
        <w:rPr>
          <w:rFonts w:ascii="Arial" w:hAnsi="Arial" w:cs="Arial"/>
          <w:color w:val="231F20"/>
          <w:spacing w:val="5"/>
        </w:rPr>
        <w:t xml:space="preserve">afdragen </w:t>
      </w:r>
      <w:r w:rsidRPr="00C41EF4">
        <w:rPr>
          <w:rFonts w:ascii="Arial" w:hAnsi="Arial" w:cs="Arial"/>
          <w:color w:val="231F20"/>
          <w:spacing w:val="4"/>
        </w:rPr>
        <w:t>hoger</w:t>
      </w:r>
      <w:r w:rsidRPr="00C41EF4">
        <w:rPr>
          <w:rFonts w:ascii="Arial" w:hAnsi="Arial" w:cs="Arial"/>
          <w:color w:val="231F20"/>
          <w:spacing w:val="12"/>
        </w:rPr>
        <w:t xml:space="preserve"> </w:t>
      </w:r>
      <w:r w:rsidRPr="00C41EF4">
        <w:rPr>
          <w:rFonts w:ascii="Arial" w:hAnsi="Arial" w:cs="Arial"/>
          <w:color w:val="231F20"/>
          <w:spacing w:val="2"/>
        </w:rPr>
        <w:t>of</w:t>
      </w:r>
      <w:r w:rsidRPr="00C41EF4">
        <w:rPr>
          <w:rFonts w:ascii="Arial" w:hAnsi="Arial" w:cs="Arial"/>
          <w:color w:val="231F20"/>
          <w:spacing w:val="13"/>
        </w:rPr>
        <w:t xml:space="preserve"> </w:t>
      </w:r>
      <w:r w:rsidRPr="00C41EF4">
        <w:rPr>
          <w:rFonts w:ascii="Arial" w:hAnsi="Arial" w:cs="Arial"/>
          <w:color w:val="231F20"/>
          <w:spacing w:val="4"/>
        </w:rPr>
        <w:t>lager</w:t>
      </w:r>
      <w:r w:rsidRPr="00C41EF4">
        <w:rPr>
          <w:rFonts w:ascii="Arial" w:hAnsi="Arial" w:cs="Arial"/>
          <w:color w:val="231F20"/>
          <w:spacing w:val="12"/>
        </w:rPr>
        <w:t xml:space="preserve"> </w:t>
      </w:r>
      <w:r w:rsidRPr="00C41EF4">
        <w:rPr>
          <w:rFonts w:ascii="Arial" w:hAnsi="Arial" w:cs="Arial"/>
          <w:color w:val="231F20"/>
          <w:spacing w:val="3"/>
        </w:rPr>
        <w:t>zijn</w:t>
      </w:r>
      <w:r w:rsidRPr="00C41EF4">
        <w:rPr>
          <w:rFonts w:ascii="Arial" w:hAnsi="Arial" w:cs="Arial"/>
          <w:color w:val="231F20"/>
          <w:spacing w:val="13"/>
        </w:rPr>
        <w:t xml:space="preserve"> </w:t>
      </w:r>
      <w:r w:rsidRPr="00C41EF4">
        <w:rPr>
          <w:rFonts w:ascii="Arial" w:hAnsi="Arial" w:cs="Arial"/>
          <w:color w:val="231F20"/>
          <w:spacing w:val="3"/>
        </w:rPr>
        <w:t>dan</w:t>
      </w:r>
      <w:r w:rsidRPr="00C41EF4">
        <w:rPr>
          <w:rFonts w:ascii="Arial" w:hAnsi="Arial" w:cs="Arial"/>
          <w:color w:val="231F20"/>
          <w:spacing w:val="12"/>
        </w:rPr>
        <w:t xml:space="preserve"> </w:t>
      </w:r>
      <w:r w:rsidRPr="00C41EF4">
        <w:rPr>
          <w:rFonts w:ascii="Arial" w:hAnsi="Arial" w:cs="Arial"/>
          <w:color w:val="231F20"/>
          <w:spacing w:val="3"/>
        </w:rPr>
        <w:t>bij</w:t>
      </w:r>
      <w:r w:rsidRPr="00C41EF4">
        <w:rPr>
          <w:rFonts w:ascii="Arial" w:hAnsi="Arial" w:cs="Arial"/>
          <w:color w:val="231F20"/>
          <w:spacing w:val="13"/>
        </w:rPr>
        <w:t xml:space="preserve"> </w:t>
      </w:r>
      <w:r w:rsidRPr="00C41EF4">
        <w:rPr>
          <w:rFonts w:ascii="Arial" w:hAnsi="Arial" w:cs="Arial"/>
          <w:color w:val="231F20"/>
          <w:spacing w:val="4"/>
        </w:rPr>
        <w:t>scenario</w:t>
      </w:r>
      <w:r w:rsidRPr="00C41EF4">
        <w:rPr>
          <w:rFonts w:ascii="Arial" w:hAnsi="Arial" w:cs="Arial"/>
          <w:color w:val="231F20"/>
          <w:spacing w:val="13"/>
        </w:rPr>
        <w:t xml:space="preserve"> </w:t>
      </w:r>
      <w:r w:rsidRPr="00C41EF4">
        <w:rPr>
          <w:rFonts w:ascii="Arial" w:hAnsi="Arial" w:cs="Arial"/>
          <w:color w:val="231F20"/>
          <w:spacing w:val="2"/>
        </w:rPr>
        <w:t>2?</w:t>
      </w:r>
      <w:r w:rsidRPr="00C41EF4">
        <w:rPr>
          <w:rFonts w:ascii="Arial" w:hAnsi="Arial" w:cs="Arial"/>
          <w:color w:val="231F20"/>
          <w:spacing w:val="12"/>
        </w:rPr>
        <w:t xml:space="preserve"> </w:t>
      </w:r>
      <w:r w:rsidRPr="00C41EF4">
        <w:rPr>
          <w:rFonts w:ascii="Arial" w:hAnsi="Arial" w:cs="Arial"/>
          <w:color w:val="231F20"/>
          <w:spacing w:val="4"/>
        </w:rPr>
        <w:t>Licht</w:t>
      </w:r>
      <w:r w:rsidRPr="00C41EF4">
        <w:rPr>
          <w:rFonts w:ascii="Arial" w:hAnsi="Arial" w:cs="Arial"/>
          <w:color w:val="231F20"/>
          <w:spacing w:val="13"/>
        </w:rPr>
        <w:t xml:space="preserve"> </w:t>
      </w:r>
      <w:r w:rsidRPr="00C41EF4">
        <w:rPr>
          <w:rFonts w:ascii="Arial" w:hAnsi="Arial" w:cs="Arial"/>
          <w:color w:val="231F20"/>
          <w:spacing w:val="2"/>
        </w:rPr>
        <w:t>je</w:t>
      </w:r>
      <w:r w:rsidRPr="00C41EF4">
        <w:rPr>
          <w:rFonts w:ascii="Arial" w:hAnsi="Arial" w:cs="Arial"/>
          <w:color w:val="231F20"/>
          <w:spacing w:val="12"/>
        </w:rPr>
        <w:t xml:space="preserve"> </w:t>
      </w:r>
      <w:r w:rsidRPr="00C41EF4">
        <w:rPr>
          <w:rFonts w:ascii="Arial" w:hAnsi="Arial" w:cs="Arial"/>
          <w:color w:val="231F20"/>
          <w:spacing w:val="4"/>
        </w:rPr>
        <w:t>keuze</w:t>
      </w:r>
      <w:r w:rsidRPr="00C41EF4">
        <w:rPr>
          <w:rFonts w:ascii="Arial" w:hAnsi="Arial" w:cs="Arial"/>
          <w:color w:val="231F20"/>
          <w:spacing w:val="13"/>
        </w:rPr>
        <w:t xml:space="preserve"> </w:t>
      </w:r>
      <w:r w:rsidRPr="00C41EF4">
        <w:rPr>
          <w:rFonts w:ascii="Arial" w:hAnsi="Arial" w:cs="Arial"/>
          <w:color w:val="231F20"/>
          <w:spacing w:val="4"/>
        </w:rPr>
        <w:t>toe</w:t>
      </w:r>
      <w:r w:rsidRPr="00C41EF4">
        <w:rPr>
          <w:rFonts w:ascii="Arial" w:hAnsi="Arial" w:cs="Arial"/>
          <w:color w:val="231F20"/>
          <w:spacing w:val="12"/>
        </w:rPr>
        <w:t xml:space="preserve"> </w:t>
      </w:r>
      <w:r w:rsidRPr="00C41EF4">
        <w:rPr>
          <w:rFonts w:ascii="Arial" w:hAnsi="Arial" w:cs="Arial"/>
          <w:color w:val="231F20"/>
          <w:spacing w:val="5"/>
        </w:rPr>
        <w:t>zonder</w:t>
      </w:r>
      <w:r>
        <w:rPr>
          <w:rFonts w:ascii="Arial" w:hAnsi="Arial" w:cs="Arial"/>
          <w:color w:val="231F20"/>
          <w:spacing w:val="5"/>
        </w:rPr>
        <w:t xml:space="preserve"> </w:t>
      </w:r>
      <w:r w:rsidRPr="00C41EF4">
        <w:rPr>
          <w:rFonts w:ascii="Arial" w:hAnsi="Arial" w:cs="Arial"/>
          <w:color w:val="231F20"/>
        </w:rPr>
        <w:t>berekening.</w:t>
      </w:r>
    </w:p>
    <w:p w14:paraId="65898A6F" w14:textId="77777777" w:rsidR="00C41EF4" w:rsidRPr="00C41EF4" w:rsidRDefault="00C41EF4" w:rsidP="00C41EF4">
      <w:pPr>
        <w:pStyle w:val="Geenafstand"/>
        <w:ind w:left="567" w:right="23" w:hanging="567"/>
        <w:rPr>
          <w:rFonts w:ascii="Arial" w:hAnsi="Arial" w:cs="Arial"/>
        </w:rPr>
        <w:sectPr w:rsidR="00C41EF4" w:rsidRPr="00C41EF4">
          <w:footerReference w:type="default" r:id="rId163"/>
          <w:type w:val="continuous"/>
          <w:pgSz w:w="11910" w:h="16840"/>
          <w:pgMar w:top="1020" w:right="920" w:bottom="280" w:left="1000" w:header="708" w:footer="708" w:gutter="0"/>
          <w:cols w:space="708"/>
        </w:sectPr>
      </w:pPr>
    </w:p>
    <w:p w14:paraId="6890C1C1" w14:textId="77777777" w:rsidR="00C41EF4" w:rsidRPr="00C41EF4" w:rsidRDefault="00C41EF4" w:rsidP="00C41EF4">
      <w:pPr>
        <w:pStyle w:val="Geenafstand"/>
        <w:ind w:left="567" w:right="23" w:hanging="567"/>
        <w:rPr>
          <w:rFonts w:ascii="Arial" w:hAnsi="Arial" w:cs="Arial"/>
          <w:b/>
          <w:bCs/>
        </w:rPr>
      </w:pPr>
      <w:r w:rsidRPr="00C41EF4">
        <w:rPr>
          <w:rFonts w:ascii="Arial" w:hAnsi="Arial" w:cs="Arial"/>
          <w:b/>
          <w:bCs/>
          <w:noProof/>
        </w:rPr>
        <w:lastRenderedPageBreak/>
        <mc:AlternateContent>
          <mc:Choice Requires="wps">
            <w:drawing>
              <wp:anchor distT="0" distB="0" distL="0" distR="0" simplePos="0" relativeHeight="251729920" behindDoc="1" locked="0" layoutInCell="1" allowOverlap="1" wp14:anchorId="69EABCAE" wp14:editId="6D5541F7">
                <wp:simplePos x="0" y="0"/>
                <wp:positionH relativeFrom="page">
                  <wp:posOffset>701040</wp:posOffset>
                </wp:positionH>
                <wp:positionV relativeFrom="paragraph">
                  <wp:posOffset>315595</wp:posOffset>
                </wp:positionV>
                <wp:extent cx="6157595" cy="0"/>
                <wp:effectExtent l="0" t="25400" r="27305" b="25400"/>
                <wp:wrapTopAndBottom/>
                <wp:docPr id="191"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4096AD" id="Line 75" o:spid="_x0000_s1026" style="position:absolute;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85pt" to="540.05pt,2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" strokecolor="silver" strokeweight="4.5pt">
                <o:lock v:ext="edit" shapetype="f"/>
                <w10:wrap type="topAndBottom" anchorx="page"/>
              </v:line>
            </w:pict>
          </mc:Fallback>
        </mc:AlternateContent>
      </w:r>
      <w:r w:rsidRPr="00C41EF4">
        <w:rPr>
          <w:rFonts w:ascii="Arial" w:hAnsi="Arial" w:cs="Arial"/>
          <w:b/>
          <w:bCs/>
          <w:color w:val="231F20"/>
        </w:rPr>
        <w:t>Opgave 2 Eigen duit in zakje van de zorg</w:t>
      </w:r>
    </w:p>
    <w:p w14:paraId="1465E581" w14:textId="77777777" w:rsidR="00C41EF4" w:rsidRPr="00C41EF4" w:rsidRDefault="00C41EF4" w:rsidP="00C41EF4">
      <w:pPr>
        <w:pStyle w:val="Geenafstand"/>
        <w:ind w:left="567" w:right="23" w:hanging="567"/>
        <w:rPr>
          <w:rFonts w:ascii="Arial" w:hAnsi="Arial" w:cs="Arial"/>
        </w:rPr>
      </w:pPr>
    </w:p>
    <w:p w14:paraId="44B7F143" w14:textId="1980467C" w:rsidR="00C41EF4" w:rsidRPr="00C41EF4" w:rsidRDefault="00C41EF4" w:rsidP="00C41EF4">
      <w:pPr>
        <w:pStyle w:val="Geenafstand"/>
        <w:ind w:left="567" w:right="23"/>
        <w:rPr>
          <w:rFonts w:ascii="Arial" w:hAnsi="Arial" w:cs="Arial"/>
        </w:rPr>
      </w:pPr>
      <w:r w:rsidRPr="00C41EF4">
        <w:rPr>
          <w:rFonts w:ascii="Arial" w:hAnsi="Arial" w:cs="Arial"/>
          <w:color w:val="231F20"/>
        </w:rPr>
        <w:t>De overheid van een land overweegt de zorgverzekering voortaan te laten uitvoeren door particuliere verzekeringsmaatschappijen zonder</w:t>
      </w:r>
      <w:r>
        <w:rPr>
          <w:rFonts w:ascii="Arial" w:hAnsi="Arial" w:cs="Arial"/>
          <w:color w:val="231F20"/>
        </w:rPr>
        <w:t xml:space="preserve"> </w:t>
      </w:r>
      <w:r w:rsidRPr="00C41EF4">
        <w:rPr>
          <w:rFonts w:ascii="Arial" w:hAnsi="Arial" w:cs="Arial"/>
          <w:color w:val="231F20"/>
          <w:spacing w:val="4"/>
        </w:rPr>
        <w:t xml:space="preserve">winstoogmerk. Daarbij </w:t>
      </w:r>
      <w:r w:rsidRPr="00C41EF4">
        <w:rPr>
          <w:rFonts w:ascii="Arial" w:hAnsi="Arial" w:cs="Arial"/>
          <w:color w:val="231F20"/>
          <w:spacing w:val="3"/>
        </w:rPr>
        <w:t xml:space="preserve">zal </w:t>
      </w:r>
      <w:r w:rsidRPr="00C41EF4">
        <w:rPr>
          <w:rFonts w:ascii="Arial" w:hAnsi="Arial" w:cs="Arial"/>
          <w:color w:val="231F20"/>
          <w:spacing w:val="4"/>
        </w:rPr>
        <w:t xml:space="preserve">iedere burger verplicht </w:t>
      </w:r>
      <w:r w:rsidRPr="00C41EF4">
        <w:rPr>
          <w:rFonts w:ascii="Arial" w:hAnsi="Arial" w:cs="Arial"/>
          <w:color w:val="231F20"/>
          <w:spacing w:val="3"/>
        </w:rPr>
        <w:t xml:space="preserve">zijn </w:t>
      </w:r>
      <w:r w:rsidRPr="00C41EF4">
        <w:rPr>
          <w:rFonts w:ascii="Arial" w:hAnsi="Arial" w:cs="Arial"/>
          <w:color w:val="231F20"/>
          <w:spacing w:val="2"/>
        </w:rPr>
        <w:t xml:space="preserve">om </w:t>
      </w:r>
      <w:r w:rsidRPr="00C41EF4">
        <w:rPr>
          <w:rFonts w:ascii="Arial" w:hAnsi="Arial" w:cs="Arial"/>
          <w:color w:val="231F20"/>
          <w:spacing w:val="3"/>
        </w:rPr>
        <w:t xml:space="preserve">zich </w:t>
      </w:r>
      <w:r w:rsidRPr="00C41EF4">
        <w:rPr>
          <w:rFonts w:ascii="Arial" w:hAnsi="Arial" w:cs="Arial"/>
          <w:color w:val="231F20"/>
          <w:spacing w:val="6"/>
        </w:rPr>
        <w:t xml:space="preserve">te </w:t>
      </w:r>
      <w:r w:rsidRPr="00C41EF4">
        <w:rPr>
          <w:rFonts w:ascii="Arial" w:hAnsi="Arial" w:cs="Arial"/>
          <w:color w:val="231F20"/>
          <w:spacing w:val="4"/>
        </w:rPr>
        <w:t xml:space="preserve">verzekeren </w:t>
      </w:r>
      <w:r w:rsidRPr="00C41EF4">
        <w:rPr>
          <w:rFonts w:ascii="Arial" w:hAnsi="Arial" w:cs="Arial"/>
          <w:color w:val="231F20"/>
          <w:spacing w:val="3"/>
        </w:rPr>
        <w:t xml:space="preserve">met een </w:t>
      </w:r>
      <w:r w:rsidRPr="00C41EF4">
        <w:rPr>
          <w:rFonts w:ascii="Arial" w:hAnsi="Arial" w:cs="Arial"/>
          <w:color w:val="231F20"/>
          <w:spacing w:val="4"/>
        </w:rPr>
        <w:t xml:space="preserve">basispakket </w:t>
      </w:r>
      <w:r w:rsidRPr="00C41EF4">
        <w:rPr>
          <w:rFonts w:ascii="Arial" w:hAnsi="Arial" w:cs="Arial"/>
          <w:color w:val="231F20"/>
          <w:spacing w:val="3"/>
        </w:rPr>
        <w:t xml:space="preserve">voor </w:t>
      </w:r>
      <w:r w:rsidRPr="00C41EF4">
        <w:rPr>
          <w:rFonts w:ascii="Arial" w:hAnsi="Arial" w:cs="Arial"/>
          <w:color w:val="231F20"/>
          <w:spacing w:val="4"/>
        </w:rPr>
        <w:t>medische zorg.</w:t>
      </w:r>
      <w:r w:rsidRPr="00C41EF4">
        <w:rPr>
          <w:rFonts w:ascii="Arial" w:hAnsi="Arial" w:cs="Arial"/>
          <w:color w:val="231F20"/>
          <w:spacing w:val="71"/>
        </w:rPr>
        <w:t xml:space="preserve"> </w:t>
      </w:r>
      <w:r w:rsidRPr="00C41EF4">
        <w:rPr>
          <w:rFonts w:ascii="Arial" w:hAnsi="Arial" w:cs="Arial"/>
          <w:color w:val="231F20"/>
          <w:spacing w:val="5"/>
        </w:rPr>
        <w:t>De</w:t>
      </w:r>
      <w:r>
        <w:rPr>
          <w:rFonts w:ascii="Arial" w:hAnsi="Arial" w:cs="Arial"/>
          <w:color w:val="231F20"/>
          <w:spacing w:val="5"/>
        </w:rPr>
        <w:t xml:space="preserve"> </w:t>
      </w:r>
      <w:r w:rsidRPr="00C41EF4">
        <w:rPr>
          <w:rFonts w:ascii="Arial" w:hAnsi="Arial" w:cs="Arial"/>
          <w:color w:val="231F20"/>
        </w:rPr>
        <w:t>verzekeringsmaatschappijen zullen niemand mogen uitsluiten van dit basispakket.</w:t>
      </w:r>
    </w:p>
    <w:p w14:paraId="65C723B6" w14:textId="30D6236C" w:rsidR="00C41EF4" w:rsidRPr="00C41EF4" w:rsidRDefault="00C41EF4" w:rsidP="00C41EF4">
      <w:pPr>
        <w:pStyle w:val="Geenafstand"/>
        <w:ind w:left="567" w:right="23" w:hanging="567"/>
        <w:rPr>
          <w:rFonts w:ascii="Arial" w:hAnsi="Arial" w:cs="Arial"/>
        </w:rPr>
      </w:pPr>
      <w:r w:rsidRPr="00C41EF4">
        <w:rPr>
          <w:rFonts w:ascii="Arial" w:hAnsi="Arial" w:cs="Arial"/>
          <w:color w:val="231F20"/>
        </w:rPr>
        <w:t>7</w:t>
      </w:r>
      <w:r w:rsidRPr="00C41EF4">
        <w:rPr>
          <w:rFonts w:ascii="Arial" w:hAnsi="Arial" w:cs="Arial"/>
          <w:color w:val="231F20"/>
        </w:rPr>
        <w:tab/>
      </w:r>
      <w:r w:rsidRPr="00C41EF4">
        <w:rPr>
          <w:rFonts w:ascii="Arial" w:hAnsi="Arial" w:cs="Arial"/>
          <w:color w:val="231F20"/>
          <w:spacing w:val="3"/>
        </w:rPr>
        <w:t xml:space="preserve">Leg uit dat </w:t>
      </w:r>
      <w:r w:rsidRPr="00C41EF4">
        <w:rPr>
          <w:rFonts w:ascii="Arial" w:hAnsi="Arial" w:cs="Arial"/>
          <w:color w:val="231F20"/>
          <w:spacing w:val="4"/>
        </w:rPr>
        <w:t xml:space="preserve">zonder verzekeringsplicht </w:t>
      </w:r>
      <w:r w:rsidRPr="00C41EF4">
        <w:rPr>
          <w:rFonts w:ascii="Arial" w:hAnsi="Arial" w:cs="Arial"/>
          <w:color w:val="231F20"/>
          <w:spacing w:val="3"/>
        </w:rPr>
        <w:t xml:space="preserve">voor </w:t>
      </w:r>
      <w:r w:rsidRPr="00C41EF4">
        <w:rPr>
          <w:rFonts w:ascii="Arial" w:hAnsi="Arial" w:cs="Arial"/>
          <w:color w:val="231F20"/>
          <w:spacing w:val="4"/>
        </w:rPr>
        <w:t>burgers</w:t>
      </w:r>
      <w:r w:rsidRPr="00C41EF4">
        <w:rPr>
          <w:rFonts w:ascii="Arial" w:hAnsi="Arial" w:cs="Arial"/>
          <w:color w:val="231F20"/>
          <w:spacing w:val="67"/>
        </w:rPr>
        <w:t xml:space="preserve"> </w:t>
      </w:r>
      <w:r w:rsidRPr="00C41EF4">
        <w:rPr>
          <w:rFonts w:ascii="Arial" w:hAnsi="Arial" w:cs="Arial"/>
          <w:color w:val="231F20"/>
          <w:spacing w:val="5"/>
        </w:rPr>
        <w:t>de</w:t>
      </w:r>
      <w:r>
        <w:rPr>
          <w:rFonts w:ascii="Arial" w:hAnsi="Arial" w:cs="Arial"/>
          <w:color w:val="231F20"/>
          <w:spacing w:val="5"/>
        </w:rPr>
        <w:t xml:space="preserve"> </w:t>
      </w:r>
      <w:r w:rsidRPr="00C41EF4">
        <w:rPr>
          <w:rFonts w:ascii="Arial" w:hAnsi="Arial" w:cs="Arial"/>
          <w:color w:val="231F20"/>
        </w:rPr>
        <w:t>verzekeringsmaatschappijen te maken kunnen krijgen met een proces van averechtse selectie.</w:t>
      </w:r>
    </w:p>
    <w:p w14:paraId="23B1F754" w14:textId="77777777" w:rsidR="00C41EF4" w:rsidRPr="00C41EF4" w:rsidRDefault="00C41EF4" w:rsidP="00C41EF4">
      <w:pPr>
        <w:pStyle w:val="Geenafstand"/>
        <w:ind w:left="567" w:right="23" w:hanging="567"/>
        <w:rPr>
          <w:rFonts w:ascii="Arial" w:hAnsi="Arial" w:cs="Arial"/>
        </w:rPr>
      </w:pPr>
    </w:p>
    <w:p w14:paraId="6D39334B" w14:textId="725FC70A" w:rsidR="00C41EF4" w:rsidRPr="00C41EF4" w:rsidRDefault="00C41EF4" w:rsidP="00C41EF4">
      <w:pPr>
        <w:pStyle w:val="Geenafstand"/>
        <w:ind w:left="567" w:right="23"/>
        <w:rPr>
          <w:rFonts w:ascii="Arial" w:hAnsi="Arial" w:cs="Arial"/>
        </w:rPr>
      </w:pPr>
      <w:r w:rsidRPr="00C41EF4">
        <w:rPr>
          <w:rFonts w:ascii="Arial" w:hAnsi="Arial" w:cs="Arial"/>
          <w:color w:val="231F20"/>
          <w:spacing w:val="2"/>
        </w:rPr>
        <w:t>De</w:t>
      </w:r>
      <w:r w:rsidRPr="00C41EF4">
        <w:rPr>
          <w:rFonts w:ascii="Arial" w:hAnsi="Arial" w:cs="Arial"/>
          <w:color w:val="231F20"/>
          <w:spacing w:val="13"/>
        </w:rPr>
        <w:t xml:space="preserve"> </w:t>
      </w:r>
      <w:r w:rsidRPr="00C41EF4">
        <w:rPr>
          <w:rFonts w:ascii="Arial" w:hAnsi="Arial" w:cs="Arial"/>
          <w:color w:val="231F20"/>
          <w:spacing w:val="4"/>
        </w:rPr>
        <w:t>overheid</w:t>
      </w:r>
      <w:r w:rsidRPr="00C41EF4">
        <w:rPr>
          <w:rFonts w:ascii="Arial" w:hAnsi="Arial" w:cs="Arial"/>
          <w:color w:val="231F20"/>
          <w:spacing w:val="14"/>
        </w:rPr>
        <w:t xml:space="preserve"> </w:t>
      </w:r>
      <w:r w:rsidRPr="00C41EF4">
        <w:rPr>
          <w:rFonts w:ascii="Arial" w:hAnsi="Arial" w:cs="Arial"/>
          <w:color w:val="231F20"/>
          <w:spacing w:val="4"/>
        </w:rPr>
        <w:t>vreest</w:t>
      </w:r>
      <w:r w:rsidRPr="00C41EF4">
        <w:rPr>
          <w:rFonts w:ascii="Arial" w:hAnsi="Arial" w:cs="Arial"/>
          <w:color w:val="231F20"/>
          <w:spacing w:val="14"/>
        </w:rPr>
        <w:t xml:space="preserve"> </w:t>
      </w:r>
      <w:r w:rsidRPr="00C41EF4">
        <w:rPr>
          <w:rFonts w:ascii="Arial" w:hAnsi="Arial" w:cs="Arial"/>
          <w:color w:val="231F20"/>
          <w:spacing w:val="3"/>
        </w:rPr>
        <w:t>een</w:t>
      </w:r>
      <w:r w:rsidRPr="00C41EF4">
        <w:rPr>
          <w:rFonts w:ascii="Arial" w:hAnsi="Arial" w:cs="Arial"/>
          <w:color w:val="231F20"/>
          <w:spacing w:val="14"/>
        </w:rPr>
        <w:t xml:space="preserve"> </w:t>
      </w:r>
      <w:r w:rsidRPr="00C41EF4">
        <w:rPr>
          <w:rFonts w:ascii="Arial" w:hAnsi="Arial" w:cs="Arial"/>
          <w:color w:val="231F20"/>
          <w:spacing w:val="4"/>
        </w:rPr>
        <w:t>aanhoudend</w:t>
      </w:r>
      <w:r w:rsidRPr="00C41EF4">
        <w:rPr>
          <w:rFonts w:ascii="Arial" w:hAnsi="Arial" w:cs="Arial"/>
          <w:color w:val="231F20"/>
          <w:spacing w:val="14"/>
        </w:rPr>
        <w:t xml:space="preserve"> </w:t>
      </w:r>
      <w:r w:rsidRPr="00C41EF4">
        <w:rPr>
          <w:rFonts w:ascii="Arial" w:hAnsi="Arial" w:cs="Arial"/>
          <w:color w:val="231F20"/>
          <w:spacing w:val="4"/>
        </w:rPr>
        <w:t>sterke</w:t>
      </w:r>
      <w:r w:rsidRPr="00C41EF4">
        <w:rPr>
          <w:rFonts w:ascii="Arial" w:hAnsi="Arial" w:cs="Arial"/>
          <w:color w:val="231F20"/>
          <w:spacing w:val="14"/>
        </w:rPr>
        <w:t xml:space="preserve"> </w:t>
      </w:r>
      <w:r w:rsidRPr="00C41EF4">
        <w:rPr>
          <w:rFonts w:ascii="Arial" w:hAnsi="Arial" w:cs="Arial"/>
          <w:color w:val="231F20"/>
          <w:spacing w:val="4"/>
        </w:rPr>
        <w:t>toename</w:t>
      </w:r>
      <w:r w:rsidRPr="00C41EF4">
        <w:rPr>
          <w:rFonts w:ascii="Arial" w:hAnsi="Arial" w:cs="Arial"/>
          <w:color w:val="231F20"/>
          <w:spacing w:val="14"/>
        </w:rPr>
        <w:t xml:space="preserve"> </w:t>
      </w:r>
      <w:r w:rsidRPr="00C41EF4">
        <w:rPr>
          <w:rFonts w:ascii="Arial" w:hAnsi="Arial" w:cs="Arial"/>
          <w:color w:val="231F20"/>
          <w:spacing w:val="3"/>
        </w:rPr>
        <w:t>van</w:t>
      </w:r>
      <w:r w:rsidRPr="00C41EF4">
        <w:rPr>
          <w:rFonts w:ascii="Arial" w:hAnsi="Arial" w:cs="Arial"/>
          <w:color w:val="231F20"/>
          <w:spacing w:val="14"/>
        </w:rPr>
        <w:t xml:space="preserve"> </w:t>
      </w:r>
      <w:r w:rsidRPr="00C41EF4">
        <w:rPr>
          <w:rFonts w:ascii="Arial" w:hAnsi="Arial" w:cs="Arial"/>
          <w:color w:val="231F20"/>
          <w:spacing w:val="2"/>
        </w:rPr>
        <w:t>de</w:t>
      </w:r>
      <w:r w:rsidRPr="00C41EF4">
        <w:rPr>
          <w:rFonts w:ascii="Arial" w:hAnsi="Arial" w:cs="Arial"/>
          <w:color w:val="231F20"/>
          <w:spacing w:val="14"/>
        </w:rPr>
        <w:t xml:space="preserve"> </w:t>
      </w:r>
      <w:r w:rsidRPr="00C41EF4">
        <w:rPr>
          <w:rFonts w:ascii="Arial" w:hAnsi="Arial" w:cs="Arial"/>
          <w:color w:val="231F20"/>
          <w:spacing w:val="5"/>
        </w:rPr>
        <w:t>totale</w:t>
      </w:r>
      <w:r>
        <w:rPr>
          <w:rFonts w:ascii="Arial" w:hAnsi="Arial" w:cs="Arial"/>
          <w:color w:val="231F20"/>
          <w:spacing w:val="5"/>
        </w:rPr>
        <w:t xml:space="preserve"> </w:t>
      </w:r>
      <w:r w:rsidRPr="00C41EF4">
        <w:rPr>
          <w:rFonts w:ascii="Arial" w:hAnsi="Arial" w:cs="Arial"/>
          <w:color w:val="231F20"/>
          <w:spacing w:val="4"/>
        </w:rPr>
        <w:t xml:space="preserve">zorgkosten </w:t>
      </w:r>
      <w:r w:rsidRPr="00C41EF4">
        <w:rPr>
          <w:rFonts w:ascii="Arial" w:hAnsi="Arial" w:cs="Arial"/>
          <w:color w:val="231F20"/>
          <w:spacing w:val="2"/>
        </w:rPr>
        <w:t xml:space="preserve">in </w:t>
      </w:r>
      <w:r w:rsidRPr="00C41EF4">
        <w:rPr>
          <w:rFonts w:ascii="Arial" w:hAnsi="Arial" w:cs="Arial"/>
          <w:color w:val="231F20"/>
          <w:spacing w:val="3"/>
        </w:rPr>
        <w:t xml:space="preserve">het </w:t>
      </w:r>
      <w:r w:rsidRPr="00C41EF4">
        <w:rPr>
          <w:rFonts w:ascii="Arial" w:hAnsi="Arial" w:cs="Arial"/>
          <w:color w:val="231F20"/>
          <w:spacing w:val="4"/>
        </w:rPr>
        <w:t xml:space="preserve">land. </w:t>
      </w:r>
      <w:r w:rsidRPr="00C41EF4">
        <w:rPr>
          <w:rFonts w:ascii="Arial" w:hAnsi="Arial" w:cs="Arial"/>
          <w:color w:val="231F20"/>
          <w:spacing w:val="3"/>
        </w:rPr>
        <w:t xml:space="preserve">Om deze </w:t>
      </w:r>
      <w:r w:rsidRPr="00C41EF4">
        <w:rPr>
          <w:rFonts w:ascii="Arial" w:hAnsi="Arial" w:cs="Arial"/>
          <w:color w:val="231F20"/>
          <w:spacing w:val="4"/>
        </w:rPr>
        <w:t xml:space="preserve">groei </w:t>
      </w:r>
      <w:r w:rsidRPr="00C41EF4">
        <w:rPr>
          <w:rFonts w:ascii="Arial" w:hAnsi="Arial" w:cs="Arial"/>
          <w:color w:val="231F20"/>
          <w:spacing w:val="2"/>
        </w:rPr>
        <w:t xml:space="preserve">af te </w:t>
      </w:r>
      <w:r w:rsidRPr="00C41EF4">
        <w:rPr>
          <w:rFonts w:ascii="Arial" w:hAnsi="Arial" w:cs="Arial"/>
          <w:color w:val="231F20"/>
          <w:spacing w:val="4"/>
        </w:rPr>
        <w:t xml:space="preserve">remmen overweegt zij </w:t>
      </w:r>
      <w:r w:rsidRPr="00C41EF4">
        <w:rPr>
          <w:rFonts w:ascii="Arial" w:hAnsi="Arial" w:cs="Arial"/>
          <w:color w:val="231F20"/>
          <w:spacing w:val="2"/>
        </w:rPr>
        <w:t xml:space="preserve">in </w:t>
      </w:r>
      <w:r w:rsidRPr="00C41EF4">
        <w:rPr>
          <w:rFonts w:ascii="Arial" w:hAnsi="Arial" w:cs="Arial"/>
          <w:color w:val="231F20"/>
          <w:spacing w:val="5"/>
        </w:rPr>
        <w:t xml:space="preserve">het </w:t>
      </w:r>
      <w:r w:rsidRPr="00C41EF4">
        <w:rPr>
          <w:rFonts w:ascii="Arial" w:hAnsi="Arial" w:cs="Arial"/>
          <w:color w:val="231F20"/>
          <w:spacing w:val="4"/>
        </w:rPr>
        <w:t>voorgestelde</w:t>
      </w:r>
      <w:r w:rsidRPr="00C41EF4">
        <w:rPr>
          <w:rFonts w:ascii="Arial" w:hAnsi="Arial" w:cs="Arial"/>
          <w:color w:val="231F20"/>
          <w:spacing w:val="13"/>
        </w:rPr>
        <w:t xml:space="preserve"> </w:t>
      </w:r>
      <w:r w:rsidRPr="00C41EF4">
        <w:rPr>
          <w:rFonts w:ascii="Arial" w:hAnsi="Arial" w:cs="Arial"/>
          <w:color w:val="231F20"/>
          <w:spacing w:val="4"/>
        </w:rPr>
        <w:t>systeem</w:t>
      </w:r>
      <w:r w:rsidRPr="00C41EF4">
        <w:rPr>
          <w:rFonts w:ascii="Arial" w:hAnsi="Arial" w:cs="Arial"/>
          <w:color w:val="231F20"/>
          <w:spacing w:val="13"/>
        </w:rPr>
        <w:t xml:space="preserve"> </w:t>
      </w:r>
      <w:r w:rsidRPr="00C41EF4">
        <w:rPr>
          <w:rFonts w:ascii="Arial" w:hAnsi="Arial" w:cs="Arial"/>
          <w:color w:val="231F20"/>
          <w:spacing w:val="3"/>
        </w:rPr>
        <w:t>ook</w:t>
      </w:r>
      <w:r w:rsidRPr="00C41EF4">
        <w:rPr>
          <w:rFonts w:ascii="Arial" w:hAnsi="Arial" w:cs="Arial"/>
          <w:color w:val="231F20"/>
          <w:spacing w:val="13"/>
        </w:rPr>
        <w:t xml:space="preserve"> </w:t>
      </w:r>
      <w:r w:rsidRPr="00C41EF4">
        <w:rPr>
          <w:rFonts w:ascii="Arial" w:hAnsi="Arial" w:cs="Arial"/>
          <w:color w:val="231F20"/>
          <w:spacing w:val="3"/>
        </w:rPr>
        <w:t>een</w:t>
      </w:r>
      <w:r w:rsidRPr="00C41EF4">
        <w:rPr>
          <w:rFonts w:ascii="Arial" w:hAnsi="Arial" w:cs="Arial"/>
          <w:color w:val="231F20"/>
          <w:spacing w:val="13"/>
        </w:rPr>
        <w:t xml:space="preserve"> </w:t>
      </w:r>
      <w:r w:rsidRPr="00C41EF4">
        <w:rPr>
          <w:rFonts w:ascii="Arial" w:hAnsi="Arial" w:cs="Arial"/>
          <w:color w:val="231F20"/>
          <w:spacing w:val="4"/>
        </w:rPr>
        <w:t>verplicht</w:t>
      </w:r>
      <w:r w:rsidRPr="00C41EF4">
        <w:rPr>
          <w:rFonts w:ascii="Arial" w:hAnsi="Arial" w:cs="Arial"/>
          <w:color w:val="231F20"/>
          <w:spacing w:val="13"/>
        </w:rPr>
        <w:t xml:space="preserve"> </w:t>
      </w:r>
      <w:r w:rsidRPr="00C41EF4">
        <w:rPr>
          <w:rFonts w:ascii="Arial" w:hAnsi="Arial" w:cs="Arial"/>
          <w:color w:val="231F20"/>
          <w:spacing w:val="4"/>
        </w:rPr>
        <w:t>eigen</w:t>
      </w:r>
      <w:r w:rsidRPr="00C41EF4">
        <w:rPr>
          <w:rFonts w:ascii="Arial" w:hAnsi="Arial" w:cs="Arial"/>
          <w:color w:val="231F20"/>
          <w:spacing w:val="13"/>
        </w:rPr>
        <w:t xml:space="preserve"> </w:t>
      </w:r>
      <w:r w:rsidRPr="00C41EF4">
        <w:rPr>
          <w:rFonts w:ascii="Arial" w:hAnsi="Arial" w:cs="Arial"/>
          <w:color w:val="231F20"/>
          <w:spacing w:val="4"/>
        </w:rPr>
        <w:t>risico</w:t>
      </w:r>
      <w:r w:rsidRPr="00C41EF4">
        <w:rPr>
          <w:rFonts w:ascii="Arial" w:hAnsi="Arial" w:cs="Arial"/>
          <w:color w:val="231F20"/>
          <w:spacing w:val="13"/>
        </w:rPr>
        <w:t xml:space="preserve"> </w:t>
      </w:r>
      <w:r w:rsidRPr="00C41EF4">
        <w:rPr>
          <w:rFonts w:ascii="Arial" w:hAnsi="Arial" w:cs="Arial"/>
          <w:color w:val="231F20"/>
          <w:spacing w:val="3"/>
        </w:rPr>
        <w:t>van</w:t>
      </w:r>
      <w:r w:rsidRPr="00C41EF4">
        <w:rPr>
          <w:rFonts w:ascii="Arial" w:hAnsi="Arial" w:cs="Arial"/>
          <w:color w:val="231F20"/>
          <w:spacing w:val="13"/>
        </w:rPr>
        <w:t xml:space="preserve"> </w:t>
      </w:r>
      <w:r w:rsidRPr="00C41EF4">
        <w:rPr>
          <w:rFonts w:ascii="Arial" w:hAnsi="Arial" w:cs="Arial"/>
          <w:color w:val="231F20"/>
        </w:rPr>
        <w:t>€</w:t>
      </w:r>
      <w:r w:rsidRPr="00C41EF4">
        <w:rPr>
          <w:rFonts w:ascii="Arial" w:hAnsi="Arial" w:cs="Arial"/>
          <w:color w:val="231F20"/>
          <w:spacing w:val="13"/>
        </w:rPr>
        <w:t xml:space="preserve"> </w:t>
      </w:r>
      <w:r w:rsidRPr="00C41EF4">
        <w:rPr>
          <w:rFonts w:ascii="Arial" w:hAnsi="Arial" w:cs="Arial"/>
          <w:color w:val="231F20"/>
          <w:spacing w:val="3"/>
        </w:rPr>
        <w:t>300</w:t>
      </w:r>
      <w:r w:rsidRPr="00C41EF4">
        <w:rPr>
          <w:rFonts w:ascii="Arial" w:hAnsi="Arial" w:cs="Arial"/>
          <w:color w:val="231F20"/>
          <w:spacing w:val="13"/>
        </w:rPr>
        <w:t xml:space="preserve"> </w:t>
      </w:r>
      <w:r w:rsidRPr="00C41EF4">
        <w:rPr>
          <w:rFonts w:ascii="Arial" w:hAnsi="Arial" w:cs="Arial"/>
          <w:color w:val="231F20"/>
          <w:spacing w:val="5"/>
        </w:rPr>
        <w:t>per</w:t>
      </w:r>
      <w:r>
        <w:rPr>
          <w:rFonts w:ascii="Arial" w:hAnsi="Arial" w:cs="Arial"/>
          <w:color w:val="231F20"/>
          <w:spacing w:val="5"/>
        </w:rPr>
        <w:t xml:space="preserve"> </w:t>
      </w:r>
      <w:r w:rsidRPr="00C41EF4">
        <w:rPr>
          <w:rFonts w:ascii="Arial" w:hAnsi="Arial" w:cs="Arial"/>
          <w:color w:val="231F20"/>
        </w:rPr>
        <w:t>verzekerde per jaar voor te schrijven. Een econome doet onderzoek naar de gevolgen van dit eigen risico. Zij verwacht dat de jaarlijkse zorgkosten per verzekerde met 44% van het bedrag van het ingestelde eigen risico</w:t>
      </w:r>
      <w:r>
        <w:rPr>
          <w:rFonts w:ascii="Arial" w:hAnsi="Arial" w:cs="Arial"/>
          <w:color w:val="231F20"/>
        </w:rPr>
        <w:t xml:space="preserve"> </w:t>
      </w:r>
      <w:r w:rsidRPr="00C41EF4">
        <w:rPr>
          <w:rFonts w:ascii="Arial" w:hAnsi="Arial" w:cs="Arial"/>
          <w:color w:val="231F20"/>
        </w:rPr>
        <w:t>zullen afnemen, en dat verzekerden daarnaast gemiddeld € 173 per jaar binnen het eigen risico voor hun eigen zorg betalen. Volgens de econome kan de maandpremie met meer dan € 25 dalen door instelling van het</w:t>
      </w:r>
      <w:r>
        <w:rPr>
          <w:rFonts w:ascii="Arial" w:hAnsi="Arial" w:cs="Arial"/>
          <w:color w:val="231F20"/>
        </w:rPr>
        <w:t xml:space="preserve"> </w:t>
      </w:r>
      <w:r w:rsidRPr="00C41EF4">
        <w:rPr>
          <w:rFonts w:ascii="Arial" w:hAnsi="Arial" w:cs="Arial"/>
          <w:color w:val="231F20"/>
        </w:rPr>
        <w:t>eigen risico.</w:t>
      </w:r>
    </w:p>
    <w:p w14:paraId="4671A919" w14:textId="77777777" w:rsidR="00C41EF4" w:rsidRPr="00C41EF4" w:rsidRDefault="00C41EF4" w:rsidP="00C41EF4">
      <w:pPr>
        <w:pStyle w:val="Geenafstand"/>
        <w:ind w:left="567" w:right="23" w:hanging="567"/>
        <w:rPr>
          <w:rFonts w:ascii="Arial" w:hAnsi="Arial" w:cs="Arial"/>
        </w:rPr>
      </w:pPr>
    </w:p>
    <w:p w14:paraId="117110CE" w14:textId="4ACA1341" w:rsidR="00C41EF4" w:rsidRPr="00C41EF4" w:rsidRDefault="00C41EF4" w:rsidP="00C41EF4">
      <w:pPr>
        <w:pStyle w:val="Geenafstand"/>
        <w:ind w:left="567" w:right="23" w:hanging="567"/>
        <w:rPr>
          <w:rFonts w:ascii="Arial" w:hAnsi="Arial" w:cs="Arial"/>
        </w:rPr>
      </w:pPr>
      <w:r w:rsidRPr="00C41EF4">
        <w:rPr>
          <w:rFonts w:ascii="Arial" w:hAnsi="Arial" w:cs="Arial"/>
          <w:color w:val="231F20"/>
        </w:rPr>
        <w:t>8</w:t>
      </w:r>
      <w:r w:rsidRPr="00C41EF4">
        <w:rPr>
          <w:rFonts w:ascii="Arial" w:hAnsi="Arial" w:cs="Arial"/>
          <w:color w:val="231F20"/>
        </w:rPr>
        <w:tab/>
      </w:r>
      <w:r w:rsidRPr="00C41EF4">
        <w:rPr>
          <w:rFonts w:ascii="Arial" w:hAnsi="Arial" w:cs="Arial"/>
          <w:color w:val="231F20"/>
          <w:spacing w:val="3"/>
        </w:rPr>
        <w:t xml:space="preserve">Leg uit dat het </w:t>
      </w:r>
      <w:r w:rsidRPr="00C41EF4">
        <w:rPr>
          <w:rFonts w:ascii="Arial" w:hAnsi="Arial" w:cs="Arial"/>
          <w:color w:val="231F20"/>
          <w:spacing w:val="4"/>
        </w:rPr>
        <w:t xml:space="preserve">instellen </w:t>
      </w:r>
      <w:r w:rsidRPr="00C41EF4">
        <w:rPr>
          <w:rFonts w:ascii="Arial" w:hAnsi="Arial" w:cs="Arial"/>
          <w:color w:val="231F20"/>
          <w:spacing w:val="3"/>
        </w:rPr>
        <w:t xml:space="preserve">van een </w:t>
      </w:r>
      <w:r w:rsidRPr="00C41EF4">
        <w:rPr>
          <w:rFonts w:ascii="Arial" w:hAnsi="Arial" w:cs="Arial"/>
          <w:color w:val="231F20"/>
          <w:spacing w:val="4"/>
        </w:rPr>
        <w:t xml:space="preserve">eigen risico </w:t>
      </w:r>
      <w:r w:rsidRPr="00C41EF4">
        <w:rPr>
          <w:rFonts w:ascii="Arial" w:hAnsi="Arial" w:cs="Arial"/>
          <w:color w:val="231F20"/>
          <w:spacing w:val="3"/>
        </w:rPr>
        <w:t xml:space="preserve">kan </w:t>
      </w:r>
      <w:r w:rsidRPr="00C41EF4">
        <w:rPr>
          <w:rFonts w:ascii="Arial" w:hAnsi="Arial" w:cs="Arial"/>
          <w:color w:val="231F20"/>
          <w:spacing w:val="4"/>
        </w:rPr>
        <w:t xml:space="preserve">bijdragen </w:t>
      </w:r>
      <w:r w:rsidRPr="00C41EF4">
        <w:rPr>
          <w:rFonts w:ascii="Arial" w:hAnsi="Arial" w:cs="Arial"/>
          <w:color w:val="231F20"/>
          <w:spacing w:val="3"/>
        </w:rPr>
        <w:t xml:space="preserve">aan </w:t>
      </w:r>
      <w:r w:rsidRPr="00C41EF4">
        <w:rPr>
          <w:rFonts w:ascii="Arial" w:hAnsi="Arial" w:cs="Arial"/>
          <w:color w:val="231F20"/>
          <w:spacing w:val="5"/>
        </w:rPr>
        <w:t xml:space="preserve">een </w:t>
      </w:r>
      <w:r w:rsidRPr="00C41EF4">
        <w:rPr>
          <w:rFonts w:ascii="Arial" w:hAnsi="Arial" w:cs="Arial"/>
          <w:color w:val="231F20"/>
          <w:spacing w:val="4"/>
        </w:rPr>
        <w:t>beperking</w:t>
      </w:r>
      <w:r w:rsidRPr="00C41EF4">
        <w:rPr>
          <w:rFonts w:ascii="Arial" w:hAnsi="Arial" w:cs="Arial"/>
          <w:color w:val="231F20"/>
          <w:spacing w:val="13"/>
        </w:rPr>
        <w:t xml:space="preserve"> </w:t>
      </w:r>
      <w:r w:rsidRPr="00C41EF4">
        <w:rPr>
          <w:rFonts w:ascii="Arial" w:hAnsi="Arial" w:cs="Arial"/>
          <w:color w:val="231F20"/>
          <w:spacing w:val="3"/>
        </w:rPr>
        <w:t>van</w:t>
      </w:r>
      <w:r w:rsidRPr="00C41EF4">
        <w:rPr>
          <w:rFonts w:ascii="Arial" w:hAnsi="Arial" w:cs="Arial"/>
          <w:color w:val="231F20"/>
          <w:spacing w:val="14"/>
        </w:rPr>
        <w:t xml:space="preserve"> </w:t>
      </w:r>
      <w:r w:rsidRPr="00C41EF4">
        <w:rPr>
          <w:rFonts w:ascii="Arial" w:hAnsi="Arial" w:cs="Arial"/>
          <w:color w:val="231F20"/>
          <w:spacing w:val="2"/>
        </w:rPr>
        <w:t>de</w:t>
      </w:r>
      <w:r w:rsidRPr="00C41EF4">
        <w:rPr>
          <w:rFonts w:ascii="Arial" w:hAnsi="Arial" w:cs="Arial"/>
          <w:color w:val="231F20"/>
          <w:spacing w:val="14"/>
        </w:rPr>
        <w:t xml:space="preserve"> </w:t>
      </w:r>
      <w:r w:rsidRPr="00C41EF4">
        <w:rPr>
          <w:rFonts w:ascii="Arial" w:hAnsi="Arial" w:cs="Arial"/>
          <w:color w:val="231F20"/>
          <w:spacing w:val="4"/>
        </w:rPr>
        <w:t>toename</w:t>
      </w:r>
      <w:r w:rsidRPr="00C41EF4">
        <w:rPr>
          <w:rFonts w:ascii="Arial" w:hAnsi="Arial" w:cs="Arial"/>
          <w:color w:val="231F20"/>
          <w:spacing w:val="14"/>
        </w:rPr>
        <w:t xml:space="preserve"> </w:t>
      </w:r>
      <w:r w:rsidRPr="00C41EF4">
        <w:rPr>
          <w:rFonts w:ascii="Arial" w:hAnsi="Arial" w:cs="Arial"/>
          <w:color w:val="231F20"/>
          <w:spacing w:val="3"/>
        </w:rPr>
        <w:t>van</w:t>
      </w:r>
      <w:r w:rsidRPr="00C41EF4">
        <w:rPr>
          <w:rFonts w:ascii="Arial" w:hAnsi="Arial" w:cs="Arial"/>
          <w:color w:val="231F20"/>
          <w:spacing w:val="14"/>
        </w:rPr>
        <w:t xml:space="preserve"> </w:t>
      </w:r>
      <w:r w:rsidRPr="00C41EF4">
        <w:rPr>
          <w:rFonts w:ascii="Arial" w:hAnsi="Arial" w:cs="Arial"/>
          <w:color w:val="231F20"/>
          <w:spacing w:val="2"/>
        </w:rPr>
        <w:t>de</w:t>
      </w:r>
      <w:r w:rsidRPr="00C41EF4">
        <w:rPr>
          <w:rFonts w:ascii="Arial" w:hAnsi="Arial" w:cs="Arial"/>
          <w:color w:val="231F20"/>
          <w:spacing w:val="14"/>
        </w:rPr>
        <w:t xml:space="preserve"> </w:t>
      </w:r>
      <w:r w:rsidRPr="00C41EF4">
        <w:rPr>
          <w:rFonts w:ascii="Arial" w:hAnsi="Arial" w:cs="Arial"/>
          <w:color w:val="231F20"/>
          <w:spacing w:val="4"/>
        </w:rPr>
        <w:t>zorgkosten</w:t>
      </w:r>
      <w:r w:rsidRPr="00C41EF4">
        <w:rPr>
          <w:rFonts w:ascii="Arial" w:hAnsi="Arial" w:cs="Arial"/>
          <w:color w:val="231F20"/>
          <w:spacing w:val="14"/>
        </w:rPr>
        <w:t xml:space="preserve"> </w:t>
      </w:r>
      <w:r w:rsidRPr="00C41EF4">
        <w:rPr>
          <w:rFonts w:ascii="Arial" w:hAnsi="Arial" w:cs="Arial"/>
          <w:color w:val="231F20"/>
          <w:spacing w:val="3"/>
        </w:rPr>
        <w:t>voor</w:t>
      </w:r>
      <w:r w:rsidRPr="00C41EF4">
        <w:rPr>
          <w:rFonts w:ascii="Arial" w:hAnsi="Arial" w:cs="Arial"/>
          <w:color w:val="231F20"/>
          <w:spacing w:val="14"/>
        </w:rPr>
        <w:t xml:space="preserve"> </w:t>
      </w:r>
      <w:r w:rsidRPr="00C41EF4">
        <w:rPr>
          <w:rFonts w:ascii="Arial" w:hAnsi="Arial" w:cs="Arial"/>
          <w:color w:val="231F20"/>
          <w:spacing w:val="3"/>
        </w:rPr>
        <w:t>het</w:t>
      </w:r>
      <w:r w:rsidRPr="00C41EF4">
        <w:rPr>
          <w:rFonts w:ascii="Arial" w:hAnsi="Arial" w:cs="Arial"/>
          <w:color w:val="231F20"/>
          <w:spacing w:val="13"/>
        </w:rPr>
        <w:t xml:space="preserve"> </w:t>
      </w:r>
      <w:r w:rsidRPr="00C41EF4">
        <w:rPr>
          <w:rFonts w:ascii="Arial" w:hAnsi="Arial" w:cs="Arial"/>
          <w:color w:val="231F20"/>
          <w:spacing w:val="4"/>
        </w:rPr>
        <w:t>gehele</w:t>
      </w:r>
      <w:r w:rsidRPr="00C41EF4">
        <w:rPr>
          <w:rFonts w:ascii="Arial" w:hAnsi="Arial" w:cs="Arial"/>
          <w:color w:val="231F20"/>
          <w:spacing w:val="15"/>
        </w:rPr>
        <w:t xml:space="preserve"> </w:t>
      </w:r>
      <w:r w:rsidRPr="00C41EF4">
        <w:rPr>
          <w:rFonts w:ascii="Arial" w:hAnsi="Arial" w:cs="Arial"/>
          <w:color w:val="231F20"/>
          <w:spacing w:val="5"/>
        </w:rPr>
        <w:t>land.</w:t>
      </w:r>
    </w:p>
    <w:p w14:paraId="399E77D1" w14:textId="77777777" w:rsidR="00C41EF4" w:rsidRPr="00C41EF4" w:rsidRDefault="00C41EF4" w:rsidP="00C41EF4">
      <w:pPr>
        <w:pStyle w:val="Geenafstand"/>
        <w:ind w:left="567" w:right="23" w:hanging="567"/>
        <w:rPr>
          <w:rFonts w:ascii="Arial" w:hAnsi="Arial" w:cs="Arial"/>
        </w:rPr>
      </w:pPr>
    </w:p>
    <w:p w14:paraId="0F67639F" w14:textId="232CBD6D" w:rsidR="00C41EF4" w:rsidRPr="00C41EF4" w:rsidRDefault="00C41EF4" w:rsidP="00C41EF4">
      <w:pPr>
        <w:pStyle w:val="Geenafstand"/>
        <w:ind w:left="567" w:right="23" w:hanging="567"/>
        <w:rPr>
          <w:rFonts w:ascii="Arial" w:hAnsi="Arial" w:cs="Arial"/>
        </w:rPr>
      </w:pPr>
      <w:r w:rsidRPr="00C41EF4">
        <w:rPr>
          <w:rFonts w:ascii="Arial" w:hAnsi="Arial" w:cs="Arial"/>
          <w:color w:val="231F20"/>
        </w:rPr>
        <w:t>9</w:t>
      </w:r>
      <w:r w:rsidRPr="00C41EF4">
        <w:rPr>
          <w:rFonts w:ascii="Arial" w:hAnsi="Arial" w:cs="Arial"/>
          <w:color w:val="231F20"/>
        </w:rPr>
        <w:tab/>
      </w:r>
      <w:r w:rsidRPr="00C41EF4">
        <w:rPr>
          <w:rFonts w:ascii="Arial" w:hAnsi="Arial" w:cs="Arial"/>
          <w:color w:val="231F20"/>
          <w:spacing w:val="3"/>
        </w:rPr>
        <w:t>Laat</w:t>
      </w:r>
      <w:r w:rsidRPr="00C41EF4">
        <w:rPr>
          <w:rFonts w:ascii="Arial" w:hAnsi="Arial" w:cs="Arial"/>
          <w:color w:val="231F20"/>
          <w:spacing w:val="13"/>
        </w:rPr>
        <w:t xml:space="preserve"> </w:t>
      </w:r>
      <w:r w:rsidRPr="00C41EF4">
        <w:rPr>
          <w:rFonts w:ascii="Arial" w:hAnsi="Arial" w:cs="Arial"/>
          <w:color w:val="231F20"/>
          <w:spacing w:val="3"/>
        </w:rPr>
        <w:t>met</w:t>
      </w:r>
      <w:r w:rsidRPr="00C41EF4">
        <w:rPr>
          <w:rFonts w:ascii="Arial" w:hAnsi="Arial" w:cs="Arial"/>
          <w:color w:val="231F20"/>
          <w:spacing w:val="13"/>
        </w:rPr>
        <w:t xml:space="preserve"> </w:t>
      </w:r>
      <w:r w:rsidRPr="00C41EF4">
        <w:rPr>
          <w:rFonts w:ascii="Arial" w:hAnsi="Arial" w:cs="Arial"/>
          <w:color w:val="231F20"/>
          <w:spacing w:val="3"/>
        </w:rPr>
        <w:t>een</w:t>
      </w:r>
      <w:r w:rsidRPr="00C41EF4">
        <w:rPr>
          <w:rFonts w:ascii="Arial" w:hAnsi="Arial" w:cs="Arial"/>
          <w:color w:val="231F20"/>
          <w:spacing w:val="13"/>
        </w:rPr>
        <w:t xml:space="preserve"> </w:t>
      </w:r>
      <w:r w:rsidRPr="00C41EF4">
        <w:rPr>
          <w:rFonts w:ascii="Arial" w:hAnsi="Arial" w:cs="Arial"/>
          <w:color w:val="231F20"/>
          <w:spacing w:val="4"/>
        </w:rPr>
        <w:t>berekening</w:t>
      </w:r>
      <w:r w:rsidRPr="00C41EF4">
        <w:rPr>
          <w:rFonts w:ascii="Arial" w:hAnsi="Arial" w:cs="Arial"/>
          <w:color w:val="231F20"/>
          <w:spacing w:val="13"/>
        </w:rPr>
        <w:t xml:space="preserve"> </w:t>
      </w:r>
      <w:r w:rsidRPr="00C41EF4">
        <w:rPr>
          <w:rFonts w:ascii="Arial" w:hAnsi="Arial" w:cs="Arial"/>
          <w:color w:val="231F20"/>
          <w:spacing w:val="4"/>
        </w:rPr>
        <w:t>zien</w:t>
      </w:r>
      <w:r w:rsidRPr="00C41EF4">
        <w:rPr>
          <w:rFonts w:ascii="Arial" w:hAnsi="Arial" w:cs="Arial"/>
          <w:color w:val="231F20"/>
          <w:spacing w:val="14"/>
        </w:rPr>
        <w:t xml:space="preserve"> </w:t>
      </w:r>
      <w:r w:rsidRPr="00C41EF4">
        <w:rPr>
          <w:rFonts w:ascii="Arial" w:hAnsi="Arial" w:cs="Arial"/>
          <w:color w:val="231F20"/>
          <w:spacing w:val="3"/>
        </w:rPr>
        <w:t>dat</w:t>
      </w:r>
      <w:r w:rsidRPr="00C41EF4">
        <w:rPr>
          <w:rFonts w:ascii="Arial" w:hAnsi="Arial" w:cs="Arial"/>
          <w:color w:val="231F20"/>
          <w:spacing w:val="13"/>
        </w:rPr>
        <w:t xml:space="preserve"> </w:t>
      </w:r>
      <w:r w:rsidRPr="00C41EF4">
        <w:rPr>
          <w:rFonts w:ascii="Arial" w:hAnsi="Arial" w:cs="Arial"/>
          <w:color w:val="231F20"/>
          <w:spacing w:val="2"/>
        </w:rPr>
        <w:t>de</w:t>
      </w:r>
      <w:r w:rsidRPr="00C41EF4">
        <w:rPr>
          <w:rFonts w:ascii="Arial" w:hAnsi="Arial" w:cs="Arial"/>
          <w:color w:val="231F20"/>
          <w:spacing w:val="13"/>
        </w:rPr>
        <w:t xml:space="preserve"> </w:t>
      </w:r>
      <w:r w:rsidRPr="00C41EF4">
        <w:rPr>
          <w:rFonts w:ascii="Arial" w:hAnsi="Arial" w:cs="Arial"/>
          <w:color w:val="231F20"/>
          <w:spacing w:val="4"/>
        </w:rPr>
        <w:t>verwachting</w:t>
      </w:r>
      <w:r w:rsidRPr="00C41EF4">
        <w:rPr>
          <w:rFonts w:ascii="Arial" w:hAnsi="Arial" w:cs="Arial"/>
          <w:color w:val="231F20"/>
          <w:spacing w:val="13"/>
        </w:rPr>
        <w:t xml:space="preserve"> </w:t>
      </w:r>
      <w:r w:rsidRPr="00C41EF4">
        <w:rPr>
          <w:rFonts w:ascii="Arial" w:hAnsi="Arial" w:cs="Arial"/>
          <w:color w:val="231F20"/>
          <w:spacing w:val="3"/>
        </w:rPr>
        <w:t>van</w:t>
      </w:r>
      <w:r w:rsidRPr="00C41EF4">
        <w:rPr>
          <w:rFonts w:ascii="Arial" w:hAnsi="Arial" w:cs="Arial"/>
          <w:color w:val="231F20"/>
          <w:spacing w:val="13"/>
        </w:rPr>
        <w:t xml:space="preserve"> </w:t>
      </w:r>
      <w:r w:rsidRPr="00C41EF4">
        <w:rPr>
          <w:rFonts w:ascii="Arial" w:hAnsi="Arial" w:cs="Arial"/>
          <w:color w:val="231F20"/>
          <w:spacing w:val="2"/>
        </w:rPr>
        <w:t>de</w:t>
      </w:r>
      <w:r w:rsidRPr="00C41EF4">
        <w:rPr>
          <w:rFonts w:ascii="Arial" w:hAnsi="Arial" w:cs="Arial"/>
          <w:color w:val="231F20"/>
          <w:spacing w:val="14"/>
        </w:rPr>
        <w:t xml:space="preserve"> </w:t>
      </w:r>
      <w:r w:rsidRPr="00C41EF4">
        <w:rPr>
          <w:rFonts w:ascii="Arial" w:hAnsi="Arial" w:cs="Arial"/>
          <w:color w:val="231F20"/>
          <w:spacing w:val="4"/>
        </w:rPr>
        <w:t>econome</w:t>
      </w:r>
      <w:r w:rsidRPr="00C41EF4">
        <w:rPr>
          <w:rFonts w:ascii="Arial" w:hAnsi="Arial" w:cs="Arial"/>
          <w:color w:val="231F20"/>
          <w:spacing w:val="13"/>
        </w:rPr>
        <w:t xml:space="preserve"> </w:t>
      </w:r>
      <w:r w:rsidRPr="00C41EF4">
        <w:rPr>
          <w:rFonts w:ascii="Arial" w:hAnsi="Arial" w:cs="Arial"/>
          <w:color w:val="231F20"/>
          <w:spacing w:val="4"/>
        </w:rPr>
        <w:t>juist</w:t>
      </w:r>
      <w:r w:rsidRPr="00C41EF4">
        <w:rPr>
          <w:rFonts w:ascii="Arial" w:hAnsi="Arial" w:cs="Arial"/>
          <w:color w:val="231F20"/>
          <w:spacing w:val="13"/>
        </w:rPr>
        <w:t xml:space="preserve"> </w:t>
      </w:r>
      <w:r w:rsidRPr="00C41EF4">
        <w:rPr>
          <w:rFonts w:ascii="Arial" w:hAnsi="Arial" w:cs="Arial"/>
          <w:color w:val="231F20"/>
          <w:spacing w:val="4"/>
        </w:rPr>
        <w:t>is.</w:t>
      </w:r>
    </w:p>
    <w:p w14:paraId="0C65844F" w14:textId="77777777" w:rsidR="00C41EF4" w:rsidRPr="00C41EF4" w:rsidRDefault="00C41EF4" w:rsidP="00C41EF4">
      <w:pPr>
        <w:pStyle w:val="Geenafstand"/>
        <w:ind w:left="567" w:right="23" w:hanging="567"/>
        <w:rPr>
          <w:rFonts w:ascii="Arial" w:hAnsi="Arial" w:cs="Arial"/>
        </w:rPr>
      </w:pPr>
    </w:p>
    <w:p w14:paraId="4BFF0E63" w14:textId="379F2F9C" w:rsidR="00C41EF4" w:rsidRPr="00C41EF4" w:rsidRDefault="00C41EF4" w:rsidP="00C41EF4">
      <w:pPr>
        <w:pStyle w:val="Geenafstand"/>
        <w:ind w:left="567" w:right="23"/>
        <w:rPr>
          <w:rFonts w:ascii="Arial" w:hAnsi="Arial" w:cs="Arial"/>
        </w:rPr>
      </w:pPr>
      <w:r w:rsidRPr="00C41EF4">
        <w:rPr>
          <w:rFonts w:ascii="Arial" w:hAnsi="Arial" w:cs="Arial"/>
          <w:color w:val="231F20"/>
        </w:rPr>
        <w:t>De overheid wil dat in het nieuwe systeem verzekerden de mogelijkheid krijgen van een vrijwillig eigen risico van € 400 boven op het verplichte eigen risico. De econome onderzoekt welke verzekerden gebruik zullen</w:t>
      </w:r>
      <w:r>
        <w:rPr>
          <w:rFonts w:ascii="Arial" w:hAnsi="Arial" w:cs="Arial"/>
          <w:color w:val="231F20"/>
        </w:rPr>
        <w:t xml:space="preserve"> </w:t>
      </w:r>
      <w:r w:rsidRPr="00C41EF4">
        <w:rPr>
          <w:rFonts w:ascii="Arial" w:hAnsi="Arial" w:cs="Arial"/>
          <w:color w:val="231F20"/>
        </w:rPr>
        <w:t>maken van die mogelijkheid. Zij gaat uit van een situatie met vier groepen verzekerden. Elke verzekerde binnen een groep heeft dezelfde kansen</w:t>
      </w:r>
      <w:r>
        <w:rPr>
          <w:rFonts w:ascii="Arial" w:hAnsi="Arial" w:cs="Arial"/>
          <w:color w:val="231F20"/>
        </w:rPr>
        <w:t xml:space="preserve"> </w:t>
      </w:r>
      <w:r w:rsidRPr="00C41EF4">
        <w:rPr>
          <w:rFonts w:ascii="Arial" w:hAnsi="Arial" w:cs="Arial"/>
          <w:color w:val="231F20"/>
        </w:rPr>
        <w:t>om te maken te krijgen met zorgkosten (tabel 1). De econome gaat uit van een verlaging van de jaarlijkse premie met € 140 voor wie het vrijwillige</w:t>
      </w:r>
      <w:r>
        <w:rPr>
          <w:rFonts w:ascii="Arial" w:hAnsi="Arial" w:cs="Arial"/>
          <w:color w:val="231F20"/>
        </w:rPr>
        <w:t xml:space="preserve"> </w:t>
      </w:r>
      <w:r w:rsidRPr="00C41EF4">
        <w:rPr>
          <w:rFonts w:ascii="Arial" w:hAnsi="Arial" w:cs="Arial"/>
          <w:color w:val="231F20"/>
        </w:rPr>
        <w:t>eigen risico accepteert.</w:t>
      </w:r>
    </w:p>
    <w:p w14:paraId="1D48238C" w14:textId="77777777" w:rsidR="00C41EF4" w:rsidRDefault="00C41EF4" w:rsidP="00C41EF4">
      <w:pPr>
        <w:pStyle w:val="Geenafstand"/>
        <w:ind w:left="567" w:right="23" w:hanging="567"/>
        <w:rPr>
          <w:rFonts w:ascii="Arial" w:hAnsi="Arial" w:cs="Arial"/>
        </w:rPr>
      </w:pPr>
    </w:p>
    <w:p w14:paraId="19EFC5EF" w14:textId="77777777" w:rsidR="00C41EF4" w:rsidRDefault="00C41EF4" w:rsidP="00C41EF4">
      <w:pPr>
        <w:pStyle w:val="Geenafstand"/>
        <w:ind w:left="567" w:right="23" w:hanging="567"/>
        <w:rPr>
          <w:rFonts w:ascii="Arial" w:hAnsi="Arial" w:cs="Arial"/>
        </w:rPr>
      </w:pPr>
      <w:r>
        <w:rPr>
          <w:rFonts w:ascii="Arial" w:hAnsi="Arial" w:cs="Arial"/>
        </w:rPr>
        <w:tab/>
      </w:r>
      <w:r w:rsidRPr="00C41EF4">
        <w:rPr>
          <w:rFonts w:ascii="Arial" w:hAnsi="Arial" w:cs="Arial"/>
          <w:noProof/>
        </w:rPr>
        <w:drawing>
          <wp:inline distT="0" distB="0" distL="0" distR="0" wp14:anchorId="0ED02675" wp14:editId="29296AD5">
            <wp:extent cx="5019040" cy="2490066"/>
            <wp:effectExtent l="0" t="0" r="0" b="0"/>
            <wp:docPr id="344"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047404" cy="2504138"/>
                    </a:xfrm>
                    <a:prstGeom prst="rect">
                      <a:avLst/>
                    </a:prstGeom>
                  </pic:spPr>
                </pic:pic>
              </a:graphicData>
            </a:graphic>
          </wp:inline>
        </w:drawing>
      </w:r>
    </w:p>
    <w:p w14:paraId="28B11568" w14:textId="77777777" w:rsidR="00C41EF4" w:rsidRDefault="00C41EF4" w:rsidP="00C41EF4">
      <w:pPr>
        <w:pStyle w:val="Geenafstand"/>
        <w:ind w:left="567" w:right="23" w:hanging="567"/>
        <w:rPr>
          <w:rFonts w:ascii="Arial" w:hAnsi="Arial" w:cs="Arial"/>
          <w:color w:val="231F20"/>
        </w:rPr>
      </w:pPr>
    </w:p>
    <w:p w14:paraId="634A5DB1" w14:textId="6B8A0364" w:rsidR="00C41EF4" w:rsidRPr="00C41EF4" w:rsidRDefault="00C41EF4" w:rsidP="00C41EF4">
      <w:pPr>
        <w:pStyle w:val="Geenafstand"/>
        <w:ind w:left="567" w:right="23"/>
        <w:rPr>
          <w:rFonts w:ascii="Arial" w:hAnsi="Arial" w:cs="Arial"/>
        </w:rPr>
      </w:pPr>
      <w:r w:rsidRPr="00C41EF4">
        <w:rPr>
          <w:rFonts w:ascii="Arial" w:hAnsi="Arial" w:cs="Arial"/>
          <w:color w:val="231F20"/>
        </w:rPr>
        <w:t>De verzekerden in groep IV kunnen gemiddeld een financieel voordeel verwachten als ze kiezen voor een vrijwillig eigen risico.</w:t>
      </w:r>
    </w:p>
    <w:p w14:paraId="36F93B6C" w14:textId="4470B253"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10</w:t>
      </w:r>
      <w:r w:rsidRPr="00C41EF4">
        <w:rPr>
          <w:rFonts w:ascii="Arial" w:hAnsi="Arial" w:cs="Arial"/>
          <w:color w:val="231F20"/>
          <w:spacing w:val="3"/>
        </w:rPr>
        <w:tab/>
      </w:r>
      <w:r w:rsidRPr="00C41EF4">
        <w:rPr>
          <w:rFonts w:ascii="Arial" w:hAnsi="Arial" w:cs="Arial"/>
          <w:color w:val="231F20"/>
          <w:spacing w:val="2"/>
        </w:rPr>
        <w:t xml:space="preserve">Ga </w:t>
      </w:r>
      <w:r w:rsidRPr="00C41EF4">
        <w:rPr>
          <w:rFonts w:ascii="Arial" w:hAnsi="Arial" w:cs="Arial"/>
          <w:color w:val="231F20"/>
          <w:spacing w:val="3"/>
        </w:rPr>
        <w:t xml:space="preserve">met een </w:t>
      </w:r>
      <w:r w:rsidRPr="00C41EF4">
        <w:rPr>
          <w:rFonts w:ascii="Arial" w:hAnsi="Arial" w:cs="Arial"/>
          <w:color w:val="231F20"/>
          <w:spacing w:val="4"/>
        </w:rPr>
        <w:t xml:space="preserve">berekening </w:t>
      </w:r>
      <w:r w:rsidRPr="00C41EF4">
        <w:rPr>
          <w:rFonts w:ascii="Arial" w:hAnsi="Arial" w:cs="Arial"/>
          <w:color w:val="231F20"/>
          <w:spacing w:val="2"/>
        </w:rPr>
        <w:t xml:space="preserve">na of </w:t>
      </w:r>
      <w:r w:rsidRPr="00C41EF4">
        <w:rPr>
          <w:rFonts w:ascii="Arial" w:hAnsi="Arial" w:cs="Arial"/>
          <w:color w:val="231F20"/>
          <w:spacing w:val="4"/>
        </w:rPr>
        <w:t xml:space="preserve">verzekerden </w:t>
      </w:r>
      <w:r w:rsidRPr="00C41EF4">
        <w:rPr>
          <w:rFonts w:ascii="Arial" w:hAnsi="Arial" w:cs="Arial"/>
          <w:color w:val="231F20"/>
          <w:spacing w:val="2"/>
        </w:rPr>
        <w:t xml:space="preserve">in </w:t>
      </w:r>
      <w:r w:rsidRPr="00C41EF4">
        <w:rPr>
          <w:rFonts w:ascii="Arial" w:hAnsi="Arial" w:cs="Arial"/>
          <w:color w:val="231F20"/>
          <w:spacing w:val="4"/>
        </w:rPr>
        <w:t xml:space="preserve">groep </w:t>
      </w:r>
      <w:r w:rsidRPr="00C41EF4">
        <w:rPr>
          <w:rFonts w:ascii="Arial" w:hAnsi="Arial" w:cs="Arial"/>
          <w:color w:val="231F20"/>
          <w:spacing w:val="3"/>
        </w:rPr>
        <w:t xml:space="preserve">III ook een </w:t>
      </w:r>
      <w:r w:rsidRPr="00C41EF4">
        <w:rPr>
          <w:rFonts w:ascii="Arial" w:hAnsi="Arial" w:cs="Arial"/>
          <w:color w:val="231F20"/>
          <w:spacing w:val="5"/>
        </w:rPr>
        <w:t xml:space="preserve">financieel </w:t>
      </w:r>
      <w:r w:rsidRPr="00C41EF4">
        <w:rPr>
          <w:rFonts w:ascii="Arial" w:hAnsi="Arial" w:cs="Arial"/>
          <w:color w:val="231F20"/>
          <w:spacing w:val="4"/>
        </w:rPr>
        <w:t>voordeel</w:t>
      </w:r>
      <w:r w:rsidRPr="00C41EF4">
        <w:rPr>
          <w:rFonts w:ascii="Arial" w:hAnsi="Arial" w:cs="Arial"/>
          <w:color w:val="231F20"/>
          <w:spacing w:val="13"/>
        </w:rPr>
        <w:t xml:space="preserve"> </w:t>
      </w:r>
      <w:r w:rsidRPr="00C41EF4">
        <w:rPr>
          <w:rFonts w:ascii="Arial" w:hAnsi="Arial" w:cs="Arial"/>
          <w:color w:val="231F20"/>
          <w:spacing w:val="4"/>
        </w:rPr>
        <w:t>zullen</w:t>
      </w:r>
      <w:r w:rsidRPr="00C41EF4">
        <w:rPr>
          <w:rFonts w:ascii="Arial" w:hAnsi="Arial" w:cs="Arial"/>
          <w:color w:val="231F20"/>
          <w:spacing w:val="13"/>
        </w:rPr>
        <w:t xml:space="preserve"> </w:t>
      </w:r>
      <w:r w:rsidRPr="00C41EF4">
        <w:rPr>
          <w:rFonts w:ascii="Arial" w:hAnsi="Arial" w:cs="Arial"/>
          <w:color w:val="231F20"/>
          <w:spacing w:val="4"/>
        </w:rPr>
        <w:t>hebben</w:t>
      </w:r>
      <w:r w:rsidRPr="00C41EF4">
        <w:rPr>
          <w:rFonts w:ascii="Arial" w:hAnsi="Arial" w:cs="Arial"/>
          <w:color w:val="231F20"/>
          <w:spacing w:val="13"/>
        </w:rPr>
        <w:t xml:space="preserve"> </w:t>
      </w:r>
      <w:r w:rsidRPr="00C41EF4">
        <w:rPr>
          <w:rFonts w:ascii="Arial" w:hAnsi="Arial" w:cs="Arial"/>
          <w:color w:val="231F20"/>
          <w:spacing w:val="3"/>
        </w:rPr>
        <w:t>als</w:t>
      </w:r>
      <w:r w:rsidRPr="00C41EF4">
        <w:rPr>
          <w:rFonts w:ascii="Arial" w:hAnsi="Arial" w:cs="Arial"/>
          <w:color w:val="231F20"/>
          <w:spacing w:val="13"/>
        </w:rPr>
        <w:t xml:space="preserve"> </w:t>
      </w:r>
      <w:r w:rsidRPr="00C41EF4">
        <w:rPr>
          <w:rFonts w:ascii="Arial" w:hAnsi="Arial" w:cs="Arial"/>
          <w:color w:val="231F20"/>
          <w:spacing w:val="3"/>
        </w:rPr>
        <w:t>zij</w:t>
      </w:r>
      <w:r w:rsidRPr="00C41EF4">
        <w:rPr>
          <w:rFonts w:ascii="Arial" w:hAnsi="Arial" w:cs="Arial"/>
          <w:color w:val="231F20"/>
          <w:spacing w:val="13"/>
        </w:rPr>
        <w:t xml:space="preserve"> </w:t>
      </w:r>
      <w:r w:rsidRPr="00C41EF4">
        <w:rPr>
          <w:rFonts w:ascii="Arial" w:hAnsi="Arial" w:cs="Arial"/>
          <w:color w:val="231F20"/>
          <w:spacing w:val="4"/>
        </w:rPr>
        <w:t>kiezen</w:t>
      </w:r>
      <w:r w:rsidRPr="00C41EF4">
        <w:rPr>
          <w:rFonts w:ascii="Arial" w:hAnsi="Arial" w:cs="Arial"/>
          <w:color w:val="231F20"/>
          <w:spacing w:val="13"/>
        </w:rPr>
        <w:t xml:space="preserve"> </w:t>
      </w:r>
      <w:r w:rsidRPr="00C41EF4">
        <w:rPr>
          <w:rFonts w:ascii="Arial" w:hAnsi="Arial" w:cs="Arial"/>
          <w:color w:val="231F20"/>
          <w:spacing w:val="3"/>
        </w:rPr>
        <w:t>voor</w:t>
      </w:r>
      <w:r w:rsidRPr="00C41EF4">
        <w:rPr>
          <w:rFonts w:ascii="Arial" w:hAnsi="Arial" w:cs="Arial"/>
          <w:color w:val="231F20"/>
          <w:spacing w:val="15"/>
        </w:rPr>
        <w:t xml:space="preserve"> </w:t>
      </w:r>
      <w:r w:rsidRPr="00C41EF4">
        <w:rPr>
          <w:rFonts w:ascii="Arial" w:hAnsi="Arial" w:cs="Arial"/>
          <w:color w:val="231F20"/>
          <w:spacing w:val="3"/>
        </w:rPr>
        <w:t>een</w:t>
      </w:r>
      <w:r w:rsidRPr="00C41EF4">
        <w:rPr>
          <w:rFonts w:ascii="Arial" w:hAnsi="Arial" w:cs="Arial"/>
          <w:color w:val="231F20"/>
          <w:spacing w:val="13"/>
        </w:rPr>
        <w:t xml:space="preserve"> </w:t>
      </w:r>
      <w:r w:rsidRPr="00C41EF4">
        <w:rPr>
          <w:rFonts w:ascii="Arial" w:hAnsi="Arial" w:cs="Arial"/>
          <w:color w:val="231F20"/>
          <w:spacing w:val="4"/>
        </w:rPr>
        <w:t>vrijwillig</w:t>
      </w:r>
      <w:r w:rsidRPr="00C41EF4">
        <w:rPr>
          <w:rFonts w:ascii="Arial" w:hAnsi="Arial" w:cs="Arial"/>
          <w:color w:val="231F20"/>
          <w:spacing w:val="13"/>
        </w:rPr>
        <w:t xml:space="preserve"> </w:t>
      </w:r>
      <w:r w:rsidRPr="00C41EF4">
        <w:rPr>
          <w:rFonts w:ascii="Arial" w:hAnsi="Arial" w:cs="Arial"/>
          <w:color w:val="231F20"/>
          <w:spacing w:val="4"/>
        </w:rPr>
        <w:t>eigen</w:t>
      </w:r>
      <w:r w:rsidRPr="00C41EF4">
        <w:rPr>
          <w:rFonts w:ascii="Arial" w:hAnsi="Arial" w:cs="Arial"/>
          <w:color w:val="231F20"/>
          <w:spacing w:val="13"/>
        </w:rPr>
        <w:t xml:space="preserve"> </w:t>
      </w:r>
      <w:r w:rsidRPr="00C41EF4">
        <w:rPr>
          <w:rFonts w:ascii="Arial" w:hAnsi="Arial" w:cs="Arial"/>
          <w:color w:val="231F20"/>
          <w:spacing w:val="6"/>
        </w:rPr>
        <w:t>risico.</w:t>
      </w:r>
    </w:p>
    <w:p w14:paraId="12697C33" w14:textId="77777777" w:rsidR="00C41EF4" w:rsidRPr="00C41EF4" w:rsidRDefault="00C41EF4" w:rsidP="00C41EF4">
      <w:pPr>
        <w:pStyle w:val="Geenafstand"/>
        <w:ind w:left="567" w:right="23" w:hanging="567"/>
        <w:rPr>
          <w:rFonts w:ascii="Arial" w:hAnsi="Arial" w:cs="Arial"/>
        </w:rPr>
      </w:pPr>
    </w:p>
    <w:p w14:paraId="4E979AC7" w14:textId="740F7292" w:rsidR="00C41EF4" w:rsidRPr="00C41EF4" w:rsidRDefault="00C41EF4" w:rsidP="00C41EF4">
      <w:pPr>
        <w:pStyle w:val="Geenafstand"/>
        <w:ind w:left="567" w:right="23"/>
        <w:rPr>
          <w:rFonts w:ascii="Arial" w:hAnsi="Arial" w:cs="Arial"/>
        </w:rPr>
      </w:pPr>
      <w:r w:rsidRPr="00C41EF4">
        <w:rPr>
          <w:rFonts w:ascii="Arial" w:hAnsi="Arial" w:cs="Arial"/>
          <w:color w:val="231F20"/>
        </w:rPr>
        <w:t>De directeur van een verzekeringsmaatschappij stelt dat het systeem van uniforme premies voor alle verzekerden de onderlinge solidariteit tussen verzekerden meer bevordert dan een systeem van een vrijwillig eigen</w:t>
      </w:r>
      <w:r>
        <w:rPr>
          <w:rFonts w:ascii="Arial" w:hAnsi="Arial" w:cs="Arial"/>
          <w:color w:val="231F20"/>
        </w:rPr>
        <w:t xml:space="preserve"> </w:t>
      </w:r>
      <w:r w:rsidRPr="00C41EF4">
        <w:rPr>
          <w:rFonts w:ascii="Arial" w:hAnsi="Arial" w:cs="Arial"/>
          <w:color w:val="231F20"/>
        </w:rPr>
        <w:t>risico.</w:t>
      </w:r>
    </w:p>
    <w:p w14:paraId="2919A720" w14:textId="1142FDA5"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11</w:t>
      </w:r>
      <w:r w:rsidRPr="00C41EF4">
        <w:rPr>
          <w:rFonts w:ascii="Arial" w:hAnsi="Arial" w:cs="Arial"/>
          <w:color w:val="231F20"/>
          <w:spacing w:val="3"/>
        </w:rPr>
        <w:tab/>
        <w:t xml:space="preserve">Leg </w:t>
      </w:r>
      <w:r w:rsidRPr="00C41EF4">
        <w:rPr>
          <w:rFonts w:ascii="Arial" w:hAnsi="Arial" w:cs="Arial"/>
          <w:color w:val="231F20"/>
          <w:spacing w:val="2"/>
        </w:rPr>
        <w:t xml:space="preserve">de </w:t>
      </w:r>
      <w:r w:rsidRPr="00C41EF4">
        <w:rPr>
          <w:rFonts w:ascii="Arial" w:hAnsi="Arial" w:cs="Arial"/>
          <w:color w:val="231F20"/>
          <w:spacing w:val="4"/>
        </w:rPr>
        <w:t xml:space="preserve">stelling </w:t>
      </w:r>
      <w:r w:rsidRPr="00C41EF4">
        <w:rPr>
          <w:rFonts w:ascii="Arial" w:hAnsi="Arial" w:cs="Arial"/>
          <w:color w:val="231F20"/>
          <w:spacing w:val="3"/>
        </w:rPr>
        <w:t xml:space="preserve">van </w:t>
      </w:r>
      <w:r w:rsidRPr="00C41EF4">
        <w:rPr>
          <w:rFonts w:ascii="Arial" w:hAnsi="Arial" w:cs="Arial"/>
          <w:color w:val="231F20"/>
          <w:spacing w:val="2"/>
        </w:rPr>
        <w:t xml:space="preserve">de </w:t>
      </w:r>
      <w:r w:rsidRPr="00C41EF4">
        <w:rPr>
          <w:rFonts w:ascii="Arial" w:hAnsi="Arial" w:cs="Arial"/>
          <w:color w:val="231F20"/>
          <w:spacing w:val="4"/>
        </w:rPr>
        <w:t>directeur</w:t>
      </w:r>
      <w:r w:rsidRPr="00C41EF4">
        <w:rPr>
          <w:rFonts w:ascii="Arial" w:hAnsi="Arial" w:cs="Arial"/>
          <w:color w:val="231F20"/>
          <w:spacing w:val="58"/>
        </w:rPr>
        <w:t xml:space="preserve"> </w:t>
      </w:r>
      <w:r w:rsidRPr="00C41EF4">
        <w:rPr>
          <w:rFonts w:ascii="Arial" w:hAnsi="Arial" w:cs="Arial"/>
          <w:color w:val="231F20"/>
          <w:spacing w:val="5"/>
        </w:rPr>
        <w:t>uit.</w:t>
      </w:r>
    </w:p>
    <w:p w14:paraId="582D4081" w14:textId="77777777" w:rsidR="00C41EF4" w:rsidRPr="00C41EF4" w:rsidRDefault="00C41EF4" w:rsidP="00C41EF4">
      <w:pPr>
        <w:pStyle w:val="Geenafstand"/>
        <w:ind w:left="567" w:right="23" w:hanging="567"/>
        <w:rPr>
          <w:rFonts w:ascii="Arial" w:hAnsi="Arial" w:cs="Arial"/>
        </w:rPr>
        <w:sectPr w:rsidR="00C41EF4" w:rsidRPr="00C41EF4">
          <w:pgSz w:w="11910" w:h="16840"/>
          <w:pgMar w:top="800" w:right="920" w:bottom="1160" w:left="1000" w:header="0" w:footer="974" w:gutter="0"/>
          <w:cols w:space="708"/>
        </w:sectPr>
      </w:pPr>
    </w:p>
    <w:p w14:paraId="5B107273" w14:textId="77777777" w:rsidR="00C41EF4" w:rsidRPr="00C14CF8" w:rsidRDefault="00C41EF4" w:rsidP="00C14CF8">
      <w:pPr>
        <w:pStyle w:val="Geenafstand"/>
        <w:ind w:left="567" w:right="23"/>
        <w:rPr>
          <w:rFonts w:ascii="Arial" w:hAnsi="Arial" w:cs="Arial"/>
          <w:b/>
          <w:bCs/>
        </w:rPr>
      </w:pPr>
      <w:r w:rsidRPr="00C14CF8">
        <w:rPr>
          <w:rFonts w:ascii="Arial" w:hAnsi="Arial" w:cs="Arial"/>
          <w:b/>
          <w:bCs/>
          <w:noProof/>
        </w:rPr>
        <w:lastRenderedPageBreak/>
        <mc:AlternateContent>
          <mc:Choice Requires="wps">
            <w:drawing>
              <wp:anchor distT="0" distB="0" distL="0" distR="0" simplePos="0" relativeHeight="251739136" behindDoc="1" locked="0" layoutInCell="1" allowOverlap="1" wp14:anchorId="7AD08A00" wp14:editId="2D4B2A25">
                <wp:simplePos x="0" y="0"/>
                <wp:positionH relativeFrom="page">
                  <wp:posOffset>701040</wp:posOffset>
                </wp:positionH>
                <wp:positionV relativeFrom="paragraph">
                  <wp:posOffset>315595</wp:posOffset>
                </wp:positionV>
                <wp:extent cx="6157595" cy="0"/>
                <wp:effectExtent l="0" t="25400" r="27305" b="25400"/>
                <wp:wrapTopAndBottom/>
                <wp:docPr id="1152"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7C7D9A" id="Line 74" o:spid="_x0000_s1026" style="position:absolute;z-index:-251577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85pt" to="540.05pt,2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" strokecolor="silver" strokeweight="4.5pt">
                <o:lock v:ext="edit" shapetype="f"/>
                <w10:wrap type="topAndBottom" anchorx="page"/>
              </v:line>
            </w:pict>
          </mc:Fallback>
        </mc:AlternateContent>
      </w:r>
      <w:r w:rsidRPr="00C14CF8">
        <w:rPr>
          <w:rFonts w:ascii="Arial" w:hAnsi="Arial" w:cs="Arial"/>
          <w:b/>
          <w:bCs/>
          <w:color w:val="231F20"/>
        </w:rPr>
        <w:t>Opgave 3 Drukte in de spits</w:t>
      </w:r>
    </w:p>
    <w:p w14:paraId="21037A99" w14:textId="77777777" w:rsidR="00C41EF4" w:rsidRPr="00C41EF4" w:rsidRDefault="00C41EF4" w:rsidP="00C41EF4">
      <w:pPr>
        <w:pStyle w:val="Geenafstand"/>
        <w:ind w:left="567" w:right="23" w:hanging="567"/>
        <w:rPr>
          <w:rFonts w:ascii="Arial" w:hAnsi="Arial" w:cs="Arial"/>
        </w:rPr>
      </w:pPr>
    </w:p>
    <w:p w14:paraId="473FAF41" w14:textId="0A40F7EE" w:rsidR="00C41EF4" w:rsidRPr="00C41EF4" w:rsidRDefault="00C41EF4" w:rsidP="00C14CF8">
      <w:pPr>
        <w:pStyle w:val="Geenafstand"/>
        <w:ind w:left="567" w:right="23"/>
        <w:rPr>
          <w:rFonts w:ascii="Arial" w:hAnsi="Arial" w:cs="Arial"/>
        </w:rPr>
      </w:pPr>
      <w:r w:rsidRPr="00C41EF4">
        <w:rPr>
          <w:rFonts w:ascii="Arial" w:hAnsi="Arial" w:cs="Arial"/>
          <w:color w:val="231F20"/>
        </w:rPr>
        <w:t xml:space="preserve">Vervoersmaatschappij </w:t>
      </w:r>
      <w:proofErr w:type="spellStart"/>
      <w:r w:rsidRPr="00C41EF4">
        <w:rPr>
          <w:rFonts w:ascii="Arial" w:hAnsi="Arial" w:cs="Arial"/>
          <w:color w:val="231F20"/>
        </w:rPr>
        <w:t>Trains</w:t>
      </w:r>
      <w:proofErr w:type="spellEnd"/>
      <w:r w:rsidRPr="00C41EF4">
        <w:rPr>
          <w:rFonts w:ascii="Arial" w:hAnsi="Arial" w:cs="Arial"/>
          <w:color w:val="231F20"/>
        </w:rPr>
        <w:t xml:space="preserve"> heeft het wettelijk monopolie op het verzorgen van het treinvervoer in een land gekregen. In een</w:t>
      </w:r>
      <w:r w:rsidR="00C14CF8">
        <w:rPr>
          <w:rFonts w:ascii="Arial" w:hAnsi="Arial" w:cs="Arial"/>
          <w:color w:val="231F20"/>
        </w:rPr>
        <w:t xml:space="preserve"> </w:t>
      </w:r>
      <w:r w:rsidRPr="00C41EF4">
        <w:rPr>
          <w:rFonts w:ascii="Arial" w:hAnsi="Arial" w:cs="Arial"/>
          <w:color w:val="231F20"/>
        </w:rPr>
        <w:t xml:space="preserve">overeenkomst heeft de overheid opgenomen dat </w:t>
      </w:r>
      <w:proofErr w:type="spellStart"/>
      <w:r w:rsidRPr="00C41EF4">
        <w:rPr>
          <w:rFonts w:ascii="Arial" w:hAnsi="Arial" w:cs="Arial"/>
          <w:color w:val="231F20"/>
        </w:rPr>
        <w:t>Trains</w:t>
      </w:r>
      <w:proofErr w:type="spellEnd"/>
      <w:r w:rsidRPr="00C41EF4">
        <w:rPr>
          <w:rFonts w:ascii="Arial" w:hAnsi="Arial" w:cs="Arial"/>
          <w:color w:val="231F20"/>
        </w:rPr>
        <w:t xml:space="preserve"> voorafgaand aan een geplande prijsstijging eerst de noodzaak daarvan moet aantonen.</w:t>
      </w:r>
    </w:p>
    <w:p w14:paraId="71332C19" w14:textId="77777777" w:rsidR="00C41EF4" w:rsidRPr="00C41EF4" w:rsidRDefault="00C41EF4" w:rsidP="00C41EF4">
      <w:pPr>
        <w:pStyle w:val="Geenafstand"/>
        <w:ind w:left="567" w:right="23" w:hanging="567"/>
        <w:rPr>
          <w:rFonts w:ascii="Arial" w:hAnsi="Arial" w:cs="Arial"/>
        </w:rPr>
      </w:pPr>
    </w:p>
    <w:p w14:paraId="532FB2F7" w14:textId="74A6FDB4"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12</w:t>
      </w:r>
      <w:r w:rsidRPr="00C41EF4">
        <w:rPr>
          <w:rFonts w:ascii="Arial" w:hAnsi="Arial" w:cs="Arial"/>
          <w:color w:val="231F20"/>
          <w:spacing w:val="3"/>
        </w:rPr>
        <w:tab/>
        <w:t xml:space="preserve">Leg uit dat een </w:t>
      </w:r>
      <w:r w:rsidRPr="00C41EF4">
        <w:rPr>
          <w:rFonts w:ascii="Arial" w:hAnsi="Arial" w:cs="Arial"/>
          <w:color w:val="231F20"/>
          <w:spacing w:val="4"/>
        </w:rPr>
        <w:t xml:space="preserve">principaal-agentprobleem tussen </w:t>
      </w:r>
      <w:r w:rsidRPr="00C41EF4">
        <w:rPr>
          <w:rFonts w:ascii="Arial" w:hAnsi="Arial" w:cs="Arial"/>
          <w:color w:val="231F20"/>
          <w:spacing w:val="2"/>
        </w:rPr>
        <w:t xml:space="preserve">de </w:t>
      </w:r>
      <w:r w:rsidRPr="00C41EF4">
        <w:rPr>
          <w:rFonts w:ascii="Arial" w:hAnsi="Arial" w:cs="Arial"/>
          <w:color w:val="231F20"/>
          <w:spacing w:val="4"/>
        </w:rPr>
        <w:t xml:space="preserve">overheid </w:t>
      </w:r>
      <w:r w:rsidRPr="00C41EF4">
        <w:rPr>
          <w:rFonts w:ascii="Arial" w:hAnsi="Arial" w:cs="Arial"/>
          <w:color w:val="231F20"/>
          <w:spacing w:val="3"/>
        </w:rPr>
        <w:t xml:space="preserve">en </w:t>
      </w:r>
      <w:proofErr w:type="spellStart"/>
      <w:r w:rsidRPr="00C41EF4">
        <w:rPr>
          <w:rFonts w:ascii="Arial" w:hAnsi="Arial" w:cs="Arial"/>
          <w:color w:val="231F20"/>
          <w:spacing w:val="5"/>
        </w:rPr>
        <w:t>Trains</w:t>
      </w:r>
      <w:proofErr w:type="spellEnd"/>
      <w:r w:rsidRPr="00C41EF4">
        <w:rPr>
          <w:rFonts w:ascii="Arial" w:hAnsi="Arial" w:cs="Arial"/>
          <w:color w:val="231F20"/>
          <w:spacing w:val="5"/>
        </w:rPr>
        <w:t xml:space="preserve"> </w:t>
      </w:r>
      <w:r w:rsidRPr="00C41EF4">
        <w:rPr>
          <w:rFonts w:ascii="Arial" w:hAnsi="Arial" w:cs="Arial"/>
          <w:color w:val="231F20"/>
          <w:spacing w:val="3"/>
        </w:rPr>
        <w:t>kan</w:t>
      </w:r>
      <w:r w:rsidRPr="00C41EF4">
        <w:rPr>
          <w:rFonts w:ascii="Arial" w:hAnsi="Arial" w:cs="Arial"/>
          <w:color w:val="231F20"/>
          <w:spacing w:val="14"/>
        </w:rPr>
        <w:t xml:space="preserve"> </w:t>
      </w:r>
      <w:r w:rsidRPr="00C41EF4">
        <w:rPr>
          <w:rFonts w:ascii="Arial" w:hAnsi="Arial" w:cs="Arial"/>
          <w:color w:val="231F20"/>
          <w:spacing w:val="4"/>
        </w:rPr>
        <w:t>optreden,</w:t>
      </w:r>
      <w:r w:rsidRPr="00C41EF4">
        <w:rPr>
          <w:rFonts w:ascii="Arial" w:hAnsi="Arial" w:cs="Arial"/>
          <w:color w:val="231F20"/>
          <w:spacing w:val="14"/>
        </w:rPr>
        <w:t xml:space="preserve"> </w:t>
      </w:r>
      <w:r w:rsidRPr="00C41EF4">
        <w:rPr>
          <w:rFonts w:ascii="Arial" w:hAnsi="Arial" w:cs="Arial"/>
          <w:color w:val="231F20"/>
          <w:spacing w:val="2"/>
        </w:rPr>
        <w:t>en</w:t>
      </w:r>
      <w:r w:rsidRPr="00C41EF4">
        <w:rPr>
          <w:rFonts w:ascii="Arial" w:hAnsi="Arial" w:cs="Arial"/>
          <w:color w:val="231F20"/>
          <w:spacing w:val="14"/>
        </w:rPr>
        <w:t xml:space="preserve"> </w:t>
      </w:r>
      <w:r w:rsidRPr="00C41EF4">
        <w:rPr>
          <w:rFonts w:ascii="Arial" w:hAnsi="Arial" w:cs="Arial"/>
          <w:color w:val="231F20"/>
          <w:spacing w:val="3"/>
        </w:rPr>
        <w:t>leg</w:t>
      </w:r>
      <w:r w:rsidRPr="00C41EF4">
        <w:rPr>
          <w:rFonts w:ascii="Arial" w:hAnsi="Arial" w:cs="Arial"/>
          <w:color w:val="231F20"/>
          <w:spacing w:val="14"/>
        </w:rPr>
        <w:t xml:space="preserve"> </w:t>
      </w:r>
      <w:r w:rsidRPr="00C41EF4">
        <w:rPr>
          <w:rFonts w:ascii="Arial" w:hAnsi="Arial" w:cs="Arial"/>
          <w:color w:val="231F20"/>
          <w:spacing w:val="3"/>
        </w:rPr>
        <w:t>uit</w:t>
      </w:r>
      <w:r w:rsidRPr="00C41EF4">
        <w:rPr>
          <w:rFonts w:ascii="Arial" w:hAnsi="Arial" w:cs="Arial"/>
          <w:color w:val="231F20"/>
          <w:spacing w:val="14"/>
        </w:rPr>
        <w:t xml:space="preserve"> </w:t>
      </w:r>
      <w:r w:rsidRPr="00C41EF4">
        <w:rPr>
          <w:rFonts w:ascii="Arial" w:hAnsi="Arial" w:cs="Arial"/>
          <w:color w:val="231F20"/>
          <w:spacing w:val="3"/>
        </w:rPr>
        <w:t>hoe</w:t>
      </w:r>
      <w:r w:rsidRPr="00C41EF4">
        <w:rPr>
          <w:rFonts w:ascii="Arial" w:hAnsi="Arial" w:cs="Arial"/>
          <w:color w:val="231F20"/>
          <w:spacing w:val="15"/>
        </w:rPr>
        <w:t xml:space="preserve"> </w:t>
      </w:r>
      <w:r w:rsidRPr="00C41EF4">
        <w:rPr>
          <w:rFonts w:ascii="Arial" w:hAnsi="Arial" w:cs="Arial"/>
          <w:color w:val="231F20"/>
          <w:spacing w:val="2"/>
        </w:rPr>
        <w:t>de</w:t>
      </w:r>
      <w:r w:rsidRPr="00C41EF4">
        <w:rPr>
          <w:rFonts w:ascii="Arial" w:hAnsi="Arial" w:cs="Arial"/>
          <w:color w:val="231F20"/>
          <w:spacing w:val="14"/>
        </w:rPr>
        <w:t xml:space="preserve"> </w:t>
      </w:r>
      <w:r w:rsidRPr="00C41EF4">
        <w:rPr>
          <w:rFonts w:ascii="Arial" w:hAnsi="Arial" w:cs="Arial"/>
          <w:color w:val="231F20"/>
          <w:spacing w:val="4"/>
        </w:rPr>
        <w:t>overeenkomst</w:t>
      </w:r>
      <w:r w:rsidRPr="00C41EF4">
        <w:rPr>
          <w:rFonts w:ascii="Arial" w:hAnsi="Arial" w:cs="Arial"/>
          <w:color w:val="231F20"/>
          <w:spacing w:val="14"/>
        </w:rPr>
        <w:t xml:space="preserve"> </w:t>
      </w:r>
      <w:r w:rsidRPr="00C41EF4">
        <w:rPr>
          <w:rFonts w:ascii="Arial" w:hAnsi="Arial" w:cs="Arial"/>
          <w:color w:val="231F20"/>
          <w:spacing w:val="3"/>
        </w:rPr>
        <w:t>dit</w:t>
      </w:r>
      <w:r w:rsidRPr="00C41EF4">
        <w:rPr>
          <w:rFonts w:ascii="Arial" w:hAnsi="Arial" w:cs="Arial"/>
          <w:color w:val="231F20"/>
          <w:spacing w:val="14"/>
        </w:rPr>
        <w:t xml:space="preserve"> </w:t>
      </w:r>
      <w:r w:rsidRPr="00C41EF4">
        <w:rPr>
          <w:rFonts w:ascii="Arial" w:hAnsi="Arial" w:cs="Arial"/>
          <w:color w:val="231F20"/>
          <w:spacing w:val="4"/>
        </w:rPr>
        <w:t>probleem</w:t>
      </w:r>
      <w:r w:rsidRPr="00C41EF4">
        <w:rPr>
          <w:rFonts w:ascii="Arial" w:hAnsi="Arial" w:cs="Arial"/>
          <w:color w:val="231F20"/>
          <w:spacing w:val="14"/>
        </w:rPr>
        <w:t xml:space="preserve"> </w:t>
      </w:r>
      <w:r w:rsidRPr="00C41EF4">
        <w:rPr>
          <w:rFonts w:ascii="Arial" w:hAnsi="Arial" w:cs="Arial"/>
          <w:color w:val="231F20"/>
          <w:spacing w:val="6"/>
        </w:rPr>
        <w:t>vermindert.</w:t>
      </w:r>
    </w:p>
    <w:p w14:paraId="67F19F8B" w14:textId="77777777" w:rsidR="00C41EF4" w:rsidRPr="00C41EF4" w:rsidRDefault="00C41EF4" w:rsidP="00C41EF4">
      <w:pPr>
        <w:pStyle w:val="Geenafstand"/>
        <w:ind w:left="567" w:right="23" w:hanging="567"/>
        <w:rPr>
          <w:rFonts w:ascii="Arial" w:hAnsi="Arial" w:cs="Arial"/>
        </w:rPr>
      </w:pPr>
    </w:p>
    <w:p w14:paraId="44893256" w14:textId="50064F17" w:rsidR="00C41EF4" w:rsidRDefault="00C41EF4" w:rsidP="00C14CF8">
      <w:pPr>
        <w:pStyle w:val="Geenafstand"/>
        <w:ind w:left="567" w:right="23"/>
        <w:rPr>
          <w:rFonts w:ascii="Arial" w:hAnsi="Arial" w:cs="Arial"/>
          <w:color w:val="231F20"/>
        </w:rPr>
      </w:pPr>
      <w:r w:rsidRPr="00C41EF4">
        <w:rPr>
          <w:rFonts w:ascii="Arial" w:hAnsi="Arial" w:cs="Arial"/>
          <w:color w:val="231F20"/>
        </w:rPr>
        <w:t>De minister van Verkeer hoort veel klachten over de kwaliteit van het</w:t>
      </w:r>
      <w:r w:rsidR="00C14CF8">
        <w:rPr>
          <w:rFonts w:ascii="Arial" w:hAnsi="Arial" w:cs="Arial"/>
          <w:color w:val="231F20"/>
        </w:rPr>
        <w:t xml:space="preserve"> </w:t>
      </w:r>
      <w:r w:rsidRPr="00C41EF4">
        <w:rPr>
          <w:rFonts w:ascii="Arial" w:hAnsi="Arial" w:cs="Arial"/>
          <w:color w:val="231F20"/>
        </w:rPr>
        <w:t>treinvervoer. Uit tabel 1 blijkt dat de treinen tijdens de spits steeds overvol zijn en reizigers dan moeten staan. De minister wil dat daar iets aan</w:t>
      </w:r>
      <w:r w:rsidR="00C14CF8">
        <w:rPr>
          <w:rFonts w:ascii="Arial" w:hAnsi="Arial" w:cs="Arial"/>
          <w:color w:val="231F20"/>
        </w:rPr>
        <w:t xml:space="preserve"> </w:t>
      </w:r>
      <w:r w:rsidRPr="00C41EF4">
        <w:rPr>
          <w:rFonts w:ascii="Arial" w:hAnsi="Arial" w:cs="Arial"/>
          <w:color w:val="231F20"/>
        </w:rPr>
        <w:t>gebeurt.</w:t>
      </w:r>
    </w:p>
    <w:p w14:paraId="1D150497" w14:textId="4A5DE986" w:rsidR="00C14CF8" w:rsidRDefault="00C14CF8" w:rsidP="00C14CF8">
      <w:pPr>
        <w:pStyle w:val="Geenafstand"/>
        <w:ind w:left="567" w:right="23"/>
        <w:rPr>
          <w:rFonts w:ascii="Arial" w:hAnsi="Arial" w:cs="Arial"/>
          <w:color w:val="231F20"/>
        </w:rPr>
      </w:pPr>
    </w:p>
    <w:p w14:paraId="0FD49D43" w14:textId="6D5C2264" w:rsidR="00C14CF8" w:rsidRPr="00C41EF4" w:rsidRDefault="00C14CF8" w:rsidP="00C14CF8">
      <w:pPr>
        <w:pStyle w:val="Geenafstand"/>
        <w:ind w:left="567" w:right="23"/>
        <w:rPr>
          <w:rFonts w:ascii="Arial" w:hAnsi="Arial" w:cs="Arial"/>
        </w:rPr>
      </w:pPr>
      <w:r w:rsidRPr="00C14CF8">
        <w:rPr>
          <w:rFonts w:ascii="Arial" w:hAnsi="Arial" w:cs="Arial"/>
          <w:noProof/>
        </w:rPr>
        <w:drawing>
          <wp:inline distT="0" distB="0" distL="0" distR="0" wp14:anchorId="02A054A9" wp14:editId="2620E93D">
            <wp:extent cx="5100320" cy="1733312"/>
            <wp:effectExtent l="0" t="0" r="5080" b="0"/>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133619" cy="1744629"/>
                    </a:xfrm>
                    <a:prstGeom prst="rect">
                      <a:avLst/>
                    </a:prstGeom>
                  </pic:spPr>
                </pic:pic>
              </a:graphicData>
            </a:graphic>
          </wp:inline>
        </w:drawing>
      </w:r>
    </w:p>
    <w:p w14:paraId="5E5CF0F8" w14:textId="77777777" w:rsidR="00C41EF4" w:rsidRPr="00C41EF4" w:rsidRDefault="00C41EF4" w:rsidP="00C41EF4">
      <w:pPr>
        <w:pStyle w:val="Geenafstand"/>
        <w:ind w:left="567" w:right="23" w:hanging="567"/>
        <w:rPr>
          <w:rFonts w:ascii="Arial" w:hAnsi="Arial" w:cs="Arial"/>
        </w:rPr>
      </w:pPr>
    </w:p>
    <w:p w14:paraId="63F32615" w14:textId="4EEE3BF3" w:rsidR="00C41EF4" w:rsidRDefault="00C41EF4" w:rsidP="00C14CF8">
      <w:pPr>
        <w:pStyle w:val="Geenafstand"/>
        <w:ind w:left="567" w:right="23"/>
        <w:rPr>
          <w:rFonts w:ascii="Arial" w:hAnsi="Arial" w:cs="Arial"/>
          <w:color w:val="231F20"/>
        </w:rPr>
      </w:pPr>
      <w:r w:rsidRPr="00C41EF4">
        <w:rPr>
          <w:rFonts w:ascii="Arial" w:hAnsi="Arial" w:cs="Arial"/>
          <w:color w:val="231F20"/>
        </w:rPr>
        <w:t xml:space="preserve">De directie van </w:t>
      </w:r>
      <w:proofErr w:type="spellStart"/>
      <w:r w:rsidRPr="00C41EF4">
        <w:rPr>
          <w:rFonts w:ascii="Arial" w:hAnsi="Arial" w:cs="Arial"/>
          <w:color w:val="231F20"/>
        </w:rPr>
        <w:t>Trains</w:t>
      </w:r>
      <w:proofErr w:type="spellEnd"/>
      <w:r w:rsidRPr="00C41EF4">
        <w:rPr>
          <w:rFonts w:ascii="Arial" w:hAnsi="Arial" w:cs="Arial"/>
          <w:color w:val="231F20"/>
        </w:rPr>
        <w:t xml:space="preserve"> buigt zich over de kritiek. Een directielid stelt voor om reizen tijdens de spitsuren 10% duurder te maken en reizen tijdens de daluren 10% goedkoper: “Reizigers zullen voor hun reis steeds meer de</w:t>
      </w:r>
      <w:r w:rsidR="00C14CF8">
        <w:rPr>
          <w:rFonts w:ascii="Arial" w:hAnsi="Arial" w:cs="Arial"/>
          <w:color w:val="231F20"/>
        </w:rPr>
        <w:t xml:space="preserve"> </w:t>
      </w:r>
      <w:r w:rsidRPr="00C41EF4">
        <w:rPr>
          <w:rFonts w:ascii="Arial" w:hAnsi="Arial" w:cs="Arial"/>
          <w:color w:val="231F20"/>
        </w:rPr>
        <w:t>spits mijden en voor de daluren kiezen, waardoor de overbezetting tijdens de spitsuren vermindert. Bovendien is tijdens de daluren extra afzet te</w:t>
      </w:r>
      <w:r w:rsidR="00C14CF8">
        <w:rPr>
          <w:rFonts w:ascii="Arial" w:hAnsi="Arial" w:cs="Arial"/>
          <w:color w:val="231F20"/>
        </w:rPr>
        <w:t xml:space="preserve"> </w:t>
      </w:r>
      <w:r w:rsidRPr="00C41EF4">
        <w:rPr>
          <w:rFonts w:ascii="Arial" w:hAnsi="Arial" w:cs="Arial"/>
          <w:color w:val="231F20"/>
        </w:rPr>
        <w:t>verwachten door een toeloop van extra reizigers.” De minister betwijfelt of dit voorstel het probleem kan oplossen: “Berekening op basis van</w:t>
      </w:r>
      <w:r w:rsidR="00C14CF8">
        <w:rPr>
          <w:rFonts w:ascii="Arial" w:hAnsi="Arial" w:cs="Arial"/>
          <w:color w:val="231F20"/>
        </w:rPr>
        <w:t xml:space="preserve"> </w:t>
      </w:r>
      <w:r w:rsidRPr="00C41EF4">
        <w:rPr>
          <w:rFonts w:ascii="Arial" w:hAnsi="Arial" w:cs="Arial"/>
          <w:color w:val="231F20"/>
        </w:rPr>
        <w:t>prijselasticiteiten (tabel 2) laat zien dat er bij dit prijsvoorstel sprake blijft van overbezetting tijdens de spits.”</w:t>
      </w:r>
    </w:p>
    <w:p w14:paraId="247EBA03" w14:textId="2CB2CBAC" w:rsidR="00C14CF8" w:rsidRDefault="00C14CF8" w:rsidP="00C14CF8">
      <w:pPr>
        <w:pStyle w:val="Geenafstand"/>
        <w:ind w:left="567" w:right="23"/>
        <w:rPr>
          <w:rFonts w:ascii="Arial" w:hAnsi="Arial" w:cs="Arial"/>
          <w:color w:val="231F20"/>
        </w:rPr>
      </w:pPr>
    </w:p>
    <w:p w14:paraId="623C635E" w14:textId="541D1610" w:rsidR="00C14CF8" w:rsidRPr="00C41EF4" w:rsidRDefault="00C14CF8" w:rsidP="00C14CF8">
      <w:pPr>
        <w:pStyle w:val="Geenafstand"/>
        <w:ind w:left="567" w:right="23"/>
        <w:rPr>
          <w:rFonts w:ascii="Arial" w:hAnsi="Arial" w:cs="Arial"/>
        </w:rPr>
      </w:pPr>
      <w:r w:rsidRPr="00C14CF8">
        <w:rPr>
          <w:rFonts w:ascii="Arial" w:hAnsi="Arial" w:cs="Arial"/>
          <w:noProof/>
        </w:rPr>
        <w:drawing>
          <wp:inline distT="0" distB="0" distL="0" distR="0" wp14:anchorId="7AE438DA" wp14:editId="5CD0FBCB">
            <wp:extent cx="4927600" cy="1308894"/>
            <wp:effectExtent l="0" t="0" r="0" b="0"/>
            <wp:docPr id="346"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953892" cy="1315878"/>
                    </a:xfrm>
                    <a:prstGeom prst="rect">
                      <a:avLst/>
                    </a:prstGeom>
                  </pic:spPr>
                </pic:pic>
              </a:graphicData>
            </a:graphic>
          </wp:inline>
        </w:drawing>
      </w:r>
    </w:p>
    <w:p w14:paraId="14223B8A" w14:textId="10227081"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13</w:t>
      </w:r>
      <w:r w:rsidRPr="00C41EF4">
        <w:rPr>
          <w:rFonts w:ascii="Arial" w:hAnsi="Arial" w:cs="Arial"/>
          <w:color w:val="231F20"/>
          <w:spacing w:val="3"/>
        </w:rPr>
        <w:tab/>
      </w:r>
      <w:r w:rsidRPr="00C41EF4">
        <w:rPr>
          <w:rFonts w:ascii="Arial" w:hAnsi="Arial" w:cs="Arial"/>
          <w:color w:val="231F20"/>
          <w:spacing w:val="4"/>
        </w:rPr>
        <w:t xml:space="preserve">Bereken </w:t>
      </w:r>
      <w:r w:rsidRPr="00C41EF4">
        <w:rPr>
          <w:rFonts w:ascii="Arial" w:hAnsi="Arial" w:cs="Arial"/>
          <w:color w:val="231F20"/>
          <w:spacing w:val="3"/>
        </w:rPr>
        <w:t xml:space="preserve">aan </w:t>
      </w:r>
      <w:r w:rsidRPr="00C41EF4">
        <w:rPr>
          <w:rFonts w:ascii="Arial" w:hAnsi="Arial" w:cs="Arial"/>
          <w:color w:val="231F20"/>
          <w:spacing w:val="2"/>
        </w:rPr>
        <w:t xml:space="preserve">de </w:t>
      </w:r>
      <w:r w:rsidRPr="00C41EF4">
        <w:rPr>
          <w:rFonts w:ascii="Arial" w:hAnsi="Arial" w:cs="Arial"/>
          <w:color w:val="231F20"/>
          <w:spacing w:val="3"/>
        </w:rPr>
        <w:t xml:space="preserve">hand van </w:t>
      </w:r>
      <w:r w:rsidRPr="00C41EF4">
        <w:rPr>
          <w:rFonts w:ascii="Arial" w:hAnsi="Arial" w:cs="Arial"/>
          <w:color w:val="231F20"/>
          <w:spacing w:val="4"/>
        </w:rPr>
        <w:t xml:space="preserve">tabel </w:t>
      </w:r>
      <w:r w:rsidRPr="00C41EF4">
        <w:rPr>
          <w:rFonts w:ascii="Arial" w:hAnsi="Arial" w:cs="Arial"/>
          <w:color w:val="231F20"/>
        </w:rPr>
        <w:t xml:space="preserve">2 </w:t>
      </w:r>
      <w:r w:rsidRPr="00C41EF4">
        <w:rPr>
          <w:rFonts w:ascii="Arial" w:hAnsi="Arial" w:cs="Arial"/>
          <w:color w:val="231F20"/>
          <w:spacing w:val="2"/>
        </w:rPr>
        <w:t xml:space="preserve">de </w:t>
      </w:r>
      <w:r w:rsidRPr="00C41EF4">
        <w:rPr>
          <w:rFonts w:ascii="Arial" w:hAnsi="Arial" w:cs="Arial"/>
          <w:color w:val="231F20"/>
          <w:spacing w:val="4"/>
        </w:rPr>
        <w:t xml:space="preserve">bezettingsgraad tijdens </w:t>
      </w:r>
      <w:r w:rsidRPr="00C41EF4">
        <w:rPr>
          <w:rFonts w:ascii="Arial" w:hAnsi="Arial" w:cs="Arial"/>
          <w:color w:val="231F20"/>
          <w:spacing w:val="2"/>
        </w:rPr>
        <w:t xml:space="preserve">de </w:t>
      </w:r>
      <w:r w:rsidRPr="00C41EF4">
        <w:rPr>
          <w:rFonts w:ascii="Arial" w:hAnsi="Arial" w:cs="Arial"/>
          <w:color w:val="231F20"/>
          <w:spacing w:val="4"/>
        </w:rPr>
        <w:t xml:space="preserve">spits </w:t>
      </w:r>
      <w:r w:rsidRPr="00C41EF4">
        <w:rPr>
          <w:rFonts w:ascii="Arial" w:hAnsi="Arial" w:cs="Arial"/>
          <w:color w:val="231F20"/>
          <w:spacing w:val="5"/>
        </w:rPr>
        <w:t xml:space="preserve">als </w:t>
      </w:r>
      <w:r w:rsidRPr="00C41EF4">
        <w:rPr>
          <w:rFonts w:ascii="Arial" w:hAnsi="Arial" w:cs="Arial"/>
          <w:color w:val="231F20"/>
          <w:spacing w:val="4"/>
        </w:rPr>
        <w:t xml:space="preserve">gevolg van </w:t>
      </w:r>
      <w:r w:rsidRPr="00C41EF4">
        <w:rPr>
          <w:rFonts w:ascii="Arial" w:hAnsi="Arial" w:cs="Arial"/>
          <w:color w:val="231F20"/>
          <w:spacing w:val="3"/>
        </w:rPr>
        <w:t>het</w:t>
      </w:r>
      <w:r w:rsidRPr="00C41EF4">
        <w:rPr>
          <w:rFonts w:ascii="Arial" w:hAnsi="Arial" w:cs="Arial"/>
          <w:color w:val="231F20"/>
          <w:spacing w:val="28"/>
        </w:rPr>
        <w:t xml:space="preserve"> </w:t>
      </w:r>
      <w:r w:rsidRPr="00C41EF4">
        <w:rPr>
          <w:rFonts w:ascii="Arial" w:hAnsi="Arial" w:cs="Arial"/>
          <w:color w:val="231F20"/>
          <w:spacing w:val="5"/>
        </w:rPr>
        <w:t>prijsvoorstel.</w:t>
      </w:r>
    </w:p>
    <w:p w14:paraId="61EB2DA4" w14:textId="77777777" w:rsidR="00C41EF4" w:rsidRDefault="00C41EF4" w:rsidP="00C41EF4">
      <w:pPr>
        <w:pStyle w:val="Geenafstand"/>
        <w:ind w:left="567" w:right="23" w:hanging="567"/>
        <w:rPr>
          <w:rFonts w:ascii="Arial" w:hAnsi="Arial" w:cs="Arial"/>
        </w:rPr>
      </w:pPr>
    </w:p>
    <w:p w14:paraId="056CF316" w14:textId="77777777" w:rsidR="00C41EF4" w:rsidRPr="00C41EF4" w:rsidRDefault="00C41EF4" w:rsidP="00C14CF8">
      <w:pPr>
        <w:pStyle w:val="Geenafstand"/>
        <w:ind w:left="567" w:right="23"/>
        <w:rPr>
          <w:rFonts w:ascii="Arial" w:hAnsi="Arial" w:cs="Arial"/>
        </w:rPr>
      </w:pPr>
      <w:r w:rsidRPr="00C41EF4">
        <w:rPr>
          <w:rFonts w:ascii="Arial" w:hAnsi="Arial" w:cs="Arial"/>
          <w:color w:val="231F20"/>
        </w:rPr>
        <w:t xml:space="preserve">De directeur van </w:t>
      </w:r>
      <w:proofErr w:type="spellStart"/>
      <w:r w:rsidRPr="00C41EF4">
        <w:rPr>
          <w:rFonts w:ascii="Arial" w:hAnsi="Arial" w:cs="Arial"/>
          <w:color w:val="231F20"/>
        </w:rPr>
        <w:t>Trains</w:t>
      </w:r>
      <w:proofErr w:type="spellEnd"/>
      <w:r w:rsidRPr="00C41EF4">
        <w:rPr>
          <w:rFonts w:ascii="Arial" w:hAnsi="Arial" w:cs="Arial"/>
          <w:color w:val="231F20"/>
        </w:rPr>
        <w:t xml:space="preserve"> verwacht dat met het prijsvoorstel de totale kosten ongeveer gelijk blijven en de kosten per reiziger dalen.</w:t>
      </w:r>
    </w:p>
    <w:p w14:paraId="3FB65275" w14:textId="6A2C9F1A"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14</w:t>
      </w:r>
      <w:r w:rsidRPr="00C41EF4">
        <w:rPr>
          <w:rFonts w:ascii="Arial" w:hAnsi="Arial" w:cs="Arial"/>
          <w:color w:val="231F20"/>
          <w:spacing w:val="3"/>
        </w:rPr>
        <w:tab/>
      </w:r>
      <w:r w:rsidRPr="00C41EF4">
        <w:rPr>
          <w:rFonts w:ascii="Arial" w:hAnsi="Arial" w:cs="Arial"/>
          <w:color w:val="231F20"/>
          <w:spacing w:val="4"/>
        </w:rPr>
        <w:t xml:space="preserve">Verklaar </w:t>
      </w:r>
      <w:r w:rsidRPr="00C41EF4">
        <w:rPr>
          <w:rFonts w:ascii="Arial" w:hAnsi="Arial" w:cs="Arial"/>
          <w:color w:val="231F20"/>
          <w:spacing w:val="3"/>
        </w:rPr>
        <w:t>deze</w:t>
      </w:r>
      <w:r w:rsidRPr="00C41EF4">
        <w:rPr>
          <w:rFonts w:ascii="Arial" w:hAnsi="Arial" w:cs="Arial"/>
          <w:color w:val="231F20"/>
          <w:spacing w:val="20"/>
        </w:rPr>
        <w:t xml:space="preserve"> </w:t>
      </w:r>
      <w:r w:rsidRPr="00C41EF4">
        <w:rPr>
          <w:rFonts w:ascii="Arial" w:hAnsi="Arial" w:cs="Arial"/>
          <w:color w:val="231F20"/>
          <w:spacing w:val="5"/>
        </w:rPr>
        <w:t>verwachting.</w:t>
      </w:r>
    </w:p>
    <w:p w14:paraId="508634F2" w14:textId="77777777" w:rsidR="00C41EF4" w:rsidRPr="00C41EF4" w:rsidRDefault="00C41EF4" w:rsidP="00C41EF4">
      <w:pPr>
        <w:pStyle w:val="Geenafstand"/>
        <w:ind w:left="567" w:right="23" w:hanging="567"/>
        <w:rPr>
          <w:rFonts w:ascii="Arial" w:hAnsi="Arial" w:cs="Arial"/>
        </w:rPr>
      </w:pPr>
    </w:p>
    <w:p w14:paraId="6087F57B" w14:textId="5DE725B0" w:rsidR="00C41EF4" w:rsidRPr="00C41EF4" w:rsidRDefault="00C41EF4" w:rsidP="00C14CF8">
      <w:pPr>
        <w:pStyle w:val="Geenafstand"/>
        <w:ind w:left="567" w:right="23"/>
        <w:rPr>
          <w:rFonts w:ascii="Arial" w:hAnsi="Arial" w:cs="Arial"/>
        </w:rPr>
      </w:pPr>
      <w:r w:rsidRPr="00C41EF4">
        <w:rPr>
          <w:rFonts w:ascii="Arial" w:hAnsi="Arial" w:cs="Arial"/>
          <w:color w:val="231F20"/>
        </w:rPr>
        <w:t>De Vereniging voor Beter Openbaar Vervoer vindt dat de belangen van</w:t>
      </w:r>
      <w:r w:rsidR="00C14CF8">
        <w:rPr>
          <w:rFonts w:ascii="Arial" w:hAnsi="Arial" w:cs="Arial"/>
          <w:color w:val="231F20"/>
        </w:rPr>
        <w:t xml:space="preserve"> </w:t>
      </w:r>
      <w:r w:rsidRPr="00C41EF4">
        <w:rPr>
          <w:rFonts w:ascii="Arial" w:hAnsi="Arial" w:cs="Arial"/>
          <w:color w:val="231F20"/>
        </w:rPr>
        <w:t xml:space="preserve">consumenten worden geschaad door een verhoging van de tarieven voor het reizen tijdens de spits. Een woordvoerder van </w:t>
      </w:r>
      <w:proofErr w:type="spellStart"/>
      <w:r w:rsidRPr="00C41EF4">
        <w:rPr>
          <w:rFonts w:ascii="Arial" w:hAnsi="Arial" w:cs="Arial"/>
          <w:color w:val="231F20"/>
        </w:rPr>
        <w:t>Trains</w:t>
      </w:r>
      <w:proofErr w:type="spellEnd"/>
      <w:r w:rsidRPr="00C41EF4">
        <w:rPr>
          <w:rFonts w:ascii="Arial" w:hAnsi="Arial" w:cs="Arial"/>
          <w:color w:val="231F20"/>
        </w:rPr>
        <w:t xml:space="preserve"> antwoordt:</w:t>
      </w:r>
    </w:p>
    <w:p w14:paraId="5AE15FED" w14:textId="77777777" w:rsidR="00C41EF4" w:rsidRPr="00C41EF4" w:rsidRDefault="00C41EF4" w:rsidP="00C14CF8">
      <w:pPr>
        <w:pStyle w:val="Geenafstand"/>
        <w:ind w:left="567" w:right="23"/>
        <w:rPr>
          <w:rFonts w:ascii="Arial" w:hAnsi="Arial" w:cs="Arial"/>
        </w:rPr>
      </w:pPr>
      <w:r w:rsidRPr="00C41EF4">
        <w:rPr>
          <w:rFonts w:ascii="Arial" w:hAnsi="Arial" w:cs="Arial"/>
          <w:color w:val="231F20"/>
        </w:rPr>
        <w:t>“Vooral voor recreatieve gebruikers van het spoor kan dit prijsvoorstel het consumentensurplus juist laten toenemen.”</w:t>
      </w:r>
    </w:p>
    <w:p w14:paraId="1329E4B0" w14:textId="7EFC6D7F"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15</w:t>
      </w:r>
      <w:r w:rsidRPr="00C41EF4">
        <w:rPr>
          <w:rFonts w:ascii="Arial" w:hAnsi="Arial" w:cs="Arial"/>
          <w:color w:val="231F20"/>
          <w:spacing w:val="3"/>
        </w:rPr>
        <w:tab/>
      </w:r>
      <w:r w:rsidRPr="00C41EF4">
        <w:rPr>
          <w:rFonts w:ascii="Arial" w:hAnsi="Arial" w:cs="Arial"/>
          <w:color w:val="231F20"/>
          <w:spacing w:val="4"/>
        </w:rPr>
        <w:t xml:space="preserve">Verklaar </w:t>
      </w:r>
      <w:r w:rsidRPr="00C41EF4">
        <w:rPr>
          <w:rFonts w:ascii="Arial" w:hAnsi="Arial" w:cs="Arial"/>
          <w:color w:val="231F20"/>
          <w:spacing w:val="2"/>
        </w:rPr>
        <w:t xml:space="preserve">de </w:t>
      </w:r>
      <w:r w:rsidRPr="00C41EF4">
        <w:rPr>
          <w:rFonts w:ascii="Arial" w:hAnsi="Arial" w:cs="Arial"/>
          <w:color w:val="231F20"/>
          <w:spacing w:val="4"/>
        </w:rPr>
        <w:t xml:space="preserve">stelling van </w:t>
      </w:r>
      <w:r w:rsidRPr="00C41EF4">
        <w:rPr>
          <w:rFonts w:ascii="Arial" w:hAnsi="Arial" w:cs="Arial"/>
          <w:color w:val="231F20"/>
          <w:spacing w:val="2"/>
        </w:rPr>
        <w:t>de</w:t>
      </w:r>
      <w:r w:rsidRPr="00C41EF4">
        <w:rPr>
          <w:rFonts w:ascii="Arial" w:hAnsi="Arial" w:cs="Arial"/>
          <w:color w:val="231F20"/>
          <w:spacing w:val="46"/>
        </w:rPr>
        <w:t xml:space="preserve"> </w:t>
      </w:r>
      <w:r w:rsidRPr="00C41EF4">
        <w:rPr>
          <w:rFonts w:ascii="Arial" w:hAnsi="Arial" w:cs="Arial"/>
          <w:color w:val="231F20"/>
          <w:spacing w:val="5"/>
        </w:rPr>
        <w:t>woordvoerder.</w:t>
      </w:r>
    </w:p>
    <w:p w14:paraId="4936E265" w14:textId="77777777" w:rsidR="00C41EF4" w:rsidRPr="00C41EF4" w:rsidRDefault="00C41EF4" w:rsidP="00C41EF4">
      <w:pPr>
        <w:pStyle w:val="Geenafstand"/>
        <w:ind w:left="567" w:right="23" w:hanging="567"/>
        <w:rPr>
          <w:rFonts w:ascii="Arial" w:hAnsi="Arial" w:cs="Arial"/>
        </w:rPr>
        <w:sectPr w:rsidR="00C41EF4" w:rsidRPr="00C41EF4">
          <w:pgSz w:w="11910" w:h="16840"/>
          <w:pgMar w:top="800" w:right="920" w:bottom="1160" w:left="1000" w:header="0" w:footer="974" w:gutter="0"/>
          <w:cols w:space="708"/>
        </w:sectPr>
      </w:pPr>
    </w:p>
    <w:p w14:paraId="599807D8" w14:textId="77777777" w:rsidR="00C41EF4" w:rsidRPr="00C14CF8" w:rsidRDefault="00C41EF4" w:rsidP="00C41EF4">
      <w:pPr>
        <w:pStyle w:val="Geenafstand"/>
        <w:ind w:left="567" w:right="23" w:hanging="567"/>
        <w:rPr>
          <w:rFonts w:ascii="Arial" w:hAnsi="Arial" w:cs="Arial"/>
          <w:b/>
          <w:bCs/>
        </w:rPr>
      </w:pPr>
      <w:r w:rsidRPr="00C14CF8">
        <w:rPr>
          <w:rFonts w:ascii="Arial" w:hAnsi="Arial" w:cs="Arial"/>
          <w:b/>
          <w:bCs/>
          <w:noProof/>
        </w:rPr>
        <w:lastRenderedPageBreak/>
        <mc:AlternateContent>
          <mc:Choice Requires="wps">
            <w:drawing>
              <wp:anchor distT="0" distB="0" distL="0" distR="0" simplePos="0" relativeHeight="251748352" behindDoc="1" locked="0" layoutInCell="1" allowOverlap="1" wp14:anchorId="379CA8EE" wp14:editId="100983FC">
                <wp:simplePos x="0" y="0"/>
                <wp:positionH relativeFrom="page">
                  <wp:posOffset>701040</wp:posOffset>
                </wp:positionH>
                <wp:positionV relativeFrom="paragraph">
                  <wp:posOffset>315595</wp:posOffset>
                </wp:positionV>
                <wp:extent cx="6157595" cy="0"/>
                <wp:effectExtent l="0" t="25400" r="27305" b="25400"/>
                <wp:wrapTopAndBottom/>
                <wp:docPr id="1153"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A68034" id="Line 73" o:spid="_x0000_s1026" style="position:absolute;z-index:-25156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85pt" to="540.05pt,2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" strokecolor="silver" strokeweight="4.5pt">
                <o:lock v:ext="edit" shapetype="f"/>
                <w10:wrap type="topAndBottom" anchorx="page"/>
              </v:line>
            </w:pict>
          </mc:Fallback>
        </mc:AlternateContent>
      </w:r>
      <w:r w:rsidRPr="00C14CF8">
        <w:rPr>
          <w:rFonts w:ascii="Arial" w:hAnsi="Arial" w:cs="Arial"/>
          <w:b/>
          <w:bCs/>
          <w:color w:val="231F20"/>
        </w:rPr>
        <w:t>Opgave 4 Zorgen om bezorgen</w:t>
      </w:r>
    </w:p>
    <w:p w14:paraId="3871CA6D" w14:textId="77777777" w:rsidR="00C41EF4" w:rsidRPr="00C41EF4" w:rsidRDefault="00C41EF4" w:rsidP="00C41EF4">
      <w:pPr>
        <w:pStyle w:val="Geenafstand"/>
        <w:ind w:left="567" w:right="23" w:hanging="567"/>
        <w:rPr>
          <w:rFonts w:ascii="Arial" w:hAnsi="Arial" w:cs="Arial"/>
        </w:rPr>
      </w:pPr>
    </w:p>
    <w:p w14:paraId="536A8483" w14:textId="1BA2AC41" w:rsidR="00C41EF4" w:rsidRPr="00C41EF4" w:rsidRDefault="00C41EF4" w:rsidP="00C14CF8">
      <w:pPr>
        <w:pStyle w:val="Geenafstand"/>
        <w:ind w:left="567" w:right="23"/>
        <w:rPr>
          <w:rFonts w:ascii="Arial" w:hAnsi="Arial" w:cs="Arial"/>
        </w:rPr>
      </w:pPr>
      <w:r w:rsidRPr="00C41EF4">
        <w:rPr>
          <w:rFonts w:ascii="Arial" w:hAnsi="Arial" w:cs="Arial"/>
          <w:color w:val="231F20"/>
        </w:rPr>
        <w:t xml:space="preserve">De Nationale Concurrentie Autoriteit (NCA) in een land vraagt zich af of er op de </w:t>
      </w:r>
      <w:proofErr w:type="gramStart"/>
      <w:r w:rsidRPr="00C41EF4">
        <w:rPr>
          <w:rFonts w:ascii="Arial" w:hAnsi="Arial" w:cs="Arial"/>
          <w:color w:val="231F20"/>
        </w:rPr>
        <w:t>snel groeiende</w:t>
      </w:r>
      <w:proofErr w:type="gramEnd"/>
      <w:r w:rsidRPr="00C41EF4">
        <w:rPr>
          <w:rFonts w:ascii="Arial" w:hAnsi="Arial" w:cs="Arial"/>
          <w:color w:val="231F20"/>
        </w:rPr>
        <w:t xml:space="preserve"> markt van pakketbezorging voor bedrijven aan</w:t>
      </w:r>
      <w:r w:rsidR="00C14CF8">
        <w:rPr>
          <w:rFonts w:ascii="Arial" w:hAnsi="Arial" w:cs="Arial"/>
          <w:color w:val="231F20"/>
        </w:rPr>
        <w:t xml:space="preserve"> </w:t>
      </w:r>
      <w:r w:rsidRPr="00C41EF4">
        <w:rPr>
          <w:rFonts w:ascii="Arial" w:hAnsi="Arial" w:cs="Arial"/>
          <w:color w:val="231F20"/>
        </w:rPr>
        <w:t>consumenten voldoende concurrentie is en de tarieven niet te hoog zijn. De NCA heeft daarom onderzoek gedaan naar de marktverhoudingen op deze markt. De fragmenten en figuren komen uit het onderzoeksrapport.</w:t>
      </w:r>
    </w:p>
    <w:p w14:paraId="58786977" w14:textId="08CF482F" w:rsidR="00C41EF4" w:rsidRDefault="00C41EF4" w:rsidP="00C14CF8">
      <w:pPr>
        <w:pStyle w:val="Geenafstand"/>
        <w:ind w:left="567" w:right="23"/>
        <w:rPr>
          <w:rFonts w:ascii="Arial" w:hAnsi="Arial" w:cs="Arial"/>
          <w:color w:val="231F20"/>
          <w:spacing w:val="5"/>
        </w:rPr>
      </w:pPr>
      <w:r w:rsidRPr="00C41EF4">
        <w:rPr>
          <w:rFonts w:ascii="Arial" w:hAnsi="Arial" w:cs="Arial"/>
          <w:color w:val="231F20"/>
          <w:spacing w:val="3"/>
        </w:rPr>
        <w:t>Om</w:t>
      </w:r>
      <w:r w:rsidRPr="00C41EF4">
        <w:rPr>
          <w:rFonts w:ascii="Arial" w:hAnsi="Arial" w:cs="Arial"/>
          <w:color w:val="231F20"/>
          <w:spacing w:val="13"/>
        </w:rPr>
        <w:t xml:space="preserve"> </w:t>
      </w:r>
      <w:r w:rsidRPr="00C41EF4">
        <w:rPr>
          <w:rFonts w:ascii="Arial" w:hAnsi="Arial" w:cs="Arial"/>
          <w:color w:val="231F20"/>
          <w:spacing w:val="2"/>
        </w:rPr>
        <w:t>de</w:t>
      </w:r>
      <w:r w:rsidRPr="00C41EF4">
        <w:rPr>
          <w:rFonts w:ascii="Arial" w:hAnsi="Arial" w:cs="Arial"/>
          <w:color w:val="231F20"/>
          <w:spacing w:val="14"/>
        </w:rPr>
        <w:t xml:space="preserve"> </w:t>
      </w:r>
      <w:r w:rsidRPr="00C41EF4">
        <w:rPr>
          <w:rFonts w:ascii="Arial" w:hAnsi="Arial" w:cs="Arial"/>
          <w:color w:val="231F20"/>
          <w:spacing w:val="4"/>
        </w:rPr>
        <w:t>mate</w:t>
      </w:r>
      <w:r w:rsidRPr="00C41EF4">
        <w:rPr>
          <w:rFonts w:ascii="Arial" w:hAnsi="Arial" w:cs="Arial"/>
          <w:color w:val="231F20"/>
          <w:spacing w:val="14"/>
        </w:rPr>
        <w:t xml:space="preserve"> </w:t>
      </w:r>
      <w:r w:rsidRPr="00C41EF4">
        <w:rPr>
          <w:rFonts w:ascii="Arial" w:hAnsi="Arial" w:cs="Arial"/>
          <w:color w:val="231F20"/>
          <w:spacing w:val="4"/>
        </w:rPr>
        <w:t>van</w:t>
      </w:r>
      <w:r w:rsidRPr="00C41EF4">
        <w:rPr>
          <w:rFonts w:ascii="Arial" w:hAnsi="Arial" w:cs="Arial"/>
          <w:color w:val="231F20"/>
          <w:spacing w:val="14"/>
        </w:rPr>
        <w:t xml:space="preserve"> </w:t>
      </w:r>
      <w:r w:rsidRPr="00C41EF4">
        <w:rPr>
          <w:rFonts w:ascii="Arial" w:hAnsi="Arial" w:cs="Arial"/>
          <w:color w:val="231F20"/>
          <w:spacing w:val="5"/>
        </w:rPr>
        <w:t>concurrentie</w:t>
      </w:r>
      <w:r w:rsidRPr="00C41EF4">
        <w:rPr>
          <w:rFonts w:ascii="Arial" w:hAnsi="Arial" w:cs="Arial"/>
          <w:color w:val="231F20"/>
          <w:spacing w:val="14"/>
        </w:rPr>
        <w:t xml:space="preserve"> </w:t>
      </w:r>
      <w:r w:rsidRPr="00C41EF4">
        <w:rPr>
          <w:rFonts w:ascii="Arial" w:hAnsi="Arial" w:cs="Arial"/>
          <w:color w:val="231F20"/>
          <w:spacing w:val="3"/>
        </w:rPr>
        <w:t>vast</w:t>
      </w:r>
      <w:r w:rsidRPr="00C41EF4">
        <w:rPr>
          <w:rFonts w:ascii="Arial" w:hAnsi="Arial" w:cs="Arial"/>
          <w:color w:val="231F20"/>
          <w:spacing w:val="13"/>
        </w:rPr>
        <w:t xml:space="preserve"> </w:t>
      </w:r>
      <w:r w:rsidRPr="00C41EF4">
        <w:rPr>
          <w:rFonts w:ascii="Arial" w:hAnsi="Arial" w:cs="Arial"/>
          <w:color w:val="231F20"/>
          <w:spacing w:val="2"/>
        </w:rPr>
        <w:t>te</w:t>
      </w:r>
      <w:r w:rsidRPr="00C41EF4">
        <w:rPr>
          <w:rFonts w:ascii="Arial" w:hAnsi="Arial" w:cs="Arial"/>
          <w:color w:val="231F20"/>
          <w:spacing w:val="14"/>
        </w:rPr>
        <w:t xml:space="preserve"> </w:t>
      </w:r>
      <w:r w:rsidRPr="00C41EF4">
        <w:rPr>
          <w:rFonts w:ascii="Arial" w:hAnsi="Arial" w:cs="Arial"/>
          <w:color w:val="231F20"/>
          <w:spacing w:val="4"/>
        </w:rPr>
        <w:t>stellen</w:t>
      </w:r>
      <w:r w:rsidRPr="00C41EF4">
        <w:rPr>
          <w:rFonts w:ascii="Arial" w:hAnsi="Arial" w:cs="Arial"/>
          <w:color w:val="231F20"/>
          <w:spacing w:val="14"/>
        </w:rPr>
        <w:t xml:space="preserve"> </w:t>
      </w:r>
      <w:r w:rsidRPr="00C41EF4">
        <w:rPr>
          <w:rFonts w:ascii="Arial" w:hAnsi="Arial" w:cs="Arial"/>
          <w:color w:val="231F20"/>
          <w:spacing w:val="4"/>
        </w:rPr>
        <w:t>bepaalt</w:t>
      </w:r>
      <w:r w:rsidRPr="00C41EF4">
        <w:rPr>
          <w:rFonts w:ascii="Arial" w:hAnsi="Arial" w:cs="Arial"/>
          <w:color w:val="231F20"/>
          <w:spacing w:val="14"/>
        </w:rPr>
        <w:t xml:space="preserve"> </w:t>
      </w:r>
      <w:r w:rsidRPr="00C41EF4">
        <w:rPr>
          <w:rFonts w:ascii="Arial" w:hAnsi="Arial" w:cs="Arial"/>
          <w:color w:val="231F20"/>
          <w:spacing w:val="2"/>
        </w:rPr>
        <w:t>de</w:t>
      </w:r>
      <w:r w:rsidRPr="00C41EF4">
        <w:rPr>
          <w:rFonts w:ascii="Arial" w:hAnsi="Arial" w:cs="Arial"/>
          <w:color w:val="231F20"/>
          <w:spacing w:val="14"/>
        </w:rPr>
        <w:t xml:space="preserve"> </w:t>
      </w:r>
      <w:r w:rsidRPr="00C41EF4">
        <w:rPr>
          <w:rFonts w:ascii="Arial" w:hAnsi="Arial" w:cs="Arial"/>
          <w:color w:val="231F20"/>
          <w:spacing w:val="3"/>
        </w:rPr>
        <w:t>NCA</w:t>
      </w:r>
      <w:r w:rsidRPr="00C41EF4">
        <w:rPr>
          <w:rFonts w:ascii="Arial" w:hAnsi="Arial" w:cs="Arial"/>
          <w:color w:val="231F20"/>
          <w:spacing w:val="14"/>
        </w:rPr>
        <w:t xml:space="preserve"> </w:t>
      </w:r>
      <w:r w:rsidRPr="00C41EF4">
        <w:rPr>
          <w:rFonts w:ascii="Arial" w:hAnsi="Arial" w:cs="Arial"/>
          <w:color w:val="231F20"/>
          <w:spacing w:val="3"/>
        </w:rPr>
        <w:t>de</w:t>
      </w:r>
      <w:r w:rsidR="00C14CF8">
        <w:rPr>
          <w:rFonts w:ascii="Arial" w:hAnsi="Arial" w:cs="Arial"/>
          <w:color w:val="231F20"/>
          <w:spacing w:val="3"/>
        </w:rPr>
        <w:t xml:space="preserve"> </w:t>
      </w:r>
      <w:r w:rsidRPr="00C41EF4">
        <w:rPr>
          <w:rFonts w:ascii="Arial" w:hAnsi="Arial" w:cs="Arial"/>
          <w:color w:val="231F20"/>
          <w:spacing w:val="4"/>
        </w:rPr>
        <w:t xml:space="preserve">concentratiegraad </w:t>
      </w:r>
      <w:r w:rsidRPr="00C41EF4">
        <w:rPr>
          <w:rFonts w:ascii="Arial" w:hAnsi="Arial" w:cs="Arial"/>
          <w:color w:val="231F20"/>
          <w:spacing w:val="2"/>
        </w:rPr>
        <w:t xml:space="preserve">op de </w:t>
      </w:r>
      <w:r w:rsidRPr="00C41EF4">
        <w:rPr>
          <w:rFonts w:ascii="Arial" w:hAnsi="Arial" w:cs="Arial"/>
          <w:color w:val="231F20"/>
          <w:spacing w:val="4"/>
        </w:rPr>
        <w:t xml:space="preserve">markt </w:t>
      </w:r>
      <w:r w:rsidRPr="00C41EF4">
        <w:rPr>
          <w:rFonts w:ascii="Arial" w:hAnsi="Arial" w:cs="Arial"/>
          <w:color w:val="231F20"/>
          <w:spacing w:val="3"/>
        </w:rPr>
        <w:t xml:space="preserve">met </w:t>
      </w:r>
      <w:r w:rsidRPr="00C41EF4">
        <w:rPr>
          <w:rFonts w:ascii="Arial" w:hAnsi="Arial" w:cs="Arial"/>
          <w:color w:val="231F20"/>
          <w:spacing w:val="4"/>
        </w:rPr>
        <w:t xml:space="preserve">behulp </w:t>
      </w:r>
      <w:r w:rsidRPr="00C41EF4">
        <w:rPr>
          <w:rFonts w:ascii="Arial" w:hAnsi="Arial" w:cs="Arial"/>
          <w:color w:val="231F20"/>
          <w:spacing w:val="3"/>
        </w:rPr>
        <w:t xml:space="preserve">van </w:t>
      </w:r>
      <w:r w:rsidRPr="00C41EF4">
        <w:rPr>
          <w:rFonts w:ascii="Arial" w:hAnsi="Arial" w:cs="Arial"/>
          <w:color w:val="231F20"/>
          <w:spacing w:val="2"/>
        </w:rPr>
        <w:t xml:space="preserve">de </w:t>
      </w:r>
      <w:proofErr w:type="spellStart"/>
      <w:r w:rsidRPr="00C41EF4">
        <w:rPr>
          <w:rFonts w:ascii="Arial" w:hAnsi="Arial" w:cs="Arial"/>
          <w:color w:val="231F20"/>
          <w:spacing w:val="5"/>
        </w:rPr>
        <w:t>Herfindahl</w:t>
      </w:r>
      <w:proofErr w:type="spellEnd"/>
      <w:r w:rsidRPr="00C41EF4">
        <w:rPr>
          <w:rFonts w:ascii="Arial" w:hAnsi="Arial" w:cs="Arial"/>
          <w:color w:val="231F20"/>
          <w:spacing w:val="5"/>
        </w:rPr>
        <w:t xml:space="preserve">-Hirschman </w:t>
      </w:r>
      <w:r w:rsidRPr="00C41EF4">
        <w:rPr>
          <w:rFonts w:ascii="Arial" w:hAnsi="Arial" w:cs="Arial"/>
          <w:color w:val="231F20"/>
          <w:spacing w:val="4"/>
        </w:rPr>
        <w:t>Index</w:t>
      </w:r>
      <w:r w:rsidRPr="00C41EF4">
        <w:rPr>
          <w:rFonts w:ascii="Arial" w:hAnsi="Arial" w:cs="Arial"/>
          <w:color w:val="231F20"/>
          <w:spacing w:val="12"/>
        </w:rPr>
        <w:t xml:space="preserve"> </w:t>
      </w:r>
      <w:r w:rsidRPr="00C41EF4">
        <w:rPr>
          <w:rFonts w:ascii="Arial" w:hAnsi="Arial" w:cs="Arial"/>
          <w:color w:val="231F20"/>
          <w:spacing w:val="4"/>
        </w:rPr>
        <w:t>(HHI,</w:t>
      </w:r>
      <w:r w:rsidRPr="00C41EF4">
        <w:rPr>
          <w:rFonts w:ascii="Arial" w:hAnsi="Arial" w:cs="Arial"/>
          <w:color w:val="231F20"/>
          <w:spacing w:val="13"/>
        </w:rPr>
        <w:t xml:space="preserve"> </w:t>
      </w:r>
      <w:r w:rsidRPr="00C41EF4">
        <w:rPr>
          <w:rFonts w:ascii="Arial" w:hAnsi="Arial" w:cs="Arial"/>
          <w:color w:val="231F20"/>
          <w:spacing w:val="5"/>
        </w:rPr>
        <w:t>fragment</w:t>
      </w:r>
      <w:r w:rsidRPr="00C41EF4">
        <w:rPr>
          <w:rFonts w:ascii="Arial" w:hAnsi="Arial" w:cs="Arial"/>
          <w:color w:val="231F20"/>
          <w:spacing w:val="13"/>
        </w:rPr>
        <w:t xml:space="preserve"> </w:t>
      </w:r>
      <w:r w:rsidRPr="00C41EF4">
        <w:rPr>
          <w:rFonts w:ascii="Arial" w:hAnsi="Arial" w:cs="Arial"/>
          <w:color w:val="231F20"/>
          <w:spacing w:val="3"/>
        </w:rPr>
        <w:t>2).</w:t>
      </w:r>
      <w:r w:rsidRPr="00C41EF4">
        <w:rPr>
          <w:rFonts w:ascii="Arial" w:hAnsi="Arial" w:cs="Arial"/>
          <w:color w:val="231F20"/>
          <w:spacing w:val="12"/>
        </w:rPr>
        <w:t xml:space="preserve"> </w:t>
      </w:r>
      <w:r w:rsidRPr="00C41EF4">
        <w:rPr>
          <w:rFonts w:ascii="Arial" w:hAnsi="Arial" w:cs="Arial"/>
          <w:color w:val="231F20"/>
          <w:spacing w:val="3"/>
        </w:rPr>
        <w:t>Als</w:t>
      </w:r>
      <w:r w:rsidRPr="00C41EF4">
        <w:rPr>
          <w:rFonts w:ascii="Arial" w:hAnsi="Arial" w:cs="Arial"/>
          <w:color w:val="231F20"/>
          <w:spacing w:val="13"/>
        </w:rPr>
        <w:t xml:space="preserve"> </w:t>
      </w:r>
      <w:r w:rsidRPr="00C41EF4">
        <w:rPr>
          <w:rFonts w:ascii="Arial" w:hAnsi="Arial" w:cs="Arial"/>
          <w:color w:val="231F20"/>
          <w:spacing w:val="2"/>
        </w:rPr>
        <w:t>de</w:t>
      </w:r>
      <w:r w:rsidRPr="00C41EF4">
        <w:rPr>
          <w:rFonts w:ascii="Arial" w:hAnsi="Arial" w:cs="Arial"/>
          <w:color w:val="231F20"/>
          <w:spacing w:val="9"/>
        </w:rPr>
        <w:t xml:space="preserve"> </w:t>
      </w:r>
      <w:r w:rsidRPr="00C41EF4">
        <w:rPr>
          <w:rFonts w:ascii="Arial" w:hAnsi="Arial" w:cs="Arial"/>
          <w:color w:val="231F20"/>
          <w:spacing w:val="3"/>
        </w:rPr>
        <w:t>HHI</w:t>
      </w:r>
      <w:r w:rsidRPr="00C41EF4">
        <w:rPr>
          <w:rFonts w:ascii="Arial" w:hAnsi="Arial" w:cs="Arial"/>
          <w:color w:val="231F20"/>
          <w:spacing w:val="13"/>
        </w:rPr>
        <w:t xml:space="preserve"> </w:t>
      </w:r>
      <w:r w:rsidRPr="00C41EF4">
        <w:rPr>
          <w:rFonts w:ascii="Arial" w:hAnsi="Arial" w:cs="Arial"/>
          <w:color w:val="231F20"/>
          <w:spacing w:val="4"/>
        </w:rPr>
        <w:t>boven</w:t>
      </w:r>
      <w:r w:rsidRPr="00C41EF4">
        <w:rPr>
          <w:rFonts w:ascii="Arial" w:hAnsi="Arial" w:cs="Arial"/>
          <w:color w:val="231F20"/>
          <w:spacing w:val="13"/>
        </w:rPr>
        <w:t xml:space="preserve"> </w:t>
      </w:r>
      <w:r w:rsidRPr="00C41EF4">
        <w:rPr>
          <w:rFonts w:ascii="Arial" w:hAnsi="Arial" w:cs="Arial"/>
          <w:color w:val="231F20"/>
          <w:spacing w:val="2"/>
        </w:rPr>
        <w:t>de</w:t>
      </w:r>
      <w:r w:rsidRPr="00C41EF4">
        <w:rPr>
          <w:rFonts w:ascii="Arial" w:hAnsi="Arial" w:cs="Arial"/>
          <w:color w:val="231F20"/>
          <w:spacing w:val="13"/>
        </w:rPr>
        <w:t xml:space="preserve"> </w:t>
      </w:r>
      <w:r w:rsidRPr="00C41EF4">
        <w:rPr>
          <w:rFonts w:ascii="Arial" w:hAnsi="Arial" w:cs="Arial"/>
          <w:color w:val="231F20"/>
          <w:spacing w:val="4"/>
        </w:rPr>
        <w:t>2.000</w:t>
      </w:r>
      <w:r w:rsidRPr="00C41EF4">
        <w:rPr>
          <w:rFonts w:ascii="Arial" w:hAnsi="Arial" w:cs="Arial"/>
          <w:color w:val="231F20"/>
          <w:spacing w:val="12"/>
        </w:rPr>
        <w:t xml:space="preserve"> </w:t>
      </w:r>
      <w:r w:rsidRPr="00C41EF4">
        <w:rPr>
          <w:rFonts w:ascii="Arial" w:hAnsi="Arial" w:cs="Arial"/>
          <w:color w:val="231F20"/>
          <w:spacing w:val="4"/>
        </w:rPr>
        <w:t>ligt,</w:t>
      </w:r>
      <w:r w:rsidRPr="00C41EF4">
        <w:rPr>
          <w:rFonts w:ascii="Arial" w:hAnsi="Arial" w:cs="Arial"/>
          <w:color w:val="231F20"/>
          <w:spacing w:val="13"/>
        </w:rPr>
        <w:t xml:space="preserve"> </w:t>
      </w:r>
      <w:r w:rsidRPr="00C41EF4">
        <w:rPr>
          <w:rFonts w:ascii="Arial" w:hAnsi="Arial" w:cs="Arial"/>
          <w:color w:val="231F20"/>
          <w:spacing w:val="3"/>
        </w:rPr>
        <w:t>kent</w:t>
      </w:r>
      <w:r w:rsidRPr="00C41EF4">
        <w:rPr>
          <w:rFonts w:ascii="Arial" w:hAnsi="Arial" w:cs="Arial"/>
          <w:color w:val="231F20"/>
          <w:spacing w:val="13"/>
        </w:rPr>
        <w:t xml:space="preserve"> </w:t>
      </w:r>
      <w:r w:rsidRPr="00C41EF4">
        <w:rPr>
          <w:rFonts w:ascii="Arial" w:hAnsi="Arial" w:cs="Arial"/>
          <w:color w:val="231F20"/>
          <w:spacing w:val="5"/>
        </w:rPr>
        <w:t>de</w:t>
      </w:r>
      <w:r w:rsidR="00C14CF8">
        <w:rPr>
          <w:rFonts w:ascii="Arial" w:hAnsi="Arial" w:cs="Arial"/>
          <w:color w:val="231F20"/>
          <w:spacing w:val="5"/>
        </w:rPr>
        <w:t xml:space="preserve"> </w:t>
      </w:r>
      <w:r w:rsidRPr="00C41EF4">
        <w:rPr>
          <w:rFonts w:ascii="Arial" w:hAnsi="Arial" w:cs="Arial"/>
          <w:color w:val="231F20"/>
          <w:spacing w:val="4"/>
        </w:rPr>
        <w:t xml:space="preserve">betreffende markt volgens </w:t>
      </w:r>
      <w:r w:rsidRPr="00C41EF4">
        <w:rPr>
          <w:rFonts w:ascii="Arial" w:hAnsi="Arial" w:cs="Arial"/>
          <w:color w:val="231F20"/>
          <w:spacing w:val="2"/>
        </w:rPr>
        <w:t xml:space="preserve">de </w:t>
      </w:r>
      <w:r w:rsidRPr="00C41EF4">
        <w:rPr>
          <w:rFonts w:ascii="Arial" w:hAnsi="Arial" w:cs="Arial"/>
          <w:color w:val="231F20"/>
          <w:spacing w:val="3"/>
        </w:rPr>
        <w:t xml:space="preserve">NCA </w:t>
      </w:r>
      <w:r w:rsidRPr="00C41EF4">
        <w:rPr>
          <w:rFonts w:ascii="Arial" w:hAnsi="Arial" w:cs="Arial"/>
          <w:color w:val="231F20"/>
          <w:spacing w:val="4"/>
        </w:rPr>
        <w:t>onvoldoende</w:t>
      </w:r>
      <w:r w:rsidRPr="00C41EF4">
        <w:rPr>
          <w:rFonts w:ascii="Arial" w:hAnsi="Arial" w:cs="Arial"/>
          <w:color w:val="231F20"/>
          <w:spacing w:val="58"/>
        </w:rPr>
        <w:t xml:space="preserve"> </w:t>
      </w:r>
      <w:r w:rsidRPr="00C41EF4">
        <w:rPr>
          <w:rFonts w:ascii="Arial" w:hAnsi="Arial" w:cs="Arial"/>
          <w:color w:val="231F20"/>
          <w:spacing w:val="5"/>
        </w:rPr>
        <w:t>concurrentie.</w:t>
      </w:r>
    </w:p>
    <w:p w14:paraId="1310F444" w14:textId="0C77893B" w:rsidR="00C14CF8" w:rsidRDefault="00C14CF8" w:rsidP="00C14CF8">
      <w:pPr>
        <w:pStyle w:val="Geenafstand"/>
        <w:ind w:left="567" w:right="23"/>
        <w:rPr>
          <w:rFonts w:ascii="Arial" w:hAnsi="Arial" w:cs="Arial"/>
          <w:color w:val="231F20"/>
          <w:spacing w:val="5"/>
        </w:rPr>
      </w:pPr>
    </w:p>
    <w:p w14:paraId="60D85C92" w14:textId="5F30CA86" w:rsidR="00C14CF8" w:rsidRPr="00C41EF4" w:rsidRDefault="00C14CF8" w:rsidP="00C14CF8">
      <w:pPr>
        <w:pStyle w:val="Geenafstand"/>
        <w:ind w:left="567" w:right="23"/>
        <w:rPr>
          <w:rFonts w:ascii="Arial" w:hAnsi="Arial" w:cs="Arial"/>
        </w:rPr>
      </w:pPr>
      <w:r w:rsidRPr="00C14CF8">
        <w:rPr>
          <w:rFonts w:ascii="Arial" w:hAnsi="Arial" w:cs="Arial"/>
          <w:noProof/>
        </w:rPr>
        <w:drawing>
          <wp:inline distT="0" distB="0" distL="0" distR="0" wp14:anchorId="6DD651CA" wp14:editId="49BAD1CE">
            <wp:extent cx="5567680" cy="3435377"/>
            <wp:effectExtent l="0" t="0" r="0" b="6350"/>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592315" cy="3450577"/>
                    </a:xfrm>
                    <a:prstGeom prst="rect">
                      <a:avLst/>
                    </a:prstGeom>
                  </pic:spPr>
                </pic:pic>
              </a:graphicData>
            </a:graphic>
          </wp:inline>
        </w:drawing>
      </w:r>
    </w:p>
    <w:p w14:paraId="41ECDFA8" w14:textId="77777777" w:rsidR="00C41EF4" w:rsidRPr="00C41EF4" w:rsidRDefault="00C41EF4" w:rsidP="00C41EF4">
      <w:pPr>
        <w:pStyle w:val="Geenafstand"/>
        <w:ind w:left="567" w:right="23" w:hanging="567"/>
        <w:rPr>
          <w:rFonts w:ascii="Arial" w:hAnsi="Arial" w:cs="Arial"/>
        </w:rPr>
      </w:pPr>
    </w:p>
    <w:p w14:paraId="374D0FB7" w14:textId="77777777" w:rsidR="00C41EF4" w:rsidRPr="00C41EF4" w:rsidRDefault="00C41EF4" w:rsidP="00C14CF8">
      <w:pPr>
        <w:pStyle w:val="Geenafstand"/>
        <w:ind w:left="567" w:right="23"/>
        <w:rPr>
          <w:rFonts w:ascii="Arial" w:hAnsi="Arial" w:cs="Arial"/>
          <w:i/>
        </w:rPr>
      </w:pPr>
      <w:r w:rsidRPr="00C41EF4">
        <w:rPr>
          <w:rFonts w:ascii="Arial" w:hAnsi="Arial" w:cs="Arial"/>
          <w:i/>
          <w:color w:val="231F20"/>
        </w:rPr>
        <w:t>Gebruik figuur 1 bij vraag 16 op de volgende pagina.</w:t>
      </w:r>
    </w:p>
    <w:p w14:paraId="2260B799" w14:textId="2D7D880B"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16</w:t>
      </w:r>
      <w:r w:rsidRPr="00C41EF4">
        <w:rPr>
          <w:rFonts w:ascii="Arial" w:hAnsi="Arial" w:cs="Arial"/>
          <w:color w:val="231F20"/>
          <w:spacing w:val="3"/>
        </w:rPr>
        <w:tab/>
        <w:t xml:space="preserve">Toon </w:t>
      </w:r>
      <w:r w:rsidRPr="00C41EF4">
        <w:rPr>
          <w:rFonts w:ascii="Arial" w:hAnsi="Arial" w:cs="Arial"/>
          <w:color w:val="231F20"/>
          <w:spacing w:val="2"/>
        </w:rPr>
        <w:t xml:space="preserve">de </w:t>
      </w:r>
      <w:r w:rsidRPr="00C41EF4">
        <w:rPr>
          <w:rFonts w:ascii="Arial" w:hAnsi="Arial" w:cs="Arial"/>
          <w:color w:val="231F20"/>
          <w:spacing w:val="4"/>
        </w:rPr>
        <w:t xml:space="preserve">conclusie </w:t>
      </w:r>
      <w:r w:rsidRPr="00C41EF4">
        <w:rPr>
          <w:rFonts w:ascii="Arial" w:hAnsi="Arial" w:cs="Arial"/>
          <w:color w:val="231F20"/>
          <w:spacing w:val="3"/>
        </w:rPr>
        <w:t xml:space="preserve">van </w:t>
      </w:r>
      <w:r w:rsidRPr="00C41EF4">
        <w:rPr>
          <w:rFonts w:ascii="Arial" w:hAnsi="Arial" w:cs="Arial"/>
          <w:color w:val="231F20"/>
          <w:spacing w:val="2"/>
        </w:rPr>
        <w:t xml:space="preserve">de </w:t>
      </w:r>
      <w:r w:rsidRPr="00C41EF4">
        <w:rPr>
          <w:rFonts w:ascii="Arial" w:hAnsi="Arial" w:cs="Arial"/>
          <w:color w:val="231F20"/>
          <w:spacing w:val="3"/>
        </w:rPr>
        <w:t>NCA aan met een</w:t>
      </w:r>
      <w:r w:rsidRPr="00C41EF4">
        <w:rPr>
          <w:rFonts w:ascii="Arial" w:hAnsi="Arial" w:cs="Arial"/>
          <w:color w:val="231F20"/>
          <w:spacing w:val="18"/>
        </w:rPr>
        <w:t xml:space="preserve"> </w:t>
      </w:r>
      <w:r w:rsidRPr="00C41EF4">
        <w:rPr>
          <w:rFonts w:ascii="Arial" w:hAnsi="Arial" w:cs="Arial"/>
          <w:color w:val="231F20"/>
          <w:spacing w:val="5"/>
        </w:rPr>
        <w:t>berekening.</w:t>
      </w:r>
    </w:p>
    <w:p w14:paraId="3829A369" w14:textId="77777777" w:rsidR="00C14CF8" w:rsidRDefault="00C14CF8" w:rsidP="00C41EF4">
      <w:pPr>
        <w:pStyle w:val="Geenafstand"/>
        <w:ind w:left="567" w:right="23" w:hanging="567"/>
        <w:rPr>
          <w:rFonts w:ascii="Arial" w:hAnsi="Arial" w:cs="Arial"/>
        </w:rPr>
      </w:pPr>
    </w:p>
    <w:p w14:paraId="560A7A2B" w14:textId="77777777" w:rsidR="00C14CF8" w:rsidRDefault="00C14CF8" w:rsidP="00C41EF4">
      <w:pPr>
        <w:pStyle w:val="Geenafstand"/>
        <w:ind w:left="567" w:right="23" w:hanging="567"/>
        <w:rPr>
          <w:rFonts w:ascii="Arial" w:hAnsi="Arial" w:cs="Arial"/>
        </w:rPr>
      </w:pPr>
      <w:r>
        <w:rPr>
          <w:rFonts w:ascii="Arial" w:hAnsi="Arial" w:cs="Arial"/>
        </w:rPr>
        <w:lastRenderedPageBreak/>
        <w:tab/>
      </w:r>
      <w:r w:rsidRPr="00C14CF8">
        <w:rPr>
          <w:rFonts w:ascii="Arial" w:hAnsi="Arial" w:cs="Arial"/>
          <w:noProof/>
        </w:rPr>
        <w:drawing>
          <wp:inline distT="0" distB="0" distL="0" distR="0" wp14:anchorId="53E2E24C" wp14:editId="7C23D38C">
            <wp:extent cx="4815840" cy="2791792"/>
            <wp:effectExtent l="0" t="0" r="0" b="2540"/>
            <wp:docPr id="348"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847161" cy="2809949"/>
                    </a:xfrm>
                    <a:prstGeom prst="rect">
                      <a:avLst/>
                    </a:prstGeom>
                  </pic:spPr>
                </pic:pic>
              </a:graphicData>
            </a:graphic>
          </wp:inline>
        </w:drawing>
      </w:r>
    </w:p>
    <w:p w14:paraId="1DFBF023" w14:textId="77777777" w:rsidR="00C14CF8" w:rsidRDefault="00C14CF8" w:rsidP="00C41EF4">
      <w:pPr>
        <w:pStyle w:val="Geenafstand"/>
        <w:ind w:left="567" w:right="23" w:hanging="567"/>
        <w:rPr>
          <w:rFonts w:ascii="Arial" w:hAnsi="Arial" w:cs="Arial"/>
        </w:rPr>
      </w:pPr>
    </w:p>
    <w:p w14:paraId="3836646F" w14:textId="77777777" w:rsidR="00C14CF8" w:rsidRDefault="00C14CF8" w:rsidP="00C41EF4">
      <w:pPr>
        <w:pStyle w:val="Geenafstand"/>
        <w:ind w:left="567" w:right="23" w:hanging="567"/>
        <w:rPr>
          <w:rFonts w:ascii="Arial" w:hAnsi="Arial" w:cs="Arial"/>
        </w:rPr>
      </w:pPr>
    </w:p>
    <w:p w14:paraId="47601554" w14:textId="77777777" w:rsidR="00C14CF8" w:rsidRDefault="00C14CF8" w:rsidP="00C14CF8">
      <w:pPr>
        <w:pStyle w:val="Geenafstand"/>
        <w:ind w:left="567" w:right="23"/>
        <w:rPr>
          <w:rFonts w:ascii="Arial" w:hAnsi="Arial" w:cs="Arial"/>
        </w:rPr>
      </w:pPr>
      <w:r w:rsidRPr="00C14CF8">
        <w:rPr>
          <w:rFonts w:ascii="Arial" w:hAnsi="Arial" w:cs="Arial"/>
          <w:noProof/>
        </w:rPr>
        <w:drawing>
          <wp:inline distT="0" distB="0" distL="0" distR="0" wp14:anchorId="12BED0B4" wp14:editId="4FF7A26D">
            <wp:extent cx="5567680" cy="2717558"/>
            <wp:effectExtent l="0" t="0" r="0" b="635"/>
            <wp:docPr id="349"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606375" cy="2736445"/>
                    </a:xfrm>
                    <a:prstGeom prst="rect">
                      <a:avLst/>
                    </a:prstGeom>
                  </pic:spPr>
                </pic:pic>
              </a:graphicData>
            </a:graphic>
          </wp:inline>
        </w:drawing>
      </w:r>
    </w:p>
    <w:p w14:paraId="236B50D0" w14:textId="4C64D146" w:rsidR="00C41EF4" w:rsidRPr="00C41EF4" w:rsidRDefault="00C41EF4" w:rsidP="00C14CF8">
      <w:pPr>
        <w:pStyle w:val="Geenafstand"/>
        <w:ind w:left="567" w:right="23"/>
        <w:rPr>
          <w:rFonts w:ascii="Arial" w:hAnsi="Arial" w:cs="Arial"/>
        </w:rPr>
      </w:pPr>
      <w:r w:rsidRPr="00C41EF4">
        <w:rPr>
          <w:rFonts w:ascii="Arial" w:hAnsi="Arial" w:cs="Arial"/>
          <w:color w:val="231F20"/>
        </w:rPr>
        <w:t>Rapservice reageert op de conclusie van de NCA: “</w:t>
      </w:r>
      <w:proofErr w:type="spellStart"/>
      <w:r w:rsidRPr="00C41EF4">
        <w:rPr>
          <w:rFonts w:ascii="Arial" w:hAnsi="Arial" w:cs="Arial"/>
          <w:color w:val="231F20"/>
        </w:rPr>
        <w:t>NetShop</w:t>
      </w:r>
      <w:proofErr w:type="spellEnd"/>
      <w:r w:rsidRPr="00C41EF4">
        <w:rPr>
          <w:rFonts w:ascii="Arial" w:hAnsi="Arial" w:cs="Arial"/>
          <w:color w:val="231F20"/>
        </w:rPr>
        <w:t>, de grootste webwinkel van het land, laat pakketten bezorgen door Rapservice. In</w:t>
      </w:r>
      <w:r w:rsidR="00C14CF8">
        <w:rPr>
          <w:rFonts w:ascii="Arial" w:hAnsi="Arial" w:cs="Arial"/>
          <w:color w:val="231F20"/>
        </w:rPr>
        <w:t xml:space="preserve"> </w:t>
      </w:r>
      <w:r w:rsidRPr="00C41EF4">
        <w:rPr>
          <w:rFonts w:ascii="Arial" w:hAnsi="Arial" w:cs="Arial"/>
          <w:color w:val="231F20"/>
        </w:rPr>
        <w:t xml:space="preserve">totaal draagt dit voor 75% bij aan de totale afzet van Rapservice. </w:t>
      </w:r>
      <w:proofErr w:type="spellStart"/>
      <w:r w:rsidRPr="00C41EF4">
        <w:rPr>
          <w:rFonts w:ascii="Arial" w:hAnsi="Arial" w:cs="Arial"/>
          <w:color w:val="231F20"/>
        </w:rPr>
        <w:t>NetShop</w:t>
      </w:r>
      <w:proofErr w:type="spellEnd"/>
      <w:r w:rsidRPr="00C41EF4">
        <w:rPr>
          <w:rFonts w:ascii="Arial" w:hAnsi="Arial" w:cs="Arial"/>
          <w:color w:val="231F20"/>
        </w:rPr>
        <w:t xml:space="preserve"> heeft zo een sterke onderhandelingspositie en de tarieven die Rapservice aan dit bedrijf rekent zijn relatief laag. De leveringen voor dit bedrijf</w:t>
      </w:r>
      <w:r w:rsidR="00C14CF8">
        <w:rPr>
          <w:rFonts w:ascii="Arial" w:hAnsi="Arial" w:cs="Arial"/>
          <w:color w:val="231F20"/>
        </w:rPr>
        <w:t xml:space="preserve"> </w:t>
      </w:r>
      <w:r w:rsidRPr="00C41EF4">
        <w:rPr>
          <w:rFonts w:ascii="Arial" w:hAnsi="Arial" w:cs="Arial"/>
          <w:color w:val="231F20"/>
          <w:spacing w:val="4"/>
        </w:rPr>
        <w:t xml:space="preserve">bedragen zodoende slechts </w:t>
      </w:r>
      <w:r w:rsidRPr="00C41EF4">
        <w:rPr>
          <w:rFonts w:ascii="Arial" w:hAnsi="Arial" w:cs="Arial"/>
          <w:color w:val="231F20"/>
          <w:spacing w:val="3"/>
        </w:rPr>
        <w:t>50% van onze</w:t>
      </w:r>
      <w:r w:rsidRPr="00C41EF4">
        <w:rPr>
          <w:rFonts w:ascii="Arial" w:hAnsi="Arial" w:cs="Arial"/>
          <w:color w:val="231F20"/>
          <w:spacing w:val="55"/>
        </w:rPr>
        <w:t xml:space="preserve"> </w:t>
      </w:r>
      <w:r w:rsidRPr="00C41EF4">
        <w:rPr>
          <w:rFonts w:ascii="Arial" w:hAnsi="Arial" w:cs="Arial"/>
          <w:color w:val="231F20"/>
          <w:spacing w:val="5"/>
        </w:rPr>
        <w:t>omzet.”</w:t>
      </w:r>
    </w:p>
    <w:p w14:paraId="670801EB" w14:textId="77777777" w:rsidR="00C41EF4" w:rsidRPr="00C41EF4" w:rsidRDefault="00C41EF4" w:rsidP="00C41EF4">
      <w:pPr>
        <w:pStyle w:val="Geenafstand"/>
        <w:ind w:left="567" w:right="23" w:hanging="567"/>
        <w:rPr>
          <w:rFonts w:ascii="Arial" w:hAnsi="Arial" w:cs="Arial"/>
        </w:rPr>
      </w:pPr>
    </w:p>
    <w:p w14:paraId="393E83B7" w14:textId="306D79BF"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17</w:t>
      </w:r>
      <w:r w:rsidRPr="00C41EF4">
        <w:rPr>
          <w:rFonts w:ascii="Arial" w:hAnsi="Arial" w:cs="Arial"/>
          <w:color w:val="231F20"/>
          <w:spacing w:val="3"/>
        </w:rPr>
        <w:tab/>
      </w:r>
      <w:r w:rsidRPr="00C41EF4">
        <w:rPr>
          <w:rFonts w:ascii="Arial" w:hAnsi="Arial" w:cs="Arial"/>
          <w:color w:val="231F20"/>
          <w:spacing w:val="4"/>
        </w:rPr>
        <w:t xml:space="preserve">Bereken hoeveel procent </w:t>
      </w:r>
      <w:r w:rsidRPr="00C41EF4">
        <w:rPr>
          <w:rFonts w:ascii="Arial" w:hAnsi="Arial" w:cs="Arial"/>
          <w:color w:val="231F20"/>
          <w:spacing w:val="3"/>
        </w:rPr>
        <w:t xml:space="preserve">het </w:t>
      </w:r>
      <w:r w:rsidRPr="00C41EF4">
        <w:rPr>
          <w:rFonts w:ascii="Arial" w:hAnsi="Arial" w:cs="Arial"/>
          <w:color w:val="231F20"/>
          <w:spacing w:val="4"/>
        </w:rPr>
        <w:t xml:space="preserve">gemiddelde </w:t>
      </w:r>
      <w:r w:rsidRPr="00C41EF4">
        <w:rPr>
          <w:rFonts w:ascii="Arial" w:hAnsi="Arial" w:cs="Arial"/>
          <w:color w:val="231F20"/>
          <w:spacing w:val="5"/>
        </w:rPr>
        <w:t xml:space="preserve">tarief </w:t>
      </w:r>
      <w:r w:rsidRPr="00C41EF4">
        <w:rPr>
          <w:rFonts w:ascii="Arial" w:hAnsi="Arial" w:cs="Arial"/>
          <w:color w:val="231F20"/>
          <w:spacing w:val="3"/>
        </w:rPr>
        <w:t xml:space="preserve">dat </w:t>
      </w:r>
      <w:proofErr w:type="spellStart"/>
      <w:r w:rsidRPr="00C41EF4">
        <w:rPr>
          <w:rFonts w:ascii="Arial" w:hAnsi="Arial" w:cs="Arial"/>
          <w:color w:val="231F20"/>
          <w:spacing w:val="4"/>
        </w:rPr>
        <w:t>NetShop</w:t>
      </w:r>
      <w:proofErr w:type="spellEnd"/>
      <w:r w:rsidRPr="00C41EF4">
        <w:rPr>
          <w:rFonts w:ascii="Arial" w:hAnsi="Arial" w:cs="Arial"/>
          <w:color w:val="231F20"/>
          <w:spacing w:val="4"/>
        </w:rPr>
        <w:t xml:space="preserve"> </w:t>
      </w:r>
      <w:r w:rsidRPr="00C41EF4">
        <w:rPr>
          <w:rFonts w:ascii="Arial" w:hAnsi="Arial" w:cs="Arial"/>
          <w:color w:val="231F20"/>
          <w:spacing w:val="5"/>
        </w:rPr>
        <w:t xml:space="preserve">betaalt bij </w:t>
      </w:r>
      <w:r w:rsidRPr="00C41EF4">
        <w:rPr>
          <w:rFonts w:ascii="Arial" w:hAnsi="Arial" w:cs="Arial"/>
          <w:color w:val="231F20"/>
          <w:spacing w:val="4"/>
        </w:rPr>
        <w:t xml:space="preserve">Rapservice lager </w:t>
      </w:r>
      <w:r w:rsidRPr="00C41EF4">
        <w:rPr>
          <w:rFonts w:ascii="Arial" w:hAnsi="Arial" w:cs="Arial"/>
          <w:color w:val="231F20"/>
          <w:spacing w:val="2"/>
        </w:rPr>
        <w:t xml:space="preserve">is </w:t>
      </w:r>
      <w:r w:rsidRPr="00C41EF4">
        <w:rPr>
          <w:rFonts w:ascii="Arial" w:hAnsi="Arial" w:cs="Arial"/>
          <w:color w:val="231F20"/>
          <w:spacing w:val="3"/>
        </w:rPr>
        <w:t xml:space="preserve">dan het </w:t>
      </w:r>
      <w:r w:rsidRPr="00C41EF4">
        <w:rPr>
          <w:rFonts w:ascii="Arial" w:hAnsi="Arial" w:cs="Arial"/>
          <w:color w:val="231F20"/>
          <w:spacing w:val="4"/>
        </w:rPr>
        <w:t xml:space="preserve">gemiddelde </w:t>
      </w:r>
      <w:r w:rsidRPr="00C41EF4">
        <w:rPr>
          <w:rFonts w:ascii="Arial" w:hAnsi="Arial" w:cs="Arial"/>
          <w:color w:val="231F20"/>
          <w:spacing w:val="5"/>
        </w:rPr>
        <w:t xml:space="preserve">tarief </w:t>
      </w:r>
      <w:r w:rsidRPr="00C41EF4">
        <w:rPr>
          <w:rFonts w:ascii="Arial" w:hAnsi="Arial" w:cs="Arial"/>
          <w:color w:val="231F20"/>
          <w:spacing w:val="3"/>
        </w:rPr>
        <w:t>bij</w:t>
      </w:r>
      <w:r w:rsidRPr="00C41EF4">
        <w:rPr>
          <w:rFonts w:ascii="Arial" w:hAnsi="Arial" w:cs="Arial"/>
          <w:color w:val="231F20"/>
          <w:spacing w:val="7"/>
        </w:rPr>
        <w:t xml:space="preserve"> </w:t>
      </w:r>
      <w:r w:rsidRPr="00C41EF4">
        <w:rPr>
          <w:rFonts w:ascii="Arial" w:hAnsi="Arial" w:cs="Arial"/>
          <w:color w:val="231F20"/>
          <w:spacing w:val="5"/>
        </w:rPr>
        <w:t>Rapservice.</w:t>
      </w:r>
    </w:p>
    <w:p w14:paraId="2E4FDA2D" w14:textId="77777777" w:rsidR="00C41EF4" w:rsidRPr="00C41EF4" w:rsidRDefault="00C41EF4" w:rsidP="00C41EF4">
      <w:pPr>
        <w:pStyle w:val="Geenafstand"/>
        <w:ind w:left="567" w:right="23" w:hanging="567"/>
        <w:rPr>
          <w:rFonts w:ascii="Arial" w:hAnsi="Arial" w:cs="Arial"/>
        </w:rPr>
      </w:pPr>
    </w:p>
    <w:p w14:paraId="4B8F7CD9" w14:textId="3E9C6D4E" w:rsidR="00C41EF4" w:rsidRPr="00C41EF4" w:rsidRDefault="00C41EF4" w:rsidP="00C14CF8">
      <w:pPr>
        <w:pStyle w:val="Geenafstand"/>
        <w:ind w:left="567" w:right="23"/>
        <w:rPr>
          <w:rFonts w:ascii="Arial" w:hAnsi="Arial" w:cs="Arial"/>
        </w:rPr>
      </w:pPr>
      <w:r w:rsidRPr="00C41EF4">
        <w:rPr>
          <w:rFonts w:ascii="Arial" w:hAnsi="Arial" w:cs="Arial"/>
          <w:color w:val="231F20"/>
        </w:rPr>
        <w:t>Een tevredenheidsonderzoek wijst uit dat de klanten ook voor Rapservice kiezen vanwege het meest fijnmazige bezorgnetwerk en de beste kwaliteit van bezorgen. De NCA toont zich hierdoor extra bezorgd over de</w:t>
      </w:r>
      <w:r w:rsidR="00C14CF8">
        <w:rPr>
          <w:rFonts w:ascii="Arial" w:hAnsi="Arial" w:cs="Arial"/>
          <w:color w:val="231F20"/>
        </w:rPr>
        <w:t xml:space="preserve"> </w:t>
      </w:r>
      <w:r w:rsidRPr="00C41EF4">
        <w:rPr>
          <w:rFonts w:ascii="Arial" w:hAnsi="Arial" w:cs="Arial"/>
          <w:color w:val="231F20"/>
          <w:spacing w:val="4"/>
        </w:rPr>
        <w:t xml:space="preserve">dominante positie </w:t>
      </w:r>
      <w:r w:rsidRPr="00C41EF4">
        <w:rPr>
          <w:rFonts w:ascii="Arial" w:hAnsi="Arial" w:cs="Arial"/>
          <w:color w:val="231F20"/>
          <w:spacing w:val="3"/>
        </w:rPr>
        <w:t xml:space="preserve">van </w:t>
      </w:r>
      <w:r w:rsidRPr="00C41EF4">
        <w:rPr>
          <w:rFonts w:ascii="Arial" w:hAnsi="Arial" w:cs="Arial"/>
          <w:color w:val="231F20"/>
          <w:spacing w:val="4"/>
        </w:rPr>
        <w:t xml:space="preserve">Rapservice </w:t>
      </w:r>
      <w:r w:rsidRPr="00C41EF4">
        <w:rPr>
          <w:rFonts w:ascii="Arial" w:hAnsi="Arial" w:cs="Arial"/>
          <w:color w:val="231F20"/>
          <w:spacing w:val="2"/>
        </w:rPr>
        <w:t xml:space="preserve">op </w:t>
      </w:r>
      <w:r w:rsidRPr="00C41EF4">
        <w:rPr>
          <w:rFonts w:ascii="Arial" w:hAnsi="Arial" w:cs="Arial"/>
          <w:color w:val="231F20"/>
          <w:spacing w:val="3"/>
        </w:rPr>
        <w:t>deze</w:t>
      </w:r>
      <w:r w:rsidRPr="00C41EF4">
        <w:rPr>
          <w:rFonts w:ascii="Arial" w:hAnsi="Arial" w:cs="Arial"/>
          <w:color w:val="231F20"/>
          <w:spacing w:val="56"/>
        </w:rPr>
        <w:t xml:space="preserve"> </w:t>
      </w:r>
      <w:r w:rsidRPr="00C41EF4">
        <w:rPr>
          <w:rFonts w:ascii="Arial" w:hAnsi="Arial" w:cs="Arial"/>
          <w:color w:val="231F20"/>
          <w:spacing w:val="5"/>
        </w:rPr>
        <w:t>markt.</w:t>
      </w:r>
    </w:p>
    <w:p w14:paraId="5AB575AF" w14:textId="79CC4844"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18</w:t>
      </w:r>
      <w:r w:rsidRPr="00C41EF4">
        <w:rPr>
          <w:rFonts w:ascii="Arial" w:hAnsi="Arial" w:cs="Arial"/>
          <w:color w:val="231F20"/>
          <w:spacing w:val="3"/>
        </w:rPr>
        <w:tab/>
      </w:r>
      <w:r w:rsidRPr="00C41EF4">
        <w:rPr>
          <w:rFonts w:ascii="Arial" w:hAnsi="Arial" w:cs="Arial"/>
          <w:color w:val="231F20"/>
          <w:spacing w:val="4"/>
        </w:rPr>
        <w:t xml:space="preserve">Verklaar </w:t>
      </w:r>
      <w:r w:rsidRPr="00C41EF4">
        <w:rPr>
          <w:rFonts w:ascii="Arial" w:hAnsi="Arial" w:cs="Arial"/>
          <w:color w:val="231F20"/>
          <w:spacing w:val="3"/>
        </w:rPr>
        <w:t xml:space="preserve">deze </w:t>
      </w:r>
      <w:r w:rsidRPr="00C41EF4">
        <w:rPr>
          <w:rFonts w:ascii="Arial" w:hAnsi="Arial" w:cs="Arial"/>
          <w:color w:val="231F20"/>
          <w:spacing w:val="4"/>
        </w:rPr>
        <w:t xml:space="preserve">bezorgdheid </w:t>
      </w:r>
      <w:r w:rsidRPr="00C41EF4">
        <w:rPr>
          <w:rFonts w:ascii="Arial" w:hAnsi="Arial" w:cs="Arial"/>
          <w:color w:val="231F20"/>
          <w:spacing w:val="3"/>
        </w:rPr>
        <w:t xml:space="preserve">van </w:t>
      </w:r>
      <w:r w:rsidRPr="00C41EF4">
        <w:rPr>
          <w:rFonts w:ascii="Arial" w:hAnsi="Arial" w:cs="Arial"/>
          <w:color w:val="231F20"/>
          <w:spacing w:val="2"/>
        </w:rPr>
        <w:t xml:space="preserve">de </w:t>
      </w:r>
      <w:r w:rsidRPr="00C41EF4">
        <w:rPr>
          <w:rFonts w:ascii="Arial" w:hAnsi="Arial" w:cs="Arial"/>
          <w:color w:val="231F20"/>
          <w:spacing w:val="3"/>
        </w:rPr>
        <w:t xml:space="preserve">NCA. Maak </w:t>
      </w:r>
      <w:r w:rsidRPr="00C41EF4">
        <w:rPr>
          <w:rFonts w:ascii="Arial" w:hAnsi="Arial" w:cs="Arial"/>
          <w:color w:val="231F20"/>
          <w:spacing w:val="4"/>
        </w:rPr>
        <w:t xml:space="preserve">hierbij gebruik </w:t>
      </w:r>
      <w:r w:rsidRPr="00C41EF4">
        <w:rPr>
          <w:rFonts w:ascii="Arial" w:hAnsi="Arial" w:cs="Arial"/>
          <w:color w:val="231F20"/>
          <w:spacing w:val="5"/>
        </w:rPr>
        <w:t>van fragment</w:t>
      </w:r>
      <w:r w:rsidRPr="00C41EF4">
        <w:rPr>
          <w:rFonts w:ascii="Arial" w:hAnsi="Arial" w:cs="Arial"/>
          <w:color w:val="231F20"/>
          <w:spacing w:val="12"/>
        </w:rPr>
        <w:t xml:space="preserve"> </w:t>
      </w:r>
      <w:r w:rsidRPr="00C41EF4">
        <w:rPr>
          <w:rFonts w:ascii="Arial" w:hAnsi="Arial" w:cs="Arial"/>
          <w:color w:val="231F20"/>
          <w:spacing w:val="5"/>
        </w:rPr>
        <w:t>1.</w:t>
      </w:r>
    </w:p>
    <w:p w14:paraId="0E906AB9" w14:textId="77777777" w:rsidR="00C41EF4" w:rsidRDefault="00C41EF4" w:rsidP="00C41EF4">
      <w:pPr>
        <w:pStyle w:val="Geenafstand"/>
        <w:ind w:left="567" w:right="23" w:hanging="567"/>
        <w:rPr>
          <w:rFonts w:ascii="Arial" w:hAnsi="Arial" w:cs="Arial"/>
        </w:rPr>
      </w:pPr>
    </w:p>
    <w:p w14:paraId="1E410D34" w14:textId="77777777" w:rsidR="00C14CF8" w:rsidRDefault="00C14CF8" w:rsidP="00C41EF4">
      <w:pPr>
        <w:pStyle w:val="Geenafstand"/>
        <w:ind w:left="567" w:right="23" w:hanging="567"/>
        <w:rPr>
          <w:rFonts w:ascii="Arial" w:hAnsi="Arial" w:cs="Arial"/>
        </w:rPr>
      </w:pPr>
    </w:p>
    <w:p w14:paraId="78DE2C72" w14:textId="77777777" w:rsidR="00C14CF8" w:rsidRDefault="00C14CF8" w:rsidP="00C41EF4">
      <w:pPr>
        <w:pStyle w:val="Geenafstand"/>
        <w:ind w:left="567" w:right="23" w:hanging="567"/>
        <w:rPr>
          <w:rFonts w:ascii="Arial" w:hAnsi="Arial" w:cs="Arial"/>
          <w:color w:val="231F20"/>
        </w:rPr>
      </w:pPr>
    </w:p>
    <w:p w14:paraId="29AFF3AB" w14:textId="77777777" w:rsidR="00C14CF8" w:rsidRDefault="00C14CF8" w:rsidP="00C41EF4">
      <w:pPr>
        <w:pStyle w:val="Geenafstand"/>
        <w:ind w:left="567" w:right="23" w:hanging="567"/>
        <w:rPr>
          <w:rFonts w:ascii="Arial" w:hAnsi="Arial" w:cs="Arial"/>
          <w:color w:val="231F20"/>
        </w:rPr>
      </w:pPr>
    </w:p>
    <w:p w14:paraId="42C917D9" w14:textId="7E5BFAC3" w:rsidR="00C41EF4" w:rsidRPr="00C14CF8" w:rsidRDefault="00C41EF4" w:rsidP="00C41EF4">
      <w:pPr>
        <w:pStyle w:val="Geenafstand"/>
        <w:ind w:left="567" w:right="23" w:hanging="567"/>
        <w:rPr>
          <w:rFonts w:ascii="Arial" w:hAnsi="Arial" w:cs="Arial"/>
          <w:b/>
          <w:bCs/>
        </w:rPr>
      </w:pPr>
      <w:r w:rsidRPr="00C14CF8">
        <w:rPr>
          <w:rFonts w:ascii="Arial" w:hAnsi="Arial" w:cs="Arial"/>
          <w:b/>
          <w:bCs/>
          <w:noProof/>
        </w:rPr>
        <w:lastRenderedPageBreak/>
        <mc:AlternateContent>
          <mc:Choice Requires="wps">
            <w:drawing>
              <wp:anchor distT="0" distB="0" distL="0" distR="0" simplePos="0" relativeHeight="251776000" behindDoc="1" locked="0" layoutInCell="1" allowOverlap="1" wp14:anchorId="64F8FF43" wp14:editId="3F6591BE">
                <wp:simplePos x="0" y="0"/>
                <wp:positionH relativeFrom="page">
                  <wp:posOffset>701040</wp:posOffset>
                </wp:positionH>
                <wp:positionV relativeFrom="paragraph">
                  <wp:posOffset>315595</wp:posOffset>
                </wp:positionV>
                <wp:extent cx="6157595" cy="0"/>
                <wp:effectExtent l="0" t="25400" r="27305" b="25400"/>
                <wp:wrapTopAndBottom/>
                <wp:docPr id="331"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40AB9C" id="Line 11" o:spid="_x0000_s1026" style="position:absolute;z-index:-25154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85pt" to="540.05pt,2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" strokecolor="silver" strokeweight="4.5pt">
                <o:lock v:ext="edit" shapetype="f"/>
                <w10:wrap type="topAndBottom" anchorx="page"/>
              </v:line>
            </w:pict>
          </mc:Fallback>
        </mc:AlternateContent>
      </w:r>
      <w:r w:rsidRPr="00C14CF8">
        <w:rPr>
          <w:rFonts w:ascii="Arial" w:hAnsi="Arial" w:cs="Arial"/>
          <w:b/>
          <w:bCs/>
          <w:color w:val="231F20"/>
        </w:rPr>
        <w:t>Opgave 5 Rentebeleid geeft onvoldoende wind in de zeilen</w:t>
      </w:r>
    </w:p>
    <w:p w14:paraId="37A4BEC4" w14:textId="77777777" w:rsidR="00C41EF4" w:rsidRPr="00C41EF4" w:rsidRDefault="00C41EF4" w:rsidP="00C41EF4">
      <w:pPr>
        <w:pStyle w:val="Geenafstand"/>
        <w:ind w:left="567" w:right="23" w:hanging="567"/>
        <w:rPr>
          <w:rFonts w:ascii="Arial" w:hAnsi="Arial" w:cs="Arial"/>
        </w:rPr>
      </w:pPr>
    </w:p>
    <w:p w14:paraId="42BD4D36" w14:textId="0ED01F0A" w:rsidR="00C41EF4" w:rsidRPr="00C41EF4" w:rsidRDefault="00C41EF4" w:rsidP="00C14CF8">
      <w:pPr>
        <w:pStyle w:val="Geenafstand"/>
        <w:ind w:left="567" w:right="23"/>
        <w:rPr>
          <w:rFonts w:ascii="Arial" w:hAnsi="Arial" w:cs="Arial"/>
        </w:rPr>
      </w:pPr>
      <w:r w:rsidRPr="00C41EF4">
        <w:rPr>
          <w:rFonts w:ascii="Arial" w:hAnsi="Arial" w:cs="Arial"/>
          <w:color w:val="231F20"/>
        </w:rPr>
        <w:t>Tijdens de recessie in de jaren 2008 – 2010 steeg de werkloosheid in een land tot 8% van de beroepsbevolking en daalde de inflatie tot 0,2%. Zowel de Rijksoverheid als de Centrale Bank (CB) streefden naar een stabiele</w:t>
      </w:r>
      <w:r w:rsidR="00C14CF8">
        <w:rPr>
          <w:rFonts w:ascii="Arial" w:hAnsi="Arial" w:cs="Arial"/>
          <w:color w:val="231F20"/>
        </w:rPr>
        <w:t xml:space="preserve"> </w:t>
      </w:r>
      <w:r w:rsidRPr="00C41EF4">
        <w:rPr>
          <w:rFonts w:ascii="Arial" w:hAnsi="Arial" w:cs="Arial"/>
          <w:color w:val="231F20"/>
        </w:rPr>
        <w:t>inflatie van 2% per jaar. De CB verlaagde daartoe de rente voor leningen aan de banken tot 0%. Mede hierdoor nam de groei van het bruto</w:t>
      </w:r>
      <w:r w:rsidR="00C14CF8">
        <w:rPr>
          <w:rFonts w:ascii="Arial" w:hAnsi="Arial" w:cs="Arial"/>
          <w:color w:val="231F20"/>
        </w:rPr>
        <w:t xml:space="preserve"> </w:t>
      </w:r>
      <w:r w:rsidRPr="00C41EF4">
        <w:rPr>
          <w:rFonts w:ascii="Arial" w:hAnsi="Arial" w:cs="Arial"/>
          <w:color w:val="231F20"/>
        </w:rPr>
        <w:t>binnenlands product (bbp) weer toe en kon in 2017 gesproken worden van hoogconjunctuur, met een forse daling van de werkloosheid. De inflatie</w:t>
      </w:r>
      <w:r w:rsidR="00C14CF8">
        <w:rPr>
          <w:rFonts w:ascii="Arial" w:hAnsi="Arial" w:cs="Arial"/>
          <w:color w:val="231F20"/>
        </w:rPr>
        <w:t xml:space="preserve"> </w:t>
      </w:r>
      <w:r w:rsidRPr="00C41EF4">
        <w:rPr>
          <w:rFonts w:ascii="Arial" w:hAnsi="Arial" w:cs="Arial"/>
          <w:color w:val="231F20"/>
          <w:spacing w:val="4"/>
        </w:rPr>
        <w:t xml:space="preserve">bleef echter </w:t>
      </w:r>
      <w:r w:rsidRPr="00C41EF4">
        <w:rPr>
          <w:rFonts w:ascii="Arial" w:hAnsi="Arial" w:cs="Arial"/>
          <w:color w:val="231F20"/>
          <w:spacing w:val="3"/>
        </w:rPr>
        <w:t xml:space="preserve">ruim </w:t>
      </w:r>
      <w:r w:rsidRPr="00C41EF4">
        <w:rPr>
          <w:rFonts w:ascii="Arial" w:hAnsi="Arial" w:cs="Arial"/>
          <w:color w:val="231F20"/>
          <w:spacing w:val="4"/>
        </w:rPr>
        <w:t xml:space="preserve">beneden </w:t>
      </w:r>
      <w:r w:rsidRPr="00C41EF4">
        <w:rPr>
          <w:rFonts w:ascii="Arial" w:hAnsi="Arial" w:cs="Arial"/>
          <w:color w:val="231F20"/>
          <w:spacing w:val="3"/>
        </w:rPr>
        <w:t xml:space="preserve">het </w:t>
      </w:r>
      <w:r w:rsidRPr="00C41EF4">
        <w:rPr>
          <w:rFonts w:ascii="Arial" w:hAnsi="Arial" w:cs="Arial"/>
          <w:color w:val="231F20"/>
          <w:spacing w:val="4"/>
        </w:rPr>
        <w:t>gewenste</w:t>
      </w:r>
      <w:r w:rsidRPr="00C41EF4">
        <w:rPr>
          <w:rFonts w:ascii="Arial" w:hAnsi="Arial" w:cs="Arial"/>
          <w:color w:val="231F20"/>
          <w:spacing w:val="57"/>
        </w:rPr>
        <w:t xml:space="preserve"> </w:t>
      </w:r>
      <w:r w:rsidRPr="00C41EF4">
        <w:rPr>
          <w:rFonts w:ascii="Arial" w:hAnsi="Arial" w:cs="Arial"/>
          <w:color w:val="231F20"/>
          <w:spacing w:val="5"/>
        </w:rPr>
        <w:t>percentage.</w:t>
      </w:r>
    </w:p>
    <w:p w14:paraId="7347EEE0" w14:textId="77777777" w:rsidR="00C41EF4" w:rsidRPr="00C41EF4" w:rsidRDefault="00C41EF4" w:rsidP="00C41EF4">
      <w:pPr>
        <w:pStyle w:val="Geenafstand"/>
        <w:ind w:left="567" w:right="23" w:hanging="567"/>
        <w:rPr>
          <w:rFonts w:ascii="Arial" w:hAnsi="Arial" w:cs="Arial"/>
        </w:rPr>
      </w:pPr>
    </w:p>
    <w:p w14:paraId="11E96B5D" w14:textId="1EE0AAD5"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19</w:t>
      </w:r>
      <w:r w:rsidRPr="00C41EF4">
        <w:rPr>
          <w:rFonts w:ascii="Arial" w:hAnsi="Arial" w:cs="Arial"/>
          <w:color w:val="231F20"/>
          <w:spacing w:val="3"/>
        </w:rPr>
        <w:tab/>
        <w:t xml:space="preserve">Leg uit dat een </w:t>
      </w:r>
      <w:r w:rsidRPr="00C41EF4">
        <w:rPr>
          <w:rFonts w:ascii="Arial" w:hAnsi="Arial" w:cs="Arial"/>
          <w:color w:val="231F20"/>
          <w:spacing w:val="4"/>
        </w:rPr>
        <w:t xml:space="preserve">renteverlaging </w:t>
      </w:r>
      <w:r w:rsidRPr="00C41EF4">
        <w:rPr>
          <w:rFonts w:ascii="Arial" w:hAnsi="Arial" w:cs="Arial"/>
          <w:color w:val="231F20"/>
          <w:spacing w:val="3"/>
        </w:rPr>
        <w:t xml:space="preserve">door </w:t>
      </w:r>
      <w:r w:rsidRPr="00C41EF4">
        <w:rPr>
          <w:rFonts w:ascii="Arial" w:hAnsi="Arial" w:cs="Arial"/>
          <w:color w:val="231F20"/>
          <w:spacing w:val="2"/>
        </w:rPr>
        <w:t xml:space="preserve">de CB </w:t>
      </w:r>
      <w:r w:rsidRPr="00C41EF4">
        <w:rPr>
          <w:rFonts w:ascii="Arial" w:hAnsi="Arial" w:cs="Arial"/>
          <w:color w:val="231F20"/>
          <w:spacing w:val="3"/>
        </w:rPr>
        <w:t xml:space="preserve">kan </w:t>
      </w:r>
      <w:r w:rsidRPr="00C41EF4">
        <w:rPr>
          <w:rFonts w:ascii="Arial" w:hAnsi="Arial" w:cs="Arial"/>
          <w:color w:val="231F20"/>
          <w:spacing w:val="4"/>
        </w:rPr>
        <w:t xml:space="preserve">leiden </w:t>
      </w:r>
      <w:r w:rsidRPr="00C41EF4">
        <w:rPr>
          <w:rFonts w:ascii="Arial" w:hAnsi="Arial" w:cs="Arial"/>
          <w:color w:val="231F20"/>
          <w:spacing w:val="3"/>
        </w:rPr>
        <w:t xml:space="preserve">tot </w:t>
      </w:r>
      <w:r w:rsidRPr="00C41EF4">
        <w:rPr>
          <w:rFonts w:ascii="Arial" w:hAnsi="Arial" w:cs="Arial"/>
          <w:color w:val="231F20"/>
          <w:spacing w:val="4"/>
        </w:rPr>
        <w:t xml:space="preserve">toename </w:t>
      </w:r>
      <w:r w:rsidRPr="00C41EF4">
        <w:rPr>
          <w:rFonts w:ascii="Arial" w:hAnsi="Arial" w:cs="Arial"/>
          <w:color w:val="231F20"/>
          <w:spacing w:val="3"/>
        </w:rPr>
        <w:t xml:space="preserve">van </w:t>
      </w:r>
      <w:r w:rsidRPr="00C41EF4">
        <w:rPr>
          <w:rFonts w:ascii="Arial" w:hAnsi="Arial" w:cs="Arial"/>
          <w:color w:val="231F20"/>
          <w:spacing w:val="5"/>
        </w:rPr>
        <w:t xml:space="preserve">de </w:t>
      </w:r>
      <w:r w:rsidRPr="00C41EF4">
        <w:rPr>
          <w:rFonts w:ascii="Arial" w:hAnsi="Arial" w:cs="Arial"/>
          <w:color w:val="231F20"/>
          <w:spacing w:val="4"/>
        </w:rPr>
        <w:t xml:space="preserve">inflatie. </w:t>
      </w:r>
      <w:r w:rsidRPr="00C41EF4">
        <w:rPr>
          <w:rFonts w:ascii="Arial" w:hAnsi="Arial" w:cs="Arial"/>
          <w:color w:val="231F20"/>
          <w:spacing w:val="3"/>
        </w:rPr>
        <w:t xml:space="preserve">Maak </w:t>
      </w:r>
      <w:r w:rsidRPr="00C41EF4">
        <w:rPr>
          <w:rFonts w:ascii="Arial" w:hAnsi="Arial" w:cs="Arial"/>
          <w:color w:val="231F20"/>
          <w:spacing w:val="4"/>
        </w:rPr>
        <w:t xml:space="preserve">hierbij </w:t>
      </w:r>
      <w:r w:rsidRPr="00C41EF4">
        <w:rPr>
          <w:rFonts w:ascii="Arial" w:hAnsi="Arial" w:cs="Arial"/>
          <w:color w:val="231F20"/>
          <w:spacing w:val="3"/>
        </w:rPr>
        <w:t xml:space="preserve">een </w:t>
      </w:r>
      <w:r w:rsidRPr="00C41EF4">
        <w:rPr>
          <w:rFonts w:ascii="Arial" w:hAnsi="Arial" w:cs="Arial"/>
          <w:color w:val="231F20"/>
          <w:spacing w:val="4"/>
        </w:rPr>
        <w:t>onderscheid tussen bestedingsinflatie</w:t>
      </w:r>
      <w:r w:rsidRPr="00C41EF4">
        <w:rPr>
          <w:rFonts w:ascii="Arial" w:hAnsi="Arial" w:cs="Arial"/>
          <w:color w:val="231F20"/>
          <w:spacing w:val="6"/>
        </w:rPr>
        <w:t xml:space="preserve"> </w:t>
      </w:r>
      <w:r w:rsidRPr="00C41EF4">
        <w:rPr>
          <w:rFonts w:ascii="Arial" w:hAnsi="Arial" w:cs="Arial"/>
          <w:color w:val="231F20"/>
          <w:spacing w:val="5"/>
        </w:rPr>
        <w:t>en</w:t>
      </w:r>
      <w:r w:rsidR="00C14CF8">
        <w:rPr>
          <w:rFonts w:ascii="Arial" w:hAnsi="Arial" w:cs="Arial"/>
          <w:color w:val="231F20"/>
          <w:spacing w:val="5"/>
        </w:rPr>
        <w:t xml:space="preserve"> </w:t>
      </w:r>
      <w:r w:rsidRPr="00C41EF4">
        <w:rPr>
          <w:rFonts w:ascii="Arial" w:hAnsi="Arial" w:cs="Arial"/>
          <w:color w:val="231F20"/>
        </w:rPr>
        <w:t>loonkosteninflatie.</w:t>
      </w:r>
    </w:p>
    <w:p w14:paraId="42C893B8" w14:textId="77777777" w:rsidR="00C41EF4" w:rsidRPr="00C41EF4" w:rsidRDefault="00C41EF4" w:rsidP="00C41EF4">
      <w:pPr>
        <w:pStyle w:val="Geenafstand"/>
        <w:ind w:left="567" w:right="23" w:hanging="567"/>
        <w:rPr>
          <w:rFonts w:ascii="Arial" w:hAnsi="Arial" w:cs="Arial"/>
        </w:rPr>
      </w:pPr>
    </w:p>
    <w:p w14:paraId="2A81AB01" w14:textId="0DEC2A25" w:rsidR="00C41EF4" w:rsidRPr="00C41EF4" w:rsidRDefault="00C41EF4" w:rsidP="00C14CF8">
      <w:pPr>
        <w:pStyle w:val="Geenafstand"/>
        <w:ind w:left="567" w:right="23"/>
        <w:rPr>
          <w:rFonts w:ascii="Arial" w:hAnsi="Arial" w:cs="Arial"/>
        </w:rPr>
      </w:pPr>
      <w:r w:rsidRPr="00C41EF4">
        <w:rPr>
          <w:rFonts w:ascii="Arial" w:hAnsi="Arial" w:cs="Arial"/>
          <w:color w:val="231F20"/>
        </w:rPr>
        <w:t>Een econoom merkte op: “Het achterblijven van de inflatie kan een gevolg zijn geweest van technologische ontwikkelingen. Ook het feit dat de</w:t>
      </w:r>
      <w:r w:rsidR="00C14CF8">
        <w:rPr>
          <w:rFonts w:ascii="Arial" w:hAnsi="Arial" w:cs="Arial"/>
          <w:color w:val="231F20"/>
        </w:rPr>
        <w:t xml:space="preserve"> </w:t>
      </w:r>
      <w:r w:rsidRPr="00C41EF4">
        <w:rPr>
          <w:rFonts w:ascii="Arial" w:hAnsi="Arial" w:cs="Arial"/>
          <w:color w:val="231F20"/>
          <w:spacing w:val="4"/>
        </w:rPr>
        <w:t xml:space="preserve">internationale handel </w:t>
      </w:r>
      <w:r w:rsidRPr="00C41EF4">
        <w:rPr>
          <w:rFonts w:ascii="Arial" w:hAnsi="Arial" w:cs="Arial"/>
          <w:color w:val="231F20"/>
          <w:spacing w:val="2"/>
        </w:rPr>
        <w:t xml:space="preserve">de </w:t>
      </w:r>
      <w:r w:rsidRPr="00C41EF4">
        <w:rPr>
          <w:rFonts w:ascii="Arial" w:hAnsi="Arial" w:cs="Arial"/>
          <w:color w:val="231F20"/>
          <w:spacing w:val="4"/>
        </w:rPr>
        <w:t xml:space="preserve">afgelopen </w:t>
      </w:r>
      <w:r w:rsidRPr="00C41EF4">
        <w:rPr>
          <w:rFonts w:ascii="Arial" w:hAnsi="Arial" w:cs="Arial"/>
          <w:color w:val="231F20"/>
          <w:spacing w:val="3"/>
        </w:rPr>
        <w:t xml:space="preserve">tien jaar </w:t>
      </w:r>
      <w:r w:rsidRPr="00C41EF4">
        <w:rPr>
          <w:rFonts w:ascii="Arial" w:hAnsi="Arial" w:cs="Arial"/>
          <w:color w:val="231F20"/>
          <w:spacing w:val="4"/>
        </w:rPr>
        <w:t xml:space="preserve">belangrijker </w:t>
      </w:r>
      <w:r w:rsidRPr="00C41EF4">
        <w:rPr>
          <w:rFonts w:ascii="Arial" w:hAnsi="Arial" w:cs="Arial"/>
          <w:color w:val="231F20"/>
          <w:spacing w:val="2"/>
        </w:rPr>
        <w:t xml:space="preserve">is </w:t>
      </w:r>
      <w:r w:rsidRPr="00C41EF4">
        <w:rPr>
          <w:rFonts w:ascii="Arial" w:hAnsi="Arial" w:cs="Arial"/>
          <w:color w:val="231F20"/>
          <w:spacing w:val="4"/>
        </w:rPr>
        <w:t xml:space="preserve">geworden </w:t>
      </w:r>
      <w:r w:rsidRPr="00C41EF4">
        <w:rPr>
          <w:rFonts w:ascii="Arial" w:hAnsi="Arial" w:cs="Arial"/>
          <w:color w:val="231F20"/>
          <w:spacing w:val="5"/>
        </w:rPr>
        <w:t xml:space="preserve">voor </w:t>
      </w:r>
      <w:r w:rsidRPr="00C41EF4">
        <w:rPr>
          <w:rFonts w:ascii="Arial" w:hAnsi="Arial" w:cs="Arial"/>
          <w:color w:val="231F20"/>
          <w:spacing w:val="3"/>
        </w:rPr>
        <w:t xml:space="preserve">dit land kan </w:t>
      </w:r>
      <w:r w:rsidRPr="00C41EF4">
        <w:rPr>
          <w:rFonts w:ascii="Arial" w:hAnsi="Arial" w:cs="Arial"/>
          <w:color w:val="231F20"/>
          <w:spacing w:val="2"/>
        </w:rPr>
        <w:t xml:space="preserve">de </w:t>
      </w:r>
      <w:r w:rsidRPr="00C41EF4">
        <w:rPr>
          <w:rFonts w:ascii="Arial" w:hAnsi="Arial" w:cs="Arial"/>
          <w:color w:val="231F20"/>
          <w:spacing w:val="4"/>
        </w:rPr>
        <w:t>binnenlandse inflatie hebben</w:t>
      </w:r>
      <w:r w:rsidRPr="00C41EF4">
        <w:rPr>
          <w:rFonts w:ascii="Arial" w:hAnsi="Arial" w:cs="Arial"/>
          <w:color w:val="231F20"/>
          <w:spacing w:val="70"/>
        </w:rPr>
        <w:t xml:space="preserve"> </w:t>
      </w:r>
      <w:r w:rsidRPr="00C41EF4">
        <w:rPr>
          <w:rFonts w:ascii="Arial" w:hAnsi="Arial" w:cs="Arial"/>
          <w:color w:val="231F20"/>
          <w:spacing w:val="5"/>
        </w:rPr>
        <w:t>afgeremd.”</w:t>
      </w:r>
    </w:p>
    <w:p w14:paraId="4B8A1E27" w14:textId="77777777" w:rsidR="00C41EF4" w:rsidRPr="00C41EF4" w:rsidRDefault="00C41EF4" w:rsidP="00C41EF4">
      <w:pPr>
        <w:pStyle w:val="Geenafstand"/>
        <w:ind w:left="567" w:right="23" w:hanging="567"/>
        <w:rPr>
          <w:rFonts w:ascii="Arial" w:hAnsi="Arial" w:cs="Arial"/>
        </w:rPr>
      </w:pPr>
    </w:p>
    <w:p w14:paraId="0CB3A160" w14:textId="3944B414"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20</w:t>
      </w:r>
      <w:r w:rsidRPr="00C41EF4">
        <w:rPr>
          <w:rFonts w:ascii="Arial" w:hAnsi="Arial" w:cs="Arial"/>
          <w:color w:val="231F20"/>
          <w:spacing w:val="3"/>
        </w:rPr>
        <w:tab/>
      </w:r>
      <w:r w:rsidRPr="00C41EF4">
        <w:rPr>
          <w:rFonts w:ascii="Arial" w:hAnsi="Arial" w:cs="Arial"/>
          <w:color w:val="231F20"/>
          <w:spacing w:val="5"/>
        </w:rPr>
        <w:t xml:space="preserve">Verklaar </w:t>
      </w:r>
      <w:r w:rsidRPr="00C41EF4">
        <w:rPr>
          <w:rFonts w:ascii="Arial" w:hAnsi="Arial" w:cs="Arial"/>
          <w:color w:val="231F20"/>
          <w:spacing w:val="4"/>
        </w:rPr>
        <w:t xml:space="preserve">via </w:t>
      </w:r>
      <w:r w:rsidRPr="00C41EF4">
        <w:rPr>
          <w:rFonts w:ascii="Arial" w:hAnsi="Arial" w:cs="Arial"/>
          <w:color w:val="231F20"/>
          <w:spacing w:val="2"/>
        </w:rPr>
        <w:t xml:space="preserve">de </w:t>
      </w:r>
      <w:r w:rsidRPr="00C41EF4">
        <w:rPr>
          <w:rFonts w:ascii="Arial" w:hAnsi="Arial" w:cs="Arial"/>
          <w:color w:val="231F20"/>
          <w:spacing w:val="4"/>
        </w:rPr>
        <w:t xml:space="preserve">arbeidsmarkt </w:t>
      </w:r>
      <w:r w:rsidRPr="00C41EF4">
        <w:rPr>
          <w:rFonts w:ascii="Arial" w:hAnsi="Arial" w:cs="Arial"/>
          <w:color w:val="231F20"/>
          <w:spacing w:val="3"/>
        </w:rPr>
        <w:t xml:space="preserve">dat </w:t>
      </w:r>
      <w:r w:rsidRPr="00C41EF4">
        <w:rPr>
          <w:rFonts w:ascii="Arial" w:hAnsi="Arial" w:cs="Arial"/>
          <w:color w:val="231F20"/>
          <w:spacing w:val="4"/>
        </w:rPr>
        <w:t xml:space="preserve">technologische ontwikkelingen </w:t>
      </w:r>
      <w:r w:rsidRPr="00C41EF4">
        <w:rPr>
          <w:rFonts w:ascii="Arial" w:hAnsi="Arial" w:cs="Arial"/>
          <w:color w:val="231F20"/>
          <w:spacing w:val="5"/>
        </w:rPr>
        <w:t xml:space="preserve">kunnen </w:t>
      </w:r>
      <w:r w:rsidRPr="00C41EF4">
        <w:rPr>
          <w:rFonts w:ascii="Arial" w:hAnsi="Arial" w:cs="Arial"/>
          <w:color w:val="231F20"/>
          <w:spacing w:val="4"/>
        </w:rPr>
        <w:t xml:space="preserve">hebben bijgedragen </w:t>
      </w:r>
      <w:r w:rsidRPr="00C41EF4">
        <w:rPr>
          <w:rFonts w:ascii="Arial" w:hAnsi="Arial" w:cs="Arial"/>
          <w:color w:val="231F20"/>
          <w:spacing w:val="3"/>
        </w:rPr>
        <w:t xml:space="preserve">aan het laag </w:t>
      </w:r>
      <w:r w:rsidRPr="00C41EF4">
        <w:rPr>
          <w:rFonts w:ascii="Arial" w:hAnsi="Arial" w:cs="Arial"/>
          <w:color w:val="231F20"/>
          <w:spacing w:val="4"/>
        </w:rPr>
        <w:t xml:space="preserve">blijven </w:t>
      </w:r>
      <w:r w:rsidRPr="00C41EF4">
        <w:rPr>
          <w:rFonts w:ascii="Arial" w:hAnsi="Arial" w:cs="Arial"/>
          <w:color w:val="231F20"/>
          <w:spacing w:val="3"/>
        </w:rPr>
        <w:t xml:space="preserve">van </w:t>
      </w:r>
      <w:r w:rsidRPr="00C41EF4">
        <w:rPr>
          <w:rFonts w:ascii="Arial" w:hAnsi="Arial" w:cs="Arial"/>
          <w:color w:val="231F20"/>
          <w:spacing w:val="2"/>
        </w:rPr>
        <w:t>de</w:t>
      </w:r>
      <w:r w:rsidRPr="00C41EF4">
        <w:rPr>
          <w:rFonts w:ascii="Arial" w:hAnsi="Arial" w:cs="Arial"/>
          <w:color w:val="231F20"/>
          <w:spacing w:val="7"/>
        </w:rPr>
        <w:t xml:space="preserve"> </w:t>
      </w:r>
      <w:r w:rsidRPr="00C41EF4">
        <w:rPr>
          <w:rFonts w:ascii="Arial" w:hAnsi="Arial" w:cs="Arial"/>
          <w:color w:val="231F20"/>
          <w:spacing w:val="5"/>
        </w:rPr>
        <w:t>inflatie.</w:t>
      </w:r>
    </w:p>
    <w:p w14:paraId="6242A63B" w14:textId="77777777" w:rsidR="00C41EF4" w:rsidRPr="00C41EF4" w:rsidRDefault="00C41EF4" w:rsidP="00C41EF4">
      <w:pPr>
        <w:pStyle w:val="Geenafstand"/>
        <w:ind w:left="567" w:right="23" w:hanging="567"/>
        <w:rPr>
          <w:rFonts w:ascii="Arial" w:hAnsi="Arial" w:cs="Arial"/>
        </w:rPr>
      </w:pPr>
    </w:p>
    <w:p w14:paraId="6259ECFC" w14:textId="33F79BD7"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21</w:t>
      </w:r>
      <w:r w:rsidRPr="00C41EF4">
        <w:rPr>
          <w:rFonts w:ascii="Arial" w:hAnsi="Arial" w:cs="Arial"/>
          <w:color w:val="231F20"/>
          <w:spacing w:val="3"/>
        </w:rPr>
        <w:tab/>
      </w:r>
      <w:r w:rsidRPr="00C41EF4">
        <w:rPr>
          <w:rFonts w:ascii="Arial" w:hAnsi="Arial" w:cs="Arial"/>
          <w:color w:val="231F20"/>
          <w:spacing w:val="4"/>
        </w:rPr>
        <w:t>Verklaar</w:t>
      </w:r>
      <w:r w:rsidRPr="00C41EF4">
        <w:rPr>
          <w:rFonts w:ascii="Arial" w:hAnsi="Arial" w:cs="Arial"/>
          <w:color w:val="231F20"/>
          <w:spacing w:val="12"/>
        </w:rPr>
        <w:t xml:space="preserve"> </w:t>
      </w:r>
      <w:r w:rsidRPr="00C41EF4">
        <w:rPr>
          <w:rFonts w:ascii="Arial" w:hAnsi="Arial" w:cs="Arial"/>
          <w:color w:val="231F20"/>
          <w:spacing w:val="2"/>
        </w:rPr>
        <w:t>de</w:t>
      </w:r>
      <w:r w:rsidRPr="00C41EF4">
        <w:rPr>
          <w:rFonts w:ascii="Arial" w:hAnsi="Arial" w:cs="Arial"/>
          <w:color w:val="231F20"/>
          <w:spacing w:val="13"/>
        </w:rPr>
        <w:t xml:space="preserve"> </w:t>
      </w:r>
      <w:r w:rsidRPr="00C41EF4">
        <w:rPr>
          <w:rFonts w:ascii="Arial" w:hAnsi="Arial" w:cs="Arial"/>
          <w:color w:val="231F20"/>
          <w:spacing w:val="4"/>
        </w:rPr>
        <w:t>opmerking</w:t>
      </w:r>
      <w:r w:rsidRPr="00C41EF4">
        <w:rPr>
          <w:rFonts w:ascii="Arial" w:hAnsi="Arial" w:cs="Arial"/>
          <w:color w:val="231F20"/>
          <w:spacing w:val="12"/>
        </w:rPr>
        <w:t xml:space="preserve"> </w:t>
      </w:r>
      <w:r w:rsidRPr="00C41EF4">
        <w:rPr>
          <w:rFonts w:ascii="Arial" w:hAnsi="Arial" w:cs="Arial"/>
          <w:color w:val="231F20"/>
          <w:spacing w:val="3"/>
        </w:rPr>
        <w:t>van</w:t>
      </w:r>
      <w:r w:rsidRPr="00C41EF4">
        <w:rPr>
          <w:rFonts w:ascii="Arial" w:hAnsi="Arial" w:cs="Arial"/>
          <w:color w:val="231F20"/>
          <w:spacing w:val="13"/>
        </w:rPr>
        <w:t xml:space="preserve"> </w:t>
      </w:r>
      <w:r w:rsidRPr="00C41EF4">
        <w:rPr>
          <w:rFonts w:ascii="Arial" w:hAnsi="Arial" w:cs="Arial"/>
          <w:color w:val="231F20"/>
          <w:spacing w:val="2"/>
        </w:rPr>
        <w:t>de</w:t>
      </w:r>
      <w:r w:rsidRPr="00C41EF4">
        <w:rPr>
          <w:rFonts w:ascii="Arial" w:hAnsi="Arial" w:cs="Arial"/>
          <w:color w:val="231F20"/>
          <w:spacing w:val="12"/>
        </w:rPr>
        <w:t xml:space="preserve"> </w:t>
      </w:r>
      <w:r w:rsidRPr="00C41EF4">
        <w:rPr>
          <w:rFonts w:ascii="Arial" w:hAnsi="Arial" w:cs="Arial"/>
          <w:color w:val="231F20"/>
          <w:spacing w:val="4"/>
        </w:rPr>
        <w:t>econoom</w:t>
      </w:r>
      <w:r w:rsidRPr="00C41EF4">
        <w:rPr>
          <w:rFonts w:ascii="Arial" w:hAnsi="Arial" w:cs="Arial"/>
          <w:color w:val="231F20"/>
          <w:spacing w:val="13"/>
        </w:rPr>
        <w:t xml:space="preserve"> </w:t>
      </w:r>
      <w:r w:rsidRPr="00C41EF4">
        <w:rPr>
          <w:rFonts w:ascii="Arial" w:hAnsi="Arial" w:cs="Arial"/>
          <w:color w:val="231F20"/>
          <w:spacing w:val="3"/>
        </w:rPr>
        <w:t>over</w:t>
      </w:r>
      <w:r w:rsidRPr="00C41EF4">
        <w:rPr>
          <w:rFonts w:ascii="Arial" w:hAnsi="Arial" w:cs="Arial"/>
          <w:color w:val="231F20"/>
          <w:spacing w:val="12"/>
        </w:rPr>
        <w:t xml:space="preserve"> </w:t>
      </w:r>
      <w:r w:rsidRPr="00C41EF4">
        <w:rPr>
          <w:rFonts w:ascii="Arial" w:hAnsi="Arial" w:cs="Arial"/>
          <w:color w:val="231F20"/>
          <w:spacing w:val="2"/>
        </w:rPr>
        <w:t>de</w:t>
      </w:r>
      <w:r w:rsidRPr="00C41EF4">
        <w:rPr>
          <w:rFonts w:ascii="Arial" w:hAnsi="Arial" w:cs="Arial"/>
          <w:color w:val="231F20"/>
          <w:spacing w:val="13"/>
        </w:rPr>
        <w:t xml:space="preserve"> </w:t>
      </w:r>
      <w:r w:rsidRPr="00C41EF4">
        <w:rPr>
          <w:rFonts w:ascii="Arial" w:hAnsi="Arial" w:cs="Arial"/>
          <w:color w:val="231F20"/>
          <w:spacing w:val="4"/>
        </w:rPr>
        <w:t>invloed</w:t>
      </w:r>
      <w:r w:rsidRPr="00C41EF4">
        <w:rPr>
          <w:rFonts w:ascii="Arial" w:hAnsi="Arial" w:cs="Arial"/>
          <w:color w:val="231F20"/>
          <w:spacing w:val="13"/>
        </w:rPr>
        <w:t xml:space="preserve"> </w:t>
      </w:r>
      <w:r w:rsidRPr="00C41EF4">
        <w:rPr>
          <w:rFonts w:ascii="Arial" w:hAnsi="Arial" w:cs="Arial"/>
          <w:color w:val="231F20"/>
          <w:spacing w:val="3"/>
        </w:rPr>
        <w:t>van</w:t>
      </w:r>
      <w:r w:rsidRPr="00C41EF4">
        <w:rPr>
          <w:rFonts w:ascii="Arial" w:hAnsi="Arial" w:cs="Arial"/>
          <w:color w:val="231F20"/>
          <w:spacing w:val="12"/>
        </w:rPr>
        <w:t xml:space="preserve"> </w:t>
      </w:r>
      <w:r w:rsidRPr="00C41EF4">
        <w:rPr>
          <w:rFonts w:ascii="Arial" w:hAnsi="Arial" w:cs="Arial"/>
          <w:color w:val="231F20"/>
          <w:spacing w:val="5"/>
        </w:rPr>
        <w:t>de</w:t>
      </w:r>
      <w:r w:rsidR="00C14CF8">
        <w:rPr>
          <w:rFonts w:ascii="Arial" w:hAnsi="Arial" w:cs="Arial"/>
          <w:color w:val="231F20"/>
          <w:spacing w:val="5"/>
        </w:rPr>
        <w:t xml:space="preserve"> </w:t>
      </w:r>
      <w:r w:rsidRPr="00C41EF4">
        <w:rPr>
          <w:rFonts w:ascii="Arial" w:hAnsi="Arial" w:cs="Arial"/>
          <w:color w:val="231F20"/>
        </w:rPr>
        <w:t>internationale handel op het laag blijven van de inflatie in het land.</w:t>
      </w:r>
    </w:p>
    <w:p w14:paraId="2EE55F75" w14:textId="77777777" w:rsidR="00C41EF4" w:rsidRPr="00C41EF4" w:rsidRDefault="00C41EF4" w:rsidP="00C41EF4">
      <w:pPr>
        <w:pStyle w:val="Geenafstand"/>
        <w:ind w:left="567" w:right="23" w:hanging="567"/>
        <w:rPr>
          <w:rFonts w:ascii="Arial" w:hAnsi="Arial" w:cs="Arial"/>
        </w:rPr>
      </w:pPr>
    </w:p>
    <w:p w14:paraId="308BD22A" w14:textId="77777777" w:rsidR="00C41EF4" w:rsidRPr="00C41EF4" w:rsidRDefault="00C41EF4" w:rsidP="00C14CF8">
      <w:pPr>
        <w:pStyle w:val="Geenafstand"/>
        <w:ind w:left="567" w:right="23"/>
        <w:rPr>
          <w:rFonts w:ascii="Arial" w:hAnsi="Arial" w:cs="Arial"/>
        </w:rPr>
      </w:pPr>
      <w:r w:rsidRPr="00C41EF4">
        <w:rPr>
          <w:rFonts w:ascii="Arial" w:hAnsi="Arial" w:cs="Arial"/>
          <w:color w:val="231F20"/>
        </w:rPr>
        <w:t xml:space="preserve">Om de inflatie te verhogen, kan de CB het rente-instrument als gevolg van de zero </w:t>
      </w:r>
      <w:proofErr w:type="spellStart"/>
      <w:r w:rsidRPr="00C41EF4">
        <w:rPr>
          <w:rFonts w:ascii="Arial" w:hAnsi="Arial" w:cs="Arial"/>
          <w:color w:val="231F20"/>
        </w:rPr>
        <w:t>lower</w:t>
      </w:r>
      <w:proofErr w:type="spellEnd"/>
      <w:r w:rsidRPr="00C41EF4">
        <w:rPr>
          <w:rFonts w:ascii="Arial" w:hAnsi="Arial" w:cs="Arial"/>
          <w:color w:val="231F20"/>
        </w:rPr>
        <w:t xml:space="preserve"> </w:t>
      </w:r>
      <w:proofErr w:type="spellStart"/>
      <w:r w:rsidRPr="00C41EF4">
        <w:rPr>
          <w:rFonts w:ascii="Arial" w:hAnsi="Arial" w:cs="Arial"/>
          <w:color w:val="231F20"/>
        </w:rPr>
        <w:t>bound</w:t>
      </w:r>
      <w:proofErr w:type="spellEnd"/>
      <w:r w:rsidRPr="00C41EF4">
        <w:rPr>
          <w:rFonts w:ascii="Arial" w:hAnsi="Arial" w:cs="Arial"/>
          <w:color w:val="231F20"/>
        </w:rPr>
        <w:t xml:space="preserve"> niet meer verder naar beneden aanpassen.</w:t>
      </w:r>
    </w:p>
    <w:p w14:paraId="7F0A53BF" w14:textId="77777777" w:rsidR="00C41EF4" w:rsidRPr="00C41EF4" w:rsidRDefault="00C41EF4" w:rsidP="00C41EF4">
      <w:pPr>
        <w:pStyle w:val="Geenafstand"/>
        <w:ind w:left="567" w:right="23" w:hanging="567"/>
        <w:rPr>
          <w:rFonts w:ascii="Arial" w:hAnsi="Arial" w:cs="Arial"/>
        </w:rPr>
      </w:pPr>
    </w:p>
    <w:p w14:paraId="4A3BB2F5" w14:textId="77777777" w:rsidR="00C41EF4" w:rsidRPr="00C41EF4" w:rsidRDefault="00C41EF4" w:rsidP="00C14CF8">
      <w:pPr>
        <w:pStyle w:val="Geenafstand"/>
        <w:ind w:left="567" w:right="23"/>
        <w:rPr>
          <w:rFonts w:ascii="Arial" w:hAnsi="Arial" w:cs="Arial"/>
        </w:rPr>
      </w:pPr>
      <w:r w:rsidRPr="00C41EF4">
        <w:rPr>
          <w:rFonts w:ascii="Arial" w:hAnsi="Arial" w:cs="Arial"/>
          <w:color w:val="231F20"/>
        </w:rPr>
        <w:t>De econoom stelt:</w:t>
      </w:r>
    </w:p>
    <w:p w14:paraId="6F4D427C" w14:textId="77777777" w:rsidR="00C41EF4" w:rsidRPr="00C41EF4" w:rsidRDefault="00C41EF4" w:rsidP="00C14CF8">
      <w:pPr>
        <w:pStyle w:val="Geenafstand"/>
        <w:ind w:left="567" w:right="23"/>
        <w:rPr>
          <w:rFonts w:ascii="Arial" w:hAnsi="Arial" w:cs="Arial"/>
        </w:rPr>
      </w:pPr>
      <w:r w:rsidRPr="00C41EF4">
        <w:rPr>
          <w:rFonts w:ascii="Arial" w:hAnsi="Arial" w:cs="Arial"/>
          <w:color w:val="231F20"/>
          <w:spacing w:val="3"/>
        </w:rPr>
        <w:t xml:space="preserve">“Via </w:t>
      </w:r>
      <w:r w:rsidRPr="00C41EF4">
        <w:rPr>
          <w:rFonts w:ascii="Arial" w:hAnsi="Arial" w:cs="Arial"/>
          <w:color w:val="231F20"/>
          <w:spacing w:val="4"/>
        </w:rPr>
        <w:t xml:space="preserve">stimulerend begrotingsbeleid heeft </w:t>
      </w:r>
      <w:r w:rsidRPr="00C41EF4">
        <w:rPr>
          <w:rFonts w:ascii="Arial" w:hAnsi="Arial" w:cs="Arial"/>
          <w:color w:val="231F20"/>
          <w:spacing w:val="2"/>
        </w:rPr>
        <w:t xml:space="preserve">de </w:t>
      </w:r>
      <w:r w:rsidRPr="00C41EF4">
        <w:rPr>
          <w:rFonts w:ascii="Arial" w:hAnsi="Arial" w:cs="Arial"/>
          <w:color w:val="231F20"/>
          <w:spacing w:val="4"/>
        </w:rPr>
        <w:t xml:space="preserve">rijksoverheid </w:t>
      </w:r>
      <w:r w:rsidRPr="00C41EF4">
        <w:rPr>
          <w:rFonts w:ascii="Arial" w:hAnsi="Arial" w:cs="Arial"/>
          <w:color w:val="231F20"/>
          <w:spacing w:val="3"/>
        </w:rPr>
        <w:t xml:space="preserve">nog wel </w:t>
      </w:r>
      <w:r w:rsidRPr="00C41EF4">
        <w:rPr>
          <w:rFonts w:ascii="Arial" w:hAnsi="Arial" w:cs="Arial"/>
          <w:color w:val="231F20"/>
          <w:spacing w:val="5"/>
        </w:rPr>
        <w:t xml:space="preserve">de </w:t>
      </w:r>
      <w:r w:rsidRPr="00C41EF4">
        <w:rPr>
          <w:rFonts w:ascii="Arial" w:hAnsi="Arial" w:cs="Arial"/>
          <w:color w:val="231F20"/>
          <w:spacing w:val="4"/>
        </w:rPr>
        <w:t xml:space="preserve">mogelijkheid </w:t>
      </w:r>
      <w:r w:rsidRPr="00C41EF4">
        <w:rPr>
          <w:rFonts w:ascii="Arial" w:hAnsi="Arial" w:cs="Arial"/>
          <w:color w:val="231F20"/>
          <w:spacing w:val="2"/>
        </w:rPr>
        <w:t xml:space="preserve">om de </w:t>
      </w:r>
      <w:r w:rsidRPr="00C41EF4">
        <w:rPr>
          <w:rFonts w:ascii="Arial" w:hAnsi="Arial" w:cs="Arial"/>
          <w:color w:val="231F20"/>
          <w:spacing w:val="4"/>
        </w:rPr>
        <w:t xml:space="preserve">inflatiedoelstelling </w:t>
      </w:r>
      <w:r w:rsidRPr="00C41EF4">
        <w:rPr>
          <w:rFonts w:ascii="Arial" w:hAnsi="Arial" w:cs="Arial"/>
          <w:color w:val="231F20"/>
          <w:spacing w:val="2"/>
        </w:rPr>
        <w:t>te</w:t>
      </w:r>
      <w:r w:rsidRPr="00C41EF4">
        <w:rPr>
          <w:rFonts w:ascii="Arial" w:hAnsi="Arial" w:cs="Arial"/>
          <w:color w:val="231F20"/>
          <w:spacing w:val="52"/>
        </w:rPr>
        <w:t xml:space="preserve"> </w:t>
      </w:r>
      <w:r w:rsidRPr="00C41EF4">
        <w:rPr>
          <w:rFonts w:ascii="Arial" w:hAnsi="Arial" w:cs="Arial"/>
          <w:color w:val="231F20"/>
          <w:spacing w:val="5"/>
        </w:rPr>
        <w:t>bereiken.</w:t>
      </w:r>
    </w:p>
    <w:p w14:paraId="4D1F6951" w14:textId="69B7838D" w:rsidR="00C41EF4" w:rsidRPr="00C41EF4" w:rsidRDefault="00C41EF4" w:rsidP="00C14CF8">
      <w:pPr>
        <w:pStyle w:val="Geenafstand"/>
        <w:ind w:left="567" w:right="23"/>
        <w:rPr>
          <w:rFonts w:ascii="Arial" w:hAnsi="Arial" w:cs="Arial"/>
        </w:rPr>
      </w:pPr>
      <w:r w:rsidRPr="00C41EF4">
        <w:rPr>
          <w:rFonts w:ascii="Arial" w:hAnsi="Arial" w:cs="Arial"/>
          <w:color w:val="231F20"/>
          <w:spacing w:val="4"/>
        </w:rPr>
        <w:t xml:space="preserve">Gezien </w:t>
      </w:r>
      <w:r w:rsidRPr="00C41EF4">
        <w:rPr>
          <w:rFonts w:ascii="Arial" w:hAnsi="Arial" w:cs="Arial"/>
          <w:color w:val="231F20"/>
          <w:spacing w:val="2"/>
        </w:rPr>
        <w:t xml:space="preserve">de </w:t>
      </w:r>
      <w:r w:rsidRPr="00C41EF4">
        <w:rPr>
          <w:rFonts w:ascii="Arial" w:hAnsi="Arial" w:cs="Arial"/>
          <w:color w:val="231F20"/>
          <w:spacing w:val="4"/>
        </w:rPr>
        <w:t xml:space="preserve">huidige rentestand </w:t>
      </w:r>
      <w:r w:rsidRPr="00C41EF4">
        <w:rPr>
          <w:rFonts w:ascii="Arial" w:hAnsi="Arial" w:cs="Arial"/>
          <w:color w:val="231F20"/>
          <w:spacing w:val="2"/>
        </w:rPr>
        <w:t xml:space="preserve">én de </w:t>
      </w:r>
      <w:r w:rsidRPr="00C41EF4">
        <w:rPr>
          <w:rFonts w:ascii="Arial" w:hAnsi="Arial" w:cs="Arial"/>
          <w:color w:val="231F20"/>
          <w:spacing w:val="4"/>
        </w:rPr>
        <w:t xml:space="preserve">verwachte inverdieneffecten </w:t>
      </w:r>
      <w:r w:rsidRPr="00C41EF4">
        <w:rPr>
          <w:rFonts w:ascii="Arial" w:hAnsi="Arial" w:cs="Arial"/>
          <w:color w:val="231F20"/>
          <w:spacing w:val="5"/>
        </w:rPr>
        <w:t xml:space="preserve">van </w:t>
      </w:r>
      <w:r w:rsidRPr="00C41EF4">
        <w:rPr>
          <w:rFonts w:ascii="Arial" w:hAnsi="Arial" w:cs="Arial"/>
          <w:color w:val="231F20"/>
          <w:spacing w:val="4"/>
        </w:rPr>
        <w:t xml:space="preserve">stimulerend begrotingsbeleid zal </w:t>
      </w:r>
      <w:r w:rsidRPr="00C41EF4">
        <w:rPr>
          <w:rFonts w:ascii="Arial" w:hAnsi="Arial" w:cs="Arial"/>
          <w:color w:val="231F20"/>
          <w:spacing w:val="3"/>
        </w:rPr>
        <w:t xml:space="preserve">het </w:t>
      </w:r>
      <w:r w:rsidRPr="00C41EF4">
        <w:rPr>
          <w:rFonts w:ascii="Arial" w:hAnsi="Arial" w:cs="Arial"/>
          <w:color w:val="231F20"/>
          <w:spacing w:val="4"/>
        </w:rPr>
        <w:t xml:space="preserve">laten ontstaan </w:t>
      </w:r>
      <w:r w:rsidRPr="00C41EF4">
        <w:rPr>
          <w:rFonts w:ascii="Arial" w:hAnsi="Arial" w:cs="Arial"/>
          <w:color w:val="231F20"/>
          <w:spacing w:val="3"/>
        </w:rPr>
        <w:t>van</w:t>
      </w:r>
      <w:r w:rsidRPr="00C41EF4">
        <w:rPr>
          <w:rFonts w:ascii="Arial" w:hAnsi="Arial" w:cs="Arial"/>
          <w:color w:val="231F20"/>
          <w:spacing w:val="70"/>
        </w:rPr>
        <w:t xml:space="preserve"> </w:t>
      </w:r>
      <w:r w:rsidRPr="00C41EF4">
        <w:rPr>
          <w:rFonts w:ascii="Arial" w:hAnsi="Arial" w:cs="Arial"/>
          <w:color w:val="231F20"/>
          <w:spacing w:val="5"/>
        </w:rPr>
        <w:t>een</w:t>
      </w:r>
      <w:r w:rsidR="00C14CF8">
        <w:rPr>
          <w:rFonts w:ascii="Arial" w:hAnsi="Arial" w:cs="Arial"/>
          <w:color w:val="231F20"/>
          <w:spacing w:val="5"/>
        </w:rPr>
        <w:t xml:space="preserve"> </w:t>
      </w:r>
      <w:r w:rsidRPr="00C41EF4">
        <w:rPr>
          <w:rFonts w:ascii="Arial" w:hAnsi="Arial" w:cs="Arial"/>
          <w:color w:val="231F20"/>
        </w:rPr>
        <w:t>overheidstekort slechts in geringe mate ten koste gaan van de ruimte voor overheidsbestedingen in de toekomst.”</w:t>
      </w:r>
    </w:p>
    <w:p w14:paraId="49181681" w14:textId="77777777" w:rsidR="00C41EF4" w:rsidRPr="00C41EF4" w:rsidRDefault="00C41EF4" w:rsidP="00C41EF4">
      <w:pPr>
        <w:pStyle w:val="Geenafstand"/>
        <w:ind w:left="567" w:right="23" w:hanging="567"/>
        <w:rPr>
          <w:rFonts w:ascii="Arial" w:hAnsi="Arial" w:cs="Arial"/>
        </w:rPr>
      </w:pPr>
    </w:p>
    <w:p w14:paraId="3C2427AF" w14:textId="59CBF66A"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22</w:t>
      </w:r>
      <w:r w:rsidRPr="00C41EF4">
        <w:rPr>
          <w:rFonts w:ascii="Arial" w:hAnsi="Arial" w:cs="Arial"/>
          <w:color w:val="231F20"/>
          <w:spacing w:val="3"/>
        </w:rPr>
        <w:tab/>
      </w:r>
      <w:r w:rsidRPr="00C41EF4">
        <w:rPr>
          <w:rFonts w:ascii="Arial" w:hAnsi="Arial" w:cs="Arial"/>
          <w:color w:val="231F20"/>
          <w:spacing w:val="4"/>
        </w:rPr>
        <w:t xml:space="preserve">Licht beide stellingen </w:t>
      </w:r>
      <w:r w:rsidRPr="00C41EF4">
        <w:rPr>
          <w:rFonts w:ascii="Arial" w:hAnsi="Arial" w:cs="Arial"/>
          <w:color w:val="231F20"/>
          <w:spacing w:val="3"/>
        </w:rPr>
        <w:t xml:space="preserve">van </w:t>
      </w:r>
      <w:r w:rsidRPr="00C41EF4">
        <w:rPr>
          <w:rFonts w:ascii="Arial" w:hAnsi="Arial" w:cs="Arial"/>
          <w:color w:val="231F20"/>
          <w:spacing w:val="2"/>
        </w:rPr>
        <w:t xml:space="preserve">de </w:t>
      </w:r>
      <w:r w:rsidRPr="00C41EF4">
        <w:rPr>
          <w:rFonts w:ascii="Arial" w:hAnsi="Arial" w:cs="Arial"/>
          <w:color w:val="231F20"/>
          <w:spacing w:val="4"/>
        </w:rPr>
        <w:t>econoom</w:t>
      </w:r>
      <w:r w:rsidRPr="00C41EF4">
        <w:rPr>
          <w:rFonts w:ascii="Arial" w:hAnsi="Arial" w:cs="Arial"/>
          <w:color w:val="231F20"/>
          <w:spacing w:val="55"/>
        </w:rPr>
        <w:t xml:space="preserve"> </w:t>
      </w:r>
      <w:r w:rsidRPr="00C41EF4">
        <w:rPr>
          <w:rFonts w:ascii="Arial" w:hAnsi="Arial" w:cs="Arial"/>
          <w:color w:val="231F20"/>
          <w:spacing w:val="6"/>
        </w:rPr>
        <w:t>toe.</w:t>
      </w:r>
    </w:p>
    <w:p w14:paraId="5BEC0F32" w14:textId="77777777" w:rsidR="00C41EF4" w:rsidRDefault="00C41EF4" w:rsidP="00C41EF4">
      <w:pPr>
        <w:pStyle w:val="Geenafstand"/>
        <w:ind w:left="567" w:right="23" w:hanging="567"/>
        <w:rPr>
          <w:rFonts w:ascii="Arial" w:hAnsi="Arial" w:cs="Arial"/>
        </w:rPr>
      </w:pPr>
    </w:p>
    <w:p w14:paraId="1D6705EC" w14:textId="77777777" w:rsidR="00C14CF8" w:rsidRDefault="00C14CF8" w:rsidP="00C41EF4">
      <w:pPr>
        <w:pStyle w:val="Geenafstand"/>
        <w:ind w:left="567" w:right="23" w:hanging="567"/>
        <w:rPr>
          <w:rFonts w:ascii="Arial" w:hAnsi="Arial" w:cs="Arial"/>
        </w:rPr>
      </w:pPr>
    </w:p>
    <w:p w14:paraId="79261AC8" w14:textId="77777777" w:rsidR="00C14CF8" w:rsidRDefault="00C14CF8" w:rsidP="00C41EF4">
      <w:pPr>
        <w:pStyle w:val="Geenafstand"/>
        <w:ind w:left="567" w:right="23" w:hanging="567"/>
        <w:rPr>
          <w:rFonts w:ascii="Arial" w:hAnsi="Arial" w:cs="Arial"/>
          <w:color w:val="231F20"/>
          <w:spacing w:val="6"/>
        </w:rPr>
      </w:pPr>
    </w:p>
    <w:p w14:paraId="0096AD05" w14:textId="77777777" w:rsidR="00C14CF8" w:rsidRDefault="00C14CF8" w:rsidP="00C41EF4">
      <w:pPr>
        <w:pStyle w:val="Geenafstand"/>
        <w:ind w:left="567" w:right="23" w:hanging="567"/>
        <w:rPr>
          <w:rFonts w:ascii="Arial" w:hAnsi="Arial" w:cs="Arial"/>
          <w:color w:val="231F20"/>
          <w:spacing w:val="6"/>
        </w:rPr>
      </w:pPr>
    </w:p>
    <w:p w14:paraId="451AD387" w14:textId="45DE6A09" w:rsidR="00C41EF4" w:rsidRPr="00C14CF8" w:rsidRDefault="00C41EF4" w:rsidP="00C41EF4">
      <w:pPr>
        <w:pStyle w:val="Geenafstand"/>
        <w:ind w:left="567" w:right="23" w:hanging="567"/>
        <w:rPr>
          <w:rFonts w:ascii="Arial" w:hAnsi="Arial" w:cs="Arial"/>
          <w:b/>
          <w:bCs/>
        </w:rPr>
      </w:pPr>
      <w:r w:rsidRPr="00C14CF8">
        <w:rPr>
          <w:rFonts w:ascii="Arial" w:hAnsi="Arial" w:cs="Arial"/>
          <w:b/>
          <w:bCs/>
          <w:noProof/>
        </w:rPr>
        <mc:AlternateContent>
          <mc:Choice Requires="wps">
            <w:drawing>
              <wp:anchor distT="0" distB="0" distL="0" distR="0" simplePos="0" relativeHeight="251785216" behindDoc="1" locked="0" layoutInCell="1" allowOverlap="1" wp14:anchorId="36950F26" wp14:editId="0F72F894">
                <wp:simplePos x="0" y="0"/>
                <wp:positionH relativeFrom="page">
                  <wp:posOffset>701040</wp:posOffset>
                </wp:positionH>
                <wp:positionV relativeFrom="paragraph">
                  <wp:posOffset>315595</wp:posOffset>
                </wp:positionV>
                <wp:extent cx="6157595" cy="0"/>
                <wp:effectExtent l="0" t="25400" r="27305" b="25400"/>
                <wp:wrapTopAndBottom/>
                <wp:docPr id="33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57595" cy="0"/>
                        </a:xfrm>
                        <a:prstGeom prst="line">
                          <a:avLst/>
                        </a:prstGeom>
                        <a:noFill/>
                        <a:ln w="57150">
                          <a:solidFill>
                            <a:srgbClr val="C0C0C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C3C177" id="Line 10" o:spid="_x0000_s1026" style="position:absolute;z-index:-25153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5.2pt,24.85pt" to="540.05pt,2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" strokecolor="silver" strokeweight="4.5pt">
                <o:lock v:ext="edit" shapetype="f"/>
                <w10:wrap type="topAndBottom" anchorx="page"/>
              </v:line>
            </w:pict>
          </mc:Fallback>
        </mc:AlternateContent>
      </w:r>
      <w:r w:rsidRPr="00C14CF8">
        <w:rPr>
          <w:rFonts w:ascii="Arial" w:hAnsi="Arial" w:cs="Arial"/>
          <w:b/>
          <w:bCs/>
          <w:color w:val="231F20"/>
          <w:spacing w:val="6"/>
        </w:rPr>
        <w:t xml:space="preserve">Opgave </w:t>
      </w:r>
      <w:r w:rsidRPr="00C14CF8">
        <w:rPr>
          <w:rFonts w:ascii="Arial" w:hAnsi="Arial" w:cs="Arial"/>
          <w:b/>
          <w:bCs/>
          <w:color w:val="231F20"/>
        </w:rPr>
        <w:t xml:space="preserve">6 </w:t>
      </w:r>
      <w:r w:rsidRPr="00C14CF8">
        <w:rPr>
          <w:rFonts w:ascii="Arial" w:hAnsi="Arial" w:cs="Arial"/>
          <w:b/>
          <w:bCs/>
          <w:color w:val="231F20"/>
          <w:spacing w:val="7"/>
        </w:rPr>
        <w:t xml:space="preserve">Gedeelde </w:t>
      </w:r>
      <w:r w:rsidRPr="00C14CF8">
        <w:rPr>
          <w:rFonts w:ascii="Arial" w:hAnsi="Arial" w:cs="Arial"/>
          <w:b/>
          <w:bCs/>
          <w:color w:val="231F20"/>
          <w:spacing w:val="6"/>
        </w:rPr>
        <w:t>vreugd</w:t>
      </w:r>
      <w:r w:rsidRPr="00C14CF8">
        <w:rPr>
          <w:rFonts w:ascii="Arial" w:hAnsi="Arial" w:cs="Arial"/>
          <w:b/>
          <w:bCs/>
          <w:color w:val="231F20"/>
          <w:spacing w:val="57"/>
        </w:rPr>
        <w:t xml:space="preserve"> </w:t>
      </w:r>
      <w:r w:rsidRPr="00C14CF8">
        <w:rPr>
          <w:rFonts w:ascii="Arial" w:hAnsi="Arial" w:cs="Arial"/>
          <w:b/>
          <w:bCs/>
          <w:color w:val="231F20"/>
          <w:spacing w:val="8"/>
        </w:rPr>
        <w:t>...</w:t>
      </w:r>
    </w:p>
    <w:p w14:paraId="3131BD88" w14:textId="77777777" w:rsidR="00C41EF4" w:rsidRPr="00C41EF4" w:rsidRDefault="00C41EF4" w:rsidP="00C41EF4">
      <w:pPr>
        <w:pStyle w:val="Geenafstand"/>
        <w:ind w:left="567" w:right="23" w:hanging="567"/>
        <w:rPr>
          <w:rFonts w:ascii="Arial" w:hAnsi="Arial" w:cs="Arial"/>
        </w:rPr>
      </w:pPr>
    </w:p>
    <w:p w14:paraId="7B992252" w14:textId="2B9B497B" w:rsidR="00C41EF4" w:rsidRPr="00C41EF4" w:rsidRDefault="00C41EF4" w:rsidP="00C14CF8">
      <w:pPr>
        <w:pStyle w:val="Geenafstand"/>
        <w:ind w:left="567" w:right="23"/>
        <w:rPr>
          <w:rFonts w:ascii="Arial" w:hAnsi="Arial" w:cs="Arial"/>
        </w:rPr>
      </w:pPr>
      <w:r w:rsidRPr="00C41EF4">
        <w:rPr>
          <w:rFonts w:ascii="Arial" w:hAnsi="Arial" w:cs="Arial"/>
          <w:color w:val="231F20"/>
        </w:rPr>
        <w:t>In een ontwikkelingsland is de inkomensverdeling in de laatste jaren schever geworden. De minister van economische zaken wijt dit onder</w:t>
      </w:r>
      <w:r w:rsidR="00C14CF8">
        <w:rPr>
          <w:rFonts w:ascii="Arial" w:hAnsi="Arial" w:cs="Arial"/>
          <w:color w:val="231F20"/>
        </w:rPr>
        <w:t xml:space="preserve"> </w:t>
      </w:r>
      <w:r w:rsidRPr="00C41EF4">
        <w:rPr>
          <w:rFonts w:ascii="Arial" w:hAnsi="Arial" w:cs="Arial"/>
          <w:color w:val="231F20"/>
          <w:spacing w:val="3"/>
        </w:rPr>
        <w:t>meer</w:t>
      </w:r>
      <w:r w:rsidRPr="00C41EF4">
        <w:rPr>
          <w:rFonts w:ascii="Arial" w:hAnsi="Arial" w:cs="Arial"/>
          <w:color w:val="231F20"/>
          <w:spacing w:val="14"/>
        </w:rPr>
        <w:t xml:space="preserve"> </w:t>
      </w:r>
      <w:r w:rsidRPr="00C41EF4">
        <w:rPr>
          <w:rFonts w:ascii="Arial" w:hAnsi="Arial" w:cs="Arial"/>
          <w:color w:val="231F20"/>
          <w:spacing w:val="3"/>
        </w:rPr>
        <w:t>aan</w:t>
      </w:r>
      <w:r w:rsidRPr="00C41EF4">
        <w:rPr>
          <w:rFonts w:ascii="Arial" w:hAnsi="Arial" w:cs="Arial"/>
          <w:color w:val="231F20"/>
          <w:spacing w:val="15"/>
        </w:rPr>
        <w:t xml:space="preserve"> </w:t>
      </w:r>
      <w:r w:rsidRPr="00C41EF4">
        <w:rPr>
          <w:rFonts w:ascii="Arial" w:hAnsi="Arial" w:cs="Arial"/>
          <w:color w:val="231F20"/>
          <w:spacing w:val="2"/>
        </w:rPr>
        <w:t>de</w:t>
      </w:r>
      <w:r w:rsidRPr="00C41EF4">
        <w:rPr>
          <w:rFonts w:ascii="Arial" w:hAnsi="Arial" w:cs="Arial"/>
          <w:color w:val="231F20"/>
          <w:spacing w:val="14"/>
        </w:rPr>
        <w:t xml:space="preserve"> </w:t>
      </w:r>
      <w:r w:rsidRPr="00C41EF4">
        <w:rPr>
          <w:rFonts w:ascii="Arial" w:hAnsi="Arial" w:cs="Arial"/>
          <w:color w:val="231F20"/>
          <w:spacing w:val="4"/>
        </w:rPr>
        <w:t>vertraging</w:t>
      </w:r>
      <w:r w:rsidRPr="00C41EF4">
        <w:rPr>
          <w:rFonts w:ascii="Arial" w:hAnsi="Arial" w:cs="Arial"/>
          <w:color w:val="231F20"/>
          <w:spacing w:val="15"/>
        </w:rPr>
        <w:t xml:space="preserve"> </w:t>
      </w:r>
      <w:r w:rsidRPr="00C41EF4">
        <w:rPr>
          <w:rFonts w:ascii="Arial" w:hAnsi="Arial" w:cs="Arial"/>
          <w:color w:val="231F20"/>
          <w:spacing w:val="3"/>
        </w:rPr>
        <w:t>van</w:t>
      </w:r>
      <w:r w:rsidRPr="00C41EF4">
        <w:rPr>
          <w:rFonts w:ascii="Arial" w:hAnsi="Arial" w:cs="Arial"/>
          <w:color w:val="231F20"/>
          <w:spacing w:val="15"/>
        </w:rPr>
        <w:t xml:space="preserve"> </w:t>
      </w:r>
      <w:r w:rsidRPr="00C41EF4">
        <w:rPr>
          <w:rFonts w:ascii="Arial" w:hAnsi="Arial" w:cs="Arial"/>
          <w:color w:val="231F20"/>
          <w:spacing w:val="2"/>
        </w:rPr>
        <w:t>de</w:t>
      </w:r>
      <w:r w:rsidRPr="00C41EF4">
        <w:rPr>
          <w:rFonts w:ascii="Arial" w:hAnsi="Arial" w:cs="Arial"/>
          <w:color w:val="231F20"/>
          <w:spacing w:val="14"/>
        </w:rPr>
        <w:t xml:space="preserve"> </w:t>
      </w:r>
      <w:r w:rsidRPr="00C41EF4">
        <w:rPr>
          <w:rFonts w:ascii="Arial" w:hAnsi="Arial" w:cs="Arial"/>
          <w:color w:val="231F20"/>
          <w:spacing w:val="4"/>
        </w:rPr>
        <w:t>economische</w:t>
      </w:r>
      <w:r w:rsidRPr="00C41EF4">
        <w:rPr>
          <w:rFonts w:ascii="Arial" w:hAnsi="Arial" w:cs="Arial"/>
          <w:color w:val="231F20"/>
          <w:spacing w:val="15"/>
        </w:rPr>
        <w:t xml:space="preserve"> </w:t>
      </w:r>
      <w:r w:rsidRPr="00C41EF4">
        <w:rPr>
          <w:rFonts w:ascii="Arial" w:hAnsi="Arial" w:cs="Arial"/>
          <w:color w:val="231F20"/>
          <w:spacing w:val="4"/>
        </w:rPr>
        <w:t>groei</w:t>
      </w:r>
      <w:r w:rsidRPr="00C41EF4">
        <w:rPr>
          <w:rFonts w:ascii="Arial" w:hAnsi="Arial" w:cs="Arial"/>
          <w:color w:val="231F20"/>
          <w:spacing w:val="15"/>
        </w:rPr>
        <w:t xml:space="preserve"> </w:t>
      </w:r>
      <w:r w:rsidRPr="00C41EF4">
        <w:rPr>
          <w:rFonts w:ascii="Arial" w:hAnsi="Arial" w:cs="Arial"/>
          <w:color w:val="231F20"/>
          <w:spacing w:val="2"/>
        </w:rPr>
        <w:t>in</w:t>
      </w:r>
      <w:r w:rsidRPr="00C41EF4">
        <w:rPr>
          <w:rFonts w:ascii="Arial" w:hAnsi="Arial" w:cs="Arial"/>
          <w:color w:val="231F20"/>
          <w:spacing w:val="14"/>
        </w:rPr>
        <w:t xml:space="preserve"> </w:t>
      </w:r>
      <w:r w:rsidRPr="00C41EF4">
        <w:rPr>
          <w:rFonts w:ascii="Arial" w:hAnsi="Arial" w:cs="Arial"/>
          <w:color w:val="231F20"/>
          <w:spacing w:val="3"/>
        </w:rPr>
        <w:t>deze</w:t>
      </w:r>
      <w:r w:rsidRPr="00C41EF4">
        <w:rPr>
          <w:rFonts w:ascii="Arial" w:hAnsi="Arial" w:cs="Arial"/>
          <w:color w:val="231F20"/>
          <w:spacing w:val="15"/>
        </w:rPr>
        <w:t xml:space="preserve"> </w:t>
      </w:r>
      <w:r w:rsidRPr="00C41EF4">
        <w:rPr>
          <w:rFonts w:ascii="Arial" w:hAnsi="Arial" w:cs="Arial"/>
          <w:color w:val="231F20"/>
          <w:spacing w:val="4"/>
        </w:rPr>
        <w:t>periode.</w:t>
      </w:r>
      <w:r w:rsidRPr="00C41EF4">
        <w:rPr>
          <w:rFonts w:ascii="Arial" w:hAnsi="Arial" w:cs="Arial"/>
          <w:color w:val="231F20"/>
          <w:spacing w:val="15"/>
        </w:rPr>
        <w:t xml:space="preserve"> </w:t>
      </w:r>
      <w:r w:rsidRPr="00C41EF4">
        <w:rPr>
          <w:rFonts w:ascii="Arial" w:hAnsi="Arial" w:cs="Arial"/>
          <w:color w:val="231F20"/>
          <w:spacing w:val="5"/>
        </w:rPr>
        <w:t>Hij</w:t>
      </w:r>
      <w:r w:rsidR="00C14CF8">
        <w:rPr>
          <w:rFonts w:ascii="Arial" w:hAnsi="Arial" w:cs="Arial"/>
          <w:color w:val="231F20"/>
          <w:spacing w:val="5"/>
        </w:rPr>
        <w:t xml:space="preserve"> </w:t>
      </w:r>
      <w:r w:rsidRPr="00C41EF4">
        <w:rPr>
          <w:rFonts w:ascii="Arial" w:hAnsi="Arial" w:cs="Arial"/>
          <w:color w:val="231F20"/>
          <w:spacing w:val="4"/>
        </w:rPr>
        <w:t xml:space="preserve">verwacht </w:t>
      </w:r>
      <w:r w:rsidRPr="00C41EF4">
        <w:rPr>
          <w:rFonts w:ascii="Arial" w:hAnsi="Arial" w:cs="Arial"/>
          <w:color w:val="231F20"/>
          <w:spacing w:val="3"/>
        </w:rPr>
        <w:t xml:space="preserve">dat een </w:t>
      </w:r>
      <w:r w:rsidRPr="00C41EF4">
        <w:rPr>
          <w:rFonts w:ascii="Arial" w:hAnsi="Arial" w:cs="Arial"/>
          <w:color w:val="231F20"/>
          <w:spacing w:val="4"/>
        </w:rPr>
        <w:t xml:space="preserve">herverdeling </w:t>
      </w:r>
      <w:r w:rsidRPr="00C41EF4">
        <w:rPr>
          <w:rFonts w:ascii="Arial" w:hAnsi="Arial" w:cs="Arial"/>
          <w:color w:val="231F20"/>
          <w:spacing w:val="3"/>
        </w:rPr>
        <w:t xml:space="preserve">van hoge </w:t>
      </w:r>
      <w:r w:rsidRPr="00C41EF4">
        <w:rPr>
          <w:rFonts w:ascii="Arial" w:hAnsi="Arial" w:cs="Arial"/>
          <w:color w:val="231F20"/>
          <w:spacing w:val="4"/>
        </w:rPr>
        <w:t xml:space="preserve">inkomens </w:t>
      </w:r>
      <w:r w:rsidRPr="00C41EF4">
        <w:rPr>
          <w:rFonts w:ascii="Arial" w:hAnsi="Arial" w:cs="Arial"/>
          <w:color w:val="231F20"/>
          <w:spacing w:val="3"/>
        </w:rPr>
        <w:t xml:space="preserve">naar lage </w:t>
      </w:r>
      <w:r w:rsidRPr="00C41EF4">
        <w:rPr>
          <w:rFonts w:ascii="Arial" w:hAnsi="Arial" w:cs="Arial"/>
          <w:color w:val="231F20"/>
          <w:spacing w:val="4"/>
        </w:rPr>
        <w:t xml:space="preserve">inkomens </w:t>
      </w:r>
      <w:r w:rsidRPr="00C41EF4">
        <w:rPr>
          <w:rFonts w:ascii="Arial" w:hAnsi="Arial" w:cs="Arial"/>
          <w:color w:val="231F20"/>
          <w:spacing w:val="5"/>
        </w:rPr>
        <w:t xml:space="preserve">via </w:t>
      </w:r>
      <w:r w:rsidRPr="00C41EF4">
        <w:rPr>
          <w:rFonts w:ascii="Arial" w:hAnsi="Arial" w:cs="Arial"/>
          <w:color w:val="231F20"/>
          <w:spacing w:val="4"/>
        </w:rPr>
        <w:t xml:space="preserve">belastingen, subsidies </w:t>
      </w:r>
      <w:r w:rsidRPr="00C41EF4">
        <w:rPr>
          <w:rFonts w:ascii="Arial" w:hAnsi="Arial" w:cs="Arial"/>
          <w:color w:val="231F20"/>
          <w:spacing w:val="2"/>
        </w:rPr>
        <w:t xml:space="preserve">en </w:t>
      </w:r>
      <w:r w:rsidRPr="00C41EF4">
        <w:rPr>
          <w:rFonts w:ascii="Arial" w:hAnsi="Arial" w:cs="Arial"/>
          <w:color w:val="231F20"/>
          <w:spacing w:val="4"/>
        </w:rPr>
        <w:t xml:space="preserve">uitkeringen </w:t>
      </w:r>
      <w:r w:rsidRPr="00C41EF4">
        <w:rPr>
          <w:rFonts w:ascii="Arial" w:hAnsi="Arial" w:cs="Arial"/>
          <w:color w:val="231F20"/>
          <w:spacing w:val="3"/>
        </w:rPr>
        <w:t xml:space="preserve">zal </w:t>
      </w:r>
      <w:r w:rsidRPr="00C41EF4">
        <w:rPr>
          <w:rFonts w:ascii="Arial" w:hAnsi="Arial" w:cs="Arial"/>
          <w:color w:val="231F20"/>
          <w:spacing w:val="4"/>
        </w:rPr>
        <w:t xml:space="preserve">leiden </w:t>
      </w:r>
      <w:r w:rsidRPr="00C41EF4">
        <w:rPr>
          <w:rFonts w:ascii="Arial" w:hAnsi="Arial" w:cs="Arial"/>
          <w:color w:val="231F20"/>
          <w:spacing w:val="3"/>
        </w:rPr>
        <w:t xml:space="preserve">tot </w:t>
      </w:r>
      <w:r w:rsidRPr="00C41EF4">
        <w:rPr>
          <w:rFonts w:ascii="Arial" w:hAnsi="Arial" w:cs="Arial"/>
          <w:color w:val="231F20"/>
          <w:spacing w:val="4"/>
        </w:rPr>
        <w:t>extra</w:t>
      </w:r>
      <w:r w:rsidRPr="00C41EF4">
        <w:rPr>
          <w:rFonts w:ascii="Arial" w:hAnsi="Arial" w:cs="Arial"/>
          <w:color w:val="231F20"/>
          <w:spacing w:val="13"/>
        </w:rPr>
        <w:t xml:space="preserve"> </w:t>
      </w:r>
      <w:r w:rsidRPr="00C41EF4">
        <w:rPr>
          <w:rFonts w:ascii="Arial" w:hAnsi="Arial" w:cs="Arial"/>
          <w:color w:val="231F20"/>
          <w:spacing w:val="5"/>
        </w:rPr>
        <w:t>economische</w:t>
      </w:r>
      <w:r w:rsidR="00C14CF8">
        <w:rPr>
          <w:rFonts w:ascii="Arial" w:hAnsi="Arial" w:cs="Arial"/>
          <w:color w:val="231F20"/>
          <w:spacing w:val="5"/>
        </w:rPr>
        <w:t xml:space="preserve"> </w:t>
      </w:r>
      <w:r w:rsidRPr="00C41EF4">
        <w:rPr>
          <w:rFonts w:ascii="Arial" w:hAnsi="Arial" w:cs="Arial"/>
          <w:color w:val="231F20"/>
        </w:rPr>
        <w:t>groei en hij laat een voorstel doorrekenen door het Planbureau (PB).</w:t>
      </w:r>
    </w:p>
    <w:p w14:paraId="52583141" w14:textId="6B30D02A" w:rsidR="00C41EF4" w:rsidRPr="00C41EF4" w:rsidRDefault="00C41EF4" w:rsidP="00C14CF8">
      <w:pPr>
        <w:pStyle w:val="Geenafstand"/>
        <w:ind w:left="567" w:right="23"/>
        <w:rPr>
          <w:rFonts w:ascii="Arial" w:hAnsi="Arial" w:cs="Arial"/>
        </w:rPr>
      </w:pPr>
      <w:r w:rsidRPr="00C41EF4">
        <w:rPr>
          <w:rFonts w:ascii="Arial" w:hAnsi="Arial" w:cs="Arial"/>
          <w:color w:val="231F20"/>
        </w:rPr>
        <w:t>Zonder de herverdeling is de verwachte groei van het bbp 1,1% per jaar.</w:t>
      </w:r>
      <w:r w:rsidR="00C14CF8">
        <w:rPr>
          <w:rFonts w:ascii="Arial" w:hAnsi="Arial" w:cs="Arial"/>
          <w:color w:val="231F20"/>
        </w:rPr>
        <w:t xml:space="preserve"> </w:t>
      </w:r>
      <w:r w:rsidRPr="00C41EF4">
        <w:rPr>
          <w:rFonts w:ascii="Arial" w:hAnsi="Arial" w:cs="Arial"/>
          <w:color w:val="231F20"/>
        </w:rPr>
        <w:t>Dan zou na vijf jaar het bbp 5,62% hoger liggen. Het PB schat dat de</w:t>
      </w:r>
      <w:r w:rsidR="00C14CF8">
        <w:rPr>
          <w:rFonts w:ascii="Arial" w:hAnsi="Arial" w:cs="Arial"/>
          <w:color w:val="231F20"/>
        </w:rPr>
        <w:t xml:space="preserve"> </w:t>
      </w:r>
      <w:r w:rsidRPr="00C41EF4">
        <w:rPr>
          <w:rFonts w:ascii="Arial" w:hAnsi="Arial" w:cs="Arial"/>
          <w:color w:val="231F20"/>
        </w:rPr>
        <w:t>voorgestelde herverdeling ertoe zal leiden dat de groei van het bbp in elk van de volgende jaren structureel 0,78 procentpunt hoger zal zijn.</w:t>
      </w:r>
    </w:p>
    <w:p w14:paraId="1C665D1D" w14:textId="16D7A5A7" w:rsidR="00C41EF4" w:rsidRPr="00C41EF4" w:rsidRDefault="00C41EF4" w:rsidP="00C41EF4">
      <w:pPr>
        <w:pStyle w:val="Geenafstand"/>
        <w:ind w:left="567" w:right="23" w:hanging="567"/>
        <w:rPr>
          <w:rFonts w:ascii="Arial" w:hAnsi="Arial" w:cs="Arial"/>
        </w:rPr>
      </w:pPr>
      <w:r w:rsidRPr="00C41EF4">
        <w:rPr>
          <w:rFonts w:ascii="Arial" w:hAnsi="Arial" w:cs="Arial"/>
          <w:color w:val="231F20"/>
          <w:spacing w:val="3"/>
        </w:rPr>
        <w:t>23</w:t>
      </w:r>
      <w:r w:rsidRPr="00C41EF4">
        <w:rPr>
          <w:rFonts w:ascii="Arial" w:hAnsi="Arial" w:cs="Arial"/>
          <w:color w:val="231F20"/>
          <w:spacing w:val="3"/>
        </w:rPr>
        <w:tab/>
      </w:r>
      <w:r w:rsidRPr="00C41EF4">
        <w:rPr>
          <w:rFonts w:ascii="Arial" w:hAnsi="Arial" w:cs="Arial"/>
          <w:color w:val="231F20"/>
          <w:spacing w:val="4"/>
        </w:rPr>
        <w:t xml:space="preserve">Bereken </w:t>
      </w:r>
      <w:r w:rsidRPr="00C41EF4">
        <w:rPr>
          <w:rFonts w:ascii="Arial" w:hAnsi="Arial" w:cs="Arial"/>
          <w:color w:val="231F20"/>
          <w:spacing w:val="2"/>
        </w:rPr>
        <w:t xml:space="preserve">op </w:t>
      </w:r>
      <w:r w:rsidRPr="00C41EF4">
        <w:rPr>
          <w:rFonts w:ascii="Arial" w:hAnsi="Arial" w:cs="Arial"/>
          <w:color w:val="231F20"/>
          <w:spacing w:val="4"/>
        </w:rPr>
        <w:t xml:space="preserve">basis </w:t>
      </w:r>
      <w:r w:rsidRPr="00C41EF4">
        <w:rPr>
          <w:rFonts w:ascii="Arial" w:hAnsi="Arial" w:cs="Arial"/>
          <w:color w:val="231F20"/>
          <w:spacing w:val="3"/>
        </w:rPr>
        <w:t xml:space="preserve">van </w:t>
      </w:r>
      <w:r w:rsidRPr="00C41EF4">
        <w:rPr>
          <w:rFonts w:ascii="Arial" w:hAnsi="Arial" w:cs="Arial"/>
          <w:color w:val="231F20"/>
          <w:spacing w:val="2"/>
        </w:rPr>
        <w:t xml:space="preserve">de </w:t>
      </w:r>
      <w:r w:rsidRPr="00C41EF4">
        <w:rPr>
          <w:rFonts w:ascii="Arial" w:hAnsi="Arial" w:cs="Arial"/>
          <w:color w:val="231F20"/>
          <w:spacing w:val="4"/>
        </w:rPr>
        <w:t xml:space="preserve">schatting hoeveel procent </w:t>
      </w:r>
      <w:r w:rsidRPr="00C41EF4">
        <w:rPr>
          <w:rFonts w:ascii="Arial" w:hAnsi="Arial" w:cs="Arial"/>
          <w:color w:val="231F20"/>
          <w:spacing w:val="3"/>
        </w:rPr>
        <w:t xml:space="preserve">het bbp, </w:t>
      </w:r>
      <w:r w:rsidRPr="00C41EF4">
        <w:rPr>
          <w:rFonts w:ascii="Arial" w:hAnsi="Arial" w:cs="Arial"/>
          <w:color w:val="231F20"/>
          <w:spacing w:val="2"/>
        </w:rPr>
        <w:t xml:space="preserve">in </w:t>
      </w:r>
      <w:r w:rsidRPr="00C41EF4">
        <w:rPr>
          <w:rFonts w:ascii="Arial" w:hAnsi="Arial" w:cs="Arial"/>
          <w:color w:val="231F20"/>
          <w:spacing w:val="4"/>
        </w:rPr>
        <w:t xml:space="preserve">geval </w:t>
      </w:r>
      <w:r w:rsidRPr="00C41EF4">
        <w:rPr>
          <w:rFonts w:ascii="Arial" w:hAnsi="Arial" w:cs="Arial"/>
          <w:color w:val="231F20"/>
          <w:spacing w:val="5"/>
        </w:rPr>
        <w:t xml:space="preserve">van </w:t>
      </w:r>
      <w:r w:rsidRPr="00C41EF4">
        <w:rPr>
          <w:rFonts w:ascii="Arial" w:hAnsi="Arial" w:cs="Arial"/>
          <w:color w:val="231F20"/>
          <w:spacing w:val="2"/>
        </w:rPr>
        <w:t>de</w:t>
      </w:r>
      <w:r w:rsidRPr="00C41EF4">
        <w:rPr>
          <w:rFonts w:ascii="Arial" w:hAnsi="Arial" w:cs="Arial"/>
          <w:color w:val="231F20"/>
          <w:spacing w:val="13"/>
        </w:rPr>
        <w:t xml:space="preserve"> </w:t>
      </w:r>
      <w:r w:rsidRPr="00C41EF4">
        <w:rPr>
          <w:rFonts w:ascii="Arial" w:hAnsi="Arial" w:cs="Arial"/>
          <w:color w:val="231F20"/>
          <w:spacing w:val="4"/>
        </w:rPr>
        <w:t>herverdeling,</w:t>
      </w:r>
      <w:r w:rsidRPr="00C41EF4">
        <w:rPr>
          <w:rFonts w:ascii="Arial" w:hAnsi="Arial" w:cs="Arial"/>
          <w:color w:val="231F20"/>
          <w:spacing w:val="14"/>
        </w:rPr>
        <w:t xml:space="preserve"> </w:t>
      </w:r>
      <w:r w:rsidRPr="00C41EF4">
        <w:rPr>
          <w:rFonts w:ascii="Arial" w:hAnsi="Arial" w:cs="Arial"/>
          <w:color w:val="231F20"/>
          <w:spacing w:val="2"/>
        </w:rPr>
        <w:t>na</w:t>
      </w:r>
      <w:r w:rsidRPr="00C41EF4">
        <w:rPr>
          <w:rFonts w:ascii="Arial" w:hAnsi="Arial" w:cs="Arial"/>
          <w:color w:val="231F20"/>
          <w:spacing w:val="13"/>
        </w:rPr>
        <w:t xml:space="preserve"> </w:t>
      </w:r>
      <w:r w:rsidRPr="00C41EF4">
        <w:rPr>
          <w:rFonts w:ascii="Arial" w:hAnsi="Arial" w:cs="Arial"/>
          <w:color w:val="231F20"/>
          <w:spacing w:val="3"/>
        </w:rPr>
        <w:t>vijf</w:t>
      </w:r>
      <w:r w:rsidRPr="00C41EF4">
        <w:rPr>
          <w:rFonts w:ascii="Arial" w:hAnsi="Arial" w:cs="Arial"/>
          <w:color w:val="231F20"/>
          <w:spacing w:val="15"/>
        </w:rPr>
        <w:t xml:space="preserve"> </w:t>
      </w:r>
      <w:r w:rsidRPr="00C41EF4">
        <w:rPr>
          <w:rFonts w:ascii="Arial" w:hAnsi="Arial" w:cs="Arial"/>
          <w:color w:val="231F20"/>
          <w:spacing w:val="3"/>
        </w:rPr>
        <w:t>jaar</w:t>
      </w:r>
      <w:r w:rsidRPr="00C41EF4">
        <w:rPr>
          <w:rFonts w:ascii="Arial" w:hAnsi="Arial" w:cs="Arial"/>
          <w:color w:val="231F20"/>
          <w:spacing w:val="13"/>
        </w:rPr>
        <w:t xml:space="preserve"> </w:t>
      </w:r>
      <w:r w:rsidRPr="00C41EF4">
        <w:rPr>
          <w:rFonts w:ascii="Arial" w:hAnsi="Arial" w:cs="Arial"/>
          <w:color w:val="231F20"/>
          <w:spacing w:val="4"/>
        </w:rPr>
        <w:t>hoger</w:t>
      </w:r>
      <w:r w:rsidRPr="00C41EF4">
        <w:rPr>
          <w:rFonts w:ascii="Arial" w:hAnsi="Arial" w:cs="Arial"/>
          <w:color w:val="231F20"/>
          <w:spacing w:val="14"/>
        </w:rPr>
        <w:t xml:space="preserve"> </w:t>
      </w:r>
      <w:r w:rsidRPr="00C41EF4">
        <w:rPr>
          <w:rFonts w:ascii="Arial" w:hAnsi="Arial" w:cs="Arial"/>
          <w:color w:val="231F20"/>
          <w:spacing w:val="3"/>
        </w:rPr>
        <w:t>zal</w:t>
      </w:r>
      <w:r w:rsidRPr="00C41EF4">
        <w:rPr>
          <w:rFonts w:ascii="Arial" w:hAnsi="Arial" w:cs="Arial"/>
          <w:color w:val="231F20"/>
          <w:spacing w:val="13"/>
        </w:rPr>
        <w:t xml:space="preserve"> </w:t>
      </w:r>
      <w:r w:rsidRPr="00C41EF4">
        <w:rPr>
          <w:rFonts w:ascii="Arial" w:hAnsi="Arial" w:cs="Arial"/>
          <w:color w:val="231F20"/>
          <w:spacing w:val="3"/>
        </w:rPr>
        <w:t>zijn</w:t>
      </w:r>
      <w:r w:rsidRPr="00C41EF4">
        <w:rPr>
          <w:rFonts w:ascii="Arial" w:hAnsi="Arial" w:cs="Arial"/>
          <w:color w:val="231F20"/>
          <w:spacing w:val="14"/>
        </w:rPr>
        <w:t xml:space="preserve"> </w:t>
      </w:r>
      <w:r w:rsidRPr="00C41EF4">
        <w:rPr>
          <w:rFonts w:ascii="Arial" w:hAnsi="Arial" w:cs="Arial"/>
          <w:color w:val="231F20"/>
          <w:spacing w:val="3"/>
        </w:rPr>
        <w:t>dan</w:t>
      </w:r>
      <w:r w:rsidRPr="00C41EF4">
        <w:rPr>
          <w:rFonts w:ascii="Arial" w:hAnsi="Arial" w:cs="Arial"/>
          <w:color w:val="231F20"/>
          <w:spacing w:val="14"/>
        </w:rPr>
        <w:t xml:space="preserve"> </w:t>
      </w:r>
      <w:r w:rsidRPr="00C41EF4">
        <w:rPr>
          <w:rFonts w:ascii="Arial" w:hAnsi="Arial" w:cs="Arial"/>
          <w:color w:val="231F20"/>
          <w:spacing w:val="3"/>
        </w:rPr>
        <w:t>bij</w:t>
      </w:r>
      <w:r w:rsidRPr="00C41EF4">
        <w:rPr>
          <w:rFonts w:ascii="Arial" w:hAnsi="Arial" w:cs="Arial"/>
          <w:color w:val="231F20"/>
          <w:spacing w:val="13"/>
        </w:rPr>
        <w:t xml:space="preserve"> </w:t>
      </w:r>
      <w:r w:rsidRPr="00C41EF4">
        <w:rPr>
          <w:rFonts w:ascii="Arial" w:hAnsi="Arial" w:cs="Arial"/>
          <w:color w:val="231F20"/>
          <w:spacing w:val="4"/>
        </w:rPr>
        <w:t>ongewijzigd</w:t>
      </w:r>
      <w:r w:rsidRPr="00C41EF4">
        <w:rPr>
          <w:rFonts w:ascii="Arial" w:hAnsi="Arial" w:cs="Arial"/>
          <w:color w:val="231F20"/>
          <w:spacing w:val="14"/>
        </w:rPr>
        <w:t xml:space="preserve"> </w:t>
      </w:r>
      <w:r w:rsidRPr="00C41EF4">
        <w:rPr>
          <w:rFonts w:ascii="Arial" w:hAnsi="Arial" w:cs="Arial"/>
          <w:color w:val="231F20"/>
          <w:spacing w:val="5"/>
        </w:rPr>
        <w:t>beleid.</w:t>
      </w:r>
    </w:p>
    <w:p w14:paraId="1E0ED47D" w14:textId="77777777" w:rsidR="00C41EF4" w:rsidRPr="00C41EF4" w:rsidRDefault="00C41EF4" w:rsidP="00C41EF4">
      <w:pPr>
        <w:pStyle w:val="Geenafstand"/>
        <w:ind w:left="567" w:right="23" w:hanging="567"/>
        <w:rPr>
          <w:rFonts w:ascii="Arial" w:hAnsi="Arial" w:cs="Arial"/>
        </w:rPr>
      </w:pPr>
    </w:p>
    <w:p w14:paraId="39FA86AB" w14:textId="77777777" w:rsidR="00C41EF4" w:rsidRPr="00C41EF4" w:rsidRDefault="00C41EF4" w:rsidP="00C14CF8">
      <w:pPr>
        <w:pStyle w:val="Geenafstand"/>
        <w:ind w:left="567" w:right="23"/>
        <w:rPr>
          <w:rFonts w:ascii="Arial" w:hAnsi="Arial" w:cs="Arial"/>
        </w:rPr>
      </w:pPr>
      <w:r w:rsidRPr="00C41EF4">
        <w:rPr>
          <w:rFonts w:ascii="Arial" w:hAnsi="Arial" w:cs="Arial"/>
          <w:color w:val="231F20"/>
        </w:rPr>
        <w:t>Het PB betoogt dat verkleining van de inkomensongelijkheid de economische groei extra kan stimuleren:</w:t>
      </w:r>
    </w:p>
    <w:p w14:paraId="21448B3E" w14:textId="22C46C3E" w:rsidR="00C41EF4" w:rsidRPr="00C14CF8" w:rsidRDefault="00C41EF4" w:rsidP="00321A5C">
      <w:pPr>
        <w:pStyle w:val="Geenafstand"/>
        <w:numPr>
          <w:ilvl w:val="0"/>
          <w:numId w:val="33"/>
        </w:numPr>
        <w:ind w:left="567" w:right="23" w:hanging="425"/>
        <w:rPr>
          <w:rFonts w:ascii="Arial" w:hAnsi="Arial" w:cs="Arial"/>
        </w:rPr>
      </w:pPr>
      <w:r w:rsidRPr="00C41EF4">
        <w:rPr>
          <w:rFonts w:ascii="Arial" w:hAnsi="Arial" w:cs="Arial"/>
          <w:color w:val="231F20"/>
          <w:spacing w:val="3"/>
        </w:rPr>
        <w:t xml:space="preserve">Door een </w:t>
      </w:r>
      <w:r w:rsidRPr="00C41EF4">
        <w:rPr>
          <w:rFonts w:ascii="Arial" w:hAnsi="Arial" w:cs="Arial"/>
          <w:color w:val="231F20"/>
          <w:spacing w:val="4"/>
        </w:rPr>
        <w:t xml:space="preserve">herverdeling </w:t>
      </w:r>
      <w:r w:rsidRPr="00C41EF4">
        <w:rPr>
          <w:rFonts w:ascii="Arial" w:hAnsi="Arial" w:cs="Arial"/>
          <w:color w:val="231F20"/>
          <w:spacing w:val="3"/>
        </w:rPr>
        <w:t xml:space="preserve">van </w:t>
      </w:r>
      <w:r w:rsidRPr="00C41EF4">
        <w:rPr>
          <w:rFonts w:ascii="Arial" w:hAnsi="Arial" w:cs="Arial"/>
          <w:color w:val="231F20"/>
          <w:spacing w:val="2"/>
        </w:rPr>
        <w:t xml:space="preserve">de </w:t>
      </w:r>
      <w:r w:rsidRPr="00C41EF4">
        <w:rPr>
          <w:rFonts w:ascii="Arial" w:hAnsi="Arial" w:cs="Arial"/>
          <w:color w:val="231F20"/>
          <w:spacing w:val="4"/>
        </w:rPr>
        <w:t xml:space="preserve">inkomens </w:t>
      </w:r>
      <w:r w:rsidRPr="00C41EF4">
        <w:rPr>
          <w:rFonts w:ascii="Arial" w:hAnsi="Arial" w:cs="Arial"/>
          <w:color w:val="231F20"/>
          <w:spacing w:val="3"/>
        </w:rPr>
        <w:t xml:space="preserve">kan via </w:t>
      </w:r>
      <w:r w:rsidRPr="00C41EF4">
        <w:rPr>
          <w:rFonts w:ascii="Arial" w:hAnsi="Arial" w:cs="Arial"/>
          <w:color w:val="231F20"/>
          <w:spacing w:val="2"/>
        </w:rPr>
        <w:t xml:space="preserve">de </w:t>
      </w:r>
      <w:r w:rsidRPr="00C41EF4">
        <w:rPr>
          <w:rFonts w:ascii="Arial" w:hAnsi="Arial" w:cs="Arial"/>
          <w:color w:val="231F20"/>
          <w:spacing w:val="4"/>
        </w:rPr>
        <w:t xml:space="preserve">vraagzijde </w:t>
      </w:r>
      <w:r w:rsidRPr="00C41EF4">
        <w:rPr>
          <w:rFonts w:ascii="Arial" w:hAnsi="Arial" w:cs="Arial"/>
          <w:color w:val="231F20"/>
          <w:spacing w:val="3"/>
        </w:rPr>
        <w:t xml:space="preserve">van </w:t>
      </w:r>
      <w:r w:rsidRPr="00C41EF4">
        <w:rPr>
          <w:rFonts w:ascii="Arial" w:hAnsi="Arial" w:cs="Arial"/>
          <w:color w:val="231F20"/>
          <w:spacing w:val="5"/>
        </w:rPr>
        <w:t xml:space="preserve">de </w:t>
      </w:r>
      <w:r w:rsidRPr="00C41EF4">
        <w:rPr>
          <w:rFonts w:ascii="Arial" w:hAnsi="Arial" w:cs="Arial"/>
          <w:color w:val="231F20"/>
          <w:spacing w:val="4"/>
        </w:rPr>
        <w:t xml:space="preserve">goederenmarkt </w:t>
      </w:r>
      <w:r w:rsidRPr="00C41EF4">
        <w:rPr>
          <w:rFonts w:ascii="Arial" w:hAnsi="Arial" w:cs="Arial"/>
          <w:color w:val="231F20"/>
          <w:spacing w:val="3"/>
        </w:rPr>
        <w:t xml:space="preserve">een </w:t>
      </w:r>
      <w:r w:rsidRPr="00C41EF4">
        <w:rPr>
          <w:rFonts w:ascii="Arial" w:hAnsi="Arial" w:cs="Arial"/>
          <w:color w:val="231F20"/>
          <w:spacing w:val="5"/>
        </w:rPr>
        <w:t xml:space="preserve">toename </w:t>
      </w:r>
      <w:r w:rsidRPr="00C41EF4">
        <w:rPr>
          <w:rFonts w:ascii="Arial" w:hAnsi="Arial" w:cs="Arial"/>
          <w:color w:val="231F20"/>
          <w:spacing w:val="3"/>
        </w:rPr>
        <w:t xml:space="preserve">van </w:t>
      </w:r>
      <w:r w:rsidRPr="00C41EF4">
        <w:rPr>
          <w:rFonts w:ascii="Arial" w:hAnsi="Arial" w:cs="Arial"/>
          <w:color w:val="231F20"/>
          <w:spacing w:val="2"/>
        </w:rPr>
        <w:t xml:space="preserve">de </w:t>
      </w:r>
      <w:r w:rsidRPr="00C41EF4">
        <w:rPr>
          <w:rFonts w:ascii="Arial" w:hAnsi="Arial" w:cs="Arial"/>
          <w:color w:val="231F20"/>
          <w:spacing w:val="4"/>
        </w:rPr>
        <w:t xml:space="preserve">economische groei </w:t>
      </w:r>
      <w:r w:rsidRPr="00C41EF4">
        <w:rPr>
          <w:rFonts w:ascii="Arial" w:hAnsi="Arial" w:cs="Arial"/>
          <w:color w:val="231F20"/>
          <w:spacing w:val="3"/>
        </w:rPr>
        <w:t>tot</w:t>
      </w:r>
      <w:r w:rsidRPr="00C41EF4">
        <w:rPr>
          <w:rFonts w:ascii="Arial" w:hAnsi="Arial" w:cs="Arial"/>
          <w:color w:val="231F20"/>
          <w:spacing w:val="12"/>
        </w:rPr>
        <w:t xml:space="preserve"> </w:t>
      </w:r>
      <w:r w:rsidRPr="00C41EF4">
        <w:rPr>
          <w:rFonts w:ascii="Arial" w:hAnsi="Arial" w:cs="Arial"/>
          <w:color w:val="231F20"/>
          <w:spacing w:val="5"/>
        </w:rPr>
        <w:t>stand</w:t>
      </w:r>
      <w:r w:rsidR="00C14CF8">
        <w:rPr>
          <w:rFonts w:ascii="Arial" w:hAnsi="Arial" w:cs="Arial"/>
          <w:color w:val="231F20"/>
          <w:spacing w:val="5"/>
        </w:rPr>
        <w:t xml:space="preserve"> </w:t>
      </w:r>
      <w:r w:rsidRPr="00C41EF4">
        <w:rPr>
          <w:rFonts w:ascii="Arial" w:hAnsi="Arial" w:cs="Arial"/>
          <w:color w:val="231F20"/>
        </w:rPr>
        <w:t>komen.</w:t>
      </w:r>
    </w:p>
    <w:p w14:paraId="25C38870" w14:textId="55A47FB7" w:rsidR="00C41EF4" w:rsidRPr="006E6083" w:rsidRDefault="00C41EF4" w:rsidP="00321A5C">
      <w:pPr>
        <w:pStyle w:val="Geenafstand"/>
        <w:numPr>
          <w:ilvl w:val="0"/>
          <w:numId w:val="33"/>
        </w:numPr>
        <w:ind w:left="567" w:right="23"/>
        <w:rPr>
          <w:rFonts w:ascii="Arial" w:hAnsi="Arial" w:cs="Arial"/>
        </w:rPr>
      </w:pPr>
      <w:r w:rsidRPr="006E6083">
        <w:rPr>
          <w:rFonts w:ascii="Arial" w:hAnsi="Arial" w:cs="Arial"/>
          <w:color w:val="231F20"/>
          <w:spacing w:val="4"/>
        </w:rPr>
        <w:t xml:space="preserve">Toename </w:t>
      </w:r>
      <w:r w:rsidRPr="006E6083">
        <w:rPr>
          <w:rFonts w:ascii="Arial" w:hAnsi="Arial" w:cs="Arial"/>
          <w:color w:val="231F20"/>
          <w:spacing w:val="3"/>
        </w:rPr>
        <w:t xml:space="preserve">van het </w:t>
      </w:r>
      <w:r w:rsidRPr="006E6083">
        <w:rPr>
          <w:rFonts w:ascii="Arial" w:hAnsi="Arial" w:cs="Arial"/>
          <w:color w:val="231F20"/>
          <w:spacing w:val="4"/>
        </w:rPr>
        <w:t xml:space="preserve">inkomen </w:t>
      </w:r>
      <w:r w:rsidRPr="006E6083">
        <w:rPr>
          <w:rFonts w:ascii="Arial" w:hAnsi="Arial" w:cs="Arial"/>
          <w:color w:val="231F20"/>
          <w:spacing w:val="2"/>
        </w:rPr>
        <w:t xml:space="preserve">in de </w:t>
      </w:r>
      <w:r w:rsidRPr="006E6083">
        <w:rPr>
          <w:rFonts w:ascii="Arial" w:hAnsi="Arial" w:cs="Arial"/>
          <w:color w:val="231F20"/>
          <w:spacing w:val="4"/>
        </w:rPr>
        <w:t xml:space="preserve">armste gezinnen </w:t>
      </w:r>
      <w:r w:rsidRPr="006E6083">
        <w:rPr>
          <w:rFonts w:ascii="Arial" w:hAnsi="Arial" w:cs="Arial"/>
          <w:color w:val="231F20"/>
          <w:spacing w:val="3"/>
        </w:rPr>
        <w:t xml:space="preserve">kan </w:t>
      </w:r>
      <w:r w:rsidRPr="006E6083">
        <w:rPr>
          <w:rFonts w:ascii="Arial" w:hAnsi="Arial" w:cs="Arial"/>
          <w:color w:val="231F20"/>
          <w:spacing w:val="4"/>
        </w:rPr>
        <w:t xml:space="preserve">ertoe leiden </w:t>
      </w:r>
      <w:r w:rsidRPr="006E6083">
        <w:rPr>
          <w:rFonts w:ascii="Arial" w:hAnsi="Arial" w:cs="Arial"/>
          <w:color w:val="231F20"/>
          <w:spacing w:val="5"/>
        </w:rPr>
        <w:t xml:space="preserve">dat </w:t>
      </w:r>
      <w:r w:rsidRPr="006E6083">
        <w:rPr>
          <w:rFonts w:ascii="Arial" w:hAnsi="Arial" w:cs="Arial"/>
          <w:color w:val="231F20"/>
          <w:spacing w:val="4"/>
        </w:rPr>
        <w:t xml:space="preserve">kinderen opleidingskansen </w:t>
      </w:r>
      <w:r w:rsidRPr="006E6083">
        <w:rPr>
          <w:rFonts w:ascii="Arial" w:hAnsi="Arial" w:cs="Arial"/>
          <w:color w:val="231F20"/>
          <w:spacing w:val="3"/>
        </w:rPr>
        <w:t xml:space="preserve">die </w:t>
      </w:r>
      <w:r w:rsidRPr="006E6083">
        <w:rPr>
          <w:rFonts w:ascii="Arial" w:hAnsi="Arial" w:cs="Arial"/>
          <w:color w:val="231F20"/>
          <w:spacing w:val="2"/>
        </w:rPr>
        <w:t xml:space="preserve">ze </w:t>
      </w:r>
      <w:r w:rsidRPr="006E6083">
        <w:rPr>
          <w:rFonts w:ascii="Arial" w:hAnsi="Arial" w:cs="Arial"/>
          <w:color w:val="231F20"/>
          <w:spacing w:val="4"/>
        </w:rPr>
        <w:t xml:space="preserve">anders hadden gemist, </w:t>
      </w:r>
      <w:r w:rsidRPr="006E6083">
        <w:rPr>
          <w:rFonts w:ascii="Arial" w:hAnsi="Arial" w:cs="Arial"/>
          <w:color w:val="231F20"/>
          <w:spacing w:val="2"/>
        </w:rPr>
        <w:t>nu</w:t>
      </w:r>
      <w:r w:rsidRPr="006E6083">
        <w:rPr>
          <w:rFonts w:ascii="Arial" w:hAnsi="Arial" w:cs="Arial"/>
          <w:color w:val="231F20"/>
          <w:spacing w:val="13"/>
        </w:rPr>
        <w:t xml:space="preserve"> </w:t>
      </w:r>
      <w:r w:rsidRPr="006E6083">
        <w:rPr>
          <w:rFonts w:ascii="Arial" w:hAnsi="Arial" w:cs="Arial"/>
          <w:color w:val="231F20"/>
          <w:spacing w:val="3"/>
        </w:rPr>
        <w:t>wel</w:t>
      </w:r>
      <w:r w:rsidR="00C14CF8" w:rsidRPr="006E6083">
        <w:rPr>
          <w:rFonts w:ascii="Arial" w:hAnsi="Arial" w:cs="Arial"/>
          <w:color w:val="231F20"/>
          <w:spacing w:val="3"/>
        </w:rPr>
        <w:t xml:space="preserve"> </w:t>
      </w:r>
      <w:r w:rsidRPr="006E6083">
        <w:rPr>
          <w:rFonts w:ascii="Arial" w:hAnsi="Arial" w:cs="Arial"/>
          <w:color w:val="231F20"/>
        </w:rPr>
        <w:t>kunnen benutten.</w:t>
      </w:r>
    </w:p>
    <w:p w14:paraId="59560475" w14:textId="1B59194A" w:rsidR="00C41EF4" w:rsidRPr="006E6083" w:rsidRDefault="00C41EF4" w:rsidP="00321A5C">
      <w:pPr>
        <w:pStyle w:val="Geenafstand"/>
        <w:numPr>
          <w:ilvl w:val="0"/>
          <w:numId w:val="33"/>
        </w:numPr>
        <w:ind w:left="567" w:right="23"/>
        <w:rPr>
          <w:rFonts w:ascii="Arial" w:hAnsi="Arial" w:cs="Arial"/>
        </w:rPr>
      </w:pPr>
      <w:r w:rsidRPr="006E6083">
        <w:rPr>
          <w:rFonts w:ascii="Arial" w:hAnsi="Arial" w:cs="Arial"/>
          <w:color w:val="231F20"/>
          <w:spacing w:val="3"/>
        </w:rPr>
        <w:t xml:space="preserve">Dit </w:t>
      </w:r>
      <w:r w:rsidRPr="006E6083">
        <w:rPr>
          <w:rFonts w:ascii="Arial" w:hAnsi="Arial" w:cs="Arial"/>
          <w:color w:val="231F20"/>
          <w:spacing w:val="4"/>
        </w:rPr>
        <w:t xml:space="preserve">draagt </w:t>
      </w:r>
      <w:r w:rsidRPr="006E6083">
        <w:rPr>
          <w:rFonts w:ascii="Arial" w:hAnsi="Arial" w:cs="Arial"/>
          <w:color w:val="231F20"/>
          <w:spacing w:val="3"/>
        </w:rPr>
        <w:t xml:space="preserve">bij aan een </w:t>
      </w:r>
      <w:r w:rsidRPr="006E6083">
        <w:rPr>
          <w:rFonts w:ascii="Arial" w:hAnsi="Arial" w:cs="Arial"/>
          <w:color w:val="231F20"/>
          <w:spacing w:val="4"/>
        </w:rPr>
        <w:t xml:space="preserve">hoger opleidingsniveau </w:t>
      </w:r>
      <w:r w:rsidRPr="006E6083">
        <w:rPr>
          <w:rFonts w:ascii="Arial" w:hAnsi="Arial" w:cs="Arial"/>
          <w:color w:val="231F20"/>
          <w:spacing w:val="3"/>
        </w:rPr>
        <w:t xml:space="preserve">van </w:t>
      </w:r>
      <w:r w:rsidRPr="006E6083">
        <w:rPr>
          <w:rFonts w:ascii="Arial" w:hAnsi="Arial" w:cs="Arial"/>
          <w:color w:val="231F20"/>
          <w:spacing w:val="2"/>
        </w:rPr>
        <w:t xml:space="preserve">de </w:t>
      </w:r>
      <w:r w:rsidRPr="006E6083">
        <w:rPr>
          <w:rFonts w:ascii="Arial" w:hAnsi="Arial" w:cs="Arial"/>
          <w:color w:val="231F20"/>
          <w:spacing w:val="4"/>
        </w:rPr>
        <w:t xml:space="preserve">bevolking, waardoor </w:t>
      </w:r>
      <w:r w:rsidRPr="006E6083">
        <w:rPr>
          <w:rFonts w:ascii="Arial" w:hAnsi="Arial" w:cs="Arial"/>
          <w:color w:val="231F20"/>
          <w:spacing w:val="2"/>
        </w:rPr>
        <w:t xml:space="preserve">de </w:t>
      </w:r>
      <w:r w:rsidRPr="006E6083">
        <w:rPr>
          <w:rFonts w:ascii="Arial" w:hAnsi="Arial" w:cs="Arial"/>
          <w:color w:val="231F20"/>
          <w:spacing w:val="4"/>
        </w:rPr>
        <w:t xml:space="preserve">toekomstige groei </w:t>
      </w:r>
      <w:r w:rsidRPr="006E6083">
        <w:rPr>
          <w:rFonts w:ascii="Arial" w:hAnsi="Arial" w:cs="Arial"/>
          <w:color w:val="231F20"/>
          <w:spacing w:val="3"/>
        </w:rPr>
        <w:t>van het bbp kan</w:t>
      </w:r>
      <w:r w:rsidRPr="006E6083">
        <w:rPr>
          <w:rFonts w:ascii="Arial" w:hAnsi="Arial" w:cs="Arial"/>
          <w:color w:val="231F20"/>
          <w:spacing w:val="11"/>
        </w:rPr>
        <w:t xml:space="preserve"> </w:t>
      </w:r>
      <w:r w:rsidRPr="006E6083">
        <w:rPr>
          <w:rFonts w:ascii="Arial" w:hAnsi="Arial" w:cs="Arial"/>
          <w:color w:val="231F20"/>
          <w:spacing w:val="5"/>
        </w:rPr>
        <w:t>toenemen.</w:t>
      </w:r>
    </w:p>
    <w:p w14:paraId="53F5D930" w14:textId="77777777" w:rsidR="00C41EF4" w:rsidRPr="00C41EF4" w:rsidRDefault="00C41EF4" w:rsidP="00C41EF4">
      <w:pPr>
        <w:pStyle w:val="Geenafstand"/>
        <w:ind w:left="567" w:right="23" w:hanging="567"/>
        <w:rPr>
          <w:rFonts w:ascii="Arial" w:hAnsi="Arial" w:cs="Arial"/>
        </w:rPr>
      </w:pPr>
    </w:p>
    <w:p w14:paraId="1999FABB" w14:textId="77777777" w:rsidR="00C41EF4" w:rsidRPr="00C41EF4" w:rsidRDefault="00C41EF4" w:rsidP="00C14CF8">
      <w:pPr>
        <w:pStyle w:val="Geenafstand"/>
        <w:ind w:left="567" w:right="23"/>
        <w:rPr>
          <w:rFonts w:ascii="Arial" w:hAnsi="Arial" w:cs="Arial"/>
        </w:rPr>
      </w:pPr>
      <w:r w:rsidRPr="00C41EF4">
        <w:rPr>
          <w:rFonts w:ascii="Arial" w:hAnsi="Arial" w:cs="Arial"/>
          <w:color w:val="231F20"/>
        </w:rPr>
        <w:t>Een oppositiepartij betoogt juist dat meer inkomensongelijkheid de economische groei kan stimuleren:</w:t>
      </w:r>
    </w:p>
    <w:p w14:paraId="1377F6A6" w14:textId="77777777" w:rsidR="00C14CF8" w:rsidRPr="00C14CF8" w:rsidRDefault="00C41EF4" w:rsidP="00321A5C">
      <w:pPr>
        <w:pStyle w:val="Geenafstand"/>
        <w:numPr>
          <w:ilvl w:val="0"/>
          <w:numId w:val="32"/>
        </w:numPr>
        <w:ind w:right="23"/>
        <w:rPr>
          <w:rFonts w:ascii="Arial" w:hAnsi="Arial" w:cs="Arial"/>
        </w:rPr>
      </w:pPr>
      <w:r w:rsidRPr="00C41EF4">
        <w:rPr>
          <w:rFonts w:ascii="Arial" w:hAnsi="Arial" w:cs="Arial"/>
          <w:color w:val="231F20"/>
          <w:spacing w:val="4"/>
        </w:rPr>
        <w:t xml:space="preserve">Doordat mensen </w:t>
      </w:r>
      <w:r w:rsidRPr="00C41EF4">
        <w:rPr>
          <w:rFonts w:ascii="Arial" w:hAnsi="Arial" w:cs="Arial"/>
          <w:color w:val="231F20"/>
          <w:spacing w:val="3"/>
        </w:rPr>
        <w:t xml:space="preserve">met </w:t>
      </w:r>
      <w:r w:rsidRPr="00C41EF4">
        <w:rPr>
          <w:rFonts w:ascii="Arial" w:hAnsi="Arial" w:cs="Arial"/>
          <w:color w:val="231F20"/>
          <w:spacing w:val="4"/>
        </w:rPr>
        <w:t xml:space="preserve">hogere inkomens relatief minder </w:t>
      </w:r>
      <w:r w:rsidRPr="00C41EF4">
        <w:rPr>
          <w:rFonts w:ascii="Arial" w:hAnsi="Arial" w:cs="Arial"/>
          <w:color w:val="231F20"/>
          <w:spacing w:val="3"/>
        </w:rPr>
        <w:t xml:space="preserve">van </w:t>
      </w:r>
      <w:r w:rsidRPr="00C41EF4">
        <w:rPr>
          <w:rFonts w:ascii="Arial" w:hAnsi="Arial" w:cs="Arial"/>
          <w:color w:val="231F20"/>
          <w:spacing w:val="5"/>
        </w:rPr>
        <w:t>hun</w:t>
      </w:r>
      <w:r w:rsidR="00C14CF8">
        <w:rPr>
          <w:rFonts w:ascii="Arial" w:hAnsi="Arial" w:cs="Arial"/>
          <w:color w:val="231F20"/>
          <w:spacing w:val="5"/>
        </w:rPr>
        <w:t xml:space="preserve"> </w:t>
      </w:r>
      <w:r w:rsidRPr="00C41EF4">
        <w:rPr>
          <w:rFonts w:ascii="Arial" w:hAnsi="Arial" w:cs="Arial"/>
          <w:color w:val="231F20"/>
        </w:rPr>
        <w:t>inkomen consumeren dan mensen met lagere inkomens, kan een</w:t>
      </w:r>
      <w:r w:rsidR="00C14CF8">
        <w:rPr>
          <w:rFonts w:ascii="Arial" w:hAnsi="Arial" w:cs="Arial"/>
          <w:color w:val="231F20"/>
        </w:rPr>
        <w:t xml:space="preserve"> </w:t>
      </w:r>
      <w:r w:rsidRPr="00C41EF4">
        <w:rPr>
          <w:rFonts w:ascii="Arial" w:hAnsi="Arial" w:cs="Arial"/>
          <w:color w:val="231F20"/>
        </w:rPr>
        <w:t>toenemende ongelijkheid van de inkomensverdeling via de werking van de vermogensmarkt leiden tot een grotere productiecapaciteit.</w:t>
      </w:r>
      <w:r w:rsidR="00C14CF8">
        <w:rPr>
          <w:rFonts w:ascii="Arial" w:hAnsi="Arial" w:cs="Arial"/>
          <w:color w:val="231F20"/>
        </w:rPr>
        <w:t xml:space="preserve"> </w:t>
      </w:r>
    </w:p>
    <w:p w14:paraId="6859F2EA" w14:textId="435448C1" w:rsidR="00C41EF4" w:rsidRPr="00C41EF4" w:rsidRDefault="00C41EF4" w:rsidP="00321A5C">
      <w:pPr>
        <w:pStyle w:val="Geenafstand"/>
        <w:numPr>
          <w:ilvl w:val="0"/>
          <w:numId w:val="32"/>
        </w:numPr>
        <w:ind w:right="23"/>
        <w:rPr>
          <w:rFonts w:ascii="Arial" w:hAnsi="Arial" w:cs="Arial"/>
        </w:rPr>
      </w:pPr>
      <w:r w:rsidRPr="00C41EF4">
        <w:rPr>
          <w:rFonts w:ascii="Arial" w:hAnsi="Arial" w:cs="Arial"/>
          <w:color w:val="231F20"/>
          <w:spacing w:val="4"/>
        </w:rPr>
        <w:t xml:space="preserve">Beloningsverschillen </w:t>
      </w:r>
      <w:r w:rsidRPr="00C41EF4">
        <w:rPr>
          <w:rFonts w:ascii="Arial" w:hAnsi="Arial" w:cs="Arial"/>
          <w:color w:val="231F20"/>
          <w:spacing w:val="3"/>
        </w:rPr>
        <w:t xml:space="preserve">die </w:t>
      </w:r>
      <w:r w:rsidRPr="00C41EF4">
        <w:rPr>
          <w:rFonts w:ascii="Arial" w:hAnsi="Arial" w:cs="Arial"/>
          <w:color w:val="231F20"/>
          <w:spacing w:val="4"/>
        </w:rPr>
        <w:t xml:space="preserve">gekoppeld </w:t>
      </w:r>
      <w:r w:rsidRPr="00C41EF4">
        <w:rPr>
          <w:rFonts w:ascii="Arial" w:hAnsi="Arial" w:cs="Arial"/>
          <w:color w:val="231F20"/>
          <w:spacing w:val="3"/>
        </w:rPr>
        <w:t xml:space="preserve">zijn aan </w:t>
      </w:r>
      <w:r w:rsidRPr="00C41EF4">
        <w:rPr>
          <w:rFonts w:ascii="Arial" w:hAnsi="Arial" w:cs="Arial"/>
          <w:color w:val="231F20"/>
          <w:spacing w:val="2"/>
        </w:rPr>
        <w:t xml:space="preserve">de </w:t>
      </w:r>
      <w:r w:rsidRPr="00C41EF4">
        <w:rPr>
          <w:rFonts w:ascii="Arial" w:hAnsi="Arial" w:cs="Arial"/>
          <w:color w:val="231F20"/>
          <w:spacing w:val="5"/>
        </w:rPr>
        <w:t xml:space="preserve">arbeidsproductiviteit </w:t>
      </w:r>
      <w:r w:rsidRPr="00C41EF4">
        <w:rPr>
          <w:rFonts w:ascii="Arial" w:hAnsi="Arial" w:cs="Arial"/>
          <w:color w:val="231F20"/>
          <w:spacing w:val="4"/>
        </w:rPr>
        <w:t xml:space="preserve">bevorderen </w:t>
      </w:r>
      <w:r w:rsidRPr="00C41EF4">
        <w:rPr>
          <w:rFonts w:ascii="Arial" w:hAnsi="Arial" w:cs="Arial"/>
          <w:color w:val="231F20"/>
          <w:spacing w:val="2"/>
        </w:rPr>
        <w:t xml:space="preserve">de </w:t>
      </w:r>
      <w:r w:rsidRPr="00C41EF4">
        <w:rPr>
          <w:rFonts w:ascii="Arial" w:hAnsi="Arial" w:cs="Arial"/>
          <w:color w:val="231F20"/>
          <w:spacing w:val="4"/>
        </w:rPr>
        <w:t>economische</w:t>
      </w:r>
      <w:r w:rsidRPr="00C41EF4">
        <w:rPr>
          <w:rFonts w:ascii="Arial" w:hAnsi="Arial" w:cs="Arial"/>
          <w:color w:val="231F20"/>
          <w:spacing w:val="30"/>
        </w:rPr>
        <w:t xml:space="preserve"> </w:t>
      </w:r>
      <w:r w:rsidRPr="00C41EF4">
        <w:rPr>
          <w:rFonts w:ascii="Arial" w:hAnsi="Arial" w:cs="Arial"/>
          <w:color w:val="231F20"/>
          <w:spacing w:val="5"/>
        </w:rPr>
        <w:t>groei.</w:t>
      </w:r>
    </w:p>
    <w:p w14:paraId="5DC8FCB5" w14:textId="77777777" w:rsidR="00C41EF4" w:rsidRPr="00C41EF4" w:rsidRDefault="00C41EF4" w:rsidP="00C41EF4">
      <w:pPr>
        <w:pStyle w:val="Geenafstand"/>
        <w:ind w:left="567" w:right="23" w:hanging="567"/>
        <w:rPr>
          <w:rFonts w:ascii="Arial" w:hAnsi="Arial" w:cs="Arial"/>
        </w:rPr>
      </w:pPr>
    </w:p>
    <w:p w14:paraId="7B1355A7" w14:textId="670D534E" w:rsidR="00C14CF8" w:rsidRDefault="00C41EF4" w:rsidP="00C41EF4">
      <w:pPr>
        <w:pStyle w:val="Geenafstand"/>
        <w:ind w:left="567" w:right="23" w:hanging="567"/>
        <w:rPr>
          <w:rFonts w:ascii="Arial" w:hAnsi="Arial" w:cs="Arial"/>
          <w:color w:val="231F20"/>
          <w:spacing w:val="5"/>
        </w:rPr>
      </w:pPr>
      <w:r w:rsidRPr="00C41EF4">
        <w:rPr>
          <w:rFonts w:ascii="Arial" w:hAnsi="Arial" w:cs="Arial"/>
          <w:color w:val="231F20"/>
          <w:spacing w:val="3"/>
        </w:rPr>
        <w:t xml:space="preserve">24    Leg </w:t>
      </w:r>
      <w:r w:rsidRPr="00C41EF4">
        <w:rPr>
          <w:rFonts w:ascii="Arial" w:hAnsi="Arial" w:cs="Arial"/>
          <w:color w:val="231F20"/>
          <w:spacing w:val="4"/>
        </w:rPr>
        <w:t xml:space="preserve">argument </w:t>
      </w:r>
      <w:r w:rsidRPr="00C41EF4">
        <w:rPr>
          <w:rFonts w:ascii="Arial" w:hAnsi="Arial" w:cs="Arial"/>
          <w:color w:val="231F20"/>
        </w:rPr>
        <w:t xml:space="preserve">a </w:t>
      </w:r>
      <w:r w:rsidRPr="00C41EF4">
        <w:rPr>
          <w:rFonts w:ascii="Arial" w:hAnsi="Arial" w:cs="Arial"/>
          <w:color w:val="231F20"/>
          <w:spacing w:val="5"/>
        </w:rPr>
        <w:t xml:space="preserve">uit. </w:t>
      </w:r>
    </w:p>
    <w:p w14:paraId="62A24593" w14:textId="77777777" w:rsidR="006E6083" w:rsidRDefault="006E6083" w:rsidP="00C41EF4">
      <w:pPr>
        <w:pStyle w:val="Geenafstand"/>
        <w:ind w:left="567" w:right="23" w:hanging="567"/>
        <w:rPr>
          <w:rFonts w:ascii="Arial" w:hAnsi="Arial" w:cs="Arial"/>
          <w:color w:val="231F20"/>
          <w:spacing w:val="3"/>
        </w:rPr>
      </w:pPr>
    </w:p>
    <w:p w14:paraId="1EB4E9FF" w14:textId="79A8FA96" w:rsidR="006E6083" w:rsidRDefault="00C41EF4" w:rsidP="00C41EF4">
      <w:pPr>
        <w:pStyle w:val="Geenafstand"/>
        <w:ind w:left="567" w:right="23" w:hanging="567"/>
        <w:rPr>
          <w:rFonts w:ascii="Arial" w:hAnsi="Arial" w:cs="Arial"/>
          <w:color w:val="231F20"/>
          <w:spacing w:val="5"/>
        </w:rPr>
      </w:pPr>
      <w:r w:rsidRPr="00C41EF4">
        <w:rPr>
          <w:rFonts w:ascii="Arial" w:hAnsi="Arial" w:cs="Arial"/>
          <w:color w:val="231F20"/>
          <w:spacing w:val="3"/>
        </w:rPr>
        <w:t xml:space="preserve">25    Leg </w:t>
      </w:r>
      <w:r w:rsidRPr="00C41EF4">
        <w:rPr>
          <w:rFonts w:ascii="Arial" w:hAnsi="Arial" w:cs="Arial"/>
          <w:color w:val="231F20"/>
          <w:spacing w:val="4"/>
        </w:rPr>
        <w:t xml:space="preserve">argument </w:t>
      </w:r>
      <w:r w:rsidRPr="00C41EF4">
        <w:rPr>
          <w:rFonts w:ascii="Arial" w:hAnsi="Arial" w:cs="Arial"/>
          <w:color w:val="231F20"/>
        </w:rPr>
        <w:t xml:space="preserve">c </w:t>
      </w:r>
      <w:r w:rsidRPr="00C41EF4">
        <w:rPr>
          <w:rFonts w:ascii="Arial" w:hAnsi="Arial" w:cs="Arial"/>
          <w:color w:val="231F20"/>
          <w:spacing w:val="5"/>
        </w:rPr>
        <w:t xml:space="preserve">uit. </w:t>
      </w:r>
    </w:p>
    <w:p w14:paraId="608EE304" w14:textId="77777777" w:rsidR="006E6083" w:rsidRDefault="006E6083" w:rsidP="00C41EF4">
      <w:pPr>
        <w:pStyle w:val="Geenafstand"/>
        <w:ind w:left="567" w:right="23" w:hanging="567"/>
        <w:rPr>
          <w:rFonts w:ascii="Arial" w:hAnsi="Arial" w:cs="Arial"/>
          <w:color w:val="231F20"/>
          <w:spacing w:val="3"/>
        </w:rPr>
      </w:pPr>
    </w:p>
    <w:p w14:paraId="14304AD3" w14:textId="065406A0" w:rsidR="006E6083" w:rsidRDefault="00C41EF4" w:rsidP="00C41EF4">
      <w:pPr>
        <w:pStyle w:val="Geenafstand"/>
        <w:ind w:left="567" w:right="23" w:hanging="567"/>
        <w:rPr>
          <w:rFonts w:ascii="Arial" w:hAnsi="Arial" w:cs="Arial"/>
          <w:color w:val="231F20"/>
          <w:spacing w:val="5"/>
        </w:rPr>
      </w:pPr>
      <w:r w:rsidRPr="00C41EF4">
        <w:rPr>
          <w:rFonts w:ascii="Arial" w:hAnsi="Arial" w:cs="Arial"/>
          <w:color w:val="231F20"/>
          <w:spacing w:val="3"/>
        </w:rPr>
        <w:t xml:space="preserve">26    Leg </w:t>
      </w:r>
      <w:r w:rsidRPr="00C41EF4">
        <w:rPr>
          <w:rFonts w:ascii="Arial" w:hAnsi="Arial" w:cs="Arial"/>
          <w:color w:val="231F20"/>
          <w:spacing w:val="4"/>
        </w:rPr>
        <w:t xml:space="preserve">argument </w:t>
      </w:r>
      <w:r w:rsidRPr="00C41EF4">
        <w:rPr>
          <w:rFonts w:ascii="Arial" w:hAnsi="Arial" w:cs="Arial"/>
          <w:color w:val="231F20"/>
        </w:rPr>
        <w:t xml:space="preserve">I </w:t>
      </w:r>
      <w:r w:rsidRPr="00C41EF4">
        <w:rPr>
          <w:rFonts w:ascii="Arial" w:hAnsi="Arial" w:cs="Arial"/>
          <w:color w:val="231F20"/>
          <w:spacing w:val="5"/>
        </w:rPr>
        <w:t xml:space="preserve">uit. </w:t>
      </w:r>
    </w:p>
    <w:p w14:paraId="1D409DF7" w14:textId="77777777" w:rsidR="006E6083" w:rsidRDefault="006E6083" w:rsidP="00C41EF4">
      <w:pPr>
        <w:pStyle w:val="Geenafstand"/>
        <w:ind w:left="567" w:right="23" w:hanging="567"/>
        <w:rPr>
          <w:rFonts w:ascii="Arial" w:hAnsi="Arial" w:cs="Arial"/>
          <w:color w:val="231F20"/>
          <w:spacing w:val="3"/>
        </w:rPr>
      </w:pPr>
    </w:p>
    <w:p w14:paraId="029395B5" w14:textId="64A807D0" w:rsidR="00C41EF4" w:rsidRPr="00C41EF4" w:rsidRDefault="006E6083" w:rsidP="00C41EF4">
      <w:pPr>
        <w:pStyle w:val="Geenafstand"/>
        <w:ind w:left="567" w:right="23" w:hanging="567"/>
        <w:rPr>
          <w:rFonts w:ascii="Arial" w:hAnsi="Arial" w:cs="Arial"/>
        </w:rPr>
      </w:pPr>
      <w:r>
        <w:rPr>
          <w:rFonts w:ascii="Arial" w:hAnsi="Arial" w:cs="Arial"/>
          <w:color w:val="231F20"/>
          <w:spacing w:val="3"/>
        </w:rPr>
        <w:t>2</w:t>
      </w:r>
      <w:r w:rsidR="00C41EF4" w:rsidRPr="00C41EF4">
        <w:rPr>
          <w:rFonts w:ascii="Arial" w:hAnsi="Arial" w:cs="Arial"/>
          <w:color w:val="231F20"/>
          <w:spacing w:val="3"/>
        </w:rPr>
        <w:t xml:space="preserve">7 </w:t>
      </w:r>
      <w:r>
        <w:rPr>
          <w:rFonts w:ascii="Arial" w:hAnsi="Arial" w:cs="Arial"/>
          <w:color w:val="231F20"/>
          <w:spacing w:val="3"/>
        </w:rPr>
        <w:tab/>
      </w:r>
      <w:r w:rsidR="00C41EF4" w:rsidRPr="00C41EF4">
        <w:rPr>
          <w:rFonts w:ascii="Arial" w:hAnsi="Arial" w:cs="Arial"/>
          <w:color w:val="231F20"/>
          <w:spacing w:val="3"/>
        </w:rPr>
        <w:t xml:space="preserve">Leg </w:t>
      </w:r>
      <w:r w:rsidR="00C41EF4" w:rsidRPr="00C41EF4">
        <w:rPr>
          <w:rFonts w:ascii="Arial" w:hAnsi="Arial" w:cs="Arial"/>
          <w:color w:val="231F20"/>
          <w:spacing w:val="4"/>
        </w:rPr>
        <w:t xml:space="preserve">bewering </w:t>
      </w:r>
      <w:r w:rsidR="00C41EF4" w:rsidRPr="00C41EF4">
        <w:rPr>
          <w:rFonts w:ascii="Arial" w:hAnsi="Arial" w:cs="Arial"/>
          <w:color w:val="231F20"/>
          <w:spacing w:val="2"/>
        </w:rPr>
        <w:t>II</w:t>
      </w:r>
      <w:r w:rsidR="00C41EF4" w:rsidRPr="00C41EF4">
        <w:rPr>
          <w:rFonts w:ascii="Arial" w:hAnsi="Arial" w:cs="Arial"/>
          <w:color w:val="231F20"/>
          <w:spacing w:val="14"/>
        </w:rPr>
        <w:t xml:space="preserve"> </w:t>
      </w:r>
      <w:r w:rsidR="00C41EF4" w:rsidRPr="00C41EF4">
        <w:rPr>
          <w:rFonts w:ascii="Arial" w:hAnsi="Arial" w:cs="Arial"/>
          <w:color w:val="231F20"/>
          <w:spacing w:val="5"/>
        </w:rPr>
        <w:t>uit.</w:t>
      </w:r>
    </w:p>
    <w:p w14:paraId="72E2EE15" w14:textId="77777777" w:rsidR="00C41EF4" w:rsidRPr="00C41EF4" w:rsidRDefault="00C41EF4" w:rsidP="00C41EF4">
      <w:pPr>
        <w:pStyle w:val="Geenafstand"/>
        <w:ind w:left="567" w:right="23" w:hanging="567"/>
        <w:rPr>
          <w:rFonts w:ascii="Arial" w:hAnsi="Arial" w:cs="Arial"/>
        </w:rPr>
      </w:pPr>
    </w:p>
    <w:p w14:paraId="468CC21F" w14:textId="2BBDAC7B" w:rsidR="00C41EF4" w:rsidRPr="00C41EF4" w:rsidRDefault="00C41EF4" w:rsidP="00183097">
      <w:pPr>
        <w:rPr>
          <w:rFonts w:ascii="Arial" w:hAnsi="Arial" w:cs="Arial"/>
        </w:rPr>
      </w:pPr>
    </w:p>
    <w:sectPr w:rsidR="00C41EF4" w:rsidRPr="00C41EF4" w:rsidSect="00196D40">
      <w:footerReference w:type="default" r:id="rId170"/>
      <w:pgSz w:w="11906" w:h="16838"/>
      <w:pgMar w:top="1417" w:right="1335" w:bottom="1417" w:left="13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93B654" w14:textId="77777777" w:rsidR="00DF21D4" w:rsidRDefault="00DF21D4">
      <w:pPr>
        <w:spacing w:after="0" w:line="240" w:lineRule="auto"/>
      </w:pPr>
      <w:r>
        <w:separator/>
      </w:r>
    </w:p>
  </w:endnote>
  <w:endnote w:type="continuationSeparator" w:id="0">
    <w:p w14:paraId="34948519" w14:textId="77777777" w:rsidR="00DF21D4" w:rsidRDefault="00DF21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MT">
    <w:altName w:val="MS Mincho"/>
    <w:panose1 w:val="020B0604020202020204"/>
    <w:charset w:val="80"/>
    <w:family w:val="auto"/>
    <w:notTrueType/>
    <w:pitch w:val="default"/>
    <w:sig w:usb0="00000003" w:usb1="08070000" w:usb2="00000010" w:usb3="00000000" w:csb0="00020001"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5A001D" w14:textId="77777777" w:rsidR="00DF21D4" w:rsidRDefault="00DF21D4">
    <w:pPr>
      <w:spacing w:line="14" w:lineRule="auto"/>
      <w:rPr>
        <w:sz w:val="20"/>
        <w:szCs w:val="20"/>
      </w:rPr>
    </w:pPr>
    <w:r>
      <w:rPr>
        <w:noProof/>
        <w:lang w:val="en-US" w:eastAsia="nl-NL"/>
      </w:rPr>
      <mc:AlternateContent>
        <mc:Choice Requires="wps">
          <w:drawing>
            <wp:anchor distT="0" distB="0" distL="114300" distR="114300" simplePos="0" relativeHeight="251659776" behindDoc="1" locked="0" layoutInCell="1" allowOverlap="1" wp14:anchorId="65B20253" wp14:editId="791025C8">
              <wp:simplePos x="0" y="0"/>
              <wp:positionH relativeFrom="page">
                <wp:posOffset>3718560</wp:posOffset>
              </wp:positionH>
              <wp:positionV relativeFrom="page">
                <wp:posOffset>9940925</wp:posOffset>
              </wp:positionV>
              <wp:extent cx="121920" cy="153035"/>
              <wp:effectExtent l="3810" t="0" r="0" b="2540"/>
              <wp:wrapNone/>
              <wp:docPr id="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1530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07D022B" w14:textId="77777777" w:rsidR="00DF21D4" w:rsidRDefault="00DF21D4">
                          <w:pPr>
                            <w:spacing w:line="225" w:lineRule="exact"/>
                            <w:ind w:left="40"/>
                            <w:rPr>
                              <w:rFonts w:ascii="Arial" w:eastAsia="Arial" w:hAnsi="Arial" w:cs="Arial"/>
                              <w:sz w:val="20"/>
                              <w:szCs w:val="20"/>
                            </w:rPr>
                          </w:pPr>
                          <w:r>
                            <w:fldChar w:fldCharType="begin"/>
                          </w:r>
                          <w:r>
                            <w:rPr>
                              <w:rFonts w:ascii="Arial"/>
                              <w:sz w:val="20"/>
                            </w:rPr>
                            <w:instrText xml:space="preserve"> PAGE </w:instrText>
                          </w:r>
                          <w:r>
                            <w:fldChar w:fldCharType="separate"/>
                          </w:r>
                          <w:r>
                            <w:rPr>
                              <w:rFonts w:ascii="Arial"/>
                              <w:noProof/>
                              <w:sz w:val="20"/>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B20253" id="_x0000_t202" coordsize="21600,21600" o:spt="202" path="m,l,21600r21600,l21600,xe">
              <v:stroke joinstyle="miter"/>
              <v:path gradientshapeok="t" o:connecttype="rect"/>
            </v:shapetype>
            <v:shape id="Text Box 9" o:spid="_x0000_s1034" type="#_x0000_t202" style="position:absolute;margin-left:292.8pt;margin-top:782.75pt;width:9.6pt;height:12.0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" filled="f" stroked="f">
              <v:textbox inset="0,0,0,0">
                <w:txbxContent>
                  <w:p w14:paraId="407D022B" w14:textId="77777777" w:rsidR="00DF21D4" w:rsidRDefault="00DF21D4">
                    <w:pPr>
                      <w:spacing w:line="225" w:lineRule="exact"/>
                      <w:ind w:left="40"/>
                      <w:rPr>
                        <w:rFonts w:ascii="Arial" w:eastAsia="Arial" w:hAnsi="Arial" w:cs="Arial"/>
                        <w:sz w:val="20"/>
                        <w:szCs w:val="20"/>
                      </w:rPr>
                    </w:pPr>
                    <w:r>
                      <w:fldChar w:fldCharType="begin"/>
                    </w:r>
                    <w:r>
                      <w:rPr>
                        <w:rFonts w:ascii="Arial"/>
                        <w:sz w:val="20"/>
                      </w:rPr>
                      <w:instrText xml:space="preserve"> PAGE </w:instrText>
                    </w:r>
                    <w:r>
                      <w:fldChar w:fldCharType="separate"/>
                    </w:r>
                    <w:r>
                      <w:rPr>
                        <w:rFonts w:ascii="Arial"/>
                        <w:noProof/>
                        <w:sz w:val="20"/>
                      </w:rPr>
                      <w:t>6</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0EC057" w14:textId="77777777" w:rsidR="00DF21D4" w:rsidRDefault="00DF21D4">
    <w:pPr>
      <w:spacing w:line="14" w:lineRule="auto"/>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95915C" w14:textId="77777777" w:rsidR="00DF21D4" w:rsidRDefault="00DF21D4">
    <w:pPr>
      <w:spacing w:line="14" w:lineRule="auto"/>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E02C29" w14:textId="77777777" w:rsidR="00DF21D4" w:rsidRDefault="00DF21D4">
    <w:pPr>
      <w:spacing w:line="14" w:lineRule="auto"/>
      <w:rPr>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DD0547" w14:textId="77777777" w:rsidR="00DF21D4" w:rsidRDefault="00DF21D4">
    <w:pPr>
      <w:pStyle w:val="Platteteks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5E8E2E" w14:textId="77777777" w:rsidR="00DF21D4" w:rsidRDefault="00DF21D4">
    <w:pPr>
      <w:pStyle w:val="Platteteks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EDA293" w14:textId="77777777" w:rsidR="00DF21D4" w:rsidRDefault="00DF21D4">
    <w:pPr>
      <w:pStyle w:val="Plattetekst"/>
      <w:spacing w:line="14" w:lineRule="auto"/>
      <w:ind w:left="0"/>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FFC143" w14:textId="77777777" w:rsidR="00DF21D4" w:rsidRDefault="00DF21D4">
    <w:pPr>
      <w:pStyle w:val="Platteteks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3DB7B7" w14:textId="77777777" w:rsidR="00DF21D4" w:rsidRDefault="00DF21D4">
    <w:pPr>
      <w:pStyle w:val="Plattetekst"/>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E452C" w14:textId="77777777" w:rsidR="00DF21D4" w:rsidRDefault="00DF21D4">
    <w:pPr>
      <w:pStyle w:val="Platteteks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BAA998" w14:textId="77777777" w:rsidR="00DF21D4" w:rsidRDefault="00DF21D4">
      <w:pPr>
        <w:spacing w:after="0" w:line="240" w:lineRule="auto"/>
      </w:pPr>
      <w:r>
        <w:separator/>
      </w:r>
    </w:p>
  </w:footnote>
  <w:footnote w:type="continuationSeparator" w:id="0">
    <w:p w14:paraId="737619F3" w14:textId="77777777" w:rsidR="00DF21D4" w:rsidRDefault="00DF21D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5E1D7F"/>
    <w:multiLevelType w:val="hybridMultilevel"/>
    <w:tmpl w:val="46F6ADC0"/>
    <w:lvl w:ilvl="0" w:tplc="EBDE2282">
      <w:numFmt w:val="bullet"/>
      <w:lvlText w:val=""/>
      <w:lvlJc w:val="left"/>
      <w:pPr>
        <w:ind w:left="720" w:hanging="360"/>
      </w:pPr>
      <w:rPr>
        <w:rFonts w:ascii="Symbol" w:eastAsiaTheme="minorHAnsi"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17B6D83"/>
    <w:multiLevelType w:val="hybridMultilevel"/>
    <w:tmpl w:val="CBC6202C"/>
    <w:lvl w:ilvl="0" w:tplc="EE527682">
      <w:start w:val="5"/>
      <w:numFmt w:val="bullet"/>
      <w:lvlText w:val="-"/>
      <w:lvlJc w:val="left"/>
      <w:pPr>
        <w:ind w:left="540" w:hanging="360"/>
      </w:pPr>
      <w:rPr>
        <w:rFonts w:ascii="Arial" w:eastAsia="SymbolMT" w:hAnsi="Arial" w:cs="Arial" w:hint="default"/>
      </w:rPr>
    </w:lvl>
    <w:lvl w:ilvl="1" w:tplc="04130003" w:tentative="1">
      <w:start w:val="1"/>
      <w:numFmt w:val="bullet"/>
      <w:lvlText w:val="o"/>
      <w:lvlJc w:val="left"/>
      <w:pPr>
        <w:ind w:left="1260" w:hanging="360"/>
      </w:pPr>
      <w:rPr>
        <w:rFonts w:ascii="Courier New" w:hAnsi="Courier New" w:cs="Courier New" w:hint="default"/>
      </w:rPr>
    </w:lvl>
    <w:lvl w:ilvl="2" w:tplc="04130005" w:tentative="1">
      <w:start w:val="1"/>
      <w:numFmt w:val="bullet"/>
      <w:lvlText w:val=""/>
      <w:lvlJc w:val="left"/>
      <w:pPr>
        <w:ind w:left="1980" w:hanging="360"/>
      </w:pPr>
      <w:rPr>
        <w:rFonts w:ascii="Wingdings" w:hAnsi="Wingdings" w:hint="default"/>
      </w:rPr>
    </w:lvl>
    <w:lvl w:ilvl="3" w:tplc="04130001" w:tentative="1">
      <w:start w:val="1"/>
      <w:numFmt w:val="bullet"/>
      <w:lvlText w:val=""/>
      <w:lvlJc w:val="left"/>
      <w:pPr>
        <w:ind w:left="2700" w:hanging="360"/>
      </w:pPr>
      <w:rPr>
        <w:rFonts w:ascii="Symbol" w:hAnsi="Symbol" w:hint="default"/>
      </w:rPr>
    </w:lvl>
    <w:lvl w:ilvl="4" w:tplc="04130003" w:tentative="1">
      <w:start w:val="1"/>
      <w:numFmt w:val="bullet"/>
      <w:lvlText w:val="o"/>
      <w:lvlJc w:val="left"/>
      <w:pPr>
        <w:ind w:left="3420" w:hanging="360"/>
      </w:pPr>
      <w:rPr>
        <w:rFonts w:ascii="Courier New" w:hAnsi="Courier New" w:cs="Courier New" w:hint="default"/>
      </w:rPr>
    </w:lvl>
    <w:lvl w:ilvl="5" w:tplc="04130005" w:tentative="1">
      <w:start w:val="1"/>
      <w:numFmt w:val="bullet"/>
      <w:lvlText w:val=""/>
      <w:lvlJc w:val="left"/>
      <w:pPr>
        <w:ind w:left="4140" w:hanging="360"/>
      </w:pPr>
      <w:rPr>
        <w:rFonts w:ascii="Wingdings" w:hAnsi="Wingdings" w:hint="default"/>
      </w:rPr>
    </w:lvl>
    <w:lvl w:ilvl="6" w:tplc="04130001" w:tentative="1">
      <w:start w:val="1"/>
      <w:numFmt w:val="bullet"/>
      <w:lvlText w:val=""/>
      <w:lvlJc w:val="left"/>
      <w:pPr>
        <w:ind w:left="4860" w:hanging="360"/>
      </w:pPr>
      <w:rPr>
        <w:rFonts w:ascii="Symbol" w:hAnsi="Symbol" w:hint="default"/>
      </w:rPr>
    </w:lvl>
    <w:lvl w:ilvl="7" w:tplc="04130003" w:tentative="1">
      <w:start w:val="1"/>
      <w:numFmt w:val="bullet"/>
      <w:lvlText w:val="o"/>
      <w:lvlJc w:val="left"/>
      <w:pPr>
        <w:ind w:left="5580" w:hanging="360"/>
      </w:pPr>
      <w:rPr>
        <w:rFonts w:ascii="Courier New" w:hAnsi="Courier New" w:cs="Courier New" w:hint="default"/>
      </w:rPr>
    </w:lvl>
    <w:lvl w:ilvl="8" w:tplc="04130005" w:tentative="1">
      <w:start w:val="1"/>
      <w:numFmt w:val="bullet"/>
      <w:lvlText w:val=""/>
      <w:lvlJc w:val="left"/>
      <w:pPr>
        <w:ind w:left="6300" w:hanging="360"/>
      </w:pPr>
      <w:rPr>
        <w:rFonts w:ascii="Wingdings" w:hAnsi="Wingdings" w:hint="default"/>
      </w:rPr>
    </w:lvl>
  </w:abstractNum>
  <w:abstractNum w:abstractNumId="2" w15:restartNumberingAfterBreak="0">
    <w:nsid w:val="06A179B3"/>
    <w:multiLevelType w:val="hybridMultilevel"/>
    <w:tmpl w:val="23E802CC"/>
    <w:lvl w:ilvl="0" w:tplc="A5BED712">
      <w:numFmt w:val="bullet"/>
      <w:lvlText w:val=""/>
      <w:lvlJc w:val="left"/>
      <w:pPr>
        <w:ind w:left="1553" w:hanging="398"/>
      </w:pPr>
      <w:rPr>
        <w:rFonts w:ascii="Symbol" w:eastAsia="Symbol" w:hAnsi="Symbol" w:cs="Symbol" w:hint="default"/>
        <w:color w:val="231F20"/>
        <w:w w:val="100"/>
        <w:sz w:val="24"/>
        <w:szCs w:val="24"/>
      </w:rPr>
    </w:lvl>
    <w:lvl w:ilvl="1" w:tplc="8424E2F0">
      <w:numFmt w:val="bullet"/>
      <w:lvlText w:val="•"/>
      <w:lvlJc w:val="left"/>
      <w:pPr>
        <w:ind w:left="2406" w:hanging="398"/>
      </w:pPr>
      <w:rPr>
        <w:rFonts w:hint="default"/>
      </w:rPr>
    </w:lvl>
    <w:lvl w:ilvl="2" w:tplc="ABA0AC0A">
      <w:numFmt w:val="bullet"/>
      <w:lvlText w:val="•"/>
      <w:lvlJc w:val="left"/>
      <w:pPr>
        <w:ind w:left="3252" w:hanging="398"/>
      </w:pPr>
      <w:rPr>
        <w:rFonts w:hint="default"/>
      </w:rPr>
    </w:lvl>
    <w:lvl w:ilvl="3" w:tplc="A05C833E">
      <w:numFmt w:val="bullet"/>
      <w:lvlText w:val="•"/>
      <w:lvlJc w:val="left"/>
      <w:pPr>
        <w:ind w:left="4098" w:hanging="398"/>
      </w:pPr>
      <w:rPr>
        <w:rFonts w:hint="default"/>
      </w:rPr>
    </w:lvl>
    <w:lvl w:ilvl="4" w:tplc="5CBC2AC2">
      <w:numFmt w:val="bullet"/>
      <w:lvlText w:val="•"/>
      <w:lvlJc w:val="left"/>
      <w:pPr>
        <w:ind w:left="4944" w:hanging="398"/>
      </w:pPr>
      <w:rPr>
        <w:rFonts w:hint="default"/>
      </w:rPr>
    </w:lvl>
    <w:lvl w:ilvl="5" w:tplc="C48A6C08">
      <w:numFmt w:val="bullet"/>
      <w:lvlText w:val="•"/>
      <w:lvlJc w:val="left"/>
      <w:pPr>
        <w:ind w:left="5790" w:hanging="398"/>
      </w:pPr>
      <w:rPr>
        <w:rFonts w:hint="default"/>
      </w:rPr>
    </w:lvl>
    <w:lvl w:ilvl="6" w:tplc="DA34B0D4">
      <w:numFmt w:val="bullet"/>
      <w:lvlText w:val="•"/>
      <w:lvlJc w:val="left"/>
      <w:pPr>
        <w:ind w:left="6636" w:hanging="398"/>
      </w:pPr>
      <w:rPr>
        <w:rFonts w:hint="default"/>
      </w:rPr>
    </w:lvl>
    <w:lvl w:ilvl="7" w:tplc="5310F62C">
      <w:numFmt w:val="bullet"/>
      <w:lvlText w:val="•"/>
      <w:lvlJc w:val="left"/>
      <w:pPr>
        <w:ind w:left="7482" w:hanging="398"/>
      </w:pPr>
      <w:rPr>
        <w:rFonts w:hint="default"/>
      </w:rPr>
    </w:lvl>
    <w:lvl w:ilvl="8" w:tplc="A63820D6">
      <w:numFmt w:val="bullet"/>
      <w:lvlText w:val="•"/>
      <w:lvlJc w:val="left"/>
      <w:pPr>
        <w:ind w:left="8328" w:hanging="398"/>
      </w:pPr>
      <w:rPr>
        <w:rFonts w:hint="default"/>
      </w:rPr>
    </w:lvl>
  </w:abstractNum>
  <w:abstractNum w:abstractNumId="3" w15:restartNumberingAfterBreak="0">
    <w:nsid w:val="0A76015E"/>
    <w:multiLevelType w:val="hybridMultilevel"/>
    <w:tmpl w:val="368E7872"/>
    <w:lvl w:ilvl="0" w:tplc="14EA98DA">
      <w:start w:val="1"/>
      <w:numFmt w:val="bullet"/>
      <w:lvlText w:val=""/>
      <w:lvlJc w:val="left"/>
      <w:pPr>
        <w:ind w:left="1077" w:hanging="398"/>
      </w:pPr>
      <w:rPr>
        <w:rFonts w:ascii="Symbol" w:eastAsia="Symbol" w:hAnsi="Symbol" w:hint="default"/>
        <w:w w:val="99"/>
        <w:sz w:val="22"/>
        <w:szCs w:val="22"/>
      </w:rPr>
    </w:lvl>
    <w:lvl w:ilvl="1" w:tplc="4B00C904">
      <w:start w:val="1"/>
      <w:numFmt w:val="bullet"/>
      <w:lvlText w:val="•"/>
      <w:lvlJc w:val="left"/>
      <w:pPr>
        <w:ind w:left="1960" w:hanging="398"/>
      </w:pPr>
      <w:rPr>
        <w:rFonts w:hint="default"/>
      </w:rPr>
    </w:lvl>
    <w:lvl w:ilvl="2" w:tplc="566CFB9A">
      <w:start w:val="1"/>
      <w:numFmt w:val="bullet"/>
      <w:lvlText w:val="•"/>
      <w:lvlJc w:val="left"/>
      <w:pPr>
        <w:ind w:left="2840" w:hanging="398"/>
      </w:pPr>
      <w:rPr>
        <w:rFonts w:hint="default"/>
      </w:rPr>
    </w:lvl>
    <w:lvl w:ilvl="3" w:tplc="0B5ABD6C">
      <w:start w:val="1"/>
      <w:numFmt w:val="bullet"/>
      <w:lvlText w:val="•"/>
      <w:lvlJc w:val="left"/>
      <w:pPr>
        <w:ind w:left="3721" w:hanging="398"/>
      </w:pPr>
      <w:rPr>
        <w:rFonts w:hint="default"/>
      </w:rPr>
    </w:lvl>
    <w:lvl w:ilvl="4" w:tplc="5268C01C">
      <w:start w:val="1"/>
      <w:numFmt w:val="bullet"/>
      <w:lvlText w:val="•"/>
      <w:lvlJc w:val="left"/>
      <w:pPr>
        <w:ind w:left="4601" w:hanging="398"/>
      </w:pPr>
      <w:rPr>
        <w:rFonts w:hint="default"/>
      </w:rPr>
    </w:lvl>
    <w:lvl w:ilvl="5" w:tplc="96CC75EA">
      <w:start w:val="1"/>
      <w:numFmt w:val="bullet"/>
      <w:lvlText w:val="•"/>
      <w:lvlJc w:val="left"/>
      <w:pPr>
        <w:ind w:left="5482" w:hanging="398"/>
      </w:pPr>
      <w:rPr>
        <w:rFonts w:hint="default"/>
      </w:rPr>
    </w:lvl>
    <w:lvl w:ilvl="6" w:tplc="1584ADF2">
      <w:start w:val="1"/>
      <w:numFmt w:val="bullet"/>
      <w:lvlText w:val="•"/>
      <w:lvlJc w:val="left"/>
      <w:pPr>
        <w:ind w:left="6362" w:hanging="398"/>
      </w:pPr>
      <w:rPr>
        <w:rFonts w:hint="default"/>
      </w:rPr>
    </w:lvl>
    <w:lvl w:ilvl="7" w:tplc="9F0E6ACE">
      <w:start w:val="1"/>
      <w:numFmt w:val="bullet"/>
      <w:lvlText w:val="•"/>
      <w:lvlJc w:val="left"/>
      <w:pPr>
        <w:ind w:left="7243" w:hanging="398"/>
      </w:pPr>
      <w:rPr>
        <w:rFonts w:hint="default"/>
      </w:rPr>
    </w:lvl>
    <w:lvl w:ilvl="8" w:tplc="EDC41D22">
      <w:start w:val="1"/>
      <w:numFmt w:val="bullet"/>
      <w:lvlText w:val="•"/>
      <w:lvlJc w:val="left"/>
      <w:pPr>
        <w:ind w:left="8123" w:hanging="398"/>
      </w:pPr>
      <w:rPr>
        <w:rFonts w:hint="default"/>
      </w:rPr>
    </w:lvl>
  </w:abstractNum>
  <w:abstractNum w:abstractNumId="4" w15:restartNumberingAfterBreak="0">
    <w:nsid w:val="0A9D57F6"/>
    <w:multiLevelType w:val="hybridMultilevel"/>
    <w:tmpl w:val="8AB837CA"/>
    <w:lvl w:ilvl="0" w:tplc="CF66FCC6">
      <w:start w:val="1"/>
      <w:numFmt w:val="decimal"/>
      <w:lvlText w:val="%1"/>
      <w:lvlJc w:val="left"/>
      <w:pPr>
        <w:ind w:left="1554" w:hanging="398"/>
      </w:pPr>
      <w:rPr>
        <w:rFonts w:ascii="Arial" w:eastAsia="Arial" w:hAnsi="Arial" w:hint="default"/>
        <w:color w:val="231F20"/>
        <w:w w:val="100"/>
        <w:sz w:val="24"/>
        <w:szCs w:val="24"/>
      </w:rPr>
    </w:lvl>
    <w:lvl w:ilvl="1" w:tplc="CE6CAB94">
      <w:start w:val="1"/>
      <w:numFmt w:val="bullet"/>
      <w:lvlText w:val="•"/>
      <w:lvlJc w:val="left"/>
      <w:pPr>
        <w:ind w:left="2406" w:hanging="398"/>
      </w:pPr>
      <w:rPr>
        <w:rFonts w:hint="default"/>
      </w:rPr>
    </w:lvl>
    <w:lvl w:ilvl="2" w:tplc="ECFAD092">
      <w:start w:val="1"/>
      <w:numFmt w:val="bullet"/>
      <w:lvlText w:val="•"/>
      <w:lvlJc w:val="left"/>
      <w:pPr>
        <w:ind w:left="3252" w:hanging="398"/>
      </w:pPr>
      <w:rPr>
        <w:rFonts w:hint="default"/>
      </w:rPr>
    </w:lvl>
    <w:lvl w:ilvl="3" w:tplc="EF1478C0">
      <w:start w:val="1"/>
      <w:numFmt w:val="bullet"/>
      <w:lvlText w:val="•"/>
      <w:lvlJc w:val="left"/>
      <w:pPr>
        <w:ind w:left="4099" w:hanging="398"/>
      </w:pPr>
      <w:rPr>
        <w:rFonts w:hint="default"/>
      </w:rPr>
    </w:lvl>
    <w:lvl w:ilvl="4" w:tplc="D69471F8">
      <w:start w:val="1"/>
      <w:numFmt w:val="bullet"/>
      <w:lvlText w:val="•"/>
      <w:lvlJc w:val="left"/>
      <w:pPr>
        <w:ind w:left="4945" w:hanging="398"/>
      </w:pPr>
      <w:rPr>
        <w:rFonts w:hint="default"/>
      </w:rPr>
    </w:lvl>
    <w:lvl w:ilvl="5" w:tplc="9A10E23A">
      <w:start w:val="1"/>
      <w:numFmt w:val="bullet"/>
      <w:lvlText w:val="•"/>
      <w:lvlJc w:val="left"/>
      <w:pPr>
        <w:ind w:left="5792" w:hanging="398"/>
      </w:pPr>
      <w:rPr>
        <w:rFonts w:hint="default"/>
      </w:rPr>
    </w:lvl>
    <w:lvl w:ilvl="6" w:tplc="66D209DA">
      <w:start w:val="1"/>
      <w:numFmt w:val="bullet"/>
      <w:lvlText w:val="•"/>
      <w:lvlJc w:val="left"/>
      <w:pPr>
        <w:ind w:left="6638" w:hanging="398"/>
      </w:pPr>
      <w:rPr>
        <w:rFonts w:hint="default"/>
      </w:rPr>
    </w:lvl>
    <w:lvl w:ilvl="7" w:tplc="5BA89244">
      <w:start w:val="1"/>
      <w:numFmt w:val="bullet"/>
      <w:lvlText w:val="•"/>
      <w:lvlJc w:val="left"/>
      <w:pPr>
        <w:ind w:left="7485" w:hanging="398"/>
      </w:pPr>
      <w:rPr>
        <w:rFonts w:hint="default"/>
      </w:rPr>
    </w:lvl>
    <w:lvl w:ilvl="8" w:tplc="CE287D40">
      <w:start w:val="1"/>
      <w:numFmt w:val="bullet"/>
      <w:lvlText w:val="•"/>
      <w:lvlJc w:val="left"/>
      <w:pPr>
        <w:ind w:left="8331" w:hanging="398"/>
      </w:pPr>
      <w:rPr>
        <w:rFonts w:hint="default"/>
      </w:rPr>
    </w:lvl>
  </w:abstractNum>
  <w:abstractNum w:abstractNumId="5" w15:restartNumberingAfterBreak="0">
    <w:nsid w:val="101D6608"/>
    <w:multiLevelType w:val="hybridMultilevel"/>
    <w:tmpl w:val="3684DA6E"/>
    <w:lvl w:ilvl="0" w:tplc="53BA59C4">
      <w:numFmt w:val="bullet"/>
      <w:lvlText w:val=""/>
      <w:lvlJc w:val="left"/>
      <w:pPr>
        <w:ind w:left="1554" w:hanging="398"/>
      </w:pPr>
      <w:rPr>
        <w:rFonts w:ascii="Symbol" w:eastAsia="Symbol" w:hAnsi="Symbol" w:cs="Symbol" w:hint="default"/>
        <w:color w:val="231F20"/>
        <w:w w:val="100"/>
        <w:sz w:val="24"/>
        <w:szCs w:val="24"/>
      </w:rPr>
    </w:lvl>
    <w:lvl w:ilvl="1" w:tplc="3B708EDC">
      <w:numFmt w:val="bullet"/>
      <w:lvlText w:val="•"/>
      <w:lvlJc w:val="left"/>
      <w:pPr>
        <w:ind w:left="2406" w:hanging="398"/>
      </w:pPr>
      <w:rPr>
        <w:rFonts w:hint="default"/>
      </w:rPr>
    </w:lvl>
    <w:lvl w:ilvl="2" w:tplc="266AFAA6">
      <w:numFmt w:val="bullet"/>
      <w:lvlText w:val="•"/>
      <w:lvlJc w:val="left"/>
      <w:pPr>
        <w:ind w:left="3252" w:hanging="398"/>
      </w:pPr>
      <w:rPr>
        <w:rFonts w:hint="default"/>
      </w:rPr>
    </w:lvl>
    <w:lvl w:ilvl="3" w:tplc="634EFDAA">
      <w:numFmt w:val="bullet"/>
      <w:lvlText w:val="•"/>
      <w:lvlJc w:val="left"/>
      <w:pPr>
        <w:ind w:left="4099" w:hanging="398"/>
      </w:pPr>
      <w:rPr>
        <w:rFonts w:hint="default"/>
      </w:rPr>
    </w:lvl>
    <w:lvl w:ilvl="4" w:tplc="15F2469C">
      <w:numFmt w:val="bullet"/>
      <w:lvlText w:val="•"/>
      <w:lvlJc w:val="left"/>
      <w:pPr>
        <w:ind w:left="4945" w:hanging="398"/>
      </w:pPr>
      <w:rPr>
        <w:rFonts w:hint="default"/>
      </w:rPr>
    </w:lvl>
    <w:lvl w:ilvl="5" w:tplc="45B0C1C8">
      <w:numFmt w:val="bullet"/>
      <w:lvlText w:val="•"/>
      <w:lvlJc w:val="left"/>
      <w:pPr>
        <w:ind w:left="5792" w:hanging="398"/>
      </w:pPr>
      <w:rPr>
        <w:rFonts w:hint="default"/>
      </w:rPr>
    </w:lvl>
    <w:lvl w:ilvl="6" w:tplc="C5D27B9C">
      <w:numFmt w:val="bullet"/>
      <w:lvlText w:val="•"/>
      <w:lvlJc w:val="left"/>
      <w:pPr>
        <w:ind w:left="6638" w:hanging="398"/>
      </w:pPr>
      <w:rPr>
        <w:rFonts w:hint="default"/>
      </w:rPr>
    </w:lvl>
    <w:lvl w:ilvl="7" w:tplc="8D4C0EB4">
      <w:numFmt w:val="bullet"/>
      <w:lvlText w:val="•"/>
      <w:lvlJc w:val="left"/>
      <w:pPr>
        <w:ind w:left="7485" w:hanging="398"/>
      </w:pPr>
      <w:rPr>
        <w:rFonts w:hint="default"/>
      </w:rPr>
    </w:lvl>
    <w:lvl w:ilvl="8" w:tplc="511636BE">
      <w:numFmt w:val="bullet"/>
      <w:lvlText w:val="•"/>
      <w:lvlJc w:val="left"/>
      <w:pPr>
        <w:ind w:left="8331" w:hanging="398"/>
      </w:pPr>
      <w:rPr>
        <w:rFonts w:hint="default"/>
      </w:rPr>
    </w:lvl>
  </w:abstractNum>
  <w:abstractNum w:abstractNumId="6" w15:restartNumberingAfterBreak="0">
    <w:nsid w:val="164B67A0"/>
    <w:multiLevelType w:val="hybridMultilevel"/>
    <w:tmpl w:val="4D8455EE"/>
    <w:lvl w:ilvl="0" w:tplc="00B0AF68">
      <w:start w:val="1"/>
      <w:numFmt w:val="lowerLetter"/>
      <w:lvlText w:val="%1"/>
      <w:lvlJc w:val="left"/>
      <w:pPr>
        <w:ind w:left="1350" w:hanging="398"/>
        <w:jc w:val="left"/>
      </w:pPr>
      <w:rPr>
        <w:rFonts w:ascii="Arial" w:eastAsia="Arial" w:hAnsi="Arial" w:cs="Arial" w:hint="default"/>
        <w:color w:val="231F20"/>
        <w:w w:val="100"/>
        <w:sz w:val="24"/>
        <w:szCs w:val="24"/>
      </w:rPr>
    </w:lvl>
    <w:lvl w:ilvl="1" w:tplc="986ABAFE">
      <w:numFmt w:val="bullet"/>
      <w:lvlText w:val="•"/>
      <w:lvlJc w:val="left"/>
      <w:pPr>
        <w:ind w:left="2185" w:hanging="398"/>
      </w:pPr>
      <w:rPr>
        <w:rFonts w:hint="default"/>
      </w:rPr>
    </w:lvl>
    <w:lvl w:ilvl="2" w:tplc="4F00447A">
      <w:numFmt w:val="bullet"/>
      <w:lvlText w:val="•"/>
      <w:lvlJc w:val="left"/>
      <w:pPr>
        <w:ind w:left="3011" w:hanging="398"/>
      </w:pPr>
      <w:rPr>
        <w:rFonts w:hint="default"/>
      </w:rPr>
    </w:lvl>
    <w:lvl w:ilvl="3" w:tplc="4902407C">
      <w:numFmt w:val="bullet"/>
      <w:lvlText w:val="•"/>
      <w:lvlJc w:val="left"/>
      <w:pPr>
        <w:ind w:left="3837" w:hanging="398"/>
      </w:pPr>
      <w:rPr>
        <w:rFonts w:hint="default"/>
      </w:rPr>
    </w:lvl>
    <w:lvl w:ilvl="4" w:tplc="306CFA40">
      <w:numFmt w:val="bullet"/>
      <w:lvlText w:val="•"/>
      <w:lvlJc w:val="left"/>
      <w:pPr>
        <w:ind w:left="4663" w:hanging="398"/>
      </w:pPr>
      <w:rPr>
        <w:rFonts w:hint="default"/>
      </w:rPr>
    </w:lvl>
    <w:lvl w:ilvl="5" w:tplc="2A1CD394">
      <w:numFmt w:val="bullet"/>
      <w:lvlText w:val="•"/>
      <w:lvlJc w:val="left"/>
      <w:pPr>
        <w:ind w:left="5489" w:hanging="398"/>
      </w:pPr>
      <w:rPr>
        <w:rFonts w:hint="default"/>
      </w:rPr>
    </w:lvl>
    <w:lvl w:ilvl="6" w:tplc="938027D0">
      <w:numFmt w:val="bullet"/>
      <w:lvlText w:val="•"/>
      <w:lvlJc w:val="left"/>
      <w:pPr>
        <w:ind w:left="6315" w:hanging="398"/>
      </w:pPr>
      <w:rPr>
        <w:rFonts w:hint="default"/>
      </w:rPr>
    </w:lvl>
    <w:lvl w:ilvl="7" w:tplc="9E6ACE72">
      <w:numFmt w:val="bullet"/>
      <w:lvlText w:val="•"/>
      <w:lvlJc w:val="left"/>
      <w:pPr>
        <w:ind w:left="7140" w:hanging="398"/>
      </w:pPr>
      <w:rPr>
        <w:rFonts w:hint="default"/>
      </w:rPr>
    </w:lvl>
    <w:lvl w:ilvl="8" w:tplc="A6440F5C">
      <w:numFmt w:val="bullet"/>
      <w:lvlText w:val="•"/>
      <w:lvlJc w:val="left"/>
      <w:pPr>
        <w:ind w:left="7966" w:hanging="398"/>
      </w:pPr>
      <w:rPr>
        <w:rFonts w:hint="default"/>
      </w:rPr>
    </w:lvl>
  </w:abstractNum>
  <w:abstractNum w:abstractNumId="7" w15:restartNumberingAfterBreak="0">
    <w:nsid w:val="18B646D0"/>
    <w:multiLevelType w:val="hybridMultilevel"/>
    <w:tmpl w:val="B1688120"/>
    <w:lvl w:ilvl="0" w:tplc="08B41E40">
      <w:start w:val="1"/>
      <w:numFmt w:val="upperRoman"/>
      <w:lvlText w:val="%1."/>
      <w:lvlJc w:val="left"/>
      <w:pPr>
        <w:ind w:left="1474" w:hanging="398"/>
        <w:jc w:val="left"/>
      </w:pPr>
      <w:rPr>
        <w:rFonts w:ascii="Arial" w:eastAsia="Arial" w:hAnsi="Arial" w:cs="Arial" w:hint="default"/>
        <w:color w:val="231F20"/>
        <w:spacing w:val="0"/>
        <w:w w:val="100"/>
        <w:sz w:val="24"/>
        <w:szCs w:val="24"/>
      </w:rPr>
    </w:lvl>
    <w:lvl w:ilvl="1" w:tplc="C1C41FD2">
      <w:numFmt w:val="bullet"/>
      <w:lvlText w:val="•"/>
      <w:lvlJc w:val="left"/>
      <w:pPr>
        <w:ind w:left="2318" w:hanging="398"/>
      </w:pPr>
      <w:rPr>
        <w:rFonts w:hint="default"/>
      </w:rPr>
    </w:lvl>
    <w:lvl w:ilvl="2" w:tplc="395610DC">
      <w:numFmt w:val="bullet"/>
      <w:lvlText w:val="•"/>
      <w:lvlJc w:val="left"/>
      <w:pPr>
        <w:ind w:left="3156" w:hanging="398"/>
      </w:pPr>
      <w:rPr>
        <w:rFonts w:hint="default"/>
      </w:rPr>
    </w:lvl>
    <w:lvl w:ilvl="3" w:tplc="1EAE4C64">
      <w:numFmt w:val="bullet"/>
      <w:lvlText w:val="•"/>
      <w:lvlJc w:val="left"/>
      <w:pPr>
        <w:ind w:left="3995" w:hanging="398"/>
      </w:pPr>
      <w:rPr>
        <w:rFonts w:hint="default"/>
      </w:rPr>
    </w:lvl>
    <w:lvl w:ilvl="4" w:tplc="1ED8C924">
      <w:numFmt w:val="bullet"/>
      <w:lvlText w:val="•"/>
      <w:lvlJc w:val="left"/>
      <w:pPr>
        <w:ind w:left="4833" w:hanging="398"/>
      </w:pPr>
      <w:rPr>
        <w:rFonts w:hint="default"/>
      </w:rPr>
    </w:lvl>
    <w:lvl w:ilvl="5" w:tplc="20B8902C">
      <w:numFmt w:val="bullet"/>
      <w:lvlText w:val="•"/>
      <w:lvlJc w:val="left"/>
      <w:pPr>
        <w:ind w:left="5672" w:hanging="398"/>
      </w:pPr>
      <w:rPr>
        <w:rFonts w:hint="default"/>
      </w:rPr>
    </w:lvl>
    <w:lvl w:ilvl="6" w:tplc="7890C0C4">
      <w:numFmt w:val="bullet"/>
      <w:lvlText w:val="•"/>
      <w:lvlJc w:val="left"/>
      <w:pPr>
        <w:ind w:left="6510" w:hanging="398"/>
      </w:pPr>
      <w:rPr>
        <w:rFonts w:hint="default"/>
      </w:rPr>
    </w:lvl>
    <w:lvl w:ilvl="7" w:tplc="DAAC9962">
      <w:numFmt w:val="bullet"/>
      <w:lvlText w:val="•"/>
      <w:lvlJc w:val="left"/>
      <w:pPr>
        <w:ind w:left="7349" w:hanging="398"/>
      </w:pPr>
      <w:rPr>
        <w:rFonts w:hint="default"/>
      </w:rPr>
    </w:lvl>
    <w:lvl w:ilvl="8" w:tplc="ED568322">
      <w:numFmt w:val="bullet"/>
      <w:lvlText w:val="•"/>
      <w:lvlJc w:val="left"/>
      <w:pPr>
        <w:ind w:left="8187" w:hanging="398"/>
      </w:pPr>
      <w:rPr>
        <w:rFonts w:hint="default"/>
      </w:rPr>
    </w:lvl>
  </w:abstractNum>
  <w:abstractNum w:abstractNumId="8" w15:restartNumberingAfterBreak="0">
    <w:nsid w:val="1D050FC2"/>
    <w:multiLevelType w:val="hybridMultilevel"/>
    <w:tmpl w:val="7070DFC4"/>
    <w:lvl w:ilvl="0" w:tplc="26304B22">
      <w:numFmt w:val="bullet"/>
      <w:lvlText w:val=""/>
      <w:lvlJc w:val="left"/>
      <w:pPr>
        <w:ind w:left="1350" w:hanging="398"/>
      </w:pPr>
      <w:rPr>
        <w:rFonts w:ascii="Symbol" w:eastAsia="Symbol" w:hAnsi="Symbol" w:cs="Symbol" w:hint="default"/>
        <w:color w:val="231F20"/>
        <w:w w:val="100"/>
        <w:sz w:val="24"/>
        <w:szCs w:val="24"/>
      </w:rPr>
    </w:lvl>
    <w:lvl w:ilvl="1" w:tplc="B9AA6898">
      <w:numFmt w:val="bullet"/>
      <w:lvlText w:val="•"/>
      <w:lvlJc w:val="left"/>
      <w:pPr>
        <w:ind w:left="2185" w:hanging="398"/>
      </w:pPr>
      <w:rPr>
        <w:rFonts w:hint="default"/>
      </w:rPr>
    </w:lvl>
    <w:lvl w:ilvl="2" w:tplc="F4A4D294">
      <w:numFmt w:val="bullet"/>
      <w:lvlText w:val="•"/>
      <w:lvlJc w:val="left"/>
      <w:pPr>
        <w:ind w:left="3011" w:hanging="398"/>
      </w:pPr>
      <w:rPr>
        <w:rFonts w:hint="default"/>
      </w:rPr>
    </w:lvl>
    <w:lvl w:ilvl="3" w:tplc="035C4D06">
      <w:numFmt w:val="bullet"/>
      <w:lvlText w:val="•"/>
      <w:lvlJc w:val="left"/>
      <w:pPr>
        <w:ind w:left="3837" w:hanging="398"/>
      </w:pPr>
      <w:rPr>
        <w:rFonts w:hint="default"/>
      </w:rPr>
    </w:lvl>
    <w:lvl w:ilvl="4" w:tplc="41048FE4">
      <w:numFmt w:val="bullet"/>
      <w:lvlText w:val="•"/>
      <w:lvlJc w:val="left"/>
      <w:pPr>
        <w:ind w:left="4663" w:hanging="398"/>
      </w:pPr>
      <w:rPr>
        <w:rFonts w:hint="default"/>
      </w:rPr>
    </w:lvl>
    <w:lvl w:ilvl="5" w:tplc="B694F264">
      <w:numFmt w:val="bullet"/>
      <w:lvlText w:val="•"/>
      <w:lvlJc w:val="left"/>
      <w:pPr>
        <w:ind w:left="5489" w:hanging="398"/>
      </w:pPr>
      <w:rPr>
        <w:rFonts w:hint="default"/>
      </w:rPr>
    </w:lvl>
    <w:lvl w:ilvl="6" w:tplc="8134446E">
      <w:numFmt w:val="bullet"/>
      <w:lvlText w:val="•"/>
      <w:lvlJc w:val="left"/>
      <w:pPr>
        <w:ind w:left="6315" w:hanging="398"/>
      </w:pPr>
      <w:rPr>
        <w:rFonts w:hint="default"/>
      </w:rPr>
    </w:lvl>
    <w:lvl w:ilvl="7" w:tplc="A4F4B69A">
      <w:numFmt w:val="bullet"/>
      <w:lvlText w:val="•"/>
      <w:lvlJc w:val="left"/>
      <w:pPr>
        <w:ind w:left="7140" w:hanging="398"/>
      </w:pPr>
      <w:rPr>
        <w:rFonts w:hint="default"/>
      </w:rPr>
    </w:lvl>
    <w:lvl w:ilvl="8" w:tplc="C0F63BC8">
      <w:numFmt w:val="bullet"/>
      <w:lvlText w:val="•"/>
      <w:lvlJc w:val="left"/>
      <w:pPr>
        <w:ind w:left="7966" w:hanging="398"/>
      </w:pPr>
      <w:rPr>
        <w:rFonts w:hint="default"/>
      </w:rPr>
    </w:lvl>
  </w:abstractNum>
  <w:abstractNum w:abstractNumId="9" w15:restartNumberingAfterBreak="0">
    <w:nsid w:val="20BC7366"/>
    <w:multiLevelType w:val="hybridMultilevel"/>
    <w:tmpl w:val="8502259C"/>
    <w:lvl w:ilvl="0" w:tplc="8E2814AC">
      <w:start w:val="3"/>
      <w:numFmt w:val="bullet"/>
      <w:lvlText w:val=""/>
      <w:lvlJc w:val="left"/>
      <w:pPr>
        <w:ind w:left="480" w:hanging="360"/>
      </w:pPr>
      <w:rPr>
        <w:rFonts w:ascii="Symbol" w:eastAsiaTheme="minorHAnsi" w:hAnsi="Symbol" w:cs="Arial" w:hint="default"/>
      </w:rPr>
    </w:lvl>
    <w:lvl w:ilvl="1" w:tplc="04130003" w:tentative="1">
      <w:start w:val="1"/>
      <w:numFmt w:val="bullet"/>
      <w:lvlText w:val="o"/>
      <w:lvlJc w:val="left"/>
      <w:pPr>
        <w:ind w:left="1200" w:hanging="360"/>
      </w:pPr>
      <w:rPr>
        <w:rFonts w:ascii="Courier New" w:hAnsi="Courier New" w:cs="Courier New" w:hint="default"/>
      </w:rPr>
    </w:lvl>
    <w:lvl w:ilvl="2" w:tplc="04130005" w:tentative="1">
      <w:start w:val="1"/>
      <w:numFmt w:val="bullet"/>
      <w:lvlText w:val=""/>
      <w:lvlJc w:val="left"/>
      <w:pPr>
        <w:ind w:left="1920" w:hanging="360"/>
      </w:pPr>
      <w:rPr>
        <w:rFonts w:ascii="Wingdings" w:hAnsi="Wingdings" w:hint="default"/>
      </w:rPr>
    </w:lvl>
    <w:lvl w:ilvl="3" w:tplc="04130001" w:tentative="1">
      <w:start w:val="1"/>
      <w:numFmt w:val="bullet"/>
      <w:lvlText w:val=""/>
      <w:lvlJc w:val="left"/>
      <w:pPr>
        <w:ind w:left="2640" w:hanging="360"/>
      </w:pPr>
      <w:rPr>
        <w:rFonts w:ascii="Symbol" w:hAnsi="Symbol" w:hint="default"/>
      </w:rPr>
    </w:lvl>
    <w:lvl w:ilvl="4" w:tplc="04130003" w:tentative="1">
      <w:start w:val="1"/>
      <w:numFmt w:val="bullet"/>
      <w:lvlText w:val="o"/>
      <w:lvlJc w:val="left"/>
      <w:pPr>
        <w:ind w:left="3360" w:hanging="360"/>
      </w:pPr>
      <w:rPr>
        <w:rFonts w:ascii="Courier New" w:hAnsi="Courier New" w:cs="Courier New" w:hint="default"/>
      </w:rPr>
    </w:lvl>
    <w:lvl w:ilvl="5" w:tplc="04130005" w:tentative="1">
      <w:start w:val="1"/>
      <w:numFmt w:val="bullet"/>
      <w:lvlText w:val=""/>
      <w:lvlJc w:val="left"/>
      <w:pPr>
        <w:ind w:left="4080" w:hanging="360"/>
      </w:pPr>
      <w:rPr>
        <w:rFonts w:ascii="Wingdings" w:hAnsi="Wingdings" w:hint="default"/>
      </w:rPr>
    </w:lvl>
    <w:lvl w:ilvl="6" w:tplc="04130001" w:tentative="1">
      <w:start w:val="1"/>
      <w:numFmt w:val="bullet"/>
      <w:lvlText w:val=""/>
      <w:lvlJc w:val="left"/>
      <w:pPr>
        <w:ind w:left="4800" w:hanging="360"/>
      </w:pPr>
      <w:rPr>
        <w:rFonts w:ascii="Symbol" w:hAnsi="Symbol" w:hint="default"/>
      </w:rPr>
    </w:lvl>
    <w:lvl w:ilvl="7" w:tplc="04130003" w:tentative="1">
      <w:start w:val="1"/>
      <w:numFmt w:val="bullet"/>
      <w:lvlText w:val="o"/>
      <w:lvlJc w:val="left"/>
      <w:pPr>
        <w:ind w:left="5520" w:hanging="360"/>
      </w:pPr>
      <w:rPr>
        <w:rFonts w:ascii="Courier New" w:hAnsi="Courier New" w:cs="Courier New" w:hint="default"/>
      </w:rPr>
    </w:lvl>
    <w:lvl w:ilvl="8" w:tplc="04130005" w:tentative="1">
      <w:start w:val="1"/>
      <w:numFmt w:val="bullet"/>
      <w:lvlText w:val=""/>
      <w:lvlJc w:val="left"/>
      <w:pPr>
        <w:ind w:left="6240" w:hanging="360"/>
      </w:pPr>
      <w:rPr>
        <w:rFonts w:ascii="Wingdings" w:hAnsi="Wingdings" w:hint="default"/>
      </w:rPr>
    </w:lvl>
  </w:abstractNum>
  <w:abstractNum w:abstractNumId="10" w15:restartNumberingAfterBreak="0">
    <w:nsid w:val="2C37713E"/>
    <w:multiLevelType w:val="hybridMultilevel"/>
    <w:tmpl w:val="A95CAF80"/>
    <w:lvl w:ilvl="0" w:tplc="EDB00FAC">
      <w:start w:val="5"/>
      <w:numFmt w:val="bullet"/>
      <w:lvlText w:val=""/>
      <w:lvlJc w:val="left"/>
      <w:pPr>
        <w:ind w:left="927" w:hanging="360"/>
      </w:pPr>
      <w:rPr>
        <w:rFonts w:ascii="Symbol" w:eastAsiaTheme="minorHAnsi" w:hAnsi="Symbol" w:cs="Symbol" w:hint="default"/>
      </w:rPr>
    </w:lvl>
    <w:lvl w:ilvl="1" w:tplc="04130003" w:tentative="1">
      <w:start w:val="1"/>
      <w:numFmt w:val="bullet"/>
      <w:lvlText w:val="o"/>
      <w:lvlJc w:val="left"/>
      <w:pPr>
        <w:ind w:left="1647" w:hanging="360"/>
      </w:pPr>
      <w:rPr>
        <w:rFonts w:ascii="Courier New" w:hAnsi="Courier New" w:cs="Courier New" w:hint="default"/>
      </w:rPr>
    </w:lvl>
    <w:lvl w:ilvl="2" w:tplc="04130005" w:tentative="1">
      <w:start w:val="1"/>
      <w:numFmt w:val="bullet"/>
      <w:lvlText w:val=""/>
      <w:lvlJc w:val="left"/>
      <w:pPr>
        <w:ind w:left="2367" w:hanging="360"/>
      </w:pPr>
      <w:rPr>
        <w:rFonts w:ascii="Wingdings" w:hAnsi="Wingdings" w:hint="default"/>
      </w:rPr>
    </w:lvl>
    <w:lvl w:ilvl="3" w:tplc="04130001" w:tentative="1">
      <w:start w:val="1"/>
      <w:numFmt w:val="bullet"/>
      <w:lvlText w:val=""/>
      <w:lvlJc w:val="left"/>
      <w:pPr>
        <w:ind w:left="3087" w:hanging="360"/>
      </w:pPr>
      <w:rPr>
        <w:rFonts w:ascii="Symbol" w:hAnsi="Symbol" w:hint="default"/>
      </w:rPr>
    </w:lvl>
    <w:lvl w:ilvl="4" w:tplc="04130003" w:tentative="1">
      <w:start w:val="1"/>
      <w:numFmt w:val="bullet"/>
      <w:lvlText w:val="o"/>
      <w:lvlJc w:val="left"/>
      <w:pPr>
        <w:ind w:left="3807" w:hanging="360"/>
      </w:pPr>
      <w:rPr>
        <w:rFonts w:ascii="Courier New" w:hAnsi="Courier New" w:cs="Courier New" w:hint="default"/>
      </w:rPr>
    </w:lvl>
    <w:lvl w:ilvl="5" w:tplc="04130005" w:tentative="1">
      <w:start w:val="1"/>
      <w:numFmt w:val="bullet"/>
      <w:lvlText w:val=""/>
      <w:lvlJc w:val="left"/>
      <w:pPr>
        <w:ind w:left="4527" w:hanging="360"/>
      </w:pPr>
      <w:rPr>
        <w:rFonts w:ascii="Wingdings" w:hAnsi="Wingdings" w:hint="default"/>
      </w:rPr>
    </w:lvl>
    <w:lvl w:ilvl="6" w:tplc="04130001" w:tentative="1">
      <w:start w:val="1"/>
      <w:numFmt w:val="bullet"/>
      <w:lvlText w:val=""/>
      <w:lvlJc w:val="left"/>
      <w:pPr>
        <w:ind w:left="5247" w:hanging="360"/>
      </w:pPr>
      <w:rPr>
        <w:rFonts w:ascii="Symbol" w:hAnsi="Symbol" w:hint="default"/>
      </w:rPr>
    </w:lvl>
    <w:lvl w:ilvl="7" w:tplc="04130003" w:tentative="1">
      <w:start w:val="1"/>
      <w:numFmt w:val="bullet"/>
      <w:lvlText w:val="o"/>
      <w:lvlJc w:val="left"/>
      <w:pPr>
        <w:ind w:left="5967" w:hanging="360"/>
      </w:pPr>
      <w:rPr>
        <w:rFonts w:ascii="Courier New" w:hAnsi="Courier New" w:cs="Courier New" w:hint="default"/>
      </w:rPr>
    </w:lvl>
    <w:lvl w:ilvl="8" w:tplc="04130005" w:tentative="1">
      <w:start w:val="1"/>
      <w:numFmt w:val="bullet"/>
      <w:lvlText w:val=""/>
      <w:lvlJc w:val="left"/>
      <w:pPr>
        <w:ind w:left="6687" w:hanging="360"/>
      </w:pPr>
      <w:rPr>
        <w:rFonts w:ascii="Wingdings" w:hAnsi="Wingdings" w:hint="default"/>
      </w:rPr>
    </w:lvl>
  </w:abstractNum>
  <w:abstractNum w:abstractNumId="11" w15:restartNumberingAfterBreak="0">
    <w:nsid w:val="2C987A57"/>
    <w:multiLevelType w:val="hybridMultilevel"/>
    <w:tmpl w:val="7EE810F2"/>
    <w:lvl w:ilvl="0" w:tplc="726E54D4">
      <w:start w:val="1"/>
      <w:numFmt w:val="lowerLetter"/>
      <w:lvlText w:val="%1"/>
      <w:lvlJc w:val="left"/>
      <w:pPr>
        <w:ind w:left="1554" w:hanging="398"/>
        <w:jc w:val="left"/>
      </w:pPr>
      <w:rPr>
        <w:rFonts w:ascii="Arial" w:eastAsia="Arial" w:hAnsi="Arial" w:cs="Arial" w:hint="default"/>
        <w:color w:val="231F20"/>
        <w:spacing w:val="-3"/>
        <w:w w:val="100"/>
        <w:sz w:val="24"/>
        <w:szCs w:val="24"/>
      </w:rPr>
    </w:lvl>
    <w:lvl w:ilvl="1" w:tplc="C32AB842">
      <w:numFmt w:val="bullet"/>
      <w:lvlText w:val="•"/>
      <w:lvlJc w:val="left"/>
      <w:pPr>
        <w:ind w:left="2406" w:hanging="398"/>
      </w:pPr>
      <w:rPr>
        <w:rFonts w:hint="default"/>
      </w:rPr>
    </w:lvl>
    <w:lvl w:ilvl="2" w:tplc="37FE63B6">
      <w:numFmt w:val="bullet"/>
      <w:lvlText w:val="•"/>
      <w:lvlJc w:val="left"/>
      <w:pPr>
        <w:ind w:left="3252" w:hanging="398"/>
      </w:pPr>
      <w:rPr>
        <w:rFonts w:hint="default"/>
      </w:rPr>
    </w:lvl>
    <w:lvl w:ilvl="3" w:tplc="9C222F9E">
      <w:numFmt w:val="bullet"/>
      <w:lvlText w:val="•"/>
      <w:lvlJc w:val="left"/>
      <w:pPr>
        <w:ind w:left="4099" w:hanging="398"/>
      </w:pPr>
      <w:rPr>
        <w:rFonts w:hint="default"/>
      </w:rPr>
    </w:lvl>
    <w:lvl w:ilvl="4" w:tplc="306028A4">
      <w:numFmt w:val="bullet"/>
      <w:lvlText w:val="•"/>
      <w:lvlJc w:val="left"/>
      <w:pPr>
        <w:ind w:left="4945" w:hanging="398"/>
      </w:pPr>
      <w:rPr>
        <w:rFonts w:hint="default"/>
      </w:rPr>
    </w:lvl>
    <w:lvl w:ilvl="5" w:tplc="930EFDC4">
      <w:numFmt w:val="bullet"/>
      <w:lvlText w:val="•"/>
      <w:lvlJc w:val="left"/>
      <w:pPr>
        <w:ind w:left="5792" w:hanging="398"/>
      </w:pPr>
      <w:rPr>
        <w:rFonts w:hint="default"/>
      </w:rPr>
    </w:lvl>
    <w:lvl w:ilvl="6" w:tplc="0478A7AA">
      <w:numFmt w:val="bullet"/>
      <w:lvlText w:val="•"/>
      <w:lvlJc w:val="left"/>
      <w:pPr>
        <w:ind w:left="6638" w:hanging="398"/>
      </w:pPr>
      <w:rPr>
        <w:rFonts w:hint="default"/>
      </w:rPr>
    </w:lvl>
    <w:lvl w:ilvl="7" w:tplc="8EB671C6">
      <w:numFmt w:val="bullet"/>
      <w:lvlText w:val="•"/>
      <w:lvlJc w:val="left"/>
      <w:pPr>
        <w:ind w:left="7485" w:hanging="398"/>
      </w:pPr>
      <w:rPr>
        <w:rFonts w:hint="default"/>
      </w:rPr>
    </w:lvl>
    <w:lvl w:ilvl="8" w:tplc="152ECD86">
      <w:numFmt w:val="bullet"/>
      <w:lvlText w:val="•"/>
      <w:lvlJc w:val="left"/>
      <w:pPr>
        <w:ind w:left="8331" w:hanging="398"/>
      </w:pPr>
      <w:rPr>
        <w:rFonts w:hint="default"/>
      </w:rPr>
    </w:lvl>
  </w:abstractNum>
  <w:abstractNum w:abstractNumId="12" w15:restartNumberingAfterBreak="0">
    <w:nsid w:val="3035110C"/>
    <w:multiLevelType w:val="hybridMultilevel"/>
    <w:tmpl w:val="50BCD67E"/>
    <w:lvl w:ilvl="0" w:tplc="22AC9496">
      <w:start w:val="1"/>
      <w:numFmt w:val="decimal"/>
      <w:lvlText w:val="%1"/>
      <w:lvlJc w:val="left"/>
      <w:pPr>
        <w:ind w:left="1474" w:hanging="398"/>
      </w:pPr>
      <w:rPr>
        <w:rFonts w:ascii="Arial" w:eastAsia="Arial" w:hAnsi="Arial" w:hint="default"/>
        <w:color w:val="231F20"/>
        <w:w w:val="100"/>
        <w:sz w:val="24"/>
        <w:szCs w:val="24"/>
      </w:rPr>
    </w:lvl>
    <w:lvl w:ilvl="1" w:tplc="CF741D54">
      <w:start w:val="1"/>
      <w:numFmt w:val="bullet"/>
      <w:lvlText w:val="•"/>
      <w:lvlJc w:val="left"/>
      <w:pPr>
        <w:ind w:left="2318" w:hanging="398"/>
      </w:pPr>
      <w:rPr>
        <w:rFonts w:hint="default"/>
      </w:rPr>
    </w:lvl>
    <w:lvl w:ilvl="2" w:tplc="A75E69A2">
      <w:start w:val="1"/>
      <w:numFmt w:val="bullet"/>
      <w:lvlText w:val="•"/>
      <w:lvlJc w:val="left"/>
      <w:pPr>
        <w:ind w:left="3156" w:hanging="398"/>
      </w:pPr>
      <w:rPr>
        <w:rFonts w:hint="default"/>
      </w:rPr>
    </w:lvl>
    <w:lvl w:ilvl="3" w:tplc="CFF48256">
      <w:start w:val="1"/>
      <w:numFmt w:val="bullet"/>
      <w:lvlText w:val="•"/>
      <w:lvlJc w:val="left"/>
      <w:pPr>
        <w:ind w:left="3995" w:hanging="398"/>
      </w:pPr>
      <w:rPr>
        <w:rFonts w:hint="default"/>
      </w:rPr>
    </w:lvl>
    <w:lvl w:ilvl="4" w:tplc="A06A780C">
      <w:start w:val="1"/>
      <w:numFmt w:val="bullet"/>
      <w:lvlText w:val="•"/>
      <w:lvlJc w:val="left"/>
      <w:pPr>
        <w:ind w:left="4833" w:hanging="398"/>
      </w:pPr>
      <w:rPr>
        <w:rFonts w:hint="default"/>
      </w:rPr>
    </w:lvl>
    <w:lvl w:ilvl="5" w:tplc="F0244630">
      <w:start w:val="1"/>
      <w:numFmt w:val="bullet"/>
      <w:lvlText w:val="•"/>
      <w:lvlJc w:val="left"/>
      <w:pPr>
        <w:ind w:left="5672" w:hanging="398"/>
      </w:pPr>
      <w:rPr>
        <w:rFonts w:hint="default"/>
      </w:rPr>
    </w:lvl>
    <w:lvl w:ilvl="6" w:tplc="FA5C56E4">
      <w:start w:val="1"/>
      <w:numFmt w:val="bullet"/>
      <w:lvlText w:val="•"/>
      <w:lvlJc w:val="left"/>
      <w:pPr>
        <w:ind w:left="6510" w:hanging="398"/>
      </w:pPr>
      <w:rPr>
        <w:rFonts w:hint="default"/>
      </w:rPr>
    </w:lvl>
    <w:lvl w:ilvl="7" w:tplc="FE909FE6">
      <w:start w:val="1"/>
      <w:numFmt w:val="bullet"/>
      <w:lvlText w:val="•"/>
      <w:lvlJc w:val="left"/>
      <w:pPr>
        <w:ind w:left="7349" w:hanging="398"/>
      </w:pPr>
      <w:rPr>
        <w:rFonts w:hint="default"/>
      </w:rPr>
    </w:lvl>
    <w:lvl w:ilvl="8" w:tplc="E1EA556E">
      <w:start w:val="1"/>
      <w:numFmt w:val="bullet"/>
      <w:lvlText w:val="•"/>
      <w:lvlJc w:val="left"/>
      <w:pPr>
        <w:ind w:left="8187" w:hanging="398"/>
      </w:pPr>
      <w:rPr>
        <w:rFonts w:hint="default"/>
      </w:rPr>
    </w:lvl>
  </w:abstractNum>
  <w:abstractNum w:abstractNumId="13" w15:restartNumberingAfterBreak="0">
    <w:nsid w:val="379D43AD"/>
    <w:multiLevelType w:val="hybridMultilevel"/>
    <w:tmpl w:val="0AF47D68"/>
    <w:lvl w:ilvl="0" w:tplc="9BEC4596">
      <w:start w:val="1"/>
      <w:numFmt w:val="bullet"/>
      <w:lvlText w:val=""/>
      <w:lvlJc w:val="left"/>
      <w:pPr>
        <w:ind w:left="1554" w:hanging="398"/>
      </w:pPr>
      <w:rPr>
        <w:rFonts w:ascii="Symbol" w:eastAsia="Symbol" w:hAnsi="Symbol" w:hint="default"/>
        <w:color w:val="231F20"/>
        <w:w w:val="100"/>
        <w:sz w:val="24"/>
        <w:szCs w:val="24"/>
      </w:rPr>
    </w:lvl>
    <w:lvl w:ilvl="1" w:tplc="17124C04">
      <w:start w:val="1"/>
      <w:numFmt w:val="bullet"/>
      <w:lvlText w:val="•"/>
      <w:lvlJc w:val="left"/>
      <w:pPr>
        <w:ind w:left="2406" w:hanging="398"/>
      </w:pPr>
      <w:rPr>
        <w:rFonts w:hint="default"/>
      </w:rPr>
    </w:lvl>
    <w:lvl w:ilvl="2" w:tplc="B340461E">
      <w:start w:val="1"/>
      <w:numFmt w:val="bullet"/>
      <w:lvlText w:val="•"/>
      <w:lvlJc w:val="left"/>
      <w:pPr>
        <w:ind w:left="3252" w:hanging="398"/>
      </w:pPr>
      <w:rPr>
        <w:rFonts w:hint="default"/>
      </w:rPr>
    </w:lvl>
    <w:lvl w:ilvl="3" w:tplc="6D62A4BC">
      <w:start w:val="1"/>
      <w:numFmt w:val="bullet"/>
      <w:lvlText w:val="•"/>
      <w:lvlJc w:val="left"/>
      <w:pPr>
        <w:ind w:left="4099" w:hanging="398"/>
      </w:pPr>
      <w:rPr>
        <w:rFonts w:hint="default"/>
      </w:rPr>
    </w:lvl>
    <w:lvl w:ilvl="4" w:tplc="2AA2E892">
      <w:start w:val="1"/>
      <w:numFmt w:val="bullet"/>
      <w:lvlText w:val="•"/>
      <w:lvlJc w:val="left"/>
      <w:pPr>
        <w:ind w:left="4945" w:hanging="398"/>
      </w:pPr>
      <w:rPr>
        <w:rFonts w:hint="default"/>
      </w:rPr>
    </w:lvl>
    <w:lvl w:ilvl="5" w:tplc="D5CEEE18">
      <w:start w:val="1"/>
      <w:numFmt w:val="bullet"/>
      <w:lvlText w:val="•"/>
      <w:lvlJc w:val="left"/>
      <w:pPr>
        <w:ind w:left="5792" w:hanging="398"/>
      </w:pPr>
      <w:rPr>
        <w:rFonts w:hint="default"/>
      </w:rPr>
    </w:lvl>
    <w:lvl w:ilvl="6" w:tplc="AFA6EE98">
      <w:start w:val="1"/>
      <w:numFmt w:val="bullet"/>
      <w:lvlText w:val="•"/>
      <w:lvlJc w:val="left"/>
      <w:pPr>
        <w:ind w:left="6638" w:hanging="398"/>
      </w:pPr>
      <w:rPr>
        <w:rFonts w:hint="default"/>
      </w:rPr>
    </w:lvl>
    <w:lvl w:ilvl="7" w:tplc="FD264B7A">
      <w:start w:val="1"/>
      <w:numFmt w:val="bullet"/>
      <w:lvlText w:val="•"/>
      <w:lvlJc w:val="left"/>
      <w:pPr>
        <w:ind w:left="7485" w:hanging="398"/>
      </w:pPr>
      <w:rPr>
        <w:rFonts w:hint="default"/>
      </w:rPr>
    </w:lvl>
    <w:lvl w:ilvl="8" w:tplc="07F8283C">
      <w:start w:val="1"/>
      <w:numFmt w:val="bullet"/>
      <w:lvlText w:val="•"/>
      <w:lvlJc w:val="left"/>
      <w:pPr>
        <w:ind w:left="8331" w:hanging="398"/>
      </w:pPr>
      <w:rPr>
        <w:rFonts w:hint="default"/>
      </w:rPr>
    </w:lvl>
  </w:abstractNum>
  <w:abstractNum w:abstractNumId="14" w15:restartNumberingAfterBreak="0">
    <w:nsid w:val="37C84527"/>
    <w:multiLevelType w:val="hybridMultilevel"/>
    <w:tmpl w:val="C30E91BC"/>
    <w:lvl w:ilvl="0" w:tplc="CFA81FFE">
      <w:start w:val="4"/>
      <w:numFmt w:val="bullet"/>
      <w:lvlText w:val=""/>
      <w:lvlJc w:val="left"/>
      <w:pPr>
        <w:ind w:left="540" w:hanging="360"/>
      </w:pPr>
      <w:rPr>
        <w:rFonts w:ascii="Symbol" w:eastAsia="SymbolMT" w:hAnsi="Symbol" w:cs="Arial" w:hint="default"/>
      </w:rPr>
    </w:lvl>
    <w:lvl w:ilvl="1" w:tplc="04130003" w:tentative="1">
      <w:start w:val="1"/>
      <w:numFmt w:val="bullet"/>
      <w:lvlText w:val="o"/>
      <w:lvlJc w:val="left"/>
      <w:pPr>
        <w:ind w:left="1260" w:hanging="360"/>
      </w:pPr>
      <w:rPr>
        <w:rFonts w:ascii="Courier New" w:hAnsi="Courier New" w:cs="Courier New" w:hint="default"/>
      </w:rPr>
    </w:lvl>
    <w:lvl w:ilvl="2" w:tplc="04130005" w:tentative="1">
      <w:start w:val="1"/>
      <w:numFmt w:val="bullet"/>
      <w:lvlText w:val=""/>
      <w:lvlJc w:val="left"/>
      <w:pPr>
        <w:ind w:left="1980" w:hanging="360"/>
      </w:pPr>
      <w:rPr>
        <w:rFonts w:ascii="Wingdings" w:hAnsi="Wingdings" w:hint="default"/>
      </w:rPr>
    </w:lvl>
    <w:lvl w:ilvl="3" w:tplc="04130001" w:tentative="1">
      <w:start w:val="1"/>
      <w:numFmt w:val="bullet"/>
      <w:lvlText w:val=""/>
      <w:lvlJc w:val="left"/>
      <w:pPr>
        <w:ind w:left="2700" w:hanging="360"/>
      </w:pPr>
      <w:rPr>
        <w:rFonts w:ascii="Symbol" w:hAnsi="Symbol" w:hint="default"/>
      </w:rPr>
    </w:lvl>
    <w:lvl w:ilvl="4" w:tplc="04130003" w:tentative="1">
      <w:start w:val="1"/>
      <w:numFmt w:val="bullet"/>
      <w:lvlText w:val="o"/>
      <w:lvlJc w:val="left"/>
      <w:pPr>
        <w:ind w:left="3420" w:hanging="360"/>
      </w:pPr>
      <w:rPr>
        <w:rFonts w:ascii="Courier New" w:hAnsi="Courier New" w:cs="Courier New" w:hint="default"/>
      </w:rPr>
    </w:lvl>
    <w:lvl w:ilvl="5" w:tplc="04130005" w:tentative="1">
      <w:start w:val="1"/>
      <w:numFmt w:val="bullet"/>
      <w:lvlText w:val=""/>
      <w:lvlJc w:val="left"/>
      <w:pPr>
        <w:ind w:left="4140" w:hanging="360"/>
      </w:pPr>
      <w:rPr>
        <w:rFonts w:ascii="Wingdings" w:hAnsi="Wingdings" w:hint="default"/>
      </w:rPr>
    </w:lvl>
    <w:lvl w:ilvl="6" w:tplc="04130001" w:tentative="1">
      <w:start w:val="1"/>
      <w:numFmt w:val="bullet"/>
      <w:lvlText w:val=""/>
      <w:lvlJc w:val="left"/>
      <w:pPr>
        <w:ind w:left="4860" w:hanging="360"/>
      </w:pPr>
      <w:rPr>
        <w:rFonts w:ascii="Symbol" w:hAnsi="Symbol" w:hint="default"/>
      </w:rPr>
    </w:lvl>
    <w:lvl w:ilvl="7" w:tplc="04130003" w:tentative="1">
      <w:start w:val="1"/>
      <w:numFmt w:val="bullet"/>
      <w:lvlText w:val="o"/>
      <w:lvlJc w:val="left"/>
      <w:pPr>
        <w:ind w:left="5580" w:hanging="360"/>
      </w:pPr>
      <w:rPr>
        <w:rFonts w:ascii="Courier New" w:hAnsi="Courier New" w:cs="Courier New" w:hint="default"/>
      </w:rPr>
    </w:lvl>
    <w:lvl w:ilvl="8" w:tplc="04130005" w:tentative="1">
      <w:start w:val="1"/>
      <w:numFmt w:val="bullet"/>
      <w:lvlText w:val=""/>
      <w:lvlJc w:val="left"/>
      <w:pPr>
        <w:ind w:left="6300" w:hanging="360"/>
      </w:pPr>
      <w:rPr>
        <w:rFonts w:ascii="Wingdings" w:hAnsi="Wingdings" w:hint="default"/>
      </w:rPr>
    </w:lvl>
  </w:abstractNum>
  <w:abstractNum w:abstractNumId="15" w15:restartNumberingAfterBreak="0">
    <w:nsid w:val="38E979D6"/>
    <w:multiLevelType w:val="hybridMultilevel"/>
    <w:tmpl w:val="C3FE9B84"/>
    <w:lvl w:ilvl="0" w:tplc="08641FF8">
      <w:start w:val="5"/>
      <w:numFmt w:val="bullet"/>
      <w:lvlText w:val="-"/>
      <w:lvlJc w:val="left"/>
      <w:pPr>
        <w:ind w:left="540" w:hanging="360"/>
      </w:pPr>
      <w:rPr>
        <w:rFonts w:ascii="Arial" w:eastAsia="SymbolMT" w:hAnsi="Arial" w:cs="Arial" w:hint="default"/>
      </w:rPr>
    </w:lvl>
    <w:lvl w:ilvl="1" w:tplc="04130003" w:tentative="1">
      <w:start w:val="1"/>
      <w:numFmt w:val="bullet"/>
      <w:lvlText w:val="o"/>
      <w:lvlJc w:val="left"/>
      <w:pPr>
        <w:ind w:left="1260" w:hanging="360"/>
      </w:pPr>
      <w:rPr>
        <w:rFonts w:ascii="Courier New" w:hAnsi="Courier New" w:cs="Courier New" w:hint="default"/>
      </w:rPr>
    </w:lvl>
    <w:lvl w:ilvl="2" w:tplc="04130005" w:tentative="1">
      <w:start w:val="1"/>
      <w:numFmt w:val="bullet"/>
      <w:lvlText w:val=""/>
      <w:lvlJc w:val="left"/>
      <w:pPr>
        <w:ind w:left="1980" w:hanging="360"/>
      </w:pPr>
      <w:rPr>
        <w:rFonts w:ascii="Wingdings" w:hAnsi="Wingdings" w:hint="default"/>
      </w:rPr>
    </w:lvl>
    <w:lvl w:ilvl="3" w:tplc="04130001" w:tentative="1">
      <w:start w:val="1"/>
      <w:numFmt w:val="bullet"/>
      <w:lvlText w:val=""/>
      <w:lvlJc w:val="left"/>
      <w:pPr>
        <w:ind w:left="2700" w:hanging="360"/>
      </w:pPr>
      <w:rPr>
        <w:rFonts w:ascii="Symbol" w:hAnsi="Symbol" w:hint="default"/>
      </w:rPr>
    </w:lvl>
    <w:lvl w:ilvl="4" w:tplc="04130003" w:tentative="1">
      <w:start w:val="1"/>
      <w:numFmt w:val="bullet"/>
      <w:lvlText w:val="o"/>
      <w:lvlJc w:val="left"/>
      <w:pPr>
        <w:ind w:left="3420" w:hanging="360"/>
      </w:pPr>
      <w:rPr>
        <w:rFonts w:ascii="Courier New" w:hAnsi="Courier New" w:cs="Courier New" w:hint="default"/>
      </w:rPr>
    </w:lvl>
    <w:lvl w:ilvl="5" w:tplc="04130005" w:tentative="1">
      <w:start w:val="1"/>
      <w:numFmt w:val="bullet"/>
      <w:lvlText w:val=""/>
      <w:lvlJc w:val="left"/>
      <w:pPr>
        <w:ind w:left="4140" w:hanging="360"/>
      </w:pPr>
      <w:rPr>
        <w:rFonts w:ascii="Wingdings" w:hAnsi="Wingdings" w:hint="default"/>
      </w:rPr>
    </w:lvl>
    <w:lvl w:ilvl="6" w:tplc="04130001" w:tentative="1">
      <w:start w:val="1"/>
      <w:numFmt w:val="bullet"/>
      <w:lvlText w:val=""/>
      <w:lvlJc w:val="left"/>
      <w:pPr>
        <w:ind w:left="4860" w:hanging="360"/>
      </w:pPr>
      <w:rPr>
        <w:rFonts w:ascii="Symbol" w:hAnsi="Symbol" w:hint="default"/>
      </w:rPr>
    </w:lvl>
    <w:lvl w:ilvl="7" w:tplc="04130003" w:tentative="1">
      <w:start w:val="1"/>
      <w:numFmt w:val="bullet"/>
      <w:lvlText w:val="o"/>
      <w:lvlJc w:val="left"/>
      <w:pPr>
        <w:ind w:left="5580" w:hanging="360"/>
      </w:pPr>
      <w:rPr>
        <w:rFonts w:ascii="Courier New" w:hAnsi="Courier New" w:cs="Courier New" w:hint="default"/>
      </w:rPr>
    </w:lvl>
    <w:lvl w:ilvl="8" w:tplc="04130005" w:tentative="1">
      <w:start w:val="1"/>
      <w:numFmt w:val="bullet"/>
      <w:lvlText w:val=""/>
      <w:lvlJc w:val="left"/>
      <w:pPr>
        <w:ind w:left="6300" w:hanging="360"/>
      </w:pPr>
      <w:rPr>
        <w:rFonts w:ascii="Wingdings" w:hAnsi="Wingdings" w:hint="default"/>
      </w:rPr>
    </w:lvl>
  </w:abstractNum>
  <w:abstractNum w:abstractNumId="16" w15:restartNumberingAfterBreak="0">
    <w:nsid w:val="3EB27E22"/>
    <w:multiLevelType w:val="hybridMultilevel"/>
    <w:tmpl w:val="D06EC070"/>
    <w:lvl w:ilvl="0" w:tplc="06F896E8">
      <w:start w:val="28"/>
      <w:numFmt w:val="bullet"/>
      <w:lvlText w:val=""/>
      <w:lvlJc w:val="left"/>
      <w:pPr>
        <w:ind w:left="540" w:hanging="360"/>
      </w:pPr>
      <w:rPr>
        <w:rFonts w:ascii="Symbol" w:eastAsia="SymbolMT" w:hAnsi="Symbol" w:cs="Arial" w:hint="default"/>
      </w:rPr>
    </w:lvl>
    <w:lvl w:ilvl="1" w:tplc="04130003" w:tentative="1">
      <w:start w:val="1"/>
      <w:numFmt w:val="bullet"/>
      <w:lvlText w:val="o"/>
      <w:lvlJc w:val="left"/>
      <w:pPr>
        <w:ind w:left="1260" w:hanging="360"/>
      </w:pPr>
      <w:rPr>
        <w:rFonts w:ascii="Courier New" w:hAnsi="Courier New" w:cs="Courier New" w:hint="default"/>
      </w:rPr>
    </w:lvl>
    <w:lvl w:ilvl="2" w:tplc="04130005" w:tentative="1">
      <w:start w:val="1"/>
      <w:numFmt w:val="bullet"/>
      <w:lvlText w:val=""/>
      <w:lvlJc w:val="left"/>
      <w:pPr>
        <w:ind w:left="1980" w:hanging="360"/>
      </w:pPr>
      <w:rPr>
        <w:rFonts w:ascii="Wingdings" w:hAnsi="Wingdings" w:hint="default"/>
      </w:rPr>
    </w:lvl>
    <w:lvl w:ilvl="3" w:tplc="04130001" w:tentative="1">
      <w:start w:val="1"/>
      <w:numFmt w:val="bullet"/>
      <w:lvlText w:val=""/>
      <w:lvlJc w:val="left"/>
      <w:pPr>
        <w:ind w:left="2700" w:hanging="360"/>
      </w:pPr>
      <w:rPr>
        <w:rFonts w:ascii="Symbol" w:hAnsi="Symbol" w:hint="default"/>
      </w:rPr>
    </w:lvl>
    <w:lvl w:ilvl="4" w:tplc="04130003" w:tentative="1">
      <w:start w:val="1"/>
      <w:numFmt w:val="bullet"/>
      <w:lvlText w:val="o"/>
      <w:lvlJc w:val="left"/>
      <w:pPr>
        <w:ind w:left="3420" w:hanging="360"/>
      </w:pPr>
      <w:rPr>
        <w:rFonts w:ascii="Courier New" w:hAnsi="Courier New" w:cs="Courier New" w:hint="default"/>
      </w:rPr>
    </w:lvl>
    <w:lvl w:ilvl="5" w:tplc="04130005" w:tentative="1">
      <w:start w:val="1"/>
      <w:numFmt w:val="bullet"/>
      <w:lvlText w:val=""/>
      <w:lvlJc w:val="left"/>
      <w:pPr>
        <w:ind w:left="4140" w:hanging="360"/>
      </w:pPr>
      <w:rPr>
        <w:rFonts w:ascii="Wingdings" w:hAnsi="Wingdings" w:hint="default"/>
      </w:rPr>
    </w:lvl>
    <w:lvl w:ilvl="6" w:tplc="04130001" w:tentative="1">
      <w:start w:val="1"/>
      <w:numFmt w:val="bullet"/>
      <w:lvlText w:val=""/>
      <w:lvlJc w:val="left"/>
      <w:pPr>
        <w:ind w:left="4860" w:hanging="360"/>
      </w:pPr>
      <w:rPr>
        <w:rFonts w:ascii="Symbol" w:hAnsi="Symbol" w:hint="default"/>
      </w:rPr>
    </w:lvl>
    <w:lvl w:ilvl="7" w:tplc="04130003" w:tentative="1">
      <w:start w:val="1"/>
      <w:numFmt w:val="bullet"/>
      <w:lvlText w:val="o"/>
      <w:lvlJc w:val="left"/>
      <w:pPr>
        <w:ind w:left="5580" w:hanging="360"/>
      </w:pPr>
      <w:rPr>
        <w:rFonts w:ascii="Courier New" w:hAnsi="Courier New" w:cs="Courier New" w:hint="default"/>
      </w:rPr>
    </w:lvl>
    <w:lvl w:ilvl="8" w:tplc="04130005" w:tentative="1">
      <w:start w:val="1"/>
      <w:numFmt w:val="bullet"/>
      <w:lvlText w:val=""/>
      <w:lvlJc w:val="left"/>
      <w:pPr>
        <w:ind w:left="6300" w:hanging="360"/>
      </w:pPr>
      <w:rPr>
        <w:rFonts w:ascii="Wingdings" w:hAnsi="Wingdings" w:hint="default"/>
      </w:rPr>
    </w:lvl>
  </w:abstractNum>
  <w:abstractNum w:abstractNumId="17" w15:restartNumberingAfterBreak="0">
    <w:nsid w:val="42E168DB"/>
    <w:multiLevelType w:val="hybridMultilevel"/>
    <w:tmpl w:val="D5080FE8"/>
    <w:lvl w:ilvl="0" w:tplc="B4BADBB2">
      <w:start w:val="1"/>
      <w:numFmt w:val="lowerLetter"/>
      <w:lvlText w:val="%1"/>
      <w:lvlJc w:val="left"/>
      <w:pPr>
        <w:ind w:left="1554" w:hanging="398"/>
      </w:pPr>
      <w:rPr>
        <w:rFonts w:ascii="Arial" w:eastAsia="Arial" w:hAnsi="Arial" w:hint="default"/>
        <w:color w:val="231F20"/>
        <w:w w:val="100"/>
        <w:sz w:val="24"/>
        <w:szCs w:val="24"/>
      </w:rPr>
    </w:lvl>
    <w:lvl w:ilvl="1" w:tplc="BDFABC58">
      <w:start w:val="1"/>
      <w:numFmt w:val="bullet"/>
      <w:lvlText w:val="•"/>
      <w:lvlJc w:val="left"/>
      <w:pPr>
        <w:ind w:left="2406" w:hanging="398"/>
      </w:pPr>
      <w:rPr>
        <w:rFonts w:hint="default"/>
      </w:rPr>
    </w:lvl>
    <w:lvl w:ilvl="2" w:tplc="19A403D6">
      <w:start w:val="1"/>
      <w:numFmt w:val="bullet"/>
      <w:lvlText w:val="•"/>
      <w:lvlJc w:val="left"/>
      <w:pPr>
        <w:ind w:left="3252" w:hanging="398"/>
      </w:pPr>
      <w:rPr>
        <w:rFonts w:hint="default"/>
      </w:rPr>
    </w:lvl>
    <w:lvl w:ilvl="3" w:tplc="A282D892">
      <w:start w:val="1"/>
      <w:numFmt w:val="bullet"/>
      <w:lvlText w:val="•"/>
      <w:lvlJc w:val="left"/>
      <w:pPr>
        <w:ind w:left="4099" w:hanging="398"/>
      </w:pPr>
      <w:rPr>
        <w:rFonts w:hint="default"/>
      </w:rPr>
    </w:lvl>
    <w:lvl w:ilvl="4" w:tplc="FAE60E92">
      <w:start w:val="1"/>
      <w:numFmt w:val="bullet"/>
      <w:lvlText w:val="•"/>
      <w:lvlJc w:val="left"/>
      <w:pPr>
        <w:ind w:left="4945" w:hanging="398"/>
      </w:pPr>
      <w:rPr>
        <w:rFonts w:hint="default"/>
      </w:rPr>
    </w:lvl>
    <w:lvl w:ilvl="5" w:tplc="531A5F74">
      <w:start w:val="1"/>
      <w:numFmt w:val="bullet"/>
      <w:lvlText w:val="•"/>
      <w:lvlJc w:val="left"/>
      <w:pPr>
        <w:ind w:left="5792" w:hanging="398"/>
      </w:pPr>
      <w:rPr>
        <w:rFonts w:hint="default"/>
      </w:rPr>
    </w:lvl>
    <w:lvl w:ilvl="6" w:tplc="6FBAAE10">
      <w:start w:val="1"/>
      <w:numFmt w:val="bullet"/>
      <w:lvlText w:val="•"/>
      <w:lvlJc w:val="left"/>
      <w:pPr>
        <w:ind w:left="6638" w:hanging="398"/>
      </w:pPr>
      <w:rPr>
        <w:rFonts w:hint="default"/>
      </w:rPr>
    </w:lvl>
    <w:lvl w:ilvl="7" w:tplc="4F9C7952">
      <w:start w:val="1"/>
      <w:numFmt w:val="bullet"/>
      <w:lvlText w:val="•"/>
      <w:lvlJc w:val="left"/>
      <w:pPr>
        <w:ind w:left="7485" w:hanging="398"/>
      </w:pPr>
      <w:rPr>
        <w:rFonts w:hint="default"/>
      </w:rPr>
    </w:lvl>
    <w:lvl w:ilvl="8" w:tplc="D522F5AA">
      <w:start w:val="1"/>
      <w:numFmt w:val="bullet"/>
      <w:lvlText w:val="•"/>
      <w:lvlJc w:val="left"/>
      <w:pPr>
        <w:ind w:left="8331" w:hanging="398"/>
      </w:pPr>
      <w:rPr>
        <w:rFonts w:hint="default"/>
      </w:rPr>
    </w:lvl>
  </w:abstractNum>
  <w:abstractNum w:abstractNumId="18" w15:restartNumberingAfterBreak="0">
    <w:nsid w:val="434A4137"/>
    <w:multiLevelType w:val="hybridMultilevel"/>
    <w:tmpl w:val="37B6B254"/>
    <w:lvl w:ilvl="0" w:tplc="CAA6F286">
      <w:numFmt w:val="bullet"/>
      <w:lvlText w:val=""/>
      <w:lvlJc w:val="left"/>
      <w:pPr>
        <w:ind w:left="1350" w:hanging="398"/>
      </w:pPr>
      <w:rPr>
        <w:rFonts w:ascii="Symbol" w:eastAsia="Symbol" w:hAnsi="Symbol" w:cs="Symbol" w:hint="default"/>
        <w:color w:val="231F20"/>
        <w:w w:val="100"/>
        <w:sz w:val="24"/>
        <w:szCs w:val="24"/>
      </w:rPr>
    </w:lvl>
    <w:lvl w:ilvl="1" w:tplc="A2DECFC4">
      <w:numFmt w:val="bullet"/>
      <w:lvlText w:val="•"/>
      <w:lvlJc w:val="left"/>
      <w:pPr>
        <w:ind w:left="2185" w:hanging="398"/>
      </w:pPr>
      <w:rPr>
        <w:rFonts w:hint="default"/>
      </w:rPr>
    </w:lvl>
    <w:lvl w:ilvl="2" w:tplc="12C205A6">
      <w:numFmt w:val="bullet"/>
      <w:lvlText w:val="•"/>
      <w:lvlJc w:val="left"/>
      <w:pPr>
        <w:ind w:left="3011" w:hanging="398"/>
      </w:pPr>
      <w:rPr>
        <w:rFonts w:hint="default"/>
      </w:rPr>
    </w:lvl>
    <w:lvl w:ilvl="3" w:tplc="15B655F8">
      <w:numFmt w:val="bullet"/>
      <w:lvlText w:val="•"/>
      <w:lvlJc w:val="left"/>
      <w:pPr>
        <w:ind w:left="3837" w:hanging="398"/>
      </w:pPr>
      <w:rPr>
        <w:rFonts w:hint="default"/>
      </w:rPr>
    </w:lvl>
    <w:lvl w:ilvl="4" w:tplc="8CE82C44">
      <w:numFmt w:val="bullet"/>
      <w:lvlText w:val="•"/>
      <w:lvlJc w:val="left"/>
      <w:pPr>
        <w:ind w:left="4663" w:hanging="398"/>
      </w:pPr>
      <w:rPr>
        <w:rFonts w:hint="default"/>
      </w:rPr>
    </w:lvl>
    <w:lvl w:ilvl="5" w:tplc="9892A37C">
      <w:numFmt w:val="bullet"/>
      <w:lvlText w:val="•"/>
      <w:lvlJc w:val="left"/>
      <w:pPr>
        <w:ind w:left="5489" w:hanging="398"/>
      </w:pPr>
      <w:rPr>
        <w:rFonts w:hint="default"/>
      </w:rPr>
    </w:lvl>
    <w:lvl w:ilvl="6" w:tplc="3ECEE032">
      <w:numFmt w:val="bullet"/>
      <w:lvlText w:val="•"/>
      <w:lvlJc w:val="left"/>
      <w:pPr>
        <w:ind w:left="6315" w:hanging="398"/>
      </w:pPr>
      <w:rPr>
        <w:rFonts w:hint="default"/>
      </w:rPr>
    </w:lvl>
    <w:lvl w:ilvl="7" w:tplc="8B56F724">
      <w:numFmt w:val="bullet"/>
      <w:lvlText w:val="•"/>
      <w:lvlJc w:val="left"/>
      <w:pPr>
        <w:ind w:left="7140" w:hanging="398"/>
      </w:pPr>
      <w:rPr>
        <w:rFonts w:hint="default"/>
      </w:rPr>
    </w:lvl>
    <w:lvl w:ilvl="8" w:tplc="C63C6440">
      <w:numFmt w:val="bullet"/>
      <w:lvlText w:val="•"/>
      <w:lvlJc w:val="left"/>
      <w:pPr>
        <w:ind w:left="7966" w:hanging="398"/>
      </w:pPr>
      <w:rPr>
        <w:rFonts w:hint="default"/>
      </w:rPr>
    </w:lvl>
  </w:abstractNum>
  <w:abstractNum w:abstractNumId="19" w15:restartNumberingAfterBreak="0">
    <w:nsid w:val="4A345E7A"/>
    <w:multiLevelType w:val="hybridMultilevel"/>
    <w:tmpl w:val="8C0E6418"/>
    <w:lvl w:ilvl="0" w:tplc="88A6CEBE">
      <w:numFmt w:val="bullet"/>
      <w:lvlText w:val=""/>
      <w:lvlJc w:val="left"/>
      <w:pPr>
        <w:ind w:left="1554" w:hanging="398"/>
      </w:pPr>
      <w:rPr>
        <w:rFonts w:ascii="Symbol" w:eastAsia="Symbol" w:hAnsi="Symbol" w:cs="Symbol" w:hint="default"/>
        <w:color w:val="231F20"/>
        <w:w w:val="100"/>
        <w:sz w:val="24"/>
        <w:szCs w:val="24"/>
      </w:rPr>
    </w:lvl>
    <w:lvl w:ilvl="1" w:tplc="DFD820AC">
      <w:numFmt w:val="bullet"/>
      <w:lvlText w:val="•"/>
      <w:lvlJc w:val="left"/>
      <w:pPr>
        <w:ind w:left="2406" w:hanging="398"/>
      </w:pPr>
      <w:rPr>
        <w:rFonts w:hint="default"/>
      </w:rPr>
    </w:lvl>
    <w:lvl w:ilvl="2" w:tplc="EAE8816A">
      <w:numFmt w:val="bullet"/>
      <w:lvlText w:val="•"/>
      <w:lvlJc w:val="left"/>
      <w:pPr>
        <w:ind w:left="3252" w:hanging="398"/>
      </w:pPr>
      <w:rPr>
        <w:rFonts w:hint="default"/>
      </w:rPr>
    </w:lvl>
    <w:lvl w:ilvl="3" w:tplc="43A45902">
      <w:numFmt w:val="bullet"/>
      <w:lvlText w:val="•"/>
      <w:lvlJc w:val="left"/>
      <w:pPr>
        <w:ind w:left="4099" w:hanging="398"/>
      </w:pPr>
      <w:rPr>
        <w:rFonts w:hint="default"/>
      </w:rPr>
    </w:lvl>
    <w:lvl w:ilvl="4" w:tplc="F30485CA">
      <w:numFmt w:val="bullet"/>
      <w:lvlText w:val="•"/>
      <w:lvlJc w:val="left"/>
      <w:pPr>
        <w:ind w:left="4945" w:hanging="398"/>
      </w:pPr>
      <w:rPr>
        <w:rFonts w:hint="default"/>
      </w:rPr>
    </w:lvl>
    <w:lvl w:ilvl="5" w:tplc="FE1ACCF8">
      <w:numFmt w:val="bullet"/>
      <w:lvlText w:val="•"/>
      <w:lvlJc w:val="left"/>
      <w:pPr>
        <w:ind w:left="5792" w:hanging="398"/>
      </w:pPr>
      <w:rPr>
        <w:rFonts w:hint="default"/>
      </w:rPr>
    </w:lvl>
    <w:lvl w:ilvl="6" w:tplc="D46A94DE">
      <w:numFmt w:val="bullet"/>
      <w:lvlText w:val="•"/>
      <w:lvlJc w:val="left"/>
      <w:pPr>
        <w:ind w:left="6638" w:hanging="398"/>
      </w:pPr>
      <w:rPr>
        <w:rFonts w:hint="default"/>
      </w:rPr>
    </w:lvl>
    <w:lvl w:ilvl="7" w:tplc="AF665BA2">
      <w:numFmt w:val="bullet"/>
      <w:lvlText w:val="•"/>
      <w:lvlJc w:val="left"/>
      <w:pPr>
        <w:ind w:left="7485" w:hanging="398"/>
      </w:pPr>
      <w:rPr>
        <w:rFonts w:hint="default"/>
      </w:rPr>
    </w:lvl>
    <w:lvl w:ilvl="8" w:tplc="DF101C22">
      <w:numFmt w:val="bullet"/>
      <w:lvlText w:val="•"/>
      <w:lvlJc w:val="left"/>
      <w:pPr>
        <w:ind w:left="8331" w:hanging="398"/>
      </w:pPr>
      <w:rPr>
        <w:rFonts w:hint="default"/>
      </w:rPr>
    </w:lvl>
  </w:abstractNum>
  <w:abstractNum w:abstractNumId="20" w15:restartNumberingAfterBreak="0">
    <w:nsid w:val="4A9F7E81"/>
    <w:multiLevelType w:val="hybridMultilevel"/>
    <w:tmpl w:val="F89C455C"/>
    <w:lvl w:ilvl="0" w:tplc="6CCC6570">
      <w:start w:val="1"/>
      <w:numFmt w:val="lowerLetter"/>
      <w:lvlText w:val="%1."/>
      <w:lvlJc w:val="left"/>
      <w:pPr>
        <w:ind w:left="927" w:hanging="360"/>
      </w:pPr>
      <w:rPr>
        <w:rFonts w:hint="default"/>
        <w:color w:val="231F20"/>
      </w:rPr>
    </w:lvl>
    <w:lvl w:ilvl="1" w:tplc="04130019" w:tentative="1">
      <w:start w:val="1"/>
      <w:numFmt w:val="lowerLetter"/>
      <w:lvlText w:val="%2."/>
      <w:lvlJc w:val="left"/>
      <w:pPr>
        <w:ind w:left="1647" w:hanging="360"/>
      </w:pPr>
    </w:lvl>
    <w:lvl w:ilvl="2" w:tplc="0413001B" w:tentative="1">
      <w:start w:val="1"/>
      <w:numFmt w:val="lowerRoman"/>
      <w:lvlText w:val="%3."/>
      <w:lvlJc w:val="right"/>
      <w:pPr>
        <w:ind w:left="2367" w:hanging="180"/>
      </w:pPr>
    </w:lvl>
    <w:lvl w:ilvl="3" w:tplc="0413000F" w:tentative="1">
      <w:start w:val="1"/>
      <w:numFmt w:val="decimal"/>
      <w:lvlText w:val="%4."/>
      <w:lvlJc w:val="left"/>
      <w:pPr>
        <w:ind w:left="3087" w:hanging="360"/>
      </w:pPr>
    </w:lvl>
    <w:lvl w:ilvl="4" w:tplc="04130019" w:tentative="1">
      <w:start w:val="1"/>
      <w:numFmt w:val="lowerLetter"/>
      <w:lvlText w:val="%5."/>
      <w:lvlJc w:val="left"/>
      <w:pPr>
        <w:ind w:left="3807" w:hanging="360"/>
      </w:pPr>
    </w:lvl>
    <w:lvl w:ilvl="5" w:tplc="0413001B" w:tentative="1">
      <w:start w:val="1"/>
      <w:numFmt w:val="lowerRoman"/>
      <w:lvlText w:val="%6."/>
      <w:lvlJc w:val="right"/>
      <w:pPr>
        <w:ind w:left="4527" w:hanging="180"/>
      </w:pPr>
    </w:lvl>
    <w:lvl w:ilvl="6" w:tplc="0413000F" w:tentative="1">
      <w:start w:val="1"/>
      <w:numFmt w:val="decimal"/>
      <w:lvlText w:val="%7."/>
      <w:lvlJc w:val="left"/>
      <w:pPr>
        <w:ind w:left="5247" w:hanging="360"/>
      </w:pPr>
    </w:lvl>
    <w:lvl w:ilvl="7" w:tplc="04130019" w:tentative="1">
      <w:start w:val="1"/>
      <w:numFmt w:val="lowerLetter"/>
      <w:lvlText w:val="%8."/>
      <w:lvlJc w:val="left"/>
      <w:pPr>
        <w:ind w:left="5967" w:hanging="360"/>
      </w:pPr>
    </w:lvl>
    <w:lvl w:ilvl="8" w:tplc="0413001B" w:tentative="1">
      <w:start w:val="1"/>
      <w:numFmt w:val="lowerRoman"/>
      <w:lvlText w:val="%9."/>
      <w:lvlJc w:val="right"/>
      <w:pPr>
        <w:ind w:left="6687" w:hanging="180"/>
      </w:pPr>
    </w:lvl>
  </w:abstractNum>
  <w:abstractNum w:abstractNumId="21" w15:restartNumberingAfterBreak="0">
    <w:nsid w:val="56750226"/>
    <w:multiLevelType w:val="hybridMultilevel"/>
    <w:tmpl w:val="42D8E200"/>
    <w:lvl w:ilvl="0" w:tplc="D5BABD12">
      <w:numFmt w:val="bullet"/>
      <w:lvlText w:val=""/>
      <w:lvlJc w:val="left"/>
      <w:pPr>
        <w:ind w:left="920" w:hanging="211"/>
      </w:pPr>
      <w:rPr>
        <w:rFonts w:ascii="Symbol" w:eastAsia="Symbol" w:hAnsi="Symbol" w:cs="Symbol" w:hint="default"/>
        <w:b/>
        <w:bCs/>
        <w:color w:val="231F20"/>
        <w:w w:val="99"/>
        <w:sz w:val="24"/>
        <w:szCs w:val="24"/>
      </w:rPr>
    </w:lvl>
    <w:lvl w:ilvl="1" w:tplc="033420CA">
      <w:numFmt w:val="bullet"/>
      <w:lvlText w:val="•"/>
      <w:lvlJc w:val="left"/>
      <w:pPr>
        <w:ind w:left="755" w:hanging="211"/>
      </w:pPr>
      <w:rPr>
        <w:rFonts w:hint="default"/>
      </w:rPr>
    </w:lvl>
    <w:lvl w:ilvl="2" w:tplc="5C768EC0">
      <w:numFmt w:val="bullet"/>
      <w:lvlText w:val="•"/>
      <w:lvlJc w:val="left"/>
      <w:pPr>
        <w:ind w:left="1211" w:hanging="211"/>
      </w:pPr>
      <w:rPr>
        <w:rFonts w:hint="default"/>
      </w:rPr>
    </w:lvl>
    <w:lvl w:ilvl="3" w:tplc="FE64D38A">
      <w:numFmt w:val="bullet"/>
      <w:lvlText w:val="•"/>
      <w:lvlJc w:val="left"/>
      <w:pPr>
        <w:ind w:left="1667" w:hanging="211"/>
      </w:pPr>
      <w:rPr>
        <w:rFonts w:hint="default"/>
      </w:rPr>
    </w:lvl>
    <w:lvl w:ilvl="4" w:tplc="F48E9974">
      <w:numFmt w:val="bullet"/>
      <w:lvlText w:val="•"/>
      <w:lvlJc w:val="left"/>
      <w:pPr>
        <w:ind w:left="2123" w:hanging="211"/>
      </w:pPr>
      <w:rPr>
        <w:rFonts w:hint="default"/>
      </w:rPr>
    </w:lvl>
    <w:lvl w:ilvl="5" w:tplc="68C02E8E">
      <w:numFmt w:val="bullet"/>
      <w:lvlText w:val="•"/>
      <w:lvlJc w:val="left"/>
      <w:pPr>
        <w:ind w:left="2579" w:hanging="211"/>
      </w:pPr>
      <w:rPr>
        <w:rFonts w:hint="default"/>
      </w:rPr>
    </w:lvl>
    <w:lvl w:ilvl="6" w:tplc="84B69832">
      <w:numFmt w:val="bullet"/>
      <w:lvlText w:val="•"/>
      <w:lvlJc w:val="left"/>
      <w:pPr>
        <w:ind w:left="3034" w:hanging="211"/>
      </w:pPr>
      <w:rPr>
        <w:rFonts w:hint="default"/>
      </w:rPr>
    </w:lvl>
    <w:lvl w:ilvl="7" w:tplc="328C6D46">
      <w:numFmt w:val="bullet"/>
      <w:lvlText w:val="•"/>
      <w:lvlJc w:val="left"/>
      <w:pPr>
        <w:ind w:left="3490" w:hanging="211"/>
      </w:pPr>
      <w:rPr>
        <w:rFonts w:hint="default"/>
      </w:rPr>
    </w:lvl>
    <w:lvl w:ilvl="8" w:tplc="B7B2C4E0">
      <w:numFmt w:val="bullet"/>
      <w:lvlText w:val="•"/>
      <w:lvlJc w:val="left"/>
      <w:pPr>
        <w:ind w:left="3946" w:hanging="211"/>
      </w:pPr>
      <w:rPr>
        <w:rFonts w:hint="default"/>
      </w:rPr>
    </w:lvl>
  </w:abstractNum>
  <w:abstractNum w:abstractNumId="22" w15:restartNumberingAfterBreak="0">
    <w:nsid w:val="5A180A81"/>
    <w:multiLevelType w:val="hybridMultilevel"/>
    <w:tmpl w:val="7842E39A"/>
    <w:lvl w:ilvl="0" w:tplc="AD924D6C">
      <w:start w:val="18"/>
      <w:numFmt w:val="bullet"/>
      <w:lvlText w:val=""/>
      <w:lvlJc w:val="left"/>
      <w:pPr>
        <w:ind w:left="480" w:hanging="360"/>
      </w:pPr>
      <w:rPr>
        <w:rFonts w:ascii="Symbol" w:eastAsia="Arial" w:hAnsi="Symbol" w:cstheme="minorHAnsi" w:hint="default"/>
      </w:rPr>
    </w:lvl>
    <w:lvl w:ilvl="1" w:tplc="04130003" w:tentative="1">
      <w:start w:val="1"/>
      <w:numFmt w:val="bullet"/>
      <w:lvlText w:val="o"/>
      <w:lvlJc w:val="left"/>
      <w:pPr>
        <w:ind w:left="1200" w:hanging="360"/>
      </w:pPr>
      <w:rPr>
        <w:rFonts w:ascii="Courier New" w:hAnsi="Courier New" w:cs="Courier New" w:hint="default"/>
      </w:rPr>
    </w:lvl>
    <w:lvl w:ilvl="2" w:tplc="04130005" w:tentative="1">
      <w:start w:val="1"/>
      <w:numFmt w:val="bullet"/>
      <w:lvlText w:val=""/>
      <w:lvlJc w:val="left"/>
      <w:pPr>
        <w:ind w:left="1920" w:hanging="360"/>
      </w:pPr>
      <w:rPr>
        <w:rFonts w:ascii="Wingdings" w:hAnsi="Wingdings" w:hint="default"/>
      </w:rPr>
    </w:lvl>
    <w:lvl w:ilvl="3" w:tplc="04130001" w:tentative="1">
      <w:start w:val="1"/>
      <w:numFmt w:val="bullet"/>
      <w:lvlText w:val=""/>
      <w:lvlJc w:val="left"/>
      <w:pPr>
        <w:ind w:left="2640" w:hanging="360"/>
      </w:pPr>
      <w:rPr>
        <w:rFonts w:ascii="Symbol" w:hAnsi="Symbol" w:hint="default"/>
      </w:rPr>
    </w:lvl>
    <w:lvl w:ilvl="4" w:tplc="04130003" w:tentative="1">
      <w:start w:val="1"/>
      <w:numFmt w:val="bullet"/>
      <w:lvlText w:val="o"/>
      <w:lvlJc w:val="left"/>
      <w:pPr>
        <w:ind w:left="3360" w:hanging="360"/>
      </w:pPr>
      <w:rPr>
        <w:rFonts w:ascii="Courier New" w:hAnsi="Courier New" w:cs="Courier New" w:hint="default"/>
      </w:rPr>
    </w:lvl>
    <w:lvl w:ilvl="5" w:tplc="04130005" w:tentative="1">
      <w:start w:val="1"/>
      <w:numFmt w:val="bullet"/>
      <w:lvlText w:val=""/>
      <w:lvlJc w:val="left"/>
      <w:pPr>
        <w:ind w:left="4080" w:hanging="360"/>
      </w:pPr>
      <w:rPr>
        <w:rFonts w:ascii="Wingdings" w:hAnsi="Wingdings" w:hint="default"/>
      </w:rPr>
    </w:lvl>
    <w:lvl w:ilvl="6" w:tplc="04130001" w:tentative="1">
      <w:start w:val="1"/>
      <w:numFmt w:val="bullet"/>
      <w:lvlText w:val=""/>
      <w:lvlJc w:val="left"/>
      <w:pPr>
        <w:ind w:left="4800" w:hanging="360"/>
      </w:pPr>
      <w:rPr>
        <w:rFonts w:ascii="Symbol" w:hAnsi="Symbol" w:hint="default"/>
      </w:rPr>
    </w:lvl>
    <w:lvl w:ilvl="7" w:tplc="04130003" w:tentative="1">
      <w:start w:val="1"/>
      <w:numFmt w:val="bullet"/>
      <w:lvlText w:val="o"/>
      <w:lvlJc w:val="left"/>
      <w:pPr>
        <w:ind w:left="5520" w:hanging="360"/>
      </w:pPr>
      <w:rPr>
        <w:rFonts w:ascii="Courier New" w:hAnsi="Courier New" w:cs="Courier New" w:hint="default"/>
      </w:rPr>
    </w:lvl>
    <w:lvl w:ilvl="8" w:tplc="04130005" w:tentative="1">
      <w:start w:val="1"/>
      <w:numFmt w:val="bullet"/>
      <w:lvlText w:val=""/>
      <w:lvlJc w:val="left"/>
      <w:pPr>
        <w:ind w:left="6240" w:hanging="360"/>
      </w:pPr>
      <w:rPr>
        <w:rFonts w:ascii="Wingdings" w:hAnsi="Wingdings" w:hint="default"/>
      </w:rPr>
    </w:lvl>
  </w:abstractNum>
  <w:abstractNum w:abstractNumId="23" w15:restartNumberingAfterBreak="0">
    <w:nsid w:val="5BDD79C8"/>
    <w:multiLevelType w:val="hybridMultilevel"/>
    <w:tmpl w:val="88B039F4"/>
    <w:lvl w:ilvl="0" w:tplc="AB44DCEC">
      <w:start w:val="1"/>
      <w:numFmt w:val="decimal"/>
      <w:lvlText w:val="%1"/>
      <w:lvlJc w:val="left"/>
      <w:pPr>
        <w:ind w:left="1554" w:hanging="398"/>
        <w:jc w:val="left"/>
      </w:pPr>
      <w:rPr>
        <w:rFonts w:ascii="Arial" w:eastAsia="Arial" w:hAnsi="Arial" w:cs="Arial" w:hint="default"/>
        <w:color w:val="231F20"/>
        <w:w w:val="100"/>
        <w:sz w:val="24"/>
        <w:szCs w:val="24"/>
      </w:rPr>
    </w:lvl>
    <w:lvl w:ilvl="1" w:tplc="E3724C78">
      <w:numFmt w:val="bullet"/>
      <w:lvlText w:val="•"/>
      <w:lvlJc w:val="left"/>
      <w:pPr>
        <w:ind w:left="2406" w:hanging="398"/>
      </w:pPr>
      <w:rPr>
        <w:rFonts w:hint="default"/>
      </w:rPr>
    </w:lvl>
    <w:lvl w:ilvl="2" w:tplc="02F4AA26">
      <w:numFmt w:val="bullet"/>
      <w:lvlText w:val="•"/>
      <w:lvlJc w:val="left"/>
      <w:pPr>
        <w:ind w:left="3252" w:hanging="398"/>
      </w:pPr>
      <w:rPr>
        <w:rFonts w:hint="default"/>
      </w:rPr>
    </w:lvl>
    <w:lvl w:ilvl="3" w:tplc="E8E8A5C2">
      <w:numFmt w:val="bullet"/>
      <w:lvlText w:val="•"/>
      <w:lvlJc w:val="left"/>
      <w:pPr>
        <w:ind w:left="4099" w:hanging="398"/>
      </w:pPr>
      <w:rPr>
        <w:rFonts w:hint="default"/>
      </w:rPr>
    </w:lvl>
    <w:lvl w:ilvl="4" w:tplc="85FA363C">
      <w:numFmt w:val="bullet"/>
      <w:lvlText w:val="•"/>
      <w:lvlJc w:val="left"/>
      <w:pPr>
        <w:ind w:left="4945" w:hanging="398"/>
      </w:pPr>
      <w:rPr>
        <w:rFonts w:hint="default"/>
      </w:rPr>
    </w:lvl>
    <w:lvl w:ilvl="5" w:tplc="122C96D0">
      <w:numFmt w:val="bullet"/>
      <w:lvlText w:val="•"/>
      <w:lvlJc w:val="left"/>
      <w:pPr>
        <w:ind w:left="5792" w:hanging="398"/>
      </w:pPr>
      <w:rPr>
        <w:rFonts w:hint="default"/>
      </w:rPr>
    </w:lvl>
    <w:lvl w:ilvl="6" w:tplc="3AD20708">
      <w:numFmt w:val="bullet"/>
      <w:lvlText w:val="•"/>
      <w:lvlJc w:val="left"/>
      <w:pPr>
        <w:ind w:left="6638" w:hanging="398"/>
      </w:pPr>
      <w:rPr>
        <w:rFonts w:hint="default"/>
      </w:rPr>
    </w:lvl>
    <w:lvl w:ilvl="7" w:tplc="22D6B3DA">
      <w:numFmt w:val="bullet"/>
      <w:lvlText w:val="•"/>
      <w:lvlJc w:val="left"/>
      <w:pPr>
        <w:ind w:left="7485" w:hanging="398"/>
      </w:pPr>
      <w:rPr>
        <w:rFonts w:hint="default"/>
      </w:rPr>
    </w:lvl>
    <w:lvl w:ilvl="8" w:tplc="28E07EB8">
      <w:numFmt w:val="bullet"/>
      <w:lvlText w:val="•"/>
      <w:lvlJc w:val="left"/>
      <w:pPr>
        <w:ind w:left="8331" w:hanging="398"/>
      </w:pPr>
      <w:rPr>
        <w:rFonts w:hint="default"/>
      </w:rPr>
    </w:lvl>
  </w:abstractNum>
  <w:abstractNum w:abstractNumId="24" w15:restartNumberingAfterBreak="0">
    <w:nsid w:val="5CF56EB4"/>
    <w:multiLevelType w:val="hybridMultilevel"/>
    <w:tmpl w:val="5ADACC4E"/>
    <w:lvl w:ilvl="0" w:tplc="5DD40E76">
      <w:start w:val="1"/>
      <w:numFmt w:val="decimal"/>
      <w:lvlText w:val="%1"/>
      <w:lvlJc w:val="left"/>
      <w:pPr>
        <w:ind w:left="1553" w:hanging="398"/>
        <w:jc w:val="left"/>
      </w:pPr>
      <w:rPr>
        <w:rFonts w:ascii="Arial" w:eastAsia="Arial" w:hAnsi="Arial" w:cs="Arial" w:hint="default"/>
        <w:color w:val="231F20"/>
        <w:w w:val="100"/>
        <w:sz w:val="24"/>
        <w:szCs w:val="24"/>
      </w:rPr>
    </w:lvl>
    <w:lvl w:ilvl="1" w:tplc="3DE25328">
      <w:numFmt w:val="bullet"/>
      <w:lvlText w:val="•"/>
      <w:lvlJc w:val="left"/>
      <w:pPr>
        <w:ind w:left="2406" w:hanging="398"/>
      </w:pPr>
      <w:rPr>
        <w:rFonts w:hint="default"/>
      </w:rPr>
    </w:lvl>
    <w:lvl w:ilvl="2" w:tplc="76086B3A">
      <w:numFmt w:val="bullet"/>
      <w:lvlText w:val="•"/>
      <w:lvlJc w:val="left"/>
      <w:pPr>
        <w:ind w:left="3252" w:hanging="398"/>
      </w:pPr>
      <w:rPr>
        <w:rFonts w:hint="default"/>
      </w:rPr>
    </w:lvl>
    <w:lvl w:ilvl="3" w:tplc="0262DC9E">
      <w:numFmt w:val="bullet"/>
      <w:lvlText w:val="•"/>
      <w:lvlJc w:val="left"/>
      <w:pPr>
        <w:ind w:left="4098" w:hanging="398"/>
      </w:pPr>
      <w:rPr>
        <w:rFonts w:hint="default"/>
      </w:rPr>
    </w:lvl>
    <w:lvl w:ilvl="4" w:tplc="125EFE60">
      <w:numFmt w:val="bullet"/>
      <w:lvlText w:val="•"/>
      <w:lvlJc w:val="left"/>
      <w:pPr>
        <w:ind w:left="4944" w:hanging="398"/>
      </w:pPr>
      <w:rPr>
        <w:rFonts w:hint="default"/>
      </w:rPr>
    </w:lvl>
    <w:lvl w:ilvl="5" w:tplc="58AC2778">
      <w:numFmt w:val="bullet"/>
      <w:lvlText w:val="•"/>
      <w:lvlJc w:val="left"/>
      <w:pPr>
        <w:ind w:left="5790" w:hanging="398"/>
      </w:pPr>
      <w:rPr>
        <w:rFonts w:hint="default"/>
      </w:rPr>
    </w:lvl>
    <w:lvl w:ilvl="6" w:tplc="975C1E78">
      <w:numFmt w:val="bullet"/>
      <w:lvlText w:val="•"/>
      <w:lvlJc w:val="left"/>
      <w:pPr>
        <w:ind w:left="6636" w:hanging="398"/>
      </w:pPr>
      <w:rPr>
        <w:rFonts w:hint="default"/>
      </w:rPr>
    </w:lvl>
    <w:lvl w:ilvl="7" w:tplc="27D80DB0">
      <w:numFmt w:val="bullet"/>
      <w:lvlText w:val="•"/>
      <w:lvlJc w:val="left"/>
      <w:pPr>
        <w:ind w:left="7482" w:hanging="398"/>
      </w:pPr>
      <w:rPr>
        <w:rFonts w:hint="default"/>
      </w:rPr>
    </w:lvl>
    <w:lvl w:ilvl="8" w:tplc="7CEE2E06">
      <w:numFmt w:val="bullet"/>
      <w:lvlText w:val="•"/>
      <w:lvlJc w:val="left"/>
      <w:pPr>
        <w:ind w:left="8328" w:hanging="398"/>
      </w:pPr>
      <w:rPr>
        <w:rFonts w:hint="default"/>
      </w:rPr>
    </w:lvl>
  </w:abstractNum>
  <w:abstractNum w:abstractNumId="25" w15:restartNumberingAfterBreak="0">
    <w:nsid w:val="6539002F"/>
    <w:multiLevelType w:val="hybridMultilevel"/>
    <w:tmpl w:val="8764A526"/>
    <w:lvl w:ilvl="0" w:tplc="4202C8D6">
      <w:start w:val="1"/>
      <w:numFmt w:val="bullet"/>
      <w:lvlText w:val=""/>
      <w:lvlJc w:val="left"/>
      <w:pPr>
        <w:ind w:left="1350" w:hanging="398"/>
      </w:pPr>
      <w:rPr>
        <w:rFonts w:ascii="Symbol" w:eastAsia="Symbol" w:hAnsi="Symbol" w:hint="default"/>
        <w:color w:val="231F20"/>
        <w:w w:val="100"/>
        <w:sz w:val="24"/>
        <w:szCs w:val="24"/>
      </w:rPr>
    </w:lvl>
    <w:lvl w:ilvl="1" w:tplc="7340F046">
      <w:start w:val="1"/>
      <w:numFmt w:val="bullet"/>
      <w:lvlText w:val="•"/>
      <w:lvlJc w:val="left"/>
      <w:pPr>
        <w:ind w:left="2185" w:hanging="398"/>
      </w:pPr>
      <w:rPr>
        <w:rFonts w:hint="default"/>
      </w:rPr>
    </w:lvl>
    <w:lvl w:ilvl="2" w:tplc="6450DFC2">
      <w:start w:val="1"/>
      <w:numFmt w:val="bullet"/>
      <w:lvlText w:val="•"/>
      <w:lvlJc w:val="left"/>
      <w:pPr>
        <w:ind w:left="3011" w:hanging="398"/>
      </w:pPr>
      <w:rPr>
        <w:rFonts w:hint="default"/>
      </w:rPr>
    </w:lvl>
    <w:lvl w:ilvl="3" w:tplc="B9F0C956">
      <w:start w:val="1"/>
      <w:numFmt w:val="bullet"/>
      <w:lvlText w:val="•"/>
      <w:lvlJc w:val="left"/>
      <w:pPr>
        <w:ind w:left="3837" w:hanging="398"/>
      </w:pPr>
      <w:rPr>
        <w:rFonts w:hint="default"/>
      </w:rPr>
    </w:lvl>
    <w:lvl w:ilvl="4" w:tplc="9238D49C">
      <w:start w:val="1"/>
      <w:numFmt w:val="bullet"/>
      <w:lvlText w:val="•"/>
      <w:lvlJc w:val="left"/>
      <w:pPr>
        <w:ind w:left="4663" w:hanging="398"/>
      </w:pPr>
      <w:rPr>
        <w:rFonts w:hint="default"/>
      </w:rPr>
    </w:lvl>
    <w:lvl w:ilvl="5" w:tplc="1C900462">
      <w:start w:val="1"/>
      <w:numFmt w:val="bullet"/>
      <w:lvlText w:val="•"/>
      <w:lvlJc w:val="left"/>
      <w:pPr>
        <w:ind w:left="5489" w:hanging="398"/>
      </w:pPr>
      <w:rPr>
        <w:rFonts w:hint="default"/>
      </w:rPr>
    </w:lvl>
    <w:lvl w:ilvl="6" w:tplc="6A12C402">
      <w:start w:val="1"/>
      <w:numFmt w:val="bullet"/>
      <w:lvlText w:val="•"/>
      <w:lvlJc w:val="left"/>
      <w:pPr>
        <w:ind w:left="6315" w:hanging="398"/>
      </w:pPr>
      <w:rPr>
        <w:rFonts w:hint="default"/>
      </w:rPr>
    </w:lvl>
    <w:lvl w:ilvl="7" w:tplc="180CE8E4">
      <w:start w:val="1"/>
      <w:numFmt w:val="bullet"/>
      <w:lvlText w:val="•"/>
      <w:lvlJc w:val="left"/>
      <w:pPr>
        <w:ind w:left="7140" w:hanging="398"/>
      </w:pPr>
      <w:rPr>
        <w:rFonts w:hint="default"/>
      </w:rPr>
    </w:lvl>
    <w:lvl w:ilvl="8" w:tplc="0B54ECEA">
      <w:start w:val="1"/>
      <w:numFmt w:val="bullet"/>
      <w:lvlText w:val="•"/>
      <w:lvlJc w:val="left"/>
      <w:pPr>
        <w:ind w:left="7966" w:hanging="398"/>
      </w:pPr>
      <w:rPr>
        <w:rFonts w:hint="default"/>
      </w:rPr>
    </w:lvl>
  </w:abstractNum>
  <w:abstractNum w:abstractNumId="26" w15:restartNumberingAfterBreak="0">
    <w:nsid w:val="669F3ABE"/>
    <w:multiLevelType w:val="hybridMultilevel"/>
    <w:tmpl w:val="8C6220AE"/>
    <w:lvl w:ilvl="0" w:tplc="338E3F94">
      <w:start w:val="2"/>
      <w:numFmt w:val="lowerLetter"/>
      <w:lvlText w:val="%1"/>
      <w:lvlJc w:val="left"/>
      <w:pPr>
        <w:ind w:left="1474" w:hanging="398"/>
      </w:pPr>
      <w:rPr>
        <w:rFonts w:ascii="Arial" w:eastAsia="Arial" w:hAnsi="Arial" w:hint="default"/>
        <w:color w:val="231F20"/>
        <w:w w:val="100"/>
        <w:sz w:val="24"/>
        <w:szCs w:val="24"/>
      </w:rPr>
    </w:lvl>
    <w:lvl w:ilvl="1" w:tplc="6F7E9C72">
      <w:start w:val="1"/>
      <w:numFmt w:val="bullet"/>
      <w:lvlText w:val="•"/>
      <w:lvlJc w:val="left"/>
      <w:pPr>
        <w:ind w:left="2342" w:hanging="398"/>
      </w:pPr>
      <w:rPr>
        <w:rFonts w:hint="default"/>
      </w:rPr>
    </w:lvl>
    <w:lvl w:ilvl="2" w:tplc="66869FC4">
      <w:start w:val="1"/>
      <w:numFmt w:val="bullet"/>
      <w:lvlText w:val="•"/>
      <w:lvlJc w:val="left"/>
      <w:pPr>
        <w:ind w:left="3204" w:hanging="398"/>
      </w:pPr>
      <w:rPr>
        <w:rFonts w:hint="default"/>
      </w:rPr>
    </w:lvl>
    <w:lvl w:ilvl="3" w:tplc="B62AF45A">
      <w:start w:val="1"/>
      <w:numFmt w:val="bullet"/>
      <w:lvlText w:val="•"/>
      <w:lvlJc w:val="left"/>
      <w:pPr>
        <w:ind w:left="4067" w:hanging="398"/>
      </w:pPr>
      <w:rPr>
        <w:rFonts w:hint="default"/>
      </w:rPr>
    </w:lvl>
    <w:lvl w:ilvl="4" w:tplc="B43E3D70">
      <w:start w:val="1"/>
      <w:numFmt w:val="bullet"/>
      <w:lvlText w:val="•"/>
      <w:lvlJc w:val="left"/>
      <w:pPr>
        <w:ind w:left="4929" w:hanging="398"/>
      </w:pPr>
      <w:rPr>
        <w:rFonts w:hint="default"/>
      </w:rPr>
    </w:lvl>
    <w:lvl w:ilvl="5" w:tplc="43683FCA">
      <w:start w:val="1"/>
      <w:numFmt w:val="bullet"/>
      <w:lvlText w:val="•"/>
      <w:lvlJc w:val="left"/>
      <w:pPr>
        <w:ind w:left="5792" w:hanging="398"/>
      </w:pPr>
      <w:rPr>
        <w:rFonts w:hint="default"/>
      </w:rPr>
    </w:lvl>
    <w:lvl w:ilvl="6" w:tplc="93BAEE64">
      <w:start w:val="1"/>
      <w:numFmt w:val="bullet"/>
      <w:lvlText w:val="•"/>
      <w:lvlJc w:val="left"/>
      <w:pPr>
        <w:ind w:left="6654" w:hanging="398"/>
      </w:pPr>
      <w:rPr>
        <w:rFonts w:hint="default"/>
      </w:rPr>
    </w:lvl>
    <w:lvl w:ilvl="7" w:tplc="09FA31A4">
      <w:start w:val="1"/>
      <w:numFmt w:val="bullet"/>
      <w:lvlText w:val="•"/>
      <w:lvlJc w:val="left"/>
      <w:pPr>
        <w:ind w:left="7517" w:hanging="398"/>
      </w:pPr>
      <w:rPr>
        <w:rFonts w:hint="default"/>
      </w:rPr>
    </w:lvl>
    <w:lvl w:ilvl="8" w:tplc="E5743292">
      <w:start w:val="1"/>
      <w:numFmt w:val="bullet"/>
      <w:lvlText w:val="•"/>
      <w:lvlJc w:val="left"/>
      <w:pPr>
        <w:ind w:left="8379" w:hanging="398"/>
      </w:pPr>
      <w:rPr>
        <w:rFonts w:hint="default"/>
      </w:rPr>
    </w:lvl>
  </w:abstractNum>
  <w:abstractNum w:abstractNumId="27" w15:restartNumberingAfterBreak="0">
    <w:nsid w:val="676C78B4"/>
    <w:multiLevelType w:val="hybridMultilevel"/>
    <w:tmpl w:val="E0281A3E"/>
    <w:lvl w:ilvl="0" w:tplc="05B2FD94">
      <w:start w:val="1"/>
      <w:numFmt w:val="bullet"/>
      <w:lvlText w:val=""/>
      <w:lvlJc w:val="left"/>
      <w:pPr>
        <w:ind w:left="1474" w:hanging="398"/>
      </w:pPr>
      <w:rPr>
        <w:rFonts w:ascii="Symbol" w:eastAsia="Symbol" w:hAnsi="Symbol" w:hint="default"/>
        <w:color w:val="231F20"/>
        <w:w w:val="100"/>
        <w:sz w:val="24"/>
        <w:szCs w:val="24"/>
      </w:rPr>
    </w:lvl>
    <w:lvl w:ilvl="1" w:tplc="9D3EFADA">
      <w:start w:val="1"/>
      <w:numFmt w:val="bullet"/>
      <w:lvlText w:val="•"/>
      <w:lvlJc w:val="left"/>
      <w:pPr>
        <w:ind w:left="2318" w:hanging="398"/>
      </w:pPr>
      <w:rPr>
        <w:rFonts w:hint="default"/>
      </w:rPr>
    </w:lvl>
    <w:lvl w:ilvl="2" w:tplc="08E69C54">
      <w:start w:val="1"/>
      <w:numFmt w:val="bullet"/>
      <w:lvlText w:val="•"/>
      <w:lvlJc w:val="left"/>
      <w:pPr>
        <w:ind w:left="3156" w:hanging="398"/>
      </w:pPr>
      <w:rPr>
        <w:rFonts w:hint="default"/>
      </w:rPr>
    </w:lvl>
    <w:lvl w:ilvl="3" w:tplc="F3E43510">
      <w:start w:val="1"/>
      <w:numFmt w:val="bullet"/>
      <w:lvlText w:val="•"/>
      <w:lvlJc w:val="left"/>
      <w:pPr>
        <w:ind w:left="3995" w:hanging="398"/>
      </w:pPr>
      <w:rPr>
        <w:rFonts w:hint="default"/>
      </w:rPr>
    </w:lvl>
    <w:lvl w:ilvl="4" w:tplc="09A2D542">
      <w:start w:val="1"/>
      <w:numFmt w:val="bullet"/>
      <w:lvlText w:val="•"/>
      <w:lvlJc w:val="left"/>
      <w:pPr>
        <w:ind w:left="4833" w:hanging="398"/>
      </w:pPr>
      <w:rPr>
        <w:rFonts w:hint="default"/>
      </w:rPr>
    </w:lvl>
    <w:lvl w:ilvl="5" w:tplc="0792C048">
      <w:start w:val="1"/>
      <w:numFmt w:val="bullet"/>
      <w:lvlText w:val="•"/>
      <w:lvlJc w:val="left"/>
      <w:pPr>
        <w:ind w:left="5672" w:hanging="398"/>
      </w:pPr>
      <w:rPr>
        <w:rFonts w:hint="default"/>
      </w:rPr>
    </w:lvl>
    <w:lvl w:ilvl="6" w:tplc="28AA8482">
      <w:start w:val="1"/>
      <w:numFmt w:val="bullet"/>
      <w:lvlText w:val="•"/>
      <w:lvlJc w:val="left"/>
      <w:pPr>
        <w:ind w:left="6510" w:hanging="398"/>
      </w:pPr>
      <w:rPr>
        <w:rFonts w:hint="default"/>
      </w:rPr>
    </w:lvl>
    <w:lvl w:ilvl="7" w:tplc="139485C2">
      <w:start w:val="1"/>
      <w:numFmt w:val="bullet"/>
      <w:lvlText w:val="•"/>
      <w:lvlJc w:val="left"/>
      <w:pPr>
        <w:ind w:left="7349" w:hanging="398"/>
      </w:pPr>
      <w:rPr>
        <w:rFonts w:hint="default"/>
      </w:rPr>
    </w:lvl>
    <w:lvl w:ilvl="8" w:tplc="C32AB838">
      <w:start w:val="1"/>
      <w:numFmt w:val="bullet"/>
      <w:lvlText w:val="•"/>
      <w:lvlJc w:val="left"/>
      <w:pPr>
        <w:ind w:left="8187" w:hanging="398"/>
      </w:pPr>
      <w:rPr>
        <w:rFonts w:hint="default"/>
      </w:rPr>
    </w:lvl>
  </w:abstractNum>
  <w:abstractNum w:abstractNumId="28" w15:restartNumberingAfterBreak="0">
    <w:nsid w:val="692A32E3"/>
    <w:multiLevelType w:val="hybridMultilevel"/>
    <w:tmpl w:val="CC881FA8"/>
    <w:lvl w:ilvl="0" w:tplc="E7AC7276">
      <w:start w:val="1"/>
      <w:numFmt w:val="decimal"/>
      <w:lvlText w:val="%1"/>
      <w:lvlJc w:val="left"/>
      <w:pPr>
        <w:ind w:left="1474" w:hanging="398"/>
      </w:pPr>
      <w:rPr>
        <w:rFonts w:ascii="Arial" w:eastAsia="Arial" w:hAnsi="Arial" w:hint="default"/>
        <w:color w:val="231F20"/>
        <w:w w:val="100"/>
        <w:sz w:val="24"/>
        <w:szCs w:val="24"/>
      </w:rPr>
    </w:lvl>
    <w:lvl w:ilvl="1" w:tplc="9140D6B6">
      <w:start w:val="1"/>
      <w:numFmt w:val="decimal"/>
      <w:lvlText w:val="%2"/>
      <w:lvlJc w:val="left"/>
      <w:pPr>
        <w:ind w:left="1554" w:hanging="398"/>
      </w:pPr>
      <w:rPr>
        <w:rFonts w:ascii="Arial" w:eastAsia="Arial" w:hAnsi="Arial" w:hint="default"/>
        <w:color w:val="231F20"/>
        <w:w w:val="100"/>
        <w:sz w:val="24"/>
        <w:szCs w:val="24"/>
      </w:rPr>
    </w:lvl>
    <w:lvl w:ilvl="2" w:tplc="BBEE2434">
      <w:start w:val="1"/>
      <w:numFmt w:val="bullet"/>
      <w:lvlText w:val="•"/>
      <w:lvlJc w:val="left"/>
      <w:pPr>
        <w:ind w:left="2482" w:hanging="398"/>
      </w:pPr>
      <w:rPr>
        <w:rFonts w:hint="default"/>
      </w:rPr>
    </w:lvl>
    <w:lvl w:ilvl="3" w:tplc="28DA8E56">
      <w:start w:val="1"/>
      <w:numFmt w:val="bullet"/>
      <w:lvlText w:val="•"/>
      <w:lvlJc w:val="left"/>
      <w:pPr>
        <w:ind w:left="3405" w:hanging="398"/>
      </w:pPr>
      <w:rPr>
        <w:rFonts w:hint="default"/>
      </w:rPr>
    </w:lvl>
    <w:lvl w:ilvl="4" w:tplc="E3164632">
      <w:start w:val="1"/>
      <w:numFmt w:val="bullet"/>
      <w:lvlText w:val="•"/>
      <w:lvlJc w:val="left"/>
      <w:pPr>
        <w:ind w:left="4328" w:hanging="398"/>
      </w:pPr>
      <w:rPr>
        <w:rFonts w:hint="default"/>
      </w:rPr>
    </w:lvl>
    <w:lvl w:ilvl="5" w:tplc="5AC233B2">
      <w:start w:val="1"/>
      <w:numFmt w:val="bullet"/>
      <w:lvlText w:val="•"/>
      <w:lvlJc w:val="left"/>
      <w:pPr>
        <w:ind w:left="5250" w:hanging="398"/>
      </w:pPr>
      <w:rPr>
        <w:rFonts w:hint="default"/>
      </w:rPr>
    </w:lvl>
    <w:lvl w:ilvl="6" w:tplc="88E63EC0">
      <w:start w:val="1"/>
      <w:numFmt w:val="bullet"/>
      <w:lvlText w:val="•"/>
      <w:lvlJc w:val="left"/>
      <w:pPr>
        <w:ind w:left="6173" w:hanging="398"/>
      </w:pPr>
      <w:rPr>
        <w:rFonts w:hint="default"/>
      </w:rPr>
    </w:lvl>
    <w:lvl w:ilvl="7" w:tplc="D60295EC">
      <w:start w:val="1"/>
      <w:numFmt w:val="bullet"/>
      <w:lvlText w:val="•"/>
      <w:lvlJc w:val="left"/>
      <w:pPr>
        <w:ind w:left="7096" w:hanging="398"/>
      </w:pPr>
      <w:rPr>
        <w:rFonts w:hint="default"/>
      </w:rPr>
    </w:lvl>
    <w:lvl w:ilvl="8" w:tplc="29FCF68A">
      <w:start w:val="1"/>
      <w:numFmt w:val="bullet"/>
      <w:lvlText w:val="•"/>
      <w:lvlJc w:val="left"/>
      <w:pPr>
        <w:ind w:left="8018" w:hanging="398"/>
      </w:pPr>
      <w:rPr>
        <w:rFonts w:hint="default"/>
      </w:rPr>
    </w:lvl>
  </w:abstractNum>
  <w:abstractNum w:abstractNumId="29" w15:restartNumberingAfterBreak="0">
    <w:nsid w:val="723E03D5"/>
    <w:multiLevelType w:val="hybridMultilevel"/>
    <w:tmpl w:val="2AE63A76"/>
    <w:lvl w:ilvl="0" w:tplc="8C4013F0">
      <w:start w:val="5"/>
      <w:numFmt w:val="bullet"/>
      <w:lvlText w:val=""/>
      <w:lvlJc w:val="left"/>
      <w:pPr>
        <w:ind w:left="780" w:hanging="360"/>
      </w:pPr>
      <w:rPr>
        <w:rFonts w:ascii="Symbol" w:eastAsia="Arial" w:hAnsi="Symbol" w:cs="Arial" w:hint="default"/>
      </w:rPr>
    </w:lvl>
    <w:lvl w:ilvl="1" w:tplc="04130003">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30" w15:restartNumberingAfterBreak="0">
    <w:nsid w:val="754D49DD"/>
    <w:multiLevelType w:val="hybridMultilevel"/>
    <w:tmpl w:val="9F9EF144"/>
    <w:lvl w:ilvl="0" w:tplc="80BE680A">
      <w:start w:val="1"/>
      <w:numFmt w:val="upperRoman"/>
      <w:lvlText w:val="%1."/>
      <w:lvlJc w:val="left"/>
      <w:pPr>
        <w:ind w:left="1287" w:hanging="720"/>
      </w:pPr>
      <w:rPr>
        <w:rFonts w:hint="default"/>
        <w:color w:val="231F20"/>
      </w:rPr>
    </w:lvl>
    <w:lvl w:ilvl="1" w:tplc="04130019" w:tentative="1">
      <w:start w:val="1"/>
      <w:numFmt w:val="lowerLetter"/>
      <w:lvlText w:val="%2."/>
      <w:lvlJc w:val="left"/>
      <w:pPr>
        <w:ind w:left="1647" w:hanging="360"/>
      </w:pPr>
    </w:lvl>
    <w:lvl w:ilvl="2" w:tplc="0413001B" w:tentative="1">
      <w:start w:val="1"/>
      <w:numFmt w:val="lowerRoman"/>
      <w:lvlText w:val="%3."/>
      <w:lvlJc w:val="right"/>
      <w:pPr>
        <w:ind w:left="2367" w:hanging="180"/>
      </w:pPr>
    </w:lvl>
    <w:lvl w:ilvl="3" w:tplc="0413000F" w:tentative="1">
      <w:start w:val="1"/>
      <w:numFmt w:val="decimal"/>
      <w:lvlText w:val="%4."/>
      <w:lvlJc w:val="left"/>
      <w:pPr>
        <w:ind w:left="3087" w:hanging="360"/>
      </w:pPr>
    </w:lvl>
    <w:lvl w:ilvl="4" w:tplc="04130019" w:tentative="1">
      <w:start w:val="1"/>
      <w:numFmt w:val="lowerLetter"/>
      <w:lvlText w:val="%5."/>
      <w:lvlJc w:val="left"/>
      <w:pPr>
        <w:ind w:left="3807" w:hanging="360"/>
      </w:pPr>
    </w:lvl>
    <w:lvl w:ilvl="5" w:tplc="0413001B" w:tentative="1">
      <w:start w:val="1"/>
      <w:numFmt w:val="lowerRoman"/>
      <w:lvlText w:val="%6."/>
      <w:lvlJc w:val="right"/>
      <w:pPr>
        <w:ind w:left="4527" w:hanging="180"/>
      </w:pPr>
    </w:lvl>
    <w:lvl w:ilvl="6" w:tplc="0413000F" w:tentative="1">
      <w:start w:val="1"/>
      <w:numFmt w:val="decimal"/>
      <w:lvlText w:val="%7."/>
      <w:lvlJc w:val="left"/>
      <w:pPr>
        <w:ind w:left="5247" w:hanging="360"/>
      </w:pPr>
    </w:lvl>
    <w:lvl w:ilvl="7" w:tplc="04130019" w:tentative="1">
      <w:start w:val="1"/>
      <w:numFmt w:val="lowerLetter"/>
      <w:lvlText w:val="%8."/>
      <w:lvlJc w:val="left"/>
      <w:pPr>
        <w:ind w:left="5967" w:hanging="360"/>
      </w:pPr>
    </w:lvl>
    <w:lvl w:ilvl="8" w:tplc="0413001B" w:tentative="1">
      <w:start w:val="1"/>
      <w:numFmt w:val="lowerRoman"/>
      <w:lvlText w:val="%9."/>
      <w:lvlJc w:val="right"/>
      <w:pPr>
        <w:ind w:left="6687" w:hanging="180"/>
      </w:pPr>
    </w:lvl>
  </w:abstractNum>
  <w:abstractNum w:abstractNumId="31" w15:restartNumberingAfterBreak="0">
    <w:nsid w:val="75CD1BAC"/>
    <w:multiLevelType w:val="hybridMultilevel"/>
    <w:tmpl w:val="9864E466"/>
    <w:lvl w:ilvl="0" w:tplc="A740CD4A">
      <w:start w:val="1"/>
      <w:numFmt w:val="upperRoman"/>
      <w:lvlText w:val="%1."/>
      <w:lvlJc w:val="left"/>
      <w:pPr>
        <w:ind w:left="1547" w:hanging="391"/>
        <w:jc w:val="left"/>
      </w:pPr>
      <w:rPr>
        <w:rFonts w:ascii="Arial" w:eastAsia="Arial" w:hAnsi="Arial" w:cs="Arial" w:hint="default"/>
        <w:color w:val="231F20"/>
        <w:spacing w:val="0"/>
        <w:w w:val="100"/>
        <w:sz w:val="24"/>
        <w:szCs w:val="24"/>
      </w:rPr>
    </w:lvl>
    <w:lvl w:ilvl="1" w:tplc="06566594">
      <w:numFmt w:val="bullet"/>
      <w:lvlText w:val="•"/>
      <w:lvlJc w:val="left"/>
      <w:pPr>
        <w:ind w:left="1900" w:hanging="391"/>
      </w:pPr>
      <w:rPr>
        <w:rFonts w:hint="default"/>
      </w:rPr>
    </w:lvl>
    <w:lvl w:ilvl="2" w:tplc="51080874">
      <w:numFmt w:val="bullet"/>
      <w:lvlText w:val="•"/>
      <w:lvlJc w:val="left"/>
      <w:pPr>
        <w:ind w:left="2784" w:hanging="391"/>
      </w:pPr>
      <w:rPr>
        <w:rFonts w:hint="default"/>
      </w:rPr>
    </w:lvl>
    <w:lvl w:ilvl="3" w:tplc="977CDCDC">
      <w:numFmt w:val="bullet"/>
      <w:lvlText w:val="•"/>
      <w:lvlJc w:val="left"/>
      <w:pPr>
        <w:ind w:left="3669" w:hanging="391"/>
      </w:pPr>
      <w:rPr>
        <w:rFonts w:hint="default"/>
      </w:rPr>
    </w:lvl>
    <w:lvl w:ilvl="4" w:tplc="6A442538">
      <w:numFmt w:val="bullet"/>
      <w:lvlText w:val="•"/>
      <w:lvlJc w:val="left"/>
      <w:pPr>
        <w:ind w:left="4554" w:hanging="391"/>
      </w:pPr>
      <w:rPr>
        <w:rFonts w:hint="default"/>
      </w:rPr>
    </w:lvl>
    <w:lvl w:ilvl="5" w:tplc="494A132E">
      <w:numFmt w:val="bullet"/>
      <w:lvlText w:val="•"/>
      <w:lvlJc w:val="left"/>
      <w:pPr>
        <w:ind w:left="5439" w:hanging="391"/>
      </w:pPr>
      <w:rPr>
        <w:rFonts w:hint="default"/>
      </w:rPr>
    </w:lvl>
    <w:lvl w:ilvl="6" w:tplc="2B6AF0D6">
      <w:numFmt w:val="bullet"/>
      <w:lvlText w:val="•"/>
      <w:lvlJc w:val="left"/>
      <w:pPr>
        <w:ind w:left="6324" w:hanging="391"/>
      </w:pPr>
      <w:rPr>
        <w:rFonts w:hint="default"/>
      </w:rPr>
    </w:lvl>
    <w:lvl w:ilvl="7" w:tplc="ECDC4EE2">
      <w:numFmt w:val="bullet"/>
      <w:lvlText w:val="•"/>
      <w:lvlJc w:val="left"/>
      <w:pPr>
        <w:ind w:left="7209" w:hanging="391"/>
      </w:pPr>
      <w:rPr>
        <w:rFonts w:hint="default"/>
      </w:rPr>
    </w:lvl>
    <w:lvl w:ilvl="8" w:tplc="CAF21C40">
      <w:numFmt w:val="bullet"/>
      <w:lvlText w:val="•"/>
      <w:lvlJc w:val="left"/>
      <w:pPr>
        <w:ind w:left="8094" w:hanging="391"/>
      </w:pPr>
      <w:rPr>
        <w:rFonts w:hint="default"/>
      </w:rPr>
    </w:lvl>
  </w:abstractNum>
  <w:abstractNum w:abstractNumId="32" w15:restartNumberingAfterBreak="0">
    <w:nsid w:val="7CF8041C"/>
    <w:multiLevelType w:val="hybridMultilevel"/>
    <w:tmpl w:val="64CC820C"/>
    <w:lvl w:ilvl="0" w:tplc="B7502FCE">
      <w:start w:val="18"/>
      <w:numFmt w:val="bullet"/>
      <w:lvlText w:val="-"/>
      <w:lvlJc w:val="left"/>
      <w:pPr>
        <w:ind w:left="555" w:hanging="360"/>
      </w:pPr>
      <w:rPr>
        <w:rFonts w:ascii="Arial" w:eastAsiaTheme="minorHAnsi" w:hAnsi="Arial" w:cs="Arial" w:hint="default"/>
      </w:rPr>
    </w:lvl>
    <w:lvl w:ilvl="1" w:tplc="04130003" w:tentative="1">
      <w:start w:val="1"/>
      <w:numFmt w:val="bullet"/>
      <w:lvlText w:val="o"/>
      <w:lvlJc w:val="left"/>
      <w:pPr>
        <w:ind w:left="1275" w:hanging="360"/>
      </w:pPr>
      <w:rPr>
        <w:rFonts w:ascii="Courier New" w:hAnsi="Courier New" w:cs="Courier New" w:hint="default"/>
      </w:rPr>
    </w:lvl>
    <w:lvl w:ilvl="2" w:tplc="04130005" w:tentative="1">
      <w:start w:val="1"/>
      <w:numFmt w:val="bullet"/>
      <w:lvlText w:val=""/>
      <w:lvlJc w:val="left"/>
      <w:pPr>
        <w:ind w:left="1995" w:hanging="360"/>
      </w:pPr>
      <w:rPr>
        <w:rFonts w:ascii="Wingdings" w:hAnsi="Wingdings" w:hint="default"/>
      </w:rPr>
    </w:lvl>
    <w:lvl w:ilvl="3" w:tplc="04130001" w:tentative="1">
      <w:start w:val="1"/>
      <w:numFmt w:val="bullet"/>
      <w:lvlText w:val=""/>
      <w:lvlJc w:val="left"/>
      <w:pPr>
        <w:ind w:left="2715" w:hanging="360"/>
      </w:pPr>
      <w:rPr>
        <w:rFonts w:ascii="Symbol" w:hAnsi="Symbol" w:hint="default"/>
      </w:rPr>
    </w:lvl>
    <w:lvl w:ilvl="4" w:tplc="04130003" w:tentative="1">
      <w:start w:val="1"/>
      <w:numFmt w:val="bullet"/>
      <w:lvlText w:val="o"/>
      <w:lvlJc w:val="left"/>
      <w:pPr>
        <w:ind w:left="3435" w:hanging="360"/>
      </w:pPr>
      <w:rPr>
        <w:rFonts w:ascii="Courier New" w:hAnsi="Courier New" w:cs="Courier New" w:hint="default"/>
      </w:rPr>
    </w:lvl>
    <w:lvl w:ilvl="5" w:tplc="04130005" w:tentative="1">
      <w:start w:val="1"/>
      <w:numFmt w:val="bullet"/>
      <w:lvlText w:val=""/>
      <w:lvlJc w:val="left"/>
      <w:pPr>
        <w:ind w:left="4155" w:hanging="360"/>
      </w:pPr>
      <w:rPr>
        <w:rFonts w:ascii="Wingdings" w:hAnsi="Wingdings" w:hint="default"/>
      </w:rPr>
    </w:lvl>
    <w:lvl w:ilvl="6" w:tplc="04130001" w:tentative="1">
      <w:start w:val="1"/>
      <w:numFmt w:val="bullet"/>
      <w:lvlText w:val=""/>
      <w:lvlJc w:val="left"/>
      <w:pPr>
        <w:ind w:left="4875" w:hanging="360"/>
      </w:pPr>
      <w:rPr>
        <w:rFonts w:ascii="Symbol" w:hAnsi="Symbol" w:hint="default"/>
      </w:rPr>
    </w:lvl>
    <w:lvl w:ilvl="7" w:tplc="04130003" w:tentative="1">
      <w:start w:val="1"/>
      <w:numFmt w:val="bullet"/>
      <w:lvlText w:val="o"/>
      <w:lvlJc w:val="left"/>
      <w:pPr>
        <w:ind w:left="5595" w:hanging="360"/>
      </w:pPr>
      <w:rPr>
        <w:rFonts w:ascii="Courier New" w:hAnsi="Courier New" w:cs="Courier New" w:hint="default"/>
      </w:rPr>
    </w:lvl>
    <w:lvl w:ilvl="8" w:tplc="04130005" w:tentative="1">
      <w:start w:val="1"/>
      <w:numFmt w:val="bullet"/>
      <w:lvlText w:val=""/>
      <w:lvlJc w:val="left"/>
      <w:pPr>
        <w:ind w:left="6315" w:hanging="360"/>
      </w:pPr>
      <w:rPr>
        <w:rFonts w:ascii="Wingdings" w:hAnsi="Wingdings" w:hint="default"/>
      </w:rPr>
    </w:lvl>
  </w:abstractNum>
  <w:num w:numId="1">
    <w:abstractNumId w:val="9"/>
  </w:num>
  <w:num w:numId="2">
    <w:abstractNumId w:val="0"/>
  </w:num>
  <w:num w:numId="3">
    <w:abstractNumId w:val="32"/>
  </w:num>
  <w:num w:numId="4">
    <w:abstractNumId w:val="10"/>
  </w:num>
  <w:num w:numId="5">
    <w:abstractNumId w:val="14"/>
  </w:num>
  <w:num w:numId="6">
    <w:abstractNumId w:val="15"/>
  </w:num>
  <w:num w:numId="7">
    <w:abstractNumId w:val="16"/>
  </w:num>
  <w:num w:numId="8">
    <w:abstractNumId w:val="1"/>
  </w:num>
  <w:num w:numId="9">
    <w:abstractNumId w:val="29"/>
  </w:num>
  <w:num w:numId="10">
    <w:abstractNumId w:val="3"/>
  </w:num>
  <w:num w:numId="11">
    <w:abstractNumId w:val="26"/>
  </w:num>
  <w:num w:numId="12">
    <w:abstractNumId w:val="12"/>
  </w:num>
  <w:num w:numId="13">
    <w:abstractNumId w:val="27"/>
  </w:num>
  <w:num w:numId="14">
    <w:abstractNumId w:val="4"/>
  </w:num>
  <w:num w:numId="15">
    <w:abstractNumId w:val="13"/>
  </w:num>
  <w:num w:numId="16">
    <w:abstractNumId w:val="28"/>
  </w:num>
  <w:num w:numId="17">
    <w:abstractNumId w:val="25"/>
  </w:num>
  <w:num w:numId="18">
    <w:abstractNumId w:val="17"/>
  </w:num>
  <w:num w:numId="19">
    <w:abstractNumId w:val="24"/>
  </w:num>
  <w:num w:numId="20">
    <w:abstractNumId w:val="2"/>
  </w:num>
  <w:num w:numId="21">
    <w:abstractNumId w:val="19"/>
  </w:num>
  <w:num w:numId="22">
    <w:abstractNumId w:val="21"/>
  </w:num>
  <w:num w:numId="23">
    <w:abstractNumId w:val="8"/>
  </w:num>
  <w:num w:numId="24">
    <w:abstractNumId w:val="23"/>
  </w:num>
  <w:num w:numId="25">
    <w:abstractNumId w:val="11"/>
  </w:num>
  <w:num w:numId="26">
    <w:abstractNumId w:val="7"/>
  </w:num>
  <w:num w:numId="27">
    <w:abstractNumId w:val="5"/>
  </w:num>
  <w:num w:numId="28">
    <w:abstractNumId w:val="18"/>
  </w:num>
  <w:num w:numId="29">
    <w:abstractNumId w:val="31"/>
  </w:num>
  <w:num w:numId="30">
    <w:abstractNumId w:val="6"/>
  </w:num>
  <w:num w:numId="31">
    <w:abstractNumId w:val="22"/>
  </w:num>
  <w:num w:numId="32">
    <w:abstractNumId w:val="30"/>
  </w:num>
  <w:num w:numId="33">
    <w:abstractNumId w:val="2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9"/>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5C4A"/>
    <w:rsid w:val="00014934"/>
    <w:rsid w:val="000D74B9"/>
    <w:rsid w:val="000E18B9"/>
    <w:rsid w:val="00183097"/>
    <w:rsid w:val="00196D40"/>
    <w:rsid w:val="001A3231"/>
    <w:rsid w:val="001B2610"/>
    <w:rsid w:val="001C1DB2"/>
    <w:rsid w:val="001F5DA5"/>
    <w:rsid w:val="00221166"/>
    <w:rsid w:val="002A5C4A"/>
    <w:rsid w:val="002C4557"/>
    <w:rsid w:val="002D0FC1"/>
    <w:rsid w:val="002F6031"/>
    <w:rsid w:val="00321A5C"/>
    <w:rsid w:val="003509DD"/>
    <w:rsid w:val="00364857"/>
    <w:rsid w:val="00370D87"/>
    <w:rsid w:val="00374575"/>
    <w:rsid w:val="003F0C55"/>
    <w:rsid w:val="003F364A"/>
    <w:rsid w:val="00425BBE"/>
    <w:rsid w:val="004273C9"/>
    <w:rsid w:val="00436240"/>
    <w:rsid w:val="00436C46"/>
    <w:rsid w:val="00451EFE"/>
    <w:rsid w:val="004550CD"/>
    <w:rsid w:val="0045626B"/>
    <w:rsid w:val="0046709E"/>
    <w:rsid w:val="00476517"/>
    <w:rsid w:val="004A36F0"/>
    <w:rsid w:val="004A6E84"/>
    <w:rsid w:val="004E13EB"/>
    <w:rsid w:val="004E2E8E"/>
    <w:rsid w:val="0051550A"/>
    <w:rsid w:val="00594F2A"/>
    <w:rsid w:val="005B2A6C"/>
    <w:rsid w:val="006035A2"/>
    <w:rsid w:val="006211A2"/>
    <w:rsid w:val="00626003"/>
    <w:rsid w:val="00627744"/>
    <w:rsid w:val="006328B0"/>
    <w:rsid w:val="00674B19"/>
    <w:rsid w:val="00683E72"/>
    <w:rsid w:val="006C2486"/>
    <w:rsid w:val="006E6083"/>
    <w:rsid w:val="007075F3"/>
    <w:rsid w:val="0071186D"/>
    <w:rsid w:val="007504DC"/>
    <w:rsid w:val="007548A0"/>
    <w:rsid w:val="00771A8D"/>
    <w:rsid w:val="007949AE"/>
    <w:rsid w:val="007952BF"/>
    <w:rsid w:val="007C52EE"/>
    <w:rsid w:val="007F146D"/>
    <w:rsid w:val="00832166"/>
    <w:rsid w:val="00855AE0"/>
    <w:rsid w:val="008B0A07"/>
    <w:rsid w:val="009A37FF"/>
    <w:rsid w:val="009B0911"/>
    <w:rsid w:val="009C02A0"/>
    <w:rsid w:val="009D57CE"/>
    <w:rsid w:val="009F1579"/>
    <w:rsid w:val="00A55677"/>
    <w:rsid w:val="00A56ADA"/>
    <w:rsid w:val="00A82E81"/>
    <w:rsid w:val="00A924D5"/>
    <w:rsid w:val="00AB5EC4"/>
    <w:rsid w:val="00AC4D63"/>
    <w:rsid w:val="00AE610F"/>
    <w:rsid w:val="00B95D18"/>
    <w:rsid w:val="00BB5F6B"/>
    <w:rsid w:val="00BE1390"/>
    <w:rsid w:val="00C14CF8"/>
    <w:rsid w:val="00C17227"/>
    <w:rsid w:val="00C41EF4"/>
    <w:rsid w:val="00C8469F"/>
    <w:rsid w:val="00CA62BC"/>
    <w:rsid w:val="00D00917"/>
    <w:rsid w:val="00D2040D"/>
    <w:rsid w:val="00D419E2"/>
    <w:rsid w:val="00D83238"/>
    <w:rsid w:val="00DF21D4"/>
    <w:rsid w:val="00DF2412"/>
    <w:rsid w:val="00E32BF8"/>
    <w:rsid w:val="00E869FA"/>
    <w:rsid w:val="00E908C7"/>
    <w:rsid w:val="00F037D7"/>
    <w:rsid w:val="00F12B43"/>
    <w:rsid w:val="00F366E1"/>
    <w:rsid w:val="00F37D93"/>
    <w:rsid w:val="00F5516C"/>
    <w:rsid w:val="00F629B4"/>
    <w:rsid w:val="00FE79C6"/>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6725AF6B"/>
  <w15:docId w15:val="{CABC0E9C-3BB5-6B48-94D5-C58802188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link w:val="Kop1Char"/>
    <w:uiPriority w:val="9"/>
    <w:qFormat/>
    <w:rsid w:val="009F1579"/>
    <w:pPr>
      <w:widowControl w:val="0"/>
      <w:spacing w:before="61" w:after="0" w:line="240" w:lineRule="auto"/>
      <w:ind w:left="704"/>
      <w:outlineLvl w:val="0"/>
    </w:pPr>
    <w:rPr>
      <w:rFonts w:ascii="Arial" w:eastAsia="Arial" w:hAnsi="Arial"/>
      <w:b/>
      <w:bCs/>
      <w:sz w:val="28"/>
      <w:szCs w:val="28"/>
      <w:lang w:val="en-US"/>
    </w:rPr>
  </w:style>
  <w:style w:type="paragraph" w:styleId="Kop2">
    <w:name w:val="heading 2"/>
    <w:basedOn w:val="Standaard"/>
    <w:link w:val="Kop2Char"/>
    <w:uiPriority w:val="9"/>
    <w:qFormat/>
    <w:rsid w:val="009F1579"/>
    <w:pPr>
      <w:widowControl w:val="0"/>
      <w:spacing w:before="71" w:after="0" w:line="240" w:lineRule="auto"/>
      <w:ind w:left="1157"/>
      <w:outlineLvl w:val="1"/>
    </w:pPr>
    <w:rPr>
      <w:rFonts w:ascii="Arial" w:eastAsia="Arial" w:hAnsi="Arial"/>
      <w:b/>
      <w:bCs/>
      <w:lang w:val="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1"/>
    <w:rsid w:val="009F1579"/>
    <w:rPr>
      <w:rFonts w:ascii="Arial" w:eastAsia="Arial" w:hAnsi="Arial"/>
      <w:b/>
      <w:bCs/>
      <w:sz w:val="28"/>
      <w:szCs w:val="28"/>
      <w:lang w:val="en-US"/>
    </w:rPr>
  </w:style>
  <w:style w:type="character" w:customStyle="1" w:styleId="Kop2Char">
    <w:name w:val="Kop 2 Char"/>
    <w:basedOn w:val="Standaardalinea-lettertype"/>
    <w:link w:val="Kop2"/>
    <w:uiPriority w:val="1"/>
    <w:rsid w:val="009F1579"/>
    <w:rPr>
      <w:rFonts w:ascii="Arial" w:eastAsia="Arial" w:hAnsi="Arial"/>
      <w:b/>
      <w:bCs/>
      <w:lang w:val="en-US"/>
    </w:rPr>
  </w:style>
  <w:style w:type="paragraph" w:styleId="Tekstzonderopmaak">
    <w:name w:val="Plain Text"/>
    <w:basedOn w:val="Standaard"/>
    <w:link w:val="TekstzonderopmaakChar"/>
    <w:uiPriority w:val="99"/>
    <w:unhideWhenUsed/>
    <w:rsid w:val="00200D5C"/>
    <w:pPr>
      <w:spacing w:after="0" w:line="240" w:lineRule="auto"/>
    </w:pPr>
    <w:rPr>
      <w:rFonts w:ascii="Consolas" w:hAnsi="Consolas"/>
      <w:sz w:val="21"/>
      <w:szCs w:val="21"/>
    </w:rPr>
  </w:style>
  <w:style w:type="character" w:customStyle="1" w:styleId="TekstzonderopmaakChar">
    <w:name w:val="Tekst zonder opmaak Char"/>
    <w:basedOn w:val="Standaardalinea-lettertype"/>
    <w:link w:val="Tekstzonderopmaak"/>
    <w:uiPriority w:val="99"/>
    <w:rsid w:val="00200D5C"/>
    <w:rPr>
      <w:rFonts w:ascii="Consolas" w:hAnsi="Consolas"/>
      <w:sz w:val="21"/>
      <w:szCs w:val="21"/>
    </w:rPr>
  </w:style>
  <w:style w:type="paragraph" w:styleId="Ballontekst">
    <w:name w:val="Balloon Text"/>
    <w:basedOn w:val="Standaard"/>
    <w:link w:val="BallontekstChar"/>
    <w:uiPriority w:val="99"/>
    <w:semiHidden/>
    <w:unhideWhenUsed/>
    <w:rsid w:val="00436C46"/>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436C46"/>
    <w:rPr>
      <w:rFonts w:ascii="Tahoma" w:hAnsi="Tahoma" w:cs="Tahoma"/>
      <w:sz w:val="16"/>
      <w:szCs w:val="16"/>
    </w:rPr>
  </w:style>
  <w:style w:type="paragraph" w:styleId="Geenafstand">
    <w:name w:val="No Spacing"/>
    <w:uiPriority w:val="1"/>
    <w:qFormat/>
    <w:rsid w:val="00A924D5"/>
    <w:pPr>
      <w:spacing w:after="0" w:line="240" w:lineRule="auto"/>
    </w:pPr>
  </w:style>
  <w:style w:type="paragraph" w:styleId="Lijstalinea">
    <w:name w:val="List Paragraph"/>
    <w:basedOn w:val="Standaard"/>
    <w:uiPriority w:val="1"/>
    <w:qFormat/>
    <w:rsid w:val="00F366E1"/>
    <w:pPr>
      <w:ind w:left="720"/>
      <w:contextualSpacing/>
    </w:pPr>
  </w:style>
  <w:style w:type="paragraph" w:customStyle="1" w:styleId="Default">
    <w:name w:val="Default"/>
    <w:rsid w:val="00674B19"/>
    <w:pPr>
      <w:autoSpaceDE w:val="0"/>
      <w:autoSpaceDN w:val="0"/>
      <w:adjustRightInd w:val="0"/>
      <w:spacing w:after="0" w:line="240" w:lineRule="auto"/>
    </w:pPr>
    <w:rPr>
      <w:rFonts w:ascii="Arial" w:eastAsia="Times New Roman" w:hAnsi="Arial" w:cs="Arial"/>
      <w:color w:val="000000"/>
      <w:sz w:val="24"/>
      <w:szCs w:val="24"/>
      <w:lang w:eastAsia="nl-NL"/>
    </w:rPr>
  </w:style>
  <w:style w:type="paragraph" w:styleId="Plattetekst">
    <w:name w:val="Body Text"/>
    <w:basedOn w:val="Standaard"/>
    <w:link w:val="PlattetekstChar"/>
    <w:uiPriority w:val="1"/>
    <w:qFormat/>
    <w:rsid w:val="009F1579"/>
    <w:pPr>
      <w:widowControl w:val="0"/>
      <w:spacing w:after="0" w:line="240" w:lineRule="auto"/>
      <w:ind w:left="1157"/>
    </w:pPr>
    <w:rPr>
      <w:rFonts w:ascii="Arial" w:eastAsia="Arial" w:hAnsi="Arial"/>
      <w:lang w:val="en-US"/>
    </w:rPr>
  </w:style>
  <w:style w:type="character" w:customStyle="1" w:styleId="PlattetekstChar">
    <w:name w:val="Platte tekst Char"/>
    <w:basedOn w:val="Standaardalinea-lettertype"/>
    <w:link w:val="Plattetekst"/>
    <w:uiPriority w:val="1"/>
    <w:rsid w:val="009F1579"/>
    <w:rPr>
      <w:rFonts w:ascii="Arial" w:eastAsia="Arial" w:hAnsi="Arial"/>
      <w:lang w:val="en-US"/>
    </w:rPr>
  </w:style>
  <w:style w:type="paragraph" w:customStyle="1" w:styleId="TableParagraph">
    <w:name w:val="Table Paragraph"/>
    <w:basedOn w:val="Standaard"/>
    <w:uiPriority w:val="1"/>
    <w:qFormat/>
    <w:rsid w:val="009F1579"/>
    <w:pPr>
      <w:widowControl w:val="0"/>
      <w:spacing w:after="0" w:line="240" w:lineRule="auto"/>
    </w:pPr>
    <w:rPr>
      <w:lang w:val="en-US"/>
    </w:rPr>
  </w:style>
  <w:style w:type="paragraph" w:styleId="Koptekst">
    <w:name w:val="header"/>
    <w:basedOn w:val="Standaard"/>
    <w:link w:val="KoptekstChar"/>
    <w:uiPriority w:val="99"/>
    <w:unhideWhenUsed/>
    <w:rsid w:val="009F1579"/>
    <w:pPr>
      <w:widowControl w:val="0"/>
      <w:tabs>
        <w:tab w:val="center" w:pos="4536"/>
        <w:tab w:val="right" w:pos="9072"/>
      </w:tabs>
      <w:spacing w:after="0" w:line="240" w:lineRule="auto"/>
    </w:pPr>
    <w:rPr>
      <w:lang w:val="en-US"/>
    </w:rPr>
  </w:style>
  <w:style w:type="character" w:customStyle="1" w:styleId="KoptekstChar">
    <w:name w:val="Koptekst Char"/>
    <w:basedOn w:val="Standaardalinea-lettertype"/>
    <w:link w:val="Koptekst"/>
    <w:uiPriority w:val="99"/>
    <w:rsid w:val="009F1579"/>
    <w:rPr>
      <w:lang w:val="en-US"/>
    </w:rPr>
  </w:style>
  <w:style w:type="paragraph" w:styleId="Voettekst">
    <w:name w:val="footer"/>
    <w:basedOn w:val="Standaard"/>
    <w:link w:val="VoettekstChar"/>
    <w:uiPriority w:val="99"/>
    <w:unhideWhenUsed/>
    <w:rsid w:val="009F1579"/>
    <w:pPr>
      <w:widowControl w:val="0"/>
      <w:tabs>
        <w:tab w:val="center" w:pos="4536"/>
        <w:tab w:val="right" w:pos="9072"/>
      </w:tabs>
      <w:spacing w:after="0" w:line="240" w:lineRule="auto"/>
    </w:pPr>
    <w:rPr>
      <w:lang w:val="en-US"/>
    </w:rPr>
  </w:style>
  <w:style w:type="character" w:customStyle="1" w:styleId="VoettekstChar">
    <w:name w:val="Voettekst Char"/>
    <w:basedOn w:val="Standaardalinea-lettertype"/>
    <w:link w:val="Voettekst"/>
    <w:uiPriority w:val="99"/>
    <w:rsid w:val="009F1579"/>
    <w:rPr>
      <w:lang w:val="en-US"/>
    </w:rPr>
  </w:style>
  <w:style w:type="table" w:customStyle="1" w:styleId="TableNormal">
    <w:name w:val="Table Normal"/>
    <w:uiPriority w:val="2"/>
    <w:semiHidden/>
    <w:unhideWhenUsed/>
    <w:qFormat/>
    <w:rsid w:val="00D0091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Kop11">
    <w:name w:val="Kop 11"/>
    <w:basedOn w:val="Standaard"/>
    <w:uiPriority w:val="1"/>
    <w:qFormat/>
    <w:rsid w:val="004E13EB"/>
    <w:pPr>
      <w:widowControl w:val="0"/>
      <w:autoSpaceDE w:val="0"/>
      <w:autoSpaceDN w:val="0"/>
      <w:spacing w:before="67" w:after="0" w:line="240" w:lineRule="auto"/>
      <w:ind w:left="644"/>
      <w:outlineLvl w:val="1"/>
    </w:pPr>
    <w:rPr>
      <w:rFonts w:ascii="Arial" w:eastAsia="Arial" w:hAnsi="Arial" w:cs="Arial"/>
      <w:b/>
      <w:bCs/>
      <w:sz w:val="28"/>
      <w:szCs w:val="28"/>
      <w:lang w:val="en-US"/>
    </w:rPr>
  </w:style>
  <w:style w:type="paragraph" w:customStyle="1" w:styleId="Kop21">
    <w:name w:val="Kop 21"/>
    <w:basedOn w:val="Standaard"/>
    <w:uiPriority w:val="1"/>
    <w:qFormat/>
    <w:rsid w:val="004E13EB"/>
    <w:pPr>
      <w:widowControl w:val="0"/>
      <w:autoSpaceDE w:val="0"/>
      <w:autoSpaceDN w:val="0"/>
      <w:spacing w:after="0" w:line="240" w:lineRule="auto"/>
      <w:ind w:left="1097"/>
      <w:outlineLvl w:val="2"/>
    </w:pPr>
    <w:rPr>
      <w:rFonts w:ascii="Arial" w:eastAsia="Arial" w:hAnsi="Arial" w:cs="Arial"/>
      <w:b/>
      <w:bCs/>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46685">
      <w:bodyDiv w:val="1"/>
      <w:marLeft w:val="0"/>
      <w:marRight w:val="0"/>
      <w:marTop w:val="0"/>
      <w:marBottom w:val="0"/>
      <w:divBdr>
        <w:top w:val="none" w:sz="0" w:space="0" w:color="auto"/>
        <w:left w:val="none" w:sz="0" w:space="0" w:color="auto"/>
        <w:bottom w:val="none" w:sz="0" w:space="0" w:color="auto"/>
        <w:right w:val="none" w:sz="0" w:space="0" w:color="auto"/>
      </w:divBdr>
    </w:div>
    <w:div w:id="133762614">
      <w:bodyDiv w:val="1"/>
      <w:marLeft w:val="0"/>
      <w:marRight w:val="0"/>
      <w:marTop w:val="0"/>
      <w:marBottom w:val="0"/>
      <w:divBdr>
        <w:top w:val="none" w:sz="0" w:space="0" w:color="auto"/>
        <w:left w:val="none" w:sz="0" w:space="0" w:color="auto"/>
        <w:bottom w:val="none" w:sz="0" w:space="0" w:color="auto"/>
        <w:right w:val="none" w:sz="0" w:space="0" w:color="auto"/>
      </w:divBdr>
    </w:div>
    <w:div w:id="182522132">
      <w:bodyDiv w:val="1"/>
      <w:marLeft w:val="0"/>
      <w:marRight w:val="0"/>
      <w:marTop w:val="0"/>
      <w:marBottom w:val="0"/>
      <w:divBdr>
        <w:top w:val="none" w:sz="0" w:space="0" w:color="auto"/>
        <w:left w:val="none" w:sz="0" w:space="0" w:color="auto"/>
        <w:bottom w:val="none" w:sz="0" w:space="0" w:color="auto"/>
        <w:right w:val="none" w:sz="0" w:space="0" w:color="auto"/>
      </w:divBdr>
    </w:div>
    <w:div w:id="790052648">
      <w:bodyDiv w:val="1"/>
      <w:marLeft w:val="0"/>
      <w:marRight w:val="0"/>
      <w:marTop w:val="0"/>
      <w:marBottom w:val="0"/>
      <w:divBdr>
        <w:top w:val="none" w:sz="0" w:space="0" w:color="auto"/>
        <w:left w:val="none" w:sz="0" w:space="0" w:color="auto"/>
        <w:bottom w:val="none" w:sz="0" w:space="0" w:color="auto"/>
        <w:right w:val="none" w:sz="0" w:space="0" w:color="auto"/>
      </w:divBdr>
      <w:divsChild>
        <w:div w:id="12502338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emf"/><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footer" Target="footer7.xml"/><Relationship Id="rId159" Type="http://schemas.openxmlformats.org/officeDocument/2006/relationships/image" Target="media/image145.tiff"/><Relationship Id="rId170" Type="http://schemas.openxmlformats.org/officeDocument/2006/relationships/footer" Target="footer10.xml"/><Relationship Id="rId107" Type="http://schemas.openxmlformats.org/officeDocument/2006/relationships/image" Target="media/image98.emf"/><Relationship Id="rId11" Type="http://schemas.openxmlformats.org/officeDocument/2006/relationships/image" Target="media/image4.emf"/><Relationship Id="rId32" Type="http://schemas.openxmlformats.org/officeDocument/2006/relationships/image" Target="media/image24.emf"/><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17.emf"/><Relationship Id="rId149" Type="http://schemas.openxmlformats.org/officeDocument/2006/relationships/image" Target="media/image135.tiff"/><Relationship Id="rId5" Type="http://schemas.openxmlformats.org/officeDocument/2006/relationships/footnotes" Target="footnotes.xml"/><Relationship Id="rId95" Type="http://schemas.openxmlformats.org/officeDocument/2006/relationships/image" Target="media/image87.emf"/><Relationship Id="rId160" Type="http://schemas.openxmlformats.org/officeDocument/2006/relationships/image" Target="media/image146.tiff"/><Relationship Id="rId22" Type="http://schemas.openxmlformats.org/officeDocument/2006/relationships/image" Target="media/image14.emf"/><Relationship Id="rId43" Type="http://schemas.openxmlformats.org/officeDocument/2006/relationships/image" Target="media/image35.emf"/><Relationship Id="rId64" Type="http://schemas.openxmlformats.org/officeDocument/2006/relationships/image" Target="media/image56.emf"/><Relationship Id="rId118" Type="http://schemas.openxmlformats.org/officeDocument/2006/relationships/image" Target="media/image108.emf"/><Relationship Id="rId139" Type="http://schemas.openxmlformats.org/officeDocument/2006/relationships/image" Target="media/image126.png"/><Relationship Id="rId85" Type="http://schemas.openxmlformats.org/officeDocument/2006/relationships/image" Target="media/image77.emf"/><Relationship Id="rId150" Type="http://schemas.openxmlformats.org/officeDocument/2006/relationships/image" Target="media/image136.tiff"/><Relationship Id="rId171" Type="http://schemas.openxmlformats.org/officeDocument/2006/relationships/fontTable" Target="fontTable.xml"/><Relationship Id="rId12" Type="http://schemas.openxmlformats.org/officeDocument/2006/relationships/image" Target="media/image5.emf"/><Relationship Id="rId33" Type="http://schemas.openxmlformats.org/officeDocument/2006/relationships/image" Target="media/image25.emf"/><Relationship Id="rId108" Type="http://schemas.openxmlformats.org/officeDocument/2006/relationships/image" Target="media/image99.emf"/><Relationship Id="rId129" Type="http://schemas.openxmlformats.org/officeDocument/2006/relationships/image" Target="media/image118.emf"/><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8.emf"/><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7.tiff"/><Relationship Id="rId166" Type="http://schemas.openxmlformats.org/officeDocument/2006/relationships/image" Target="media/image151.tif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4.emf"/><Relationship Id="rId119" Type="http://schemas.openxmlformats.org/officeDocument/2006/relationships/image" Target="media/image109.emf"/><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19.emf"/><Relationship Id="rId135" Type="http://schemas.openxmlformats.org/officeDocument/2006/relationships/image" Target="media/image123.png"/><Relationship Id="rId151" Type="http://schemas.openxmlformats.org/officeDocument/2006/relationships/image" Target="media/image137.tiff"/><Relationship Id="rId156" Type="http://schemas.openxmlformats.org/officeDocument/2006/relationships/image" Target="media/image142.tiff"/><Relationship Id="rId172" Type="http://schemas.openxmlformats.org/officeDocument/2006/relationships/theme" Target="theme/theme1.xml"/><Relationship Id="rId13" Type="http://schemas.openxmlformats.org/officeDocument/2006/relationships/image" Target="media/image6.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0.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5.emf"/><Relationship Id="rId120" Type="http://schemas.openxmlformats.org/officeDocument/2006/relationships/image" Target="media/image110.emf"/><Relationship Id="rId125" Type="http://schemas.openxmlformats.org/officeDocument/2006/relationships/image" Target="media/image115.emf"/><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2.tiff"/><Relationship Id="rId7" Type="http://schemas.openxmlformats.org/officeDocument/2006/relationships/image" Target="media/image1.emf"/><Relationship Id="rId71" Type="http://schemas.openxmlformats.org/officeDocument/2006/relationships/image" Target="media/image63.emf"/><Relationship Id="rId92" Type="http://schemas.openxmlformats.org/officeDocument/2006/relationships/image" Target="media/image84.emf"/><Relationship Id="rId162" Type="http://schemas.openxmlformats.org/officeDocument/2006/relationships/image" Target="media/image148.tiff"/><Relationship Id="rId2" Type="http://schemas.openxmlformats.org/officeDocument/2006/relationships/styles" Target="styles.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1.emf"/><Relationship Id="rId115" Type="http://schemas.openxmlformats.org/officeDocument/2006/relationships/image" Target="media/image105.emf"/><Relationship Id="rId131" Type="http://schemas.openxmlformats.org/officeDocument/2006/relationships/image" Target="media/image120.emf"/><Relationship Id="rId136" Type="http://schemas.openxmlformats.org/officeDocument/2006/relationships/image" Target="media/image124.png"/><Relationship Id="rId157" Type="http://schemas.openxmlformats.org/officeDocument/2006/relationships/image" Target="media/image143.tiff"/><Relationship Id="rId61" Type="http://schemas.openxmlformats.org/officeDocument/2006/relationships/image" Target="media/image53.emf"/><Relationship Id="rId82" Type="http://schemas.openxmlformats.org/officeDocument/2006/relationships/image" Target="media/image74.png"/><Relationship Id="rId152" Type="http://schemas.openxmlformats.org/officeDocument/2006/relationships/image" Target="media/image138.tiff"/><Relationship Id="rId19" Type="http://schemas.openxmlformats.org/officeDocument/2006/relationships/image" Target="media/image11.emf"/><Relationship Id="rId14" Type="http://schemas.openxmlformats.org/officeDocument/2006/relationships/image" Target="media/image7.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6.emf"/><Relationship Id="rId126" Type="http://schemas.openxmlformats.org/officeDocument/2006/relationships/image" Target="media/image116.emf"/><Relationship Id="rId147" Type="http://schemas.openxmlformats.org/officeDocument/2006/relationships/image" Target="media/image134.tiff"/><Relationship Id="rId168" Type="http://schemas.openxmlformats.org/officeDocument/2006/relationships/image" Target="media/image153.tiff"/><Relationship Id="rId8" Type="http://schemas.openxmlformats.org/officeDocument/2006/relationships/image" Target="media/image2.emf"/><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1.emf"/><Relationship Id="rId142" Type="http://schemas.openxmlformats.org/officeDocument/2006/relationships/image" Target="media/image129.png"/><Relationship Id="rId163" Type="http://schemas.openxmlformats.org/officeDocument/2006/relationships/footer" Target="footer9.xml"/><Relationship Id="rId3" Type="http://schemas.openxmlformats.org/officeDocument/2006/relationships/settings" Target="setting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6.emf"/><Relationship Id="rId137" Type="http://schemas.openxmlformats.org/officeDocument/2006/relationships/image" Target="media/image125.png"/><Relationship Id="rId158" Type="http://schemas.openxmlformats.org/officeDocument/2006/relationships/image" Target="media/image144.tiff"/><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2.emf"/><Relationship Id="rId132" Type="http://schemas.openxmlformats.org/officeDocument/2006/relationships/image" Target="media/image121.emf"/><Relationship Id="rId153" Type="http://schemas.openxmlformats.org/officeDocument/2006/relationships/image" Target="media/image139.tiff"/><Relationship Id="rId15" Type="http://schemas.openxmlformats.org/officeDocument/2006/relationships/footer" Target="footer2.xml"/><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7.emf"/><Relationship Id="rId127" Type="http://schemas.openxmlformats.org/officeDocument/2006/relationships/footer" Target="footer5.xml"/><Relationship Id="rId10" Type="http://schemas.openxmlformats.org/officeDocument/2006/relationships/footer" Target="footer1.xml"/><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2.emf"/><Relationship Id="rId143" Type="http://schemas.openxmlformats.org/officeDocument/2006/relationships/image" Target="media/image130.png"/><Relationship Id="rId148" Type="http://schemas.openxmlformats.org/officeDocument/2006/relationships/footer" Target="footer8.xml"/><Relationship Id="rId164" Type="http://schemas.openxmlformats.org/officeDocument/2006/relationships/image" Target="media/image149.tiff"/><Relationship Id="rId169" Type="http://schemas.openxmlformats.org/officeDocument/2006/relationships/image" Target="media/image154.tiff"/><Relationship Id="rId4" Type="http://schemas.openxmlformats.org/officeDocument/2006/relationships/webSettings" Target="webSettings.xml"/><Relationship Id="rId9" Type="http://schemas.openxmlformats.org/officeDocument/2006/relationships/image" Target="media/image3.emf"/><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3.emf"/><Relationship Id="rId133" Type="http://schemas.openxmlformats.org/officeDocument/2006/relationships/image" Target="media/image122.png"/><Relationship Id="rId154" Type="http://schemas.openxmlformats.org/officeDocument/2006/relationships/image" Target="media/image140.tiff"/><Relationship Id="rId16" Type="http://schemas.openxmlformats.org/officeDocument/2006/relationships/image" Target="media/image8.emf"/><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3.emf"/><Relationship Id="rId144" Type="http://schemas.openxmlformats.org/officeDocument/2006/relationships/image" Target="media/image131.png"/><Relationship Id="rId90" Type="http://schemas.openxmlformats.org/officeDocument/2006/relationships/image" Target="media/image82.emf"/><Relationship Id="rId165" Type="http://schemas.openxmlformats.org/officeDocument/2006/relationships/image" Target="media/image150.tiff"/><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footer" Target="footer4.xml"/><Relationship Id="rId134" Type="http://schemas.openxmlformats.org/officeDocument/2006/relationships/footer" Target="footer6.xml"/><Relationship Id="rId80" Type="http://schemas.openxmlformats.org/officeDocument/2006/relationships/image" Target="media/image72.emf"/><Relationship Id="rId155" Type="http://schemas.openxmlformats.org/officeDocument/2006/relationships/image" Target="media/image141.tiff"/><Relationship Id="rId17" Type="http://schemas.openxmlformats.org/officeDocument/2006/relationships/image" Target="media/image9.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footer" Target="footer3.xml"/><Relationship Id="rId124" Type="http://schemas.openxmlformats.org/officeDocument/2006/relationships/image" Target="media/image114.emf"/></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173</Pages>
  <Words>45136</Words>
  <Characters>248248</Characters>
  <Application>Microsoft Office Word</Application>
  <DocSecurity>0</DocSecurity>
  <Lines>2068</Lines>
  <Paragraphs>585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292799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 Vermeulen</dc:creator>
  <cp:lastModifiedBy>Vermeulen, H.</cp:lastModifiedBy>
  <cp:revision>4</cp:revision>
  <cp:lastPrinted>2019-11-05T14:32:00Z</cp:lastPrinted>
  <dcterms:created xsi:type="dcterms:W3CDTF">2019-11-05T14:32:00Z</dcterms:created>
  <dcterms:modified xsi:type="dcterms:W3CDTF">2020-06-09T16:51:00Z</dcterms:modified>
</cp:coreProperties>
</file>